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80" w:type="dxa"/>
        <w:jc w:val="center"/>
        <w:tblCellMar>
          <w:top w:w="144" w:type="dxa"/>
          <w:left w:w="115" w:type="dxa"/>
          <w:bottom w:w="58" w:type="dxa"/>
          <w:right w:w="115" w:type="dxa"/>
        </w:tblCellMar>
        <w:tblLook w:val="04A0" w:firstRow="1" w:lastRow="0" w:firstColumn="1" w:lastColumn="0" w:noHBand="0" w:noVBand="1"/>
      </w:tblPr>
      <w:tblGrid>
        <w:gridCol w:w="270"/>
        <w:gridCol w:w="9810"/>
      </w:tblGrid>
      <w:tr w:rsidR="00F91DF4" w:rsidTr="00F91DF4">
        <w:trPr>
          <w:trHeight w:val="756"/>
          <w:jc w:val="center"/>
        </w:trPr>
        <w:tc>
          <w:tcPr>
            <w:tcW w:w="270" w:type="dxa"/>
            <w:tcMar>
              <w:top w:w="0" w:type="dxa"/>
              <w:left w:w="115" w:type="dxa"/>
              <w:bottom w:w="58" w:type="dxa"/>
              <w:right w:w="115" w:type="dxa"/>
            </w:tcMar>
          </w:tcPr>
          <w:p w:rsidR="00F91DF4" w:rsidRDefault="00F91DF4">
            <w:pPr>
              <w:rPr>
                <w:rFonts w:ascii="Bookman Old Style" w:hAnsi="Bookman Old Style" w:cs="Calibri"/>
                <w:sz w:val="14"/>
              </w:rPr>
            </w:pPr>
          </w:p>
        </w:tc>
        <w:tc>
          <w:tcPr>
            <w:tcW w:w="9810" w:type="dxa"/>
            <w:hideMark/>
          </w:tcPr>
          <w:p w:rsidR="00F91DF4" w:rsidRDefault="00315CFF" w:rsidP="00315CFF">
            <w:pPr>
              <w:pStyle w:val="NoSpacing"/>
              <w:spacing w:line="360" w:lineRule="auto"/>
              <w:rPr>
                <w:rFonts w:ascii="Bookman Old Style" w:hAnsi="Bookman Old Style"/>
                <w:b/>
                <w:color w:val="002060"/>
                <w:sz w:val="48"/>
                <w:szCs w:val="40"/>
              </w:rPr>
            </w:pPr>
            <w:r>
              <w:rPr>
                <w:rFonts w:ascii="Bookman Old Style" w:hAnsi="Bookman Old Style"/>
                <w:b/>
                <w:color w:val="002060"/>
                <w:sz w:val="48"/>
                <w:szCs w:val="40"/>
              </w:rPr>
              <w:t xml:space="preserve">           </w:t>
            </w:r>
            <w:r w:rsidR="00F91DF4">
              <w:rPr>
                <w:rFonts w:ascii="Bookman Old Style" w:hAnsi="Bookman Old Style"/>
                <w:b/>
                <w:color w:val="002060"/>
                <w:sz w:val="48"/>
                <w:szCs w:val="40"/>
              </w:rPr>
              <w:t>DEMA ELECTROSYSTEM</w:t>
            </w:r>
          </w:p>
          <w:p w:rsidR="00F91DF4" w:rsidRDefault="00F91DF4">
            <w:pPr>
              <w:pStyle w:val="NoSpacing"/>
              <w:spacing w:line="360" w:lineRule="auto"/>
              <w:jc w:val="center"/>
              <w:rPr>
                <w:rFonts w:ascii="Bookman Old Style" w:hAnsi="Bookman Old Style"/>
                <w:sz w:val="28"/>
                <w:szCs w:val="28"/>
              </w:rPr>
            </w:pPr>
            <w:r>
              <w:rPr>
                <w:rFonts w:ascii="Bookman Old Style" w:hAnsi="Bookman Old Style"/>
                <w:sz w:val="28"/>
                <w:szCs w:val="28"/>
              </w:rPr>
              <w:t xml:space="preserve">Email: </w:t>
            </w:r>
            <w:hyperlink r:id="rId6" w:history="1">
              <w:r>
                <w:rPr>
                  <w:rStyle w:val="Hyperlink"/>
                  <w:rFonts w:ascii="Bookman Old Style" w:hAnsi="Bookman Old Style"/>
                  <w:color w:val="0070C0"/>
                  <w:sz w:val="28"/>
                  <w:szCs w:val="28"/>
                </w:rPr>
                <w:t>brianabuoga@gmai.com</w:t>
              </w:r>
            </w:hyperlink>
          </w:p>
          <w:p w:rsidR="00F91DF4" w:rsidRDefault="00F91DF4">
            <w:pPr>
              <w:pStyle w:val="NoSpacing"/>
              <w:spacing w:line="360" w:lineRule="auto"/>
              <w:jc w:val="center"/>
              <w:rPr>
                <w:rFonts w:ascii="Bookman Old Style" w:hAnsi="Bookman Old Style"/>
                <w:sz w:val="28"/>
                <w:szCs w:val="28"/>
              </w:rPr>
            </w:pPr>
            <w:r>
              <w:rPr>
                <w:rFonts w:ascii="Bookman Old Style" w:hAnsi="Bookman Old Style"/>
                <w:sz w:val="28"/>
                <w:szCs w:val="28"/>
              </w:rPr>
              <w:t>Mobile: 0708874103/0786258008</w:t>
            </w:r>
          </w:p>
        </w:tc>
      </w:tr>
    </w:tbl>
    <w:p w:rsidR="00F73B17" w:rsidRDefault="000F0D8F" w:rsidP="00F91DF4"/>
    <w:p w:rsidR="00F91DF4" w:rsidRDefault="00F91DF4" w:rsidP="00F91DF4">
      <w:pPr>
        <w:rPr>
          <w:sz w:val="28"/>
        </w:rPr>
      </w:pPr>
      <w:r>
        <w:rPr>
          <w:sz w:val="28"/>
        </w:rPr>
        <w:t>Date:</w:t>
      </w:r>
    </w:p>
    <w:p w:rsidR="00F91DF4" w:rsidRDefault="00F91DF4" w:rsidP="00F91DF4">
      <w:pPr>
        <w:rPr>
          <w:sz w:val="28"/>
        </w:rPr>
      </w:pPr>
    </w:p>
    <w:p w:rsidR="00F91DF4" w:rsidRDefault="00F91DF4" w:rsidP="00F91DF4">
      <w:pPr>
        <w:rPr>
          <w:sz w:val="28"/>
        </w:rPr>
      </w:pPr>
      <w:r>
        <w:rPr>
          <w:sz w:val="28"/>
        </w:rPr>
        <w:t>WHOM</w:t>
      </w:r>
      <w:r w:rsidR="00315CFF">
        <w:rPr>
          <w:sz w:val="28"/>
        </w:rPr>
        <w:t>EVER IT MAY CONCERN</w:t>
      </w:r>
    </w:p>
    <w:p w:rsidR="00315CFF" w:rsidRDefault="00315CFF" w:rsidP="00F91DF4">
      <w:pPr>
        <w:rPr>
          <w:sz w:val="28"/>
        </w:rPr>
      </w:pPr>
    </w:p>
    <w:p w:rsidR="00315CFF" w:rsidRDefault="00315CFF" w:rsidP="00F91DF4">
      <w:pPr>
        <w:rPr>
          <w:sz w:val="28"/>
        </w:rPr>
      </w:pPr>
    </w:p>
    <w:p w:rsidR="00315CFF" w:rsidRDefault="00315CFF" w:rsidP="00F91DF4">
      <w:pPr>
        <w:rPr>
          <w:b/>
          <w:sz w:val="28"/>
          <w:u w:val="single"/>
        </w:rPr>
      </w:pPr>
      <w:r>
        <w:rPr>
          <w:b/>
          <w:sz w:val="28"/>
        </w:rPr>
        <w:t xml:space="preserve">RE: </w:t>
      </w:r>
      <w:r w:rsidRPr="00315CFF">
        <w:rPr>
          <w:b/>
          <w:sz w:val="28"/>
          <w:u w:val="single"/>
        </w:rPr>
        <w:t>COMPANY PROFILE</w:t>
      </w:r>
    </w:p>
    <w:p w:rsidR="00315CFF" w:rsidRDefault="00315CFF" w:rsidP="00F91DF4">
      <w:pPr>
        <w:rPr>
          <w:b/>
          <w:sz w:val="28"/>
          <w:u w:val="single"/>
        </w:rPr>
      </w:pPr>
    </w:p>
    <w:p w:rsidR="00354D3E" w:rsidRDefault="00315CFF" w:rsidP="00F91DF4">
      <w:pPr>
        <w:rPr>
          <w:sz w:val="28"/>
        </w:rPr>
      </w:pPr>
      <w:r>
        <w:rPr>
          <w:sz w:val="28"/>
        </w:rPr>
        <w:t xml:space="preserve">Dema Electrosystem was established in 2019. Over the years, we have maintained </w:t>
      </w:r>
      <w:r w:rsidR="00DE2366">
        <w:rPr>
          <w:sz w:val="28"/>
        </w:rPr>
        <w:t>systems conform to standards set by the Kenya Security Industry Association {KSIA} and British</w:t>
      </w:r>
      <w:r w:rsidR="00354D3E">
        <w:rPr>
          <w:sz w:val="28"/>
        </w:rPr>
        <w:t xml:space="preserve"> Standards {BS4737}.</w:t>
      </w:r>
    </w:p>
    <w:p w:rsidR="00354D3E" w:rsidRDefault="00354D3E" w:rsidP="00F91DF4">
      <w:pPr>
        <w:rPr>
          <w:sz w:val="28"/>
        </w:rPr>
      </w:pPr>
    </w:p>
    <w:p w:rsidR="00315CFF" w:rsidRDefault="00354D3E" w:rsidP="00F91DF4">
      <w:pPr>
        <w:rPr>
          <w:sz w:val="28"/>
        </w:rPr>
      </w:pPr>
      <w:r>
        <w:rPr>
          <w:sz w:val="28"/>
        </w:rPr>
        <w:t>To counter the soaring levels of insecurity, Dema Electrosystem has kept abreast with emerging trends of security technology. This involves installation of security systems that do not only meet the security needs of our clients but also embraces other unforeseen criminal activities.</w:t>
      </w:r>
    </w:p>
    <w:p w:rsidR="00354D3E" w:rsidRDefault="00354D3E" w:rsidP="00F91DF4">
      <w:pPr>
        <w:rPr>
          <w:sz w:val="28"/>
        </w:rPr>
      </w:pPr>
    </w:p>
    <w:p w:rsidR="00354D3E" w:rsidRDefault="00354D3E" w:rsidP="00F91DF4">
      <w:pPr>
        <w:rPr>
          <w:b/>
          <w:sz w:val="28"/>
        </w:rPr>
      </w:pPr>
      <w:r>
        <w:rPr>
          <w:b/>
          <w:sz w:val="28"/>
        </w:rPr>
        <w:t>Company Strategy:</w:t>
      </w:r>
    </w:p>
    <w:p w:rsidR="00354D3E" w:rsidRDefault="00354D3E" w:rsidP="00F91DF4">
      <w:pPr>
        <w:rPr>
          <w:b/>
          <w:sz w:val="28"/>
        </w:rPr>
      </w:pPr>
    </w:p>
    <w:p w:rsidR="00264AA3" w:rsidRPr="00264AA3" w:rsidRDefault="00264AA3" w:rsidP="00354D3E">
      <w:pPr>
        <w:pStyle w:val="ListParagraph"/>
        <w:numPr>
          <w:ilvl w:val="0"/>
          <w:numId w:val="1"/>
        </w:numPr>
        <w:rPr>
          <w:b/>
          <w:sz w:val="28"/>
        </w:rPr>
      </w:pPr>
      <w:r>
        <w:rPr>
          <w:b/>
          <w:sz w:val="28"/>
        </w:rPr>
        <w:t xml:space="preserve">Purpose; </w:t>
      </w:r>
      <w:r>
        <w:rPr>
          <w:sz w:val="28"/>
        </w:rPr>
        <w:t xml:space="preserve">To provide and enhance services, relationship in the security   </w:t>
      </w:r>
    </w:p>
    <w:p w:rsidR="00264AA3" w:rsidRPr="00264AA3" w:rsidRDefault="00264AA3" w:rsidP="00264AA3">
      <w:pPr>
        <w:pStyle w:val="ListParagraph"/>
        <w:ind w:left="1080"/>
        <w:rPr>
          <w:sz w:val="28"/>
        </w:rPr>
      </w:pPr>
      <w:r>
        <w:rPr>
          <w:sz w:val="28"/>
        </w:rPr>
        <w:t xml:space="preserve">                  </w:t>
      </w:r>
      <w:r w:rsidRPr="00264AA3">
        <w:rPr>
          <w:sz w:val="28"/>
        </w:rPr>
        <w:t>Industry.</w:t>
      </w:r>
    </w:p>
    <w:p w:rsidR="00264AA3" w:rsidRPr="00967B44" w:rsidRDefault="00264AA3" w:rsidP="00967B44">
      <w:pPr>
        <w:pStyle w:val="ListParagraph"/>
        <w:numPr>
          <w:ilvl w:val="0"/>
          <w:numId w:val="1"/>
        </w:numPr>
        <w:rPr>
          <w:b/>
          <w:sz w:val="28"/>
        </w:rPr>
      </w:pPr>
      <w:r w:rsidRPr="00967B44">
        <w:rPr>
          <w:b/>
          <w:sz w:val="28"/>
        </w:rPr>
        <w:t xml:space="preserve">Vision; </w:t>
      </w:r>
      <w:r w:rsidRPr="00967B44">
        <w:rPr>
          <w:sz w:val="28"/>
        </w:rPr>
        <w:t>Ready for anything that may occ</w:t>
      </w:r>
      <w:r w:rsidR="00967B44" w:rsidRPr="00967B44">
        <w:rPr>
          <w:sz w:val="28"/>
        </w:rPr>
        <w:t xml:space="preserve">ur to provide quality services   </w:t>
      </w:r>
      <w:r w:rsidR="00967B44">
        <w:rPr>
          <w:sz w:val="28"/>
        </w:rPr>
        <w:t xml:space="preserve">                                                    </w:t>
      </w:r>
      <w:r w:rsidR="00967B44">
        <w:rPr>
          <w:sz w:val="28"/>
        </w:rPr>
        <w:tab/>
        <w:t xml:space="preserve">        a</w:t>
      </w:r>
      <w:r w:rsidR="00967B44" w:rsidRPr="00967B44">
        <w:rPr>
          <w:sz w:val="28"/>
        </w:rPr>
        <w:t>nd quick to respond to customer needs concerns.</w:t>
      </w:r>
    </w:p>
    <w:p w:rsidR="0008239E" w:rsidRPr="0008239E" w:rsidRDefault="00967B44" w:rsidP="00967B44">
      <w:pPr>
        <w:pStyle w:val="ListParagraph"/>
        <w:numPr>
          <w:ilvl w:val="0"/>
          <w:numId w:val="1"/>
        </w:numPr>
        <w:rPr>
          <w:b/>
          <w:sz w:val="28"/>
        </w:rPr>
      </w:pPr>
      <w:r>
        <w:rPr>
          <w:b/>
          <w:sz w:val="28"/>
        </w:rPr>
        <w:t>Mission;</w:t>
      </w:r>
      <w:r w:rsidR="00597C7F">
        <w:rPr>
          <w:b/>
          <w:sz w:val="28"/>
        </w:rPr>
        <w:t xml:space="preserve"> </w:t>
      </w:r>
      <w:r w:rsidR="00597C7F">
        <w:rPr>
          <w:sz w:val="28"/>
        </w:rPr>
        <w:t xml:space="preserve">Every person in our company is a member of the team, with  </w:t>
      </w:r>
    </w:p>
    <w:p w:rsidR="00967B44" w:rsidRPr="00597C7F" w:rsidRDefault="00597C7F" w:rsidP="0008239E">
      <w:pPr>
        <w:pStyle w:val="ListParagraph"/>
        <w:ind w:left="1080"/>
        <w:rPr>
          <w:b/>
          <w:sz w:val="28"/>
        </w:rPr>
      </w:pPr>
      <w:r>
        <w:rPr>
          <w:sz w:val="28"/>
        </w:rPr>
        <w:t xml:space="preserve">   </w:t>
      </w:r>
      <w:r w:rsidR="0008239E">
        <w:rPr>
          <w:sz w:val="28"/>
        </w:rPr>
        <w:t xml:space="preserve">             the</w:t>
      </w:r>
      <w:r>
        <w:rPr>
          <w:sz w:val="28"/>
        </w:rPr>
        <w:t xml:space="preserve"> expectation and need that they perfo</w:t>
      </w:r>
      <w:r w:rsidR="0008239E">
        <w:rPr>
          <w:sz w:val="28"/>
        </w:rPr>
        <w:t xml:space="preserve">rm their duties to the </w:t>
      </w:r>
      <w:r w:rsidR="0008239E">
        <w:rPr>
          <w:sz w:val="28"/>
        </w:rPr>
        <w:tab/>
      </w:r>
      <w:r w:rsidR="0008239E">
        <w:rPr>
          <w:sz w:val="28"/>
        </w:rPr>
        <w:tab/>
        <w:t xml:space="preserve">            fullest</w:t>
      </w:r>
      <w:r>
        <w:rPr>
          <w:sz w:val="28"/>
        </w:rPr>
        <w:t xml:space="preserve"> capacity and potential.</w:t>
      </w:r>
    </w:p>
    <w:p w:rsidR="00597C7F" w:rsidRPr="00967B44" w:rsidRDefault="00597C7F" w:rsidP="00967B44">
      <w:pPr>
        <w:pStyle w:val="ListParagraph"/>
        <w:numPr>
          <w:ilvl w:val="0"/>
          <w:numId w:val="1"/>
        </w:numPr>
        <w:rPr>
          <w:b/>
          <w:sz w:val="28"/>
        </w:rPr>
      </w:pPr>
      <w:r>
        <w:rPr>
          <w:b/>
          <w:sz w:val="28"/>
        </w:rPr>
        <w:t xml:space="preserve">Goal; </w:t>
      </w:r>
      <w:r>
        <w:rPr>
          <w:sz w:val="28"/>
        </w:rPr>
        <w:t>The client is our most focus, reached through innovative and</w:t>
      </w:r>
      <w:r w:rsidR="0008239E">
        <w:rPr>
          <w:sz w:val="28"/>
        </w:rPr>
        <w:tab/>
        <w:t xml:space="preserve"> </w:t>
      </w:r>
      <w:r w:rsidR="0008239E">
        <w:rPr>
          <w:sz w:val="28"/>
        </w:rPr>
        <w:tab/>
        <w:t xml:space="preserve">     e</w:t>
      </w:r>
      <w:r>
        <w:rPr>
          <w:sz w:val="28"/>
        </w:rPr>
        <w:t>ffective security services.</w:t>
      </w:r>
    </w:p>
    <w:p w:rsidR="00967B44" w:rsidRDefault="00967B44" w:rsidP="00967B44">
      <w:pPr>
        <w:ind w:left="360"/>
        <w:rPr>
          <w:b/>
          <w:sz w:val="28"/>
        </w:rPr>
      </w:pPr>
    </w:p>
    <w:p w:rsidR="0008239E" w:rsidRDefault="0008239E" w:rsidP="00967B44">
      <w:pPr>
        <w:ind w:left="360"/>
        <w:rPr>
          <w:b/>
          <w:sz w:val="28"/>
        </w:rPr>
      </w:pPr>
    </w:p>
    <w:p w:rsidR="0008239E" w:rsidRDefault="0008239E" w:rsidP="00967B44">
      <w:pPr>
        <w:ind w:left="360"/>
        <w:rPr>
          <w:b/>
          <w:sz w:val="28"/>
        </w:rPr>
      </w:pPr>
    </w:p>
    <w:p w:rsidR="0008239E" w:rsidRDefault="0008239E" w:rsidP="00967B44">
      <w:pPr>
        <w:ind w:left="360"/>
        <w:rPr>
          <w:b/>
          <w:sz w:val="28"/>
        </w:rPr>
      </w:pPr>
    </w:p>
    <w:p w:rsidR="0008239E" w:rsidRDefault="0008239E" w:rsidP="00967B44">
      <w:pPr>
        <w:ind w:left="360"/>
        <w:rPr>
          <w:b/>
          <w:sz w:val="28"/>
          <w:u w:val="single"/>
        </w:rPr>
      </w:pPr>
      <w:r w:rsidRPr="0008239E">
        <w:rPr>
          <w:b/>
          <w:sz w:val="28"/>
          <w:u w:val="single"/>
        </w:rPr>
        <w:lastRenderedPageBreak/>
        <w:t>Product Range and Services Offered</w:t>
      </w:r>
    </w:p>
    <w:p w:rsidR="0008239E" w:rsidRDefault="0008239E" w:rsidP="00967B44">
      <w:pPr>
        <w:ind w:left="360"/>
        <w:rPr>
          <w:b/>
          <w:sz w:val="28"/>
          <w:u w:val="single"/>
        </w:rPr>
      </w:pPr>
    </w:p>
    <w:p w:rsidR="0008239E" w:rsidRPr="0008239E" w:rsidRDefault="0008239E" w:rsidP="0008239E">
      <w:pPr>
        <w:pStyle w:val="ListParagraph"/>
        <w:numPr>
          <w:ilvl w:val="0"/>
          <w:numId w:val="2"/>
        </w:numPr>
        <w:rPr>
          <w:b/>
          <w:sz w:val="28"/>
          <w:u w:val="single"/>
        </w:rPr>
      </w:pPr>
      <w:r>
        <w:rPr>
          <w:sz w:val="28"/>
        </w:rPr>
        <w:t>Closed Circuit Television {CCTV} and system</w:t>
      </w:r>
    </w:p>
    <w:p w:rsidR="0008239E" w:rsidRPr="006761D9" w:rsidRDefault="006761D9" w:rsidP="0008239E">
      <w:pPr>
        <w:pStyle w:val="ListParagraph"/>
        <w:numPr>
          <w:ilvl w:val="0"/>
          <w:numId w:val="2"/>
        </w:numPr>
        <w:rPr>
          <w:b/>
          <w:sz w:val="28"/>
          <w:u w:val="single"/>
        </w:rPr>
      </w:pPr>
      <w:r>
        <w:rPr>
          <w:sz w:val="28"/>
        </w:rPr>
        <w:t>Access control</w:t>
      </w:r>
    </w:p>
    <w:p w:rsidR="006761D9" w:rsidRPr="006761D9" w:rsidRDefault="006761D9" w:rsidP="0008239E">
      <w:pPr>
        <w:pStyle w:val="ListParagraph"/>
        <w:numPr>
          <w:ilvl w:val="0"/>
          <w:numId w:val="2"/>
        </w:numPr>
        <w:rPr>
          <w:b/>
          <w:sz w:val="28"/>
          <w:u w:val="single"/>
        </w:rPr>
      </w:pPr>
      <w:r>
        <w:rPr>
          <w:sz w:val="28"/>
        </w:rPr>
        <w:t xml:space="preserve">Biometrics </w:t>
      </w:r>
    </w:p>
    <w:p w:rsidR="006761D9" w:rsidRPr="006761D9" w:rsidRDefault="006761D9" w:rsidP="0008239E">
      <w:pPr>
        <w:pStyle w:val="ListParagraph"/>
        <w:numPr>
          <w:ilvl w:val="0"/>
          <w:numId w:val="2"/>
        </w:numPr>
        <w:rPr>
          <w:b/>
          <w:sz w:val="28"/>
          <w:u w:val="single"/>
        </w:rPr>
      </w:pPr>
      <w:r>
        <w:rPr>
          <w:sz w:val="28"/>
        </w:rPr>
        <w:t>Video and Audio Intercom system</w:t>
      </w:r>
    </w:p>
    <w:p w:rsidR="006761D9" w:rsidRPr="006761D9" w:rsidRDefault="006761D9" w:rsidP="0008239E">
      <w:pPr>
        <w:pStyle w:val="ListParagraph"/>
        <w:numPr>
          <w:ilvl w:val="0"/>
          <w:numId w:val="2"/>
        </w:numPr>
        <w:rPr>
          <w:b/>
          <w:sz w:val="28"/>
          <w:u w:val="single"/>
        </w:rPr>
      </w:pPr>
      <w:r>
        <w:rPr>
          <w:sz w:val="28"/>
        </w:rPr>
        <w:t>Alarm system</w:t>
      </w:r>
    </w:p>
    <w:p w:rsidR="006761D9" w:rsidRPr="006761D9" w:rsidRDefault="006761D9" w:rsidP="0008239E">
      <w:pPr>
        <w:pStyle w:val="ListParagraph"/>
        <w:numPr>
          <w:ilvl w:val="0"/>
          <w:numId w:val="2"/>
        </w:numPr>
        <w:rPr>
          <w:b/>
          <w:sz w:val="28"/>
          <w:u w:val="single"/>
        </w:rPr>
      </w:pPr>
      <w:r>
        <w:rPr>
          <w:sz w:val="28"/>
        </w:rPr>
        <w:t>DSTV installations</w:t>
      </w:r>
    </w:p>
    <w:p w:rsidR="006761D9" w:rsidRPr="006761D9" w:rsidRDefault="006761D9" w:rsidP="0008239E">
      <w:pPr>
        <w:pStyle w:val="ListParagraph"/>
        <w:numPr>
          <w:ilvl w:val="0"/>
          <w:numId w:val="2"/>
        </w:numPr>
        <w:rPr>
          <w:b/>
          <w:sz w:val="28"/>
          <w:u w:val="single"/>
        </w:rPr>
      </w:pPr>
      <w:r>
        <w:rPr>
          <w:sz w:val="28"/>
        </w:rPr>
        <w:t>Automatic gates sliding and winged</w:t>
      </w:r>
    </w:p>
    <w:p w:rsidR="006761D9" w:rsidRPr="00106CBE" w:rsidRDefault="006761D9" w:rsidP="0008239E">
      <w:pPr>
        <w:pStyle w:val="ListParagraph"/>
        <w:numPr>
          <w:ilvl w:val="0"/>
          <w:numId w:val="2"/>
        </w:numPr>
        <w:rPr>
          <w:b/>
          <w:sz w:val="28"/>
          <w:u w:val="single"/>
        </w:rPr>
      </w:pPr>
      <w:r>
        <w:rPr>
          <w:sz w:val="28"/>
        </w:rPr>
        <w:t>Electric fence/razor coil fence</w:t>
      </w:r>
    </w:p>
    <w:p w:rsidR="00106CBE" w:rsidRDefault="00106CBE" w:rsidP="00106CBE">
      <w:pPr>
        <w:ind w:left="720"/>
        <w:rPr>
          <w:b/>
          <w:sz w:val="28"/>
          <w:u w:val="single"/>
        </w:rPr>
      </w:pPr>
    </w:p>
    <w:p w:rsidR="006A34A5" w:rsidRDefault="006A34A5" w:rsidP="006A34A5">
      <w:pPr>
        <w:ind w:firstLine="720"/>
        <w:rPr>
          <w:b/>
          <w:sz w:val="28"/>
          <w:u w:val="single"/>
        </w:rPr>
      </w:pPr>
    </w:p>
    <w:p w:rsidR="00106CBE" w:rsidRDefault="00106CBE" w:rsidP="006A34A5">
      <w:pPr>
        <w:ind w:firstLine="720"/>
        <w:rPr>
          <w:b/>
          <w:sz w:val="28"/>
          <w:u w:val="single"/>
        </w:rPr>
      </w:pPr>
      <w:r>
        <w:rPr>
          <w:b/>
          <w:sz w:val="28"/>
          <w:u w:val="single"/>
        </w:rPr>
        <w:t>Our Clients portfolio includes;</w:t>
      </w:r>
    </w:p>
    <w:p w:rsidR="00106CBE" w:rsidRDefault="00106CBE" w:rsidP="00106CBE">
      <w:pPr>
        <w:ind w:left="720"/>
        <w:rPr>
          <w:b/>
          <w:sz w:val="28"/>
          <w:u w:val="single"/>
        </w:rPr>
      </w:pPr>
    </w:p>
    <w:p w:rsidR="00106CBE" w:rsidRPr="00106CBE" w:rsidRDefault="00106CBE" w:rsidP="00106CBE">
      <w:pPr>
        <w:pStyle w:val="ListParagraph"/>
        <w:numPr>
          <w:ilvl w:val="0"/>
          <w:numId w:val="1"/>
        </w:numPr>
        <w:rPr>
          <w:b/>
          <w:sz w:val="28"/>
          <w:u w:val="single"/>
        </w:rPr>
      </w:pPr>
      <w:r>
        <w:rPr>
          <w:sz w:val="28"/>
        </w:rPr>
        <w:t>Captain Real Estate Construction Co. Ltd</w:t>
      </w:r>
    </w:p>
    <w:p w:rsidR="00106CBE" w:rsidRPr="00106CBE" w:rsidRDefault="00106CBE" w:rsidP="00106CBE">
      <w:pPr>
        <w:pStyle w:val="ListParagraph"/>
        <w:numPr>
          <w:ilvl w:val="0"/>
          <w:numId w:val="1"/>
        </w:numPr>
        <w:rPr>
          <w:b/>
          <w:sz w:val="28"/>
          <w:u w:val="single"/>
        </w:rPr>
      </w:pPr>
      <w:r>
        <w:rPr>
          <w:sz w:val="28"/>
        </w:rPr>
        <w:t>Golden Century Ltd {110 Apartments}</w:t>
      </w:r>
    </w:p>
    <w:p w:rsidR="00106CBE" w:rsidRPr="00052CA4" w:rsidRDefault="00106CBE" w:rsidP="00106CBE">
      <w:pPr>
        <w:pStyle w:val="ListParagraph"/>
        <w:numPr>
          <w:ilvl w:val="0"/>
          <w:numId w:val="1"/>
        </w:numPr>
        <w:rPr>
          <w:b/>
          <w:sz w:val="28"/>
          <w:u w:val="single"/>
        </w:rPr>
      </w:pPr>
      <w:proofErr w:type="spellStart"/>
      <w:r>
        <w:rPr>
          <w:sz w:val="28"/>
        </w:rPr>
        <w:t>Tarrow</w:t>
      </w:r>
      <w:proofErr w:type="spellEnd"/>
      <w:r>
        <w:rPr>
          <w:sz w:val="28"/>
        </w:rPr>
        <w:t xml:space="preserve"> Apartments </w:t>
      </w:r>
      <w:proofErr w:type="spellStart"/>
      <w:r>
        <w:rPr>
          <w:sz w:val="28"/>
        </w:rPr>
        <w:t>Hadheru</w:t>
      </w:r>
      <w:proofErr w:type="spellEnd"/>
      <w:r>
        <w:rPr>
          <w:sz w:val="28"/>
        </w:rPr>
        <w:t xml:space="preserve"> Road </w:t>
      </w:r>
    </w:p>
    <w:p w:rsidR="00052CA4" w:rsidRPr="00106CBE" w:rsidRDefault="00052CA4" w:rsidP="00106CBE">
      <w:pPr>
        <w:pStyle w:val="ListParagraph"/>
        <w:numPr>
          <w:ilvl w:val="0"/>
          <w:numId w:val="1"/>
        </w:numPr>
        <w:rPr>
          <w:b/>
          <w:sz w:val="28"/>
          <w:u w:val="single"/>
        </w:rPr>
      </w:pPr>
      <w:r>
        <w:rPr>
          <w:sz w:val="28"/>
        </w:rPr>
        <w:t>White Village {36 Apartments}</w:t>
      </w:r>
    </w:p>
    <w:p w:rsidR="00052CA4" w:rsidRDefault="00052CA4" w:rsidP="00052CA4">
      <w:pPr>
        <w:ind w:left="720"/>
        <w:rPr>
          <w:b/>
          <w:sz w:val="28"/>
          <w:u w:val="single"/>
        </w:rPr>
      </w:pPr>
    </w:p>
    <w:p w:rsidR="00052CA4" w:rsidRDefault="00052CA4" w:rsidP="00052CA4">
      <w:pPr>
        <w:ind w:left="720"/>
        <w:rPr>
          <w:b/>
          <w:sz w:val="28"/>
          <w:u w:val="single"/>
        </w:rPr>
      </w:pPr>
    </w:p>
    <w:p w:rsidR="00052CA4" w:rsidRDefault="00052CA4" w:rsidP="00052CA4">
      <w:pPr>
        <w:ind w:left="720"/>
        <w:rPr>
          <w:b/>
          <w:sz w:val="28"/>
          <w:u w:val="single"/>
        </w:rPr>
      </w:pPr>
      <w:r>
        <w:rPr>
          <w:b/>
          <w:sz w:val="28"/>
          <w:u w:val="single"/>
        </w:rPr>
        <w:t>COMPANY CONTRACTS WITH OUR CLIENTS</w:t>
      </w:r>
    </w:p>
    <w:p w:rsidR="00052CA4" w:rsidRDefault="00052CA4" w:rsidP="00052CA4">
      <w:pPr>
        <w:rPr>
          <w:b/>
          <w:sz w:val="28"/>
          <w:u w:val="single"/>
        </w:rPr>
      </w:pPr>
    </w:p>
    <w:p w:rsidR="00052CA4" w:rsidRDefault="00052CA4" w:rsidP="00052CA4">
      <w:pPr>
        <w:ind w:firstLine="720"/>
        <w:rPr>
          <w:sz w:val="28"/>
        </w:rPr>
      </w:pPr>
      <w:r w:rsidRPr="00052CA4">
        <w:rPr>
          <w:sz w:val="28"/>
        </w:rPr>
        <w:t>Our payment terms are as follows:-</w:t>
      </w:r>
    </w:p>
    <w:p w:rsidR="00052CA4" w:rsidRDefault="00052CA4" w:rsidP="00052CA4">
      <w:pPr>
        <w:ind w:firstLine="720"/>
        <w:rPr>
          <w:b/>
          <w:sz w:val="28"/>
          <w:u w:val="single"/>
        </w:rPr>
      </w:pPr>
    </w:p>
    <w:p w:rsidR="00052CA4" w:rsidRPr="00052CA4" w:rsidRDefault="00052CA4" w:rsidP="00052CA4">
      <w:pPr>
        <w:pStyle w:val="ListParagraph"/>
        <w:numPr>
          <w:ilvl w:val="0"/>
          <w:numId w:val="8"/>
        </w:numPr>
        <w:rPr>
          <w:b/>
          <w:sz w:val="28"/>
          <w:u w:val="single"/>
        </w:rPr>
      </w:pPr>
      <w:r>
        <w:rPr>
          <w:sz w:val="28"/>
        </w:rPr>
        <w:t>30% on order, 40% after cabling and 30% after commissioning or</w:t>
      </w:r>
    </w:p>
    <w:p w:rsidR="00052CA4" w:rsidRPr="00052CA4" w:rsidRDefault="00052CA4" w:rsidP="00052CA4">
      <w:pPr>
        <w:pStyle w:val="ListParagraph"/>
        <w:numPr>
          <w:ilvl w:val="0"/>
          <w:numId w:val="8"/>
        </w:numPr>
        <w:rPr>
          <w:b/>
          <w:sz w:val="28"/>
          <w:u w:val="single"/>
        </w:rPr>
      </w:pPr>
      <w:r>
        <w:rPr>
          <w:sz w:val="28"/>
        </w:rPr>
        <w:t>50% on order,50% after comm0ssioning or</w:t>
      </w:r>
    </w:p>
    <w:p w:rsidR="00052CA4" w:rsidRPr="006A34A5" w:rsidRDefault="006A34A5" w:rsidP="006A34A5">
      <w:pPr>
        <w:pStyle w:val="ListParagraph"/>
        <w:numPr>
          <w:ilvl w:val="0"/>
          <w:numId w:val="8"/>
        </w:numPr>
        <w:rPr>
          <w:b/>
          <w:sz w:val="28"/>
          <w:u w:val="single"/>
        </w:rPr>
      </w:pPr>
      <w:r w:rsidRPr="006A34A5">
        <w:rPr>
          <w:sz w:val="28"/>
        </w:rPr>
        <w:t xml:space="preserve">Signed contract on order, 50% after cabling, </w:t>
      </w:r>
      <w:proofErr w:type="gramStart"/>
      <w:r w:rsidRPr="006A34A5">
        <w:rPr>
          <w:sz w:val="28"/>
        </w:rPr>
        <w:t>50</w:t>
      </w:r>
      <w:proofErr w:type="gramEnd"/>
      <w:r w:rsidRPr="006A34A5">
        <w:rPr>
          <w:sz w:val="28"/>
        </w:rPr>
        <w:t xml:space="preserve">% after commissioning. </w:t>
      </w:r>
    </w:p>
    <w:p w:rsidR="006A34A5" w:rsidRDefault="006A34A5" w:rsidP="006A34A5">
      <w:pPr>
        <w:pStyle w:val="ListParagraph"/>
        <w:ind w:left="1440"/>
        <w:rPr>
          <w:sz w:val="28"/>
        </w:rPr>
      </w:pPr>
    </w:p>
    <w:p w:rsidR="006A34A5" w:rsidRPr="006A34A5" w:rsidRDefault="006A34A5" w:rsidP="006A34A5">
      <w:pPr>
        <w:rPr>
          <w:sz w:val="28"/>
        </w:rPr>
      </w:pPr>
      <w:r w:rsidRPr="006A34A5">
        <w:rPr>
          <w:b/>
          <w:sz w:val="28"/>
          <w:u w:val="single"/>
        </w:rPr>
        <w:t>Note</w:t>
      </w:r>
      <w:proofErr w:type="gramStart"/>
      <w:r w:rsidRPr="006A34A5">
        <w:rPr>
          <w:b/>
          <w:sz w:val="28"/>
          <w:u w:val="single"/>
        </w:rPr>
        <w:t>:-</w:t>
      </w:r>
      <w:proofErr w:type="gramEnd"/>
      <w:r w:rsidRPr="006A34A5">
        <w:rPr>
          <w:sz w:val="28"/>
        </w:rPr>
        <w:t xml:space="preserve"> We give a warranty of one year guarantee for all our installations on condition that no external interfering.</w:t>
      </w:r>
    </w:p>
    <w:p w:rsidR="006A34A5" w:rsidRDefault="006A34A5" w:rsidP="006A34A5">
      <w:pPr>
        <w:pStyle w:val="ListParagraph"/>
        <w:rPr>
          <w:sz w:val="28"/>
        </w:rPr>
      </w:pPr>
    </w:p>
    <w:p w:rsidR="006A34A5" w:rsidRDefault="006A34A5" w:rsidP="006A34A5">
      <w:pPr>
        <w:pStyle w:val="ListParagraph"/>
        <w:rPr>
          <w:sz w:val="28"/>
        </w:rPr>
      </w:pPr>
    </w:p>
    <w:p w:rsidR="006A34A5" w:rsidRDefault="006A34A5" w:rsidP="006A34A5">
      <w:pPr>
        <w:pStyle w:val="ListParagraph"/>
        <w:rPr>
          <w:sz w:val="28"/>
        </w:rPr>
      </w:pPr>
      <w:r>
        <w:rPr>
          <w:sz w:val="28"/>
        </w:rPr>
        <w:t>Yours faithfully,</w:t>
      </w:r>
      <w:r w:rsidRPr="006A34A5">
        <w:rPr>
          <w:sz w:val="28"/>
        </w:rPr>
        <w:t xml:space="preserve"> </w:t>
      </w:r>
    </w:p>
    <w:p w:rsidR="006A34A5" w:rsidRPr="006A34A5" w:rsidRDefault="006A34A5" w:rsidP="006A34A5">
      <w:pPr>
        <w:pStyle w:val="ListParagraph"/>
        <w:rPr>
          <w:sz w:val="28"/>
        </w:rPr>
      </w:pPr>
    </w:p>
    <w:p w:rsidR="0008239E" w:rsidRPr="006A34A5" w:rsidRDefault="006A34A5" w:rsidP="006A34A5">
      <w:pPr>
        <w:ind w:firstLine="720"/>
        <w:rPr>
          <w:b/>
          <w:sz w:val="28"/>
        </w:rPr>
      </w:pPr>
      <w:r w:rsidRPr="006A34A5">
        <w:rPr>
          <w:b/>
          <w:sz w:val="28"/>
        </w:rPr>
        <w:t>ABUOGA BRIAN</w:t>
      </w:r>
    </w:p>
    <w:p w:rsidR="006A34A5" w:rsidRPr="006A34A5" w:rsidRDefault="006A34A5" w:rsidP="006A34A5">
      <w:pPr>
        <w:ind w:firstLine="720"/>
        <w:rPr>
          <w:b/>
          <w:sz w:val="28"/>
        </w:rPr>
      </w:pPr>
      <w:bookmarkStart w:id="0" w:name="_GoBack"/>
      <w:bookmarkEnd w:id="0"/>
    </w:p>
    <w:sectPr w:rsidR="006A34A5" w:rsidRPr="006A3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F05CE"/>
    <w:multiLevelType w:val="hybridMultilevel"/>
    <w:tmpl w:val="DA045D4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F691A36"/>
    <w:multiLevelType w:val="hybridMultilevel"/>
    <w:tmpl w:val="D2989B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9631678"/>
    <w:multiLevelType w:val="hybridMultilevel"/>
    <w:tmpl w:val="ABEAC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0285AB0"/>
    <w:multiLevelType w:val="hybridMultilevel"/>
    <w:tmpl w:val="B10CBC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7830140"/>
    <w:multiLevelType w:val="hybridMultilevel"/>
    <w:tmpl w:val="56C683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1664AE8"/>
    <w:multiLevelType w:val="hybridMultilevel"/>
    <w:tmpl w:val="C20E4A8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72E784E"/>
    <w:multiLevelType w:val="hybridMultilevel"/>
    <w:tmpl w:val="38A20F6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E2B08A5"/>
    <w:multiLevelType w:val="hybridMultilevel"/>
    <w:tmpl w:val="8E10916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5"/>
  </w:num>
  <w:num w:numId="3">
    <w:abstractNumId w:val="4"/>
  </w:num>
  <w:num w:numId="4">
    <w:abstractNumId w:val="6"/>
  </w:num>
  <w:num w:numId="5">
    <w:abstractNumId w:val="0"/>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DF4"/>
    <w:rsid w:val="00052CA4"/>
    <w:rsid w:val="00056FBE"/>
    <w:rsid w:val="0008239E"/>
    <w:rsid w:val="000F0D8F"/>
    <w:rsid w:val="00106CBE"/>
    <w:rsid w:val="00264AA3"/>
    <w:rsid w:val="002670D2"/>
    <w:rsid w:val="00315CFF"/>
    <w:rsid w:val="00354D3E"/>
    <w:rsid w:val="00597C7F"/>
    <w:rsid w:val="006761D9"/>
    <w:rsid w:val="006A34A5"/>
    <w:rsid w:val="00967B44"/>
    <w:rsid w:val="00DE2366"/>
    <w:rsid w:val="00F91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DF4"/>
    <w:pPr>
      <w:spacing w:after="0" w:line="240" w:lineRule="auto"/>
    </w:pPr>
    <w:rPr>
      <w:rFonts w:eastAsia="Times New Roman" w:cs="Times New Roman"/>
      <w:sz w:val="1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1DF4"/>
    <w:rPr>
      <w:color w:val="0000FF" w:themeColor="hyperlink"/>
      <w:u w:val="single"/>
    </w:rPr>
  </w:style>
  <w:style w:type="paragraph" w:styleId="NoSpacing">
    <w:name w:val="No Spacing"/>
    <w:uiPriority w:val="1"/>
    <w:qFormat/>
    <w:rsid w:val="00F91DF4"/>
    <w:pPr>
      <w:spacing w:after="0" w:line="240" w:lineRule="auto"/>
    </w:pPr>
  </w:style>
  <w:style w:type="paragraph" w:customStyle="1" w:styleId="DateandNumber">
    <w:name w:val="Date and Number"/>
    <w:basedOn w:val="Normal"/>
    <w:rsid w:val="00F91DF4"/>
    <w:pPr>
      <w:spacing w:line="264" w:lineRule="auto"/>
      <w:jc w:val="right"/>
    </w:pPr>
    <w:rPr>
      <w:b/>
      <w:color w:val="808080" w:themeColor="background1" w:themeShade="80"/>
      <w:spacing w:val="4"/>
      <w:szCs w:val="16"/>
    </w:rPr>
  </w:style>
  <w:style w:type="paragraph" w:styleId="BalloonText">
    <w:name w:val="Balloon Text"/>
    <w:basedOn w:val="Normal"/>
    <w:link w:val="BalloonTextChar"/>
    <w:uiPriority w:val="99"/>
    <w:semiHidden/>
    <w:unhideWhenUsed/>
    <w:rsid w:val="00F91DF4"/>
    <w:rPr>
      <w:rFonts w:ascii="Tahoma" w:hAnsi="Tahoma" w:cs="Tahoma"/>
      <w:szCs w:val="16"/>
    </w:rPr>
  </w:style>
  <w:style w:type="character" w:customStyle="1" w:styleId="BalloonTextChar">
    <w:name w:val="Balloon Text Char"/>
    <w:basedOn w:val="DefaultParagraphFont"/>
    <w:link w:val="BalloonText"/>
    <w:uiPriority w:val="99"/>
    <w:semiHidden/>
    <w:rsid w:val="00F91DF4"/>
    <w:rPr>
      <w:rFonts w:ascii="Tahoma" w:eastAsia="Times New Roman" w:hAnsi="Tahoma" w:cs="Tahoma"/>
      <w:sz w:val="16"/>
      <w:szCs w:val="16"/>
    </w:rPr>
  </w:style>
  <w:style w:type="paragraph" w:styleId="ListParagraph">
    <w:name w:val="List Paragraph"/>
    <w:basedOn w:val="Normal"/>
    <w:uiPriority w:val="34"/>
    <w:qFormat/>
    <w:rsid w:val="00354D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DF4"/>
    <w:pPr>
      <w:spacing w:after="0" w:line="240" w:lineRule="auto"/>
    </w:pPr>
    <w:rPr>
      <w:rFonts w:eastAsia="Times New Roman" w:cs="Times New Roman"/>
      <w:sz w:val="1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1DF4"/>
    <w:rPr>
      <w:color w:val="0000FF" w:themeColor="hyperlink"/>
      <w:u w:val="single"/>
    </w:rPr>
  </w:style>
  <w:style w:type="paragraph" w:styleId="NoSpacing">
    <w:name w:val="No Spacing"/>
    <w:uiPriority w:val="1"/>
    <w:qFormat/>
    <w:rsid w:val="00F91DF4"/>
    <w:pPr>
      <w:spacing w:after="0" w:line="240" w:lineRule="auto"/>
    </w:pPr>
  </w:style>
  <w:style w:type="paragraph" w:customStyle="1" w:styleId="DateandNumber">
    <w:name w:val="Date and Number"/>
    <w:basedOn w:val="Normal"/>
    <w:rsid w:val="00F91DF4"/>
    <w:pPr>
      <w:spacing w:line="264" w:lineRule="auto"/>
      <w:jc w:val="right"/>
    </w:pPr>
    <w:rPr>
      <w:b/>
      <w:color w:val="808080" w:themeColor="background1" w:themeShade="80"/>
      <w:spacing w:val="4"/>
      <w:szCs w:val="16"/>
    </w:rPr>
  </w:style>
  <w:style w:type="paragraph" w:styleId="BalloonText">
    <w:name w:val="Balloon Text"/>
    <w:basedOn w:val="Normal"/>
    <w:link w:val="BalloonTextChar"/>
    <w:uiPriority w:val="99"/>
    <w:semiHidden/>
    <w:unhideWhenUsed/>
    <w:rsid w:val="00F91DF4"/>
    <w:rPr>
      <w:rFonts w:ascii="Tahoma" w:hAnsi="Tahoma" w:cs="Tahoma"/>
      <w:szCs w:val="16"/>
    </w:rPr>
  </w:style>
  <w:style w:type="character" w:customStyle="1" w:styleId="BalloonTextChar">
    <w:name w:val="Balloon Text Char"/>
    <w:basedOn w:val="DefaultParagraphFont"/>
    <w:link w:val="BalloonText"/>
    <w:uiPriority w:val="99"/>
    <w:semiHidden/>
    <w:rsid w:val="00F91DF4"/>
    <w:rPr>
      <w:rFonts w:ascii="Tahoma" w:eastAsia="Times New Roman" w:hAnsi="Tahoma" w:cs="Tahoma"/>
      <w:sz w:val="16"/>
      <w:szCs w:val="16"/>
    </w:rPr>
  </w:style>
  <w:style w:type="paragraph" w:styleId="ListParagraph">
    <w:name w:val="List Paragraph"/>
    <w:basedOn w:val="Normal"/>
    <w:uiPriority w:val="34"/>
    <w:qFormat/>
    <w:rsid w:val="00354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028088">
      <w:bodyDiv w:val="1"/>
      <w:marLeft w:val="0"/>
      <w:marRight w:val="0"/>
      <w:marTop w:val="0"/>
      <w:marBottom w:val="0"/>
      <w:divBdr>
        <w:top w:val="none" w:sz="0" w:space="0" w:color="auto"/>
        <w:left w:val="none" w:sz="0" w:space="0" w:color="auto"/>
        <w:bottom w:val="none" w:sz="0" w:space="0" w:color="auto"/>
        <w:right w:val="none" w:sz="0" w:space="0" w:color="auto"/>
      </w:divBdr>
    </w:div>
    <w:div w:id="1145855027">
      <w:bodyDiv w:val="1"/>
      <w:marLeft w:val="0"/>
      <w:marRight w:val="0"/>
      <w:marTop w:val="0"/>
      <w:marBottom w:val="0"/>
      <w:divBdr>
        <w:top w:val="none" w:sz="0" w:space="0" w:color="auto"/>
        <w:left w:val="none" w:sz="0" w:space="0" w:color="auto"/>
        <w:bottom w:val="none" w:sz="0" w:space="0" w:color="auto"/>
        <w:right w:val="none" w:sz="0" w:space="0" w:color="auto"/>
      </w:divBdr>
    </w:div>
    <w:div w:id="196175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ianabuoga@gmai.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2020-06-05T10:13:00Z</dcterms:created>
  <dcterms:modified xsi:type="dcterms:W3CDTF">2020-06-05T12:16:00Z</dcterms:modified>
</cp:coreProperties>
</file>