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DCCB" w14:textId="253967A2" w:rsidR="00F42ECF" w:rsidRDefault="00F42ECF" w:rsidP="0008474F">
      <w:pPr>
        <w:spacing w:after="0"/>
      </w:pPr>
      <w:r>
        <w:t xml:space="preserve">Excel </w:t>
      </w:r>
      <w:r w:rsidR="00412E34">
        <w:t>Kickstarter Campaign</w:t>
      </w:r>
      <w:r>
        <w:t xml:space="preserve"> Report</w:t>
      </w:r>
    </w:p>
    <w:p w14:paraId="79B53D05" w14:textId="015EB3E0" w:rsidR="00BD0042" w:rsidRDefault="00BD0042" w:rsidP="005F25B9">
      <w:pPr>
        <w:pStyle w:val="ListParagraph"/>
        <w:numPr>
          <w:ilvl w:val="0"/>
          <w:numId w:val="1"/>
        </w:numPr>
      </w:pPr>
      <w:r>
        <w:t xml:space="preserve">Three conclusions that can be drawn about </w:t>
      </w:r>
      <w:proofErr w:type="spellStart"/>
      <w:r>
        <w:t>kickstarter</w:t>
      </w:r>
      <w:proofErr w:type="spellEnd"/>
      <w:r>
        <w:t xml:space="preserve"> campaigns from this data:</w:t>
      </w:r>
    </w:p>
    <w:p w14:paraId="318A8797" w14:textId="4FE1B96B" w:rsidR="00BD0042" w:rsidRDefault="00BD0042" w:rsidP="005F25B9">
      <w:pPr>
        <w:pStyle w:val="ListParagraph"/>
        <w:numPr>
          <w:ilvl w:val="1"/>
          <w:numId w:val="1"/>
        </w:numPr>
      </w:pPr>
      <w:r>
        <w:t xml:space="preserve">Overall, theater (especially plays) has the most success as </w:t>
      </w:r>
      <w:proofErr w:type="spellStart"/>
      <w:r>
        <w:t>kickstarter</w:t>
      </w:r>
      <w:proofErr w:type="spellEnd"/>
      <w:r>
        <w:t xml:space="preserve"> campaigns</w:t>
      </w:r>
    </w:p>
    <w:p w14:paraId="50088DC4" w14:textId="3D92B8B9" w:rsidR="005F25B9" w:rsidRDefault="00BD0042" w:rsidP="005F25B9">
      <w:pPr>
        <w:pStyle w:val="ListParagraph"/>
        <w:numPr>
          <w:ilvl w:val="1"/>
          <w:numId w:val="1"/>
        </w:numPr>
      </w:pPr>
      <w:r>
        <w:t xml:space="preserve">December is not the best month to launch </w:t>
      </w:r>
      <w:proofErr w:type="spellStart"/>
      <w:r>
        <w:t>kickstarter</w:t>
      </w:r>
      <w:proofErr w:type="spellEnd"/>
      <w:r>
        <w:t xml:space="preserve"> campaigns. That is the only month where more campaigns failed than were successful</w:t>
      </w:r>
      <w:r w:rsidR="00644F2A">
        <w:t xml:space="preserve"> across the years analyzed.</w:t>
      </w:r>
    </w:p>
    <w:p w14:paraId="58424505" w14:textId="40C575E9" w:rsidR="00BD0042" w:rsidRDefault="00AF3B17" w:rsidP="005F25B9">
      <w:pPr>
        <w:pStyle w:val="ListParagraph"/>
        <w:numPr>
          <w:ilvl w:val="1"/>
          <w:numId w:val="1"/>
        </w:numPr>
      </w:pPr>
      <w:r>
        <w:t>Th</w:t>
      </w:r>
      <w:r w:rsidR="00537430">
        <w:t xml:space="preserve">is data set indicates that the largest number of </w:t>
      </w:r>
      <w:proofErr w:type="spellStart"/>
      <w:r w:rsidR="00537430">
        <w:t>kickstarter</w:t>
      </w:r>
      <w:proofErr w:type="spellEnd"/>
      <w:r w:rsidR="00537430">
        <w:t xml:space="preserve"> campaigns are in the US.</w:t>
      </w:r>
      <w:r>
        <w:t xml:space="preserve"> </w:t>
      </w:r>
    </w:p>
    <w:p w14:paraId="72494A47" w14:textId="77777777" w:rsidR="005F25B9" w:rsidRDefault="005F25B9" w:rsidP="005F25B9">
      <w:pPr>
        <w:pStyle w:val="ListParagraph"/>
        <w:ind w:left="1440"/>
      </w:pPr>
    </w:p>
    <w:p w14:paraId="23484EF9" w14:textId="4D8ED740" w:rsidR="00BD0042" w:rsidRDefault="001405AD" w:rsidP="005F25B9">
      <w:pPr>
        <w:pStyle w:val="ListParagraph"/>
        <w:numPr>
          <w:ilvl w:val="0"/>
          <w:numId w:val="1"/>
        </w:numPr>
      </w:pPr>
      <w:r>
        <w:t xml:space="preserve">When thinking of limitations of the data, it depends upon what a person wants to derive from this data. If someone wanted to know something about </w:t>
      </w:r>
      <w:proofErr w:type="spellStart"/>
      <w:r>
        <w:t>kickstarter</w:t>
      </w:r>
      <w:proofErr w:type="spellEnd"/>
      <w:r>
        <w:t xml:space="preserve"> trends based on US cities, this </w:t>
      </w:r>
      <w:proofErr w:type="gramStart"/>
      <w:r>
        <w:t>wouldn’t</w:t>
      </w:r>
      <w:proofErr w:type="gramEnd"/>
      <w:r>
        <w:t xml:space="preserve"> tell them that. If they wanted to know the demographics of the backers, there is nothing indicated about the backers except how many were per project. </w:t>
      </w:r>
      <w:r w:rsidR="00CB77EC">
        <w:t xml:space="preserve">A limitation of this set is that it is only 4,000 projects. Why were these chosen? Were they randomly chosen or was there a bias included in the choices? </w:t>
      </w:r>
      <w:r>
        <w:t xml:space="preserve">Regarding statistical limitations, some of these ranges are absolutely huge, such as the pledged or goal amounts. We </w:t>
      </w:r>
      <w:proofErr w:type="gramStart"/>
      <w:r>
        <w:t>have to</w:t>
      </w:r>
      <w:proofErr w:type="gramEnd"/>
      <w:r>
        <w:t xml:space="preserve"> consider those things when analyzing means, for example. </w:t>
      </w:r>
    </w:p>
    <w:p w14:paraId="5DAA6338" w14:textId="77777777" w:rsidR="005F25B9" w:rsidRDefault="005F25B9" w:rsidP="005F25B9">
      <w:pPr>
        <w:pStyle w:val="ListParagraph"/>
      </w:pPr>
    </w:p>
    <w:p w14:paraId="19874BB9" w14:textId="77777777" w:rsidR="003102A2" w:rsidRDefault="003102A2" w:rsidP="005F25B9">
      <w:pPr>
        <w:pStyle w:val="ListParagraph"/>
        <w:numPr>
          <w:ilvl w:val="0"/>
          <w:numId w:val="1"/>
        </w:numPr>
      </w:pPr>
      <w:r>
        <w:t>Other graphs/tables for analysis:</w:t>
      </w:r>
    </w:p>
    <w:p w14:paraId="09C872A1" w14:textId="0983BC85" w:rsidR="003102A2" w:rsidRDefault="00BD0042" w:rsidP="005F25B9">
      <w:pPr>
        <w:pStyle w:val="ListParagraph"/>
        <w:numPr>
          <w:ilvl w:val="1"/>
          <w:numId w:val="1"/>
        </w:numPr>
      </w:pPr>
      <w:r>
        <w:t xml:space="preserve">An interesting analysis might be to </w:t>
      </w:r>
      <w:r w:rsidR="00F2728C">
        <w:t xml:space="preserve">use the </w:t>
      </w:r>
      <w:r w:rsidR="00644F2A">
        <w:t xml:space="preserve">data on the </w:t>
      </w:r>
      <w:r w:rsidR="00F2728C">
        <w:t>pivot table that shows state (outcome) by category and</w:t>
      </w:r>
      <w:r w:rsidR="00644F2A">
        <w:t xml:space="preserve"> </w:t>
      </w:r>
      <w:r w:rsidR="00F2728C">
        <w:t xml:space="preserve">calculate the ratio of success to failure for each category. One could do this by sub-category as well. This information is useful for thinking about what categories and sub-categories to choose for </w:t>
      </w:r>
      <w:proofErr w:type="spellStart"/>
      <w:r w:rsidR="00F2728C">
        <w:t>kickstarter</w:t>
      </w:r>
      <w:proofErr w:type="spellEnd"/>
      <w:r w:rsidR="00F2728C">
        <w:t xml:space="preserve"> campaigns. For example, theater is the overall most successful category of </w:t>
      </w:r>
      <w:proofErr w:type="spellStart"/>
      <w:r w:rsidR="00F2728C">
        <w:t>kickstarters</w:t>
      </w:r>
      <w:proofErr w:type="spellEnd"/>
      <w:r w:rsidR="00F2728C">
        <w:t xml:space="preserve">, but music is second. If we analyze music closer, </w:t>
      </w:r>
      <w:r w:rsidR="005D2EDD">
        <w:t>we</w:t>
      </w:r>
      <w:r w:rsidR="00F2728C">
        <w:t xml:space="preserve"> see that the ratio of successful campaigns to failed campaigns is greater for music. So, not as many music campaigns were launched in the first place, but a great number of the ones that were</w:t>
      </w:r>
      <w:r w:rsidR="005D2EDD">
        <w:t xml:space="preserve"> launched</w:t>
      </w:r>
      <w:r w:rsidR="00F2728C">
        <w:t xml:space="preserve"> ended up being successful.</w:t>
      </w:r>
    </w:p>
    <w:p w14:paraId="1DE3EDB9" w14:textId="44584EE3" w:rsidR="003102A2" w:rsidRDefault="003102A2" w:rsidP="005F25B9">
      <w:pPr>
        <w:pStyle w:val="ListParagraph"/>
        <w:numPr>
          <w:ilvl w:val="1"/>
          <w:numId w:val="1"/>
        </w:numPr>
      </w:pPr>
      <w:r>
        <w:t>We could use a pivot table to analyze the average,</w:t>
      </w:r>
      <w:r w:rsidR="00B86BC2">
        <w:t xml:space="preserve"> median,</w:t>
      </w:r>
      <w:r>
        <w:t xml:space="preserve"> maximum, and minimum goal of campaigns that were canceled, failed, live or successful. This would be helpful when thinking about setting reasonable project goals</w:t>
      </w:r>
      <w:r w:rsidR="008B0109">
        <w:t xml:space="preserve"> and could also be viewed </w:t>
      </w:r>
      <w:r w:rsidR="00A4671C">
        <w:t>as pivot bar charts by various filtering.</w:t>
      </w:r>
      <w:r>
        <w:t xml:space="preserve"> </w:t>
      </w:r>
      <w:r w:rsidR="001E2DD8">
        <w:t xml:space="preserve">(Note: I answered this prior to doing the bonus; our bonus activity was much more in-depth than the analysis I talked about </w:t>
      </w:r>
      <w:r w:rsidR="00537430">
        <w:t>here but</w:t>
      </w:r>
      <w:r w:rsidR="001E2DD8">
        <w:t xml:space="preserve"> gets at the same idea I was thinking about).</w:t>
      </w:r>
    </w:p>
    <w:p w14:paraId="55B4E9F0" w14:textId="3FD82696" w:rsidR="00F42ECF" w:rsidRDefault="00E92434" w:rsidP="005F25B9">
      <w:pPr>
        <w:pStyle w:val="ListParagraph"/>
        <w:numPr>
          <w:ilvl w:val="1"/>
          <w:numId w:val="1"/>
        </w:numPr>
      </w:pPr>
      <w:r>
        <w:t xml:space="preserve">We could use a pivot table to show the total number of </w:t>
      </w:r>
      <w:proofErr w:type="spellStart"/>
      <w:r>
        <w:t>kickstarter</w:t>
      </w:r>
      <w:proofErr w:type="spellEnd"/>
      <w:r>
        <w:t xml:space="preserve"> campaigns</w:t>
      </w:r>
      <w:r w:rsidR="008B0109">
        <w:t xml:space="preserve"> in each country </w:t>
      </w:r>
      <w:proofErr w:type="gramStart"/>
      <w:r w:rsidR="008B0109">
        <w:t>and also</w:t>
      </w:r>
      <w:proofErr w:type="gramEnd"/>
      <w:r w:rsidR="008B0109">
        <w:t xml:space="preserve"> break out how many were successful, failed, canceled or live. This would make it easy to compare countries side by side</w:t>
      </w:r>
      <w:r w:rsidR="00A4671C">
        <w:t xml:space="preserve"> and could also be viewed as pivot bar charts by various filtering.</w:t>
      </w:r>
    </w:p>
    <w:p w14:paraId="624D13F1" w14:textId="00B36F72" w:rsidR="00B86BC2" w:rsidRDefault="00B86BC2" w:rsidP="005F25B9">
      <w:pPr>
        <w:pStyle w:val="ListParagraph"/>
        <w:numPr>
          <w:ilvl w:val="1"/>
          <w:numId w:val="1"/>
        </w:numPr>
      </w:pPr>
      <w:r>
        <w:t xml:space="preserve">We could make a column that would calculate the number of days the campaign was open by subtracting the creation date from the deadline date. A pivot table could be created that shows the average, median, </w:t>
      </w:r>
      <w:proofErr w:type="gramStart"/>
      <w:r>
        <w:t>maximum</w:t>
      </w:r>
      <w:proofErr w:type="gramEnd"/>
      <w:r>
        <w:t xml:space="preserve"> and minimum number of days the campaign was open for successful vs failed campaigns. This would help indicate if the amount of time open has anything to do with success. </w:t>
      </w:r>
    </w:p>
    <w:p w14:paraId="7EC72062" w14:textId="77777777" w:rsidR="005F25B9" w:rsidRDefault="005F25B9" w:rsidP="005F25B9">
      <w:pPr>
        <w:pStyle w:val="ListParagraph"/>
        <w:ind w:left="1440"/>
      </w:pPr>
    </w:p>
    <w:p w14:paraId="70B1103E" w14:textId="00959A6E" w:rsidR="00F42ECF" w:rsidRPr="00800289" w:rsidRDefault="00F42ECF">
      <w:pPr>
        <w:rPr>
          <w:u w:val="single"/>
        </w:rPr>
      </w:pPr>
      <w:r w:rsidRPr="00800289">
        <w:rPr>
          <w:u w:val="single"/>
        </w:rPr>
        <w:lastRenderedPageBreak/>
        <w:t>Bonus materials:</w:t>
      </w:r>
    </w:p>
    <w:p w14:paraId="0F8AF18E" w14:textId="2D39C4F2" w:rsidR="00F42ECF" w:rsidRDefault="00F42ECF">
      <w:r>
        <w:t>The median is a much better summary of the data that specifically looks at number of backers for successful and failed campaigns</w:t>
      </w:r>
      <w:r w:rsidR="00800289">
        <w:t>,</w:t>
      </w:r>
      <w:r>
        <w:t xml:space="preserve"> due to large outliers skewing the mean.</w:t>
      </w:r>
    </w:p>
    <w:p w14:paraId="1C454804" w14:textId="77777777" w:rsidR="00537430" w:rsidRDefault="00537430"/>
    <w:p w14:paraId="1A87EA26" w14:textId="28219AF2" w:rsidR="00F42ECF" w:rsidRDefault="00F42ECF">
      <w:r>
        <w:t xml:space="preserve">There is a greater deal of variability when considering the number of backers in successful campaigns versus unsuccessful campaigns. This makes sense because it stands to reason that </w:t>
      </w:r>
      <w:r w:rsidR="009D0510">
        <w:t>some of the</w:t>
      </w:r>
      <w:r>
        <w:t xml:space="preserve"> successful campaigns would have </w:t>
      </w:r>
      <w:r w:rsidR="009D0510">
        <w:t>large</w:t>
      </w:r>
      <w:r>
        <w:t xml:space="preserve"> numbers of backers</w:t>
      </w:r>
      <w:r w:rsidR="009D0510">
        <w:t>, which would increase the range of the data. Failed campaigns would likely have less backers to begin with and a smaller range of data, thus decreasing the variability of the data.</w:t>
      </w:r>
    </w:p>
    <w:sectPr w:rsidR="00F4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575"/>
    <w:multiLevelType w:val="hybridMultilevel"/>
    <w:tmpl w:val="F96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CF"/>
    <w:rsid w:val="0008474F"/>
    <w:rsid w:val="001405AD"/>
    <w:rsid w:val="00194EFA"/>
    <w:rsid w:val="001E2DD8"/>
    <w:rsid w:val="003102A2"/>
    <w:rsid w:val="00412E34"/>
    <w:rsid w:val="00537430"/>
    <w:rsid w:val="005D2EDD"/>
    <w:rsid w:val="005F25B9"/>
    <w:rsid w:val="00636FA8"/>
    <w:rsid w:val="00644F2A"/>
    <w:rsid w:val="00800289"/>
    <w:rsid w:val="008152D6"/>
    <w:rsid w:val="008B0109"/>
    <w:rsid w:val="009D0510"/>
    <w:rsid w:val="00A4671C"/>
    <w:rsid w:val="00AF3B17"/>
    <w:rsid w:val="00B31D9A"/>
    <w:rsid w:val="00B86BC2"/>
    <w:rsid w:val="00BD0042"/>
    <w:rsid w:val="00CB77EC"/>
    <w:rsid w:val="00E92434"/>
    <w:rsid w:val="00F2728C"/>
    <w:rsid w:val="00F42ECF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E0B3"/>
  <w15:chartTrackingRefBased/>
  <w15:docId w15:val="{DDA42FFE-F96F-47A0-A4A1-C360369B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2020-12-15T21:04:00Z</dcterms:created>
  <dcterms:modified xsi:type="dcterms:W3CDTF">2021-06-22T18:14:00Z</dcterms:modified>
</cp:coreProperties>
</file>