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11DD343F" w14:textId="77777777" w:rsidR="009046F8" w:rsidRDefault="006C7C78">
      <w:pPr>
        <w:pStyle w:val="normal0"/>
        <w:pBdr>
          <w:top w:val="single" w:sz="4" w:space="1" w:color="auto"/>
        </w:pBdr>
      </w:pPr>
      <w:r>
        <w:rPr>
          <w:noProof/>
        </w:rPr>
        <w:drawing>
          <wp:inline distT="19050" distB="19050" distL="19050" distR="19050" wp14:anchorId="4C4890BA" wp14:editId="16E4FFAC">
            <wp:extent cx="5918200" cy="7657240"/>
            <wp:effectExtent l="0" t="0" r="0" b="0"/>
            <wp:docPr id="1" name="image03.png"/>
            <wp:cNvGraphicFramePr/>
            <a:graphic xmlns:a="http://schemas.openxmlformats.org/drawingml/2006/main">
              <a:graphicData uri="http://schemas.openxmlformats.org/drawingml/2006/picture">
                <pic:pic xmlns:pic="http://schemas.openxmlformats.org/drawingml/2006/picture">
                  <pic:nvPicPr>
                    <pic:cNvPr id="0" name="image03.png"/>
                    <pic:cNvPicPr preferRelativeResize="0"/>
                  </pic:nvPicPr>
                  <pic:blipFill>
                    <a:blip r:embed="rId5"/>
                    <a:srcRect/>
                    <a:stretch>
                      <a:fillRect/>
                    </a:stretch>
                  </pic:blipFill>
                  <pic:spPr>
                    <a:xfrm>
                      <a:off x="0" y="0"/>
                      <a:ext cx="5918200" cy="7657240"/>
                    </a:xfrm>
                    <a:prstGeom prst="rect">
                      <a:avLst/>
                    </a:prstGeom>
                    <a:ln/>
                  </pic:spPr>
                </pic:pic>
              </a:graphicData>
            </a:graphic>
          </wp:inline>
        </w:drawing>
      </w:r>
    </w:p>
    <w:p w14:paraId="6E29FDB8" w14:textId="77777777" w:rsidR="009046F8" w:rsidRDefault="009046F8">
      <w:pPr>
        <w:pStyle w:val="normal0"/>
        <w:widowControl w:val="0"/>
      </w:pPr>
    </w:p>
    <w:p w14:paraId="5BF77BD2" w14:textId="77777777" w:rsidR="009046F8" w:rsidRDefault="006C7C78">
      <w:pPr>
        <w:pStyle w:val="normal0"/>
        <w:widowControl w:val="0"/>
        <w:spacing w:after="100"/>
      </w:pPr>
      <w:r>
        <w:rPr>
          <w:rFonts w:ascii="Courier New" w:eastAsia="Courier New" w:hAnsi="Courier New" w:cs="Courier New"/>
          <w:sz w:val="74"/>
        </w:rPr>
        <w:lastRenderedPageBreak/>
        <w:t>3 (S) 3 3</w:t>
      </w:r>
    </w:p>
    <w:p w14:paraId="40560A6B" w14:textId="77777777" w:rsidR="009046F8" w:rsidRDefault="006C7C78">
      <w:pPr>
        <w:pStyle w:val="normal0"/>
        <w:widowControl w:val="0"/>
        <w:spacing w:after="100"/>
      </w:pPr>
      <w:r>
        <w:rPr>
          <w:sz w:val="18"/>
        </w:rPr>
        <w:t>Unauthorized copying or reuse of any part of this page is illegal.</w:t>
      </w:r>
    </w:p>
    <w:p w14:paraId="3FDA90A0" w14:textId="77777777" w:rsidR="009046F8" w:rsidRDefault="006C7C78">
      <w:pPr>
        <w:pStyle w:val="normal0"/>
        <w:widowControl w:val="0"/>
        <w:spacing w:after="100"/>
      </w:pPr>
      <w:r>
        <w:rPr>
          <w:sz w:val="42"/>
        </w:rPr>
        <w:t>3</w:t>
      </w:r>
    </w:p>
    <w:p w14:paraId="3EEB173A" w14:textId="77777777" w:rsidR="009046F8" w:rsidRDefault="006C7C78">
      <w:pPr>
        <w:pStyle w:val="normal0"/>
        <w:widowControl w:val="0"/>
        <w:spacing w:after="100"/>
      </w:pPr>
      <w:r>
        <w:rPr>
          <w:sz w:val="20"/>
        </w:rPr>
        <w:t>Directions: The following passage is an early draft of an essay. Some parts of the passage need to be rewritten.</w:t>
      </w:r>
    </w:p>
    <w:p w14:paraId="5BE6E263" w14:textId="77777777" w:rsidR="009046F8" w:rsidRDefault="006C7C78">
      <w:pPr>
        <w:pStyle w:val="normal0"/>
        <w:widowControl w:val="0"/>
        <w:spacing w:after="100"/>
        <w:ind w:firstLine="4"/>
      </w:pPr>
      <w:r>
        <w:rPr>
          <w:sz w:val="20"/>
        </w:rPr>
        <w:t>Read the passage and select the best answers for the questions that follow. Some questions are about particular Sentences or parts of sentences and ask you to improve sentence structure or word choice. Other questions ask you to consider organization and d</w:t>
      </w:r>
      <w:r>
        <w:rPr>
          <w:sz w:val="20"/>
        </w:rPr>
        <w:t>evelopment. In choosing answers, follow the requirements of standard written English,</w:t>
      </w:r>
    </w:p>
    <w:p w14:paraId="4387D365" w14:textId="77777777" w:rsidR="009046F8" w:rsidRDefault="006C7C78">
      <w:pPr>
        <w:pStyle w:val="normal0"/>
        <w:widowControl w:val="0"/>
        <w:spacing w:after="100"/>
      </w:pPr>
      <w:r>
        <w:rPr>
          <w:rFonts w:ascii="Times New Roman" w:eastAsia="Times New Roman" w:hAnsi="Times New Roman" w:cs="Times New Roman"/>
          <w:b/>
          <w:sz w:val="20"/>
        </w:rPr>
        <w:t>Questions 30-35 are based on the following passage.</w:t>
      </w:r>
    </w:p>
    <w:p w14:paraId="4CC5A4F4" w14:textId="77777777" w:rsidR="009046F8" w:rsidRDefault="006C7C78">
      <w:pPr>
        <w:pStyle w:val="normal0"/>
        <w:widowControl w:val="0"/>
        <w:spacing w:after="100"/>
        <w:ind w:firstLine="240"/>
      </w:pPr>
      <w:r>
        <w:rPr>
          <w:sz w:val="20"/>
        </w:rPr>
        <w:t>(1) My father has an exceptional talent, 2) The ability to understand people. (3) When I have a problem that I think n</w:t>
      </w:r>
      <w:r>
        <w:rPr>
          <w:sz w:val="20"/>
        </w:rPr>
        <w:t>o one else will understand, I take it to my father. (4) He listens intently, asks me some questions, and my feelings are seemingly known by him exactly. (5) Even my twin sister can talk to him more easily than to me. (6) Many people seem too busy to take t</w:t>
      </w:r>
      <w:r>
        <w:rPr>
          <w:sz w:val="20"/>
        </w:rPr>
        <w:t>he time to understand one another. (7) My father, by all accounts, sees taking time to listen as essential to any relationship, whether it involves family, friendship, or work,</w:t>
      </w:r>
    </w:p>
    <w:p w14:paraId="5556079F" w14:textId="77777777" w:rsidR="009046F8" w:rsidRDefault="006C7C78">
      <w:pPr>
        <w:pStyle w:val="normal0"/>
        <w:widowControl w:val="0"/>
        <w:spacing w:after="100"/>
        <w:ind w:firstLine="235"/>
      </w:pPr>
      <w:r>
        <w:rPr>
          <w:sz w:val="20"/>
        </w:rPr>
        <w:t>8) At work, my fathers friends and work associates benefit from this talent. (9</w:t>
      </w:r>
      <w:r>
        <w:rPr>
          <w:sz w:val="20"/>
        </w:rPr>
        <w:t>) His job requires him to attend social events and sometimes I go along. (10) I have watched him at dinnerhis eyes are fixed on whoever is Speaking, and he nods his head at every remark. (11) My father emerges from such a conversation with what I believe i</w:t>
      </w:r>
      <w:r>
        <w:rPr>
          <w:sz w:val="20"/>
        </w:rPr>
        <w:t>s a true Sense of the speakers meaning. (12) In the same way, we choose our friends.</w:t>
      </w:r>
    </w:p>
    <w:p w14:paraId="606F3693" w14:textId="77777777" w:rsidR="009046F8" w:rsidRDefault="006C7C78">
      <w:pPr>
        <w:pStyle w:val="normal0"/>
        <w:widowControl w:val="0"/>
        <w:spacing w:after="100"/>
        <w:ind w:firstLine="230"/>
      </w:pPr>
      <w:r>
        <w:rPr>
          <w:sz w:val="20"/>
        </w:rPr>
        <w:t>(13) My fathers ability to listen affects his whole life. (14) His ability allows him to form strong relationships with his coworkers and earns him lasting friendships, 15</w:t>
      </w:r>
      <w:r>
        <w:rPr>
          <w:sz w:val="20"/>
        </w:rPr>
        <w:t>) It allows him to have open conversations with his children. (16) Furthermore, it has strengthened his relationship with my mother. (17) Certainly, his talent is one that I hope to develop as I mature.</w:t>
      </w:r>
    </w:p>
    <w:p w14:paraId="258DA11C" w14:textId="77777777" w:rsidR="009046F8" w:rsidRDefault="006C7C78">
      <w:pPr>
        <w:pStyle w:val="normal0"/>
        <w:widowControl w:val="0"/>
        <w:spacing w:after="100"/>
        <w:jc w:val="center"/>
      </w:pPr>
      <w:r>
        <w:rPr>
          <w:sz w:val="20"/>
        </w:rPr>
        <w:t>30. Of the following, which is the best way to revise</w:t>
      </w:r>
      <w:r>
        <w:rPr>
          <w:sz w:val="20"/>
        </w:rPr>
        <w:t xml:space="preserve"> and combine sentences 1 and 2 (reproduced below) 7</w:t>
      </w:r>
    </w:p>
    <w:p w14:paraId="456A84BD" w14:textId="77777777" w:rsidR="009046F8" w:rsidRDefault="006C7C78">
      <w:pPr>
        <w:pStyle w:val="normal0"/>
        <w:widowControl w:val="0"/>
        <w:spacing w:after="100"/>
      </w:pPr>
      <w:r>
        <w:rPr>
          <w:rFonts w:ascii="Times New Roman" w:eastAsia="Times New Roman" w:hAnsi="Times New Roman" w:cs="Times New Roman"/>
          <w:i/>
          <w:sz w:val="20"/>
        </w:rPr>
        <w:t>My father has an exceptional talent. The ability to understand people.</w:t>
      </w:r>
    </w:p>
    <w:p w14:paraId="22733123" w14:textId="77777777" w:rsidR="009046F8" w:rsidRDefault="006C7C78">
      <w:pPr>
        <w:pStyle w:val="normal0"/>
        <w:widowControl w:val="0"/>
        <w:spacing w:after="100"/>
      </w:pPr>
      <w:r>
        <w:rPr>
          <w:sz w:val="20"/>
        </w:rPr>
        <w:t>(A) My father has an exceptional talent and the ability</w:t>
      </w:r>
    </w:p>
    <w:p w14:paraId="3830C376" w14:textId="77777777" w:rsidR="009046F8" w:rsidRDefault="006C7C78">
      <w:pPr>
        <w:pStyle w:val="normal0"/>
        <w:widowControl w:val="0"/>
        <w:spacing w:after="100"/>
        <w:ind w:firstLine="528"/>
      </w:pPr>
      <w:r>
        <w:rPr>
          <w:sz w:val="20"/>
        </w:rPr>
        <w:t>to understand people, B) My father has an exceptional talent that includes</w:t>
      </w:r>
    </w:p>
    <w:p w14:paraId="41C7651A" w14:textId="77777777" w:rsidR="009046F8" w:rsidRDefault="006C7C78">
      <w:pPr>
        <w:pStyle w:val="normal0"/>
        <w:widowControl w:val="0"/>
        <w:spacing w:after="100"/>
        <w:jc w:val="center"/>
      </w:pPr>
      <w:r>
        <w:rPr>
          <w:sz w:val="20"/>
        </w:rPr>
        <w:t>th</w:t>
      </w:r>
      <w:r>
        <w:rPr>
          <w:sz w:val="20"/>
        </w:rPr>
        <w:t>e ability to understand people, C) My father has an exceptional talent; the ability to</w:t>
      </w:r>
    </w:p>
    <w:p w14:paraId="197E6B1E" w14:textId="77777777" w:rsidR="009046F8" w:rsidRDefault="006C7C78">
      <w:pPr>
        <w:pStyle w:val="normal0"/>
        <w:widowControl w:val="0"/>
        <w:spacing w:after="100"/>
        <w:ind w:firstLine="523"/>
      </w:pPr>
      <w:r>
        <w:rPr>
          <w:sz w:val="20"/>
        </w:rPr>
        <w:t>understand people. (D) My father has an exceptional talent, it is his</w:t>
      </w:r>
    </w:p>
    <w:p w14:paraId="21E01B1E" w14:textId="77777777" w:rsidR="009046F8" w:rsidRDefault="006C7C78">
      <w:pPr>
        <w:pStyle w:val="normal0"/>
        <w:widowControl w:val="0"/>
        <w:spacing w:after="100"/>
        <w:ind w:firstLine="528"/>
      </w:pPr>
      <w:r>
        <w:rPr>
          <w:sz w:val="20"/>
        </w:rPr>
        <w:t>ability to understand people. (E) Despite my fathers exceptional talent, he still has</w:t>
      </w:r>
    </w:p>
    <w:p w14:paraId="2D7D10BC" w14:textId="77777777" w:rsidR="009046F8" w:rsidRDefault="006C7C78">
      <w:pPr>
        <w:pStyle w:val="normal0"/>
        <w:widowControl w:val="0"/>
        <w:spacing w:after="100"/>
      </w:pPr>
      <w:r>
        <w:rPr>
          <w:sz w:val="20"/>
        </w:rPr>
        <w:t>the ability to understand people.</w:t>
      </w:r>
    </w:p>
    <w:p w14:paraId="31F7D709" w14:textId="77777777" w:rsidR="009046F8" w:rsidRDefault="006C7C78">
      <w:pPr>
        <w:pStyle w:val="normal0"/>
        <w:widowControl w:val="0"/>
        <w:spacing w:after="100"/>
      </w:pPr>
      <w:r>
        <w:rPr>
          <w:sz w:val="20"/>
        </w:rPr>
        <w:t>31. Of the following, which is the best way to phrase</w:t>
      </w:r>
    </w:p>
    <w:p w14:paraId="0C014CD7" w14:textId="77777777" w:rsidR="009046F8" w:rsidRDefault="006C7C78">
      <w:pPr>
        <w:pStyle w:val="normal0"/>
        <w:widowControl w:val="0"/>
        <w:spacing w:after="100"/>
      </w:pPr>
      <w:r>
        <w:rPr>
          <w:sz w:val="20"/>
        </w:rPr>
        <w:t>sentence 4 (reproduced below) 7</w:t>
      </w:r>
    </w:p>
    <w:p w14:paraId="28ED7C0B" w14:textId="77777777" w:rsidR="009046F8" w:rsidRDefault="006C7C78">
      <w:pPr>
        <w:pStyle w:val="normal0"/>
        <w:widowControl w:val="0"/>
        <w:spacing w:after="100"/>
        <w:ind w:firstLine="24"/>
      </w:pPr>
      <w:r>
        <w:rPr>
          <w:i/>
          <w:sz w:val="20"/>
        </w:rPr>
        <w:t>He listens intently, asks me some questions, and my feelings are seemingly known by hint exactly.</w:t>
      </w:r>
    </w:p>
    <w:p w14:paraId="39BC84B8" w14:textId="77777777" w:rsidR="009046F8" w:rsidRDefault="006C7C78">
      <w:pPr>
        <w:pStyle w:val="normal0"/>
        <w:widowControl w:val="0"/>
        <w:spacing w:after="100"/>
      </w:pPr>
      <w:r>
        <w:rPr>
          <w:sz w:val="20"/>
        </w:rPr>
        <w:lastRenderedPageBreak/>
        <w:t>(A) (As it is now) (B) Listening intently, he will ask me some questions</w:t>
      </w:r>
    </w:p>
    <w:p w14:paraId="103C4EB4" w14:textId="77777777" w:rsidR="009046F8" w:rsidRDefault="006C7C78">
      <w:pPr>
        <w:pStyle w:val="normal0"/>
        <w:widowControl w:val="0"/>
        <w:spacing w:after="100"/>
      </w:pPr>
      <w:r>
        <w:rPr>
          <w:sz w:val="20"/>
        </w:rPr>
        <w:t>and then my exact feelings are seemingly known to him. (C) As he listens to me and asks me some questions,</w:t>
      </w:r>
    </w:p>
    <w:p w14:paraId="74A40A48" w14:textId="77777777" w:rsidR="009046F8" w:rsidRDefault="006C7C78">
      <w:pPr>
        <w:pStyle w:val="normal0"/>
        <w:widowControl w:val="0"/>
        <w:spacing w:after="100"/>
        <w:ind w:firstLine="528"/>
      </w:pPr>
      <w:r>
        <w:rPr>
          <w:sz w:val="20"/>
        </w:rPr>
        <w:t xml:space="preserve">he seems to be knowing exactly my feelings. (D) He listened to me and asked </w:t>
      </w:r>
      <w:r>
        <w:rPr>
          <w:sz w:val="20"/>
        </w:rPr>
        <w:t>me some questions,</w:t>
      </w:r>
    </w:p>
    <w:p w14:paraId="542B6384" w14:textId="77777777" w:rsidR="009046F8" w:rsidRDefault="006C7C78">
      <w:pPr>
        <w:pStyle w:val="normal0"/>
        <w:widowControl w:val="0"/>
        <w:spacing w:after="100"/>
        <w:jc w:val="center"/>
      </w:pPr>
      <w:r>
        <w:rPr>
          <w:sz w:val="20"/>
        </w:rPr>
        <w:t>seeming to know exactly how I felt. (E) He listens intently, asks me some questions, and</w:t>
      </w:r>
    </w:p>
    <w:p w14:paraId="1F95A66E" w14:textId="77777777" w:rsidR="009046F8" w:rsidRDefault="006C7C78">
      <w:pPr>
        <w:pStyle w:val="normal0"/>
        <w:widowControl w:val="0"/>
        <w:spacing w:after="100"/>
      </w:pPr>
      <w:r>
        <w:rPr>
          <w:sz w:val="20"/>
        </w:rPr>
        <w:t>then seems to know exactly how I feel.</w:t>
      </w:r>
    </w:p>
    <w:p w14:paraId="4B1E9DE1" w14:textId="77777777" w:rsidR="009046F8" w:rsidRDefault="006C7C78">
      <w:pPr>
        <w:pStyle w:val="normal0"/>
        <w:widowControl w:val="0"/>
        <w:spacing w:after="100"/>
      </w:pPr>
      <w:r>
        <w:rPr>
          <w:sz w:val="20"/>
        </w:rPr>
        <w:t>32. In sentence , the phrase by all accounts is best</w:t>
      </w:r>
    </w:p>
    <w:p w14:paraId="709BAB5C" w14:textId="77777777" w:rsidR="009046F8" w:rsidRDefault="006C7C78">
      <w:pPr>
        <w:pStyle w:val="normal0"/>
        <w:widowControl w:val="0"/>
        <w:spacing w:after="100"/>
      </w:pPr>
      <w:r>
        <w:rPr>
          <w:sz w:val="20"/>
        </w:rPr>
        <w:t>replaced by</w:t>
      </w:r>
    </w:p>
    <w:p w14:paraId="1F09D479" w14:textId="77777777" w:rsidR="009046F8" w:rsidRDefault="006C7C78">
      <w:pPr>
        <w:pStyle w:val="normal0"/>
        <w:widowControl w:val="0"/>
        <w:spacing w:after="100"/>
      </w:pPr>
      <w:r>
        <w:rPr>
          <w:sz w:val="20"/>
        </w:rPr>
        <w:t>(A) however (B) moreover (C) to my knowledge</w:t>
      </w:r>
      <w:r>
        <w:rPr>
          <w:sz w:val="20"/>
        </w:rPr>
        <w:t xml:space="preserve"> (D) like my sister (E) but nevertheless</w:t>
      </w:r>
    </w:p>
    <w:p w14:paraId="5728D6BC" w14:textId="77777777" w:rsidR="009046F8" w:rsidRDefault="006C7C78">
      <w:pPr>
        <w:pStyle w:val="normal0"/>
        <w:widowControl w:val="0"/>
        <w:spacing w:after="100"/>
      </w:pPr>
      <w:r>
        <w:rPr>
          <w:sz w:val="20"/>
        </w:rPr>
        <w:t>33. Which of the following sentences should be omitted to</w:t>
      </w:r>
    </w:p>
    <w:p w14:paraId="54C2CDA7" w14:textId="77777777" w:rsidR="009046F8" w:rsidRDefault="006C7C78">
      <w:pPr>
        <w:pStyle w:val="normal0"/>
        <w:widowControl w:val="0"/>
        <w:spacing w:after="100"/>
      </w:pPr>
      <w:r>
        <w:rPr>
          <w:sz w:val="20"/>
        </w:rPr>
        <w:t>improve the unity of the second paragraph?</w:t>
      </w:r>
    </w:p>
    <w:p w14:paraId="505853F6" w14:textId="77777777" w:rsidR="009046F8" w:rsidRDefault="006C7C78">
      <w:pPr>
        <w:pStyle w:val="normal0"/>
        <w:widowControl w:val="0"/>
        <w:spacing w:after="100"/>
      </w:pPr>
      <w:r>
        <w:rPr>
          <w:sz w:val="18"/>
        </w:rPr>
        <w:t>(A) Sentence 8 (B) Sentence 9 (C) Sentence 10 (D) Sentence 11 (E) Sentence 12</w:t>
      </w:r>
    </w:p>
    <w:p w14:paraId="6799EB77" w14:textId="77777777" w:rsidR="009046F8" w:rsidRDefault="006C7C78">
      <w:pPr>
        <w:pStyle w:val="normal0"/>
      </w:pPr>
      <w:r>
        <w:br w:type="page"/>
      </w:r>
    </w:p>
    <w:p w14:paraId="16EB320A" w14:textId="77777777" w:rsidR="009046F8" w:rsidRDefault="006C7C78">
      <w:pPr>
        <w:pStyle w:val="normal0"/>
        <w:pBdr>
          <w:top w:val="single" w:sz="4" w:space="1" w:color="auto"/>
        </w:pBdr>
      </w:pPr>
      <w:r>
        <w:rPr>
          <w:noProof/>
        </w:rPr>
        <w:lastRenderedPageBreak/>
        <w:drawing>
          <wp:inline distT="19050" distB="19050" distL="19050" distR="19050" wp14:anchorId="6A3123A0" wp14:editId="7A30AF87">
            <wp:extent cx="5918200" cy="7657240"/>
            <wp:effectExtent l="0" t="0" r="0" b="0"/>
            <wp:docPr id="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6"/>
                    <a:srcRect/>
                    <a:stretch>
                      <a:fillRect/>
                    </a:stretch>
                  </pic:blipFill>
                  <pic:spPr>
                    <a:xfrm>
                      <a:off x="0" y="0"/>
                      <a:ext cx="5918200" cy="7657240"/>
                    </a:xfrm>
                    <a:prstGeom prst="rect">
                      <a:avLst/>
                    </a:prstGeom>
                    <a:ln/>
                  </pic:spPr>
                </pic:pic>
              </a:graphicData>
            </a:graphic>
          </wp:inline>
        </w:drawing>
      </w:r>
    </w:p>
    <w:p w14:paraId="57EB5C22" w14:textId="77777777" w:rsidR="009046F8" w:rsidRDefault="009046F8">
      <w:pPr>
        <w:pStyle w:val="normal0"/>
        <w:widowControl w:val="0"/>
      </w:pPr>
    </w:p>
    <w:p w14:paraId="7B3A6E86" w14:textId="77777777" w:rsidR="009046F8" w:rsidRDefault="006C7C78">
      <w:pPr>
        <w:pStyle w:val="normal0"/>
        <w:widowControl w:val="0"/>
        <w:spacing w:after="100"/>
      </w:pPr>
      <w:r>
        <w:rPr>
          <w:i/>
          <w:sz w:val="18"/>
        </w:rPr>
        <w:t>Line</w:t>
      </w:r>
    </w:p>
    <w:p w14:paraId="0BAEF348" w14:textId="77777777" w:rsidR="009046F8" w:rsidRDefault="009046F8">
      <w:pPr>
        <w:pStyle w:val="normal0"/>
        <w:widowControl w:val="0"/>
        <w:spacing w:after="100"/>
      </w:pPr>
    </w:p>
    <w:p w14:paraId="51B7DA83" w14:textId="77777777" w:rsidR="009046F8" w:rsidRDefault="006C7C78">
      <w:pPr>
        <w:pStyle w:val="normal0"/>
        <w:widowControl w:val="0"/>
        <w:spacing w:after="100"/>
      </w:pPr>
      <w:r>
        <w:rPr>
          <w:rFonts w:ascii="Times New Roman" w:eastAsia="Times New Roman" w:hAnsi="Times New Roman" w:cs="Times New Roman"/>
          <w:b/>
          <w:sz w:val="18"/>
        </w:rPr>
        <w:t>Questions 10-14 are based</w:t>
      </w:r>
      <w:r>
        <w:rPr>
          <w:rFonts w:ascii="Times New Roman" w:eastAsia="Times New Roman" w:hAnsi="Times New Roman" w:cs="Times New Roman"/>
          <w:b/>
          <w:sz w:val="18"/>
        </w:rPr>
        <w:t xml:space="preserve"> on the following passage.</w:t>
      </w:r>
    </w:p>
    <w:p w14:paraId="1546A6C3" w14:textId="77777777" w:rsidR="009046F8" w:rsidRDefault="006C7C78">
      <w:pPr>
        <w:pStyle w:val="normal0"/>
        <w:widowControl w:val="0"/>
        <w:spacing w:after="100"/>
        <w:ind w:firstLine="4"/>
      </w:pPr>
      <w:r>
        <w:rPr>
          <w:i/>
          <w:sz w:val="20"/>
        </w:rPr>
        <w:t>This passage is from the preface to a 1997 book by a United States journalist detailing a disagreement between doctors and family members about a childs medical treatment at a hospital in California.</w:t>
      </w:r>
    </w:p>
    <w:p w14:paraId="52785224" w14:textId="77777777" w:rsidR="009046F8" w:rsidRDefault="006C7C78">
      <w:pPr>
        <w:pStyle w:val="normal0"/>
        <w:widowControl w:val="0"/>
        <w:spacing w:after="100"/>
      </w:pPr>
      <w:r>
        <w:rPr>
          <w:i/>
          <w:sz w:val="18"/>
        </w:rPr>
        <w:t>50</w:t>
      </w:r>
    </w:p>
    <w:p w14:paraId="6CF41DF8" w14:textId="77777777" w:rsidR="009046F8" w:rsidRDefault="006C7C78">
      <w:pPr>
        <w:pStyle w:val="normal0"/>
        <w:widowControl w:val="0"/>
        <w:spacing w:after="100"/>
        <w:ind w:firstLine="244"/>
      </w:pPr>
      <w:r>
        <w:rPr>
          <w:sz w:val="20"/>
        </w:rPr>
        <w:t>Under my desk I keep a large carton of cassette tapes. Though they have all been transcribed, I still like to listen to them from time to time.</w:t>
      </w:r>
    </w:p>
    <w:p w14:paraId="6C2EACB3" w14:textId="77777777" w:rsidR="009046F8" w:rsidRDefault="006C7C78">
      <w:pPr>
        <w:pStyle w:val="normal0"/>
        <w:widowControl w:val="0"/>
        <w:spacing w:after="100"/>
        <w:ind w:firstLine="235"/>
      </w:pPr>
      <w:r>
        <w:rPr>
          <w:sz w:val="20"/>
        </w:rPr>
        <w:t>Some are quiet and easily understood. They are filled with the voices of American doctors, interrupted occasionally by the clink of a coffee cup or beep of a pager. The restmore than half of themare very noisy, They are filled with the voices of the Lees f</w:t>
      </w:r>
      <w:r>
        <w:rPr>
          <w:sz w:val="20"/>
        </w:rPr>
        <w:t>amily, Hinong refugees from Laos who came to the United States in 1980. Against a background of babies crying, children playing, doors slamming, dishes clattering, a television yammering, and an air conditioner wheezing, I can hear the mothers voice, by tu</w:t>
      </w:r>
      <w:r>
        <w:rPr>
          <w:sz w:val="20"/>
        </w:rPr>
        <w:t>rns breathy, nasal, gargly, or humlike as it slides up and down the Hmong languages eight tones; the fathers voice, louder, slower, more vehement; and my interpreters voice, mediating in Hmong and English, low and deferential in each. The hubbub summons se</w:t>
      </w:r>
      <w:r>
        <w:rPr>
          <w:sz w:val="20"/>
        </w:rPr>
        <w:t>nsememories: the coolness of the red metal folding chair, reserved for guests, that was always set up when I arrived in the apartment; the shadows cast by the amulet that hung from the ceiling and swung in the breeze on its length of grocers twine; the tas</w:t>
      </w:r>
      <w:r>
        <w:rPr>
          <w:sz w:val="20"/>
        </w:rPr>
        <w:t>tes of Hmong food.</w:t>
      </w:r>
    </w:p>
    <w:p w14:paraId="55A447BC" w14:textId="77777777" w:rsidR="009046F8" w:rsidRDefault="006C7C78">
      <w:pPr>
        <w:pStyle w:val="normal0"/>
        <w:widowControl w:val="0"/>
        <w:spacing w:after="100"/>
        <w:ind w:firstLine="244"/>
      </w:pPr>
      <w:r>
        <w:rPr>
          <w:sz w:val="20"/>
        </w:rPr>
        <w:t>I</w:t>
      </w:r>
      <w:bookmarkStart w:id="0" w:name="_GoBack"/>
      <w:bookmarkEnd w:id="0"/>
      <w:r>
        <w:rPr>
          <w:sz w:val="20"/>
        </w:rPr>
        <w:t xml:space="preserve"> sat on the Lees’ </w:t>
      </w:r>
      <w:r>
        <w:rPr>
          <w:sz w:val="20"/>
        </w:rPr>
        <w:t>red chair for the first time on May 19, 1988. Earlier that spring I had come to Merced, California, because I had heard that there were some misunderstandings at the county hospital between its Hmong patients and medical</w:t>
      </w:r>
      <w:r>
        <w:rPr>
          <w:sz w:val="20"/>
        </w:rPr>
        <w:t xml:space="preserve"> staff. One doctor called them collisions,which made it sound as if two different kinds of people had rammed into each other, head on, to the accompaniment of squealing brakes and breaking glass, As it turned out, the encounters were messy but rarely front</w:t>
      </w:r>
      <w:r>
        <w:rPr>
          <w:sz w:val="20"/>
        </w:rPr>
        <w:t>al. Both sides were wounded, but neither side seemed to know what had hit it or how to avoid another crash,</w:t>
      </w:r>
    </w:p>
    <w:p w14:paraId="1A60E91E" w14:textId="77777777" w:rsidR="009046F8" w:rsidRDefault="006C7C78">
      <w:pPr>
        <w:pStyle w:val="normal0"/>
        <w:widowControl w:val="0"/>
        <w:spacing w:after="100"/>
        <w:ind w:firstLine="235"/>
      </w:pPr>
      <w:r>
        <w:rPr>
          <w:sz w:val="20"/>
        </w:rPr>
        <w:t>I have always felt that the action most worth watching occurs not at the center of things but where edges meet. I like shorelines, weather fronts, i</w:t>
      </w:r>
      <w:r>
        <w:rPr>
          <w:sz w:val="20"/>
        </w:rPr>
        <w:t>nternational borders. These places have interesting frictions and incongruities, and often, if you stand at the point of tangency, you can see both sides better than if you were in the middle of either dne. This is especiaily true when the apposition is cu</w:t>
      </w:r>
      <w:r>
        <w:rPr>
          <w:sz w:val="20"/>
        </w:rPr>
        <w:t>ltural, When I first came to Merced, I hoped that the culture of American medicine, about which I knew a little, and the culture of the Hmong, about which I knew nothing, would somehow illuminate each other if I could position myself between the two and ma</w:t>
      </w:r>
      <w:r>
        <w:rPr>
          <w:sz w:val="20"/>
        </w:rPr>
        <w:t>nage not to get caught in the crossfire. But after getting to know the Lees family and their</w:t>
      </w:r>
    </w:p>
    <w:p w14:paraId="12DBD401" w14:textId="77777777" w:rsidR="009046F8" w:rsidRDefault="009046F8">
      <w:pPr>
        <w:pStyle w:val="normal0"/>
        <w:widowControl w:val="0"/>
        <w:spacing w:after="100"/>
      </w:pPr>
    </w:p>
    <w:p w14:paraId="1660F55F" w14:textId="77777777" w:rsidR="009046F8" w:rsidRDefault="006C7C78">
      <w:pPr>
        <w:pStyle w:val="normal0"/>
        <w:widowControl w:val="0"/>
        <w:spacing w:after="100"/>
        <w:ind w:firstLine="4"/>
      </w:pPr>
      <w:r>
        <w:rPr>
          <w:sz w:val="18"/>
        </w:rPr>
        <w:t>Unauthorized copying or reuse of any part of this page is illegal.</w:t>
      </w:r>
    </w:p>
    <w:p w14:paraId="20B1EA2C" w14:textId="77777777" w:rsidR="009046F8" w:rsidRDefault="006C7C78">
      <w:pPr>
        <w:pStyle w:val="normal0"/>
        <w:widowControl w:val="0"/>
        <w:spacing w:after="100"/>
      </w:pPr>
      <w:r>
        <w:rPr>
          <w:rFonts w:ascii="Courier New" w:eastAsia="Courier New" w:hAnsi="Courier New" w:cs="Courier New"/>
          <w:sz w:val="74"/>
        </w:rPr>
        <w:t>п п п08) 4</w:t>
      </w:r>
    </w:p>
    <w:p w14:paraId="64715759" w14:textId="77777777" w:rsidR="009046F8" w:rsidRDefault="006C7C78">
      <w:pPr>
        <w:pStyle w:val="normal0"/>
        <w:widowControl w:val="0"/>
        <w:spacing w:after="100"/>
      </w:pPr>
      <w:r>
        <w:rPr>
          <w:sz w:val="20"/>
        </w:rPr>
        <w:t>daughters doctors and realizing how hard it was to blame anyone, I stopped analyzing</w:t>
      </w:r>
      <w:r>
        <w:rPr>
          <w:sz w:val="20"/>
        </w:rPr>
        <w:t xml:space="preserve"> the situation in such linear terms. Now, when I play the tapes late at night, I imagine what they would sound like if I could splice them together, so the voices of the Hmong and those of the American doctors could be heard on a single tape, speaking a co</w:t>
      </w:r>
      <w:r>
        <w:rPr>
          <w:sz w:val="20"/>
        </w:rPr>
        <w:t>mmon language.</w:t>
      </w:r>
    </w:p>
    <w:p w14:paraId="6B30E877" w14:textId="77777777" w:rsidR="009046F8" w:rsidRDefault="006C7C78">
      <w:pPr>
        <w:pStyle w:val="normal0"/>
        <w:widowControl w:val="0"/>
        <w:spacing w:after="100"/>
      </w:pPr>
      <w:r>
        <w:rPr>
          <w:sz w:val="20"/>
        </w:rPr>
        <w:t>10. In line 17, summons” most nearly means</w:t>
      </w:r>
    </w:p>
    <w:p w14:paraId="4E531617" w14:textId="77777777" w:rsidR="009046F8" w:rsidRDefault="006C7C78">
      <w:pPr>
        <w:pStyle w:val="normal0"/>
        <w:widowControl w:val="0"/>
        <w:spacing w:after="100"/>
        <w:jc w:val="both"/>
      </w:pPr>
      <w:r>
        <w:rPr>
          <w:sz w:val="18"/>
        </w:rPr>
        <w:t>(A) (B) (C) (D) (E)</w:t>
      </w:r>
    </w:p>
    <w:p w14:paraId="648349BE" w14:textId="77777777" w:rsidR="009046F8" w:rsidRDefault="006C7C78">
      <w:pPr>
        <w:pStyle w:val="normal0"/>
        <w:widowControl w:val="0"/>
        <w:spacing w:after="100"/>
      </w:pPr>
      <w:r>
        <w:rPr>
          <w:sz w:val="18"/>
        </w:rPr>
        <w:lastRenderedPageBreak/>
        <w:t>It can be inferred from lines 27-33 that collisions” was NOT an apt description because the</w:t>
      </w:r>
    </w:p>
    <w:p w14:paraId="1BB0F29D" w14:textId="77777777" w:rsidR="009046F8" w:rsidRDefault="006C7C78">
      <w:pPr>
        <w:pStyle w:val="normal0"/>
        <w:widowControl w:val="0"/>
        <w:spacing w:after="100"/>
      </w:pPr>
      <w:r>
        <w:rPr>
          <w:rFonts w:ascii="Times New Roman" w:eastAsia="Times New Roman" w:hAnsi="Times New Roman" w:cs="Times New Roman"/>
          <w:sz w:val="18"/>
        </w:rPr>
        <w:t>11.</w:t>
      </w:r>
    </w:p>
    <w:p w14:paraId="6E583CC9" w14:textId="77777777" w:rsidR="009046F8" w:rsidRDefault="006C7C78">
      <w:pPr>
        <w:pStyle w:val="normal0"/>
        <w:widowControl w:val="0"/>
        <w:spacing w:after="100"/>
      </w:pPr>
      <w:r>
        <w:rPr>
          <w:sz w:val="20"/>
        </w:rPr>
        <w:t>(A) clash between Hmong patients and medical</w:t>
      </w:r>
    </w:p>
    <w:p w14:paraId="4A20DD5C" w14:textId="77777777" w:rsidR="009046F8" w:rsidRDefault="006C7C78">
      <w:pPr>
        <w:pStyle w:val="normal0"/>
        <w:widowControl w:val="0"/>
        <w:spacing w:after="100"/>
        <w:jc w:val="center"/>
      </w:pPr>
      <w:r>
        <w:rPr>
          <w:sz w:val="20"/>
        </w:rPr>
        <w:t>staff was indirect and baffling (B) H</w:t>
      </w:r>
      <w:r>
        <w:rPr>
          <w:sz w:val="20"/>
        </w:rPr>
        <w:t>mong patients and the medical staff were</w:t>
      </w:r>
    </w:p>
    <w:p w14:paraId="69D8F374" w14:textId="77777777" w:rsidR="009046F8" w:rsidRDefault="006C7C78">
      <w:pPr>
        <w:pStyle w:val="normal0"/>
        <w:widowControl w:val="0"/>
        <w:spacing w:after="100"/>
        <w:ind w:firstLine="532"/>
      </w:pPr>
      <w:r>
        <w:rPr>
          <w:sz w:val="20"/>
        </w:rPr>
        <w:t>not significantly affected by the encounters (C) medical staff was not responsible for the</w:t>
      </w:r>
    </w:p>
    <w:p w14:paraId="43008B99" w14:textId="77777777" w:rsidR="009046F8" w:rsidRDefault="006C7C78">
      <w:pPr>
        <w:pStyle w:val="normal0"/>
        <w:widowControl w:val="0"/>
        <w:spacing w:after="100"/>
        <w:ind w:firstLine="532"/>
      </w:pPr>
      <w:r>
        <w:rPr>
          <w:sz w:val="20"/>
        </w:rPr>
        <w:t>dissatisfaction of the Hmong patients (D) misunderstandings between the Hmong</w:t>
      </w:r>
    </w:p>
    <w:p w14:paraId="06F839FD" w14:textId="77777777" w:rsidR="009046F8" w:rsidRDefault="006C7C78">
      <w:pPr>
        <w:pStyle w:val="normal0"/>
        <w:widowControl w:val="0"/>
        <w:spacing w:after="100"/>
        <w:jc w:val="center"/>
      </w:pPr>
      <w:r>
        <w:rPr>
          <w:sz w:val="20"/>
        </w:rPr>
        <w:t>patients and the medical staff were easy to re</w:t>
      </w:r>
      <w:r>
        <w:rPr>
          <w:sz w:val="20"/>
        </w:rPr>
        <w:t>solve - E) disagreement reached beyond particular</w:t>
      </w:r>
    </w:p>
    <w:p w14:paraId="7BD5445F" w14:textId="77777777" w:rsidR="009046F8" w:rsidRDefault="006C7C78">
      <w:pPr>
        <w:pStyle w:val="normal0"/>
        <w:widowControl w:val="0"/>
        <w:spacing w:after="100"/>
      </w:pPr>
      <w:r>
        <w:rPr>
          <w:sz w:val="18"/>
        </w:rPr>
        <w:t>individuals to the community at large</w:t>
      </w:r>
    </w:p>
    <w:p w14:paraId="3FACE9D2" w14:textId="77777777" w:rsidR="009046F8" w:rsidRDefault="006C7C78">
      <w:pPr>
        <w:pStyle w:val="normal0"/>
        <w:widowControl w:val="0"/>
        <w:spacing w:after="100"/>
      </w:pPr>
      <w:r>
        <w:rPr>
          <w:sz w:val="20"/>
        </w:rPr>
        <w:t>12. Which of the following views of conflict is best</w:t>
      </w:r>
    </w:p>
    <w:p w14:paraId="6792FA20" w14:textId="77777777" w:rsidR="009046F8" w:rsidRDefault="006C7C78">
      <w:pPr>
        <w:pStyle w:val="normal0"/>
        <w:widowControl w:val="0"/>
        <w:spacing w:after="100"/>
      </w:pPr>
      <w:r>
        <w:rPr>
          <w:sz w:val="20"/>
        </w:rPr>
        <w:t>supported by lines 37-40 (These , , , one) ;</w:t>
      </w:r>
    </w:p>
    <w:p w14:paraId="0C92797E" w14:textId="77777777" w:rsidR="009046F8" w:rsidRDefault="006C7C78">
      <w:pPr>
        <w:pStyle w:val="normal0"/>
        <w:widowControl w:val="0"/>
        <w:spacing w:after="100"/>
      </w:pPr>
      <w:r>
        <w:rPr>
          <w:sz w:val="20"/>
        </w:rPr>
        <w:t>(A) Efforts to prevent conflicts are not always</w:t>
      </w:r>
    </w:p>
    <w:p w14:paraId="6A4B7E69" w14:textId="77777777" w:rsidR="009046F8" w:rsidRDefault="006C7C78">
      <w:pPr>
        <w:pStyle w:val="normal0"/>
        <w:widowControl w:val="0"/>
        <w:spacing w:after="100"/>
        <w:ind w:firstLine="532"/>
      </w:pPr>
      <w:r>
        <w:rPr>
          <w:sz w:val="20"/>
        </w:rPr>
        <w:t>successful. (B) Confli</w:t>
      </w:r>
      <w:r>
        <w:rPr>
          <w:sz w:val="20"/>
        </w:rPr>
        <w:t>ct can occur in many different guises. (C) In most conflicts, both parties are to blame. (D) You can understand two parties that have resolved</w:t>
      </w:r>
    </w:p>
    <w:p w14:paraId="6D3D5F5A" w14:textId="77777777" w:rsidR="009046F8" w:rsidRDefault="006C7C78">
      <w:pPr>
        <w:pStyle w:val="normal0"/>
        <w:widowControl w:val="0"/>
        <w:spacing w:after="100"/>
        <w:ind w:firstLine="4"/>
      </w:pPr>
      <w:r>
        <w:rPr>
          <w:sz w:val="20"/>
        </w:rPr>
        <w:t>their conflicts better than two parties that are currently in conflict, E) You can learn more about two parties i</w:t>
      </w:r>
      <w:r>
        <w:rPr>
          <w:sz w:val="20"/>
        </w:rPr>
        <w:t>n conflict</w:t>
      </w:r>
    </w:p>
    <w:p w14:paraId="667FFE66" w14:textId="77777777" w:rsidR="009046F8" w:rsidRDefault="006C7C78">
      <w:pPr>
        <w:pStyle w:val="normal0"/>
        <w:widowControl w:val="0"/>
        <w:spacing w:after="100"/>
      </w:pPr>
      <w:r>
        <w:rPr>
          <w:sz w:val="20"/>
        </w:rPr>
        <w:t>as an observer than as an involved participant.</w:t>
      </w:r>
    </w:p>
    <w:p w14:paraId="574F6EE3" w14:textId="77777777" w:rsidR="009046F8" w:rsidRDefault="006C7C78">
      <w:pPr>
        <w:pStyle w:val="normal0"/>
      </w:pPr>
      <w:r>
        <w:br w:type="page"/>
      </w:r>
    </w:p>
    <w:p w14:paraId="1D5DE085" w14:textId="77777777" w:rsidR="009046F8" w:rsidRDefault="006C7C78">
      <w:pPr>
        <w:pStyle w:val="normal0"/>
        <w:pBdr>
          <w:top w:val="single" w:sz="4" w:space="1" w:color="auto"/>
        </w:pBdr>
      </w:pPr>
      <w:r>
        <w:rPr>
          <w:noProof/>
        </w:rPr>
        <w:lastRenderedPageBreak/>
        <w:drawing>
          <wp:inline distT="19050" distB="19050" distL="19050" distR="19050" wp14:anchorId="38CAB84B" wp14:editId="540CDE9A">
            <wp:extent cx="5918200" cy="7657240"/>
            <wp:effectExtent l="0" t="0" r="0" b="0"/>
            <wp:docPr id="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7"/>
                    <a:srcRect/>
                    <a:stretch>
                      <a:fillRect/>
                    </a:stretch>
                  </pic:blipFill>
                  <pic:spPr>
                    <a:xfrm>
                      <a:off x="0" y="0"/>
                      <a:ext cx="5918200" cy="7657240"/>
                    </a:xfrm>
                    <a:prstGeom prst="rect">
                      <a:avLst/>
                    </a:prstGeom>
                    <a:ln/>
                  </pic:spPr>
                </pic:pic>
              </a:graphicData>
            </a:graphic>
          </wp:inline>
        </w:drawing>
      </w:r>
    </w:p>
    <w:p w14:paraId="357B10EE" w14:textId="77777777" w:rsidR="009046F8" w:rsidRDefault="009046F8">
      <w:pPr>
        <w:pStyle w:val="normal0"/>
        <w:widowControl w:val="0"/>
      </w:pPr>
    </w:p>
    <w:p w14:paraId="4D45404B" w14:textId="77777777" w:rsidR="009046F8" w:rsidRDefault="006C7C78">
      <w:pPr>
        <w:pStyle w:val="normal0"/>
        <w:widowControl w:val="0"/>
        <w:spacing w:after="100"/>
      </w:pPr>
      <w:r>
        <w:rPr>
          <w:i/>
          <w:sz w:val="18"/>
        </w:rPr>
        <w:t>Line</w:t>
      </w:r>
    </w:p>
    <w:p w14:paraId="74C0622C" w14:textId="77777777" w:rsidR="009046F8" w:rsidRDefault="006C7C78">
      <w:pPr>
        <w:pStyle w:val="normal0"/>
        <w:widowControl w:val="0"/>
        <w:spacing w:after="100"/>
      </w:pPr>
      <w:r>
        <w:rPr>
          <w:i/>
          <w:sz w:val="18"/>
        </w:rPr>
        <w:lastRenderedPageBreak/>
        <w:t>30</w:t>
      </w:r>
    </w:p>
    <w:p w14:paraId="13832587" w14:textId="77777777" w:rsidR="009046F8" w:rsidRDefault="006C7C78">
      <w:pPr>
        <w:pStyle w:val="normal0"/>
        <w:widowControl w:val="0"/>
        <w:spacing w:after="100"/>
      </w:pPr>
      <w:r>
        <w:rPr>
          <w:rFonts w:ascii="Times New Roman" w:eastAsia="Times New Roman" w:hAnsi="Times New Roman" w:cs="Times New Roman"/>
          <w:b/>
          <w:sz w:val="20"/>
        </w:rPr>
        <w:t>Questions 15-23 are based on the following passages.</w:t>
      </w:r>
    </w:p>
    <w:p w14:paraId="2943631E" w14:textId="77777777" w:rsidR="009046F8" w:rsidRDefault="006C7C78">
      <w:pPr>
        <w:pStyle w:val="normal0"/>
        <w:widowControl w:val="0"/>
        <w:spacing w:after="100"/>
        <w:ind w:firstLine="28"/>
      </w:pPr>
      <w:r>
        <w:rPr>
          <w:i/>
          <w:sz w:val="20"/>
        </w:rPr>
        <w:t>Cloningis the creation of a new individual from the unique DNA (or genetic information) of another. The sticcessful cloning of a sheep named Dally in 1997 sparked a debate over the implications of cloning humans. Each of the passages below was written in 1</w:t>
      </w:r>
      <w:r>
        <w:rPr>
          <w:i/>
          <w:sz w:val="20"/>
        </w:rPr>
        <w:t>997.</w:t>
      </w:r>
    </w:p>
    <w:p w14:paraId="193E3CC9" w14:textId="77777777" w:rsidR="009046F8" w:rsidRDefault="006C7C78">
      <w:pPr>
        <w:pStyle w:val="normal0"/>
        <w:widowControl w:val="0"/>
        <w:spacing w:after="100"/>
      </w:pPr>
      <w:r>
        <w:rPr>
          <w:rFonts w:ascii="Times New Roman" w:eastAsia="Times New Roman" w:hAnsi="Times New Roman" w:cs="Times New Roman"/>
          <w:sz w:val="20"/>
        </w:rPr>
        <w:t>Passage 1</w:t>
      </w:r>
    </w:p>
    <w:p w14:paraId="03AE980E" w14:textId="77777777" w:rsidR="009046F8" w:rsidRDefault="006C7C78">
      <w:pPr>
        <w:pStyle w:val="normal0"/>
        <w:widowControl w:val="0"/>
        <w:spacing w:after="100"/>
        <w:ind w:firstLine="235"/>
      </w:pPr>
      <w:r>
        <w:rPr>
          <w:sz w:val="20"/>
        </w:rPr>
        <w:t>Cloning creates serious issues of identity and individuality. The cloned person may experience concerns about his or her distinctive identity, not only because the person will be in genotype (genetic makeup) and appearance identical to anoth</w:t>
      </w:r>
      <w:r>
        <w:rPr>
          <w:sz w:val="20"/>
        </w:rPr>
        <w:t xml:space="preserve">er human being, but, in this case, because he or she may also be twin to the person who is the fatheror motherif one can still call them that. What would be the psychic burdens of being the childor parentof your twin? The cloned individual, moreover, will </w:t>
      </w:r>
      <w:r>
        <w:rPr>
          <w:sz w:val="20"/>
        </w:rPr>
        <w:t>be saddled with a genotype that has already lived. He or she will not be fully a surprise to the world,</w:t>
      </w:r>
    </w:p>
    <w:p w14:paraId="5C0C0AEE" w14:textId="77777777" w:rsidR="009046F8" w:rsidRDefault="006C7C78">
      <w:pPr>
        <w:pStyle w:val="normal0"/>
        <w:widowControl w:val="0"/>
        <w:spacing w:after="100"/>
        <w:ind w:firstLine="235"/>
      </w:pPr>
      <w:r>
        <w:rPr>
          <w:sz w:val="20"/>
        </w:rPr>
        <w:t xml:space="preserve">People will likely always compare a clones performance in life with that of the original, True, a cloned persons nurture and circumstances in life will </w:t>
      </w:r>
      <w:r>
        <w:rPr>
          <w:sz w:val="20"/>
        </w:rPr>
        <w:t>be different; genotype is not exactly destiny. Still, one must also expect parental and other efforts to shape this new life after the originalor at least to view the child with the original vision always firmly in mind. Why else then would they clone from</w:t>
      </w:r>
      <w:r>
        <w:rPr>
          <w:sz w:val="20"/>
        </w:rPr>
        <w:t xml:space="preserve"> the star basketball player, mathematician, and beauty queenor even dear old dadin the first place?</w:t>
      </w:r>
    </w:p>
    <w:p w14:paraId="550C2EFE" w14:textId="77777777" w:rsidR="009046F8" w:rsidRDefault="006C7C78">
      <w:pPr>
        <w:pStyle w:val="normal0"/>
        <w:widowControl w:val="0"/>
        <w:spacing w:after="100"/>
        <w:ind w:firstLine="244"/>
      </w:pPr>
      <w:r>
        <w:rPr>
          <w:sz w:val="20"/>
        </w:rPr>
        <w:t>Since the birth of Polly, there has been a fair amount of doublespeak on this matter of genetic identity, Experts have rushed in to reassure the public that</w:t>
      </w:r>
      <w:r>
        <w:rPr>
          <w:sz w:val="20"/>
        </w:rPr>
        <w:t xml:space="preserve"> the clone would in no way be the same person, or have any confusions about his or her identity; they are pleased to point out that the clone of film star Julia Roberts would not be Julia Roberts. Fair enough. But one is shortchanging the truth by emphasiz</w:t>
      </w:r>
      <w:r>
        <w:rPr>
          <w:sz w:val="20"/>
        </w:rPr>
        <w:t>ing the additional importance of the environment, rearing, and social setting: genotype obviously matters plenty. That, after all, is the only reason to clone, whether human beings or sheep. The odds that clones of basketball star Larry Bird will play bask</w:t>
      </w:r>
      <w:r>
        <w:rPr>
          <w:sz w:val="20"/>
        </w:rPr>
        <w:t>etball are, I submit, infinitely greater than they are for clones of jockey Willie Shoemaker.</w:t>
      </w:r>
    </w:p>
    <w:p w14:paraId="4F739AA4" w14:textId="77777777" w:rsidR="009046F8" w:rsidRDefault="006C7C78">
      <w:pPr>
        <w:pStyle w:val="normal0"/>
        <w:widowControl w:val="0"/>
        <w:spacing w:after="100"/>
      </w:pPr>
      <w:r>
        <w:rPr>
          <w:sz w:val="20"/>
        </w:rPr>
        <w:t>Passage 2</w:t>
      </w:r>
    </w:p>
    <w:p w14:paraId="210073A6" w14:textId="77777777" w:rsidR="009046F8" w:rsidRDefault="006C7C78">
      <w:pPr>
        <w:pStyle w:val="normal0"/>
        <w:widowControl w:val="0"/>
        <w:spacing w:after="100"/>
        <w:ind w:firstLine="240"/>
      </w:pPr>
      <w:r>
        <w:rPr>
          <w:sz w:val="20"/>
        </w:rPr>
        <w:t>Given all the brouhaha, youd think it was crystal clear why cloning human beings is unethical. But what exactly is wrong with it? What would a clone beW</w:t>
      </w:r>
      <w:r>
        <w:rPr>
          <w:sz w:val="20"/>
        </w:rPr>
        <w:t>ell, he or she would be a complete human being who happens to share the same genes with another person. Today, we call such people identical twins. To my knowledge no one has argued that twins are immoral. You should treat all clones like you would treat a</w:t>
      </w:r>
      <w:r>
        <w:rPr>
          <w:sz w:val="20"/>
        </w:rPr>
        <w:t>ll monozygous identicall twins or triplets,concludes Dr. H. Tristam Engelhardt, a professor</w:t>
      </w:r>
    </w:p>
    <w:p w14:paraId="29617AA0" w14:textId="77777777" w:rsidR="009046F8" w:rsidRDefault="006C7C78">
      <w:pPr>
        <w:pStyle w:val="normal0"/>
        <w:widowControl w:val="0"/>
        <w:spacing w:after="100"/>
        <w:ind w:firstLine="4"/>
      </w:pPr>
      <w:r>
        <w:rPr>
          <w:sz w:val="18"/>
        </w:rPr>
        <w:t>Unaulhorized copying or of any part of this page is illegal,</w:t>
      </w:r>
    </w:p>
    <w:p w14:paraId="1BAA255E" w14:textId="77777777" w:rsidR="009046F8" w:rsidRDefault="006C7C78">
      <w:pPr>
        <w:pStyle w:val="normal0"/>
        <w:widowControl w:val="0"/>
        <w:spacing w:after="100"/>
      </w:pPr>
      <w:r>
        <w:rPr>
          <w:sz w:val="20"/>
        </w:rPr>
        <w:t xml:space="preserve">of medicine at Baylor and a philosopher at Rice University. Thats it” It would be unethical to treat a </w:t>
      </w:r>
      <w:r>
        <w:rPr>
          <w:sz w:val="20"/>
        </w:rPr>
        <w:t>human clone as anything other than a human being.</w:t>
      </w:r>
    </w:p>
    <w:p w14:paraId="6968476F" w14:textId="77777777" w:rsidR="009046F8" w:rsidRDefault="006C7C78">
      <w:pPr>
        <w:pStyle w:val="normal0"/>
        <w:widowControl w:val="0"/>
        <w:spacing w:after="100"/>
        <w:ind w:firstLine="244"/>
      </w:pPr>
      <w:r>
        <w:rPr>
          <w:sz w:val="20"/>
        </w:rPr>
        <w:t>Some argue that the existence of clones would undermine the uniqueness of each human being. Can individuality, identity, and dignity be severed from genetic distinctiveness, and from belief in a persons ope</w:t>
      </w:r>
      <w:r>
        <w:rPr>
          <w:sz w:val="20"/>
        </w:rPr>
        <w:t>n future” asks political thinker George Will. Will and others have fallen under the sway of what one might call genetic essentialism,the belief that genes almost completely determine who a person is. But a person who is a clone would live in a very differe</w:t>
      </w:r>
      <w:r>
        <w:rPr>
          <w:sz w:val="20"/>
        </w:rPr>
        <w:t>nt world from that of his or her genetic predecessor. With greatly divergent experiences, their brains would be wired differently. After all, even twins who grow up together are separate people--distinct individuals with different personalities and certain</w:t>
      </w:r>
      <w:r>
        <w:rPr>
          <w:sz w:val="20"/>
        </w:rPr>
        <w:t>ly no lack of Wills individuality, identity, and dignity.”</w:t>
      </w:r>
    </w:p>
    <w:p w14:paraId="608967AE" w14:textId="77777777" w:rsidR="009046F8" w:rsidRDefault="006C7C78">
      <w:pPr>
        <w:pStyle w:val="normal0"/>
        <w:widowControl w:val="0"/>
        <w:spacing w:after="100"/>
        <w:ind w:firstLine="240"/>
      </w:pPr>
      <w:r>
        <w:rPr>
          <w:sz w:val="20"/>
        </w:rPr>
        <w:t>But what about cloning exceptional human beings? George Will put it this way: Suppose a clone of basketball star Michael Jordan, age 8, preferred violin to basketball? Is it imaginable? If so, woul</w:t>
      </w:r>
      <w:r>
        <w:rPr>
          <w:sz w:val="20"/>
        </w:rPr>
        <w:t xml:space="preserve">d it be </w:t>
      </w:r>
      <w:r>
        <w:rPr>
          <w:sz w:val="20"/>
        </w:rPr>
        <w:lastRenderedPageBreak/>
        <w:t>tolerable to the cloner" Yes, it is imaginable, and the cloner would just have to put up with violin recitals. Kids are not cornmercial property. Overzealous parents regularly push their children into sports, music, and dance lessons, but given the</w:t>
      </w:r>
      <w:r>
        <w:rPr>
          <w:sz w:val="20"/>
        </w:rPr>
        <w:t xml:space="preserve"> stubborn nature of individuals, those parents rarely manage to make kids stick forever to something they hate. A ban on cloning wouldn't abolish pushy parents.</w:t>
      </w:r>
    </w:p>
    <w:p w14:paraId="125B6FCE" w14:textId="77777777" w:rsidR="009046F8" w:rsidRDefault="006C7C78">
      <w:pPr>
        <w:pStyle w:val="normal0"/>
        <w:widowControl w:val="0"/>
        <w:spacing w:after="100"/>
      </w:pPr>
      <w:r>
        <w:rPr>
          <w:sz w:val="20"/>
        </w:rPr>
        <w:t>15. The authors of both passages agree that</w:t>
      </w:r>
    </w:p>
    <w:p w14:paraId="58DCF366" w14:textId="77777777" w:rsidR="009046F8" w:rsidRDefault="006C7C78">
      <w:pPr>
        <w:pStyle w:val="normal0"/>
        <w:widowControl w:val="0"/>
        <w:spacing w:after="100"/>
      </w:pPr>
      <w:r>
        <w:rPr>
          <w:sz w:val="20"/>
        </w:rPr>
        <w:t>(A) genetic characteristics alone cannot determine</w:t>
      </w:r>
    </w:p>
    <w:p w14:paraId="2F72676C" w14:textId="77777777" w:rsidR="009046F8" w:rsidRDefault="006C7C78">
      <w:pPr>
        <w:pStyle w:val="normal0"/>
        <w:widowControl w:val="0"/>
        <w:spacing w:after="100"/>
        <w:ind w:firstLine="523"/>
      </w:pPr>
      <w:r>
        <w:rPr>
          <w:sz w:val="18"/>
        </w:rPr>
        <w:t>a persons behavior (B) a formal code of ethical rules will be needed once</w:t>
      </w:r>
    </w:p>
    <w:p w14:paraId="52F66C21" w14:textId="77777777" w:rsidR="009046F8" w:rsidRDefault="006C7C78">
      <w:pPr>
        <w:pStyle w:val="normal0"/>
        <w:widowControl w:val="0"/>
        <w:spacing w:after="100"/>
        <w:jc w:val="center"/>
      </w:pPr>
      <w:r>
        <w:rPr>
          <w:sz w:val="20"/>
        </w:rPr>
        <w:t>human beings can be cloned (C) people who are cloned from others may have</w:t>
      </w:r>
    </w:p>
    <w:p w14:paraId="529F1C48" w14:textId="77777777" w:rsidR="009046F8" w:rsidRDefault="006C7C78">
      <w:pPr>
        <w:pStyle w:val="normal0"/>
        <w:widowControl w:val="0"/>
        <w:spacing w:after="100"/>
        <w:jc w:val="center"/>
      </w:pPr>
      <w:r>
        <w:rPr>
          <w:sz w:val="20"/>
        </w:rPr>
        <w:t>greater professional opportunities (D) identical twins and triplets could provide useful advice to people related through cloning (E) cloning human beings is a greater technological</w:t>
      </w:r>
    </w:p>
    <w:p w14:paraId="3D0CDE62" w14:textId="77777777" w:rsidR="009046F8" w:rsidRDefault="006C7C78">
      <w:pPr>
        <w:pStyle w:val="normal0"/>
        <w:widowControl w:val="0"/>
        <w:spacing w:after="100"/>
      </w:pPr>
      <w:r>
        <w:rPr>
          <w:sz w:val="20"/>
        </w:rPr>
        <w:t>challenge than cloning sheep</w:t>
      </w:r>
    </w:p>
    <w:p w14:paraId="31BC227B" w14:textId="77777777" w:rsidR="009046F8" w:rsidRDefault="006C7C78">
      <w:pPr>
        <w:pStyle w:val="normal0"/>
        <w:widowControl w:val="0"/>
        <w:spacing w:after="100"/>
      </w:pPr>
      <w:r>
        <w:rPr>
          <w:sz w:val="20"/>
        </w:rPr>
        <w:t>16. In line 13, the author of Passage 1 uses the word</w:t>
      </w:r>
    </w:p>
    <w:p w14:paraId="19838A19" w14:textId="77777777" w:rsidR="009046F8" w:rsidRDefault="006C7C78">
      <w:pPr>
        <w:pStyle w:val="normal0"/>
        <w:widowControl w:val="0"/>
        <w:spacing w:after="100"/>
      </w:pPr>
      <w:r>
        <w:rPr>
          <w:sz w:val="18"/>
        </w:rPr>
        <w:t>Trueto indicate</w:t>
      </w:r>
    </w:p>
    <w:p w14:paraId="6655AA82" w14:textId="77777777" w:rsidR="009046F8" w:rsidRDefault="006C7C78">
      <w:pPr>
        <w:pStyle w:val="normal0"/>
        <w:widowControl w:val="0"/>
        <w:spacing w:after="100"/>
      </w:pPr>
      <w:r>
        <w:rPr>
          <w:sz w:val="20"/>
        </w:rPr>
        <w:t>(A) acknowledgement that the passages opening</w:t>
      </w:r>
    </w:p>
    <w:p w14:paraId="7F7B3DBA" w14:textId="77777777" w:rsidR="009046F8" w:rsidRDefault="006C7C78">
      <w:pPr>
        <w:pStyle w:val="normal0"/>
        <w:widowControl w:val="0"/>
        <w:spacing w:after="100"/>
      </w:pPr>
      <w:r>
        <w:rPr>
          <w:sz w:val="18"/>
        </w:rPr>
        <w:t>arguments are tenuous</w:t>
      </w:r>
    </w:p>
    <w:p w14:paraId="35FBF61E" w14:textId="77777777" w:rsidR="009046F8" w:rsidRDefault="006C7C78">
      <w:pPr>
        <w:pStyle w:val="normal0"/>
        <w:widowControl w:val="0"/>
        <w:spacing w:after="100"/>
      </w:pPr>
      <w:r>
        <w:rPr>
          <w:sz w:val="20"/>
        </w:rPr>
        <w:t>(B) recognition of a potential counterargument</w:t>
      </w:r>
    </w:p>
    <w:p w14:paraId="1E1DA5F5" w14:textId="77777777" w:rsidR="009046F8" w:rsidRDefault="006C7C78">
      <w:pPr>
        <w:pStyle w:val="normal0"/>
        <w:widowControl w:val="0"/>
        <w:spacing w:after="100"/>
      </w:pPr>
      <w:r>
        <w:rPr>
          <w:sz w:val="20"/>
        </w:rPr>
        <w:t>(C) conviction about the accuracy of the facts</w:t>
      </w:r>
    </w:p>
    <w:p w14:paraId="72745F4C" w14:textId="77777777" w:rsidR="009046F8" w:rsidRDefault="006C7C78">
      <w:pPr>
        <w:pStyle w:val="normal0"/>
        <w:widowControl w:val="0"/>
        <w:spacing w:after="100"/>
      </w:pPr>
      <w:r>
        <w:rPr>
          <w:sz w:val="20"/>
        </w:rPr>
        <w:t>presented</w:t>
      </w:r>
    </w:p>
    <w:p w14:paraId="7578E8C2" w14:textId="77777777" w:rsidR="009046F8" w:rsidRDefault="006C7C78">
      <w:pPr>
        <w:pStyle w:val="normal0"/>
        <w:widowControl w:val="0"/>
        <w:spacing w:after="100"/>
      </w:pPr>
      <w:r>
        <w:rPr>
          <w:sz w:val="20"/>
        </w:rPr>
        <w:t>(D) distrust o</w:t>
      </w:r>
      <w:r>
        <w:rPr>
          <w:sz w:val="20"/>
        </w:rPr>
        <w:t>f those who insist on pursuing</w:t>
      </w:r>
    </w:p>
    <w:p w14:paraId="3A8647F3" w14:textId="77777777" w:rsidR="009046F8" w:rsidRDefault="006C7C78">
      <w:pPr>
        <w:pStyle w:val="normal0"/>
        <w:widowControl w:val="0"/>
        <w:spacing w:after="100"/>
      </w:pPr>
      <w:r>
        <w:rPr>
          <w:sz w:val="20"/>
        </w:rPr>
        <w:t>cioning research</w:t>
      </w:r>
    </w:p>
    <w:p w14:paraId="4C82F74A" w14:textId="77777777" w:rsidR="009046F8" w:rsidRDefault="006C7C78">
      <w:pPr>
        <w:pStyle w:val="normal0"/>
        <w:widowControl w:val="0"/>
        <w:spacing w:after="100"/>
      </w:pPr>
      <w:r>
        <w:rPr>
          <w:sz w:val="20"/>
        </w:rPr>
        <w:t>(E) certainty that cloning will one day become</w:t>
      </w:r>
    </w:p>
    <w:p w14:paraId="5755ACB2" w14:textId="77777777" w:rsidR="009046F8" w:rsidRDefault="006C7C78">
      <w:pPr>
        <w:pStyle w:val="normal0"/>
        <w:widowControl w:val="0"/>
        <w:spacing w:after="100"/>
      </w:pPr>
      <w:r>
        <w:rPr>
          <w:sz w:val="18"/>
        </w:rPr>
        <w:t>commonplace</w:t>
      </w:r>
    </w:p>
    <w:p w14:paraId="0CCF0833" w14:textId="77777777" w:rsidR="009046F8" w:rsidRDefault="006C7C78">
      <w:pPr>
        <w:pStyle w:val="normal0"/>
      </w:pPr>
      <w:r>
        <w:br w:type="page"/>
      </w:r>
    </w:p>
    <w:p w14:paraId="7D7A56B4" w14:textId="77777777" w:rsidR="009046F8" w:rsidRDefault="006C7C78">
      <w:pPr>
        <w:pStyle w:val="normal0"/>
        <w:pBdr>
          <w:top w:val="single" w:sz="4" w:space="1" w:color="auto"/>
        </w:pBdr>
      </w:pPr>
      <w:r>
        <w:rPr>
          <w:noProof/>
        </w:rPr>
        <w:lastRenderedPageBreak/>
        <w:drawing>
          <wp:inline distT="19050" distB="19050" distL="19050" distR="19050" wp14:anchorId="0CC48D1F" wp14:editId="6B668333">
            <wp:extent cx="5918200" cy="7657240"/>
            <wp:effectExtent l="0" t="0" r="0" b="0"/>
            <wp:docPr id="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8"/>
                    <a:srcRect/>
                    <a:stretch>
                      <a:fillRect/>
                    </a:stretch>
                  </pic:blipFill>
                  <pic:spPr>
                    <a:xfrm>
                      <a:off x="0" y="0"/>
                      <a:ext cx="5918200" cy="7657240"/>
                    </a:xfrm>
                    <a:prstGeom prst="rect">
                      <a:avLst/>
                    </a:prstGeom>
                    <a:ln/>
                  </pic:spPr>
                </pic:pic>
              </a:graphicData>
            </a:graphic>
          </wp:inline>
        </w:drawing>
      </w:r>
    </w:p>
    <w:p w14:paraId="595D30D9" w14:textId="77777777" w:rsidR="009046F8" w:rsidRDefault="009046F8">
      <w:pPr>
        <w:pStyle w:val="normal0"/>
        <w:widowControl w:val="0"/>
      </w:pPr>
    </w:p>
    <w:p w14:paraId="6727DF9A" w14:textId="77777777" w:rsidR="009046F8" w:rsidRDefault="006C7C78">
      <w:pPr>
        <w:pStyle w:val="normal0"/>
        <w:widowControl w:val="0"/>
        <w:spacing w:after="100"/>
      </w:pPr>
      <w:r>
        <w:rPr>
          <w:sz w:val="20"/>
        </w:rPr>
        <w:t>17. The question in lines 18-20 (Why else . . . first place)</w:t>
      </w:r>
    </w:p>
    <w:p w14:paraId="7FBA10ED" w14:textId="77777777" w:rsidR="009046F8" w:rsidRDefault="006C7C78">
      <w:pPr>
        <w:pStyle w:val="normal0"/>
        <w:widowControl w:val="0"/>
        <w:spacing w:after="100"/>
      </w:pPr>
      <w:r>
        <w:rPr>
          <w:b/>
          <w:sz w:val="18"/>
        </w:rPr>
        <w:lastRenderedPageBreak/>
        <w:t>18.</w:t>
      </w:r>
    </w:p>
    <w:p w14:paraId="20284936" w14:textId="77777777" w:rsidR="009046F8" w:rsidRDefault="006C7C78">
      <w:pPr>
        <w:pStyle w:val="normal0"/>
        <w:widowControl w:val="0"/>
        <w:spacing w:after="100"/>
      </w:pPr>
      <w:r>
        <w:rPr>
          <w:b/>
          <w:sz w:val="18"/>
        </w:rPr>
        <w:t>19.</w:t>
      </w:r>
    </w:p>
    <w:p w14:paraId="448D72DC" w14:textId="77777777" w:rsidR="009046F8" w:rsidRDefault="006C7C78">
      <w:pPr>
        <w:pStyle w:val="normal0"/>
        <w:widowControl w:val="0"/>
        <w:spacing w:after="100"/>
      </w:pPr>
      <w:r>
        <w:rPr>
          <w:rFonts w:ascii="Times New Roman" w:eastAsia="Times New Roman" w:hAnsi="Times New Roman" w:cs="Times New Roman"/>
          <w:b/>
          <w:sz w:val="18"/>
        </w:rPr>
        <w:t>20.</w:t>
      </w:r>
    </w:p>
    <w:p w14:paraId="017C3E63" w14:textId="77777777" w:rsidR="009046F8" w:rsidRDefault="006C7C78">
      <w:pPr>
        <w:pStyle w:val="normal0"/>
        <w:widowControl w:val="0"/>
        <w:spacing w:after="100"/>
      </w:pPr>
      <w:r>
        <w:rPr>
          <w:sz w:val="20"/>
        </w:rPr>
        <w:t>chiefly serves to</w:t>
      </w:r>
    </w:p>
    <w:p w14:paraId="167214FD" w14:textId="77777777" w:rsidR="009046F8" w:rsidRDefault="006C7C78">
      <w:pPr>
        <w:pStyle w:val="normal0"/>
        <w:widowControl w:val="0"/>
        <w:spacing w:after="100"/>
      </w:pPr>
      <w:r>
        <w:rPr>
          <w:sz w:val="20"/>
        </w:rPr>
        <w:t xml:space="preserve">(A) suggest that some issues are not easily resolved </w:t>
      </w:r>
      <w:r>
        <w:rPr>
          <w:sz w:val="20"/>
        </w:rPr>
        <w:t>(B) argue for the importance of parents in the lives</w:t>
      </w:r>
    </w:p>
    <w:p w14:paraId="319BEA28" w14:textId="77777777" w:rsidR="009046F8" w:rsidRDefault="006C7C78">
      <w:pPr>
        <w:pStyle w:val="normal0"/>
        <w:widowControl w:val="0"/>
        <w:spacing w:after="100"/>
        <w:ind w:firstLine="532"/>
      </w:pPr>
      <w:r>
        <w:rPr>
          <w:sz w:val="20"/>
        </w:rPr>
        <w:t>of children (C) offer an anecdote revealing the flaw in a popular</w:t>
      </w:r>
    </w:p>
    <w:p w14:paraId="4572C102" w14:textId="77777777" w:rsidR="009046F8" w:rsidRDefault="006C7C78">
      <w:pPr>
        <w:pStyle w:val="normal0"/>
        <w:widowControl w:val="0"/>
        <w:spacing w:after="100"/>
        <w:ind w:firstLine="528"/>
      </w:pPr>
      <w:r>
        <w:rPr>
          <w:sz w:val="20"/>
        </w:rPr>
        <w:t>misconception (D) imply that cloning might displace more familiar</w:t>
      </w:r>
    </w:p>
    <w:p w14:paraId="5E633BF5" w14:textId="77777777" w:rsidR="009046F8" w:rsidRDefault="006C7C78">
      <w:pPr>
        <w:pStyle w:val="normal0"/>
        <w:widowControl w:val="0"/>
        <w:spacing w:after="100"/>
        <w:ind w:firstLine="532"/>
      </w:pPr>
      <w:r>
        <w:rPr>
          <w:sz w:val="20"/>
        </w:rPr>
        <w:t>means of reproduction (E) suggest the value perceived in a person who</w:t>
      </w:r>
    </w:p>
    <w:p w14:paraId="20002070" w14:textId="77777777" w:rsidR="009046F8" w:rsidRDefault="006C7C78">
      <w:pPr>
        <w:pStyle w:val="normal0"/>
        <w:widowControl w:val="0"/>
        <w:spacing w:after="100"/>
      </w:pPr>
      <w:r>
        <w:rPr>
          <w:sz w:val="20"/>
        </w:rPr>
        <w:t>might be selected for cloning</w:t>
      </w:r>
    </w:p>
    <w:p w14:paraId="3FE93AE2" w14:textId="77777777" w:rsidR="009046F8" w:rsidRDefault="006C7C78">
      <w:pPr>
        <w:pStyle w:val="normal0"/>
        <w:widowControl w:val="0"/>
        <w:spacing w:after="100"/>
      </w:pPr>
      <w:r>
        <w:rPr>
          <w:sz w:val="20"/>
        </w:rPr>
        <w:t>In line 21, fairmost nearly means</w:t>
      </w:r>
    </w:p>
    <w:p w14:paraId="7184D3E7" w14:textId="77777777" w:rsidR="009046F8" w:rsidRDefault="006C7C78">
      <w:pPr>
        <w:pStyle w:val="normal0"/>
        <w:widowControl w:val="0"/>
        <w:spacing w:after="100"/>
      </w:pPr>
      <w:r>
        <w:rPr>
          <w:sz w:val="18"/>
        </w:rPr>
        <w:t>(A) considerable (B) pleasing (C) ethical (D) just (E) promising</w:t>
      </w:r>
    </w:p>
    <w:p w14:paraId="0FC24307" w14:textId="77777777" w:rsidR="009046F8" w:rsidRDefault="006C7C78">
      <w:pPr>
        <w:pStyle w:val="normal0"/>
        <w:widowControl w:val="0"/>
        <w:spacing w:after="100"/>
      </w:pPr>
      <w:r>
        <w:rPr>
          <w:sz w:val="20"/>
        </w:rPr>
        <w:t>The author of Passage 1 mentions two sports stars (lines 3133) in order to</w:t>
      </w:r>
    </w:p>
    <w:p w14:paraId="2A920BA2" w14:textId="77777777" w:rsidR="009046F8" w:rsidRDefault="006C7C78">
      <w:pPr>
        <w:pStyle w:val="normal0"/>
        <w:widowControl w:val="0"/>
        <w:spacing w:after="100"/>
      </w:pPr>
      <w:r>
        <w:rPr>
          <w:sz w:val="20"/>
        </w:rPr>
        <w:t>(A) argue against genetic analysis of any sports</w:t>
      </w:r>
    </w:p>
    <w:p w14:paraId="3FD50025" w14:textId="77777777" w:rsidR="009046F8" w:rsidRDefault="006C7C78">
      <w:pPr>
        <w:pStyle w:val="normal0"/>
        <w:widowControl w:val="0"/>
        <w:spacing w:after="100"/>
      </w:pPr>
      <w:r>
        <w:rPr>
          <w:sz w:val="20"/>
        </w:rPr>
        <w:t>stars physical abilities</w:t>
      </w:r>
    </w:p>
    <w:p w14:paraId="6973716B" w14:textId="77777777" w:rsidR="009046F8" w:rsidRDefault="006C7C78">
      <w:pPr>
        <w:pStyle w:val="normal0"/>
        <w:widowControl w:val="0"/>
        <w:spacing w:after="100"/>
      </w:pPr>
      <w:r>
        <w:rPr>
          <w:sz w:val="20"/>
        </w:rPr>
        <w:t>(B) distinguish between lasting fame and mere</w:t>
      </w:r>
    </w:p>
    <w:p w14:paraId="0CD2F7E1" w14:textId="77777777" w:rsidR="009046F8" w:rsidRDefault="006C7C78">
      <w:pPr>
        <w:pStyle w:val="normal0"/>
        <w:widowControl w:val="0"/>
        <w:spacing w:after="100"/>
      </w:pPr>
      <w:r>
        <w:rPr>
          <w:sz w:val="20"/>
        </w:rPr>
        <w:t>celebrity</w:t>
      </w:r>
    </w:p>
    <w:p w14:paraId="147C3CB2" w14:textId="77777777" w:rsidR="009046F8" w:rsidRDefault="006C7C78">
      <w:pPr>
        <w:pStyle w:val="normal0"/>
        <w:widowControl w:val="0"/>
        <w:spacing w:after="100"/>
      </w:pPr>
      <w:r>
        <w:rPr>
          <w:sz w:val="20"/>
        </w:rPr>
        <w:t>(C) clarify the crucial role of rigorous, sustained</w:t>
      </w:r>
    </w:p>
    <w:p w14:paraId="7D3136DA" w14:textId="77777777" w:rsidR="009046F8" w:rsidRDefault="006C7C78">
      <w:pPr>
        <w:pStyle w:val="normal0"/>
        <w:widowControl w:val="0"/>
        <w:spacing w:after="100"/>
      </w:pPr>
      <w:r>
        <w:rPr>
          <w:sz w:val="20"/>
        </w:rPr>
        <w:t>training</w:t>
      </w:r>
    </w:p>
    <w:p w14:paraId="64124041" w14:textId="77777777" w:rsidR="009046F8" w:rsidRDefault="006C7C78">
      <w:pPr>
        <w:pStyle w:val="normal0"/>
        <w:widowControl w:val="0"/>
        <w:spacing w:after="100"/>
      </w:pPr>
      <w:r>
        <w:rPr>
          <w:sz w:val="20"/>
        </w:rPr>
        <w:t>(D) highlight the need for greater understanding of</w:t>
      </w:r>
    </w:p>
    <w:p w14:paraId="2B37EF95" w14:textId="77777777" w:rsidR="009046F8" w:rsidRDefault="006C7C78">
      <w:pPr>
        <w:pStyle w:val="normal0"/>
        <w:widowControl w:val="0"/>
        <w:spacing w:after="100"/>
      </w:pPr>
      <w:r>
        <w:rPr>
          <w:sz w:val="20"/>
        </w:rPr>
        <w:t>the athletesgenetic data</w:t>
      </w:r>
    </w:p>
    <w:p w14:paraId="1BEEE52C" w14:textId="77777777" w:rsidR="009046F8" w:rsidRDefault="006C7C78">
      <w:pPr>
        <w:pStyle w:val="normal0"/>
        <w:widowControl w:val="0"/>
        <w:spacing w:after="100"/>
      </w:pPr>
      <w:r>
        <w:rPr>
          <w:sz w:val="20"/>
        </w:rPr>
        <w:t>(E) suggest that athletes' special sk</w:t>
      </w:r>
      <w:r>
        <w:rPr>
          <w:sz w:val="20"/>
        </w:rPr>
        <w:t>ills have a genetic</w:t>
      </w:r>
    </w:p>
    <w:p w14:paraId="36DA8BBF" w14:textId="77777777" w:rsidR="009046F8" w:rsidRDefault="006C7C78">
      <w:pPr>
        <w:pStyle w:val="normal0"/>
        <w:widowControl w:val="0"/>
        <w:spacing w:after="100"/>
      </w:pPr>
      <w:r>
        <w:rPr>
          <w:sz w:val="18"/>
        </w:rPr>
        <w:t>component</w:t>
      </w:r>
    </w:p>
    <w:p w14:paraId="792FF227" w14:textId="77777777" w:rsidR="009046F8" w:rsidRDefault="006C7C78">
      <w:pPr>
        <w:pStyle w:val="normal0"/>
        <w:widowControl w:val="0"/>
        <w:spacing w:after="100"/>
      </w:pPr>
      <w:r>
        <w:rPr>
          <w:sz w:val="20"/>
        </w:rPr>
        <w:t>In line 49, open” most nearly means</w:t>
      </w:r>
    </w:p>
    <w:p w14:paraId="3F69C538" w14:textId="77777777" w:rsidR="009046F8" w:rsidRDefault="006C7C78">
      <w:pPr>
        <w:pStyle w:val="normal0"/>
        <w:widowControl w:val="0"/>
        <w:spacing w:after="100"/>
      </w:pPr>
      <w:r>
        <w:rPr>
          <w:sz w:val="18"/>
        </w:rPr>
        <w:t>(A) overt (B) frank (C) unrestricted (D) unprotected (E) public</w:t>
      </w:r>
    </w:p>
    <w:p w14:paraId="57BFC358" w14:textId="77777777" w:rsidR="009046F8" w:rsidRDefault="006C7C78">
      <w:pPr>
        <w:pStyle w:val="normal0"/>
        <w:widowControl w:val="0"/>
        <w:spacing w:after="100"/>
      </w:pPr>
      <w:r>
        <w:rPr>
          <w:sz w:val="18"/>
        </w:rPr>
        <w:t>Unauthorized copying or reuse of any part of this page is illegal.</w:t>
      </w:r>
    </w:p>
    <w:p w14:paraId="72B5E42D" w14:textId="77777777" w:rsidR="009046F8" w:rsidRDefault="006C7C78">
      <w:pPr>
        <w:pStyle w:val="normal0"/>
        <w:widowControl w:val="0"/>
        <w:spacing w:after="100"/>
      </w:pPr>
      <w:r>
        <w:rPr>
          <w:b/>
          <w:sz w:val="18"/>
        </w:rPr>
        <w:t>21.</w:t>
      </w:r>
    </w:p>
    <w:p w14:paraId="46FF910D" w14:textId="77777777" w:rsidR="009046F8" w:rsidRDefault="006C7C78">
      <w:pPr>
        <w:pStyle w:val="normal0"/>
        <w:widowControl w:val="0"/>
        <w:spacing w:after="100"/>
      </w:pPr>
      <w:r>
        <w:rPr>
          <w:b/>
          <w:sz w:val="18"/>
        </w:rPr>
        <w:t>22.</w:t>
      </w:r>
    </w:p>
    <w:p w14:paraId="556C7F8E" w14:textId="77777777" w:rsidR="009046F8" w:rsidRDefault="006C7C78">
      <w:pPr>
        <w:pStyle w:val="normal0"/>
        <w:widowControl w:val="0"/>
        <w:spacing w:after="100"/>
      </w:pPr>
      <w:r>
        <w:rPr>
          <w:sz w:val="18"/>
        </w:rPr>
        <w:t>23.</w:t>
      </w:r>
    </w:p>
    <w:p w14:paraId="3E6650A4" w14:textId="77777777" w:rsidR="009046F8" w:rsidRDefault="006C7C78">
      <w:pPr>
        <w:pStyle w:val="normal0"/>
        <w:widowControl w:val="0"/>
        <w:spacing w:after="100"/>
      </w:pPr>
      <w:r>
        <w:rPr>
          <w:sz w:val="50"/>
        </w:rPr>
        <w:t>[] [] []</w:t>
      </w:r>
    </w:p>
    <w:p w14:paraId="76306630" w14:textId="77777777" w:rsidR="009046F8" w:rsidRDefault="006C7C78">
      <w:pPr>
        <w:pStyle w:val="normal0"/>
        <w:widowControl w:val="0"/>
        <w:spacing w:after="100"/>
        <w:ind w:firstLine="4"/>
        <w:jc w:val="both"/>
      </w:pPr>
      <w:r>
        <w:rPr>
          <w:sz w:val="20"/>
        </w:rPr>
        <w:t>In line 55, divergent experiences” emp</w:t>
      </w:r>
      <w:r>
        <w:rPr>
          <w:sz w:val="20"/>
        </w:rPr>
        <w:t>hasizes that which of the following is particularly important for a developing child?</w:t>
      </w:r>
    </w:p>
    <w:p w14:paraId="39CD2BA2" w14:textId="77777777" w:rsidR="009046F8" w:rsidRDefault="006C7C78">
      <w:pPr>
        <w:pStyle w:val="normal0"/>
        <w:widowControl w:val="0"/>
        <w:spacing w:after="100"/>
      </w:pPr>
      <w:r>
        <w:rPr>
          <w:sz w:val="18"/>
        </w:rPr>
        <w:t>(A) Character (B) Heritage (C) Intelligence (D) Environment (E) Personality</w:t>
      </w:r>
    </w:p>
    <w:p w14:paraId="0F0FCAC9" w14:textId="77777777" w:rsidR="009046F8" w:rsidRDefault="006C7C78">
      <w:pPr>
        <w:pStyle w:val="normal0"/>
        <w:widowControl w:val="0"/>
        <w:spacing w:after="100"/>
      </w:pPr>
      <w:r>
        <w:rPr>
          <w:sz w:val="20"/>
        </w:rPr>
        <w:t>In the quotation in lines 61-64, George Will primarily draws attention to</w:t>
      </w:r>
    </w:p>
    <w:p w14:paraId="6BE327D4" w14:textId="77777777" w:rsidR="009046F8" w:rsidRDefault="006C7C78">
      <w:pPr>
        <w:pStyle w:val="normal0"/>
        <w:widowControl w:val="0"/>
        <w:spacing w:after="100"/>
        <w:jc w:val="center"/>
      </w:pPr>
      <w:r>
        <w:rPr>
          <w:sz w:val="20"/>
        </w:rPr>
        <w:t>(A) a weakness inherent in cloning theory (B) a goal that some advocates of cloning</w:t>
      </w:r>
    </w:p>
    <w:p w14:paraId="047BF3AB" w14:textId="77777777" w:rsidR="009046F8" w:rsidRDefault="006C7C78">
      <w:pPr>
        <w:pStyle w:val="normal0"/>
        <w:widowControl w:val="0"/>
        <w:spacing w:after="100"/>
        <w:ind w:firstLine="532"/>
      </w:pPr>
      <w:r>
        <w:rPr>
          <w:sz w:val="20"/>
        </w:rPr>
        <w:t>might share (C) the limitations of human individuality (D) the likelihood that children will rebel</w:t>
      </w:r>
    </w:p>
    <w:p w14:paraId="223FA025" w14:textId="77777777" w:rsidR="009046F8" w:rsidRDefault="006C7C78">
      <w:pPr>
        <w:pStyle w:val="normal0"/>
        <w:widowControl w:val="0"/>
        <w:spacing w:after="100"/>
        <w:jc w:val="center"/>
      </w:pPr>
      <w:r>
        <w:rPr>
          <w:sz w:val="20"/>
        </w:rPr>
        <w:lastRenderedPageBreak/>
        <w:t>against their parents (E) the extent to which a cloned person</w:t>
      </w:r>
    </w:p>
    <w:p w14:paraId="7DEF67AE" w14:textId="77777777" w:rsidR="009046F8" w:rsidRDefault="006C7C78">
      <w:pPr>
        <w:pStyle w:val="normal0"/>
        <w:widowControl w:val="0"/>
        <w:spacing w:after="100"/>
      </w:pPr>
      <w:r>
        <w:rPr>
          <w:sz w:val="20"/>
        </w:rPr>
        <w:t>might diffe</w:t>
      </w:r>
      <w:r>
        <w:rPr>
          <w:sz w:val="20"/>
        </w:rPr>
        <w:t>r from the original person</w:t>
      </w:r>
    </w:p>
    <w:p w14:paraId="64697FE9" w14:textId="77777777" w:rsidR="009046F8" w:rsidRDefault="006C7C78">
      <w:pPr>
        <w:pStyle w:val="normal0"/>
        <w:widowControl w:val="0"/>
        <w:spacing w:after="100"/>
      </w:pPr>
      <w:r>
        <w:rPr>
          <w:sz w:val="20"/>
        </w:rPr>
        <w:t>Both passages base their arguments on the unstated assumption that</w:t>
      </w:r>
    </w:p>
    <w:p w14:paraId="3E5CF7AB" w14:textId="77777777" w:rsidR="009046F8" w:rsidRDefault="006C7C78">
      <w:pPr>
        <w:pStyle w:val="normal0"/>
        <w:widowControl w:val="0"/>
        <w:spacing w:after="100"/>
      </w:pPr>
      <w:r>
        <w:rPr>
          <w:sz w:val="20"/>
        </w:rPr>
        <w:t>(A) genetic distinctiveness is crucial to human</w:t>
      </w:r>
    </w:p>
    <w:p w14:paraId="0F9635CA" w14:textId="77777777" w:rsidR="009046F8" w:rsidRDefault="006C7C78">
      <w:pPr>
        <w:pStyle w:val="normal0"/>
        <w:widowControl w:val="0"/>
        <w:spacing w:after="100"/>
        <w:jc w:val="center"/>
      </w:pPr>
      <w:r>
        <w:rPr>
          <w:sz w:val="20"/>
        </w:rPr>
        <w:t>survival as a species (B) public concern about human cloning will</w:t>
      </w:r>
    </w:p>
    <w:p w14:paraId="109A319F" w14:textId="77777777" w:rsidR="009046F8" w:rsidRDefault="006C7C78">
      <w:pPr>
        <w:pStyle w:val="normal0"/>
        <w:widowControl w:val="0"/>
        <w:spacing w:after="100"/>
        <w:ind w:firstLine="523"/>
      </w:pPr>
      <w:r>
        <w:rPr>
          <w:sz w:val="20"/>
        </w:rPr>
        <w:t>eventually diminish (C) human cloning is a genui</w:t>
      </w:r>
      <w:r>
        <w:rPr>
          <w:sz w:val="20"/>
        </w:rPr>
        <w:t>ne possibility in</w:t>
      </w:r>
    </w:p>
    <w:p w14:paraId="066E4CD3" w14:textId="77777777" w:rsidR="009046F8" w:rsidRDefault="006C7C78">
      <w:pPr>
        <w:pStyle w:val="normal0"/>
        <w:widowControl w:val="0"/>
        <w:spacing w:after="100"/>
        <w:ind w:firstLine="528"/>
      </w:pPr>
      <w:r>
        <w:rPr>
          <w:sz w:val="20"/>
        </w:rPr>
        <w:t>the future (D) individualism is less prized today than it has</w:t>
      </w:r>
    </w:p>
    <w:p w14:paraId="5085E6A2" w14:textId="77777777" w:rsidR="009046F8" w:rsidRDefault="006C7C78">
      <w:pPr>
        <w:pStyle w:val="normal0"/>
        <w:widowControl w:val="0"/>
        <w:spacing w:after="100"/>
        <w:ind w:firstLine="523"/>
      </w:pPr>
      <w:r>
        <w:rPr>
          <w:sz w:val="20"/>
        </w:rPr>
        <w:t>been in the past (E) technological advances have had a mostly</w:t>
      </w:r>
    </w:p>
    <w:p w14:paraId="3BEDC698" w14:textId="77777777" w:rsidR="009046F8" w:rsidRDefault="006C7C78">
      <w:pPr>
        <w:pStyle w:val="normal0"/>
        <w:widowControl w:val="0"/>
        <w:spacing w:after="100"/>
      </w:pPr>
      <w:r>
        <w:rPr>
          <w:sz w:val="20"/>
        </w:rPr>
        <w:t>positive impact on Society</w:t>
      </w:r>
    </w:p>
    <w:p w14:paraId="2BE884B8" w14:textId="77777777" w:rsidR="009046F8" w:rsidRDefault="006C7C78">
      <w:pPr>
        <w:pStyle w:val="normal0"/>
        <w:widowControl w:val="0"/>
        <w:spacing w:after="100"/>
        <w:jc w:val="center"/>
      </w:pPr>
      <w:r>
        <w:rPr>
          <w:b/>
          <w:sz w:val="20"/>
        </w:rPr>
        <w:t>If you finish before time is called, you may check your work on this section only. Do not turn to any other section in the test,</w:t>
      </w:r>
    </w:p>
    <w:p w14:paraId="123855F9" w14:textId="77777777" w:rsidR="009046F8" w:rsidRDefault="006C7C78">
      <w:pPr>
        <w:pStyle w:val="normal0"/>
      </w:pPr>
      <w:r>
        <w:br w:type="page"/>
      </w:r>
    </w:p>
    <w:p w14:paraId="1646DDBE" w14:textId="77777777" w:rsidR="009046F8" w:rsidRDefault="006C7C78">
      <w:pPr>
        <w:pStyle w:val="normal0"/>
        <w:pBdr>
          <w:top w:val="single" w:sz="4" w:space="1" w:color="auto"/>
        </w:pBdr>
      </w:pPr>
      <w:r>
        <w:rPr>
          <w:noProof/>
        </w:rPr>
        <w:lastRenderedPageBreak/>
        <w:drawing>
          <wp:inline distT="19050" distB="19050" distL="19050" distR="19050" wp14:anchorId="56C42A6C" wp14:editId="3E9C447B">
            <wp:extent cx="5918200" cy="7657240"/>
            <wp:effectExtent l="0" t="0" r="0" b="0"/>
            <wp:docPr id="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9"/>
                    <a:srcRect/>
                    <a:stretch>
                      <a:fillRect/>
                    </a:stretch>
                  </pic:blipFill>
                  <pic:spPr>
                    <a:xfrm>
                      <a:off x="0" y="0"/>
                      <a:ext cx="5918200" cy="7657240"/>
                    </a:xfrm>
                    <a:prstGeom prst="rect">
                      <a:avLst/>
                    </a:prstGeom>
                    <a:ln/>
                  </pic:spPr>
                </pic:pic>
              </a:graphicData>
            </a:graphic>
          </wp:inline>
        </w:drawing>
      </w:r>
    </w:p>
    <w:p w14:paraId="37B582EA" w14:textId="77777777" w:rsidR="009046F8" w:rsidRDefault="009046F8">
      <w:pPr>
        <w:pStyle w:val="normal0"/>
        <w:widowControl w:val="0"/>
      </w:pPr>
    </w:p>
    <w:p w14:paraId="496C0A06" w14:textId="77777777" w:rsidR="009046F8" w:rsidRDefault="009046F8">
      <w:pPr>
        <w:pStyle w:val="normal0"/>
        <w:widowControl w:val="0"/>
        <w:spacing w:after="100"/>
      </w:pPr>
    </w:p>
    <w:p w14:paraId="50C958CD" w14:textId="77777777" w:rsidR="009046F8" w:rsidRDefault="006C7C78">
      <w:pPr>
        <w:pStyle w:val="normal0"/>
        <w:widowControl w:val="0"/>
        <w:spacing w:after="100"/>
      </w:pPr>
      <w:r>
        <w:rPr>
          <w:rFonts w:ascii="Courier New" w:eastAsia="Courier New" w:hAnsi="Courier New" w:cs="Courier New"/>
          <w:i/>
          <w:sz w:val="18"/>
        </w:rPr>
        <w:lastRenderedPageBreak/>
        <w:t>15</w:t>
      </w:r>
    </w:p>
    <w:p w14:paraId="57609B65" w14:textId="77777777" w:rsidR="009046F8" w:rsidRDefault="006C7C78">
      <w:pPr>
        <w:pStyle w:val="normal0"/>
        <w:widowControl w:val="0"/>
        <w:spacing w:after="100"/>
      </w:pPr>
      <w:r>
        <w:rPr>
          <w:rFonts w:ascii="Times New Roman" w:eastAsia="Times New Roman" w:hAnsi="Times New Roman" w:cs="Times New Roman"/>
          <w:b/>
          <w:sz w:val="18"/>
        </w:rPr>
        <w:t>Questions 14-25 are based on the following passage.</w:t>
      </w:r>
    </w:p>
    <w:p w14:paraId="30365340" w14:textId="77777777" w:rsidR="009046F8" w:rsidRDefault="006C7C78">
      <w:pPr>
        <w:pStyle w:val="normal0"/>
        <w:widowControl w:val="0"/>
        <w:spacing w:after="100"/>
        <w:ind w:firstLine="9"/>
      </w:pPr>
      <w:r>
        <w:rPr>
          <w:i/>
          <w:sz w:val="20"/>
        </w:rPr>
        <w:t>This passage is taken from a novel set in early twentieth- century</w:t>
      </w:r>
      <w:r>
        <w:rPr>
          <w:i/>
          <w:sz w:val="20"/>
        </w:rPr>
        <w:t xml:space="preserve"> England. Mrs. Deverell is the widow of a shopkeeper who lived and worked in Volunteer Street; their daughter Angel has become a bestselling novelist. Here, Mrs. Deverell finds herself in a new home that she and</w:t>
      </w:r>
    </w:p>
    <w:p w14:paraId="2F2484C2" w14:textId="77777777" w:rsidR="009046F8" w:rsidRDefault="006C7C78">
      <w:pPr>
        <w:pStyle w:val="normal0"/>
        <w:widowControl w:val="0"/>
        <w:spacing w:after="100"/>
      </w:pPr>
      <w:r>
        <w:rPr>
          <w:i/>
          <w:sz w:val="20"/>
        </w:rPr>
        <w:t>Angel share in the prosperous village of Ald</w:t>
      </w:r>
      <w:r>
        <w:rPr>
          <w:i/>
          <w:sz w:val="20"/>
        </w:rPr>
        <w:t>erhurst. 55</w:t>
      </w:r>
    </w:p>
    <w:p w14:paraId="2705DD65" w14:textId="77777777" w:rsidR="009046F8" w:rsidRDefault="006C7C78">
      <w:pPr>
        <w:pStyle w:val="normal0"/>
        <w:widowControl w:val="0"/>
        <w:spacing w:after="100"/>
        <w:ind w:firstLine="244"/>
      </w:pPr>
      <w:r>
        <w:rPr>
          <w:sz w:val="20"/>
        </w:rPr>
        <w:t>I never thought I would live in such a beautiful place,Mrs. Deverell told Angel when they first moved in. But nowadays she often suffered from the lowering pain of believing herself happy when she was not. Who could be miserable in such a place</w:t>
      </w:r>
      <w:r>
        <w:rPr>
          <w:sz w:val="20"/>
        </w:rPr>
        <w:t>" she asked. Yet, on misty October evenings or on Sundays, when the church bells began, sensations she had never known before came over her.</w:t>
      </w:r>
    </w:p>
    <w:p w14:paraId="270B3A25" w14:textId="77777777" w:rsidR="009046F8" w:rsidRDefault="006C7C78">
      <w:pPr>
        <w:pStyle w:val="normal0"/>
        <w:widowControl w:val="0"/>
        <w:spacing w:after="100"/>
        <w:ind w:firstLine="244"/>
      </w:pPr>
      <w:r>
        <w:rPr>
          <w:sz w:val="20"/>
        </w:rPr>
        <w:t>She sometimes felt better when she went back to see her friends on Volunteer Street; but it was a long way to go. A</w:t>
      </w:r>
      <w:r>
        <w:rPr>
          <w:sz w:val="20"/>
        </w:rPr>
        <w:t>ngel discouraged the visits, and her friends seemed to have changed. Either they put out their best china and thought twice before they said anything, or they were defiantly informalYoull have to take us as you find usand would persist in making remarks li</w:t>
      </w:r>
      <w:r>
        <w:rPr>
          <w:sz w:val="20"/>
        </w:rPr>
        <w:t>ke Pardon the apron, but theres no servants here to polish the grate." In each case, they were watching her for signs of grandeur or condescension. She fell into little traps they laid and then they were able to report to the neighbors. It hasn't taken her</w:t>
      </w:r>
      <w:r>
        <w:rPr>
          <w:sz w:val="20"/>
        </w:rPr>
        <w:t xml:space="preserve"> long to start putting on airs.” She had to be especially careful to recognize everyone she met, and walked up the street with an expression of anxiety which was misinterpreted as disdain,</w:t>
      </w:r>
    </w:p>
    <w:p w14:paraId="74C257BC" w14:textId="77777777" w:rsidR="009046F8" w:rsidRDefault="006C7C78">
      <w:pPr>
        <w:pStyle w:val="normal0"/>
        <w:widowControl w:val="0"/>
        <w:spacing w:after="100"/>
        <w:ind w:firstLine="230"/>
      </w:pPr>
      <w:r>
        <w:rPr>
          <w:sz w:val="20"/>
        </w:rPr>
        <w:t>The name Deverell Family Grocer” stayed for a long time over the sh</w:t>
      </w:r>
      <w:r>
        <w:rPr>
          <w:sz w:val="20"/>
        </w:rPr>
        <w:t>op, and she was pleased that it should, although Angel frowned with annoyance when she heard of it. Then one day the faded name was scraped and burnt away, and on her next visit to Volunteer Street, she saw that Cubbages Storeswas painted there instead. Sh</w:t>
      </w:r>
      <w:r>
        <w:rPr>
          <w:sz w:val="20"/>
        </w:rPr>
        <w:t>e felt an unaccountable panic and dismay at the sight of this and at the strange idea of other people and furniture in those familiar rooms. Very nice folk,she was told. Shes so friendly, Always the same. And such lovely kiddies.” Mrs. Deverell felt slight</w:t>
      </w:r>
      <w:r>
        <w:rPr>
          <w:sz w:val="20"/>
        </w:rPr>
        <w:t>ed and wounded; going home she was so preoccupied that she passed the wife of the landlord of The Volunteer without seeing her. I wouldnt expect Alderhurst people to speak to a barkeeps wife,the woman told everyone in the saloon bar. Even though it was our</w:t>
      </w:r>
      <w:r>
        <w:rPr>
          <w:sz w:val="20"/>
        </w:rPr>
        <w:t xml:space="preserve"> Gran who laid her husband out when he died.” All of their kindnesses were remembered and brooded overany past kindness Mrs. Deverell had doneand they were manyonly served to underline the change which had come over her,</w:t>
      </w:r>
    </w:p>
    <w:p w14:paraId="5EACAD46" w14:textId="77777777" w:rsidR="009046F8" w:rsidRDefault="006C7C78">
      <w:pPr>
        <w:pStyle w:val="normal0"/>
        <w:widowControl w:val="0"/>
        <w:spacing w:after="100"/>
        <w:ind w:firstLine="235"/>
      </w:pPr>
      <w:r>
        <w:rPr>
          <w:sz w:val="20"/>
        </w:rPr>
        <w:t>At a time of her life when she need</w:t>
      </w:r>
      <w:r>
        <w:rPr>
          <w:sz w:val="20"/>
        </w:rPr>
        <w:t>ed the security of familiar things, these were put beyond her reach. It seemed to her that she had wasted her years acquiring skills which in the end were to be of no use to her; her weathereye for</w:t>
      </w:r>
    </w:p>
    <w:p w14:paraId="21803883" w14:textId="77777777" w:rsidR="009046F8" w:rsidRDefault="006C7C78">
      <w:pPr>
        <w:pStyle w:val="normal0"/>
        <w:widowControl w:val="0"/>
        <w:spacing w:after="100"/>
      </w:pPr>
      <w:r>
        <w:rPr>
          <w:sz w:val="18"/>
        </w:rPr>
        <w:t xml:space="preserve">Unauthorized copying or réUSB of any part of this page is </w:t>
      </w:r>
      <w:r>
        <w:rPr>
          <w:sz w:val="18"/>
        </w:rPr>
        <w:t>illegal.</w:t>
      </w:r>
    </w:p>
    <w:p w14:paraId="4F04CA83" w14:textId="77777777" w:rsidR="009046F8" w:rsidRDefault="006C7C78">
      <w:pPr>
        <w:pStyle w:val="normal0"/>
        <w:widowControl w:val="0"/>
        <w:spacing w:after="100"/>
        <w:ind w:firstLine="9"/>
      </w:pPr>
      <w:r>
        <w:rPr>
          <w:sz w:val="20"/>
        </w:rPr>
        <w:t>a good drying day; her careful ear for judging the gentle singing sound of meat roasting in the oven; her touch for the freshness of meat; and how, by smelling a cake, she could tell if it were baked. These arts, which had taken so long to perfect</w:t>
      </w:r>
      <w:r>
        <w:rPr>
          <w:sz w:val="20"/>
        </w:rPr>
        <w:t xml:space="preserve">, fell now into disuse. She would never again, she grieved, gather up a great fragrant line of washing in her arms to carry indoors. One day when they had first come to the new house, she had passed through the courtyard where sheets were hanging out: she </w:t>
      </w:r>
      <w:r>
        <w:rPr>
          <w:sz w:val="20"/>
        </w:rPr>
        <w:t>had taken them in her hands and, finding them just at the right stage of drying, had begun to unpeg them. They were looped all about her shoulders when Angel caught her, Please leave work to the people who should do it,she had said, You will only give offe</w:t>
      </w:r>
      <w:r>
        <w:rPr>
          <w:sz w:val="20"/>
        </w:rPr>
        <w:t>nse.” She tried hard not to give offense; but it was difficult. The smell of ironing being done or the sound of eggs being whisked set up a restlessness which she could scarcely control.</w:t>
      </w:r>
    </w:p>
    <w:p w14:paraId="05D9E407" w14:textId="77777777" w:rsidR="009046F8" w:rsidRDefault="006C7C78">
      <w:pPr>
        <w:pStyle w:val="normal0"/>
        <w:widowControl w:val="0"/>
        <w:spacing w:after="100"/>
        <w:ind w:firstLine="230"/>
      </w:pPr>
      <w:r>
        <w:rPr>
          <w:sz w:val="20"/>
        </w:rPr>
        <w:t>The relationship of mother and daughter seemed to have been reversed,</w:t>
      </w:r>
      <w:r>
        <w:rPr>
          <w:sz w:val="20"/>
        </w:rPr>
        <w:t xml:space="preserve"> and Angel, now in her early twenties, was the authoritative one; since girlhood she had been taking on one responsibility after another, until she had left her mother with nothing to perplex her but how to while away the hours when </w:t>
      </w:r>
      <w:r>
        <w:rPr>
          <w:sz w:val="20"/>
        </w:rPr>
        <w:lastRenderedPageBreak/>
        <w:t xml:space="preserve">the servants were busy </w:t>
      </w:r>
      <w:r>
        <w:rPr>
          <w:sz w:val="20"/>
        </w:rPr>
        <w:t>and her daughter was at work, Fretfully, she would wander around the house, bored, but afraid to interrupt; she was like an intimidated child.</w:t>
      </w:r>
    </w:p>
    <w:p w14:paraId="130D8B41" w14:textId="77777777" w:rsidR="009046F8" w:rsidRDefault="006C7C78">
      <w:pPr>
        <w:pStyle w:val="normal0"/>
        <w:widowControl w:val="0"/>
        <w:spacing w:after="100"/>
      </w:pPr>
      <w:r>
        <w:rPr>
          <w:sz w:val="20"/>
        </w:rPr>
        <w:t>14. Which interpretation of Mrs. Deverells statement</w:t>
      </w:r>
    </w:p>
    <w:p w14:paraId="09A4049F" w14:textId="77777777" w:rsidR="009046F8" w:rsidRDefault="006C7C78">
      <w:pPr>
        <w:pStyle w:val="normal0"/>
        <w:widowControl w:val="0"/>
        <w:spacing w:after="100"/>
        <w:ind w:firstLine="4"/>
      </w:pPr>
      <w:r>
        <w:rPr>
          <w:sz w:val="20"/>
        </w:rPr>
        <w:t>in line i (I never . . . place) is most fully supported by the rest of the passage?</w:t>
      </w:r>
    </w:p>
    <w:p w14:paraId="74521097" w14:textId="77777777" w:rsidR="009046F8" w:rsidRDefault="006C7C78">
      <w:pPr>
        <w:pStyle w:val="normal0"/>
        <w:widowControl w:val="0"/>
        <w:spacing w:after="100"/>
      </w:pPr>
      <w:r>
        <w:rPr>
          <w:sz w:val="20"/>
        </w:rPr>
        <w:t>(A) It reveals an unsatisfied longing for beauty and</w:t>
      </w:r>
    </w:p>
    <w:p w14:paraId="0B535FFA" w14:textId="77777777" w:rsidR="009046F8" w:rsidRDefault="006C7C78">
      <w:pPr>
        <w:pStyle w:val="normal0"/>
        <w:widowControl w:val="0"/>
        <w:spacing w:after="100"/>
        <w:ind w:firstLine="523"/>
      </w:pPr>
      <w:r>
        <w:rPr>
          <w:sz w:val="20"/>
        </w:rPr>
        <w:t>comfort. (B) It suggests that Mrs. Deverell is unprepared for</w:t>
      </w:r>
    </w:p>
    <w:p w14:paraId="1895BBAF" w14:textId="77777777" w:rsidR="009046F8" w:rsidRDefault="006C7C78">
      <w:pPr>
        <w:pStyle w:val="normal0"/>
        <w:widowControl w:val="0"/>
        <w:spacing w:after="100"/>
        <w:ind w:firstLine="523"/>
      </w:pPr>
      <w:r>
        <w:rPr>
          <w:sz w:val="20"/>
        </w:rPr>
        <w:t>her new life. (C) It illustrates Mrs. Deverells desire to</w:t>
      </w:r>
      <w:r>
        <w:rPr>
          <w:sz w:val="20"/>
        </w:rPr>
        <w:t xml:space="preserve"> impress</w:t>
      </w:r>
    </w:p>
    <w:p w14:paraId="434DF573" w14:textId="77777777" w:rsidR="009046F8" w:rsidRDefault="006C7C78">
      <w:pPr>
        <w:pStyle w:val="normal0"/>
        <w:widowControl w:val="0"/>
        <w:spacing w:after="100"/>
        <w:ind w:firstLine="523"/>
      </w:pPr>
      <w:r>
        <w:rPr>
          <w:sz w:val="20"/>
        </w:rPr>
        <w:t>her old friends. (D) It hints at Mrs. Deverells increasing discomfort</w:t>
      </w:r>
    </w:p>
    <w:p w14:paraId="20CE248E" w14:textId="77777777" w:rsidR="009046F8" w:rsidRDefault="006C7C78">
      <w:pPr>
        <w:pStyle w:val="normal0"/>
        <w:widowControl w:val="0"/>
        <w:spacing w:after="100"/>
        <w:ind w:firstLine="532"/>
      </w:pPr>
      <w:r>
        <w:rPr>
          <w:sz w:val="18"/>
        </w:rPr>
        <w:t>with her daughters career. (E) It indicates Mrs. Deverells inability to be happy</w:t>
      </w:r>
    </w:p>
    <w:p w14:paraId="1F5D2505" w14:textId="77777777" w:rsidR="009046F8" w:rsidRDefault="006C7C78">
      <w:pPr>
        <w:pStyle w:val="normal0"/>
        <w:widowControl w:val="0"/>
        <w:spacing w:after="100"/>
      </w:pPr>
      <w:r>
        <w:rPr>
          <w:sz w:val="20"/>
        </w:rPr>
        <w:t>in any environment,</w:t>
      </w:r>
    </w:p>
    <w:p w14:paraId="5361E497" w14:textId="77777777" w:rsidR="009046F8" w:rsidRDefault="006C7C78">
      <w:pPr>
        <w:pStyle w:val="normal0"/>
        <w:widowControl w:val="0"/>
        <w:spacing w:after="100"/>
      </w:pPr>
      <w:r>
        <w:rPr>
          <w:sz w:val="20"/>
        </w:rPr>
        <w:t>15. The sensations” (line ) might best be described</w:t>
      </w:r>
    </w:p>
    <w:p w14:paraId="6D8B6266" w14:textId="77777777" w:rsidR="009046F8" w:rsidRDefault="006C7C78">
      <w:pPr>
        <w:pStyle w:val="normal0"/>
        <w:widowControl w:val="0"/>
        <w:spacing w:after="100"/>
      </w:pPr>
      <w:r>
        <w:rPr>
          <w:sz w:val="20"/>
        </w:rPr>
        <w:t>as feelings of</w:t>
      </w:r>
    </w:p>
    <w:p w14:paraId="174AD253" w14:textId="77777777" w:rsidR="009046F8" w:rsidRDefault="006C7C78">
      <w:pPr>
        <w:pStyle w:val="normal0"/>
        <w:widowControl w:val="0"/>
        <w:spacing w:after="100"/>
      </w:pPr>
      <w:r>
        <w:rPr>
          <w:sz w:val="18"/>
        </w:rPr>
        <w:t>(A) (B)</w:t>
      </w:r>
    </w:p>
    <w:p w14:paraId="2C7389F4" w14:textId="77777777" w:rsidR="009046F8" w:rsidRDefault="006C7C78">
      <w:pPr>
        <w:pStyle w:val="normal0"/>
        <w:widowControl w:val="0"/>
        <w:spacing w:after="100"/>
        <w:jc w:val="center"/>
      </w:pPr>
      <w:r>
        <w:rPr>
          <w:sz w:val="20"/>
        </w:rPr>
        <w:t>a</w:t>
      </w:r>
      <w:r>
        <w:rPr>
          <w:sz w:val="20"/>
        </w:rPr>
        <w:t>nger and bitterness reverence and gratitude (C) dejection and isolation (D) nostalgia and serenity (E) empathy and concern</w:t>
      </w:r>
    </w:p>
    <w:p w14:paraId="67801A46" w14:textId="77777777" w:rsidR="009046F8" w:rsidRDefault="006C7C78">
      <w:pPr>
        <w:pStyle w:val="normal0"/>
        <w:widowControl w:val="0"/>
        <w:spacing w:after="100"/>
      </w:pPr>
      <w:r>
        <w:rPr>
          <w:b/>
          <w:sz w:val="18"/>
        </w:rPr>
        <w:t>GO ON TO THE NEXT</w:t>
      </w:r>
    </w:p>
    <w:p w14:paraId="387CD7F5" w14:textId="77777777" w:rsidR="009046F8" w:rsidRDefault="006C7C78">
      <w:pPr>
        <w:pStyle w:val="normal0"/>
      </w:pPr>
      <w:r>
        <w:br w:type="page"/>
      </w:r>
    </w:p>
    <w:p w14:paraId="28759464" w14:textId="77777777" w:rsidR="009046F8" w:rsidRDefault="006C7C78">
      <w:pPr>
        <w:pStyle w:val="normal0"/>
        <w:pBdr>
          <w:top w:val="single" w:sz="4" w:space="1" w:color="auto"/>
        </w:pBdr>
      </w:pPr>
      <w:r>
        <w:rPr>
          <w:noProof/>
        </w:rPr>
        <w:lastRenderedPageBreak/>
        <w:drawing>
          <wp:inline distT="19050" distB="19050" distL="19050" distR="19050" wp14:anchorId="0BFBF4F5" wp14:editId="5BF11F69">
            <wp:extent cx="5918200" cy="7657240"/>
            <wp:effectExtent l="0" t="0" r="0" b="0"/>
            <wp:docPr id="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0"/>
                    <a:srcRect/>
                    <a:stretch>
                      <a:fillRect/>
                    </a:stretch>
                  </pic:blipFill>
                  <pic:spPr>
                    <a:xfrm>
                      <a:off x="0" y="0"/>
                      <a:ext cx="5918200" cy="7657240"/>
                    </a:xfrm>
                    <a:prstGeom prst="rect">
                      <a:avLst/>
                    </a:prstGeom>
                    <a:ln/>
                  </pic:spPr>
                </pic:pic>
              </a:graphicData>
            </a:graphic>
          </wp:inline>
        </w:drawing>
      </w:r>
    </w:p>
    <w:p w14:paraId="41CA979F" w14:textId="77777777" w:rsidR="009046F8" w:rsidRDefault="009046F8">
      <w:pPr>
        <w:pStyle w:val="normal0"/>
        <w:widowControl w:val="0"/>
      </w:pPr>
    </w:p>
    <w:p w14:paraId="142779B1" w14:textId="77777777" w:rsidR="009046F8" w:rsidRDefault="006C7C78">
      <w:pPr>
        <w:pStyle w:val="normal0"/>
        <w:widowControl w:val="0"/>
        <w:spacing w:after="100"/>
        <w:ind w:firstLine="9"/>
      </w:pPr>
      <w:r>
        <w:rPr>
          <w:sz w:val="18"/>
        </w:rPr>
        <w:t>Unauthorized copying or reuse of any part of this page is illegal,</w:t>
      </w:r>
    </w:p>
    <w:p w14:paraId="4974475A" w14:textId="77777777" w:rsidR="009046F8" w:rsidRDefault="006C7C78">
      <w:pPr>
        <w:pStyle w:val="normal0"/>
        <w:widowControl w:val="0"/>
        <w:spacing w:after="100"/>
      </w:pPr>
      <w:r>
        <w:rPr>
          <w:sz w:val="82"/>
        </w:rPr>
        <w:lastRenderedPageBreak/>
        <w:t>6 : (S) 6</w:t>
      </w:r>
    </w:p>
    <w:p w14:paraId="0CE22F8D" w14:textId="77777777" w:rsidR="009046F8" w:rsidRDefault="006C7C78">
      <w:pPr>
        <w:pStyle w:val="normal0"/>
        <w:widowControl w:val="0"/>
        <w:spacing w:after="100"/>
      </w:pPr>
      <w:r>
        <w:rPr>
          <w:b/>
          <w:sz w:val="18"/>
        </w:rPr>
        <w:t>23.</w:t>
      </w:r>
    </w:p>
    <w:p w14:paraId="5C46DE42" w14:textId="77777777" w:rsidR="009046F8" w:rsidRDefault="006C7C78">
      <w:pPr>
        <w:pStyle w:val="normal0"/>
        <w:widowControl w:val="0"/>
        <w:spacing w:after="100"/>
      </w:pPr>
      <w:r>
        <w:rPr>
          <w:sz w:val="18"/>
        </w:rPr>
        <w:t>24,</w:t>
      </w:r>
    </w:p>
    <w:p w14:paraId="25C95FFF" w14:textId="77777777" w:rsidR="009046F8" w:rsidRDefault="006C7C78">
      <w:pPr>
        <w:pStyle w:val="normal0"/>
        <w:widowControl w:val="0"/>
        <w:spacing w:after="100"/>
      </w:pPr>
      <w:r>
        <w:rPr>
          <w:sz w:val="20"/>
        </w:rPr>
        <w:t>Angels comments in lines 60-61 (Please . . . offense) imply that</w:t>
      </w:r>
    </w:p>
    <w:p w14:paraId="39748132" w14:textId="77777777" w:rsidR="009046F8" w:rsidRDefault="006C7C78">
      <w:pPr>
        <w:pStyle w:val="normal0"/>
        <w:widowControl w:val="0"/>
        <w:spacing w:after="100"/>
      </w:pPr>
      <w:r>
        <w:rPr>
          <w:sz w:val="20"/>
        </w:rPr>
        <w:t>(A) Mrs. Deverell has inadequate housekeeping</w:t>
      </w:r>
    </w:p>
    <w:p w14:paraId="458D208C" w14:textId="77777777" w:rsidR="009046F8" w:rsidRDefault="006C7C78">
      <w:pPr>
        <w:pStyle w:val="normal0"/>
        <w:widowControl w:val="0"/>
        <w:spacing w:after="100"/>
      </w:pPr>
      <w:r>
        <w:rPr>
          <w:sz w:val="20"/>
        </w:rPr>
        <w:t>experience</w:t>
      </w:r>
    </w:p>
    <w:p w14:paraId="52267C57" w14:textId="77777777" w:rsidR="009046F8" w:rsidRDefault="006C7C78">
      <w:pPr>
        <w:pStyle w:val="normal0"/>
        <w:widowControl w:val="0"/>
        <w:spacing w:after="100"/>
      </w:pPr>
      <w:r>
        <w:rPr>
          <w:sz w:val="20"/>
        </w:rPr>
        <w:t>(B) many people enjoy the opportunity to perform</w:t>
      </w:r>
    </w:p>
    <w:p w14:paraId="297CFB82" w14:textId="77777777" w:rsidR="009046F8" w:rsidRDefault="006C7C78">
      <w:pPr>
        <w:pStyle w:val="normal0"/>
        <w:widowControl w:val="0"/>
        <w:spacing w:after="100"/>
      </w:pPr>
      <w:r>
        <w:rPr>
          <w:sz w:val="18"/>
        </w:rPr>
        <w:t>household tasks</w:t>
      </w:r>
    </w:p>
    <w:p w14:paraId="3AC98544" w14:textId="77777777" w:rsidR="009046F8" w:rsidRDefault="006C7C78">
      <w:pPr>
        <w:pStyle w:val="normal0"/>
        <w:widowControl w:val="0"/>
        <w:spacing w:after="100"/>
      </w:pPr>
      <w:r>
        <w:rPr>
          <w:sz w:val="20"/>
        </w:rPr>
        <w:t>(C) Mrs. Deverell often hurts the feelings of others</w:t>
      </w:r>
    </w:p>
    <w:p w14:paraId="600A4FC7" w14:textId="77777777" w:rsidR="009046F8" w:rsidRDefault="006C7C78">
      <w:pPr>
        <w:pStyle w:val="normal0"/>
        <w:widowControl w:val="0"/>
        <w:spacing w:after="100"/>
      </w:pPr>
      <w:r>
        <w:rPr>
          <w:sz w:val="18"/>
        </w:rPr>
        <w:t>(D) domestic tas</w:t>
      </w:r>
      <w:r>
        <w:rPr>
          <w:sz w:val="18"/>
        </w:rPr>
        <w:t>ks are unsuitable for Mrs. Deverells</w:t>
      </w:r>
    </w:p>
    <w:p w14:paraId="06A3697A" w14:textId="77777777" w:rsidR="009046F8" w:rsidRDefault="006C7C78">
      <w:pPr>
        <w:pStyle w:val="normal0"/>
        <w:widowControl w:val="0"/>
        <w:spacing w:after="100"/>
      </w:pPr>
      <w:r>
        <w:rPr>
          <w:sz w:val="18"/>
        </w:rPr>
        <w:t>new social status</w:t>
      </w:r>
    </w:p>
    <w:p w14:paraId="46121B2D" w14:textId="77777777" w:rsidR="009046F8" w:rsidRDefault="006C7C78">
      <w:pPr>
        <w:pStyle w:val="normal0"/>
        <w:widowControl w:val="0"/>
        <w:spacing w:after="100"/>
      </w:pPr>
      <w:r>
        <w:rPr>
          <w:sz w:val="20"/>
        </w:rPr>
        <w:t>(E) Mrs. Deverell is not a particularly efficient</w:t>
      </w:r>
    </w:p>
    <w:p w14:paraId="3FA96D7B" w14:textId="77777777" w:rsidR="009046F8" w:rsidRDefault="006C7C78">
      <w:pPr>
        <w:pStyle w:val="normal0"/>
        <w:widowControl w:val="0"/>
        <w:spacing w:after="100"/>
      </w:pPr>
      <w:r>
        <w:rPr>
          <w:sz w:val="18"/>
        </w:rPr>
        <w:t>worker</w:t>
      </w:r>
    </w:p>
    <w:p w14:paraId="61D9E33F" w14:textId="77777777" w:rsidR="009046F8" w:rsidRDefault="006C7C78">
      <w:pPr>
        <w:pStyle w:val="normal0"/>
        <w:widowControl w:val="0"/>
        <w:spacing w:after="100"/>
      </w:pPr>
      <w:r>
        <w:rPr>
          <w:sz w:val="20"/>
        </w:rPr>
        <w:t>In line 69, perplex" most nearly means</w:t>
      </w:r>
    </w:p>
    <w:p w14:paraId="7EEFC060" w14:textId="77777777" w:rsidR="009046F8" w:rsidRDefault="006C7C78">
      <w:pPr>
        <w:pStyle w:val="normal0"/>
        <w:widowControl w:val="0"/>
        <w:spacing w:after="100"/>
      </w:pPr>
      <w:r>
        <w:rPr>
          <w:sz w:val="18"/>
        </w:rPr>
        <w:t>(A) trouble (B) bewilder (C) astonish (D) entangle (E) embarrass</w:t>
      </w:r>
    </w:p>
    <w:p w14:paraId="4EB41092" w14:textId="77777777" w:rsidR="009046F8" w:rsidRDefault="006C7C78">
      <w:pPr>
        <w:pStyle w:val="normal0"/>
        <w:widowControl w:val="0"/>
        <w:spacing w:after="100"/>
      </w:pPr>
      <w:r>
        <w:rPr>
          <w:sz w:val="20"/>
        </w:rPr>
        <w:t>25. In line 73, the author compares Mrs. Deverell to</w:t>
      </w:r>
    </w:p>
    <w:p w14:paraId="6CEC87E1" w14:textId="77777777" w:rsidR="009046F8" w:rsidRDefault="006C7C78">
      <w:pPr>
        <w:pStyle w:val="normal0"/>
        <w:widowControl w:val="0"/>
        <w:spacing w:after="100"/>
      </w:pPr>
      <w:r>
        <w:rPr>
          <w:sz w:val="20"/>
        </w:rPr>
        <w:t>an intimidated childprimarily in order to</w:t>
      </w:r>
    </w:p>
    <w:p w14:paraId="4925B095" w14:textId="77777777" w:rsidR="009046F8" w:rsidRDefault="006C7C78">
      <w:pPr>
        <w:pStyle w:val="normal0"/>
        <w:widowControl w:val="0"/>
        <w:spacing w:after="100"/>
      </w:pPr>
      <w:r>
        <w:rPr>
          <w:sz w:val="20"/>
        </w:rPr>
        <w:t>(A) criticize Mrs. Deverell for her naive view</w:t>
      </w:r>
    </w:p>
    <w:p w14:paraId="45F4290F" w14:textId="77777777" w:rsidR="009046F8" w:rsidRDefault="006C7C78">
      <w:pPr>
        <w:pStyle w:val="normal0"/>
        <w:widowControl w:val="0"/>
        <w:spacing w:after="100"/>
      </w:pPr>
      <w:r>
        <w:rPr>
          <w:sz w:val="18"/>
        </w:rPr>
        <w:t>of the world</w:t>
      </w:r>
    </w:p>
    <w:p w14:paraId="42D7F1A0" w14:textId="77777777" w:rsidR="009046F8" w:rsidRDefault="006C7C78">
      <w:pPr>
        <w:pStyle w:val="normal0"/>
        <w:widowControl w:val="0"/>
        <w:spacing w:after="100"/>
      </w:pPr>
      <w:r>
        <w:rPr>
          <w:sz w:val="20"/>
        </w:rPr>
        <w:t>(B) show that Mrs. Deverell continues to be</w:t>
      </w:r>
    </w:p>
    <w:p w14:paraId="715D6468" w14:textId="77777777" w:rsidR="009046F8" w:rsidRDefault="006C7C78">
      <w:pPr>
        <w:pStyle w:val="normal0"/>
        <w:widowControl w:val="0"/>
        <w:spacing w:after="100"/>
      </w:pPr>
      <w:r>
        <w:rPr>
          <w:sz w:val="18"/>
        </w:rPr>
        <w:t>diminished in her new home</w:t>
      </w:r>
    </w:p>
    <w:p w14:paraId="26E1EF75" w14:textId="77777777" w:rsidR="009046F8" w:rsidRDefault="006C7C78">
      <w:pPr>
        <w:pStyle w:val="normal0"/>
        <w:widowControl w:val="0"/>
        <w:spacing w:after="100"/>
      </w:pPr>
      <w:r>
        <w:rPr>
          <w:sz w:val="20"/>
        </w:rPr>
        <w:t>(C) imply that Mrs. Deverell c</w:t>
      </w:r>
      <w:r>
        <w:rPr>
          <w:sz w:val="20"/>
        </w:rPr>
        <w:t>annot live up</w:t>
      </w:r>
    </w:p>
    <w:p w14:paraId="44AC10C7" w14:textId="77777777" w:rsidR="009046F8" w:rsidRDefault="006C7C78">
      <w:pPr>
        <w:pStyle w:val="normal0"/>
        <w:widowControl w:val="0"/>
        <w:spacing w:after="100"/>
      </w:pPr>
      <w:r>
        <w:rPr>
          <w:sz w:val="20"/>
        </w:rPr>
        <w:t>to her responsibilities</w:t>
      </w:r>
    </w:p>
    <w:p w14:paraId="180C81C1" w14:textId="77777777" w:rsidR="009046F8" w:rsidRDefault="006C7C78">
      <w:pPr>
        <w:pStyle w:val="normal0"/>
        <w:widowControl w:val="0"/>
        <w:spacing w:after="100"/>
      </w:pPr>
      <w:r>
        <w:rPr>
          <w:sz w:val="20"/>
        </w:rPr>
        <w:t>(D) indicate the simplicity of Mrs. Deverells</w:t>
      </w:r>
    </w:p>
    <w:p w14:paraId="32DA8C53" w14:textId="77777777" w:rsidR="009046F8" w:rsidRDefault="006C7C78">
      <w:pPr>
        <w:pStyle w:val="normal0"/>
        <w:widowControl w:val="0"/>
        <w:spacing w:after="100"/>
      </w:pPr>
      <w:r>
        <w:rPr>
          <w:sz w:val="18"/>
        </w:rPr>
        <w:t>new life</w:t>
      </w:r>
    </w:p>
    <w:p w14:paraId="0546235F" w14:textId="77777777" w:rsidR="009046F8" w:rsidRDefault="006C7C78">
      <w:pPr>
        <w:pStyle w:val="normal0"/>
        <w:widowControl w:val="0"/>
        <w:spacing w:after="100"/>
      </w:pPr>
      <w:r>
        <w:rPr>
          <w:sz w:val="20"/>
        </w:rPr>
        <w:t>(E) justify Angels dismissal of her mothers</w:t>
      </w:r>
    </w:p>
    <w:p w14:paraId="6EC7B778" w14:textId="77777777" w:rsidR="009046F8" w:rsidRDefault="006C7C78">
      <w:pPr>
        <w:pStyle w:val="normal0"/>
        <w:widowControl w:val="0"/>
        <w:spacing w:after="100"/>
      </w:pPr>
      <w:r>
        <w:rPr>
          <w:sz w:val="20"/>
        </w:rPr>
        <w:t>feelings</w:t>
      </w:r>
    </w:p>
    <w:p w14:paraId="7ED66D20" w14:textId="77777777" w:rsidR="009046F8" w:rsidRDefault="006C7C78">
      <w:pPr>
        <w:pStyle w:val="normal0"/>
        <w:widowControl w:val="0"/>
        <w:spacing w:after="100"/>
        <w:jc w:val="center"/>
      </w:pPr>
      <w:r>
        <w:rPr>
          <w:b/>
        </w:rPr>
        <w:t>If you finish before time is called, you may check your work on this section only. Do not turn to any other section in the test.</w:t>
      </w:r>
    </w:p>
    <w:p w14:paraId="0325729E" w14:textId="77777777" w:rsidR="009046F8" w:rsidRDefault="006C7C78">
      <w:pPr>
        <w:pStyle w:val="normal0"/>
      </w:pPr>
      <w:r>
        <w:br w:type="page"/>
      </w:r>
    </w:p>
    <w:p w14:paraId="4EAAD2F7" w14:textId="77777777" w:rsidR="009046F8" w:rsidRDefault="006C7C78">
      <w:pPr>
        <w:pStyle w:val="normal0"/>
        <w:pBdr>
          <w:top w:val="single" w:sz="4" w:space="1" w:color="auto"/>
        </w:pBdr>
      </w:pPr>
      <w:r>
        <w:rPr>
          <w:noProof/>
        </w:rPr>
        <w:lastRenderedPageBreak/>
        <w:drawing>
          <wp:inline distT="19050" distB="19050" distL="19050" distR="19050" wp14:anchorId="4C4EF921" wp14:editId="0CB835BE">
            <wp:extent cx="5918200" cy="7657240"/>
            <wp:effectExtent l="0" t="0" r="0" b="0"/>
            <wp:docPr id="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1"/>
                    <a:srcRect/>
                    <a:stretch>
                      <a:fillRect/>
                    </a:stretch>
                  </pic:blipFill>
                  <pic:spPr>
                    <a:xfrm>
                      <a:off x="0" y="0"/>
                      <a:ext cx="5918200" cy="7657240"/>
                    </a:xfrm>
                    <a:prstGeom prst="rect">
                      <a:avLst/>
                    </a:prstGeom>
                    <a:ln/>
                  </pic:spPr>
                </pic:pic>
              </a:graphicData>
            </a:graphic>
          </wp:inline>
        </w:drawing>
      </w:r>
    </w:p>
    <w:p w14:paraId="0A6C3716" w14:textId="77777777" w:rsidR="009046F8" w:rsidRDefault="009046F8">
      <w:pPr>
        <w:pStyle w:val="normal0"/>
        <w:widowControl w:val="0"/>
      </w:pPr>
    </w:p>
    <w:p w14:paraId="7489F9F1" w14:textId="77777777" w:rsidR="009046F8" w:rsidRDefault="006C7C78">
      <w:pPr>
        <w:pStyle w:val="normal0"/>
        <w:widowControl w:val="0"/>
        <w:spacing w:after="100"/>
        <w:ind w:firstLine="9"/>
      </w:pPr>
      <w:r>
        <w:rPr>
          <w:sz w:val="18"/>
        </w:rPr>
        <w:t>Unauthorized copying or reuse of any part of this page is illegal.</w:t>
      </w:r>
    </w:p>
    <w:p w14:paraId="6C46802B" w14:textId="77777777" w:rsidR="009046F8" w:rsidRDefault="006C7C78">
      <w:pPr>
        <w:pStyle w:val="normal0"/>
        <w:widowControl w:val="0"/>
        <w:spacing w:after="100"/>
      </w:pPr>
      <w:r>
        <w:rPr>
          <w:sz w:val="20"/>
        </w:rPr>
        <w:lastRenderedPageBreak/>
        <w:t>The passage below is followed by questions based on its</w:t>
      </w:r>
      <w:r>
        <w:rPr>
          <w:sz w:val="20"/>
        </w:rPr>
        <w:t xml:space="preserve"> content. Answer the questions on the basis of what is stated or implied in the passage and in any introductory material that may be provided.</w:t>
      </w:r>
    </w:p>
    <w:p w14:paraId="67AFE7EE" w14:textId="77777777" w:rsidR="009046F8" w:rsidRDefault="006C7C78">
      <w:pPr>
        <w:pStyle w:val="normal0"/>
        <w:widowControl w:val="0"/>
        <w:spacing w:after="100"/>
      </w:pPr>
      <w:r>
        <w:rPr>
          <w:i/>
          <w:sz w:val="18"/>
        </w:rPr>
        <w:t>Line</w:t>
      </w:r>
    </w:p>
    <w:p w14:paraId="62618E78" w14:textId="77777777" w:rsidR="009046F8" w:rsidRDefault="006C7C78">
      <w:pPr>
        <w:pStyle w:val="normal0"/>
        <w:widowControl w:val="0"/>
        <w:spacing w:after="100"/>
      </w:pPr>
      <w:r>
        <w:rPr>
          <w:i/>
          <w:sz w:val="18"/>
        </w:rPr>
        <w:t>15</w:t>
      </w:r>
    </w:p>
    <w:p w14:paraId="53A378D8" w14:textId="77777777" w:rsidR="009046F8" w:rsidRDefault="006C7C78">
      <w:pPr>
        <w:pStyle w:val="normal0"/>
        <w:widowControl w:val="0"/>
        <w:spacing w:after="100"/>
      </w:pPr>
      <w:r>
        <w:rPr>
          <w:i/>
          <w:sz w:val="18"/>
        </w:rPr>
        <w:t>20</w:t>
      </w:r>
    </w:p>
    <w:p w14:paraId="415FDBD9" w14:textId="77777777" w:rsidR="009046F8" w:rsidRDefault="006C7C78">
      <w:pPr>
        <w:pStyle w:val="normal0"/>
        <w:widowControl w:val="0"/>
        <w:spacing w:after="100"/>
      </w:pPr>
      <w:r>
        <w:rPr>
          <w:i/>
          <w:sz w:val="18"/>
        </w:rPr>
        <w:t>30</w:t>
      </w:r>
    </w:p>
    <w:p w14:paraId="1581E475" w14:textId="77777777" w:rsidR="009046F8" w:rsidRDefault="006C7C78">
      <w:pPr>
        <w:pStyle w:val="normal0"/>
        <w:widowControl w:val="0"/>
        <w:spacing w:after="100"/>
      </w:pPr>
      <w:r>
        <w:rPr>
          <w:rFonts w:ascii="Times New Roman" w:eastAsia="Times New Roman" w:hAnsi="Times New Roman" w:cs="Times New Roman"/>
          <w:b/>
          <w:sz w:val="20"/>
        </w:rPr>
        <w:t>Questions -19 are based on the following passage.</w:t>
      </w:r>
    </w:p>
    <w:p w14:paraId="33262110" w14:textId="77777777" w:rsidR="009046F8" w:rsidRDefault="006C7C78">
      <w:pPr>
        <w:pStyle w:val="normal0"/>
        <w:widowControl w:val="0"/>
        <w:spacing w:after="100"/>
      </w:pPr>
      <w:r>
        <w:rPr>
          <w:i/>
          <w:sz w:val="18"/>
        </w:rPr>
        <w:t>In the following passage from a newspaper commentary written in 1968, an architecture critic discusses old theatery and concert halls.</w:t>
      </w:r>
    </w:p>
    <w:p w14:paraId="58CF445E" w14:textId="77777777" w:rsidR="009046F8" w:rsidRDefault="006C7C78">
      <w:pPr>
        <w:pStyle w:val="normal0"/>
        <w:widowControl w:val="0"/>
        <w:spacing w:after="100"/>
        <w:ind w:firstLine="244"/>
      </w:pPr>
      <w:r>
        <w:rPr>
          <w:sz w:val="20"/>
        </w:rPr>
        <w:t>After 50 years of life and 20 years of death, the great Adler and Sullivan Auditorium in Chicago is back in business agai</w:t>
      </w:r>
      <w:r>
        <w:rPr>
          <w:sz w:val="20"/>
        </w:rPr>
        <w:t>n. Orchestra Hall, also in Chicago, was beautifully spruced up for its sixty-eighth birthday. In St. Louis, a 1925 movie palace has been successfully transformed into Powell Symphony Hall, complete with handsome bar from New Yorks demolished Metropolitan О</w:t>
      </w:r>
      <w:r>
        <w:rPr>
          <w:sz w:val="20"/>
        </w:rPr>
        <w:t>рега Ноuse.</w:t>
      </w:r>
    </w:p>
    <w:p w14:paraId="227EB705" w14:textId="77777777" w:rsidR="009046F8" w:rsidRDefault="006C7C78">
      <w:pPr>
        <w:pStyle w:val="normal0"/>
        <w:widowControl w:val="0"/>
        <w:spacing w:after="100"/>
        <w:ind w:firstLine="240"/>
      </w:pPr>
      <w:r>
        <w:rPr>
          <w:sz w:val="20"/>
        </w:rPr>
        <w:t xml:space="preserve">Sentimentalism? Hardly. This is no more than a practical coming of cultural age, a belated recognition that fine old buildings frequently offer the most for the money in an assortment of values, including cost, and above all, that new cultural </w:t>
      </w:r>
      <w:r>
        <w:rPr>
          <w:sz w:val="20"/>
        </w:rPr>
        <w:t>centers do not a culture make. It indicates the dawning of certain sensibilities, perspectives, and standards without which arts programs are mockeries of everything the arts stand for.</w:t>
      </w:r>
    </w:p>
    <w:p w14:paraId="724011BB" w14:textId="77777777" w:rsidR="009046F8" w:rsidRDefault="006C7C78">
      <w:pPr>
        <w:pStyle w:val="normal0"/>
        <w:widowControl w:val="0"/>
        <w:spacing w:after="100"/>
        <w:ind w:firstLine="230"/>
      </w:pPr>
      <w:r>
        <w:rPr>
          <w:sz w:val="20"/>
        </w:rPr>
        <w:t>The last decade has seen city after city rush pell-mell into the promo</w:t>
      </w:r>
      <w:r>
        <w:rPr>
          <w:sz w:val="20"/>
        </w:rPr>
        <w:t xml:space="preserve">tion of great gobs of cultural real estate. It has seen a few good new theaters and a lot of bad ones, temples to bourgeois muses with all the panache of suburban shopping centers. The practice has been to treat the arts in chamberof-commerce, rather than </w:t>
      </w:r>
      <w:r>
        <w:rPr>
          <w:sz w:val="20"/>
        </w:rPr>
        <w:t>in creative, terms. That is just as tragic as it sounds.</w:t>
      </w:r>
    </w:p>
    <w:p w14:paraId="1EF527C0" w14:textId="77777777" w:rsidR="009046F8" w:rsidRDefault="006C7C78">
      <w:pPr>
        <w:pStyle w:val="normal0"/>
        <w:widowControl w:val="0"/>
        <w:spacing w:after="100"/>
        <w:ind w:firstLine="230"/>
      </w:pPr>
      <w:r>
        <w:rPr>
          <w:sz w:val="20"/>
        </w:rPr>
        <w:t>The trend toward preservation is significant not only because it is saving and restoring some superior buildings that are testimonials to the creative achievements of other times, but also because it</w:t>
      </w:r>
      <w:r>
        <w:rPr>
          <w:sz w:val="20"/>
        </w:rPr>
        <w:t xml:space="preserve"> is bucking the conventional wisdom of the conventional power structure that provides the backing for conventional cultural centers to house the</w:t>
      </w:r>
    </w:p>
    <w:p w14:paraId="3E02AB1F" w14:textId="77777777" w:rsidR="009046F8" w:rsidRDefault="006C7C78">
      <w:pPr>
        <w:pStyle w:val="normal0"/>
        <w:widowControl w:val="0"/>
        <w:spacing w:after="100"/>
        <w:jc w:val="center"/>
      </w:pPr>
      <w:r>
        <w:rPr>
          <w:sz w:val="20"/>
        </w:rPr>
        <w:t>That wisdom, as it comes trueblue from the hearts and minds of real estate dealers and investment bankers, is t</w:t>
      </w:r>
      <w:r>
        <w:rPr>
          <w:sz w:val="20"/>
        </w:rPr>
        <w:t>hat you don't keep old buildings; they are obsolete. Anything new is better than anything old and anything big is better than anything small, and if a few cultural values are lost along the way, it is not too large a price to pay. In addition, the new, big</w:t>
      </w:r>
      <w:r>
        <w:rPr>
          <w:sz w:val="20"/>
        </w:rPr>
        <w:t xml:space="preserve"> buildings must be all in one place so they will show. Theyll not only serve the arts, theyll improve the surrounding property values. Build now, and fill them later, At the same time, tear down the past, rip out cultural roots, erase tradition, rub out th</w:t>
      </w:r>
      <w:r>
        <w:rPr>
          <w:sz w:val="20"/>
        </w:rPr>
        <w:t>e architectural evidence that the arts flowered earlier in our cities and enriched them and that this enrichment is culture. Substitute a safe and sanitary status symbol for the loss, Put up the shiny mediocrities of the present and demolish the shabby mas</w:t>
      </w:r>
      <w:r>
        <w:rPr>
          <w:sz w:val="20"/>
        </w:rPr>
        <w:t>terpieces of the</w:t>
      </w:r>
    </w:p>
    <w:p w14:paraId="076B8AD9" w14:textId="77777777" w:rsidR="009046F8" w:rsidRDefault="006C7C78">
      <w:pPr>
        <w:pStyle w:val="normal0"/>
        <w:widowControl w:val="0"/>
        <w:spacing w:after="100"/>
        <w:ind w:firstLine="4"/>
      </w:pPr>
      <w:r>
        <w:rPr>
          <w:sz w:val="20"/>
        </w:rPr>
        <w:t>past. That is the ironic other side of the cultural explosion" coin. In drama, and in life, irony and tragedy go hand in hand.</w:t>
      </w:r>
    </w:p>
    <w:p w14:paraId="43BA5E5B" w14:textId="77777777" w:rsidR="009046F8" w:rsidRDefault="006C7C78">
      <w:pPr>
        <w:pStyle w:val="normal0"/>
        <w:widowControl w:val="0"/>
        <w:spacing w:after="100"/>
        <w:ind w:firstLine="235"/>
      </w:pPr>
      <w:r>
        <w:rPr>
          <w:sz w:val="20"/>
        </w:rPr>
        <w:t>Chicagos Auditorium is such a masterpiece. With its glowing, golden ambiance, its soaring arches and superstage from which whispers can be heard in the far reaches of the theater, it became a legend in its own time. One of the great nineteenth-century work</w:t>
      </w:r>
      <w:r>
        <w:rPr>
          <w:sz w:val="20"/>
        </w:rPr>
        <w:t>s of Louis Sullivan and Dankmar Adler and an anchor point of modern architectural history, it has been an acknowledged model of acoustical and aesthetic excellence. (Interestingly, the Auditorium is a hard theater in which to install microphones today, and</w:t>
      </w:r>
      <w:r>
        <w:rPr>
          <w:sz w:val="20"/>
        </w:rPr>
        <w:t xml:space="preserve"> many modern performers, untrained in balance and projection and reliant on technical mixing of sound, find it hard to function in a near-perfect house.)</w:t>
      </w:r>
    </w:p>
    <w:p w14:paraId="5FC29363" w14:textId="77777777" w:rsidR="009046F8" w:rsidRDefault="006C7C78">
      <w:pPr>
        <w:pStyle w:val="normal0"/>
        <w:widowControl w:val="0"/>
        <w:spacing w:after="100"/>
        <w:ind w:firstLine="235"/>
      </w:pPr>
      <w:r>
        <w:rPr>
          <w:sz w:val="20"/>
        </w:rPr>
        <w:lastRenderedPageBreak/>
        <w:t>Until October 1967, the last performance at the Auditorium was of Hellzapoppinin 1941, and the last us</w:t>
      </w:r>
      <w:r>
        <w:rPr>
          <w:sz w:val="20"/>
        </w:rPr>
        <w:t>e of the great stage was for bowling alleys during the Second World War. Closed after that, it settled into decay for the next 20 years, Falling plaster filled the hall, and the golden ceiling was partly ruined by broken roof drains, Last fall the Auditori</w:t>
      </w:r>
      <w:r>
        <w:rPr>
          <w:sz w:val="20"/>
        </w:rPr>
        <w:t>um reopened, not quite in its old glory, but close to it. The splendors of the house were traced in the eightcandlepower glory of carbonfilament lightbulbs of the same kind used in 1889 when the theater, and electricity, were new. Their gentle brilliance p</w:t>
      </w:r>
      <w:r>
        <w:rPr>
          <w:sz w:val="20"/>
        </w:rPr>
        <w:t>icked out restored architectural features in warm gilt and umber.</w:t>
      </w:r>
    </w:p>
    <w:p w14:paraId="469D1DFF" w14:textId="77777777" w:rsidR="009046F8" w:rsidRDefault="006C7C78">
      <w:pPr>
        <w:pStyle w:val="normal0"/>
        <w:widowControl w:val="0"/>
        <w:spacing w:after="100"/>
        <w:ind w:firstLine="240"/>
      </w:pPr>
      <w:r>
        <w:rPr>
          <w:sz w:val="20"/>
        </w:rPr>
        <w:t>We have never had greater technical means or expertise to make our landmarks bloom. The question is no longer whether we can bring old theaters back to new brilliance, but whether we can fil</w:t>
      </w:r>
      <w:r>
        <w:rPr>
          <w:sz w:val="20"/>
        </w:rPr>
        <w:t>l them when theyre done. As with the new centers, that will be the acid cultural test.</w:t>
      </w:r>
    </w:p>
    <w:p w14:paraId="1494A218" w14:textId="77777777" w:rsidR="009046F8" w:rsidRDefault="006C7C78">
      <w:pPr>
        <w:pStyle w:val="normal0"/>
        <w:widowControl w:val="0"/>
        <w:spacing w:after="100"/>
      </w:pPr>
      <w:r>
        <w:rPr>
          <w:sz w:val="20"/>
        </w:rPr>
        <w:t>7. The principal function of the opening paragraph is to</w:t>
      </w:r>
    </w:p>
    <w:p w14:paraId="251B401F" w14:textId="77777777" w:rsidR="009046F8" w:rsidRDefault="006C7C78">
      <w:pPr>
        <w:pStyle w:val="normal0"/>
        <w:widowControl w:val="0"/>
        <w:spacing w:after="100"/>
      </w:pPr>
      <w:r>
        <w:rPr>
          <w:sz w:val="18"/>
        </w:rPr>
        <w:t>(A) (B)</w:t>
      </w:r>
    </w:p>
    <w:p w14:paraId="2177B117" w14:textId="77777777" w:rsidR="009046F8" w:rsidRDefault="006C7C78">
      <w:pPr>
        <w:pStyle w:val="normal0"/>
        <w:widowControl w:val="0"/>
        <w:spacing w:after="100"/>
      </w:pPr>
      <w:r>
        <w:rPr>
          <w:sz w:val="18"/>
        </w:rPr>
        <w:t>(C)</w:t>
      </w:r>
    </w:p>
    <w:p w14:paraId="07D1924E" w14:textId="77777777" w:rsidR="009046F8" w:rsidRDefault="006C7C78">
      <w:pPr>
        <w:pStyle w:val="normal0"/>
        <w:widowControl w:val="0"/>
        <w:spacing w:after="100"/>
      </w:pPr>
      <w:r>
        <w:rPr>
          <w:sz w:val="18"/>
        </w:rPr>
        <w:t>(D)</w:t>
      </w:r>
    </w:p>
    <w:p w14:paraId="0DE670BD" w14:textId="77777777" w:rsidR="009046F8" w:rsidRDefault="006C7C78">
      <w:pPr>
        <w:pStyle w:val="normal0"/>
        <w:widowControl w:val="0"/>
        <w:spacing w:after="100"/>
      </w:pPr>
      <w:r>
        <w:rPr>
          <w:sz w:val="20"/>
        </w:rPr>
        <w:t>introduce the concept of conventional arts centers</w:t>
      </w:r>
    </w:p>
    <w:p w14:paraId="5C7FB130" w14:textId="77777777" w:rsidR="009046F8" w:rsidRDefault="006C7C78">
      <w:pPr>
        <w:pStyle w:val="normal0"/>
        <w:widowControl w:val="0"/>
        <w:spacing w:after="100"/>
      </w:pPr>
      <w:r>
        <w:rPr>
          <w:sz w:val="18"/>
        </w:rPr>
        <w:t>illustrate the trend toward revitalization of</w:t>
      </w:r>
      <w:r>
        <w:rPr>
          <w:sz w:val="18"/>
        </w:rPr>
        <w:t xml:space="preserve"> cultural</w:t>
      </w:r>
    </w:p>
    <w:p w14:paraId="29BD76ED" w14:textId="77777777" w:rsidR="009046F8" w:rsidRDefault="006C7C78">
      <w:pPr>
        <w:pStyle w:val="normal0"/>
        <w:widowControl w:val="0"/>
        <w:spacing w:after="100"/>
      </w:pPr>
      <w:r>
        <w:rPr>
          <w:sz w:val="18"/>
        </w:rPr>
        <w:t>landmarks</w:t>
      </w:r>
    </w:p>
    <w:p w14:paraId="64881892" w14:textId="77777777" w:rsidR="009046F8" w:rsidRDefault="006C7C78">
      <w:pPr>
        <w:pStyle w:val="normal0"/>
        <w:widowControl w:val="0"/>
        <w:spacing w:after="100"/>
      </w:pPr>
      <w:r>
        <w:rPr>
          <w:sz w:val="20"/>
        </w:rPr>
        <w:t>explore the connection between classical archi</w:t>
      </w:r>
    </w:p>
    <w:p w14:paraId="542374E6" w14:textId="77777777" w:rsidR="009046F8" w:rsidRDefault="006C7C78">
      <w:pPr>
        <w:pStyle w:val="normal0"/>
        <w:widowControl w:val="0"/>
        <w:spacing w:after="100"/>
      </w:pPr>
      <w:r>
        <w:rPr>
          <w:sz w:val="18"/>
        </w:rPr>
        <w:t>tecture and the arts</w:t>
      </w:r>
    </w:p>
    <w:p w14:paraId="6F488FEA" w14:textId="77777777" w:rsidR="009046F8" w:rsidRDefault="006C7C78">
      <w:pPr>
        <w:pStyle w:val="normal0"/>
        <w:widowControl w:val="0"/>
        <w:spacing w:after="100"/>
      </w:pPr>
      <w:r>
        <w:rPr>
          <w:sz w:val="20"/>
        </w:rPr>
        <w:t>provide an explanation for the theaters resurgent</w:t>
      </w:r>
    </w:p>
    <w:p w14:paraId="4DC60795" w14:textId="77777777" w:rsidR="009046F8" w:rsidRDefault="006C7C78">
      <w:pPr>
        <w:pStyle w:val="normal0"/>
        <w:widowControl w:val="0"/>
        <w:spacing w:after="100"/>
      </w:pPr>
      <w:r>
        <w:rPr>
          <w:sz w:val="20"/>
        </w:rPr>
        <w:t>popularity</w:t>
      </w:r>
    </w:p>
    <w:p w14:paraId="411DB778" w14:textId="77777777" w:rsidR="009046F8" w:rsidRDefault="006C7C78">
      <w:pPr>
        <w:pStyle w:val="normal0"/>
        <w:widowControl w:val="0"/>
        <w:spacing w:after="100"/>
      </w:pPr>
      <w:r>
        <w:rPr>
          <w:sz w:val="20"/>
        </w:rPr>
        <w:t>contrast the beauty of old theaters with ordinary</w:t>
      </w:r>
    </w:p>
    <w:p w14:paraId="2C14565B" w14:textId="77777777" w:rsidR="009046F8" w:rsidRDefault="006C7C78">
      <w:pPr>
        <w:pStyle w:val="normal0"/>
        <w:widowControl w:val="0"/>
        <w:spacing w:after="100"/>
      </w:pPr>
      <w:r>
        <w:rPr>
          <w:sz w:val="18"/>
        </w:rPr>
        <w:t>modern buildings</w:t>
      </w:r>
    </w:p>
    <w:p w14:paraId="234199C8" w14:textId="77777777" w:rsidR="009046F8" w:rsidRDefault="006C7C78">
      <w:pPr>
        <w:pStyle w:val="normal0"/>
        <w:widowControl w:val="0"/>
        <w:spacing w:after="100"/>
      </w:pPr>
      <w:r>
        <w:rPr>
          <w:sz w:val="18"/>
        </w:rPr>
        <w:t>(E)</w:t>
      </w:r>
    </w:p>
    <w:p w14:paraId="26B55464" w14:textId="77777777" w:rsidR="009046F8" w:rsidRDefault="006C7C78">
      <w:pPr>
        <w:pStyle w:val="normal0"/>
      </w:pPr>
      <w:r>
        <w:br w:type="page"/>
      </w:r>
    </w:p>
    <w:p w14:paraId="157345CA" w14:textId="77777777" w:rsidR="009046F8" w:rsidRDefault="006C7C78">
      <w:pPr>
        <w:pStyle w:val="normal0"/>
        <w:pBdr>
          <w:top w:val="single" w:sz="4" w:space="1" w:color="auto"/>
        </w:pBdr>
      </w:pPr>
      <w:r>
        <w:rPr>
          <w:noProof/>
        </w:rPr>
        <w:lastRenderedPageBreak/>
        <w:drawing>
          <wp:inline distT="19050" distB="19050" distL="19050" distR="19050" wp14:anchorId="11F269D5" wp14:editId="1BD2BF83">
            <wp:extent cx="5918200" cy="7657240"/>
            <wp:effectExtent l="0" t="0" r="0" b="0"/>
            <wp:docPr id="9"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2"/>
                    <a:srcRect/>
                    <a:stretch>
                      <a:fillRect/>
                    </a:stretch>
                  </pic:blipFill>
                  <pic:spPr>
                    <a:xfrm>
                      <a:off x="0" y="0"/>
                      <a:ext cx="5918200" cy="7657240"/>
                    </a:xfrm>
                    <a:prstGeom prst="rect">
                      <a:avLst/>
                    </a:prstGeom>
                    <a:ln/>
                  </pic:spPr>
                </pic:pic>
              </a:graphicData>
            </a:graphic>
          </wp:inline>
        </w:drawing>
      </w:r>
    </w:p>
    <w:p w14:paraId="02491879" w14:textId="77777777" w:rsidR="009046F8" w:rsidRDefault="009046F8">
      <w:pPr>
        <w:pStyle w:val="normal0"/>
        <w:widowControl w:val="0"/>
      </w:pPr>
    </w:p>
    <w:p w14:paraId="493C9560" w14:textId="77777777" w:rsidR="009046F8" w:rsidRDefault="006C7C78">
      <w:pPr>
        <w:pStyle w:val="normal0"/>
        <w:widowControl w:val="0"/>
        <w:spacing w:after="100"/>
        <w:ind w:firstLine="4"/>
      </w:pPr>
      <w:r>
        <w:rPr>
          <w:sz w:val="18"/>
        </w:rPr>
        <w:t>Unauthorized copying or reuse o</w:t>
      </w:r>
      <w:r>
        <w:rPr>
          <w:sz w:val="18"/>
        </w:rPr>
        <w:t>f any part of this page is illegal,</w:t>
      </w:r>
    </w:p>
    <w:p w14:paraId="343B5F4A" w14:textId="77777777" w:rsidR="009046F8" w:rsidRDefault="006C7C78">
      <w:pPr>
        <w:pStyle w:val="normal0"/>
        <w:widowControl w:val="0"/>
        <w:spacing w:after="100"/>
      </w:pPr>
      <w:r>
        <w:rPr>
          <w:sz w:val="20"/>
        </w:rPr>
        <w:lastRenderedPageBreak/>
        <w:t>. On the basis of information provided in the rest of the</w:t>
      </w:r>
    </w:p>
    <w:p w14:paraId="64C37B70" w14:textId="77777777" w:rsidR="009046F8" w:rsidRDefault="006C7C78">
      <w:pPr>
        <w:pStyle w:val="normal0"/>
        <w:widowControl w:val="0"/>
        <w:spacing w:after="100"/>
      </w:pPr>
      <w:r>
        <w:rPr>
          <w:rFonts w:ascii="Times New Roman" w:eastAsia="Times New Roman" w:hAnsi="Times New Roman" w:cs="Times New Roman"/>
          <w:b/>
          <w:sz w:val="18"/>
        </w:rPr>
        <w:t>11</w:t>
      </w:r>
    </w:p>
    <w:p w14:paraId="3A63648F" w14:textId="77777777" w:rsidR="009046F8" w:rsidRDefault="006C7C78">
      <w:pPr>
        <w:pStyle w:val="normal0"/>
        <w:widowControl w:val="0"/>
        <w:spacing w:after="100"/>
      </w:pPr>
      <w:r>
        <w:rPr>
          <w:sz w:val="20"/>
        </w:rPr>
        <w:t>passage, the word death(line 1) best conveys</w:t>
      </w:r>
    </w:p>
    <w:p w14:paraId="121598DF" w14:textId="77777777" w:rsidR="009046F8" w:rsidRDefault="006C7C78">
      <w:pPr>
        <w:pStyle w:val="normal0"/>
        <w:widowControl w:val="0"/>
        <w:spacing w:after="100"/>
      </w:pPr>
      <w:r>
        <w:rPr>
          <w:sz w:val="18"/>
        </w:rPr>
        <w:t>(A) flagging attendance (B) wartime malaise (C) demolition (D) neglect (E) disrepute</w:t>
      </w:r>
    </w:p>
    <w:p w14:paraId="61964B19" w14:textId="77777777" w:rsidR="009046F8" w:rsidRDefault="006C7C78">
      <w:pPr>
        <w:pStyle w:val="normal0"/>
        <w:widowControl w:val="0"/>
        <w:spacing w:after="100"/>
      </w:pPr>
      <w:r>
        <w:rPr>
          <w:sz w:val="20"/>
        </w:rPr>
        <w:t>The bar mentioned in line 7 had apparently been</w:t>
      </w:r>
    </w:p>
    <w:p w14:paraId="5DCBDEBD" w14:textId="77777777" w:rsidR="009046F8" w:rsidRDefault="006C7C78">
      <w:pPr>
        <w:pStyle w:val="normal0"/>
        <w:widowControl w:val="0"/>
        <w:spacing w:after="100"/>
        <w:ind w:firstLine="4"/>
      </w:pPr>
      <w:r>
        <w:rPr>
          <w:sz w:val="18"/>
        </w:rPr>
        <w:t>(A) costly but symbolic (B) beautiful but outdated (C) enlarged and elongated (D) treasured and imitated (E) rescued and relocated</w:t>
      </w:r>
    </w:p>
    <w:p w14:paraId="712CDEA3" w14:textId="77777777" w:rsidR="009046F8" w:rsidRDefault="006C7C78">
      <w:pPr>
        <w:pStyle w:val="normal0"/>
        <w:widowControl w:val="0"/>
        <w:spacing w:after="100"/>
      </w:pPr>
      <w:r>
        <w:rPr>
          <w:sz w:val="20"/>
        </w:rPr>
        <w:t>The question in line 9 is intended to</w:t>
      </w:r>
    </w:p>
    <w:p w14:paraId="6165F538" w14:textId="77777777" w:rsidR="009046F8" w:rsidRDefault="006C7C78">
      <w:pPr>
        <w:pStyle w:val="normal0"/>
        <w:widowControl w:val="0"/>
        <w:spacing w:after="100"/>
      </w:pPr>
      <w:r>
        <w:rPr>
          <w:sz w:val="20"/>
        </w:rPr>
        <w:t>(A) expose the folly of the new constru</w:t>
      </w:r>
      <w:r>
        <w:rPr>
          <w:sz w:val="20"/>
        </w:rPr>
        <w:t>ction</w:t>
      </w:r>
    </w:p>
    <w:p w14:paraId="1F7D55AA" w14:textId="77777777" w:rsidR="009046F8" w:rsidRDefault="006C7C78">
      <w:pPr>
        <w:pStyle w:val="normal0"/>
        <w:widowControl w:val="0"/>
        <w:spacing w:after="100"/>
      </w:pPr>
      <w:r>
        <w:rPr>
          <w:sz w:val="20"/>
        </w:rPr>
        <w:t>(B) convey the emotional burdens of the past</w:t>
      </w:r>
    </w:p>
    <w:p w14:paraId="264C18F3" w14:textId="77777777" w:rsidR="009046F8" w:rsidRDefault="006C7C78">
      <w:pPr>
        <w:pStyle w:val="normal0"/>
        <w:widowControl w:val="0"/>
        <w:spacing w:after="100"/>
      </w:pPr>
      <w:r>
        <w:rPr>
          <w:sz w:val="20"/>
        </w:rPr>
        <w:t>(C) provide a typical explanation for the renovations</w:t>
      </w:r>
    </w:p>
    <w:p w14:paraId="5065F2F9" w14:textId="77777777" w:rsidR="009046F8" w:rsidRDefault="006C7C78">
      <w:pPr>
        <w:pStyle w:val="normal0"/>
        <w:widowControl w:val="0"/>
        <w:spacing w:after="100"/>
      </w:pPr>
      <w:r>
        <w:rPr>
          <w:sz w:val="18"/>
        </w:rPr>
        <w:t>(D) lament the decline of cultural values</w:t>
      </w:r>
    </w:p>
    <w:p w14:paraId="72272C58" w14:textId="77777777" w:rsidR="009046F8" w:rsidRDefault="006C7C78">
      <w:pPr>
        <w:pStyle w:val="normal0"/>
        <w:widowControl w:val="0"/>
        <w:spacing w:after="100"/>
      </w:pPr>
      <w:r>
        <w:rPr>
          <w:sz w:val="20"/>
        </w:rPr>
        <w:t>(E) address the publics indifference toward old</w:t>
      </w:r>
    </w:p>
    <w:p w14:paraId="63DD2FC4" w14:textId="77777777" w:rsidR="009046F8" w:rsidRDefault="006C7C78">
      <w:pPr>
        <w:pStyle w:val="normal0"/>
        <w:widowControl w:val="0"/>
        <w:spacing w:after="100"/>
      </w:pPr>
      <w:r>
        <w:rPr>
          <w:sz w:val="20"/>
        </w:rPr>
        <w:t>buildings</w:t>
      </w:r>
    </w:p>
    <w:p w14:paraId="377E5F86" w14:textId="77777777" w:rsidR="009046F8" w:rsidRDefault="006C7C78">
      <w:pPr>
        <w:pStyle w:val="normal0"/>
        <w:widowControl w:val="0"/>
        <w:spacing w:after="100"/>
        <w:ind w:firstLine="9"/>
      </w:pPr>
      <w:r>
        <w:rPr>
          <w:sz w:val="20"/>
        </w:rPr>
        <w:t>In lines 13-14, the phrase new . . . make” most dir</w:t>
      </w:r>
      <w:r>
        <w:rPr>
          <w:sz w:val="20"/>
        </w:rPr>
        <w:t>ectly suggests that</w:t>
      </w:r>
    </w:p>
    <w:p w14:paraId="0623720C" w14:textId="77777777" w:rsidR="009046F8" w:rsidRDefault="006C7C78">
      <w:pPr>
        <w:pStyle w:val="normal0"/>
        <w:widowControl w:val="0"/>
        <w:spacing w:after="100"/>
      </w:pPr>
      <w:r>
        <w:rPr>
          <w:sz w:val="20"/>
        </w:rPr>
        <w:t>(A) modern architects lack the artistic reputations of</w:t>
      </w:r>
    </w:p>
    <w:p w14:paraId="18DAEC16" w14:textId="77777777" w:rsidR="009046F8" w:rsidRDefault="006C7C78">
      <w:pPr>
        <w:pStyle w:val="normal0"/>
        <w:widowControl w:val="0"/>
        <w:spacing w:after="100"/>
        <w:ind w:firstLine="532"/>
      </w:pPr>
      <w:r>
        <w:rPr>
          <w:sz w:val="20"/>
        </w:rPr>
        <w:t>their predecessors (B) the commercial treatment of culture encourages</w:t>
      </w:r>
    </w:p>
    <w:p w14:paraId="219FC489" w14:textId="77777777" w:rsidR="009046F8" w:rsidRDefault="006C7C78">
      <w:pPr>
        <w:pStyle w:val="normal0"/>
        <w:widowControl w:val="0"/>
        <w:spacing w:after="100"/>
        <w:jc w:val="center"/>
      </w:pPr>
      <w:r>
        <w:rPr>
          <w:sz w:val="18"/>
        </w:rPr>
        <w:t>art that is mass-produced (C) culture evolves out of tradition and cannot be</w:t>
      </w:r>
    </w:p>
    <w:p w14:paraId="09438C9F" w14:textId="77777777" w:rsidR="009046F8" w:rsidRDefault="006C7C78">
      <w:pPr>
        <w:pStyle w:val="normal0"/>
        <w:widowControl w:val="0"/>
        <w:spacing w:after="100"/>
        <w:ind w:firstLine="532"/>
      </w:pPr>
      <w:r>
        <w:rPr>
          <w:sz w:val="20"/>
        </w:rPr>
        <w:t>instantly created (D) historically</w:t>
      </w:r>
      <w:r>
        <w:rPr>
          <w:sz w:val="20"/>
        </w:rPr>
        <w:t xml:space="preserve"> significant venues positively influence</w:t>
      </w:r>
    </w:p>
    <w:p w14:paraId="7F7662DC" w14:textId="77777777" w:rsidR="009046F8" w:rsidRDefault="006C7C78">
      <w:pPr>
        <w:pStyle w:val="normal0"/>
        <w:widowControl w:val="0"/>
        <w:spacing w:after="100"/>
        <w:ind w:firstLine="532"/>
      </w:pPr>
      <w:r>
        <w:rPr>
          <w:sz w:val="18"/>
        </w:rPr>
        <w:t>the creative process (E) new cultural centers should be constructed in</w:t>
      </w:r>
    </w:p>
    <w:p w14:paraId="7BBB8D7A" w14:textId="77777777" w:rsidR="009046F8" w:rsidRDefault="006C7C78">
      <w:pPr>
        <w:pStyle w:val="normal0"/>
        <w:widowControl w:val="0"/>
        <w:spacing w:after="100"/>
      </w:pPr>
      <w:r>
        <w:rPr>
          <w:sz w:val="18"/>
        </w:rPr>
        <w:t>collaboration with artists</w:t>
      </w:r>
    </w:p>
    <w:p w14:paraId="652F6F63" w14:textId="77777777" w:rsidR="009046F8" w:rsidRDefault="006C7C78">
      <w:pPr>
        <w:pStyle w:val="normal0"/>
        <w:widowControl w:val="0"/>
        <w:spacing w:after="100"/>
      </w:pPr>
      <w:r>
        <w:rPr>
          <w:sz w:val="20"/>
        </w:rPr>
        <w:t>12. The description in lines 20-21 (temples . . . centers)</w:t>
      </w:r>
    </w:p>
    <w:p w14:paraId="67D122B9" w14:textId="77777777" w:rsidR="009046F8" w:rsidRDefault="009046F8">
      <w:pPr>
        <w:pStyle w:val="normal0"/>
        <w:widowControl w:val="0"/>
        <w:spacing w:after="100"/>
      </w:pPr>
    </w:p>
    <w:p w14:paraId="5D2DF36A" w14:textId="77777777" w:rsidR="009046F8" w:rsidRDefault="006C7C78">
      <w:pPr>
        <w:pStyle w:val="normal0"/>
        <w:widowControl w:val="0"/>
        <w:spacing w:after="100"/>
      </w:pPr>
      <w:r>
        <w:rPr>
          <w:rFonts w:ascii="Times New Roman" w:eastAsia="Times New Roman" w:hAnsi="Times New Roman" w:cs="Times New Roman"/>
          <w:b/>
          <w:sz w:val="18"/>
        </w:rPr>
        <w:t>14.</w:t>
      </w:r>
    </w:p>
    <w:p w14:paraId="46E00C0A" w14:textId="77777777" w:rsidR="009046F8" w:rsidRDefault="006C7C78">
      <w:pPr>
        <w:pStyle w:val="normal0"/>
        <w:widowControl w:val="0"/>
        <w:spacing w:after="100"/>
      </w:pPr>
      <w:r>
        <w:rPr>
          <w:sz w:val="18"/>
        </w:rPr>
        <w:t>best serves to</w:t>
      </w:r>
    </w:p>
    <w:p w14:paraId="1C3AB001" w14:textId="77777777" w:rsidR="009046F8" w:rsidRDefault="006C7C78">
      <w:pPr>
        <w:pStyle w:val="normal0"/>
        <w:widowControl w:val="0"/>
        <w:spacing w:after="100"/>
      </w:pPr>
      <w:r>
        <w:rPr>
          <w:sz w:val="20"/>
        </w:rPr>
        <w:t>(A) scorn the architects' commitment t</w:t>
      </w:r>
      <w:r>
        <w:rPr>
          <w:sz w:val="20"/>
        </w:rPr>
        <w:t>o historically</w:t>
      </w:r>
    </w:p>
    <w:p w14:paraId="127EDE13" w14:textId="77777777" w:rsidR="009046F8" w:rsidRDefault="006C7C78">
      <w:pPr>
        <w:pStyle w:val="normal0"/>
        <w:widowControl w:val="0"/>
        <w:spacing w:after="100"/>
      </w:pPr>
      <w:r>
        <w:rPr>
          <w:sz w:val="18"/>
        </w:rPr>
        <w:t>accurate renovations</w:t>
      </w:r>
    </w:p>
    <w:p w14:paraId="281A2BDC" w14:textId="77777777" w:rsidR="009046F8" w:rsidRDefault="006C7C78">
      <w:pPr>
        <w:pStyle w:val="normal0"/>
        <w:widowControl w:val="0"/>
        <w:spacing w:after="100"/>
      </w:pPr>
      <w:r>
        <w:rPr>
          <w:sz w:val="18"/>
        </w:rPr>
        <w:t>(B) mock the timeworn theatrical works showcased in</w:t>
      </w:r>
    </w:p>
    <w:p w14:paraId="0F11702A" w14:textId="77777777" w:rsidR="009046F8" w:rsidRDefault="006C7C78">
      <w:pPr>
        <w:pStyle w:val="normal0"/>
        <w:widowControl w:val="0"/>
        <w:spacing w:after="100"/>
      </w:pPr>
      <w:r>
        <w:rPr>
          <w:sz w:val="18"/>
        </w:rPr>
        <w:t>modern cultural centers</w:t>
      </w:r>
    </w:p>
    <w:p w14:paraId="2B08BB8C" w14:textId="77777777" w:rsidR="009046F8" w:rsidRDefault="006C7C78">
      <w:pPr>
        <w:pStyle w:val="normal0"/>
        <w:widowControl w:val="0"/>
        <w:spacing w:after="100"/>
      </w:pPr>
      <w:r>
        <w:rPr>
          <w:sz w:val="20"/>
        </w:rPr>
        <w:t>(C) deprecate the appearance and character of many</w:t>
      </w:r>
    </w:p>
    <w:p w14:paraId="090FBDDC" w14:textId="77777777" w:rsidR="009046F8" w:rsidRDefault="006C7C78">
      <w:pPr>
        <w:pStyle w:val="normal0"/>
        <w:widowControl w:val="0"/>
        <w:spacing w:after="100"/>
      </w:pPr>
      <w:r>
        <w:rPr>
          <w:sz w:val="18"/>
        </w:rPr>
        <w:t>new theaters</w:t>
      </w:r>
    </w:p>
    <w:p w14:paraId="3BF345CA" w14:textId="77777777" w:rsidR="009046F8" w:rsidRDefault="006C7C78">
      <w:pPr>
        <w:pStyle w:val="normal0"/>
        <w:widowControl w:val="0"/>
        <w:spacing w:after="100"/>
      </w:pPr>
      <w:r>
        <w:rPr>
          <w:sz w:val="20"/>
        </w:rPr>
        <w:t>(D) downplay the governments efforts to support the</w:t>
      </w:r>
    </w:p>
    <w:p w14:paraId="7EC917F1" w14:textId="77777777" w:rsidR="009046F8" w:rsidRDefault="006C7C78">
      <w:pPr>
        <w:pStyle w:val="normal0"/>
        <w:widowControl w:val="0"/>
        <w:spacing w:after="100"/>
      </w:pPr>
      <w:r>
        <w:rPr>
          <w:sz w:val="18"/>
        </w:rPr>
        <w:t>arts</w:t>
      </w:r>
    </w:p>
    <w:p w14:paraId="03A87649" w14:textId="77777777" w:rsidR="009046F8" w:rsidRDefault="006C7C78">
      <w:pPr>
        <w:pStyle w:val="normal0"/>
        <w:widowControl w:val="0"/>
        <w:spacing w:after="100"/>
      </w:pPr>
      <w:r>
        <w:rPr>
          <w:sz w:val="20"/>
        </w:rPr>
        <w:t>(E) poke good-humored fun at commercial</w:t>
      </w:r>
    </w:p>
    <w:p w14:paraId="70CE7A33" w14:textId="77777777" w:rsidR="009046F8" w:rsidRDefault="006C7C78">
      <w:pPr>
        <w:pStyle w:val="normal0"/>
        <w:widowControl w:val="0"/>
        <w:spacing w:after="100"/>
      </w:pPr>
      <w:r>
        <w:rPr>
          <w:sz w:val="18"/>
        </w:rPr>
        <w:t>establishments</w:t>
      </w:r>
    </w:p>
    <w:p w14:paraId="3C32F2C2" w14:textId="77777777" w:rsidR="009046F8" w:rsidRDefault="006C7C78">
      <w:pPr>
        <w:pStyle w:val="normal0"/>
        <w:widowControl w:val="0"/>
        <w:spacing w:after="100"/>
      </w:pPr>
      <w:r>
        <w:rPr>
          <w:sz w:val="20"/>
        </w:rPr>
        <w:t>As described in lines 1723, the practice” refers to the</w:t>
      </w:r>
    </w:p>
    <w:p w14:paraId="0997DC9D" w14:textId="77777777" w:rsidR="009046F8" w:rsidRDefault="006C7C78">
      <w:pPr>
        <w:pStyle w:val="normal0"/>
        <w:widowControl w:val="0"/>
        <w:spacing w:after="100"/>
        <w:jc w:val="both"/>
      </w:pPr>
      <w:r>
        <w:rPr>
          <w:sz w:val="18"/>
        </w:rPr>
        <w:t>(A) (B) (C) (D) (E)</w:t>
      </w:r>
    </w:p>
    <w:p w14:paraId="21F7283D" w14:textId="77777777" w:rsidR="009046F8" w:rsidRDefault="006C7C78">
      <w:pPr>
        <w:pStyle w:val="normal0"/>
        <w:widowControl w:val="0"/>
        <w:spacing w:after="100"/>
      </w:pPr>
      <w:r>
        <w:rPr>
          <w:sz w:val="20"/>
        </w:rPr>
        <w:lastRenderedPageBreak/>
        <w:t>commercialization of culture preservation of cultural treasures construction of shopping centers government funding of the arts distortion of theatrical works</w:t>
      </w:r>
    </w:p>
    <w:p w14:paraId="21CF5E4A" w14:textId="77777777" w:rsidR="009046F8" w:rsidRDefault="006C7C78">
      <w:pPr>
        <w:pStyle w:val="normal0"/>
        <w:widowControl w:val="0"/>
        <w:spacing w:after="100"/>
      </w:pPr>
      <w:r>
        <w:rPr>
          <w:sz w:val="18"/>
        </w:rPr>
        <w:t>In lines 2730, the author uses the word conventional” several times in order to</w:t>
      </w:r>
    </w:p>
    <w:p w14:paraId="2B610437" w14:textId="77777777" w:rsidR="009046F8" w:rsidRDefault="006C7C78">
      <w:pPr>
        <w:pStyle w:val="normal0"/>
        <w:widowControl w:val="0"/>
        <w:spacing w:after="100"/>
      </w:pPr>
      <w:r>
        <w:rPr>
          <w:sz w:val="20"/>
        </w:rPr>
        <w:t>(A) reveal the pe</w:t>
      </w:r>
      <w:r>
        <w:rPr>
          <w:sz w:val="20"/>
        </w:rPr>
        <w:t>rformers' frustration with modern</w:t>
      </w:r>
    </w:p>
    <w:p w14:paraId="43EB88D3" w14:textId="77777777" w:rsidR="009046F8" w:rsidRDefault="006C7C78">
      <w:pPr>
        <w:pStyle w:val="normal0"/>
        <w:widowControl w:val="0"/>
        <w:spacing w:after="100"/>
        <w:ind w:firstLine="518"/>
      </w:pPr>
      <w:r>
        <w:rPr>
          <w:sz w:val="20"/>
        </w:rPr>
        <w:t>theaters (B) disparage the presentday treatment of the arts (C) parody the creative efforts of contemporary artists (D) emphasize the absurdity of a purely aesthetic</w:t>
      </w:r>
    </w:p>
    <w:p w14:paraId="3DECCE22" w14:textId="77777777" w:rsidR="009046F8" w:rsidRDefault="006C7C78">
      <w:pPr>
        <w:pStyle w:val="normal0"/>
        <w:widowControl w:val="0"/>
        <w:spacing w:after="100"/>
        <w:ind w:firstLine="523"/>
      </w:pPr>
      <w:r>
        <w:rPr>
          <w:sz w:val="20"/>
        </w:rPr>
        <w:t>approach to the arts (E) exaggerate the importance of tr</w:t>
      </w:r>
      <w:r>
        <w:rPr>
          <w:sz w:val="20"/>
        </w:rPr>
        <w:t>adition in the arts</w:t>
      </w:r>
    </w:p>
    <w:p w14:paraId="40ACD321" w14:textId="77777777" w:rsidR="009046F8" w:rsidRDefault="006C7C78">
      <w:pPr>
        <w:pStyle w:val="normal0"/>
        <w:widowControl w:val="0"/>
        <w:spacing w:after="100"/>
      </w:pPr>
      <w:r>
        <w:rPr>
          <w:sz w:val="20"/>
        </w:rPr>
        <w:t>The fifth paragraph (lines 3139) primarily serves to</w:t>
      </w:r>
    </w:p>
    <w:p w14:paraId="412C7E97" w14:textId="77777777" w:rsidR="009046F8" w:rsidRDefault="006C7C78">
      <w:pPr>
        <w:pStyle w:val="normal0"/>
        <w:widowControl w:val="0"/>
        <w:spacing w:after="100"/>
      </w:pPr>
      <w:r>
        <w:rPr>
          <w:sz w:val="20"/>
        </w:rPr>
        <w:t>(A) criticize the way in which cultural buildings are</w:t>
      </w:r>
    </w:p>
    <w:p w14:paraId="63014C62" w14:textId="77777777" w:rsidR="009046F8" w:rsidRDefault="006C7C78">
      <w:pPr>
        <w:pStyle w:val="normal0"/>
        <w:widowControl w:val="0"/>
        <w:spacing w:after="100"/>
        <w:jc w:val="center"/>
      </w:pPr>
      <w:r>
        <w:rPr>
          <w:sz w:val="20"/>
        </w:rPr>
        <w:t>viewed as commodities (B) assess the positive impact of the architects’</w:t>
      </w:r>
    </w:p>
    <w:p w14:paraId="43DC2A29" w14:textId="77777777" w:rsidR="009046F8" w:rsidRDefault="006C7C78">
      <w:pPr>
        <w:pStyle w:val="normal0"/>
        <w:widowControl w:val="0"/>
        <w:spacing w:after="100"/>
        <w:jc w:val="center"/>
      </w:pPr>
      <w:r>
        <w:rPr>
          <w:sz w:val="20"/>
        </w:rPr>
        <w:t>backlash against mediocrity (C) contrast the business pra</w:t>
      </w:r>
      <w:r>
        <w:rPr>
          <w:sz w:val="20"/>
        </w:rPr>
        <w:t>ctices of real estate</w:t>
      </w:r>
    </w:p>
    <w:p w14:paraId="704A4993" w14:textId="77777777" w:rsidR="009046F8" w:rsidRDefault="006C7C78">
      <w:pPr>
        <w:pStyle w:val="normal0"/>
        <w:widowControl w:val="0"/>
        <w:spacing w:after="100"/>
        <w:jc w:val="center"/>
      </w:pPr>
      <w:r>
        <w:rPr>
          <w:sz w:val="20"/>
        </w:rPr>
        <w:t>brokers with those of bankers (D) enumerate the costs and benefits of restoring</w:t>
      </w:r>
    </w:p>
    <w:p w14:paraId="6CF56EB5" w14:textId="77777777" w:rsidR="009046F8" w:rsidRDefault="006C7C78">
      <w:pPr>
        <w:pStyle w:val="normal0"/>
        <w:widowControl w:val="0"/>
        <w:spacing w:after="100"/>
        <w:ind w:firstLine="523"/>
      </w:pPr>
      <w:r>
        <w:rPr>
          <w:sz w:val="18"/>
        </w:rPr>
        <w:t>historic landmarks (E) question the importance of the arts to society</w:t>
      </w:r>
    </w:p>
    <w:p w14:paraId="1EA4FB95" w14:textId="77777777" w:rsidR="009046F8" w:rsidRDefault="006C7C78">
      <w:pPr>
        <w:pStyle w:val="normal0"/>
      </w:pPr>
      <w:r>
        <w:br w:type="page"/>
      </w:r>
    </w:p>
    <w:p w14:paraId="3A545746" w14:textId="77777777" w:rsidR="009046F8" w:rsidRDefault="006C7C78">
      <w:pPr>
        <w:pStyle w:val="normal0"/>
        <w:pBdr>
          <w:top w:val="single" w:sz="4" w:space="1" w:color="auto"/>
        </w:pBdr>
      </w:pPr>
      <w:r>
        <w:rPr>
          <w:noProof/>
        </w:rPr>
        <w:lastRenderedPageBreak/>
        <w:drawing>
          <wp:inline distT="19050" distB="19050" distL="19050" distR="19050" wp14:anchorId="7F09C1BA" wp14:editId="345A052A">
            <wp:extent cx="5918200" cy="7657240"/>
            <wp:effectExtent l="0" t="0" r="0" b="0"/>
            <wp:docPr id="8"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3"/>
                    <a:srcRect/>
                    <a:stretch>
                      <a:fillRect/>
                    </a:stretch>
                  </pic:blipFill>
                  <pic:spPr>
                    <a:xfrm>
                      <a:off x="0" y="0"/>
                      <a:ext cx="5918200" cy="7657240"/>
                    </a:xfrm>
                    <a:prstGeom prst="rect">
                      <a:avLst/>
                    </a:prstGeom>
                    <a:ln/>
                  </pic:spPr>
                </pic:pic>
              </a:graphicData>
            </a:graphic>
          </wp:inline>
        </w:drawing>
      </w:r>
    </w:p>
    <w:p w14:paraId="50A4F198" w14:textId="77777777" w:rsidR="009046F8" w:rsidRDefault="009046F8">
      <w:pPr>
        <w:pStyle w:val="normal0"/>
        <w:widowControl w:val="0"/>
      </w:pPr>
    </w:p>
    <w:p w14:paraId="62D533E6" w14:textId="77777777" w:rsidR="009046F8" w:rsidRDefault="006C7C78">
      <w:pPr>
        <w:pStyle w:val="normal0"/>
        <w:widowControl w:val="0"/>
        <w:spacing w:after="100"/>
      </w:pPr>
      <w:r>
        <w:rPr>
          <w:sz w:val="18"/>
        </w:rPr>
        <w:t>Number correct Number correct</w:t>
      </w:r>
    </w:p>
    <w:p w14:paraId="2834FD09" w14:textId="77777777" w:rsidR="009046F8" w:rsidRDefault="006C7C78">
      <w:pPr>
        <w:pStyle w:val="normal0"/>
        <w:widowControl w:val="0"/>
        <w:spacing w:after="100"/>
      </w:pPr>
      <w:r>
        <w:rPr>
          <w:sz w:val="18"/>
        </w:rPr>
        <w:lastRenderedPageBreak/>
        <w:t>Number incorrect Number incorrect</w:t>
      </w:r>
    </w:p>
    <w:p w14:paraId="13DC0D20" w14:textId="77777777" w:rsidR="009046F8" w:rsidRDefault="006C7C78">
      <w:pPr>
        <w:pStyle w:val="normal0"/>
        <w:widowControl w:val="0"/>
        <w:spacing w:after="100"/>
      </w:pPr>
      <w:r>
        <w:t>NOTE: Difficulty levels are estimates of question difficulty for a reference group of collegebound seniors.</w:t>
      </w:r>
    </w:p>
    <w:p w14:paraId="7BF049B5" w14:textId="77777777" w:rsidR="009046F8" w:rsidRDefault="006C7C78">
      <w:pPr>
        <w:pStyle w:val="normal0"/>
        <w:widowControl w:val="0"/>
        <w:spacing w:after="100"/>
      </w:pPr>
      <w:r>
        <w:rPr>
          <w:sz w:val="18"/>
        </w:rPr>
        <w:t>Difficulty levels range from 1 (easiest) to 5 (hardest). -</w:t>
      </w:r>
    </w:p>
    <w:sectPr w:rsidR="009046F8">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auto"/>
    <w:pitch w:val="variable"/>
    <w:sig w:usb0="00000003" w:usb1="00000000" w:usb2="00000000" w:usb3="00000000" w:csb0="00000001" w:csb1="00000000"/>
  </w:font>
  <w:font w:name="Times New Roman">
    <w:panose1 w:val="02020603050405020304"/>
    <w:charset w:val="00"/>
    <w:family w:val="auto"/>
    <w:pitch w:val="variable"/>
    <w:sig w:usb0="00000003" w:usb1="00000000" w:usb2="00000000" w:usb3="00000000" w:csb0="00000001" w:csb1="00000000"/>
  </w:font>
  <w:font w:name="Georgia">
    <w:panose1 w:val="02040502050405020303"/>
    <w:charset w:val="00"/>
    <w:family w:val="auto"/>
    <w:pitch w:val="default"/>
  </w:font>
  <w:font w:name="Lucida Grande">
    <w:panose1 w:val="00000000000000000000"/>
    <w:charset w:val="00"/>
    <w:family w:val="roman"/>
    <w:notTrueType/>
    <w:pitch w:val="default"/>
  </w:font>
  <w:font w:name="Courier New">
    <w:panose1 w:val="020703090202050204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Cambria">
    <w:panose1 w:val="02040503050406030204"/>
    <w:charset w:val="00"/>
    <w:family w:val="auto"/>
    <w:pitch w:val="variable"/>
    <w:sig w:usb0="00000003" w:usb1="00000000" w:usb2="00000000" w:usb3="00000000" w:csb0="0000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isplayBackgroundShape/>
  <w:defaultTabStop w:val="720"/>
  <w:characterSpacingControl w:val="doNotCompress"/>
  <w:compat>
    <w:compatSetting w:name="compatibilityMode" w:uri="http://schemas.microsoft.com/office/word" w:val="14"/>
  </w:compat>
  <w:rsids>
    <w:rsidRoot w:val="009046F8"/>
    <w:rsid w:val="006C7C78"/>
    <w:rsid w:val="009046F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14A565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color w:val="000000"/>
        <w:sz w:val="22"/>
        <w:lang w:val="en-US" w:eastAsia="en-US" w:bidi="ar-SA"/>
      </w:rPr>
    </w:rPrDefault>
    <w:pPrDefault>
      <w:pPr>
        <w:spacing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pPr>
      <w:keepNext/>
      <w:keepLines/>
      <w:spacing w:before="480" w:after="120"/>
      <w:contextualSpacing/>
      <w:outlineLvl w:val="0"/>
    </w:pPr>
    <w:rPr>
      <w:b/>
      <w:sz w:val="48"/>
    </w:rPr>
  </w:style>
  <w:style w:type="paragraph" w:styleId="Heading2">
    <w:name w:val="heading 2"/>
    <w:basedOn w:val="normal0"/>
    <w:next w:val="normal0"/>
    <w:pPr>
      <w:keepNext/>
      <w:keepLines/>
      <w:spacing w:before="360" w:after="80"/>
      <w:contextualSpacing/>
      <w:outlineLvl w:val="1"/>
    </w:pPr>
    <w:rPr>
      <w:b/>
      <w:sz w:val="36"/>
    </w:rPr>
  </w:style>
  <w:style w:type="paragraph" w:styleId="Heading3">
    <w:name w:val="heading 3"/>
    <w:basedOn w:val="normal0"/>
    <w:next w:val="normal0"/>
    <w:pPr>
      <w:keepNext/>
      <w:keepLines/>
      <w:spacing w:before="280" w:after="80"/>
      <w:contextualSpacing/>
      <w:outlineLvl w:val="2"/>
    </w:pPr>
    <w:rPr>
      <w:b/>
      <w:sz w:val="28"/>
    </w:rPr>
  </w:style>
  <w:style w:type="paragraph" w:styleId="Heading4">
    <w:name w:val="heading 4"/>
    <w:basedOn w:val="normal0"/>
    <w:next w:val="normal0"/>
    <w:pPr>
      <w:keepNext/>
      <w:keepLines/>
      <w:spacing w:before="240" w:after="40"/>
      <w:contextualSpacing/>
      <w:outlineLvl w:val="3"/>
    </w:pPr>
    <w:rPr>
      <w:b/>
      <w:sz w:val="24"/>
    </w:rPr>
  </w:style>
  <w:style w:type="paragraph" w:styleId="Heading5">
    <w:name w:val="heading 5"/>
    <w:basedOn w:val="normal0"/>
    <w:next w:val="normal0"/>
    <w:pPr>
      <w:keepNext/>
      <w:keepLines/>
      <w:spacing w:before="220" w:after="40"/>
      <w:contextualSpacing/>
      <w:outlineLvl w:val="4"/>
    </w:pPr>
    <w:rPr>
      <w:b/>
    </w:rPr>
  </w:style>
  <w:style w:type="paragraph" w:styleId="Heading6">
    <w:name w:val="heading 6"/>
    <w:basedOn w:val="normal0"/>
    <w:next w:val="normal0"/>
    <w:pPr>
      <w:keepNext/>
      <w:keepLines/>
      <w:spacing w:before="200" w:after="40"/>
      <w:contextualSpacing/>
      <w:outlineLvl w:val="5"/>
    </w:pPr>
    <w:rPr>
      <w:b/>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style>
  <w:style w:type="paragraph" w:styleId="Title">
    <w:name w:val="Title"/>
    <w:basedOn w:val="normal0"/>
    <w:next w:val="normal0"/>
    <w:pPr>
      <w:keepNext/>
      <w:keepLines/>
      <w:spacing w:before="480" w:after="120"/>
      <w:contextualSpacing/>
    </w:pPr>
    <w:rPr>
      <w:b/>
      <w:sz w:val="72"/>
    </w:rPr>
  </w:style>
  <w:style w:type="paragraph" w:styleId="Subtitle">
    <w:name w:val="Subtitle"/>
    <w:basedOn w:val="normal0"/>
    <w:next w:val="normal0"/>
    <w:pPr>
      <w:keepNext/>
      <w:keepLines/>
      <w:spacing w:before="360" w:after="80"/>
      <w:contextualSpacing/>
    </w:pPr>
    <w:rPr>
      <w:rFonts w:ascii="Georgia" w:eastAsia="Georgia" w:hAnsi="Georgia" w:cs="Georgia"/>
      <w:i/>
      <w:color w:val="666666"/>
      <w:sz w:val="48"/>
    </w:rPr>
  </w:style>
  <w:style w:type="paragraph" w:styleId="BalloonText">
    <w:name w:val="Balloon Text"/>
    <w:basedOn w:val="Normal"/>
    <w:link w:val="BalloonTextChar"/>
    <w:uiPriority w:val="99"/>
    <w:semiHidden/>
    <w:unhideWhenUsed/>
    <w:rsid w:val="006C7C78"/>
    <w:pPr>
      <w:spacing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6C7C78"/>
    <w:rPr>
      <w:rFonts w:ascii="Lucida Grande" w:hAnsi="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color w:val="000000"/>
        <w:sz w:val="22"/>
        <w:lang w:val="en-US" w:eastAsia="en-US" w:bidi="ar-SA"/>
      </w:rPr>
    </w:rPrDefault>
    <w:pPrDefault>
      <w:pPr>
        <w:spacing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pPr>
      <w:keepNext/>
      <w:keepLines/>
      <w:spacing w:before="480" w:after="120"/>
      <w:contextualSpacing/>
      <w:outlineLvl w:val="0"/>
    </w:pPr>
    <w:rPr>
      <w:b/>
      <w:sz w:val="48"/>
    </w:rPr>
  </w:style>
  <w:style w:type="paragraph" w:styleId="Heading2">
    <w:name w:val="heading 2"/>
    <w:basedOn w:val="normal0"/>
    <w:next w:val="normal0"/>
    <w:pPr>
      <w:keepNext/>
      <w:keepLines/>
      <w:spacing w:before="360" w:after="80"/>
      <w:contextualSpacing/>
      <w:outlineLvl w:val="1"/>
    </w:pPr>
    <w:rPr>
      <w:b/>
      <w:sz w:val="36"/>
    </w:rPr>
  </w:style>
  <w:style w:type="paragraph" w:styleId="Heading3">
    <w:name w:val="heading 3"/>
    <w:basedOn w:val="normal0"/>
    <w:next w:val="normal0"/>
    <w:pPr>
      <w:keepNext/>
      <w:keepLines/>
      <w:spacing w:before="280" w:after="80"/>
      <w:contextualSpacing/>
      <w:outlineLvl w:val="2"/>
    </w:pPr>
    <w:rPr>
      <w:b/>
      <w:sz w:val="28"/>
    </w:rPr>
  </w:style>
  <w:style w:type="paragraph" w:styleId="Heading4">
    <w:name w:val="heading 4"/>
    <w:basedOn w:val="normal0"/>
    <w:next w:val="normal0"/>
    <w:pPr>
      <w:keepNext/>
      <w:keepLines/>
      <w:spacing w:before="240" w:after="40"/>
      <w:contextualSpacing/>
      <w:outlineLvl w:val="3"/>
    </w:pPr>
    <w:rPr>
      <w:b/>
      <w:sz w:val="24"/>
    </w:rPr>
  </w:style>
  <w:style w:type="paragraph" w:styleId="Heading5">
    <w:name w:val="heading 5"/>
    <w:basedOn w:val="normal0"/>
    <w:next w:val="normal0"/>
    <w:pPr>
      <w:keepNext/>
      <w:keepLines/>
      <w:spacing w:before="220" w:after="40"/>
      <w:contextualSpacing/>
      <w:outlineLvl w:val="4"/>
    </w:pPr>
    <w:rPr>
      <w:b/>
    </w:rPr>
  </w:style>
  <w:style w:type="paragraph" w:styleId="Heading6">
    <w:name w:val="heading 6"/>
    <w:basedOn w:val="normal0"/>
    <w:next w:val="normal0"/>
    <w:pPr>
      <w:keepNext/>
      <w:keepLines/>
      <w:spacing w:before="200" w:after="40"/>
      <w:contextualSpacing/>
      <w:outlineLvl w:val="5"/>
    </w:pPr>
    <w:rPr>
      <w:b/>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style>
  <w:style w:type="paragraph" w:styleId="Title">
    <w:name w:val="Title"/>
    <w:basedOn w:val="normal0"/>
    <w:next w:val="normal0"/>
    <w:pPr>
      <w:keepNext/>
      <w:keepLines/>
      <w:spacing w:before="480" w:after="120"/>
      <w:contextualSpacing/>
    </w:pPr>
    <w:rPr>
      <w:b/>
      <w:sz w:val="72"/>
    </w:rPr>
  </w:style>
  <w:style w:type="paragraph" w:styleId="Subtitle">
    <w:name w:val="Subtitle"/>
    <w:basedOn w:val="normal0"/>
    <w:next w:val="normal0"/>
    <w:pPr>
      <w:keepNext/>
      <w:keepLines/>
      <w:spacing w:before="360" w:after="80"/>
      <w:contextualSpacing/>
    </w:pPr>
    <w:rPr>
      <w:rFonts w:ascii="Georgia" w:eastAsia="Georgia" w:hAnsi="Georgia" w:cs="Georgia"/>
      <w:i/>
      <w:color w:val="666666"/>
      <w:sz w:val="48"/>
    </w:rPr>
  </w:style>
  <w:style w:type="paragraph" w:styleId="BalloonText">
    <w:name w:val="Balloon Text"/>
    <w:basedOn w:val="Normal"/>
    <w:link w:val="BalloonTextChar"/>
    <w:uiPriority w:val="99"/>
    <w:semiHidden/>
    <w:unhideWhenUsed/>
    <w:rsid w:val="006C7C78"/>
    <w:pPr>
      <w:spacing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6C7C78"/>
    <w:rPr>
      <w:rFonts w:ascii="Lucida Grande" w:hAnsi="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fontTable" Target="fontTable.xml"/><Relationship Id="rId15" Type="http://schemas.openxmlformats.org/officeDocument/2006/relationships/theme" Target="theme/theme1.xml"/><Relationship Id="rId1" Type="http://schemas.openxmlformats.org/officeDocument/2006/relationships/styles" Target="styles.xml"/><Relationship Id="rId2" Type="http://schemas.microsoft.com/office/2007/relationships/stylesWithEffects" Target="stylesWithEffect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25</Pages>
  <Words>4349</Words>
  <Characters>24795</Characters>
  <Application>Microsoft Macintosh Word</Application>
  <DocSecurity>0</DocSecurity>
  <Lines>206</Lines>
  <Paragraphs>58</Paragraphs>
  <ScaleCrop>false</ScaleCrop>
  <Company/>
  <LinksUpToDate>false</LinksUpToDate>
  <CharactersWithSpaces>29086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Harley Sugarman</cp:lastModifiedBy>
  <cp:revision>2</cp:revision>
  <dcterms:created xsi:type="dcterms:W3CDTF">2015-04-28T04:49:00Z</dcterms:created>
  <dcterms:modified xsi:type="dcterms:W3CDTF">2015-04-28T04:51:00Z</dcterms:modified>
</cp:coreProperties>
</file>