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56E" w:rsidRPr="00E4433A" w:rsidRDefault="00E4433A" w:rsidP="00E4433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4"/>
          <w:szCs w:val="24"/>
        </w:rPr>
      </w:pPr>
      <w:r>
        <w:rPr>
          <w:rFonts w:ascii="Verdana" w:hAnsi="Verdana" w:cs="Verdana"/>
          <w:b/>
          <w:color w:val="000000"/>
          <w:sz w:val="24"/>
          <w:szCs w:val="24"/>
        </w:rPr>
        <w:t xml:space="preserve">True or False: </w:t>
      </w:r>
      <w:r w:rsidR="006F156E" w:rsidRPr="00E4433A">
        <w:rPr>
          <w:rFonts w:ascii="Verdana" w:hAnsi="Verdana" w:cs="Verdana"/>
          <w:b/>
          <w:color w:val="000000"/>
          <w:sz w:val="24"/>
          <w:szCs w:val="24"/>
        </w:rPr>
        <w:t>Players can purchase both Draw and Scratcher games from the Gemini Touch.</w:t>
      </w:r>
    </w:p>
    <w:p w:rsidR="006F156E" w:rsidRDefault="006F156E" w:rsidP="00E443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6F156E" w:rsidRPr="00E4433A" w:rsidRDefault="006F156E" w:rsidP="00E4433A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4"/>
          <w:szCs w:val="24"/>
        </w:rPr>
      </w:pPr>
      <w:r w:rsidRPr="00E4433A">
        <w:rPr>
          <w:rFonts w:ascii="Verdana" w:hAnsi="Verdana" w:cs="Verdana"/>
          <w:color w:val="000000"/>
          <w:sz w:val="24"/>
          <w:szCs w:val="24"/>
          <w:highlight w:val="yellow"/>
        </w:rPr>
        <w:t>True</w:t>
      </w:r>
    </w:p>
    <w:p w:rsidR="00C5443A" w:rsidRPr="00E4433A" w:rsidRDefault="006F156E" w:rsidP="00E4433A">
      <w:pPr>
        <w:ind w:left="360"/>
        <w:rPr>
          <w:rFonts w:ascii="Verdana" w:hAnsi="Verdana" w:cs="Verdana"/>
          <w:color w:val="000000"/>
          <w:sz w:val="24"/>
          <w:szCs w:val="24"/>
        </w:rPr>
      </w:pPr>
      <w:r w:rsidRPr="00E4433A">
        <w:rPr>
          <w:rFonts w:ascii="Verdana" w:hAnsi="Verdana" w:cs="Verdana"/>
          <w:color w:val="000000"/>
          <w:sz w:val="24"/>
          <w:szCs w:val="24"/>
        </w:rPr>
        <w:t>False</w:t>
      </w:r>
    </w:p>
    <w:p w:rsidR="00E4433A" w:rsidRDefault="00E4433A" w:rsidP="00E4433A">
      <w:pPr>
        <w:pStyle w:val="ListParagraph"/>
        <w:numPr>
          <w:ilvl w:val="0"/>
          <w:numId w:val="8"/>
        </w:numPr>
      </w:pPr>
      <w:r>
        <w:t xml:space="preserve">Multiple Choice: </w:t>
      </w:r>
      <w:r>
        <w:t>When players win, they can choose to receive credits for their winnings up to what amount for use to purchase additional tickets from the Gemini Touch?</w:t>
      </w:r>
    </w:p>
    <w:p w:rsidR="00E4433A" w:rsidRPr="00E4433A" w:rsidRDefault="00E4433A" w:rsidP="00E4433A">
      <w:pPr>
        <w:ind w:left="360"/>
        <w:rPr>
          <w:rFonts w:ascii="Verdana" w:hAnsi="Verdana" w:cs="Verdana"/>
          <w:color w:val="000000"/>
          <w:sz w:val="24"/>
          <w:szCs w:val="24"/>
        </w:rPr>
      </w:pPr>
      <w:r w:rsidRPr="00E4433A">
        <w:rPr>
          <w:rFonts w:ascii="Verdana" w:hAnsi="Verdana" w:cs="Verdana"/>
          <w:color w:val="000000"/>
          <w:sz w:val="24"/>
          <w:szCs w:val="24"/>
        </w:rPr>
        <w:t>$100.00</w:t>
      </w:r>
    </w:p>
    <w:p w:rsidR="00E4433A" w:rsidRPr="00E4433A" w:rsidRDefault="00E4433A" w:rsidP="00E4433A">
      <w:pPr>
        <w:ind w:left="360"/>
        <w:rPr>
          <w:rFonts w:ascii="Verdana" w:hAnsi="Verdana" w:cs="Verdana"/>
          <w:color w:val="000000"/>
          <w:sz w:val="24"/>
          <w:szCs w:val="24"/>
        </w:rPr>
      </w:pPr>
      <w:r w:rsidRPr="00E4433A">
        <w:rPr>
          <w:rFonts w:ascii="Verdana" w:hAnsi="Verdana" w:cs="Verdana"/>
          <w:color w:val="000000"/>
          <w:sz w:val="24"/>
          <w:szCs w:val="24"/>
          <w:highlight w:val="yellow"/>
        </w:rPr>
        <w:t>$200.00</w:t>
      </w:r>
    </w:p>
    <w:p w:rsidR="00E4433A" w:rsidRPr="00E4433A" w:rsidRDefault="00E4433A" w:rsidP="00E4433A">
      <w:pPr>
        <w:ind w:left="360"/>
        <w:rPr>
          <w:rFonts w:ascii="Verdana" w:hAnsi="Verdana" w:cs="Verdana"/>
          <w:color w:val="000000"/>
          <w:sz w:val="24"/>
          <w:szCs w:val="24"/>
        </w:rPr>
      </w:pPr>
      <w:r w:rsidRPr="00E4433A">
        <w:rPr>
          <w:rFonts w:ascii="Verdana" w:hAnsi="Verdana" w:cs="Verdana"/>
          <w:color w:val="000000"/>
          <w:sz w:val="24"/>
          <w:szCs w:val="24"/>
        </w:rPr>
        <w:t>$300.00</w:t>
      </w:r>
    </w:p>
    <w:p w:rsidR="006F156E" w:rsidRDefault="006F156E" w:rsidP="00E4433A">
      <w:pPr>
        <w:rPr>
          <w:rFonts w:ascii="Verdana" w:hAnsi="Verdana" w:cs="Verdana"/>
          <w:color w:val="000000"/>
          <w:sz w:val="24"/>
          <w:szCs w:val="24"/>
        </w:rPr>
      </w:pPr>
    </w:p>
    <w:p w:rsidR="00380755" w:rsidRDefault="00E4433A" w:rsidP="00E4433A">
      <w:pPr>
        <w:pStyle w:val="ListParagraph"/>
        <w:numPr>
          <w:ilvl w:val="0"/>
          <w:numId w:val="8"/>
        </w:numPr>
      </w:pPr>
      <w:r>
        <w:t xml:space="preserve">True or False: The Gemini Touch </w:t>
      </w:r>
      <w:r w:rsidR="00380755">
        <w:t>features a Ticket Scan Plus function that allows players to scan Scratcher and Draw Game ticket barcodes to see if it is a winner.</w:t>
      </w:r>
    </w:p>
    <w:p w:rsidR="00380755" w:rsidRDefault="00380755" w:rsidP="00E4433A">
      <w:pPr>
        <w:ind w:left="360"/>
      </w:pPr>
      <w:r w:rsidRPr="00E4433A">
        <w:rPr>
          <w:highlight w:val="yellow"/>
        </w:rPr>
        <w:t>True</w:t>
      </w:r>
      <w:r>
        <w:t xml:space="preserve"> </w:t>
      </w:r>
    </w:p>
    <w:p w:rsidR="00380755" w:rsidRDefault="00380755" w:rsidP="00E4433A">
      <w:pPr>
        <w:ind w:left="360"/>
      </w:pPr>
      <w:r>
        <w:t>False</w:t>
      </w:r>
    </w:p>
    <w:p w:rsidR="008F149A" w:rsidRDefault="008F149A" w:rsidP="00E4433A">
      <w:pPr>
        <w:rPr>
          <w:rFonts w:ascii="Verdana" w:hAnsi="Verdana" w:cs="Verdana"/>
          <w:color w:val="000000"/>
          <w:sz w:val="24"/>
          <w:szCs w:val="24"/>
        </w:rPr>
      </w:pPr>
    </w:p>
    <w:p w:rsidR="008F149A" w:rsidRPr="00E4433A" w:rsidRDefault="00E4433A" w:rsidP="00E4433A">
      <w:pPr>
        <w:pStyle w:val="ListParagraph"/>
        <w:numPr>
          <w:ilvl w:val="0"/>
          <w:numId w:val="8"/>
        </w:numPr>
        <w:rPr>
          <w:rFonts w:ascii="Verdana" w:hAnsi="Verdana" w:cs="Verdana"/>
          <w:b/>
          <w:color w:val="000000"/>
          <w:sz w:val="24"/>
          <w:szCs w:val="24"/>
        </w:rPr>
      </w:pPr>
      <w:r>
        <w:rPr>
          <w:rFonts w:ascii="Verdana" w:hAnsi="Verdana" w:cs="Verdana"/>
          <w:b/>
          <w:color w:val="000000"/>
          <w:sz w:val="24"/>
          <w:szCs w:val="24"/>
        </w:rPr>
        <w:t xml:space="preserve">Multiple Choice: </w:t>
      </w:r>
      <w:r w:rsidR="001F7B24" w:rsidRPr="00E4433A">
        <w:rPr>
          <w:rFonts w:ascii="Verdana" w:hAnsi="Verdana" w:cs="Verdana"/>
          <w:b/>
          <w:color w:val="000000"/>
          <w:sz w:val="24"/>
          <w:szCs w:val="24"/>
        </w:rPr>
        <w:t>The Gemini Touch can carry up to ____</w:t>
      </w:r>
      <w:r w:rsidR="00380755" w:rsidRPr="00E4433A">
        <w:rPr>
          <w:rFonts w:ascii="Verdana" w:hAnsi="Verdana" w:cs="Verdana"/>
          <w:b/>
          <w:color w:val="000000"/>
          <w:sz w:val="24"/>
          <w:szCs w:val="24"/>
        </w:rPr>
        <w:t xml:space="preserve"> S</w:t>
      </w:r>
      <w:r w:rsidR="001F7B24" w:rsidRPr="00E4433A">
        <w:rPr>
          <w:rFonts w:ascii="Verdana" w:hAnsi="Verdana" w:cs="Verdana"/>
          <w:b/>
          <w:color w:val="000000"/>
          <w:sz w:val="24"/>
          <w:szCs w:val="24"/>
        </w:rPr>
        <w:t>cratcher games at a time.</w:t>
      </w:r>
    </w:p>
    <w:p w:rsidR="00512547" w:rsidRPr="00E4433A" w:rsidRDefault="001F7B24" w:rsidP="00E4433A">
      <w:pPr>
        <w:ind w:left="360"/>
        <w:rPr>
          <w:rFonts w:ascii="Verdana" w:hAnsi="Verdana" w:cs="Verdana"/>
          <w:color w:val="000000"/>
          <w:sz w:val="24"/>
          <w:szCs w:val="24"/>
        </w:rPr>
      </w:pPr>
      <w:r w:rsidRPr="00E4433A">
        <w:rPr>
          <w:rFonts w:ascii="Verdana" w:hAnsi="Verdana" w:cs="Verdana"/>
          <w:color w:val="000000"/>
          <w:sz w:val="24"/>
          <w:szCs w:val="24"/>
        </w:rPr>
        <w:t>20</w:t>
      </w:r>
      <w:r w:rsidRPr="00E4433A">
        <w:rPr>
          <w:rFonts w:ascii="Verdana" w:hAnsi="Verdana" w:cs="Verdana"/>
          <w:color w:val="000000"/>
          <w:sz w:val="24"/>
          <w:szCs w:val="24"/>
        </w:rPr>
        <w:br/>
        <w:t>60</w:t>
      </w:r>
      <w:r w:rsidRPr="00E4433A">
        <w:rPr>
          <w:rFonts w:ascii="Verdana" w:hAnsi="Verdana" w:cs="Verdana"/>
          <w:color w:val="000000"/>
          <w:sz w:val="24"/>
          <w:szCs w:val="24"/>
        </w:rPr>
        <w:br/>
        <w:t>34</w:t>
      </w:r>
      <w:r w:rsidRPr="00E4433A">
        <w:rPr>
          <w:rFonts w:ascii="Verdana" w:hAnsi="Verdana" w:cs="Verdana"/>
          <w:color w:val="000000"/>
          <w:sz w:val="24"/>
          <w:szCs w:val="24"/>
        </w:rPr>
        <w:br/>
      </w:r>
      <w:r w:rsidRPr="00E4433A">
        <w:rPr>
          <w:rFonts w:ascii="Verdana" w:hAnsi="Verdana" w:cs="Verdana"/>
          <w:color w:val="000000"/>
          <w:sz w:val="24"/>
          <w:szCs w:val="24"/>
          <w:highlight w:val="yellow"/>
        </w:rPr>
        <w:t>28</w:t>
      </w:r>
    </w:p>
    <w:p w:rsidR="00512547" w:rsidRPr="00E4433A" w:rsidRDefault="00512547" w:rsidP="00E4433A">
      <w:pPr>
        <w:pStyle w:val="ListParagraph"/>
        <w:numPr>
          <w:ilvl w:val="0"/>
          <w:numId w:val="8"/>
        </w:numPr>
        <w:rPr>
          <w:rFonts w:ascii="Verdana" w:hAnsi="Verdana" w:cs="Verdana"/>
          <w:b/>
          <w:color w:val="000000"/>
          <w:sz w:val="24"/>
          <w:szCs w:val="24"/>
        </w:rPr>
      </w:pPr>
      <w:r w:rsidRPr="00E4433A">
        <w:rPr>
          <w:rFonts w:ascii="Verdana" w:hAnsi="Verdana" w:cs="Verdana"/>
          <w:b/>
          <w:color w:val="000000"/>
          <w:sz w:val="24"/>
          <w:szCs w:val="24"/>
        </w:rPr>
        <w:t xml:space="preserve">True or False: </w:t>
      </w:r>
      <w:r w:rsidR="00380755" w:rsidRPr="00E4433A">
        <w:rPr>
          <w:rFonts w:ascii="Verdana" w:hAnsi="Verdana" w:cs="Verdana"/>
          <w:b/>
          <w:color w:val="000000"/>
          <w:sz w:val="24"/>
          <w:szCs w:val="24"/>
        </w:rPr>
        <w:t xml:space="preserve">All </w:t>
      </w:r>
      <w:r w:rsidRPr="00E4433A">
        <w:rPr>
          <w:rFonts w:ascii="Verdana" w:hAnsi="Verdana" w:cs="Verdana"/>
          <w:b/>
          <w:color w:val="000000"/>
          <w:sz w:val="24"/>
          <w:szCs w:val="24"/>
        </w:rPr>
        <w:t xml:space="preserve">Reports are available from </w:t>
      </w:r>
      <w:r w:rsidR="00380755" w:rsidRPr="00E4433A">
        <w:rPr>
          <w:rFonts w:ascii="Verdana" w:hAnsi="Verdana" w:cs="Verdana"/>
          <w:b/>
          <w:color w:val="000000"/>
          <w:sz w:val="24"/>
          <w:szCs w:val="24"/>
        </w:rPr>
        <w:t>a single</w:t>
      </w:r>
      <w:r w:rsidRPr="00E4433A">
        <w:rPr>
          <w:rFonts w:ascii="Verdana" w:hAnsi="Verdana" w:cs="Verdana"/>
          <w:b/>
          <w:color w:val="000000"/>
          <w:sz w:val="24"/>
          <w:szCs w:val="24"/>
        </w:rPr>
        <w:t xml:space="preserve"> </w:t>
      </w:r>
      <w:r w:rsidR="00380755" w:rsidRPr="00E4433A">
        <w:rPr>
          <w:rFonts w:ascii="Verdana" w:hAnsi="Verdana" w:cs="Verdana"/>
          <w:b/>
          <w:color w:val="000000"/>
          <w:sz w:val="24"/>
          <w:szCs w:val="24"/>
        </w:rPr>
        <w:t xml:space="preserve">Reports function on the </w:t>
      </w:r>
      <w:r w:rsidRPr="00E4433A">
        <w:rPr>
          <w:rFonts w:ascii="Verdana" w:hAnsi="Verdana" w:cs="Verdana"/>
          <w:b/>
          <w:color w:val="000000"/>
          <w:sz w:val="24"/>
          <w:szCs w:val="24"/>
        </w:rPr>
        <w:t>Manage</w:t>
      </w:r>
      <w:r w:rsidR="00E4433A" w:rsidRPr="00E4433A">
        <w:rPr>
          <w:rFonts w:ascii="Verdana" w:hAnsi="Verdana" w:cs="Verdana"/>
          <w:b/>
          <w:color w:val="000000"/>
          <w:sz w:val="24"/>
          <w:szCs w:val="24"/>
        </w:rPr>
        <w:t>ment</w:t>
      </w:r>
      <w:r w:rsidRPr="00E4433A">
        <w:rPr>
          <w:rFonts w:ascii="Verdana" w:hAnsi="Verdana" w:cs="Verdana"/>
          <w:b/>
          <w:color w:val="000000"/>
          <w:sz w:val="24"/>
          <w:szCs w:val="24"/>
        </w:rPr>
        <w:t xml:space="preserve"> Functions </w:t>
      </w:r>
      <w:r w:rsidR="00E4433A" w:rsidRPr="00E4433A">
        <w:rPr>
          <w:rFonts w:ascii="Verdana" w:hAnsi="Verdana" w:cs="Verdana"/>
          <w:b/>
          <w:color w:val="000000"/>
          <w:sz w:val="24"/>
          <w:szCs w:val="24"/>
        </w:rPr>
        <w:t>menu.</w:t>
      </w:r>
    </w:p>
    <w:p w:rsidR="00512547" w:rsidRPr="00E4433A" w:rsidRDefault="00512547" w:rsidP="00E4433A">
      <w:pPr>
        <w:ind w:left="360"/>
        <w:rPr>
          <w:rFonts w:ascii="Verdana" w:hAnsi="Verdana" w:cs="Verdana"/>
          <w:color w:val="000000"/>
          <w:sz w:val="24"/>
          <w:szCs w:val="24"/>
        </w:rPr>
      </w:pPr>
      <w:r w:rsidRPr="00E4433A">
        <w:rPr>
          <w:rFonts w:ascii="Verdana" w:hAnsi="Verdana" w:cs="Verdana"/>
          <w:color w:val="000000"/>
          <w:sz w:val="24"/>
          <w:szCs w:val="24"/>
          <w:highlight w:val="yellow"/>
        </w:rPr>
        <w:t>True</w:t>
      </w:r>
      <w:r w:rsidRPr="00E4433A">
        <w:rPr>
          <w:rFonts w:ascii="Verdana" w:hAnsi="Verdana" w:cs="Verdana"/>
          <w:color w:val="000000"/>
          <w:sz w:val="24"/>
          <w:szCs w:val="24"/>
        </w:rPr>
        <w:br/>
        <w:t>False</w:t>
      </w:r>
    </w:p>
    <w:p w:rsidR="00512547" w:rsidRDefault="00512547" w:rsidP="00E4433A">
      <w:pPr>
        <w:rPr>
          <w:rFonts w:ascii="Verdana" w:hAnsi="Verdana" w:cs="Verdana"/>
          <w:color w:val="000000"/>
          <w:sz w:val="24"/>
          <w:szCs w:val="24"/>
        </w:rPr>
      </w:pPr>
    </w:p>
    <w:p w:rsidR="00512547" w:rsidRPr="00E4433A" w:rsidRDefault="00E4433A" w:rsidP="00E4433A">
      <w:pPr>
        <w:pStyle w:val="ListParagraph"/>
        <w:numPr>
          <w:ilvl w:val="0"/>
          <w:numId w:val="8"/>
        </w:numPr>
        <w:rPr>
          <w:rFonts w:ascii="Verdana" w:hAnsi="Verdana" w:cs="Verdana"/>
          <w:b/>
          <w:color w:val="000000"/>
          <w:sz w:val="24"/>
          <w:szCs w:val="24"/>
        </w:rPr>
      </w:pPr>
      <w:r w:rsidRPr="00E4433A">
        <w:rPr>
          <w:rFonts w:ascii="Verdana" w:hAnsi="Verdana" w:cs="Verdana"/>
          <w:b/>
          <w:color w:val="000000"/>
          <w:sz w:val="24"/>
          <w:szCs w:val="24"/>
        </w:rPr>
        <w:t xml:space="preserve">Multiple Choice: </w:t>
      </w:r>
      <w:r w:rsidR="00512547" w:rsidRPr="00E4433A">
        <w:rPr>
          <w:rFonts w:ascii="Verdana" w:hAnsi="Verdana" w:cs="Verdana"/>
          <w:b/>
          <w:color w:val="000000"/>
          <w:sz w:val="24"/>
          <w:szCs w:val="24"/>
        </w:rPr>
        <w:t>Which of the following menu options on the Manager Functions screen would you use to confirm Scratcher game deliveries and activating packs of tickets?</w:t>
      </w:r>
    </w:p>
    <w:p w:rsidR="00512547" w:rsidRPr="00E4433A" w:rsidRDefault="00512547" w:rsidP="00E4433A">
      <w:pPr>
        <w:ind w:left="360"/>
        <w:rPr>
          <w:rFonts w:ascii="Verdana" w:hAnsi="Verdana" w:cs="Verdana"/>
          <w:color w:val="000000"/>
          <w:sz w:val="24"/>
          <w:szCs w:val="24"/>
        </w:rPr>
      </w:pPr>
      <w:r w:rsidRPr="00E4433A">
        <w:rPr>
          <w:rFonts w:ascii="Verdana" w:hAnsi="Verdana" w:cs="Verdana"/>
          <w:color w:val="000000"/>
          <w:sz w:val="24"/>
          <w:szCs w:val="24"/>
          <w:highlight w:val="yellow"/>
        </w:rPr>
        <w:t>Instant Functions button</w:t>
      </w:r>
      <w:r w:rsidRPr="00E4433A">
        <w:rPr>
          <w:rFonts w:ascii="Verdana" w:hAnsi="Verdana" w:cs="Verdana"/>
          <w:color w:val="000000"/>
          <w:sz w:val="24"/>
          <w:szCs w:val="24"/>
        </w:rPr>
        <w:br/>
        <w:t>Scratch Ticket Delivery button</w:t>
      </w:r>
      <w:r w:rsidRPr="00E4433A">
        <w:rPr>
          <w:rFonts w:ascii="Verdana" w:hAnsi="Verdana" w:cs="Verdana"/>
          <w:color w:val="000000"/>
          <w:sz w:val="24"/>
          <w:szCs w:val="24"/>
        </w:rPr>
        <w:br/>
      </w:r>
      <w:r w:rsidRPr="00E4433A">
        <w:rPr>
          <w:rFonts w:ascii="Verdana" w:hAnsi="Verdana" w:cs="Verdana"/>
          <w:color w:val="000000"/>
          <w:sz w:val="24"/>
          <w:szCs w:val="24"/>
        </w:rPr>
        <w:lastRenderedPageBreak/>
        <w:t>Pack Management button</w:t>
      </w:r>
      <w:r w:rsidRPr="00E4433A">
        <w:rPr>
          <w:rFonts w:ascii="Verdana" w:hAnsi="Verdana" w:cs="Verdana"/>
          <w:color w:val="000000"/>
          <w:sz w:val="24"/>
          <w:szCs w:val="24"/>
        </w:rPr>
        <w:br/>
        <w:t>Reports button</w:t>
      </w:r>
    </w:p>
    <w:p w:rsidR="00C26612" w:rsidRPr="00C26612" w:rsidRDefault="00C26612" w:rsidP="00C26612">
      <w:pPr>
        <w:pStyle w:val="ListParagraph"/>
        <w:numPr>
          <w:ilvl w:val="0"/>
          <w:numId w:val="8"/>
        </w:numPr>
        <w:rPr>
          <w:rFonts w:cs="Verdana"/>
          <w:color w:val="000000"/>
        </w:rPr>
      </w:pPr>
      <w:bookmarkStart w:id="0" w:name="_GoBack"/>
      <w:bookmarkEnd w:id="0"/>
      <w:r w:rsidRPr="00C26612">
        <w:rPr>
          <w:rFonts w:cs="Verdana"/>
          <w:color w:val="000000"/>
        </w:rPr>
        <w:t xml:space="preserve">To avoid ticket jams, do not load tickets over 10” long into the lowest ticket trays - Bins </w:t>
      </w:r>
      <w:r>
        <w:rPr>
          <w:rFonts w:cs="Verdana"/>
          <w:color w:val="000000"/>
        </w:rPr>
        <w:t>1 through 4</w:t>
      </w:r>
      <w:r w:rsidRPr="00C26612">
        <w:rPr>
          <w:rFonts w:cs="Verdana"/>
          <w:color w:val="000000"/>
        </w:rPr>
        <w:t>.</w:t>
      </w:r>
    </w:p>
    <w:p w:rsidR="00C26612" w:rsidRDefault="00C26612" w:rsidP="00C26612">
      <w:p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True</w:t>
      </w:r>
    </w:p>
    <w:p w:rsidR="00C26612" w:rsidRPr="006A1456" w:rsidRDefault="00C26612" w:rsidP="00C26612">
      <w:pPr>
        <w:rPr>
          <w:rFonts w:ascii="Verdana" w:hAnsi="Verdana" w:cs="Verdana"/>
          <w:color w:val="000000"/>
          <w:sz w:val="24"/>
          <w:szCs w:val="24"/>
        </w:rPr>
      </w:pPr>
      <w:r w:rsidRPr="00C26612">
        <w:rPr>
          <w:rFonts w:ascii="Verdana" w:hAnsi="Verdana" w:cs="Verdana"/>
          <w:color w:val="000000"/>
          <w:sz w:val="24"/>
          <w:szCs w:val="24"/>
          <w:highlight w:val="yellow"/>
        </w:rPr>
        <w:t>False</w:t>
      </w:r>
    </w:p>
    <w:p w:rsidR="00512547" w:rsidRDefault="00512547" w:rsidP="00E4433A">
      <w:pPr>
        <w:rPr>
          <w:rFonts w:ascii="Verdana" w:hAnsi="Verdana" w:cs="Verdana"/>
          <w:color w:val="000000"/>
          <w:sz w:val="24"/>
          <w:szCs w:val="24"/>
        </w:rPr>
      </w:pPr>
    </w:p>
    <w:p w:rsidR="001F7B24" w:rsidRPr="00E4433A" w:rsidRDefault="00E4433A" w:rsidP="00C26612">
      <w:pPr>
        <w:pStyle w:val="ListParagraph"/>
        <w:numPr>
          <w:ilvl w:val="0"/>
          <w:numId w:val="8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b/>
          <w:color w:val="000000"/>
          <w:sz w:val="24"/>
          <w:szCs w:val="24"/>
        </w:rPr>
        <w:t xml:space="preserve">Multiple Choice: </w:t>
      </w:r>
      <w:r w:rsidR="00512547" w:rsidRPr="00E4433A">
        <w:rPr>
          <w:rFonts w:ascii="Verdana" w:hAnsi="Verdana" w:cs="Verdana"/>
          <w:b/>
          <w:color w:val="000000"/>
          <w:sz w:val="24"/>
          <w:szCs w:val="24"/>
        </w:rPr>
        <w:t xml:space="preserve">What are the correct steps to load </w:t>
      </w:r>
      <w:r w:rsidR="00210F1B" w:rsidRPr="00E4433A">
        <w:rPr>
          <w:rFonts w:ascii="Verdana" w:hAnsi="Verdana" w:cs="Verdana"/>
          <w:b/>
          <w:color w:val="000000"/>
          <w:sz w:val="24"/>
          <w:szCs w:val="24"/>
        </w:rPr>
        <w:t xml:space="preserve">a partial pack of </w:t>
      </w:r>
      <w:r w:rsidR="00512547" w:rsidRPr="00E4433A">
        <w:rPr>
          <w:rFonts w:ascii="Verdana" w:hAnsi="Verdana" w:cs="Verdana"/>
          <w:b/>
          <w:color w:val="000000"/>
          <w:sz w:val="24"/>
          <w:szCs w:val="24"/>
        </w:rPr>
        <w:t>scratcher tickets into the Gemini Touch?</w:t>
      </w:r>
      <w:r w:rsidR="00512547" w:rsidRPr="00E4433A">
        <w:rPr>
          <w:rFonts w:ascii="Verdana" w:hAnsi="Verdana" w:cs="Verdana"/>
          <w:color w:val="000000"/>
          <w:sz w:val="24"/>
          <w:szCs w:val="24"/>
        </w:rPr>
        <w:br/>
      </w:r>
      <w:r w:rsidR="00512547" w:rsidRPr="00E4433A">
        <w:rPr>
          <w:rFonts w:ascii="Verdana" w:hAnsi="Verdana" w:cs="Verdana"/>
          <w:color w:val="000000"/>
          <w:sz w:val="24"/>
          <w:szCs w:val="24"/>
        </w:rPr>
        <w:br/>
      </w:r>
      <w:r w:rsidR="00210F1B" w:rsidRPr="00E4433A">
        <w:rPr>
          <w:rFonts w:ascii="Verdana" w:hAnsi="Verdana" w:cs="Verdana"/>
          <w:color w:val="000000"/>
          <w:sz w:val="24"/>
          <w:szCs w:val="24"/>
        </w:rPr>
        <w:t>Scan the last ticket in the pack.</w:t>
      </w:r>
      <w:r w:rsidR="00210F1B" w:rsidRPr="00E4433A">
        <w:rPr>
          <w:rFonts w:ascii="Verdana" w:hAnsi="Verdana" w:cs="Verdana"/>
          <w:color w:val="000000"/>
          <w:sz w:val="24"/>
          <w:szCs w:val="24"/>
        </w:rPr>
        <w:br/>
      </w:r>
      <w:r w:rsidR="00445F98" w:rsidRPr="00E4433A">
        <w:rPr>
          <w:rFonts w:ascii="Verdana" w:hAnsi="Verdana" w:cs="Verdana"/>
          <w:color w:val="000000"/>
          <w:sz w:val="24"/>
          <w:szCs w:val="24"/>
        </w:rPr>
        <w:t>Scan the first ticket in the pack.</w:t>
      </w:r>
      <w:r w:rsidR="00445F98" w:rsidRPr="00E4433A">
        <w:rPr>
          <w:rFonts w:ascii="Verdana" w:hAnsi="Verdana" w:cs="Verdana"/>
          <w:color w:val="000000"/>
          <w:sz w:val="24"/>
          <w:szCs w:val="24"/>
        </w:rPr>
        <w:br/>
      </w:r>
      <w:r w:rsidR="00445F98" w:rsidRPr="00E4433A">
        <w:rPr>
          <w:rFonts w:ascii="Verdana" w:hAnsi="Verdana" w:cs="Verdana"/>
          <w:color w:val="000000"/>
          <w:sz w:val="24"/>
          <w:szCs w:val="24"/>
          <w:highlight w:val="yellow"/>
        </w:rPr>
        <w:t>Scan the first ticket in the pack and the last ticket in the pack.</w:t>
      </w:r>
      <w:r w:rsidR="00445F98" w:rsidRPr="00E4433A">
        <w:rPr>
          <w:rFonts w:ascii="Verdana" w:hAnsi="Verdana" w:cs="Verdana"/>
          <w:color w:val="000000"/>
          <w:sz w:val="24"/>
          <w:szCs w:val="24"/>
        </w:rPr>
        <w:br/>
        <w:t>Scanning the pack is not necessary; the terminal does not keep track of the tickets loaded into bins.</w:t>
      </w:r>
      <w:r w:rsidR="001F7B24" w:rsidRPr="00E4433A">
        <w:rPr>
          <w:rFonts w:ascii="Verdana" w:hAnsi="Verdana" w:cs="Verdana"/>
          <w:color w:val="000000"/>
          <w:sz w:val="24"/>
          <w:szCs w:val="24"/>
        </w:rPr>
        <w:br/>
      </w:r>
    </w:p>
    <w:p w:rsidR="00E4433A" w:rsidRPr="00E4433A" w:rsidRDefault="00E4433A" w:rsidP="00C26612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Multiple Choice: </w:t>
      </w:r>
      <w:r w:rsidRPr="00E4433A">
        <w:rPr>
          <w:b/>
          <w:sz w:val="28"/>
          <w:szCs w:val="28"/>
        </w:rPr>
        <w:t>You just opened the Gemini Touch door and the alarm is sounding. How do you silence it?</w:t>
      </w:r>
    </w:p>
    <w:p w:rsidR="00E4433A" w:rsidRDefault="00E4433A" w:rsidP="00E4433A">
      <w:pPr>
        <w:ind w:left="360"/>
      </w:pPr>
      <w:r>
        <w:t>Quickly close the door</w:t>
      </w:r>
    </w:p>
    <w:p w:rsidR="00E4433A" w:rsidRDefault="00E4433A" w:rsidP="00E4433A">
      <w:pPr>
        <w:ind w:left="360"/>
      </w:pPr>
      <w:r w:rsidRPr="00E4433A">
        <w:rPr>
          <w:highlight w:val="yellow"/>
        </w:rPr>
        <w:t>Sign on using the touch screen on the Manager Display</w:t>
      </w:r>
    </w:p>
    <w:p w:rsidR="00E4433A" w:rsidRDefault="00E4433A" w:rsidP="00E4433A">
      <w:pPr>
        <w:ind w:left="360"/>
      </w:pPr>
      <w:r>
        <w:t>Remove the Key</w:t>
      </w:r>
    </w:p>
    <w:p w:rsidR="006F156E" w:rsidRDefault="006A1456" w:rsidP="00C26612">
      <w:pPr>
        <w:pStyle w:val="ListParagraph"/>
        <w:numPr>
          <w:ilvl w:val="0"/>
          <w:numId w:val="8"/>
        </w:numPr>
        <w:rPr>
          <w:rFonts w:ascii="Verdana" w:hAnsi="Verdana" w:cs="Verdana"/>
          <w:color w:val="000000"/>
          <w:sz w:val="24"/>
          <w:szCs w:val="24"/>
        </w:rPr>
      </w:pPr>
      <w:r w:rsidRPr="006A1456">
        <w:rPr>
          <w:rFonts w:ascii="Verdana" w:hAnsi="Verdana" w:cs="Verdana"/>
          <w:color w:val="000000"/>
          <w:sz w:val="24"/>
          <w:szCs w:val="24"/>
        </w:rPr>
        <w:t>True or False: All draw game tickets produced by the Gemini Touch are Quick Pick Only.</w:t>
      </w:r>
    </w:p>
    <w:p w:rsidR="006A1456" w:rsidRDefault="006A1456" w:rsidP="006A1456">
      <w:p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True</w:t>
      </w:r>
    </w:p>
    <w:p w:rsidR="006A1456" w:rsidRDefault="006A1456" w:rsidP="006A1456">
      <w:pPr>
        <w:rPr>
          <w:rFonts w:ascii="Verdana" w:hAnsi="Verdana" w:cs="Verdana"/>
          <w:color w:val="000000"/>
          <w:sz w:val="24"/>
          <w:szCs w:val="24"/>
        </w:rPr>
      </w:pPr>
      <w:r w:rsidRPr="006A1456">
        <w:rPr>
          <w:rFonts w:ascii="Verdana" w:hAnsi="Verdana" w:cs="Verdana"/>
          <w:color w:val="000000"/>
          <w:sz w:val="24"/>
          <w:szCs w:val="24"/>
          <w:highlight w:val="yellow"/>
        </w:rPr>
        <w:t>False</w:t>
      </w:r>
    </w:p>
    <w:sectPr w:rsidR="006A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1295"/>
    <w:multiLevelType w:val="hybridMultilevel"/>
    <w:tmpl w:val="F888205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85EAC"/>
    <w:multiLevelType w:val="hybridMultilevel"/>
    <w:tmpl w:val="4F74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F2975"/>
    <w:multiLevelType w:val="hybridMultilevel"/>
    <w:tmpl w:val="16B46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9429E"/>
    <w:multiLevelType w:val="hybridMultilevel"/>
    <w:tmpl w:val="DED40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51589F"/>
    <w:multiLevelType w:val="hybridMultilevel"/>
    <w:tmpl w:val="16B46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C51D9"/>
    <w:multiLevelType w:val="hybridMultilevel"/>
    <w:tmpl w:val="9146A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745C4"/>
    <w:multiLevelType w:val="hybridMultilevel"/>
    <w:tmpl w:val="F0B049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D77781"/>
    <w:multiLevelType w:val="hybridMultilevel"/>
    <w:tmpl w:val="C88A0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65AE3"/>
    <w:multiLevelType w:val="hybridMultilevel"/>
    <w:tmpl w:val="F4D09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74AE0"/>
    <w:multiLevelType w:val="hybridMultilevel"/>
    <w:tmpl w:val="62969C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645879"/>
    <w:multiLevelType w:val="hybridMultilevel"/>
    <w:tmpl w:val="DEBA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10"/>
  </w:num>
  <w:num w:numId="8">
    <w:abstractNumId w:val="9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6E"/>
    <w:rsid w:val="001F7B24"/>
    <w:rsid w:val="00210F1B"/>
    <w:rsid w:val="00380755"/>
    <w:rsid w:val="003D5D06"/>
    <w:rsid w:val="00445F98"/>
    <w:rsid w:val="00512547"/>
    <w:rsid w:val="006A1456"/>
    <w:rsid w:val="006F156E"/>
    <w:rsid w:val="006F4777"/>
    <w:rsid w:val="008F149A"/>
    <w:rsid w:val="00C26612"/>
    <w:rsid w:val="00C5443A"/>
    <w:rsid w:val="00E4433A"/>
    <w:rsid w:val="00EC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FD86"/>
  <w15:chartTrackingRefBased/>
  <w15:docId w15:val="{0811A6BA-8410-435D-9107-DF9F3E85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GTECH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Cordeiro, Steven</dc:creator>
  <cp:keywords/>
  <dc:description/>
  <cp:lastModifiedBy>Lataille, Stephanie</cp:lastModifiedBy>
  <cp:revision>4</cp:revision>
  <dcterms:created xsi:type="dcterms:W3CDTF">2017-03-05T18:50:00Z</dcterms:created>
  <dcterms:modified xsi:type="dcterms:W3CDTF">2017-03-07T15:14:00Z</dcterms:modified>
</cp:coreProperties>
</file>