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4.3603515625"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PROJETO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9794921875" w:line="248.1507682800293" w:lineRule="auto"/>
        <w:ind w:left="7181.6400146484375" w:right="-11.99951171875"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PEDAGÓGICO DO  CURSO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85498046875" w:line="240" w:lineRule="auto"/>
        <w:ind w:left="0" w:right="682.099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Licenciatura em Informática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597045898438" w:line="239.96821403503418" w:lineRule="auto"/>
        <w:ind w:left="5860.7000732421875" w:right="1097.7197265625" w:hanging="43.7005615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2865756" cy="138366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65756" cy="13836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6.539306640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FACULDADES INTEGRADAS SIMONSEN – FIS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661376953125" w:line="240" w:lineRule="auto"/>
        <w:ind w:left="1470.839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COORDENADOR ACADÊMICO DO CURSO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07421875" w:line="240" w:lineRule="auto"/>
        <w:ind w:left="1477.439880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Alexandre José Borges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260009765625" w:line="240" w:lineRule="auto"/>
        <w:ind w:left="1476.7799377441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NÚCLEO DOCENTE ESTRUTURANTE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59912109375" w:line="240" w:lineRule="auto"/>
        <w:ind w:left="1477.439880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Alfredo Neris da Conceição Junior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60693359375" w:line="240" w:lineRule="auto"/>
        <w:ind w:left="1477.439880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Denis de Oliveira Affonso Rego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477.439880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 Luiz Costa Cruz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477.439880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Profª. Thais Silvestre Rosa da Silva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0596923828125" w:line="240" w:lineRule="auto"/>
        <w:ind w:left="0" w:right="3767.240600585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Rio de Janeiro, Fevereiro de 2021.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3599548339844" w:line="240" w:lineRule="auto"/>
        <w:ind w:left="0" w:right="547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7.399291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Sumário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3974609375" w:line="398.4587287902832" w:lineRule="auto"/>
        <w:ind w:left="1466.8798828125" w:right="1101.179199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Faculdades Integradas Simonsen – FIS – Identificação e Histórico...........................................5 1.2 Mantenedora............................................................................................................................5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DADOS GERAIS DO CURSO...........................................................................................6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Identificação do Curso..............................................................................................................6 2.2 Formas de Acesso.....................................................................................................................6 2.2.1 Acesso Imediato:..............................................................................................................6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6103515625" w:line="408.44252586364746" w:lineRule="auto"/>
        <w:ind w:left="2040.9199523925781" w:right="1177.1801757812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Vestibular art. 10 da Lei do PROUNI:...............................................................................7 2.2.3 Transferência de outra instituição de ensino superior....................................................7 2.2.4 Portadores de diploma de nível superior........................................................................8 2.2.5 Artigo 50 da LDB..............................................................................................................8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52978515625" w:line="408.44252586364746" w:lineRule="auto"/>
        <w:ind w:left="2040.9199523925781" w:right="1189.1802978515625" w:hanging="284.10018920898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Princípios, Missão e Visão do Curso........................................................................................9 2.3.1 Princípios do Curso..........................................................................................................9 2.3.2 Missão do Curso..............................................................................................................9 2.3.3 Visão do Curso................................................................................................................9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46142578125" w:line="250.80851554870605" w:lineRule="auto"/>
        <w:ind w:left="1472.1598815917969" w:right="1034.66064453125" w:hanging="2.420043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ORGANIZAÇÃO DIDÁTICO-PEDAGÓGICA (Aspectos  Gerais)......................................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51806640625" w:line="405.13011932373047" w:lineRule="auto"/>
        <w:ind w:left="1463.3598327636719" w:right="1117.180175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Contexto Educacional (Perfil e Justificativa do Curso)............................................................10 3.2 Objetivos................................................................................................................................12 3.2.1 Objetivos Gerais............................................................................................................12 3.2.2 Objetivos Específicos.................................................................................................... 12 3.3 Perfil do Egresso....................................................................................................................13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ORGANIZAÇÃO DIDÁTICO-PEDAGÓGICA (Formação)..............................................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Base Legal para a Organização Curricular...........................................................................14 4.2 Organização Curricular.........................................................................................................15 4.3 Matriz Curricular (Distribuída por Semestre).......................................................................17 4.4 Abordagem Curricular em Função do Perfil do Egresso.......................................................19 4.5 Conteúdos Curriculares........................................................................................................21 4.6 Atividades Complementares – AC........................................................................................47 4.6.1 Atividades Acadêmico-Científico-Culturais – AACC.....................................................47 4.7 Regulamento de Trabalho de Conclusão de Curso – TCC....................................................49 4.8 Estágio Profissionalizante....................................................................................................49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065551757812" w:line="240" w:lineRule="auto"/>
        <w:ind w:left="0" w:right="547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90870475769043" w:lineRule="auto"/>
        <w:ind w:left="1468.85986328125" w:right="1293.179931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4.8.1 Estágio Curricular Supervisionado...............................................................................51 4.8.2 Estágio de Monitoria..................................................................................................56 4.9 Metodologias Pedagógicas.................................................................................................57 4.10 Atendimento ao Discente.................................................................................................58 4.10.1 Atividades de Nivelamento e Reforço.....................................................................59 4.11 Mecanismos de Interação Acadêmicas (TIC’s)................................................................59 4.12 Sistemas de Avaliação da Aprendizagem........................................................................60 4.13 Sistemas de Avaliação do Projeto do Curso....................................................................63 4.14 Atividades de Iniciação Científica...................................................................................64 4.15 Disciplinas Semipresenciais............................................................................................65 4.15.1 Estrutura das Atividades de Tutoria.......................................................................66 4.15.2 Mecanismos de Interação entre Tutores, Discentes e Docentes...........................66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CORPO DOCENTE....................................................................................................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Coordenação...................................................................................................................67 5.2 Núcleo Docente Estruturante (NDE)................................................................................67 5.3 Colegiado do Curso..........................................................................................................68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INFRA-ESTRUTURA FÍSICA....................................................................................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Instalações Físicas..........................................................................................................69 6.1.1. Sala de Professores e Sala de Reuniões.................................................................69 6.1.2. Gabinetes de Trabalho para Professores..............................................................69 6.1.3. Salas de Aula e Equipamentos Multimídia............................................................69 6.1.4 Laboratórios de Informática...................................................................................70 6.2 Biblioteca........................................................................................................................71 6.2.1 Biblioteca Digital....................................................................................................71 6.2.2 Periódicos Especializados.......................................................................................72 6.3. Acesso a Pessoas com Necessidades Especiais.............................................................72 6.4 Demais Recursos............................................................................................................72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Estratégias Metodológicas adotadas durante a pandemia de COVID-19...............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938110351562" w:line="240" w:lineRule="auto"/>
        <w:ind w:left="0" w:right="547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3.1999206542969"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APRESENTAÇÃO INSTITUCIONAL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0390625" w:line="240" w:lineRule="auto"/>
        <w:ind w:left="146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 Faculdades Integradas Simonsen – FIS – Identificação e Histórico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39990234375" w:line="342.2347068786621" w:lineRule="auto"/>
        <w:ind w:left="1469.0838623046875" w:right="1028.4326171875" w:firstLine="699.516143798828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As Faculdades Integradas Simonsen –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FIS</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fundadas em 25/08/1971, sendo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credenciadas pelo Decreto Federal nº 69.126</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publicado em 26/08/1971, foram  inicialmente integradas pelas faculdades: Faculdade de Administração, Contabilidade  e Economia “Prof. Mário Henrique Simonsen” e Faculdade de Educação Ciências e  Letras Mário Henrique Simonsen, sendo mais conhecida na região como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Simonsen</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29443359375" w:line="342.72560119628906" w:lineRule="auto"/>
        <w:ind w:left="1469.0838623046875" w:right="1028.712158203125" w:firstLine="699.516143798828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Simonsen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tem sua unidade principal situada à Rua Ibitiúva, 151 Padre  Miguel, CEP: 21715-400, Zona Oeste do Município do Rio de Janeiro, no Estado do  Rio de Janeiro, sendo este seu endereço de correspondência, tendo como sede o  Município do Rio de Janeiro, onde firmou-se por quase quatro décadas como um  importante espaço de promoção de debates e também produção de conhecimento e  empregabilidade.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5439453125" w:line="341.3459873199463" w:lineRule="auto"/>
        <w:ind w:left="1460.4998779296875" w:right="1028.223876953125" w:firstLine="726.428070068359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É uma Instituição de vanguarda, que incentiva um ensino moderno, apoiado em  princípios humanísticos e éticos, cujos ideais se voltam para a transformação da  sociedade atual, em uma sociedade cidadã, consciente dos seus direitos e deveres,  pretendendo, como fonte propulsora, que seus alunos transformem o meio em que  vivem, através de pilares sustentados na autoaprendizagem através da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Técnica de  Aprendizagem – Aprender a Aprender</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filosofia pedagógica Institucional.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880859375" w:line="240" w:lineRule="auto"/>
        <w:ind w:left="146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 Mantenedora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39599609375" w:line="343.54042053222656" w:lineRule="auto"/>
        <w:ind w:left="1468.1558227539062" w:right="1028.367919921875" w:firstLine="700.444183349609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A Organização Brasileira de Cultura e Educação – ORBRACE</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sendo a  mantenedora das Faculdades Integradas Simonsen –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FIS</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congenitoras de várias  outras, inscrita no CNPJ 34.181.347/0001-08, fundada em 03 de fevereiro de 1971,  com sede e foro na cidade do Rio de Janeiro – RJ, estabelecida à Rua Ibitiúva, 193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673583984375" w:line="341.41496658325195" w:lineRule="auto"/>
        <w:ind w:left="1468.8519287109375" w:right="1030.767822265625" w:firstLine="9.512023925781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Padre Miguel, é uma sociedade civil, sem fins lucrativos, de Utilidade Pública Estadual  e Municipal, de acordo com o Dec. 179, de 09/07/75, de Utilidade Pública Federal, de  acordo com o Dec. Lei 86.174, de 02/07/81, de fins filantrópicos, de acordo com o  Dec. Lei 1.572, de duração indeterminada, está também certificada no CMAS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10693359375" w:line="342.53528594970703" w:lineRule="auto"/>
        <w:ind w:left="1472.0999145507812" w:right="1028.6474609375" w:firstLine="0"/>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Conselho Municipal de Assistência Social do Rio de Janeiro, Órgão da Secretaria  Municipal de Desenvolvimento Social (SMDS), sob n.º 08/009904/00, e é portadora do  Certificado de Entidade Beneficente de Assistência Social – CEBAS, concedido pelo  Conselho Nacional de Assistência Social – CNAS pela resolução CNAS nº 151/00.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1383361816406" w:line="240" w:lineRule="auto"/>
        <w:ind w:left="0" w:right="547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998718261719"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 DADOS GERAIS DO CURSO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99853515625" w:line="344.90758895874023" w:lineRule="auto"/>
        <w:ind w:left="1478.4799194335938" w:right="1031.82006835937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Curso de Informática - Licenciatura das Faculdades Integradas Simonsen - FIS é um  curso presencial, com uma carga horária mínima de 2.800 horas e regime letivo com  periodicidade semestral, contemplando o mínimo de 6 semestres. Seu campus de  funcionamento está localizado na Rua Ibitiúva, 151, Padre Miguel, Rio de Janeiro – RJ. O  curso referido neste histórico foi solicitado como curso de Licenciatura em Computação e  Informática, porém foi autorizado sob a denominação de Licenciatura em Informáticaem  31 de março de 2011 pela Portaria Nº 712 publicada em diário oficial, com 170 vagas. No  turno matutino apresenta a proposta de 70 vagas anuais (35 por semestre), e no turno  noturno 100 vagas anuais (50 por semestre).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93115234375" w:line="240" w:lineRule="auto"/>
        <w:ind w:left="1478.1399536132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 Identificação do Curso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39990234375" w:line="240" w:lineRule="auto"/>
        <w:ind w:left="1476.33987426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Informática - Licenciatura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609130859375" w:line="240" w:lineRule="auto"/>
        <w:ind w:left="1476.11984252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Modalidade: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Licenciatura Plena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465.119934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Titulação Conferida (Após o Reconhecimento):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Licenciado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5986328125" w:line="240" w:lineRule="auto"/>
        <w:ind w:left="147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Coordenador: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Alexandre José Borges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465.119934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Titulação: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Mestre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476.3398742675781"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Duração Mínima: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4 ANOS (8 SEMESTRES)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465.119934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 Máximo: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(seis) anos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6064453125" w:line="240" w:lineRule="auto"/>
        <w:ind w:left="1470.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Carga Horária Mínima Total: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3658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490.7127571105957" w:lineRule="auto"/>
        <w:ind w:left="1476.5599060058594" w:right="2255.8807373046875" w:hanging="11.439971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Turnos: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Matutino e Noturno Número de Vagas Autorizadas: 170 vagas anuais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Regime Acadêmico: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Semestral (por disciplinas)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9404296875" w:line="240" w:lineRule="auto"/>
        <w:ind w:left="146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 Formas de Acesso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3995361328125" w:line="341.24250411987305" w:lineRule="auto"/>
        <w:ind w:left="1477.4359130859375" w:right="1028.43994140625" w:firstLine="702.300109863281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ingresso no curso de graduação da Simonsen pode ser realizado por:  Processo Seletivo, Transferência, Portador de Diploma de Nível Superior e Art 50 da  LDB.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818359375" w:line="240" w:lineRule="auto"/>
        <w:ind w:left="1476.879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2.2.1 Acesso Imediato: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8011474609375" w:line="341.1997318267822" w:lineRule="auto"/>
        <w:ind w:left="1468.8519287109375" w:right="1028.22509765625" w:firstLine="710.884094238281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candidato inscrito neste processo precisa obter classificação na redação e na  análise de seus documentos de conclusão do Ensino Médio. Normas regidas por um  Edital próprio.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942810058594" w:line="240" w:lineRule="auto"/>
        <w:ind w:left="0" w:right="547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879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2.2.2 Vestibular art. 10 da Lei do PROUNI: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79833984375" w:line="341.33005142211914" w:lineRule="auto"/>
        <w:ind w:left="1468.1558227539062" w:right="1028.343505859375" w:firstLine="711.58020019531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candidato inscrito neste processo precisa obter classificação suficiente para  ocupar uma das vagas oferecidas no curso e turno pretendido. Normas regidas por  Edital próprio.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4345703125" w:line="240" w:lineRule="auto"/>
        <w:ind w:left="1476.879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2.2.3 Transferência de outra instituição de ensino superior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79833984375" w:line="341.24361991882324" w:lineRule="auto"/>
        <w:ind w:left="1463.5159301757812" w:right="1030.545654296875" w:firstLine="722.948150634765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Poderá ser concedida a alunos provenientes de cursos idênticos ou afins,  mantidos por estabelecimentos congêneres, nacionais ou estrangeiros, em função das  vagas disponíveis e mediante processo seletivo previsto pelo calendário acadêmico e  mediante análise da Coordenação.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86865234375" w:line="344.69038009643555" w:lineRule="auto"/>
        <w:ind w:left="1475.8119201660156" w:right="1028.45703125" w:firstLine="710.6521606445312"/>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Para este processo será necessário a apresentação da seguinte documentação  para análise da Coordenação: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56396484375" w:line="341.41505241394043" w:lineRule="auto"/>
        <w:ind w:left="2176.9520568847656" w:right="1029.735107421875" w:firstLine="3.9439392089843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•01 cópia e original do histórico escolar completo atualizado, no qual conste  informações referentes ao processo seletivo, disciplinas cursadas com a  respectiva carga horária, créditos, notas, regime de avaliação e situação  acadêmica (trancamento de matrícula, abandono e etc) e ENADE;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13134765625" w:line="341.2423896789551" w:lineRule="auto"/>
        <w:ind w:left="2176.9520568847656" w:right="1031.18408203125" w:firstLine="3.943939208984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•Original dos programas das disciplinas cursadas que constam no histórico  apresentado (carimbadas e assinadas pela Instituição de origem);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876953125" w:line="240" w:lineRule="auto"/>
        <w:ind w:left="2180.8959960937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•Declaração original da Situação Acadêmica;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673828125" w:line="240" w:lineRule="auto"/>
        <w:ind w:left="2180.8959960937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•Declaração original de autorização ou reconhecimento de curso;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57373046875" w:line="341.2423896789551" w:lineRule="auto"/>
        <w:ind w:left="2177.6480102539062" w:right="1030.257568359375" w:firstLine="3.24798583984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•Declaração original de conduta escolar, contando que a matrícula do  candidato na faculdade de origem não se encontra em sub júdice;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7939453125" w:line="341.4148807525635" w:lineRule="auto"/>
        <w:ind w:left="2183.9120483398438" w:right="1032.401123046875" w:hanging="3.01605224609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•Declaração original de situação no ENADE (Caso a informação não conste no  histórico escolar);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115478515625" w:line="240" w:lineRule="auto"/>
        <w:ind w:left="2180.8959960937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•Cópia do contrato do FIES, caso o requerente seja filiado; 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604248046875" w:line="341.242618560791" w:lineRule="auto"/>
        <w:ind w:left="2183.9120483398438" w:right="1031.937255859375" w:hanging="3.01605224609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•outros documentos solicitados pela Central de Matrículas para efetivação da  matrícula.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8880615234375" w:line="240" w:lineRule="auto"/>
        <w:ind w:left="0" w:right="547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879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2.2.4 Portadores de diploma de nível superior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7978515625" w:line="342.96735763549805" w:lineRule="auto"/>
        <w:ind w:left="1467.6918029785156" w:right="1028.8720703125" w:firstLine="718.772277832031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Pode ser efetuada a matrícula de candidatos portadores de diploma de curso  superior, dentro do processo seletivo estabelecido, quando houver vagas,  observando-se o calendário vigente e mediante análise da Coordenação.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21826171875" w:line="341.24327659606934" w:lineRule="auto"/>
        <w:ind w:left="1468.8519287109375" w:right="1030.34912109375" w:firstLine="9.5120239257812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Para este processo será necessário a apresentação da seguinte documentação para  análise da Coordenação: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7939453125" w:line="240" w:lineRule="auto"/>
        <w:ind w:left="0" w:right="1779.81689453125" w:firstLine="0"/>
        <w:jc w:val="righ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•Original e cópia (frente e verso) do diploma de nível superior registrado;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634765625" w:line="341.41576766967773" w:lineRule="auto"/>
        <w:ind w:left="2176.9520568847656" w:right="1030.7763671875" w:firstLine="3.9439392089843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•Original do histórico escolar completo, no qual conste: informações referentes  ao processo seletivo, disciplinas cursadas com a respectiva carga horária,  créditos, notas, regime de avaliação;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16796875" w:line="344.69038009643555" w:lineRule="auto"/>
        <w:ind w:left="2176.9520568847656" w:right="1030.74462890625" w:firstLine="3.943939208984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•Original dos programas das disciplinas cursadas que constam no histórico  apresentado (carimbadas e assinadas pela Instituição de origem); 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5537109375" w:line="341.5868854522705" w:lineRule="auto"/>
        <w:ind w:left="2183.9120483398438" w:right="1031.937255859375" w:hanging="3.01605224609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•outros documentos solicitados pela Central de Matrículas para efetivação da  matrícula.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555419921875" w:line="240" w:lineRule="auto"/>
        <w:ind w:left="1476.879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2.2.5 Artigo 50 da LDB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5802001953125" w:line="341.87893867492676" w:lineRule="auto"/>
        <w:ind w:left="1464.6759033203125" w:right="1028.367919921875" w:firstLine="721.788177490234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Para matrícula na FIS – Faculdades Integradas Simonsen, na forma do art. 50  da Lei 9394/96, o aluno para ingressar, a critério da Instituição, terá que ser aprovado  em processo seletivo específico, conforme previsto em edital, para comprovação de  capacidade de cursar componente(s) curricular(es) (disciplina(s)); será necessário,  também, que tenha concluído o ensino médio (ou equivalente) e entregue a  documentação pertinente prevista na legislação, conforme informado no ato da  inscrição. Semestralmente, de acordo com a Portaria Institucional nº 01/2007,  referente às matrículas na forma do art. 50 da LDB, a Instituição informará, em edital,  as vagas existentes em cada curso para que os alunos bolsistas aprovados no  processo seletivo, possam preenchê-las; nesse caso, (Vagas Complementares) de ser  concedida, mantendo, estes alunos, as demais bolsas oferecidas pela Instituição. Esta  bolsa de estudos corresponderá ao percentual de até vinte (20) por cento do valor da  mensalidade integral quando concedida. Também poderá ser destinada, quando  solicitada, à ex-alunos que tenham concluído algum curso ou não.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728210449219" w:line="240" w:lineRule="auto"/>
        <w:ind w:left="0" w:right="5474.1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2.3 Princípios, Missão e Visão do Curso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9990234375" w:line="240" w:lineRule="auto"/>
        <w:ind w:left="1460.49987792968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2.3.1 Princípios do Curso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0322265625" w:line="341.90423011779785" w:lineRule="auto"/>
        <w:ind w:left="1480.6759643554688" w:right="1028.83056640625" w:firstLine="699.060058593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compromisso do Curso se espelha na filosofia pedagógica institucional, no  tocante a incentivar o discente a “aprender a aprender”, fundamentando todo o  trabalho pedagógico, já que, hoje a nova tendência do mercado de trabalho frente ao  processo de globalização, exige um profissional constantemente atualizado, se  antecipando, pesquisando, desenvolvendo novas alternativas e implementando  soluções. Em outras palavras, adequando-se continuamente às atuais necessidades  que se impõem no cenário mundial.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49267578125" w:line="342.56443977355957" w:lineRule="auto"/>
        <w:ind w:left="1468.6198425292969" w:right="1029.400634765625" w:firstLine="699.980163574218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competência adquirida pelo exercício de uma nova atitude, diante do  processo de construção do conhecimento via aplicação do processo de “aprender a  aprender”, possibilita a autonomia para lidar com outros saberes, aprofundando os  que já possuem.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865234375" w:line="341.41502380371094" w:lineRule="auto"/>
        <w:ind w:left="1464.6759033203125" w:right="1029.63134765625" w:firstLine="753.588104248046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Desta forma, não basta somente preparar pessoas com o conhecimento  técnico para o trabalho, mas também ampliar aptidões como trabalhar em equipe, ter  espírito cooperativo, iniciativa e intuição, capacidade de improvisar, de ser flexível, de  saber comunicar-se e de resolver conflitos.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21435546875" w:line="240" w:lineRule="auto"/>
        <w:ind w:left="1476.879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2.3.2 Missão do Curso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8056640625" w:line="345.38912773132324" w:lineRule="auto"/>
        <w:ind w:left="1462.4798583984375" w:right="1032.19970703125" w:firstLine="706.12014770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missão do curso de Informática - Licenciatura é propiciar alicerces para a  formação de licenciados éticos, competentes e comprometidos com a sociedade que  vivem. Sempre visando o domínio de conhecimentos, habilidades e competências  desejados para seu perfil profissional, compreendendo o processo tecnológico/ educativo,  atendendo assim a grande demanda por decentes qualificados e diplomados na região  onde a IES se insere.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529052734375" w:line="240" w:lineRule="auto"/>
        <w:ind w:left="1476.879882812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2.3.3 Visão do Curso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7998046875" w:line="345.31628608703613" w:lineRule="auto"/>
        <w:ind w:left="1467.7598571777344" w:right="1031.719970703125" w:firstLine="700.84014892578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visão das Faculdades Integradas Simonsen tem como premissa: “manter-se  como uma Instituição de Ensino inovadora, flexível, democrática e agradável, objetivando  o aumento da qualidade de vida, da renda e da oferta de trabalho, sempre com  compromisso social, excelência em seu corpo docente e qualidade nos serviços  oferecidos.”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030639648438" w:line="343.4988784790039" w:lineRule="auto"/>
        <w:ind w:left="1468.1999206542969" w:right="1034.139404296875" w:firstLine="717.340087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Pautado nesta visão, o Curso visa atender a demanda regional por docentes  qualificados de Informática, primando e se esforçando cada vez mais para atingir a  excelência em sua formação, fornecendo um apoio pedagógico-científico sempre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8601684570312" w:line="240" w:lineRule="auto"/>
        <w:ind w:left="0" w:right="5474.1796875" w:firstLine="0"/>
        <w:jc w:val="right"/>
        <w:rPr>
          <w:rFonts w:ascii="Calibri" w:cs="Calibri" w:eastAsia="Calibri" w:hAnsi="Calibri"/>
          <w:b w:val="0"/>
          <w:i w:val="0"/>
          <w:smallCaps w:val="0"/>
          <w:strike w:val="0"/>
          <w:color w:val="000000"/>
          <w:sz w:val="22"/>
          <w:szCs w:val="22"/>
          <w:u w:val="none"/>
          <w:shd w:fill="auto" w:val="clear"/>
          <w:vertAlign w:val="baseline"/>
        </w:rPr>
        <w:sectPr>
          <w:pgSz w:h="16840" w:w="11900" w:orient="portrait"/>
          <w:pgMar w:bottom="0" w:top="1096.600341796875" w:left="0" w:right="472.2802734375" w:header="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35555267334" w:lineRule="auto"/>
        <w:ind w:left="0"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renovado e mantendo um processo de auto avaliação contínua como métrica para um  constante aperfeiçoamento de seus serviços</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8642578125" w:line="272.15752601623535"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 ORGANIZAÇÃO DIDÁTICO-PEDAGÓGICA (Aspectos Gerais)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 Contexto Educacional (Perfil e Justificativa do Curso)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3857421875" w:line="342.44982719421387" w:lineRule="auto"/>
        <w:ind w:left="0"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Atualmente, estamos diante de um momento histórico que requer uma reflexão  sobre a formação de profissionais e seus efeitos em nossas comunidades, que nunca  sofreram com mudanças sociais, tecnológicas e culturais tão dinâmicas quantos as  que estão ocorrendo nas últimas décadas. Estas transformações criam necessidades  de cursos que garantam a presença de profissionais habilitados em diversas áreas de  atuação, principalmente em áreas eminentes, como a da informática e de sistemas de  informação.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225341796875" w:line="343.01121711730957" w:lineRule="auto"/>
        <w:ind w:left="0"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subprefeitura da Zona Oeste é uma das sete subprefeituras das quais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subadministra o município do Rio de Janeiro, e a responsável por administrar as regiões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administrativas de Barra da Tijuca, Bangu, Campo Grande, Guaratiba, Jacarepaguá,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Realengo e Santa Cruz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Esta região vem sofrendo há décadas um processo de  mudança econômica, antes voltada principalmente para a indústria e produção rural, e  agora também focada na prestação de serviços. É uma mudança gradual que vêm  passando tanto os bairros da Zona Oeste do Rio, quanto os municípios próximos da  Baixada Fluminense.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447509765625" w:line="239.1914892196655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6840" w:w="11900" w:orient="portrait"/>
          <w:pgMar w:bottom="0" w:top="1096.600341796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Pr>
        <w:drawing>
          <wp:inline distB="19050" distT="19050" distL="19050" distR="19050">
            <wp:extent cx="5294630" cy="301117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4630" cy="30111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0669364929199" w:lineRule="auto"/>
        <w:ind w:left="1462.587890625" w:right="1028.392333984375" w:firstLine="706.012115478515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região possui grande abrangência geográfica, com enormes disparidades  socioeconômicas, alta densidade demográfica e uma população economicamente  carente, proveniente em sua maior parte da classe trabalhista, especialmente do  terceiro setor. A população sofre com elevadas taxas de desemprego resultantes do  deslocamento das atividades econômicas. As lacunas deixadas pelas indústrias naval,  petroquímica e nuclear, dentre outras, que mudaram seus principais polos para a  região interior do estado, ainda não foram plenamente preenchidas. Em vista deste  fato, existe uma procura cada vez maior pela formação regional de qualidade, e em  níveis mais avançados como o ensino superior, na busca por vagas em mercados de  trabalho mais distantes.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1796875" w:line="344.6619701385498" w:lineRule="auto"/>
        <w:ind w:left="1468.6398315429688" w:right="1035.059814453125" w:firstLine="717.3402404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novo contexto econômico requer o aumento de profissionais específicos para  este serviço, ou seja, exige uma formação mais generalista e simultaneamente, maior  preparo para as relações interpessoais. O Projeto Pedagógico do Curso de Informática - Licenciatura das FIS propõe implementar um curso que contribua para a formação de  professores, com capacidade de reunir não só conhecimentos específicos de sua área,  mas, que venham a atender com as novas necessidades da região.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344.4077396392822" w:lineRule="auto"/>
        <w:ind w:left="1462.4798583984375" w:right="1040.2197265625" w:firstLine="706.12014770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Analisando com um foco educacional, a Zona Oeste conta com centenas de  escolas que contemplam o Ensino Fundamental, Médio e da área técnica, e que  necessitam de professores Licenciados em Informática. Para atender essa demanda de  formação do professor, nas questões relacionadas à Informática em toda a sua extensão,  é que se apresenta o Curso de Licenciatura proposto.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531005859375" w:line="345.4073238372803" w:lineRule="auto"/>
        <w:ind w:left="1464.4598388671875" w:right="1034.8193359375" w:firstLine="704.140167236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maioria dos alunos que ingressam nas FIS formam um público de baixo poder  aquisitivo e pouca qualidade formativa. Em vista do conhecimento do contexto social  regional, no qual a instituição se insere e do seu caráter filantrópico, as Faculdades  Integradas Simonsen concedem bolsas de estudo em modalidades distintas a quase  totalidade de seus alunos.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357421875" w:line="344.28648948669434" w:lineRule="auto"/>
        <w:ind w:left="1468.6398315429688" w:right="1037.36083984375" w:firstLine="710.9602355957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Concluindo, a justificativa da oferta do referido curso visa suprir a necessidade de  professores Licenciados em Informática na região, possibilitando também que os alunos  egressos de Cursos Superiores de Tecnologia ou afins atuem efetivamente também no  magistério do Ensino Fundamental e Médio com a devida formação pedagógica.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64184570312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 Objetivos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9990234375" w:line="240" w:lineRule="auto"/>
        <w:ind w:left="1460.49987792968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3.2.1 Objetivos Gerais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79833984375" w:line="345.3163719177246" w:lineRule="auto"/>
        <w:ind w:left="1468.4199523925781" w:right="1041.3232421875" w:firstLine="700.18005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área de Informática é abrangida pelos conhecimentos a respeito de  computadores, sistemas computacionais e suas aplicações, englobando em seu contexto  aspectos teóricos, experimentais, de modelagem e de projeto.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0556640625" w:line="344.5488166809082" w:lineRule="auto"/>
        <w:ind w:left="1464.4598388671875" w:right="1034.1796875" w:firstLine="714.7001647949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curso de Licenciatura em Informática busca um enfoque de formação  multidisciplinar, as quais poderão integrar a informática no aprendizado dos conteúdos das  outras ciências nos diferentes níveis e modalidades de ensino, tendo a computação como  área central. Com base nesta concepção e nos objetivos do Projeto Pedagógico  Institucional, o curso tem por objetivo geral formar educadores autônomos na área de  computação, para os diversos campos de atuação na educação. Contemplando assim a  educação básica nas escolas, nas séries finais do ensino fundamental e no ensino de  nível médio, bem como a educação técnica profissional, para as demandas produtivas do  trabalho de formação especializada, buscando atender a grande carência destes  profissionais na região.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241943359375" w:line="240" w:lineRule="auto"/>
        <w:ind w:left="1460.49987792968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3.2.2 Objetivos Específicos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798095703125" w:line="345.3163719177246" w:lineRule="auto"/>
        <w:ind w:left="1469.0798950195312" w:right="1042.1826171875" w:firstLine="860.2600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Partindo das concepções enunciadas nos perfis do curso e no objetivo geral do  curso, são objetivos específicos do curso, apresentar subsídios para a formação  profissionais capazes 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9970703125" w:line="349.3153381347656" w:lineRule="auto"/>
        <w:ind w:left="1475.0198364257812" w:right="1031.7395019531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Tratar as áreas da computação e da educação como áreas formativas de competências,  inter-relacionando-as;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240" w:lineRule="auto"/>
        <w:ind w:left="1471.93984985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Colaborar para o desenvolvimento e formação integral do educando;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593505859375" w:line="348.9515018463135" w:lineRule="auto"/>
        <w:ind w:left="1475.0198364257812" w:right="1043.7609863281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Atuar no planejamento, desenvolvimento e aplicações de atividades docentes e prática  investigativa em computação e educação;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751220703125" w:line="352.94989585876465" w:lineRule="auto"/>
        <w:ind w:left="1468.6398315429688" w:right="1039.760742187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requisitos, especificar e avaliar programas e equipamentos para aplicação  educacional, incluindo requisitos pedagógicos e de comunicação homem-computador,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265625" w:line="353.7977600097656" w:lineRule="auto"/>
        <w:ind w:left="1467.7598571777344" w:right="1037.6611328125" w:firstLine="4.17999267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Participar de equipes de desenvolvimento de softwares educativos ou de materiais  educacionais, bem como aplicar e fazer prospecção de produtos já existentes no mercado;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Planejar e executar currículos e programas de capacitação profissional, em  organizações diversas, que empreguem a Informática como suporte e apoio educativo;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4549560546875" w:line="348.95121574401855" w:lineRule="auto"/>
        <w:ind w:left="1468.6398315429688" w:right="1036.7602539062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e participar de projetos na área de Educação a Distância ou atividades  educativas com a mediação de TI e Comunicação;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79852294922" w:line="240" w:lineRule="auto"/>
        <w:ind w:left="1471.93984985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 e administrar laboratórios de informática para fins educacionais.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91821289062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76956939697266" w:lineRule="auto"/>
        <w:ind w:left="1475.0198364257812" w:right="1044.582519531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Desenvolver o uso educacional efetivo das ferramentas computacionais, de maneira  integrada a problemas em outros domínios de conhecimentos;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46875" w:line="347.1339225769043" w:lineRule="auto"/>
        <w:ind w:left="1469.0798950195312" w:right="1044.68017578125" w:firstLine="2.859954833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Compreender o significado da computação no contexto brasileiro e regional, sendo  capaz de se posicionar de forma crítica em relação aos desafios atuais da educação  contemporânea;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54296875" w:line="348.9515018463135" w:lineRule="auto"/>
        <w:ind w:left="1468.4199523925781" w:right="1040.322265625" w:firstLine="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Compreender a dinâmica da sociedade e seus problemas socioculturais, contribuindo,  assim, para a evolução da mesma.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8720703125" w:line="240" w:lineRule="auto"/>
        <w:ind w:left="1460.499877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0234375" w:line="240" w:lineRule="auto"/>
        <w:ind w:left="1475.89981079101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 Perfil do Egresso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38427734375" w:line="345.3163719177246" w:lineRule="auto"/>
        <w:ind w:left="1467.3199462890625" w:right="1037.19970703125" w:firstLine="711.84005737304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perfil do futuro Licenciado em Informática, na perspectiva das FIS, deverá incluir  um conjunto de habilidades e competências, de forma a garantir uma base consistente na  sua profissão, amparado para o autodesenvolvimento contínuo.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203369140625" w:line="345.4072093963623" w:lineRule="auto"/>
        <w:ind w:left="1467.3199462890625" w:right="1031.800537109375" w:firstLine="711.84005737304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egresso deverá ser um profissional que incorpore competências, saberes e  habilidades de criatividade, cooperação e trabalho em equipe, de gestão e tomada de  decisões, de aquisição e produção de conhecimentos, de expressão e comunicação, não  sendo somente um mero reprodutor de conhecimentos já estabelecidos. Em suma,  profissionais críticos, com formação pedagógica e computacional, mas ainda sim ética e  humanística. Assim, no que tange às competências gerais, o profissional pretendido é o  capaz 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36962890625" w:line="349.3153381347656" w:lineRule="auto"/>
        <w:ind w:left="1468.4199523925781" w:right="1042.301025390625" w:firstLine="711.620025634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Compreender a prática pedagógica como um processo investigativo, de  acréscimo e aperfeiçoamento contínuo;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35400390625" w:line="352.404727935791" w:lineRule="auto"/>
        <w:ind w:left="1468.4199523925781" w:right="1102.279052734375" w:firstLine="711.620025634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Estabelecer relações entre as áreas do conhecimento em que atua, vinculando as com o contexto social inserido;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2119140625" w:line="240" w:lineRule="auto"/>
        <w:ind w:left="2180.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Colaborar para a evolução da ciência, tecnologia, arte, cultura;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599365234375" w:line="353.1312847137451" w:lineRule="auto"/>
        <w:ind w:left="1468.4199523925781" w:right="1043.182373046875" w:firstLine="711.620025634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Refletir sobre os princípios éticos que regem a sociedade, e em particular  àqueles da tecnologia da informação.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5633544921875" w:line="345.3163719177246" w:lineRule="auto"/>
        <w:ind w:left="1468.6398315429688" w:right="1042.80029296875" w:firstLine="716.680145263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que tange às competências específicas e de acordo com os objetivos gerais e  específicos estabelecidos neste documento, o profissional pretendido é aquele capaz de: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9970703125" w:line="348.95121574401855" w:lineRule="auto"/>
        <w:ind w:left="1467.9798889160156" w:right="1043.94287109375" w:firstLine="712.060089111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Investigar e desenvolver conhecimento nas áreas de computação e de educação  de maneira multidisciplinar;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8824462890625" w:line="348.951358795166" w:lineRule="auto"/>
        <w:ind w:left="1464.4598388671875" w:right="1043.160400390625" w:firstLine="715.5801391601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Analisar, especificar, adquirir, instalar e gerenciar recursos e serviços de  tecnologia da informativa educativa;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87695312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Apontar ambientes e sistemas usados em práticas educacionais.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60546875" w:line="345.3163719177246" w:lineRule="auto"/>
        <w:ind w:left="1467.9798889160156" w:right="1031.56005859375" w:firstLine="711.1801147460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saberes e conhecimentos necessários para alcançar o perfil do egresso  descrito acima englobam: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9970703125" w:line="240" w:lineRule="auto"/>
        <w:ind w:left="2180.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Domínio dos fundamentos básicos da ciência da computação;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61328125" w:line="348.9515018463135" w:lineRule="auto"/>
        <w:ind w:left="1469.0798950195312" w:right="1040.760498046875" w:firstLine="710.960083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Modelagem, desenvolvimento, implantação e manutenção de soluções  computacionais para problemas em contextos educacionais;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7451171875" w:line="348.9515018463135" w:lineRule="auto"/>
        <w:ind w:left="1468.6398315429688" w:right="1036.76025390625" w:firstLine="711.40014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Triagem de software/hardware apropriados às demandas de instituições de  ensino.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86474609375" w:line="240" w:lineRule="auto"/>
        <w:ind w:left="1468.29986572265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 ORGANIZAÇÃO DIDÁTICO-PEDAGÓGICA (Formação)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951171875" w:line="240" w:lineRule="auto"/>
        <w:ind w:left="146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 Base Legal para a Organização Curricular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40771484375" w:line="345.316743850708" w:lineRule="auto"/>
        <w:ind w:left="1469.0798950195312" w:right="1034.31884765625" w:firstLine="710.08010864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conteúdo curricular do curso de Licenciatura em Informática foi concebido em  conformidade com: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205322265625" w:line="240" w:lineRule="auto"/>
        <w:ind w:left="2180.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Lei 9.394/96: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 de Diretrizes e Bases da Educação Nacional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593017578125" w:line="348.9515018463135" w:lineRule="auto"/>
        <w:ind w:left="1474.5799255371094" w:right="1037.81982421875" w:firstLine="705.460052490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Resolução CNE/CP n.º 1, de 18/02/2002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institui as diretrizes curriculares  nacionais para os professores da educação básica, em nível superior, curso de  licenciatura, de graduação plena;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78173828125" w:line="349.1331481933594" w:lineRule="auto"/>
        <w:ind w:left="1467.9798889160156" w:right="1037.56103515625" w:firstLine="712.060089111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Resolução CNE/CP n.º 2, de 19/02/2002,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institui a duração e carga horária  dos cursos de licenciatura, de graduação plena, de formação de professores da educação  básica em nível superior;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2119140625" w:line="352.58660316467285" w:lineRule="auto"/>
        <w:ind w:left="1471.4999389648438" w:right="1035.419921875" w:firstLine="708.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Parecer CNE/CES n.º 67 de 11/03/2003,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referencial para as Diretrizes  Curriculares Nacionais – DCN dos Cursos de Graduação;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6875" w:line="349.22372817993164" w:lineRule="auto"/>
        <w:ind w:left="1471.4999389648438" w:right="1035.679931640625" w:firstLine="708.540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Resolução CNE/CP n.º 1, de 17 de junho de 2004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institui as Diretrizes  Curriculares Nacionais para a Educação das Relações Étnico-Raciais e para o Ensino de  História e Cultura Afro-Brasileira e Africana.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3818359375" w:line="348.951358795166" w:lineRule="auto"/>
        <w:ind w:left="1467.7598571777344" w:right="1032.640380859375" w:firstLine="712.2801208496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Decreto nº 5.626 de 22 de Dezembro de 2005,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regulamenta a Lei n o  10.436, de 24 de abril de 2002, que dispõe sobre a Língua Brasileira de Sinais - Libras, e  o art. 18 da Lei no 10.098, de 19 de dezembro de 2000.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787841796875" w:line="353.04076194763184" w:lineRule="auto"/>
        <w:ind w:left="1477.2198486328125" w:right="1035.059814453125" w:firstLine="702.82012939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Parecer CNE/CP nº 8, de 6 de março de 2012,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estabelece as Diretrizes  Nacionais para a Educação em Direitos Humanos.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3934326171875" w:line="352.5860023498535" w:lineRule="auto"/>
        <w:ind w:left="1471.4999389648438" w:right="1034.93896484375" w:firstLine="708.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Resolução CNE/CP nº 2, de 15 de junho de 2012,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estabelece as Diretrizes  Curriculares Nacionais para a Educação Ambiental.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4035835266113" w:lineRule="auto"/>
        <w:ind w:left="1468.6398315429688" w:right="1034.8193359375" w:firstLine="711.40014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Lei nº 11.788, de 25 de setembro de 2008,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dispõe sobre o estágio de  estudantes.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23388671875" w:line="345.49830436706543" w:lineRule="auto"/>
        <w:ind w:left="1467.3199462890625" w:right="1035.2001953125" w:firstLine="701.2800598144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estruturação curricular foi concebida em consonância com o perfil do egresso e a  legislação vigente, o qual definiu a identidade do mesmo e que caracterizou o  compromisso da instituição de ensino para com os seus alunos, seus docentes e a  sociedade em geral.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52734375" w:line="240" w:lineRule="auto"/>
        <w:ind w:left="146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4.2 Organização Curricular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40234375" w:line="341.24327659606934" w:lineRule="auto"/>
        <w:ind w:left="1475.8119201660156" w:right="1029.76806640625" w:firstLine="692.7880859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matriz curricular do curso de Licenciatura em Informática das FIS é composta  por Unidades de Estudos (disciplinas), agrupadas em: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8681640625" w:line="240" w:lineRule="auto"/>
        <w:ind w:left="1739.459838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Núcleo de Disciplinas de Conhecimentos Básicos </w:t>
      </w:r>
    </w:p>
    <w:tbl>
      <w:tblPr>
        <w:tblStyle w:val="Table1"/>
        <w:tblW w:w="8767.000579833984" w:type="dxa"/>
        <w:jc w:val="left"/>
        <w:tblInd w:w="204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3999328613281"/>
        <w:gridCol w:w="4669.599914550781"/>
        <w:gridCol w:w="1416.400146484375"/>
        <w:gridCol w:w="1560.6005859375"/>
        <w:tblGridChange w:id="0">
          <w:tblGrid>
            <w:gridCol w:w="1120.3999328613281"/>
            <w:gridCol w:w="4669.599914550781"/>
            <w:gridCol w:w="1416.400146484375"/>
            <w:gridCol w:w="1560.6005859375"/>
          </w:tblGrid>
        </w:tblGridChange>
      </w:tblGrid>
      <w:tr>
        <w:trPr>
          <w:cantSplit w:val="0"/>
          <w:trHeight w:val="506.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085449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Hora/Aula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19.19921875" w:right="106.0009765625" w:hanging="4.3994140625"/>
              <w:jc w:val="left"/>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**Parcialmente  SemiHoras</w:t>
            </w:r>
          </w:p>
        </w:tc>
      </w:tr>
      <w:tr>
        <w:trPr>
          <w:cantSplit w:val="0"/>
          <w:trHeight w:val="315.9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CB222303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Antropologia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PE201933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Ciência Política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LE220103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Comunicação Oral e Escrita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CG222033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Direitos Humanos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CG511833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Estudos das Relações Étnicos Raciais no Brasil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CG162013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Ética e Relações de Cidadania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PE100533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02075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Filosofia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CG162003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94.59991455078125" w:right="629.4000244140625" w:hanging="2.5997924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História e Cultura Afro Brasileira e Africana e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CG515153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Informática Instrumental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CG610003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PE411193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Meio Ambiente e Qualidade de Vida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7.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CG152233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Metodologia Científica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CG141413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Produção Textual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1.801757812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40002441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Parcial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572h/a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286h</w:t>
            </w:r>
          </w:p>
        </w:tc>
      </w:tr>
      <w:tr>
        <w:trPr>
          <w:cantSplit w:val="0"/>
          <w:trHeight w:val="312.1984863281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0.00122070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858h/a + h</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459838867187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Núcleo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isciplinas de Formação Pedagógica</w:t>
      </w:r>
    </w:p>
    <w:tbl>
      <w:tblPr>
        <w:tblStyle w:val="Table2"/>
        <w:tblW w:w="8058.399505615234" w:type="dxa"/>
        <w:jc w:val="left"/>
        <w:tblInd w:w="204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3999328613281"/>
        <w:gridCol w:w="5093.600158691406"/>
        <w:gridCol w:w="1844.3994140625"/>
        <w:tblGridChange w:id="0">
          <w:tblGrid>
            <w:gridCol w:w="1120.3999328613281"/>
            <w:gridCol w:w="5093.600158691406"/>
            <w:gridCol w:w="1844.3994140625"/>
          </w:tblGrid>
        </w:tblGridChange>
      </w:tblGrid>
      <w:tr>
        <w:trPr>
          <w:cantSplit w:val="0"/>
          <w:trHeight w:val="595.2838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400207519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Aula</w:t>
            </w:r>
          </w:p>
        </w:tc>
      </w:tr>
      <w:tr>
        <w:trPr>
          <w:cantSplit w:val="0"/>
          <w:trHeight w:val="312.00164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FP215003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Conhecimentos Históricos e Filosóficos da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r>
        <w:trPr>
          <w:cantSplit w:val="0"/>
          <w:trHeight w:val="3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FP511753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Didática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r>
        <w:trPr>
          <w:cantSplit w:val="0"/>
          <w:trHeight w:val="30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FP511743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e Funcionamento da Educação Básica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r>
        <w:trPr>
          <w:cantSplit w:val="0"/>
          <w:trHeight w:val="31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PE510493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Educação de Jovens e Adultos: Teorias e Metodologias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r>
        <w:trPr>
          <w:cantSplit w:val="0"/>
          <w:trHeight w:val="308.00125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PE140213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Educação Inclusiva: Teorias e Metodologias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r>
        <w:trPr>
          <w:cantSplit w:val="0"/>
          <w:trHeight w:val="31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PE201213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Psicologia da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r>
        <w:trPr>
          <w:cantSplit w:val="0"/>
          <w:trHeight w:val="308.09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FP162003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Organização e Gestão Escolar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r>
        <w:trPr>
          <w:cantSplit w:val="0"/>
          <w:trHeight w:val="30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PE521033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Relações Sociais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r>
        <w:trPr>
          <w:cantSplit w:val="0"/>
          <w:trHeight w:val="311.999740600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PE100733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Sociologia da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w:t>
      </w:r>
    </w:p>
    <w:tbl>
      <w:tblPr>
        <w:tblStyle w:val="Table3"/>
        <w:tblW w:w="8058.399505615234" w:type="dxa"/>
        <w:jc w:val="left"/>
        <w:tblInd w:w="204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4.000091552734"/>
        <w:gridCol w:w="1844.3994140625"/>
        <w:tblGridChange w:id="0">
          <w:tblGrid>
            <w:gridCol w:w="6214.000091552734"/>
            <w:gridCol w:w="1844.3994140625"/>
          </w:tblGrid>
        </w:tblGridChange>
      </w:tblGrid>
      <w:tr>
        <w:trPr>
          <w:cantSplit w:val="0"/>
          <w:trHeight w:val="6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0058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Parcial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594h/a</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4598999023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Núcleo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isciplinas de Conhecimentos Específicos do Curso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4"/>
        <w:tblW w:w="8483.00033569336" w:type="dxa"/>
        <w:jc w:val="left"/>
        <w:tblInd w:w="204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3999328613281"/>
        <w:gridCol w:w="3816.9998168945312"/>
        <w:gridCol w:w="1704.4000244140625"/>
        <w:gridCol w:w="1841.2005615234375"/>
        <w:tblGridChange w:id="0">
          <w:tblGrid>
            <w:gridCol w:w="1120.3999328613281"/>
            <w:gridCol w:w="3816.9998168945312"/>
            <w:gridCol w:w="1704.4000244140625"/>
            <w:gridCol w:w="1841.2005615234375"/>
          </w:tblGrid>
        </w:tblGridChange>
      </w:tblGrid>
      <w:tr>
        <w:trPr>
          <w:cantSplit w:val="0"/>
          <w:trHeight w:val="506.4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Hora/Aula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79.4000244140625" w:right="222.000732421875"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**Parcialmente  SemiHoras</w:t>
            </w:r>
          </w:p>
        </w:tc>
      </w:tr>
      <w:tr>
        <w:trPr>
          <w:cantSplit w:val="0"/>
          <w:trHeight w:val="31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TP611703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Matemática Aplicada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7.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TP179413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Legislação Aplicada a Informática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LC171113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Multimídia de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LC172213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Novas Tecnologias Educacionais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LC173313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02075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 Informática Educativa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LC174433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Informática Educativa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Operacionais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TP179033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Lógica Matemática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TP201443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AC171723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Estatística Aplicada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Modelagem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Modelagem de Sistemas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22h</w:t>
            </w:r>
          </w:p>
        </w:tc>
      </w:tr>
      <w:tr>
        <w:trPr>
          <w:cantSplit w:val="0"/>
          <w:trHeight w:val="31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TP174113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de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TP174123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de Dados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0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TP173113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Banco de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TP173213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Banco de Dados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1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TP201433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TP175263 Desenvolvimento Web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TP175363 Desenvolvimento Web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TP177013 Desenvolvimento Orientado a Objetos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TP177023 Desenvolvimento Orientado a Objetos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11.998901367187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9965820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Parcial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1.122h/a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60021972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264h</w:t>
            </w:r>
          </w:p>
        </w:tc>
      </w:tr>
      <w:tr>
        <w:trPr>
          <w:cantSplit w:val="0"/>
          <w:trHeight w:val="312.0007324218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0004882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1.386h/a + h</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1.459960937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Núcleo de Disciplinas de Estudos Integrados/Práticos </w:t>
      </w:r>
    </w:p>
    <w:tbl>
      <w:tblPr>
        <w:tblStyle w:val="Table5"/>
        <w:tblW w:w="9191.00082397461" w:type="dxa"/>
        <w:jc w:val="left"/>
        <w:tblInd w:w="204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2.4000549316406"/>
        <w:gridCol w:w="6097.999572753906"/>
        <w:gridCol w:w="1840.6011962890625"/>
        <w:tblGridChange w:id="0">
          <w:tblGrid>
            <w:gridCol w:w="1252.4000549316406"/>
            <w:gridCol w:w="6097.999572753906"/>
            <w:gridCol w:w="1840.6011962890625"/>
          </w:tblGrid>
        </w:tblGridChange>
      </w:tblGrid>
      <w:tr>
        <w:trPr>
          <w:cantSplit w:val="0"/>
          <w:trHeight w:val="626.5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Aula</w:t>
            </w:r>
          </w:p>
        </w:tc>
      </w:tr>
      <w:tr>
        <w:trPr>
          <w:cantSplit w:val="0"/>
          <w:trHeight w:val="312.197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PP162003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Planejamento (orientação de estágio = 100h)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w:t>
            </w:r>
          </w:p>
        </w:tc>
      </w:tr>
      <w:tr>
        <w:trPr>
          <w:cantSplit w:val="0"/>
          <w:trHeight w:val="4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PP131313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83.39996337890625" w:right="561.1993408203125" w:firstLine="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Fundamentos e Diretrizes (orientação de estágio = 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PP262013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83.39996337890625" w:right="252.7996826171875" w:firstLine="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Ensino Fundamental e Médio (orientação de estágio = 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w:t>
            </w:r>
          </w:p>
        </w:tc>
      </w:tr>
      <w:tr>
        <w:trPr>
          <w:cantSplit w:val="0"/>
          <w:trHeight w:val="3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PP110303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Avaliação (orientação de estágio = 100h)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LC201043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Trabalho de Conclusão de Curso em Informática - TCC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44h/a</w:t>
            </w:r>
          </w:p>
        </w:tc>
      </w:tr>
      <w:tr>
        <w:trPr>
          <w:cantSplit w:val="0"/>
          <w:trHeight w:val="62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997314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Parcial 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9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220h/a</w:t>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6.4999389648438"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Atividades Acadêmico-Científico-Culturais</w:t>
      </w:r>
    </w:p>
    <w:tbl>
      <w:tblPr>
        <w:tblStyle w:val="Table6"/>
        <w:tblW w:w="7206.399993896484" w:type="dxa"/>
        <w:jc w:val="left"/>
        <w:tblInd w:w="204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6.3999938964844"/>
        <w:gridCol w:w="4489.6002197265625"/>
        <w:gridCol w:w="1560.3997802734375"/>
        <w:tblGridChange w:id="0">
          <w:tblGrid>
            <w:gridCol w:w="1156.3999938964844"/>
            <w:gridCol w:w="4489.6002197265625"/>
            <w:gridCol w:w="1560.3997802734375"/>
          </w:tblGrid>
        </w:tblGridChange>
      </w:tblGrid>
      <w:tr>
        <w:trPr>
          <w:cantSplit w:val="0"/>
          <w:trHeight w:val="306.74911499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Disciplinas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Horas</w:t>
            </w:r>
          </w:p>
        </w:tc>
      </w:tr>
      <w:tr>
        <w:trPr>
          <w:cantSplit w:val="0"/>
          <w:trHeight w:val="308.60122680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AAC51205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Atividades Acadêmico-Científico-Culturais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200h</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4999389648438"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Estágio Curricular Supervisionado </w:t>
      </w:r>
    </w:p>
    <w:tbl>
      <w:tblPr>
        <w:tblStyle w:val="Table7"/>
        <w:tblW w:w="6922.399749755859" w:type="dxa"/>
        <w:jc w:val="left"/>
        <w:tblInd w:w="2048.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3999328613281"/>
        <w:gridCol w:w="4385.600280761719"/>
        <w:gridCol w:w="1416.3995361328125"/>
        <w:tblGridChange w:id="0">
          <w:tblGrid>
            <w:gridCol w:w="1120.3999328613281"/>
            <w:gridCol w:w="4385.600280761719"/>
            <w:gridCol w:w="1416.3995361328125"/>
          </w:tblGrid>
        </w:tblGridChange>
      </w:tblGrid>
      <w:tr>
        <w:trPr>
          <w:cantSplit w:val="0"/>
          <w:trHeight w:val="290.3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1.0003662109375" w:firstLine="0"/>
              <w:jc w:val="right"/>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Disciplinas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400390625" w:firstLine="0"/>
              <w:jc w:val="right"/>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Horas</w:t>
            </w:r>
          </w:p>
        </w:tc>
      </w:tr>
      <w:tr>
        <w:trPr>
          <w:cantSplit w:val="0"/>
          <w:trHeight w:val="324.376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ECSP7104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Estágio Curricular Supervisionado***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400h</w:t>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9999084472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Quadro síntese: </w:t>
      </w:r>
    </w:p>
    <w:tbl>
      <w:tblPr>
        <w:tblStyle w:val="Table8"/>
        <w:tblW w:w="9219.200439453125" w:type="dxa"/>
        <w:jc w:val="left"/>
        <w:tblInd w:w="219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2.2003173828125"/>
        <w:gridCol w:w="2837.0001220703125"/>
        <w:tblGridChange w:id="0">
          <w:tblGrid>
            <w:gridCol w:w="6382.2003173828125"/>
            <w:gridCol w:w="2837.0001220703125"/>
          </w:tblGrid>
        </w:tblGridChange>
      </w:tblGrid>
      <w:tr>
        <w:trPr>
          <w:cantSplit w:val="0"/>
          <w:trHeight w:val="294.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Disciplinas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Horas</w:t>
            </w:r>
          </w:p>
        </w:tc>
      </w:tr>
      <w:tr>
        <w:trPr>
          <w:cantSplit w:val="0"/>
          <w:trHeight w:val="31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Núcleo de Disciplinas de Conhecimentos Básicos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858h/a +h</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Núcleo de Disciplinas de Formação Pedagógica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594h/a + h</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Núcleo de Disciplinas de Conhecimentos Específicos do Curso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1.386h/a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t>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000427246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Núcleo de Disciplinas de Estudos Integrados/Práticos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220h/a</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Atividades Acadêmico-Científico-Culturais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200h</w:t>
            </w:r>
          </w:p>
        </w:tc>
      </w:tr>
      <w:tr>
        <w:trPr>
          <w:cantSplit w:val="0"/>
          <w:trHeight w:val="31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Estágio Curricular Superviosionado***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400h</w:t>
            </w:r>
          </w:p>
        </w:tc>
      </w:tr>
      <w:tr>
        <w:trPr>
          <w:cantSplit w:val="0"/>
          <w:trHeight w:val="506.5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9998168945312" w:right="0" w:firstLine="0"/>
              <w:jc w:val="left"/>
              <w:rPr>
                <w:rFonts w:ascii="Arial" w:cs="Arial" w:eastAsia="Arial" w:hAnsi="Arial"/>
                <w:b w:val="1"/>
                <w:i w:val="0"/>
                <w:smallCaps w:val="0"/>
                <w:strike w:val="0"/>
                <w:color w:val="000000"/>
                <w:sz w:val="20"/>
                <w:szCs w:val="20"/>
                <w:u w:val="none"/>
                <w:shd w:fill="d9d9d9" w:val="clear"/>
                <w:vertAlign w:val="baseline"/>
              </w:rPr>
            </w:pP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004882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3.658h/a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7.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Observações: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9853515625" w:line="248.10081481933594" w:lineRule="auto"/>
        <w:ind w:left="2212.2000122070312" w:right="1171.519775390625" w:firstLine="2.599945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**Atividades online propostas pelos docentes, das disciplinas, com o objetivo de qualificar  os educandos ao mundo da educação tecnológica, que está em constante transformação  tornando o processo de ensino e aprendizagem uma construção participativa, autônomae dinâmica.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492431640625" w:line="247.90080070495605" w:lineRule="auto"/>
        <w:ind w:left="2212.2000122070312" w:right="1161.719970703125" w:firstLine="2.599945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Estágio Curricular Supervisionado é obrigatório para integralização da carga horária  total do curso e está vinculado às disciplinas de Prática Pedagógica. Para cada disciplina,  será entregue um relatório de 100h, contabilizando um total de 400 horas. A entrega do relatório de estágio é quesito obrigatório para aprovação na disciplina de Prática. Os  alunos somente iniciarão o estágio a partir da segunda metade do curso, isto é, a partir do 5º semestre letivo.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16259765625" w:line="342.0352363586426" w:lineRule="auto"/>
        <w:ind w:left="1468.6198425292969" w:right="1028.39111328125" w:firstLine="711.116180419921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aluno terá direito a um certificado de capacitação à medida que concluir um  conjunto de disciplinas que compõem um módulo e, automaticamente a emissão do  referido certificado é disponibilizada ao aluno através da secretaria on-line  (</w:t>
      </w:r>
      <w:r w:rsidDel="00000000" w:rsidR="00000000" w:rsidRPr="00000000">
        <w:rPr>
          <w:rFonts w:ascii="Arial" w:cs="Arial" w:eastAsia="Arial" w:hAnsi="Arial"/>
          <w:b w:val="0"/>
          <w:i w:val="0"/>
          <w:smallCaps w:val="0"/>
          <w:strike w:val="0"/>
          <w:color w:val="000000"/>
          <w:sz w:val="23.200000762939453"/>
          <w:szCs w:val="23.200000762939453"/>
          <w:u w:val="single"/>
          <w:shd w:fill="auto" w:val="clear"/>
          <w:vertAlign w:val="baseline"/>
          <w:rtl w:val="0"/>
        </w:rPr>
        <w:t xml:space="preserve">www.simonsen.br/secretariaonline</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com o objetivo de proporcionar melhor  qualificação ao graduando possibilitando, assim, um desempenho mais eficaz e  eficiente no mercado de trabalho antes mesmo da conclusão do curso.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219482421875" w:line="240" w:lineRule="auto"/>
        <w:ind w:left="146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4.3 Matriz Curricular (Distribuída por Semestre)</w:t>
      </w:r>
    </w:p>
    <w:tbl>
      <w:tblPr>
        <w:tblStyle w:val="Table9"/>
        <w:tblW w:w="8707.100219726562" w:type="dxa"/>
        <w:jc w:val="left"/>
        <w:tblInd w:w="172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9000549316406"/>
        <w:gridCol w:w="1320.6001281738281"/>
        <w:gridCol w:w="3965.5996704101562"/>
        <w:gridCol w:w="1123.800048828125"/>
        <w:gridCol w:w="932.60009765625"/>
        <w:gridCol w:w="964.6002197265625"/>
        <w:tblGridChange w:id="0">
          <w:tblGrid>
            <w:gridCol w:w="399.9000549316406"/>
            <w:gridCol w:w="1320.6001281738281"/>
            <w:gridCol w:w="3965.5996704101562"/>
            <w:gridCol w:w="1123.800048828125"/>
            <w:gridCol w:w="932.60009765625"/>
            <w:gridCol w:w="964.6002197265625"/>
          </w:tblGrid>
        </w:tblGridChange>
      </w:tblGrid>
      <w:tr>
        <w:trPr>
          <w:cantSplit w:val="0"/>
          <w:trHeight w:val="425.2493286132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7e7e7e" w:val="clear"/>
                <w:vertAlign w:val="baseline"/>
              </w:rPr>
            </w:pPr>
            <w:r w:rsidDel="00000000" w:rsidR="00000000" w:rsidRPr="00000000">
              <w:rPr>
                <w:rFonts w:ascii="Arial" w:cs="Arial" w:eastAsia="Arial" w:hAnsi="Arial"/>
                <w:b w:val="1"/>
                <w:i w:val="0"/>
                <w:smallCaps w:val="0"/>
                <w:strike w:val="0"/>
                <w:color w:val="000000"/>
                <w:sz w:val="24"/>
                <w:szCs w:val="24"/>
                <w:u w:val="none"/>
                <w:shd w:fill="7e7e7e" w:val="clear"/>
                <w:vertAlign w:val="baseline"/>
                <w:rtl w:val="0"/>
              </w:rPr>
              <w:t xml:space="preserve">Matriz Curricular Por Semestre</w:t>
            </w:r>
          </w:p>
        </w:tc>
      </w:tr>
      <w:tr>
        <w:trPr>
          <w:cantSplit w:val="0"/>
          <w:trHeight w:val="424.6118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Perí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8"/>
                <w:szCs w:val="8"/>
                <w:u w:val="none"/>
                <w:shd w:fill="bebebe" w:val="clear"/>
                <w:vertAlign w:val="baseline"/>
              </w:rPr>
            </w:pPr>
            <w:r w:rsidDel="00000000" w:rsidR="00000000" w:rsidRPr="00000000">
              <w:rPr>
                <w:rFonts w:ascii="Arial" w:cs="Arial" w:eastAsia="Arial" w:hAnsi="Arial"/>
                <w:b w:val="1"/>
                <w:i w:val="0"/>
                <w:smallCaps w:val="0"/>
                <w:strike w:val="0"/>
                <w:color w:val="000000"/>
                <w:sz w:val="8"/>
                <w:szCs w:val="8"/>
                <w:u w:val="none"/>
                <w:shd w:fill="bebebe" w:val="clear"/>
                <w:vertAlign w:val="baseline"/>
                <w:rtl w:val="0"/>
              </w:rPr>
              <w:t xml:space="preserve">odo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9.1595458984375" w:firstLine="0"/>
              <w:jc w:val="right"/>
              <w:rPr>
                <w:rFonts w:ascii="Arial" w:cs="Arial" w:eastAsia="Arial" w:hAnsi="Arial"/>
                <w:b w:val="1"/>
                <w:i w:val="0"/>
                <w:smallCaps w:val="0"/>
                <w:strike w:val="0"/>
                <w:color w:val="000000"/>
                <w:sz w:val="24"/>
                <w:szCs w:val="24"/>
                <w:u w:val="none"/>
                <w:shd w:fill="bebebe" w:val="clear"/>
                <w:vertAlign w:val="baseline"/>
              </w:rPr>
            </w:pPr>
            <w:r w:rsidDel="00000000" w:rsidR="00000000" w:rsidRPr="00000000">
              <w:rPr>
                <w:rFonts w:ascii="Arial" w:cs="Arial" w:eastAsia="Arial" w:hAnsi="Arial"/>
                <w:b w:val="1"/>
                <w:i w:val="0"/>
                <w:smallCaps w:val="0"/>
                <w:strike w:val="0"/>
                <w:color w:val="000000"/>
                <w:sz w:val="24"/>
                <w:szCs w:val="24"/>
                <w:u w:val="none"/>
                <w:shd w:fill="bebebe" w:val="clear"/>
                <w:vertAlign w:val="baseline"/>
                <w:rtl w:val="0"/>
              </w:rPr>
              <w:t xml:space="preserve">Componente Curricular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0404052734375" w:firstLine="0"/>
              <w:jc w:val="right"/>
              <w:rPr>
                <w:rFonts w:ascii="Arial" w:cs="Arial" w:eastAsia="Arial" w:hAnsi="Arial"/>
                <w:b w:val="1"/>
                <w:i w:val="0"/>
                <w:smallCaps w:val="0"/>
                <w:strike w:val="0"/>
                <w:color w:val="000000"/>
                <w:sz w:val="24"/>
                <w:szCs w:val="24"/>
                <w:u w:val="none"/>
                <w:shd w:fill="bebebe" w:val="clear"/>
                <w:vertAlign w:val="baseline"/>
              </w:rPr>
            </w:pPr>
            <w:r w:rsidDel="00000000" w:rsidR="00000000" w:rsidRPr="00000000">
              <w:rPr>
                <w:rFonts w:ascii="Arial" w:cs="Arial" w:eastAsia="Arial" w:hAnsi="Arial"/>
                <w:b w:val="1"/>
                <w:i w:val="0"/>
                <w:smallCaps w:val="0"/>
                <w:strike w:val="0"/>
                <w:color w:val="000000"/>
                <w:sz w:val="24"/>
                <w:szCs w:val="24"/>
                <w:u w:val="none"/>
                <w:shd w:fill="bebebe" w:val="clear"/>
                <w:vertAlign w:val="baseline"/>
                <w:rtl w:val="0"/>
              </w:rPr>
              <w:t xml:space="preserve">Carga Horária</w:t>
            </w:r>
          </w:p>
        </w:tc>
      </w:tr>
      <w:tr>
        <w:trPr>
          <w:cantSplit w:val="0"/>
          <w:trHeight w:val="418.639373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bebeb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7.999877929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ebebe" w:val="clear"/>
                <w:vertAlign w:val="baseline"/>
                <w:rtl w:val="0"/>
              </w:rPr>
              <w:t xml:space="preserve">Presencial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bebebe" w:val="clear"/>
                <w:vertAlign w:val="baseline"/>
              </w:rPr>
            </w:pPr>
            <w:r w:rsidDel="00000000" w:rsidR="00000000" w:rsidRPr="00000000">
              <w:rPr>
                <w:rFonts w:ascii="Arial" w:cs="Arial" w:eastAsia="Arial" w:hAnsi="Arial"/>
                <w:b w:val="1"/>
                <w:i w:val="0"/>
                <w:smallCaps w:val="0"/>
                <w:strike w:val="0"/>
                <w:color w:val="000000"/>
                <w:sz w:val="22"/>
                <w:szCs w:val="22"/>
                <w:u w:val="none"/>
                <w:shd w:fill="bebebe" w:val="clear"/>
                <w:vertAlign w:val="baseline"/>
                <w:rtl w:val="0"/>
              </w:rPr>
              <w:t xml:space="preserve">Semi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bebebe" w:val="clear"/>
                <w:vertAlign w:val="baseline"/>
              </w:rPr>
            </w:pPr>
            <w:r w:rsidDel="00000000" w:rsidR="00000000" w:rsidRPr="00000000">
              <w:rPr>
                <w:rFonts w:ascii="Arial" w:cs="Arial" w:eastAsia="Arial" w:hAnsi="Arial"/>
                <w:b w:val="1"/>
                <w:i w:val="0"/>
                <w:smallCaps w:val="0"/>
                <w:strike w:val="0"/>
                <w:color w:val="000000"/>
                <w:sz w:val="22"/>
                <w:szCs w:val="22"/>
                <w:u w:val="none"/>
                <w:shd w:fill="bebebe" w:val="clear"/>
                <w:vertAlign w:val="baseline"/>
                <w:rtl w:val="0"/>
              </w:rPr>
              <w:t xml:space="preserve">Total</w:t>
            </w:r>
          </w:p>
        </w:tc>
      </w:tr>
      <w:tr>
        <w:trPr>
          <w:cantSplit w:val="0"/>
          <w:trHeight w:val="423.998641967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bebeb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Operacionais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w:t>
      </w:r>
    </w:p>
    <w:tbl>
      <w:tblPr>
        <w:tblStyle w:val="Table10"/>
        <w:tblW w:w="8707.100219726562" w:type="dxa"/>
        <w:jc w:val="left"/>
        <w:tblInd w:w="172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9000549316406"/>
        <w:gridCol w:w="1320.6001281738281"/>
        <w:gridCol w:w="3965.5996704101562"/>
        <w:gridCol w:w="1123.800048828125"/>
        <w:gridCol w:w="932.60009765625"/>
        <w:gridCol w:w="964.6002197265625"/>
        <w:tblGridChange w:id="0">
          <w:tblGrid>
            <w:gridCol w:w="399.9000549316406"/>
            <w:gridCol w:w="1320.6001281738281"/>
            <w:gridCol w:w="3965.5996704101562"/>
            <w:gridCol w:w="1123.800048828125"/>
            <w:gridCol w:w="932.60009765625"/>
            <w:gridCol w:w="964.6002197265625"/>
          </w:tblGrid>
        </w:tblGridChange>
      </w:tblGrid>
      <w:tr>
        <w:trPr>
          <w:cantSplit w:val="0"/>
          <w:trHeight w:val="4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LE220103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Comunicação Oral e Escrita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TP174113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de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LC173313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 Informática Educativa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800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1º</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CG515153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Informática Instrumental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50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FP511743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17415618896" w:lineRule="auto"/>
              <w:ind w:left="94.59991455078125" w:right="262.1997070312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e Funcionamento da Educação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19.20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396</w:t>
            </w:r>
          </w:p>
        </w:tc>
      </w:tr>
      <w:tr>
        <w:trPr>
          <w:cantSplit w:val="0"/>
          <w:trHeight w:val="4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800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TP174123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de Dados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PE201213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Psicologia da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TP201443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TP611703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Matemática Aplicada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TP179033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Lógica Matemática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501.5270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FP215003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17415618896" w:lineRule="auto"/>
              <w:ind w:left="95.79986572265625" w:right="125.3997802734375" w:hanging="5.79986572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Conhecimentos Históricos e Filosóficos da Educação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18.6730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396</w:t>
            </w:r>
          </w:p>
        </w:tc>
      </w:tr>
      <w:tr>
        <w:trPr>
          <w:cantSplit w:val="0"/>
          <w:trHeight w:val="42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800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3º</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FP511753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Didática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3.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TP201433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8.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TP173113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Banco de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CG152233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Metodologia Científica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LC171113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Multimídia de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9.3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PE201933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Ciência Política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1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bebebe" w:val="clear"/>
                <w:vertAlign w:val="baseline"/>
              </w:rPr>
            </w:pPr>
            <w:r w:rsidDel="00000000" w:rsidR="00000000" w:rsidRPr="00000000">
              <w:rPr>
                <w:rFonts w:ascii="Arial" w:cs="Arial" w:eastAsia="Arial" w:hAnsi="Arial"/>
                <w:b w:val="1"/>
                <w:i w:val="0"/>
                <w:smallCaps w:val="0"/>
                <w:strike w:val="0"/>
                <w:color w:val="000000"/>
                <w:sz w:val="24"/>
                <w:szCs w:val="24"/>
                <w:u w:val="none"/>
                <w:shd w:fill="bebebe"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396</w:t>
            </w:r>
          </w:p>
        </w:tc>
      </w:tr>
      <w:tr>
        <w:trPr>
          <w:cantSplit w:val="0"/>
          <w:trHeight w:val="424.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800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4º</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TP173213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Banco de Dados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p>
        </w:tc>
      </w:tr>
      <w:tr>
        <w:trPr>
          <w:cantSplit w:val="0"/>
          <w:trHeight w:val="49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PE510493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94.80010986328125" w:right="201.3995361328125" w:firstLine="0.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Educação de Jovens e Adultos: Teorias e Metodologias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p>
        </w:tc>
      </w:tr>
      <w:tr>
        <w:trPr>
          <w:cantSplit w:val="0"/>
          <w:trHeight w:val="4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CG610003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p>
        </w:tc>
      </w:tr>
      <w:tr>
        <w:trPr>
          <w:cantSplit w:val="0"/>
          <w:trHeight w:val="42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TP175263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Web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p>
        </w:tc>
      </w:tr>
      <w:tr>
        <w:trPr>
          <w:cantSplit w:val="0"/>
          <w:trHeight w:val="423.801574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TP177013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Orientado a Objetos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p>
        </w:tc>
      </w:tr>
      <w:tr>
        <w:trPr>
          <w:cantSplit w:val="0"/>
          <w:trHeight w:val="429.9270629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PE100733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Sociologia da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p>
        </w:tc>
      </w:tr>
      <w:tr>
        <w:trPr>
          <w:cantSplit w:val="0"/>
          <w:trHeight w:val="418.67156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bebebe" w:val="clear"/>
                <w:vertAlign w:val="baseline"/>
              </w:rPr>
            </w:pPr>
            <w:r w:rsidDel="00000000" w:rsidR="00000000" w:rsidRPr="00000000">
              <w:rPr>
                <w:rFonts w:ascii="Arial" w:cs="Arial" w:eastAsia="Arial" w:hAnsi="Arial"/>
                <w:b w:val="1"/>
                <w:i w:val="0"/>
                <w:smallCaps w:val="0"/>
                <w:strike w:val="0"/>
                <w:color w:val="000000"/>
                <w:sz w:val="24"/>
                <w:szCs w:val="24"/>
                <w:u w:val="none"/>
                <w:shd w:fill="bebebe"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396</w:t>
            </w:r>
          </w:p>
        </w:tc>
      </w:tr>
      <w:tr>
        <w:trPr>
          <w:cantSplit w:val="0"/>
          <w:trHeight w:val="42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800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5º</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TP179413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Legislação Aplicada a Informática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AC171723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Estatística Aplicada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LC172213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9989013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Novas Tecnologias Educacionais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8.0001831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TP175363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Web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TP177023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Orientado a Objetos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00091552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Modelagem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99.999694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PP131313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95.40008544921875" w:right="281.7999267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Fundamentos e Diretrizes (orientação de estágio = 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7.19970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bl>
      <w:tblPr>
        <w:tblStyle w:val="Table11"/>
        <w:tblW w:w="8707.100219726562" w:type="dxa"/>
        <w:jc w:val="left"/>
        <w:tblInd w:w="172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9000549316406"/>
        <w:gridCol w:w="1320.6001281738281"/>
        <w:gridCol w:w="3965.5996704101562"/>
        <w:gridCol w:w="1123.800048828125"/>
        <w:gridCol w:w="932.60009765625"/>
        <w:gridCol w:w="964.6002197265625"/>
        <w:tblGridChange w:id="0">
          <w:tblGrid>
            <w:gridCol w:w="399.9000549316406"/>
            <w:gridCol w:w="1320.6001281738281"/>
            <w:gridCol w:w="3965.5996704101562"/>
            <w:gridCol w:w="1123.800048828125"/>
            <w:gridCol w:w="932.60009765625"/>
            <w:gridCol w:w="964.6002197265625"/>
          </w:tblGrid>
        </w:tblGridChange>
      </w:tblGrid>
      <w:tr>
        <w:trPr>
          <w:cantSplit w:val="0"/>
          <w:trHeight w:val="418.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bebebe" w:val="clear"/>
                <w:vertAlign w:val="baseline"/>
              </w:rPr>
            </w:pPr>
            <w:r w:rsidDel="00000000" w:rsidR="00000000" w:rsidRPr="00000000">
              <w:rPr>
                <w:rFonts w:ascii="Arial" w:cs="Arial" w:eastAsia="Arial" w:hAnsi="Arial"/>
                <w:b w:val="1"/>
                <w:i w:val="0"/>
                <w:smallCaps w:val="0"/>
                <w:strike w:val="0"/>
                <w:color w:val="000000"/>
                <w:sz w:val="24"/>
                <w:szCs w:val="24"/>
                <w:u w:val="none"/>
                <w:shd w:fill="bebebe"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440</w:t>
            </w:r>
          </w:p>
        </w:tc>
      </w:tr>
      <w:tr>
        <w:trPr>
          <w:cantSplit w:val="0"/>
          <w:trHeight w:val="424.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3800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6º</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CB222303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Antropologia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CG222033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Direitos Humanos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CG511833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795822143555" w:lineRule="auto"/>
              <w:ind w:left="94.59991455078125" w:right="202.599487304687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Estudos das Relações Étnicos Raciais no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CG162013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Ética e Relações de Cidadania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500.40161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PP262013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94.80010986328125" w:right="45" w:firstLine="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Ensino Fundamental e Médio (orientação de estágio = 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r>
        <w:trPr>
          <w:cantSplit w:val="0"/>
          <w:trHeight w:val="501.326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CG162003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87.39990234375" w:right="85.799560546875" w:firstLine="8.6001586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História e Cultura Afro Brasileira e Africana e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18.6730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bebebe" w:val="clear"/>
                <w:vertAlign w:val="baseline"/>
              </w:rPr>
            </w:pPr>
            <w:r w:rsidDel="00000000" w:rsidR="00000000" w:rsidRPr="00000000">
              <w:rPr>
                <w:rFonts w:ascii="Arial" w:cs="Arial" w:eastAsia="Arial" w:hAnsi="Arial"/>
                <w:b w:val="1"/>
                <w:i w:val="0"/>
                <w:smallCaps w:val="0"/>
                <w:strike w:val="0"/>
                <w:color w:val="000000"/>
                <w:sz w:val="24"/>
                <w:szCs w:val="24"/>
                <w:u w:val="none"/>
                <w:shd w:fill="bebebe"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264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374</w:t>
            </w:r>
          </w:p>
        </w:tc>
      </w:tr>
      <w:tr>
        <w:trPr>
          <w:cantSplit w:val="0"/>
          <w:trHeight w:val="42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7º</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PE411193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Meio Ambiente e Qualidade de Vida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0979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CG141413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Produção Textual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500.5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PE140213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Educação Inclusiva: Teorias 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3.801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Modelagem de Sistemas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24.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FP162003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Organização e Gestão Escolar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505.1947021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PP110303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6.7999267578125" w:right="117.7996826171875" w:firstLine="8.6001586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Avaliação (orientação de estágio = 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r>
        <w:trPr>
          <w:cantSplit w:val="0"/>
          <w:trHeight w:val="419.204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0cece" w:val="clear"/>
                <w:vertAlign w:val="baseline"/>
              </w:rPr>
            </w:pPr>
            <w:r w:rsidDel="00000000" w:rsidR="00000000" w:rsidRPr="00000000">
              <w:rPr>
                <w:rFonts w:ascii="Arial" w:cs="Arial" w:eastAsia="Arial" w:hAnsi="Arial"/>
                <w:b w:val="1"/>
                <w:i w:val="0"/>
                <w:smallCaps w:val="0"/>
                <w:strike w:val="0"/>
                <w:color w:val="000000"/>
                <w:sz w:val="24"/>
                <w:szCs w:val="24"/>
                <w:u w:val="none"/>
                <w:shd w:fill="d0cece" w:val="clear"/>
                <w:vertAlign w:val="baseline"/>
                <w:rtl w:val="0"/>
              </w:rPr>
              <w:t xml:space="preserve">308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0cece" w:val="clear"/>
                <w:vertAlign w:val="baseline"/>
              </w:rPr>
            </w:pPr>
            <w:r w:rsidDel="00000000" w:rsidR="00000000" w:rsidRPr="00000000">
              <w:rPr>
                <w:rFonts w:ascii="Arial" w:cs="Arial" w:eastAsia="Arial" w:hAnsi="Arial"/>
                <w:b w:val="1"/>
                <w:i w:val="0"/>
                <w:smallCaps w:val="0"/>
                <w:strike w:val="0"/>
                <w:color w:val="000000"/>
                <w:sz w:val="24"/>
                <w:szCs w:val="24"/>
                <w:u w:val="none"/>
                <w:shd w:fill="d0cece"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0cece" w:val="clear"/>
                <w:vertAlign w:val="baseline"/>
              </w:rPr>
            </w:pPr>
            <w:r w:rsidDel="00000000" w:rsidR="00000000" w:rsidRPr="00000000">
              <w:rPr>
                <w:rFonts w:ascii="Arial" w:cs="Arial" w:eastAsia="Arial" w:hAnsi="Arial"/>
                <w:b w:val="1"/>
                <w:i w:val="0"/>
                <w:smallCaps w:val="0"/>
                <w:strike w:val="0"/>
                <w:color w:val="000000"/>
                <w:sz w:val="24"/>
                <w:szCs w:val="24"/>
                <w:u w:val="none"/>
                <w:shd w:fill="d0cece" w:val="clear"/>
                <w:vertAlign w:val="baseline"/>
                <w:rtl w:val="0"/>
              </w:rPr>
              <w:t xml:space="preserve">374</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PP162003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92.20001220703125" w:right="823.39965820312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Planejamento (orientação de estágio = 100h)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r>
        <w:trPr>
          <w:cantSplit w:val="0"/>
          <w:trHeight w:val="4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LC201043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98.599853515625" w:right="617.9998779296875" w:hanging="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Trabalho de Conclusão de Curso em Informática - TCC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r>
        <w:trPr>
          <w:cantSplit w:val="0"/>
          <w:trHeight w:val="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FP162003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Organização e Gestão Escolar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PE521033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Relações Sociais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8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PE100733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Sociologia da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482.73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0cece" w:val="clear"/>
                <w:vertAlign w:val="baseline"/>
              </w:rPr>
            </w:pPr>
            <w:r w:rsidDel="00000000" w:rsidR="00000000" w:rsidRPr="00000000">
              <w:rPr>
                <w:rFonts w:ascii="Arial" w:cs="Arial" w:eastAsia="Arial" w:hAnsi="Arial"/>
                <w:b w:val="1"/>
                <w:i w:val="0"/>
                <w:smallCaps w:val="0"/>
                <w:strike w:val="0"/>
                <w:color w:val="000000"/>
                <w:sz w:val="24"/>
                <w:szCs w:val="24"/>
                <w:u w:val="none"/>
                <w:shd w:fill="d0cece"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d0cece" w:val="clear"/>
                <w:vertAlign w:val="baseline"/>
              </w:rPr>
            </w:pPr>
            <w:r w:rsidDel="00000000" w:rsidR="00000000" w:rsidRPr="00000000">
              <w:rPr>
                <w:rFonts w:ascii="Arial" w:cs="Arial" w:eastAsia="Arial" w:hAnsi="Arial"/>
                <w:b w:val="1"/>
                <w:i w:val="0"/>
                <w:smallCaps w:val="0"/>
                <w:strike w:val="0"/>
                <w:color w:val="000000"/>
                <w:sz w:val="24"/>
                <w:szCs w:val="24"/>
                <w:u w:val="none"/>
                <w:shd w:fill="d0cece" w:val="clear"/>
                <w:vertAlign w:val="baseline"/>
                <w:rtl w:val="0"/>
              </w:rPr>
              <w:t xml:space="preserve">286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d0cec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9998779296875" w:right="0" w:firstLine="0"/>
              <w:jc w:val="left"/>
              <w:rPr>
                <w:rFonts w:ascii="Arial" w:cs="Arial" w:eastAsia="Arial" w:hAnsi="Arial"/>
                <w:b w:val="1"/>
                <w:i w:val="0"/>
                <w:smallCaps w:val="0"/>
                <w:strike w:val="0"/>
                <w:color w:val="000000"/>
                <w:sz w:val="24"/>
                <w:szCs w:val="24"/>
                <w:u w:val="none"/>
                <w:shd w:fill="d0cece" w:val="clear"/>
                <w:vertAlign w:val="baseline"/>
              </w:rPr>
            </w:pPr>
            <w:r w:rsidDel="00000000" w:rsidR="00000000" w:rsidRPr="00000000">
              <w:rPr>
                <w:rFonts w:ascii="Arial" w:cs="Arial" w:eastAsia="Arial" w:hAnsi="Arial"/>
                <w:b w:val="1"/>
                <w:i w:val="0"/>
                <w:smallCaps w:val="0"/>
                <w:strike w:val="0"/>
                <w:color w:val="000000"/>
                <w:sz w:val="24"/>
                <w:szCs w:val="24"/>
                <w:u w:val="none"/>
                <w:shd w:fill="d0cece" w:val="clear"/>
                <w:vertAlign w:val="baseline"/>
                <w:rtl w:val="0"/>
              </w:rPr>
              <w:t xml:space="preserve">286</w:t>
            </w:r>
          </w:p>
        </w:tc>
      </w:tr>
      <w:tr>
        <w:trPr>
          <w:cantSplit w:val="0"/>
          <w:trHeight w:val="423.999633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900115966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 51205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Atividades Complementares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w:t>
            </w:r>
          </w:p>
        </w:tc>
      </w:tr>
      <w:tr>
        <w:trPr>
          <w:cantSplit w:val="0"/>
          <w:trHeight w:val="429.12963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ECSP7104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Estágio Curricular Supervisiona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400</w:t>
            </w:r>
          </w:p>
        </w:tc>
      </w:tr>
      <w:tr>
        <w:trPr>
          <w:cantSplit w:val="0"/>
          <w:trHeight w:val="418.6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bebebe" w:val="clear"/>
                <w:vertAlign w:val="baseline"/>
              </w:rPr>
            </w:pPr>
            <w:r w:rsidDel="00000000" w:rsidR="00000000" w:rsidRPr="00000000">
              <w:rPr>
                <w:rFonts w:ascii="Arial" w:cs="Arial" w:eastAsia="Arial" w:hAnsi="Arial"/>
                <w:b w:val="1"/>
                <w:i w:val="0"/>
                <w:smallCaps w:val="0"/>
                <w:strike w:val="0"/>
                <w:color w:val="000000"/>
                <w:sz w:val="24"/>
                <w:szCs w:val="24"/>
                <w:u w:val="none"/>
                <w:shd w:fill="bebebe" w:val="clear"/>
                <w:vertAlign w:val="baseline"/>
                <w:rtl w:val="0"/>
              </w:rPr>
              <w:t xml:space="preserve">Total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2552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1106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dfdfdf" w:val="clear"/>
                <w:vertAlign w:val="baseline"/>
              </w:rPr>
            </w:pPr>
            <w:r w:rsidDel="00000000" w:rsidR="00000000" w:rsidRPr="00000000">
              <w:rPr>
                <w:rFonts w:ascii="Arial" w:cs="Arial" w:eastAsia="Arial" w:hAnsi="Arial"/>
                <w:b w:val="1"/>
                <w:i w:val="0"/>
                <w:smallCaps w:val="0"/>
                <w:strike w:val="0"/>
                <w:color w:val="000000"/>
                <w:sz w:val="22"/>
                <w:szCs w:val="22"/>
                <w:u w:val="none"/>
                <w:shd w:fill="dfdfdf" w:val="clear"/>
                <w:vertAlign w:val="baseline"/>
                <w:rtl w:val="0"/>
              </w:rPr>
              <w:t xml:space="preserve">3658</w:t>
            </w:r>
          </w:p>
        </w:tc>
      </w:tr>
    </w:tbl>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9987792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017333984375" w:line="240" w:lineRule="auto"/>
        <w:ind w:left="146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4.4 Abordagem Curricular em Função do Perfil do Egresso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398681640625" w:line="345.4300117492676" w:lineRule="auto"/>
        <w:ind w:left="1731.3198852539062" w:right="1308.0999755859375" w:firstLine="569.0800476074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Matemática visa desenvolver o raciocínio lógico e abstrato, contribuindo na estruturação de ideias, formulação, manipulação e resolução de problemas. A matemática no domínio discreto propicia ainda base para especificações formais de sistemas, análise, testes e validação de programas, assim como na estruturação de modelos. Estes conceitos serão abordados com as disciplinas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Matemática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590576171875" w:line="240" w:lineRule="auto"/>
        <w:ind w:left="1724.49981689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Aplicada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Introdução à Lógica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Estatística Aplicada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599182128906"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895576477051" w:lineRule="auto"/>
        <w:ind w:left="1726.4797973632812" w:right="1303.93981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disciplina de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Sistemas Operacioanais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conceituar máquina para os  alunos. Estratégias e métodos para a solução de problemas e expressá-los via  algoritmos, e respectivas transcrições para linguagens de programação, serão abordadas em disciplinas como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Estrutura de Dados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Estrutura de Dados 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Desenvolvimento Web I, II e III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Desenvolvimento Orientado a Objeto I e 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fornecem base para o desenvolvimento das competências de domínio específico.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6865234375" w:line="345.3163719177246" w:lineRule="auto"/>
        <w:ind w:left="1731.9798278808594" w:right="1311.4593505859375" w:firstLine="707.5802612304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uso de ferramentas, técnicas e métodos para o desenvolvimento  profissional de produtos e soluções em computação, será trabalhado por disciplinas  de cunho tecnológico em Computação, como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Modelagem de Dados I e 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Modelagem de Sistema I e 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bem como por algumas disciplinas de formação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344.49854850769043" w:lineRule="auto"/>
        <w:ind w:left="1731.7597961425781" w:right="1308.39965820312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específica pedagógica, voltadas para o ensino da informática como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Fundamentos 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Informática Educativa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Informática Educativa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Sistemas Multimídia na Educação,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Educação a Distância: Metodologia e Avaliação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Informática Instrumental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Ambos  os grupos de disciplinas visam conhecer e usar, de forma eficiente, os recursos oferecidos pelos sistemas computacionais.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69482421875" w:line="345.498104095459" w:lineRule="auto"/>
        <w:ind w:left="1731.9798278808594" w:right="1368.759765625" w:firstLine="707.5802612304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grupo das disciplinas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Legislação Aplicada a 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Meio Ambiente e Qualidade de Vida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Estudo das Relações Ético Raciais do Brasil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Ética e Relações de Cidadania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compõe uma formação de contexto social e profissional, visando o alcance de conhecimentos indispensáveis ao apoio profissional.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31005859375" w:line="345.42540550231934" w:lineRule="auto"/>
        <w:ind w:left="1731.9798278808594" w:right="1308.4796142578125" w:firstLine="697.0202636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competências que devem proporcionar ao egresso uma melhor contribuição perante a sociedade, no que diz respeito à produção de cultura, ciência  etecnologia, serão atendida por todo o corpo de componentes da matriz curricular,  mas em especial serão trabalhada com atenção nas disciplinas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Metodologia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Científica, Produção Textual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Comunicação Oral e Escrita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Trabalho de Conclusão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 Curso em Informática –TCC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344.84899520874023" w:lineRule="auto"/>
        <w:ind w:left="1731.9798278808594" w:right="1308.919677734375" w:firstLine="707.5802612304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conhecimentos necessários a uma formação sólida na área de Educação para atuação na educação básica, média e técnica, serão transmitidos nas  disciplinas de formação pedagógica como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Conhecimentos Históricos-Filosóficos 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Educação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História e Cultura Afro-Brasileira e Africana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Didática Geral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Psicologia 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Educação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Estrutura e Funcionamento da Educação Básica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Sociologia 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Educação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Libras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Estes componentes serão fortes instrumentos formadores de  egressos capazes de compreenderem seu meio histórico-social, possibilitando assim  a vivência crítica da realidade do ensino.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4874267578125" w:line="343.72618675231934" w:lineRule="auto"/>
        <w:ind w:left="1733.079833984375" w:right="1380.181884765625" w:firstLine="695.9202575683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Práticas Pedagógicas e Docentes, e os Estágios Supervisionados, surgem criando uma ponte entre a teoria e a vivência prática, ainda atendendo as legislações citadas pertinentes, que regem as estruturas dos cursos de Licenciaturas.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775207519531"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4.5 Conteúdos Curriculares</w:t>
      </w:r>
    </w:p>
    <w:tbl>
      <w:tblPr>
        <w:tblStyle w:val="Table12"/>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ANTROPOLOGIA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CB222303</w:t>
            </w:r>
          </w:p>
        </w:tc>
      </w:tr>
      <w:tr>
        <w:trPr>
          <w:cantSplit w:val="0"/>
          <w:trHeight w:val="41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w:t>
            </w:r>
          </w:p>
        </w:tc>
      </w:tr>
      <w:tr>
        <w:trPr>
          <w:cantSplit w:val="0"/>
          <w:trHeight w:val="9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6.80007934570312" w:right="91.802978515625" w:firstLine="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Análise histórica da construção da Antropologia enquanto disciplina entre os séculos  XIX e XX, com os seus desdobramentos para o conhecimento das populações humanas no  passado recente e as suas implicações e usos no presente.</w:t>
            </w:r>
          </w:p>
        </w:tc>
      </w:tr>
      <w:tr>
        <w:trPr>
          <w:cantSplit w:val="0"/>
          <w:trHeight w:val="116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35075378418" w:lineRule="auto"/>
              <w:ind w:left="82.20001220703125" w:right="215.4022216796875" w:firstLine="8.400115966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Observar diacronicamente as implicações políticas, científicas e culturais da formação  da disciplina antropológica. Reconhecer as diversas correntes da Antropologia, suas oposições e  suas diversas abordagens. Avaliar as implicações do conceito de cultura e reconhecer sua  oposição aos determinismos de ordem biológica e geográfica.</w:t>
            </w:r>
          </w:p>
        </w:tc>
      </w:tr>
    </w:tbl>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9.02465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Lógica Matemática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TP179033</w:t>
            </w:r>
          </w:p>
        </w:tc>
      </w:tr>
      <w:tr>
        <w:trPr>
          <w:cantSplit w:val="0"/>
          <w:trHeight w:val="416.1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40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5027389526367" w:lineRule="auto"/>
              <w:ind w:left="83.40011596679688" w:right="14.801025390625" w:firstLine="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Capacitar o aluno para: ampliar a capacidade de, como emissor, organizar a  mensagem em pensamentos lógicos e completos codificar a mensagem de acordo com o contexto  e com o nível sócio cultural do receptor expressar-se com fluência, argumentando e discutindo  pontos de vista. Serão desenvolvidas habilidades capazes de criar críticas e estimulo ao raciocínio  lógico e aritmético dos alunos para as aplicações futuras. </w:t>
            </w:r>
          </w:p>
        </w:tc>
      </w:tr>
      <w:tr>
        <w:trPr>
          <w:cantSplit w:val="0"/>
          <w:trHeight w:val="91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9.60006713867188" w:right="17.80029296875" w:firstLine="11.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 a lógica proposicional, proposições, conectivos, e operadores; construção de  tabelas-verdade; tautologia, contingência e contradição; Implicação e equivalência lógica,  quantificadores e argumentação lógica.</w:t>
            </w:r>
          </w:p>
        </w:tc>
      </w:tr>
    </w:tbl>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8.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de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TP174113</w:t>
            </w:r>
          </w:p>
        </w:tc>
      </w:tr>
      <w:tr>
        <w:trPr>
          <w:cantSplit w:val="0"/>
          <w:trHeight w:val="416.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r>
      <w:tr>
        <w:trPr>
          <w:cantSplit w:val="0"/>
          <w:trHeight w:val="1407.8015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5036697387695" w:lineRule="auto"/>
              <w:ind w:left="82.79998779296875" w:right="44.80102539062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Desenvolver o raciocínio lógico através da solução de problemas utilizando  algoritmos, proporcionando ao aluno a capacidade de desenvolver aplicações para diversos tipos  de usuários. Trabalhar com estruturas sequenciais, condicionais (SE e suas variações, CASO) e  repetição (ENQUANTO, PARA e REPITA), procedimentos e funções desenvolvendo aplicações  utilizando ferramentas ou linguagens para implementação. </w:t>
            </w:r>
          </w:p>
        </w:tc>
      </w:tr>
      <w:tr>
        <w:trPr>
          <w:cantSplit w:val="0"/>
          <w:trHeight w:val="916.59881591796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09995460510254" w:lineRule="auto"/>
              <w:ind w:left="83.2000732421875" w:right="9.000244140625" w:firstLine="7.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Algoritmo: conceito, declaração, variável e constante; operadores de atribuição,  aritméticos, relacionais e lógicos; comandos de atribuição, entrada e saída; estruturas sequenciais,  condicionais e de repetição; procedimentos e funções.</w:t>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9.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 201443</w:t>
            </w:r>
          </w:p>
        </w:tc>
      </w:tr>
      <w:tr>
        <w:trPr>
          <w:cantSplit w:val="0"/>
          <w:trHeight w:val="41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 </w:t>
            </w:r>
          </w:p>
        </w:tc>
      </w:tr>
      <w:tr>
        <w:trPr>
          <w:cantSplit w:val="0"/>
          <w:trHeight w:val="2068.50006103515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6687469482422" w:lineRule="auto"/>
              <w:ind w:left="79.60006713867188" w:right="10.80078125" w:firstLine="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Capacitar o aluno a entender o funcionamento da infraestrutura das redes de  computadores. Identificar o funcionamento de uma rede de computador. Identificar problemas em  uma ligação de redes. Conhecer os equipamentos de redes. Saber manusear os meios de  transmissão de redes. Conhecer as redes sem fio.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9437866210938" w:line="247.90074348449707" w:lineRule="auto"/>
              <w:ind w:left="83.2000732421875" w:right="22.503662109375" w:hanging="7.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Proporcionar ao aluno um conhecimento acerca dos assuntos relacionados aos conceitos  básicos de redes e intermediárias, bem como a apresentação de dispositivos de redes e alguns  aplicativos de rede.</w:t>
            </w:r>
          </w:p>
        </w:tc>
      </w:tr>
    </w:tb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w:t>
      </w:r>
    </w:p>
    <w:tbl>
      <w:tblPr>
        <w:tblStyle w:val="Table16"/>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1.100463867188"/>
        <w:tblGridChange w:id="0">
          <w:tblGrid>
            <w:gridCol w:w="8991.100463867188"/>
          </w:tblGrid>
        </w:tblGridChange>
      </w:tblGrid>
      <w:tr>
        <w:trPr>
          <w:cantSplit w:val="0"/>
          <w:trHeight w:val="91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8.800048828125" w:right="20.20141601562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Conceitos básicos. Topologias. Meios de transmissão. Dispositivos de conectividades.  Modelo OSI. Arquiteturas, padrões e métodos de acesso. Tecnologias para conexão digital de  longa distância. Redes sem Fio.</w:t>
            </w:r>
          </w:p>
        </w:tc>
      </w:tr>
    </w:tbl>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Informática Instrumental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 515153 </w:t>
            </w:r>
          </w:p>
        </w:tc>
      </w:tr>
      <w:tr>
        <w:trPr>
          <w:cantSplit w:val="0"/>
          <w:trHeight w:val="411.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412.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07209777832" w:lineRule="auto"/>
              <w:ind w:left="82.20001220703125" w:right="9.599609375" w:firstLine="2.400054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Ao final do semestre o aluno deverá estar apto a reconhecer algumas das  possibilidades proporcionadas pelo computador, para que possa utilizá-lo como ferramenta em  benefício próprio e coletivo, identificando-o como uma ferramenta capaz de contribuir de forma  significativa para o processo de construção do conhecimento, dessa forma, poderá cercar-se todos  esses recursos para auxiliá-lo durante o seu aprendizado, bem como descobrir novos recursos. </w:t>
            </w:r>
          </w:p>
        </w:tc>
      </w:tr>
      <w:tr>
        <w:trPr>
          <w:cantSplit w:val="0"/>
          <w:trHeight w:val="166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8033638000488" w:lineRule="auto"/>
              <w:ind w:left="82.20001220703125" w:right="9.600830078125" w:firstLine="8.4001159667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Trabalhar a inclusão digital, familiarizando os alunos que não tiveram oportunidade em  operar um computador a fazê-lo. Apresentar as aplicações do Editor de Textos para a construção  de trabalhos acadêmicos. Demonstrar o ambiente informacional da Instituição, tais como: e-mail,  secretaria Online, protocolo Online, site da Instituição etc. Demonstrar os mecanismos de busca de  informações que podem ser utilizados através da Internet para que possam aprimorar e/ou  construir conhecimentos. Apresentar noções e conceitos básicos de planilhas</w:t>
            </w:r>
          </w:p>
        </w:tc>
      </w:tr>
    </w:tbl>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18"/>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4.9761962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Metodologia Científica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CG152233 </w:t>
            </w:r>
          </w:p>
        </w:tc>
      </w:tr>
      <w:tr>
        <w:trPr>
          <w:cantSplit w:val="0"/>
          <w:trHeight w:val="416.0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 </w:t>
            </w:r>
          </w:p>
        </w:tc>
      </w:tr>
      <w:tr>
        <w:trPr>
          <w:cantSplit w:val="0"/>
          <w:trHeight w:val="190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6718292236328" w:lineRule="auto"/>
              <w:ind w:left="76.00006103515625" w:right="9.400634765625" w:firstLine="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Capacitar os alunos na confecção de trabalhos acadêmicos. Simulação de  apresentação de trabalhos acadêmicos. Auxiliar o aluno em seus estudos e pesquisas com a  "Técnica de Aprendizagem do Aprender a Aprender". Distinguir pesquisa quantitativa da qualitativa.  Habilidades: conhecer a apresentação de trabalhos acadêmicos e refletir criticamente sobre o  auxílio do aluno em seus estudos e pesquisas com a "Técnica de Aprendizagem do Aprender a  Aprender". Competências: atuar nas Instituições escolares e não escolares com ética e  compromisso profissional.</w:t>
            </w:r>
          </w:p>
        </w:tc>
      </w:tr>
      <w:tr>
        <w:trPr>
          <w:cantSplit w:val="0"/>
          <w:trHeight w:val="1164.598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76617240905762" w:lineRule="auto"/>
              <w:ind w:left="76.00006103515625" w:right="14.400634765625" w:firstLine="14.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Sugestão de interpretação de textos e aprimoramento da leitura. "Técnicas de  Aprendizagem do Aprender a Aprender." Diretrizes para a elaboração de: seminários, trabalhos  acadêmicos (formatação), resumo de textos, resenha bibliográfica, relatórios de pesquisas, técnica  de estudo de caso, técnicas de referências.</w:t>
            </w:r>
          </w:p>
        </w:tc>
      </w:tr>
    </w:tbl>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8.975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Produção Textual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CG141413 </w:t>
            </w:r>
          </w:p>
        </w:tc>
      </w:tr>
      <w:tr>
        <w:trPr>
          <w:cantSplit w:val="0"/>
          <w:trHeight w:val="411.9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164.59838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3336486816406" w:lineRule="auto"/>
              <w:ind w:left="82.79998779296875" w:right="13.39965820312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Capacitar o aluno para identificar a ordenação do pensamento expresso em  diferentes tipos de texto, com vistas à produção textual. Analisar a influência do estilo nas  diferentes produções textuais. Se expressa com clareza e correção tanto na língua oral quanto na  língua escrita. Ler e interpretar diferentes tipos de texto.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12817382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Produções de textos. Escrita. Significado e sentido.</w:t>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275.00091552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Comunicação Oral e Escrita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1"/>
                <w:i w:val="0"/>
                <w:smallCaps w:val="0"/>
                <w:strike w:val="0"/>
                <w:color w:val="000000"/>
                <w:sz w:val="20"/>
                <w:szCs w:val="20"/>
                <w:u w:val="none"/>
                <w:shd w:fill="cccccc"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LE220103 </w:t>
            </w:r>
          </w:p>
        </w:tc>
      </w:tr>
      <w:tr>
        <w:trPr>
          <w:cantSplit w:val="0"/>
          <w:trHeight w:val="412.00042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824.498748779296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91.39984130859375" w:right="13.00048828125" w:hanging="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Escrever significa conhecimento da gramática padrão e organização das ideias.  Deve-se destacar que o hábito de leitura solidifica as estratégias mentais de organização textual.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411865234375" w:line="247.86749839782715" w:lineRule="auto"/>
              <w:ind w:left="82.79983520507812" w:right="19.801025390625" w:hanging="6.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estruturação dos parágrafos deve obedecer às leis da coesão e da coerência: uma combinação  de fatores onde não se pode deixar de lado uma simples regra de pontuação, até as mais  complexas regras de vigência verbal. O objetivo é colocar o aluno em contato com essas regras  básicas, a fim de esclarecer suas dúvidas ao expressar através da escrita. </w:t>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t>
      </w:r>
    </w:p>
    <w:tbl>
      <w:tblPr>
        <w:tblStyle w:val="Table21"/>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3.100891113281"/>
        <w:tblGridChange w:id="0">
          <w:tblGrid>
            <w:gridCol w:w="9003.100891113281"/>
          </w:tblGrid>
        </w:tblGridChange>
      </w:tblGrid>
      <w:tr>
        <w:trPr>
          <w:cantSplit w:val="0"/>
          <w:trHeight w:val="91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14.7998046875" w:right="49.002685546875" w:firstLine="7.800140380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Esclarecimento das dúvidas mais frequentes na escrita de um texto e na oratória, além  de destacar a importância de determinados pontos gramaticais imprescindíveis para o perfeito  domínio da produção textual.</w:t>
            </w:r>
          </w:p>
        </w:tc>
      </w:tr>
    </w:tb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de Dados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TP174123 </w:t>
            </w:r>
          </w:p>
        </w:tc>
      </w:tr>
      <w:tr>
        <w:trPr>
          <w:cantSplit w:val="0"/>
          <w:trHeight w:val="411.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r>
      <w:tr>
        <w:trPr>
          <w:cantSplit w:val="0"/>
          <w:trHeight w:val="50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0016708374023" w:lineRule="auto"/>
              <w:ind w:left="121.20010375976562" w:right="40.999755859375" w:hanging="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e exemplificar Vetores, Matrizes, Métodos de busca, registro, árvore e  ponteiros baseados em um aplicativo ou linguagem de programação.</w:t>
            </w:r>
          </w:p>
        </w:tc>
      </w:tr>
      <w:tr>
        <w:trPr>
          <w:cantSplit w:val="0"/>
          <w:trHeight w:val="91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9.20013427734375" w:right="18.602294921875" w:firstLine="1.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Abordagem Top-Down; modularização; recursividade; formas de dados estruturados;  manipulação de vetores e de matrizes, registros e arquivos; algoritmos de estruturas de dados  homogêneas e heterogêneas.</w:t>
            </w:r>
          </w:p>
        </w:tc>
      </w:tr>
    </w:tbl>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9.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TP201433 </w:t>
            </w:r>
          </w:p>
        </w:tc>
      </w:tr>
      <w:tr>
        <w:trPr>
          <w:cantSplit w:val="0"/>
          <w:trHeight w:val="4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166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4056816101074" w:lineRule="auto"/>
              <w:ind w:left="111.60003662109375" w:right="44.599609375" w:firstLine="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Tornar o aluno capaz de desenvolver páginas web, no formato pedido pelo mercado  de trabalho. Apresentar as técnicas de manipulação de páginas web. (HTML, CSS, JAVASCRIPT).  Fazer com que o aluno compreenda as técnicas mais utilizadas atualmente no mercado de  trabalho e esteja apto para desenvolver páginas web utilizando a linguagem de programação  HTML juntamente com JAVASCRIP e CSS. O aluno estará apto a criar e fazer a manutenção de  Sites em HTML, SCRIPTS e CSS.</w:t>
            </w:r>
          </w:p>
        </w:tc>
      </w:tr>
      <w:tr>
        <w:trPr>
          <w:cantSplit w:val="0"/>
          <w:trHeight w:val="91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1988868713379" w:lineRule="auto"/>
              <w:ind w:left="115.80001831054688" w:right="50.802001953125" w:firstLine="6.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 à linguagem de formatação de hipertextos. Principais comandos e  características da linguagem HTML. O projeto e a implementação de Páginas estáticas.  Ferramentas de desenvolvimento para a Web. Projeto de web site. </w:t>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24"/>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8.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Operacionais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TP170433 </w:t>
            </w:r>
          </w:p>
        </w:tc>
      </w:tr>
      <w:tr>
        <w:trPr>
          <w:cantSplit w:val="0"/>
          <w:trHeight w:val="4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r>
      <w:tr>
        <w:trPr>
          <w:cantSplit w:val="0"/>
          <w:trHeight w:val="1164.598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669605255127" w:lineRule="auto"/>
              <w:ind w:left="115.20004272460938" w:right="52.801513671875" w:firstLine="1.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Operacional é a base de qualquer sistema computacional, tudo que o  aluno aprenderá na faculdade, ou funciona através deste ou interage direta ou indiretamente com  este, por isso seu domínio é essencial. Dessa forma, o aluno terá maior destreza na utilização dos  Sistemas Operacionais, já que ele entende o seu funcionamento interno.</w:t>
            </w:r>
          </w:p>
        </w:tc>
      </w:tr>
      <w:tr>
        <w:trPr>
          <w:cantSplit w:val="0"/>
          <w:trHeight w:val="66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9981002807617" w:lineRule="auto"/>
              <w:ind w:left="114.4000244140625" w:right="53.0029296875" w:firstLine="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sistemas operacionais; sistemas multiprogramáveis; processos concorrentes  gerenciamento de memória; memória virtual; gerenciamento do sistema de arquivos.</w:t>
            </w:r>
          </w:p>
        </w:tc>
      </w:tr>
    </w:tbl>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25"/>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5.6002807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Matemática Aplicada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TP611703 </w:t>
            </w:r>
          </w:p>
        </w:tc>
      </w:tr>
      <w:tr>
        <w:trPr>
          <w:cantSplit w:val="0"/>
          <w:trHeight w:val="41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655.999908447265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004852294922" w:lineRule="auto"/>
              <w:ind w:left="82.79998779296875" w:right="15.20141601562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Ao final do curso, os alunos deverão ser capazes de: lidar com a teoria dos  conjuntos, executando operações básicas e reconhecendo suas principais propriedades; conhecer  a estrutura dos números naturais e seus princípios fundamentais, bem como as técnicas de  recorrência e algoritmos recursivos; dominar os conceitos e propriedades de ferramentas vetoriais  e matriciais; conhecer algumas aplicações importantes de matemática discreta pertinentes à teoria  da computação e informática.</w:t>
            </w:r>
          </w:p>
        </w:tc>
      </w:tr>
      <w:tr>
        <w:trPr>
          <w:cantSplit w:val="0"/>
          <w:trHeight w:val="672.500152587890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9925918579102" w:lineRule="auto"/>
              <w:ind w:left="89.20013427734375" w:right="65.800781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Teoria dos conjuntos; relações e funções entre conjuntos; números naturais: sequências princípios, recorrência e recursão; matrizes e vetores.</w:t>
            </w:r>
          </w:p>
        </w:tc>
      </w:tr>
    </w:tbl>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w:t>
      </w:r>
    </w:p>
    <w:tbl>
      <w:tblPr>
        <w:tblStyle w:val="Table26"/>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9.025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CIÊNCIA POLÍTICA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PE201933 </w:t>
            </w:r>
          </w:p>
        </w:tc>
      </w:tr>
      <w:tr>
        <w:trPr>
          <w:cantSplit w:val="0"/>
          <w:trHeight w:val="811.9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40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0138702392578" w:lineRule="auto"/>
              <w:ind w:left="89.19998168945312" w:right="24.40307617187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Espera-se que ao final do Curso os alunos tenham as seguintes competências e  habilidades: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705078125" w:line="248.20086479187012" w:lineRule="auto"/>
              <w:ind w:left="82.19985961914062" w:right="17.601318359375" w:firstLine="0.200042724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Análise crítica das questões que fundamentaram a política moderna compreensão dos problemas  sociais, políticos e econômicos e o impacto na sociedade civil leitura crítica para além do discurso  midiático das questões referentes ao Oriente Médio, América Latina e a política externa dos EUA.</w:t>
            </w:r>
          </w:p>
        </w:tc>
      </w:tr>
      <w:tr>
        <w:trPr>
          <w:cantSplit w:val="0"/>
          <w:trHeight w:val="16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0070495605" w:lineRule="auto"/>
              <w:ind w:left="75.99990844726562" w:right="21.202392578125" w:firstLine="1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EMENTA: A importância da Ciência Política para um maior entendimento das crises sociais,  políticas e econômicas ao longo da História da Humanidade. Ciência Política, Por que Estudar?  Acepções do termo Política e Estrutura do Poder Político. As Formas de Governo, Regimes e  Sistemas Políticos. Divisões Administrativas. Ideologias Pensadores Políticos: Maquiavel,  Rousseau Marx. Panorama Político Atual: Venezuela, Irã, Iraque, Coréia do Norte Política Externa  Americana.</w:t>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4.9255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0008544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 Das Relações Étnicos-Raciais no Brasil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CG511833</w:t>
            </w:r>
          </w:p>
        </w:tc>
      </w:tr>
      <w:tr>
        <w:trPr>
          <w:cantSplit w:val="0"/>
          <w:trHeight w:val="416.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 </w:t>
            </w:r>
          </w:p>
        </w:tc>
      </w:tr>
      <w:tr>
        <w:trPr>
          <w:cantSplit w:val="0"/>
          <w:trHeight w:val="2156.3989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00341796875" w:lineRule="auto"/>
              <w:ind w:left="79.60006713867188" w:right="13.00048828125" w:firstLine="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Analisar a construção dos conceitos de "raça" e "etnia", com atenção aos seus usos  sociais e políticos Contrapor as noções de "raça" e "cultura", observando a instrumentalização do  discurso científico para a perpetuação de assimetrias socioeconômicas Avaliar a retomada atual do  tema racial por movimentos sociais e instâncias governamentais e seus desdobramentos no nível  da legislação. Capacidade de reconhecer os conceitos e expressões pertinentes ao discurso  antropológico. Capacidade de refletir sobre os processos históricos e a problemática social  observados. Capacidade de criticar e transmitir conhecimento. Capacidade de reconhecer o  processo de construção do discurso social.</w:t>
            </w:r>
          </w:p>
        </w:tc>
      </w:tr>
      <w:tr>
        <w:trPr>
          <w:cantSplit w:val="0"/>
          <w:trHeight w:val="668.0010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83.2000732421875" w:right="16.80053710937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análise das relações étnico-raciais sob os pontos de vista histórico e antropológico,  além de suas implicações políticas e sociais no Brasil contemporâneo.</w:t>
            </w:r>
          </w:p>
        </w:tc>
      </w:tr>
    </w:tbl>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5.59936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9880828857422" w:lineRule="auto"/>
              <w:ind w:left="94.60006713867188" w:right="12.2003173828125" w:hanging="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cccccc" w:val="clear"/>
                <w:vertAlign w:val="baseline"/>
                <w:rtl w:val="0"/>
              </w:rPr>
              <w:t xml:space="preserve">DISCIPLINA: </w:t>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História e Cultura Afro-Brasileira e Africana 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CG162003 </w:t>
            </w:r>
          </w:p>
        </w:tc>
      </w:tr>
      <w:tr>
        <w:trPr>
          <w:cantSplit w:val="0"/>
          <w:trHeight w:val="4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2068.401489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49992561340332" w:lineRule="auto"/>
              <w:ind w:left="83.800048828125" w:right="15.401611328125" w:firstLine="0.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Dotar os alunos de conhecimentos gerais e específicos da evolução histórica e  cultural africana, sua transposição para o Brasil, desafios, avanços e retrocessos ao longo da  história, assimilação, estágio atual da nova política multicultural, das ações afirmativas, do novo  papel de negro na sociedade brasileira.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949951171875" w:line="248.10081481933594" w:lineRule="auto"/>
              <w:ind w:left="76.00006103515625" w:right="18.0029296875" w:hanging="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Ao final do período, espera-se que os discentes tenham condições reais de analisarem textos,  filmes, documentários e outras fontes do saber, versando sobre os conteúdos, se posicionarem  criticamente sobre os mesmos, e aplicar esses conhecimentos em sua vida prática.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História da África. A presença africana no Brasil.</w:t>
            </w:r>
          </w:p>
        </w:tc>
      </w:tr>
    </w:tbl>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4.5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DIREITOS HUMANOS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CG222033</w:t>
            </w:r>
          </w:p>
        </w:tc>
      </w:tr>
      <w:tr>
        <w:trPr>
          <w:cantSplit w:val="0"/>
          <w:trHeight w:val="414.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 </w:t>
            </w:r>
          </w:p>
        </w:tc>
      </w:tr>
      <w:tr>
        <w:trPr>
          <w:cantSplit w:val="0"/>
          <w:trHeight w:val="1253.49998474121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7496376037598" w:lineRule="auto"/>
              <w:ind w:left="83.40011596679688" w:right="10" w:firstLine="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-Harmonização dos conflitos de relações no plano da vida social, pretendendo a  prescrição de condutas, com vistas ao equilíbrio e ao aperfeiçoamento da sociedade. Orientação  normativa para o cidadão desde a concepção, considerando a guarda de direitos do nascituro até a  morte e alguns efeitos desta última decorrentes. Fortalecimento e engajamento à vida política,  enquanto vida cotidiana, em virtude do esclarecimento básico de direitos fundamentais. </w:t>
            </w:r>
          </w:p>
        </w:tc>
      </w:tr>
    </w:tbl>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4.559936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tbl>
      <w:tblPr>
        <w:tblStyle w:val="Table30"/>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1.100463867188"/>
        <w:tblGridChange w:id="0">
          <w:tblGrid>
            <w:gridCol w:w="8991.100463867188"/>
          </w:tblGrid>
        </w:tblGridChange>
      </w:tblGrid>
      <w:tr>
        <w:trPr>
          <w:cantSplit w:val="0"/>
          <w:trHeight w:val="91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06076812744" w:lineRule="auto"/>
              <w:ind w:left="82.20001220703125" w:right="13.00048828125" w:firstLine="3.4001159667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Ordenamento Jurídico-político quanto papel das instituições ligadas aos Direitos Humanos e de  sua relação com os cidadãos. Os encargos do cidadão e sua efetiva responsabilidade, os deveres  diante alteridade.</w:t>
            </w:r>
          </w:p>
        </w:tc>
      </w:tr>
      <w:tr>
        <w:trPr>
          <w:cantSplit w:val="0"/>
          <w:trHeight w:val="19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77990722656" w:lineRule="auto"/>
              <w:ind w:left="82.60009765625" w:right="10.2001953125" w:firstLine="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longa origem histórica dos Direitos Humanos, suas características e dimensões.  Princípio da dignidade da Pessoa e Humana. Cidadania. O surgimento da ONU - e demais  organizações ligadas aos Direitos Humanos. Os Direitos Civis e Políticos: Direito À Vida. Os  Direitos Civis e Políticos: Igualdade de Gênero e racial. .Os Direitos Civis e Políticos: Liberdades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4921875" w:line="248.10138702392578" w:lineRule="auto"/>
              <w:ind w:left="83.40011596679688" w:right="9.200439453125" w:firstLine="2.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direitos à vida e à liberdade integridade pessoal. Direito a participação política - Cidadania.  Direitos Econômicos, Sociais Culturais. Direitos Humanos no Brasil. Plano Nacional de Educação  em Direitos Humanos. Agências da ONU</w:t>
            </w:r>
          </w:p>
        </w:tc>
      </w:tr>
    </w:tbl>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Banco de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TP173113</w:t>
            </w:r>
          </w:p>
        </w:tc>
      </w:tr>
      <w:tr>
        <w:trPr>
          <w:cantSplit w:val="0"/>
          <w:trHeight w:val="4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150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8056526184082" w:lineRule="auto"/>
              <w:ind w:left="114.79995727539062" w:right="48.4008789062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Ao final desta disciplina os alunos estarão aptos a identificar as necessidades de  dados da organização, representar estas necessidades de forma coerente e padronizada e  projetar o armazenamento das informações em sistemas relacionais de bancos de dados,  baseado no modelo relacional. Também é objetivo da disciplina habilitar o aluno a desenvolver  projetos lógicos de banco de dados, com entendimento de relacionamentos e levantamento de  dados.</w:t>
            </w:r>
          </w:p>
        </w:tc>
      </w:tr>
      <w:tr>
        <w:trPr>
          <w:cantSplit w:val="0"/>
          <w:trHeight w:val="916.200561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2.79998779296875" w:right="20.00244140625" w:firstLine="7.800140380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Conceito de modelagem de dados; Projeto de banco de dados; Modelo Entidade Relacionamento; Conceitos de Entidades, Atributos, Chaves, Relacionamentos; Efetivação Lógica  dos Relacionamentos; Agregação e Generalização; Normalização e Álgebra Relacional.</w:t>
            </w:r>
          </w:p>
        </w:tc>
      </w:tr>
    </w:tbl>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9.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Web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TP175263</w:t>
            </w:r>
          </w:p>
        </w:tc>
      </w:tr>
      <w:tr>
        <w:trPr>
          <w:cantSplit w:val="0"/>
          <w:trHeight w:val="4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r>
      <w:tr>
        <w:trPr>
          <w:cantSplit w:val="0"/>
          <w:trHeight w:val="1163.999633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55102539062" w:lineRule="auto"/>
              <w:ind w:left="82.79998779296875" w:right="11.80053710937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Criar, implementar e utilizar o PHP, linguagem de programação voltada para web,  para o desenvolvimento de páginas dinâmicas. Módulo Básico. Esta disciplina tem como objetivo  mostrar idéias e conceitos básicos para a criação, implementação e utilização de páginas  dinâmicas em PHP.</w:t>
            </w:r>
          </w:p>
        </w:tc>
      </w:tr>
      <w:tr>
        <w:trPr>
          <w:cantSplit w:val="0"/>
          <w:trHeight w:val="916.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10.19989013671875" w:right="43.00048828125" w:firstLine="8.4001159667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 à linguagem PHP; variáveis pré-definidas e de ambiente; constantes e array  simples; arrays multidimensionais; operadores; comandos condicionais; estrutura de controle de  repetição; funções e Instrução Include. Desenvolvimento em PHP.</w:t>
            </w:r>
          </w:p>
        </w:tc>
      </w:tr>
    </w:tbl>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33"/>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9.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Estatística Aplicada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AC171723</w:t>
            </w:r>
          </w:p>
        </w:tc>
      </w:tr>
      <w:tr>
        <w:trPr>
          <w:cantSplit w:val="0"/>
          <w:trHeight w:val="4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412.40020751953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0032768249512" w:lineRule="auto"/>
              <w:ind w:left="79.59991455078125" w:right="14.200439453125" w:firstLine="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aluno deverá ser capaz de: -Coletar, organizar e resumir dados estatísticos, de  modo a poder apresentá-los sob a forma de tabelas, quadros e gráficos -Arredondar corretamente  dados numéricos para facilitar e evitar erros em suas diferentes representações -Dominar as  técnicas de utilização de dados numéricos coletados de modo a poder calcular, interpretar e  analisar as diferentes medidas estatísticas de tendência central e de dispersão.</w:t>
            </w:r>
          </w:p>
        </w:tc>
      </w:tr>
      <w:tr>
        <w:trPr>
          <w:cantSplit w:val="0"/>
          <w:trHeight w:val="668.00018310546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90.79986572265625" w:right="69.400634765625" w:hanging="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 conceituais básicos. Gráficos. Tabelas. Medidas de tendência central. Medidas de dispersão. Quadros e gráficos.</w:t>
            </w:r>
          </w:p>
        </w:tc>
      </w:tr>
    </w:tbl>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8.975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Modelagem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TP170103</w:t>
            </w:r>
          </w:p>
        </w:tc>
      </w:tr>
      <w:tr>
        <w:trPr>
          <w:cantSplit w:val="0"/>
          <w:trHeight w:val="411.99935913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259.9997711181640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a importância da aprendizagem da análise de sistemas para o profissional </w:t>
            </w:r>
          </w:p>
        </w:tc>
      </w:tr>
    </w:tbl>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w:t>
      </w:r>
    </w:p>
    <w:tbl>
      <w:tblPr>
        <w:tblStyle w:val="Table35"/>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3.100891113281"/>
        <w:tblGridChange w:id="0">
          <w:tblGrid>
            <w:gridCol w:w="9003.100891113281"/>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998352050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informática. - Saber utilizar as ferramentas básicas de análise de sistemas.</w:t>
            </w:r>
          </w:p>
        </w:tc>
      </w:tr>
      <w:tr>
        <w:trPr>
          <w:cantSplit w:val="0"/>
          <w:trHeight w:val="116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0047035217285" w:lineRule="auto"/>
              <w:ind w:left="82.59994506835938" w:right="19.20166015625" w:firstLine="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Fazer com que o educando conheça a história da análise tradicional e da análise  estruturada e compreenda a importância da utilização de ferramentas de análise orientadas a  objetos nos dias de hoje, sendo capaz de elaborar um sistema utilizando a UML como ferramenta  de trabalho e seus diagramas de caso de uso e principalmente o diagrama de classes.</w:t>
            </w:r>
          </w:p>
        </w:tc>
      </w:tr>
    </w:tbl>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5.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INFORMÁTICA INSTRUMENTAL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CG515153</w:t>
            </w:r>
          </w:p>
        </w:tc>
      </w:tr>
      <w:tr>
        <w:trPr>
          <w:cantSplit w:val="0"/>
          <w:trHeight w:val="4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44 Semi 22</w:t>
            </w:r>
          </w:p>
        </w:tc>
      </w:tr>
      <w:tr>
        <w:trPr>
          <w:cantSplit w:val="0"/>
          <w:trHeight w:val="1413.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7.79983520507812" w:right="159.4049072265625" w:firstLine="6.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Reconhecer algumas das possibilidades proporcionadas pelo computador, para que  possa utilizá-lo como ferramenta em benefício próprio e coletivo, identificando-o como uma  ferramenta capaz de contribuir de forma significativa para o processo de construção do  conhecimento, dessa forma, poderá cercar-se todos esses recursos para auxiliá-lo durante o seu  aprendizado, bem como descobrir novos recursos.</w:t>
            </w:r>
          </w:p>
        </w:tc>
      </w:tr>
      <w:tr>
        <w:trPr>
          <w:cantSplit w:val="0"/>
          <w:trHeight w:val="116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3307876586914" w:lineRule="auto"/>
              <w:ind w:left="82.79983520507812" w:right="83.001708984375" w:firstLine="7.800140380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inclusão digital, familiarizando os alunos que não tiveram oportunidade em operar um  computador a fazê-lo; aplicações do editor de textos para a construção de trabalhos acadêmicos; e  demonstração do ambiente informacional da Instituição, tais como: e-mail, secretaria Online,  protocolo Online, site da Instituição etc.</w:t>
            </w:r>
          </w:p>
        </w:tc>
      </w:tr>
    </w:tbl>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4.974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9943771362305" w:lineRule="auto"/>
              <w:ind w:left="92.39990234375" w:right="562.80029296875" w:hanging="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cccccc"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CONHECIMENTOS HISTÓRICOS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FILOS. 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FP215003</w:t>
            </w:r>
          </w:p>
        </w:tc>
      </w:tr>
      <w:tr>
        <w:trPr>
          <w:cantSplit w:val="0"/>
          <w:trHeight w:val="65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1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55102539062" w:lineRule="auto"/>
              <w:ind w:left="77.79983520507812" w:right="26.402587890625" w:firstLine="6.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Possibilitar ao alunado uma visão crítica da educação e suas manifestações ao longo  da história em diferentes sociedades, compreendendo sua emergência e interação com outras  formas de poder existentes. Compreender o desenvolvimento histórico e filosófico do processo  educativo brasileiro.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5517578125" w:line="247.9006862640381" w:lineRule="auto"/>
              <w:ind w:left="82.79983520507812" w:right="324.7039794921875" w:hanging="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Analisar as contribuições das correntes filosóficas para a educação e suas influências na prática  docente.</w:t>
            </w:r>
          </w:p>
        </w:tc>
      </w:tr>
      <w:tr>
        <w:trPr>
          <w:cantSplit w:val="0"/>
          <w:trHeight w:val="1416.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5027389526367" w:lineRule="auto"/>
              <w:ind w:left="83.39996337890625" w:right="32.2021484375" w:firstLine="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importância da História da Educação. A educação na antiguidade: Grega e Romana. A  educação na Idade Média. A educação no Renascimento. A educação na Idade Moderna. A  educação no Brasil. A Filosofia da Educação. O que é filosofia da educação: conceito de filosofia e  educação. Descolorização da sociedade. Tendências e correntes educacionais. Possibilidades e  limites da educação.</w:t>
            </w:r>
          </w:p>
        </w:tc>
      </w:tr>
    </w:tbl>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4.874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CG610003 </w:t>
            </w:r>
          </w:p>
        </w:tc>
      </w:tr>
      <w:tr>
        <w:trPr>
          <w:cantSplit w:val="0"/>
          <w:trHeight w:val="416.5994262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912.001342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3.2000732421875" w:right="10.6005859375" w:firstLine="1.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objetivo da disciplina é mostrar a repercussão das implicações da surdez,  relacionando-as aos conceitos de língua, cultura, identidade e diferenças do Surdo. Mostraremos  ainda alguns aspectos gramaticais da LIBRAS (Língua Brasileira de Sinais).</w:t>
            </w:r>
          </w:p>
        </w:tc>
      </w:tr>
      <w:tr>
        <w:trPr>
          <w:cantSplit w:val="0"/>
          <w:trHeight w:val="667.99865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899444580078" w:lineRule="auto"/>
              <w:ind w:left="122.60009765625" w:right="41.40014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da Educação de Surdos. Aspectos Clínicos da surdez. A Linguística e a  LIBRAS. Cultura e Identidade Surda. Introdução a Libras I.</w:t>
            </w:r>
          </w:p>
        </w:tc>
      </w:tr>
    </w:tbl>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8.8497924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DIDÁTICA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FP511753</w:t>
            </w:r>
          </w:p>
        </w:tc>
      </w:tr>
      <w:tr>
        <w:trPr>
          <w:cantSplit w:val="0"/>
          <w:trHeight w:val="413.900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51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899444580078" w:lineRule="auto"/>
              <w:ind w:left="91.39984130859375" w:right="305.2044677734375" w:hanging="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Analisar numa postura crítica e reflexiva sobre as tendências pedagógicas da  Didática. Refletir sobre o processo educacional, destacando a importância da Didática na prática </w:t>
            </w:r>
          </w:p>
        </w:tc>
      </w:tr>
    </w:tbl>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6.979980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tbl>
      <w:tblPr>
        <w:tblStyle w:val="Table40"/>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3.100891113281"/>
        <w:tblGridChange w:id="0">
          <w:tblGrid>
            <w:gridCol w:w="9003.100891113281"/>
          </w:tblGrid>
        </w:tblGridChange>
      </w:tblGrid>
      <w:tr>
        <w:trPr>
          <w:cantSplit w:val="0"/>
          <w:trHeight w:val="91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06076812744" w:lineRule="auto"/>
              <w:ind w:left="83.39996337890625" w:right="805.7037353515625" w:firstLine="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pedagógica. Identificar das etapas do plano de ensino como indissociáveis no processo de  reflexão/ação/reflexão, atendendo, assim, à dinâmica que caracteriza a prática pedagógica  enquanto práxis.Conhecer e analisar criticamente os Pensadores da Educação.</w:t>
            </w:r>
          </w:p>
        </w:tc>
      </w:tr>
      <w:tr>
        <w:trPr>
          <w:cantSplit w:val="0"/>
          <w:trHeight w:val="190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6738319396973" w:lineRule="auto"/>
              <w:ind w:left="84.99984741210938" w:right="24.60205078125" w:firstLine="5.600128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multidimensionalidade do processo de ensino e aprendizagem. As funções da Didática  nas tendências pedagógicas ao longo da história. Diferentes enfoques no planejamento (para que,  por que, como) e sua importância para o ensino. Pensadores da Educação: Ana Teberosky;  Céletian Freinet; Celso Jr. Ferrarezi; Celso Vasconcellos; César Coll; Cipriano Luckesi; Demerval  Saviane; Emília Ferreiro; Henri Wallon; Jaime Cordeiro; Jean Piaget; John Amo Comenius; José  Carlos Libâneo; Lev Yygostsky; Maria Montessori; Moacir Gadotti; Paulo Freire; Pedro Demo;  Philippe Perrenoud e Vera Maria Candau.</w:t>
            </w:r>
          </w:p>
        </w:tc>
      </w:tr>
    </w:tbl>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Modelagem de Sistema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TP170203</w:t>
            </w:r>
          </w:p>
        </w:tc>
      </w:tr>
      <w:tr>
        <w:trPr>
          <w:cantSplit w:val="0"/>
          <w:trHeight w:val="4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916.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09949684143066" w:lineRule="auto"/>
              <w:ind w:left="82.79983520507812" w:right="141.3055419921875" w:firstLine="1.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Fazer com que o educando compreenda a importância da utilização de ferramentas  de análise orientadas a objetos nos dias de hoje, sendo capaz de elaborar um sistema utilizando a  UML como ferramenta de trabalho.</w:t>
            </w:r>
          </w:p>
        </w:tc>
      </w:tr>
      <w:tr>
        <w:trPr>
          <w:cantSplit w:val="0"/>
          <w:trHeight w:val="1163.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95156860352" w:lineRule="auto"/>
              <w:ind w:left="82.19985961914062" w:right="203.8037109375" w:firstLine="8.400115966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Fazer com que o educando compreenda a importância da utilização de ferramentas de  análise orientadas a objetos nos dias de hoje, sendo capaz de elaborar um sistema utilizando a  UML como ferramenta de trabalho e seus diagramas dando continuidade com os diagramas de  sequência, colaboração, gráfico de estado, atividades uma ferramenta case.</w:t>
            </w:r>
          </w:p>
        </w:tc>
      </w:tr>
    </w:tbl>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071.100158691406"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3.899841308594"/>
        <w:gridCol w:w="2997.2003173828125"/>
        <w:tblGridChange w:id="0">
          <w:tblGrid>
            <w:gridCol w:w="6073.899841308594"/>
            <w:gridCol w:w="2997.2003173828125"/>
          </w:tblGrid>
        </w:tblGridChange>
      </w:tblGrid>
      <w:tr>
        <w:trPr>
          <w:cantSplit w:val="0"/>
          <w:trHeight w:val="421.4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735984802246" w:lineRule="auto"/>
              <w:ind w:left="90.5999755859375" w:right="90.2001953125" w:firstLine="0.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cccccc"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ESTRUTURA E FUNC. DA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FP511743</w:t>
            </w:r>
          </w:p>
        </w:tc>
      </w:tr>
      <w:tr>
        <w:trPr>
          <w:cantSplit w:val="0"/>
          <w:trHeight w:val="6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140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0049934387207" w:lineRule="auto"/>
              <w:ind w:left="82.59994506835938" w:right="328.2000732421875" w:firstLine="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Apresentar a legislação que regulamenta a educação brasileira de forma que  possibilite: conhecer a estrutura e organização do ensino no Brasil e analisar a organização, os  princípios e a finalidade da educação escolar brasileira. Adquirir conhecimentos sobre a Lei de  Diretrizes e Bases da Educação Nacional - LDBEN - Lei nº 9394/96. Desenvolver o senso crítico,  observando de que forma os acontecimentos do mundo atual interferem na educação escolar.</w:t>
            </w:r>
          </w:p>
        </w:tc>
      </w:tr>
      <w:tr>
        <w:trPr>
          <w:cantSplit w:val="0"/>
          <w:trHeight w:val="2408.400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5057487487793" w:lineRule="auto"/>
              <w:ind w:left="81.39984130859375" w:right="24.200439453125" w:firstLine="9.20013427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Lei de Diretrizes e Base da Educação Nacional - LBDEN - Lei nº 9394/96. Plano Nacional  de Educação (PNE) para o decênio 2014/2024, instituído pela Lei nº 13.005/2014. Base Nacional  Comum Curricular (BNCC). Diretrizes Curriculares Nacionais (DCNs) para a Educação Infantil - Resolução CEB nº 5 de 17 de dezembro de 2009. Diretrizes Curriculares Nacionais (DCNs) para o  Ensino Fundamental - Resolução CEB nº 7 de 14 de dezembro de 2010. Diretrizes Curriculares  Nacionais (DCNs) para o para o Ensino Médio. Resolução CEB nº 3 de 21 de novembro de 2018.  Resolução nº 3 de 15 de junho de 2010 - Institui Diretrizes Operacionais para a Educação de  Jovens e Adultos. Enfoque na sustentabilidade sócio ambiental como meta universal. FUNDEB:  Fundo de Manutenção de Desenvolvimento da Educação Básica.</w:t>
            </w:r>
          </w:p>
        </w:tc>
      </w:tr>
    </w:tbl>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8995.101013183594" w:type="dxa"/>
        <w:jc w:val="left"/>
        <w:tblInd w:w="1384.4998168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100402832031"/>
        <w:gridCol w:w="2965.0006103515625"/>
        <w:tblGridChange w:id="0">
          <w:tblGrid>
            <w:gridCol w:w="6030.100402832031"/>
            <w:gridCol w:w="2965.0006103515625"/>
          </w:tblGrid>
        </w:tblGridChange>
      </w:tblGrid>
      <w:tr>
        <w:trPr>
          <w:cantSplit w:val="0"/>
          <w:trHeight w:val="45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401000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Banco de Dados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3442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TP173213</w:t>
            </w:r>
          </w:p>
        </w:tc>
      </w:tr>
      <w:tr>
        <w:trPr>
          <w:cantSplit w:val="0"/>
          <w:trHeight w:val="451.9992065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3442382812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66 </w:t>
            </w:r>
          </w:p>
        </w:tc>
      </w:tr>
      <w:tr>
        <w:trPr>
          <w:cantSplit w:val="0"/>
          <w:trHeight w:val="952.60040283203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510223388672" w:lineRule="auto"/>
              <w:ind w:left="82.79998779296875" w:right="21.6015625" w:firstLine="3.176116943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cumprimento da disciplina busca dar ao aluno, ao final do semestre, condições  de desenvolver Base dados com eficiência e segurança. Dar ao aluno capacidade de entendimento  da tendência do mercado na utilização da linguagem SQL. </w:t>
            </w:r>
          </w:p>
        </w:tc>
      </w:tr>
      <w:tr>
        <w:trPr>
          <w:cantSplit w:val="0"/>
          <w:trHeight w:val="1199.89974975585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3265571594238" w:lineRule="auto"/>
              <w:ind w:left="82.79998779296875" w:right="19.600830078125" w:firstLine="10.1361083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Criação e desenvolvimento e manutenção/atualização de banco de dados utilizando o  SQL Server. Cumprimento da disciplina busca dar ao aluno, ao final do semestre, condições de  desenvolver base dados com eficiência e segurança, dar ao aluno a capacidade de entendimento  da tendência do mercado na utilização da linguagem SQL.</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8.519897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tbl>
      <w:tblPr>
        <w:tblStyle w:val="Table44"/>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9.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Web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TP175363</w:t>
            </w:r>
          </w:p>
        </w:tc>
      </w:tr>
      <w:tr>
        <w:trPr>
          <w:cantSplit w:val="0"/>
          <w:trHeight w:val="411.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916.20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2.79998779296875" w:right="20.80200195312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disciplina tem como objetivo mostrar a criação, implementação e utilização de  páginas dinâmicas e aplicações comerciais, utilizando uma linguagem gratuita voltada para  desenvolvimento Web em conjunto com um banco de dados também gratuito.</w:t>
            </w:r>
          </w:p>
        </w:tc>
      </w:tr>
      <w:tr>
        <w:trPr>
          <w:cantSplit w:val="0"/>
          <w:trHeight w:val="91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10.5999755859375" w:right="50.802001953125" w:firstLine="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Criar, implementar e utilizar o PHP, linguagem de programação voltada para web, para  o desenvolvimento de páginas dinâmicas e aplicações comerciais, utilizando banco de dados.  Módulo Avançado.</w:t>
            </w:r>
          </w:p>
        </w:tc>
      </w:tr>
    </w:tbl>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8995.101013183594" w:type="dxa"/>
        <w:jc w:val="left"/>
        <w:tblInd w:w="1384.4998168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100402832031"/>
        <w:gridCol w:w="2965.0006103515625"/>
        <w:tblGridChange w:id="0">
          <w:tblGrid>
            <w:gridCol w:w="6030.100402832031"/>
            <w:gridCol w:w="2965.0006103515625"/>
          </w:tblGrid>
        </w:tblGridChange>
      </w:tblGrid>
      <w:tr>
        <w:trPr>
          <w:cantSplit w:val="0"/>
          <w:trHeight w:val="457.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401000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Orientado a Objeto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3442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TP177013</w:t>
            </w:r>
          </w:p>
        </w:tc>
      </w:tr>
      <w:tr>
        <w:trPr>
          <w:cantSplit w:val="0"/>
          <w:trHeight w:val="4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03442382812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66 </w:t>
            </w:r>
          </w:p>
        </w:tc>
      </w:tr>
      <w:tr>
        <w:trPr>
          <w:cantSplit w:val="0"/>
          <w:trHeight w:val="1448.59924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3895149230957" w:lineRule="auto"/>
              <w:ind w:left="82.20001220703125" w:right="24.202880859375" w:firstLine="3.77609252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aluno será capaz de compreender as diferenças entre o modelo de programação  orientada a eventos e o modelo de programação orientada a objetos entender e aplicar os  conceitos de programação orientada, identificar e corrigir problemas de codificação básicos,  através de ferramentas de debugging desenvolver programas em estrutura orientada aplicando  seus conceitos básicos.</w:t>
            </w:r>
          </w:p>
        </w:tc>
      </w:tr>
    </w:tbl>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8291816711426" w:lineRule="auto"/>
        <w:ind w:left="1465.8998107910156" w:right="1064.91943359375" w:firstLine="11.536102294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Conhecimento básico e inicial para a elaboração e desenvolvimento de aplicações em  Java, através dos aspectos fundamentais para a criação da interface do usuário, a comunicação  remota entre computadores por intermédio de aplicações cliente/servidor, conceitos de orientação  a objetos e acesso a banco de dados. Estrutura fundamental da linguagem e seus pacotes básicos  para criação de aplicações, tais como: awt, swing, applet, servlet e SQL.</w:t>
      </w:r>
    </w:p>
    <w:tbl>
      <w:tblPr>
        <w:tblStyle w:val="Table46"/>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21.5991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Orientado a Objeto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TP177023</w:t>
            </w:r>
          </w:p>
        </w:tc>
      </w:tr>
      <w:tr>
        <w:trPr>
          <w:cantSplit w:val="0"/>
          <w:trHeight w:val="4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p>
        </w:tc>
      </w:tr>
      <w:tr>
        <w:trPr>
          <w:cantSplit w:val="0"/>
          <w:trHeight w:val="2404.40124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755516052246" w:lineRule="auto"/>
              <w:ind w:left="82.79998779296875" w:right="9.00024414062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aluno deverá ser capaz de desenvolver sistemas orientados a objetos, utilizando  banco de dados, focado em tecnologia java adquirir, de forma prática e objetiva, uma atualização  de conhecimentos em desenvolvimento de sistemas cliente/servidor e aplicações internet,  atendendo, assim, às necessidades geradas pelo mercado oferecer ao profissional de informática o  entendimento dos diversos tipos de tecnologias, oferecendo forte base para projetar um sistema  para ou manter sistemas existentes e permitir ao profissional tornar-se autônomo na busca de  novos conhecimentos e atualização dos conteúdos abordados, fornecendo-lhe os mecanismos  para isso, ou seja, após o término da disciplina proporcionar ao aluno condições de buscar a  atualização por conta própria.</w:t>
            </w:r>
          </w:p>
        </w:tc>
      </w:tr>
      <w:tr>
        <w:trPr>
          <w:cantSplit w:val="0"/>
          <w:trHeight w:val="1912.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6718292236328" w:lineRule="auto"/>
              <w:ind w:left="104.59991455078125" w:right="37.19970703125" w:firstLine="14.00009155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Paradigma e padrões de desenvolvimento de aplicações para a Web. Interface gráfica  do usuário (GUI - Graphical User Interface) em ambiente Web. Plataforma Java para  desenvolvimento de aplicações para a Web. Visão geral e Arquitetura de Servlets. Linguagem  para conteúdo web dinâmico na arquitetura Java (JSP – Java Server Pages). Tratamento de  Eventos em Java no ambiente Web. Acesso a Banco de dados em ambiente WEB (JDBC – Java  Database Connectivity). Estudos de caso de aplicações desenvolvidas com a linguagem Java para  web.</w:t>
            </w:r>
          </w:p>
        </w:tc>
      </w:tr>
    </w:tbl>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5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cccccc" w:val="clear"/>
                <w:vertAlign w:val="baseline"/>
              </w:rPr>
            </w:pPr>
            <w:r w:rsidDel="00000000" w:rsidR="00000000" w:rsidRPr="00000000">
              <w:rPr>
                <w:rFonts w:ascii="Calibri" w:cs="Calibri" w:eastAsia="Calibri" w:hAnsi="Calibri"/>
                <w:b w:val="1"/>
                <w:i w:val="0"/>
                <w:smallCaps w:val="0"/>
                <w:strike w:val="0"/>
                <w:color w:val="000000"/>
                <w:sz w:val="22"/>
                <w:szCs w:val="22"/>
                <w:u w:val="none"/>
                <w:shd w:fill="cccccc" w:val="clear"/>
                <w:vertAlign w:val="baseline"/>
                <w:rtl w:val="0"/>
              </w:rPr>
              <w:t xml:space="preserve">NOME DA DISCIPLINA: </w:t>
            </w:r>
            <w:r w:rsidDel="00000000" w:rsidR="00000000" w:rsidRPr="00000000">
              <w:rPr>
                <w:rFonts w:ascii="Calibri" w:cs="Calibri" w:eastAsia="Calibri" w:hAnsi="Calibri"/>
                <w:b w:val="0"/>
                <w:i w:val="0"/>
                <w:smallCaps w:val="0"/>
                <w:strike w:val="0"/>
                <w:color w:val="000000"/>
                <w:sz w:val="22"/>
                <w:szCs w:val="22"/>
                <w:u w:val="none"/>
                <w:shd w:fill="cccccc" w:val="clear"/>
                <w:vertAlign w:val="baseline"/>
                <w:rtl w:val="0"/>
              </w:rPr>
              <w:t xml:space="preserve">EDUCAÇÃO DE JOVENS E ADULTOS-TEO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7983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PE510493 </w:t>
            </w:r>
          </w:p>
        </w:tc>
      </w:tr>
    </w:tbl>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w:t>
      </w:r>
    </w:p>
    <w:tbl>
      <w:tblPr>
        <w:tblStyle w:val="Table48"/>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903.126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7998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7983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Carga Horária: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r>
          </w:p>
        </w:tc>
      </w:tr>
      <w:tr>
        <w:trPr>
          <w:cantSplit w:val="0"/>
          <w:trHeight w:val="249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85.679931640625" w:right="219.461669921875" w:hanging="1.10000610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Reconhecer a Educação de Jovens e Adultos como um ato político de inclusão e de  direito, materializada na reapropriação de sua memória e história, mediada pelas linguagens que  constituem o sujeito e a intersubjetividade.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13671875" w:line="265.7117557525635" w:lineRule="auto"/>
              <w:ind w:left="86.33987426757812" w:right="1574.4232177734375" w:hanging="2.859954833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Compreender a importância do trabalho com o jovem e o adulto, promovendo o  desenvolvimento pessoal e coletivo.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1650390625" w:line="240" w:lineRule="auto"/>
              <w:ind w:left="83.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Construir um Projeto Pedagógico para a EJA.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0009765625" w:line="261.71390533447266" w:lineRule="auto"/>
              <w:ind w:left="83.47991943359375" w:right="1037.68188476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Identificar e distinguir as funções da EJA: a reparadora, a equalizadora e a permanente. - (Re)definir conceitos e diferenças entre letramento e alfabetização.</w:t>
            </w:r>
          </w:p>
        </w:tc>
      </w:tr>
      <w:tr>
        <w:trPr>
          <w:cantSplit w:val="0"/>
          <w:trHeight w:val="2200.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91365814209" w:lineRule="auto"/>
              <w:ind w:left="84.79995727539062" w:right="185.4058837890625" w:firstLine="6.3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EMENTA: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Pressupostos da Educação de Jovens e Adultos. Características dos Jovens e Adultos  pouco ou não escolarizados. Histórico da Educação de Jovens e Adultos no Brasil. Fundamentos  psico-sociais e metodologia da alfabetização de jovens e adultos. Diretrizes Curriculares para EJA.  Instrumentos de trabalho do Educador. Alfabetização de Jovens e Adultos: o que e como ensinar.  Refletindo sobre a linguagem na EJA. Novos desafios para ensinar e aprender Matemática na EJA.  Construção de um Projeto Pedagógico - temas: analfabetismo, desemprego, habitação precária,  segurança e criminalidade, desigualdades econômicas e sociais.</w:t>
            </w:r>
          </w:p>
        </w:tc>
      </w:tr>
    </w:tbl>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274.974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Legislação Aplicada a Informática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Fonts w:ascii="Arial" w:cs="Arial" w:eastAsia="Arial" w:hAnsi="Arial"/>
                <w:b w:val="1"/>
                <w:i w:val="0"/>
                <w:smallCaps w:val="0"/>
                <w:strike w:val="0"/>
                <w:color w:val="000000"/>
                <w:sz w:val="20"/>
                <w:szCs w:val="20"/>
                <w:u w:val="none"/>
                <w:shd w:fill="cccccc"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TP179413</w:t>
            </w:r>
          </w:p>
        </w:tc>
      </w:tr>
      <w:tr>
        <w:trPr>
          <w:cantSplit w:val="0"/>
          <w:trHeight w:val="4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cccccc"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660.4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003993988037" w:lineRule="auto"/>
              <w:ind w:left="82.79983520507812" w:right="19.4018554687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Ética: introdução e conceitos. Postura profissional: confiabilidade, tratamento e  privacidade dos dados. Acesso não autorizado a recursos computacionais. Especificidade do  Direito origem, conceitos fundamentais. Ramos do Direito. Aspectos jurídicos da Internet e  comércio eletrônico. Direitos Autorais. Responsabilidade civil e penal sobre a tutela da informação.  Regulamentação do trabalho do profissional da informática. Legislação relativa aos direitos de  defesa do consumidor. Considerações sobre contratos de prestação de serviços. Sanções penais.</w:t>
            </w:r>
          </w:p>
        </w:tc>
      </w:tr>
      <w:tr>
        <w:trPr>
          <w:cantSplit w:val="0"/>
          <w:trHeight w:val="1412.599487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00004768371582" w:lineRule="auto"/>
              <w:ind w:left="82.79983520507812" w:right="14.400634765625" w:firstLine="7.800140380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Levar o aluno a compreender a legislação aplicada à área de informática e promover o  debate sobre a ética nas relações profissionais e sociais. Proporcionar discussão sobre legislação  aplicada à informática. Identificar e apontar soluções para os problemas jurídicos surgidos com uso  crescente da tecnologia da informação. Compreender o posicionamento ético do profissional da  informática.</w:t>
            </w:r>
          </w:p>
        </w:tc>
      </w:tr>
    </w:tbl>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8.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Psicologia da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PE201213</w:t>
            </w:r>
          </w:p>
        </w:tc>
      </w:tr>
      <w:tr>
        <w:trPr>
          <w:cantSplit w:val="0"/>
          <w:trHeight w:val="411.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1164.59869384765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6368560791" w:lineRule="auto"/>
              <w:ind w:left="89.19998168945312" w:right="17.401123046875" w:hanging="4.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Proporcionar aos (as) alunos (as) conhecimentos sobre os fenômenos  psicossociais que permeiam a relação do homem com o trabalho - Investigar nos(as) alunos(as) o  interesse pelo contínuo desenvolvimento de suas potencialidades, enquanto condição necessária  para lidar com questões humanas nas Organizações.</w:t>
            </w:r>
          </w:p>
        </w:tc>
      </w:tr>
      <w:tr>
        <w:trPr>
          <w:cantSplit w:val="0"/>
          <w:trHeight w:val="2492.5002288818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4490966796875" w:lineRule="auto"/>
              <w:ind w:left="77.79983520507812" w:right="18.001708984375" w:firstLine="12.800140380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relação do homem com o trabalho: o enfoque da Psicologia. A necessidade de  competência interpessoal na relação com o trabalho. A relação do homem com o trabalho sofrimento e prazer. A inteligência, a criatividade, a afetividade, e a aprendizagem como  diferenciais no mercado de trabalho. As abordagens da inteligência emocional e das múltiplas  inteligências. A aprendizagem como fator de desenvolvimento dos Recursos Humanos. A  criatividade: o desenvolvimento da criatividade e a gestão criativa. Os aspectos relacionais no  processo de liderança. O feedback útil na comunicação. O exercício da liderança: uma importante  ferramenta no mundo do trabalho. Estilo ou estilos de liderança? As novas tendências das  atividades de Recursos Humanos. O recrutamento e a seleção de pessoal: o que as empresas  buscam nos candidatos. O treinamento e o desenvolvimento de Recursos Humanos: o aprender a </w:t>
            </w:r>
          </w:p>
        </w:tc>
      </w:tr>
    </w:tbl>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9.4000244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bl>
      <w:tblPr>
        <w:tblStyle w:val="Table51"/>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3.100891113281"/>
        <w:tblGridChange w:id="0">
          <w:tblGrid>
            <w:gridCol w:w="9003.100891113281"/>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aprender. A avaliação de desempenho: a necessidade de aperfeiçoamento profissional continuado.</w:t>
            </w:r>
          </w:p>
        </w:tc>
      </w:tr>
    </w:tbl>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9.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Meio Ambiente e Qualidade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PE411193 </w:t>
            </w:r>
          </w:p>
        </w:tc>
      </w:tr>
      <w:tr>
        <w:trPr>
          <w:cantSplit w:val="0"/>
          <w:trHeight w:val="412.1984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 </w:t>
            </w:r>
          </w:p>
        </w:tc>
      </w:tr>
      <w:tr>
        <w:trPr>
          <w:cantSplit w:val="0"/>
          <w:trHeight w:val="2404.401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7572326660156" w:lineRule="auto"/>
              <w:ind w:left="82.79998779296875" w:right="11.79931640625" w:firstLine="1.800079345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 contexto de crise ambiental, torna-se cada vez mais necessária a inserção do  estudo ambiental nas práticas educativas. A inserção do meio ambiente como um tema transversal  no currículo através de uma disciplina optativa indica a importância do tratamento interdisciplinar,  num processo onde a questão da cidadania assume um papel cada vez mais desafiador. A  disciplina tem como objetivo principal introduzir o aluno na reflexão sobre as relações entre homem  e meio ambiente, enquanto um processo permanente no qual os indivíduos e a sociedade tomam  consciência do seu papel. Desenvolver no aluno uma consciência ecológica reforçando a noção de  preservação e conservação da natureza. Aprender a respeitar toda forma de ser vivo e também os  ambientes naturais. Ampliar no homem a percepção de meio ambiente.</w:t>
            </w:r>
          </w:p>
        </w:tc>
      </w:tr>
      <w:tr>
        <w:trPr>
          <w:cantSplit w:val="0"/>
          <w:trHeight w:val="1412.3992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501308441162" w:lineRule="auto"/>
              <w:ind w:left="76.00006103515625" w:right="11.800537109375" w:firstLine="14.600067138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Conscientização a respeito dos principais problemas ambientais brasileiros e mundiais.  A controvérsia entre crescimento econômico. e preservação ambiental. Problemas ambientais  concretos: informação, conhecimento e possíveis soluções. O desenvolvimento. sustentável.  Introdução à legislação ambiental: acordos internacionais e legislação brasileira. A busca de uma  nova consciência. ambiental empresarial. A era do marketing verde. Certificações ambientais</w:t>
            </w:r>
          </w:p>
        </w:tc>
      </w:tr>
    </w:tbl>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8991.100463867188" w:type="dxa"/>
        <w:jc w:val="left"/>
        <w:tblInd w:w="1380.4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099853515625"/>
        <w:gridCol w:w="2965.0006103515625"/>
        <w:tblGridChange w:id="0">
          <w:tblGrid>
            <w:gridCol w:w="6026.099853515625"/>
            <w:gridCol w:w="2965.0006103515625"/>
          </w:tblGrid>
        </w:tblGridChange>
      </w:tblGrid>
      <w:tr>
        <w:trPr>
          <w:cantSplit w:val="0"/>
          <w:trHeight w:val="419.025268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Ética e Relações de Cidadania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CG162013 </w:t>
            </w:r>
          </w:p>
        </w:tc>
      </w:tr>
      <w:tr>
        <w:trPr>
          <w:cantSplit w:val="0"/>
          <w:trHeight w:val="4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 </w:t>
            </w:r>
          </w:p>
        </w:tc>
      </w:tr>
      <w:tr>
        <w:trPr>
          <w:cantSplit w:val="0"/>
          <w:trHeight w:val="915.999145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3.40011596679688" w:right="21.40258789062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Fazer com que o aluno busque a aplicabilidade dos conceitos éticos, dentro do  contexto social local e global. Desenvolver no discente a consciência crítica dos cenários políticos e social local e global.</w:t>
            </w:r>
          </w:p>
        </w:tc>
      </w:tr>
      <w:tr>
        <w:trPr>
          <w:cantSplit w:val="0"/>
          <w:trHeight w:val="1164.0008544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55102539062" w:lineRule="auto"/>
              <w:ind w:left="114.79995727539062" w:right="42.19970703125" w:firstLine="7.800140380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Observação dos processos interdisciplinares (meio ambiente, cidadania etc.), dos quais  é composta a ética. Análise das mudanças ocorridas com o transcorrer do tempo, nos princípios  éticos onde estes, têm que se adequarem a sociedade. Pois, a ética foi estabelecida com o intuito  de normatizar a conduta do cidadão na sua convivência social.</w:t>
            </w:r>
          </w:p>
        </w:tc>
      </w:tr>
    </w:tb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826.9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ORGANIZAÇÃO E GESTÃO 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FP162003</w:t>
            </w:r>
          </w:p>
        </w:tc>
      </w:tr>
      <w:tr>
        <w:trPr>
          <w:cantSplit w:val="0"/>
          <w:trHeight w:val="416.0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tc>
      </w:tr>
      <w:tr>
        <w:trPr>
          <w:cantSplit w:val="0"/>
          <w:trHeight w:val="912.40020751953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0070495605" w:lineRule="auto"/>
              <w:ind w:left="82.39990234375" w:right="440.90454101562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-Analisar o conceito de gestão escolar democrática. Conhecer as principais  características da gestão escolar de instituições públicas e privadas. Compreender o papel dos  gestores escolares à luz do processo democrático.</w:t>
            </w:r>
          </w:p>
        </w:tc>
      </w:tr>
      <w:tr>
        <w:trPr>
          <w:cantSplit w:val="0"/>
          <w:trHeight w:val="1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0070495605" w:lineRule="auto"/>
              <w:ind w:left="82.59994506835938" w:right="83.20068359375" w:firstLine="9.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EMENTA: Fundamentos da gestão escolar: história, bases e princípios. O clima e a cultura  organizacional da escola como fatores determinantes da gestão escolar. Conceitos e  características de administração e gestão: funções desempenhadas pelos gestores. Concepções e  modalidades de gestão democrática / participativa. Modalidades de participação: o conselho  escolar e o conselho de classe. Processo de construção do Projeto Político Pedagógico (PPP) e a  participação dos diversos segmentos escolares.</w:t>
            </w:r>
          </w:p>
        </w:tc>
      </w:tr>
    </w:tbl>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58.212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79962158203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NOME DA DISCIPLINA: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RELAÇOES SOCIAIS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7983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PE521033</w:t>
            </w:r>
          </w:p>
        </w:tc>
      </w:tr>
      <w:tr>
        <w:trPr>
          <w:cantSplit w:val="0"/>
          <w:trHeight w:val="455.00015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798339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Carga Horária: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r>
          </w:p>
        </w:tc>
      </w:tr>
      <w:tr>
        <w:trPr>
          <w:cantSplit w:val="0"/>
          <w:trHeight w:val="305.000228881835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79925537109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Compreender o conceito de ação e relação social. Analisar criticamente as bases </w:t>
            </w:r>
          </w:p>
        </w:tc>
      </w:tr>
    </w:tbl>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5.8801269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bl>
      <w:tblPr>
        <w:tblStyle w:val="Table56"/>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3.100891113281"/>
        <w:tblGridChange w:id="0">
          <w:tblGrid>
            <w:gridCol w:w="9003.100891113281"/>
          </w:tblGrid>
        </w:tblGridChange>
      </w:tblGrid>
      <w:tr>
        <w:trPr>
          <w:cantSplit w:val="0"/>
          <w:trHeight w:val="7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197288513184" w:lineRule="auto"/>
              <w:ind w:left="85.679931640625" w:right="583.8409423828125" w:firstLine="6.81991577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históricas das relações sociais no Brasil. Discutir as relações sociais no contexto sócio-político  contemporâneo brasileiro</w:t>
            </w:r>
          </w:p>
        </w:tc>
      </w:tr>
      <w:tr>
        <w:trPr>
          <w:cantSplit w:val="0"/>
          <w:trHeight w:val="191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766532897949" w:lineRule="auto"/>
              <w:ind w:left="81.719970703125" w:right="88.12255859375" w:firstLine="9.4599914550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EMENTA: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Discussão conceitual sobre ação e relação social em Max Weber; Indivíduo e Sociedade;  Relações de produção - Karl Marx;Teorias da Estratificação Social e desigualdade social; Trabalho e  sociedade - as bases da sociedade de classes; Bases históricas das relações sociais no Brasil;  Desigualdade, pobreza e exclusão social no Brasil; Relações étnico-raciais no Brasil; Questões de  gênero e sexualidade no Brasil; Relações sociais e o contexto sócio-político contemporâneo  brasileiro.</w:t>
            </w:r>
          </w:p>
        </w:tc>
      </w:tr>
    </w:tbl>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8.25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SOCIOLOGIA DA EDUCAÇÃO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PE100733</w:t>
            </w:r>
          </w:p>
        </w:tc>
      </w:tr>
      <w:tr>
        <w:trPr>
          <w:cantSplit w:val="0"/>
          <w:trHeight w:val="410.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w:t>
            </w:r>
          </w:p>
        </w:tc>
      </w:tr>
      <w:tr>
        <w:trPr>
          <w:cantSplit w:val="0"/>
          <w:trHeight w:val="917.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9957542419434" w:lineRule="auto"/>
              <w:ind w:left="75.99990844726562" w:right="115.20263671875" w:firstLine="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Conhecer a educação e as instituições sociais como objeto de estudo da Sociologia.  Analisar as principais correntes teóricas da Sociologia Aplicada à Educação. Compreender as  relações entre escola e sociedade.</w:t>
            </w:r>
          </w:p>
        </w:tc>
      </w:tr>
      <w:tr>
        <w:trPr>
          <w:cantSplit w:val="0"/>
          <w:trHeight w:val="165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50014114379883" w:lineRule="auto"/>
              <w:ind w:left="84.99984741210938" w:right="27.80029296875" w:firstLine="5.600128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Conceituação e delimitação do campo de estudo da Sociologia da Educação. Principais  perspectivas de análise das relações entre educação e sociedade. Principais correntes teóricas da Sociologia da Educação. Análise sociológica dos problemas educacionais brasileiros e  perspectivas. A Sociologia crítica: Karl Marx e seguidores. A escola pública brasileira e seus  principais dilemas - a exclusão social. Problemas sociais. O acesso das classes populares à cultura  letrada. O analfabetismo. Pluralidade Cultural.</w:t>
            </w:r>
          </w:p>
        </w:tc>
      </w:tr>
    </w:tbl>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20.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91.7999267578125" w:right="751.19995117187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cccccc"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SISTEMAS DE MULTIMIDIA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LC201112</w:t>
            </w:r>
          </w:p>
        </w:tc>
      </w:tr>
      <w:tr>
        <w:trPr>
          <w:cantSplit w:val="0"/>
          <w:trHeight w:val="6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41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0499439239502" w:lineRule="auto"/>
              <w:ind w:left="77.79983520507812" w:right="286.800537109375" w:firstLine="6.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Capacitar o aluno a reconhecer onde, como e por que utilizar recursos multimídias, fornecendo-lhe os conceitos envolvidos nos sistemas dessa natureza. Trabalhar conceitos e  aplicações relacionados à multimídia; tratamento de som, textos e imagens por meio de  ferramentas computacionais; tipos de plataformas; aspectos sobre áudio e vídeo direcionados  diretamente a produtos multimídia.</w:t>
            </w:r>
          </w:p>
        </w:tc>
      </w:tr>
      <w:tr>
        <w:trPr>
          <w:cantSplit w:val="0"/>
          <w:trHeight w:val="1904.598083496093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671043395996" w:lineRule="auto"/>
              <w:ind w:left="80.5999755859375" w:right="74.90478515625" w:firstLine="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Conceito de mídia: som, fotografia (imagens estáticas), vídeo (imagens em movimento),  animação, gráficos, textos, hipertexto, hipermídia, dentre outros; Técnicas de Compactação e  Compressão / Mídia; Conceito de multimídia: autoria de títulos; ciclo de criação da animação por  computador; Sistemas Multimídia e Hipermídia; Aplicações Multimídia na Educação: cursos,  apresentações, tutoriais, jogos, simulações, Webquest, bibliotecas digitais, mapas sensitivos;  Teoria básica e introdução à Realidade virtual e aumentada; Projeto de atividades e apresentações  multimídia.</w:t>
            </w:r>
          </w:p>
        </w:tc>
      </w:tr>
    </w:tbl>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8.49945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INFORMATICA EDUCATIVA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LC201114</w:t>
            </w:r>
          </w:p>
        </w:tc>
      </w:tr>
      <w:tr>
        <w:trPr>
          <w:cantSplit w:val="0"/>
          <w:trHeight w:val="410.99945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Semi 22</w:t>
            </w:r>
          </w:p>
        </w:tc>
      </w:tr>
      <w:tr>
        <w:trPr>
          <w:cantSplit w:val="0"/>
          <w:trHeight w:val="1165.501251220703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3370819091797" w:lineRule="auto"/>
              <w:ind w:left="83.79989624023438" w:right="447.801513671875" w:firstLine="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Conhecer as novas tecnologias da comunicação e informação e suas aplicações  básicas para os computadores na rede Internet. Discutir a presença das novas tecnologias no  contexto escolar, como elemento estruturante da prática pedagógica. Analisar projetos de  informática educativas no Brasil.</w:t>
            </w:r>
          </w:p>
        </w:tc>
      </w:tr>
      <w:tr>
        <w:trPr>
          <w:cantSplit w:val="0"/>
          <w:trHeight w:val="1003.998641967773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52241516113" w:lineRule="auto"/>
              <w:ind w:left="84.99984741210938" w:right="213.60107421875" w:firstLine="5.600128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Ambientes para apoio à representação do conhecimento: Geogebra, DidaQuÊ, Klik &amp;  Play, etc.. A simulação como instrumento de apoio à aprendizagem – exemplos de ambientes de  Simulação: SIMCITY, SIMFARM, laboratórios virtuais, etc. Aprendizagem cooperativa; Ambientes  para o Trabalho Cooperativo; Mídias e redes sociais, A Internet como instrumento de apoio ao </w:t>
            </w:r>
          </w:p>
        </w:tc>
      </w:tr>
    </w:tbl>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0.05981445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tbl>
      <w:tblPr>
        <w:tblStyle w:val="Table60"/>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3.100891113281"/>
        <w:tblGridChange w:id="0">
          <w:tblGrid>
            <w:gridCol w:w="9003.100891113281"/>
          </w:tblGrid>
        </w:tblGridChange>
      </w:tblGrid>
      <w:tr>
        <w:trPr>
          <w:cantSplit w:val="0"/>
          <w:trHeight w:val="6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999568939209" w:lineRule="auto"/>
              <w:ind w:left="83.19992065429688" w:right="84.801025390625" w:firstLine="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ensino-aprendizagem; Inteligência Artificial aplicada ao processo ensino-aprendizagem. Introdução  aos Tutores Inteligentes; Avaliação de Software Educacional.</w:t>
            </w:r>
          </w:p>
        </w:tc>
      </w:tr>
    </w:tbl>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6.100158691406"/>
        <w:gridCol w:w="2977.000732421875"/>
        <w:tblGridChange w:id="0">
          <w:tblGrid>
            <w:gridCol w:w="6026.100158691406"/>
            <w:gridCol w:w="2977.000732421875"/>
          </w:tblGrid>
        </w:tblGridChange>
      </w:tblGrid>
      <w:tr>
        <w:trPr>
          <w:cantSplit w:val="0"/>
          <w:trHeight w:val="418.2739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9865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PRATICA PEDAGOGICA AVALIAÇÃO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PP110303</w:t>
            </w:r>
          </w:p>
        </w:tc>
      </w:tr>
      <w:tr>
        <w:trPr>
          <w:cantSplit w:val="0"/>
          <w:trHeight w:val="414.1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r>
        <w:trPr>
          <w:cantSplit w:val="0"/>
          <w:trHeight w:val="91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0017623901367" w:lineRule="auto"/>
              <w:ind w:left="77.79983520507812" w:right="218.8018798828125" w:firstLine="6.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Compreender a importância do estágio na formação docente. Identificar os fatores  que determinam o papel e a postura ética do estagiário. Valorizar o Estágio Supervisionado como  fator imprescindível para a formação docente.</w:t>
            </w:r>
          </w:p>
        </w:tc>
      </w:tr>
      <w:tr>
        <w:trPr>
          <w:cantSplit w:val="0"/>
          <w:trHeight w:val="1660.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0051383972168" w:lineRule="auto"/>
              <w:ind w:left="82.79983520507812" w:right="48.0029296875" w:firstLine="7.800140380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orientação do Estágio Curricular Supervisionado. Orientações gerais: a importância do  Estágio para profissionalização do licenciado. Oficinas Pedagógicas, favorecendo um trabalho  integrador, interdisciplinar. Dinamização, através, principalmente, de Debates, Estudo de Casos,  Projetos de Trabalho e Oficinas Pedagógicas. Análise crítica referentes a situações surgidas  durante a realização do Estágio curricular Supervisionado. O impacto da avaliação no sistema  educacional.</w:t>
            </w:r>
          </w:p>
        </w:tc>
      </w:tr>
    </w:tbl>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2.099914550781"/>
        <w:gridCol w:w="2541.0009765625"/>
        <w:tblGridChange w:id="0">
          <w:tblGrid>
            <w:gridCol w:w="6462.099914550781"/>
            <w:gridCol w:w="2541.0009765625"/>
          </w:tblGrid>
        </w:tblGridChange>
      </w:tblGrid>
      <w:tr>
        <w:trPr>
          <w:cantSplit w:val="0"/>
          <w:trHeight w:val="414.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873695373535" w:lineRule="auto"/>
              <w:ind w:left="91.7999267578125" w:right="123.799438476562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cccccc"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PRÁTICA PEDAGÓGICA: ENS FUNDAMET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PP162013</w:t>
            </w:r>
          </w:p>
        </w:tc>
      </w:tr>
      <w:tr>
        <w:trPr>
          <w:cantSplit w:val="0"/>
          <w:trHeight w:val="652.1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r>
        <w:trPr>
          <w:cantSplit w:val="0"/>
          <w:trHeight w:val="916.3989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9986152648926" w:lineRule="auto"/>
              <w:ind w:left="83.39996337890625" w:right="45.79956054687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Desenvolver o senso crítico do aluno, através do conhecimento das transformações (  espaço/tempo ) ocorridas na formação da cidade do Rio de Janeiro, e assim compreender a  realidade que nos cerca.</w:t>
            </w:r>
          </w:p>
        </w:tc>
      </w:tr>
      <w:tr>
        <w:trPr>
          <w:cantSplit w:val="0"/>
          <w:trHeight w:val="668.0010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88.79989624023438" w:right="687.2027587890625" w:firstLine="1.800079345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Análise dos processos de formação e ocupação do Rio de Janeiro, assim como a  utilização e manuseio do espaço geográfico na atualidade.</w:t>
            </w:r>
          </w:p>
        </w:tc>
      </w:tr>
    </w:tbl>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3"/>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2.099914550781"/>
        <w:gridCol w:w="2541.0009765625"/>
        <w:tblGridChange w:id="0">
          <w:tblGrid>
            <w:gridCol w:w="6462.099914550781"/>
            <w:gridCol w:w="2541.0009765625"/>
          </w:tblGrid>
        </w:tblGridChange>
      </w:tblGrid>
      <w:tr>
        <w:trPr>
          <w:cantSplit w:val="0"/>
          <w:trHeight w:val="415.4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84359741211" w:lineRule="auto"/>
              <w:ind w:left="91.39984130859375" w:right="267.7996826171875" w:hanging="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cccccc" w:val="clear"/>
                <w:vertAlign w:val="baseline"/>
                <w:rtl w:val="0"/>
              </w:rPr>
              <w:t xml:space="preserve">NOME DA DISCIPLINA</w:t>
            </w:r>
            <w:r w:rsidDel="00000000" w:rsidR="00000000" w:rsidRPr="00000000">
              <w:rPr>
                <w:rFonts w:ascii="Arial" w:cs="Arial" w:eastAsia="Arial" w:hAnsi="Arial"/>
                <w:b w:val="0"/>
                <w:i w:val="0"/>
                <w:smallCaps w:val="0"/>
                <w:strike w:val="0"/>
                <w:color w:val="000000"/>
                <w:sz w:val="20"/>
                <w:szCs w:val="20"/>
                <w:u w:val="none"/>
                <w:shd w:fill="cccccc" w:val="clear"/>
                <w:vertAlign w:val="baseline"/>
                <w:rtl w:val="0"/>
              </w:rPr>
              <w:t xml:space="preserve">: PRÁTICA PEDAGÓGICA: FUNDAMENT 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PP131313</w:t>
            </w:r>
          </w:p>
        </w:tc>
      </w:tr>
      <w:tr>
        <w:trPr>
          <w:cantSplit w:val="0"/>
          <w:trHeight w:val="656.0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r>
        <w:trPr>
          <w:cantSplit w:val="0"/>
          <w:trHeight w:val="911.801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8.599853515625" w:right="304.202880859375" w:firstLine="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Compreender a importância do estágio na formação docente. Identificar os fatores  que determinam o papel e a postura ética do estagiário. Conhecer e analisar as diferentes  vertentes relacionadas ao campo da educação.</w:t>
            </w:r>
          </w:p>
        </w:tc>
      </w:tr>
      <w:tr>
        <w:trPr>
          <w:cantSplit w:val="0"/>
          <w:trHeight w:val="2160.59814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2913856506348" w:lineRule="auto"/>
              <w:ind w:left="75.99990844726562" w:right="65.103759765625" w:firstLine="1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Leitura crítica do Manual de Estágio Curricular Supervisionado. Orientações gerais: a  importância do Estágio para profissionalização do licenciado. Papel e a postura ética do estagiário.  O estágio curricular: processo de aprender e educar. Uma reflexão sobre a prática na formação do  professor. Temas Transversais. Os saberes docentes e suas implicações na formação e no ensino.  O saber do professor é um saber plural. Diretrizes Curriculares Nacionais (DCNs) Educação  Infantil. Diretrizes Curriculares Nacionais (DCNs) Ensino Fundamental. Diretrizes Curriculares  Nacionais (DCNs) Ensino Médio. Diretrizes Curriculares Nacionais (DCNs) Educação de Jovens e  Adultos.</w:t>
            </w:r>
          </w:p>
        </w:tc>
      </w:tr>
    </w:tbl>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2.099914550781"/>
        <w:gridCol w:w="2541.0009765625"/>
        <w:tblGridChange w:id="0">
          <w:tblGrid>
            <w:gridCol w:w="6462.099914550781"/>
            <w:gridCol w:w="2541.0009765625"/>
          </w:tblGrid>
        </w:tblGridChange>
      </w:tblGrid>
      <w:tr>
        <w:trPr>
          <w:cantSplit w:val="0"/>
          <w:trHeight w:val="418.274993896484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DA DISCIPLINA: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PEDAGÓGICA: PLANEJAMENTO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PP162003</w:t>
            </w:r>
          </w:p>
        </w:tc>
      </w:tr>
      <w:tr>
        <w:trPr>
          <w:cantSplit w:val="0"/>
          <w:trHeight w:val="410.99945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Carga Horária: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tc>
      </w:tr>
      <w:tr>
        <w:trPr>
          <w:cantSplit w:val="0"/>
          <w:trHeight w:val="260.999603271484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Compreender a importância do estágio na formação docente. Identificar os fatores </w:t>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0.49987792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tbl>
      <w:tblPr>
        <w:tblStyle w:val="Table65"/>
        <w:tblW w:w="9003.100891113281" w:type="dxa"/>
        <w:jc w:val="left"/>
        <w:tblInd w:w="137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3.100891113281"/>
        <w:tblGridChange w:id="0">
          <w:tblGrid>
            <w:gridCol w:w="9003.100891113281"/>
          </w:tblGrid>
        </w:tblGridChange>
      </w:tblGrid>
      <w:tr>
        <w:trPr>
          <w:cantSplit w:val="0"/>
          <w:trHeight w:val="6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999568939209" w:lineRule="auto"/>
              <w:ind w:left="78.599853515625" w:right="874.6014404296875" w:firstLine="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determinam o papel e a postura ética do estagiário. Conhecer e analisar as diferentes  vertentes relacionadas ao campo da educação.</w:t>
            </w:r>
          </w:p>
        </w:tc>
      </w:tr>
      <w:tr>
        <w:trPr>
          <w:cantSplit w:val="0"/>
          <w:trHeight w:val="14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5031700134277" w:lineRule="auto"/>
              <w:ind w:left="82.79983520507812" w:right="125.504150390625" w:firstLine="7.800140380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EMENTA: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Leitura e orientações sobre o Manual de Estágio Curricular Supervisionado. Saberes  Docentes: análise crítica e reflexiva. Debates favorecendo a crítica e a prática da gestão  democrática participativa. Questionamentos sobre o cotidiano escolar a partir das observações no  período do Estágio Curricular Supervisionado. Orientação e confecção: Planos de Curso, Plano de  Unidade e Plano de Aula.</w:t>
            </w:r>
          </w:p>
        </w:tc>
      </w:tr>
    </w:tbl>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2788.42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5313987731934" w:lineRule="auto"/>
              <w:ind w:left="59.62005615234375" w:right="-19.91973876953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Matemática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34687042236" w:lineRule="auto"/>
              <w:ind w:left="307.39990234375" w:right="236.400146484375" w:hanging="0.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 Serge.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Álgebra linear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Ciência Moderna, 2003.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2451171875" w:line="231.90731048583984" w:lineRule="auto"/>
              <w:ind w:left="299.1998291015625" w:right="-50.1995849609375" w:firstLine="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STEINBRUCH, Alfredo.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a álgebra linear.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Pearson Education do Brasil, 1997.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4267578125" w:line="229.3084716796875" w:lineRule="auto"/>
              <w:ind w:left="291.99981689453125" w:right="-49.1998291015625" w:firstLine="8.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SANTOS, Nathan Moreira dos.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Vetores e matrizes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uma introdução à álgebra linear. 4ª ed.. São Paulo: Thomson Learning, 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93858337402" w:lineRule="auto"/>
              <w:ind w:left="49.19921875" w:right="-50.198974609375" w:firstLine="251.801147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STEINBRUCH, Alfredo.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Álgebra linear.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Pearson Makron Books,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2010.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05859375" w:line="242.1028232574463" w:lineRule="auto"/>
              <w:ind w:left="47.799072265625" w:right="-53.199462890625" w:firstLine="260.200805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HUNTER, David J..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Fundamentos de Matemática Discreta</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Rio de Janeiro: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600341796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LTC, 2011.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072265625" w:line="240" w:lineRule="auto"/>
              <w:ind w:left="45.399169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7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20487213134766" w:lineRule="auto"/>
              <w:ind w:left="112.06008911132812" w:right="90.8804321289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Estatística Aplicada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74390411377" w:lineRule="auto"/>
              <w:ind w:left="22.59979248046875" w:right="-51.400146484375" w:hanging="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TOLEDO, Geraldo Luciano.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Estatística Básica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Atlas. 2010.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70019531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993896484375" w:line="231.90731048583984" w:lineRule="auto"/>
              <w:ind w:left="16.99981689453125" w:right="-50.999755859375" w:firstLine="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CRESPO, A.A.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Estatística fácil.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19.ed. São Paulo: Saraiva, 2009.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44238281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365234375" w:line="255.8979892730713" w:lineRule="auto"/>
              <w:ind w:left="23.39996337890625" w:right="-51.199951171875" w:hanging="6.40014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SPIEGEL.Murray.R.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Estatística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Makron Books, 2009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79892730713" w:lineRule="auto"/>
              <w:ind w:left="29.7998046875" w:right="0.6005859375" w:hanging="17.1997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TRIOLA, M .F.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estatística.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10.ed. Rio de Janeiro: LTC, 2008.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51171875" w:line="240" w:lineRule="auto"/>
              <w:ind w:left="5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28707885742" w:lineRule="auto"/>
              <w:ind w:left="21.5997314453125" w:right="-50.7983398437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MOORE, David.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estatística básica e sua prática.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LTC. 2005.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155029296875" w:line="240" w:lineRule="auto"/>
              <w:ind w:left="5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55102539062" w:lineRule="auto"/>
              <w:ind w:left="13.800048828125" w:right="-52.60009765625" w:firstLine="8.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MEDEIROS, Ernesto.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Estatística para os cursos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economia, administração, ciências contábeis v.1. São Paulo: Atlas. 2010. </w:t>
            </w:r>
          </w:p>
        </w:tc>
      </w:tr>
      <w:tr>
        <w:trPr>
          <w:cantSplit w:val="0"/>
          <w:trHeight w:val="341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65.63995361328125" w:right="55.460510253906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Desenvolvi mento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1.199951171875" w:right="-48.7994384765625" w:hanging="4.20013427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SILVA, M, S.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HTML 5</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 linguagem de marcação que revolucionou a web. São Paulo: Novatec, 2011.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092163085938" w:line="232.20703125" w:lineRule="auto"/>
              <w:ind w:left="14.7998046875" w:right="-49.9993896484375" w:firstLine="8.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REEMAN, Elisabeth.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a cabeça HTML com CSS e XTHML.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2ª ed.. Rio de Janeiro: Altabooks, 2008.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941772460938" w:line="247.90082931518555" w:lineRule="auto"/>
              <w:ind w:left="13.39996337890625" w:right="-50.999755859375" w:firstLine="4.59991455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CAMARGOS, Luiz Fernando.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HTML e PHP.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Ciência Moderna,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0814571380615" w:lineRule="auto"/>
              <w:ind w:left="44.998779296875" w:right="-52.999267578125" w:hanging="27.39868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OLIVIERO, Carlos A. J.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Faça um site HTML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3.800048828125" w:right="-49.798583984375" w:hanging="1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conceitos e aplicações. São Paulo: Érica, 2007.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440673828125" w:line="240" w:lineRule="auto"/>
              <w:ind w:left="0" w:right="0" w:firstLine="0"/>
              <w:jc w:val="center"/>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SILVA, Maurício Samy.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Construindo sites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8046875" w:right="0" w:firstLine="0"/>
              <w:jc w:val="left"/>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com Css e (x)html.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São Paulo: Novatec,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9938964843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2007.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999145507812" w:line="240" w:lineRule="auto"/>
              <w:ind w:left="48.1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98193359375" w:line="240" w:lineRule="auto"/>
              <w:ind w:left="5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891.4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648811340332" w:lineRule="auto"/>
              <w:ind w:left="160.06011962890625" w:right="80.5001831054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Banco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0020561218262" w:lineRule="auto"/>
              <w:ind w:left="14.59991455078125" w:right="-51.600341796875" w:hanging="4.20013427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 Richard 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management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banco de dados e organizações. 3.ed. Rio de Janeiro: LTC, c2004.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6629638671875" w:line="247.90080070495605" w:lineRule="auto"/>
              <w:ind w:left="16.199951171875" w:right="-48.800048828125" w:firstLine="7.5997924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ELMASRI, Ramez.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banco de dados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ed.. São Paulo: Pearson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48.399658203125" w:right="-53.199462890625" w:hanging="2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HEUSER, Carlos Alberto.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Projeto de banco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198860168457" w:lineRule="auto"/>
              <w:ind w:left="45.799560546875" w:right="-51.199951171875" w:hanging="29.59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dados.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Porto Alegre: Bookman, 2009.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017700195312" w:line="229.90785598754883" w:lineRule="auto"/>
              <w:ind w:left="17.0001220703125" w:right="-53.800048828125" w:hanging="4.19982910156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SILBERSCHATZ, Abraham.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de banco de dados.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ed.. São Paulo: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Pearson Makron Books, 2008.</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051879882812" w:line="240" w:lineRule="auto"/>
              <w:ind w:left="4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92041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3994140625" w:line="240" w:lineRule="auto"/>
        <w:ind w:left="0" w:right="982.91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984375" w:line="240" w:lineRule="auto"/>
        <w:ind w:left="0" w:right="983.120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5400390625" w:line="240" w:lineRule="auto"/>
        <w:ind w:left="0" w:right="985.319824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404296875" w:line="240" w:lineRule="auto"/>
        <w:ind w:left="0" w:right="983.5192871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0634765625" w:line="240" w:lineRule="auto"/>
        <w:ind w:left="0" w:right="984.71923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986.520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401611328125" w:line="240" w:lineRule="auto"/>
        <w:ind w:left="0" w:right="983.11889648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072265625" w:line="240" w:lineRule="auto"/>
        <w:ind w:left="0" w:right="986.320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396484375" w:line="240" w:lineRule="auto"/>
        <w:ind w:left="0" w:right="983.5192871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980712890625" w:line="240" w:lineRule="auto"/>
        <w:ind w:left="0" w:right="983.319091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5398559570312" w:line="240" w:lineRule="auto"/>
        <w:ind w:left="0" w:right="982.91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155029296875" w:line="240" w:lineRule="auto"/>
        <w:ind w:left="0" w:right="984.9194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402160644531" w:line="240" w:lineRule="auto"/>
        <w:ind w:left="0" w:right="982.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397888183594"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sectPr>
          <w:type w:val="continuous"/>
          <w:pgSz w:h="16840" w:w="11900" w:orient="portrait"/>
          <w:pgMar w:bottom="0" w:top="1096.600341796875" w:left="0" w:right="472.2802734375" w:header="0" w:footer="720"/>
          <w:cols w:equalWidth="0" w:num="1">
            <w:col w:space="0" w:w="11427.7197265625"/>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850830078125" w:line="240" w:lineRule="auto"/>
        <w:ind w:left="0" w:right="33.999023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9892578125" w:line="240" w:lineRule="auto"/>
        <w:ind w:left="0" w:right="39.79980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940185546875" w:line="240" w:lineRule="auto"/>
        <w:ind w:left="0" w:right="34.200439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1064453125" w:line="240" w:lineRule="auto"/>
        <w:ind w:left="0" w:right="3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3994140625" w:line="240" w:lineRule="auto"/>
        <w:ind w:left="0" w:right="34.79980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3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404296875" w:line="240" w:lineRule="auto"/>
        <w:ind w:left="0" w:right="3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8818359375" w:line="240" w:lineRule="auto"/>
        <w:ind w:left="0" w:right="37.600097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410400390625" w:line="240" w:lineRule="auto"/>
        <w:ind w:left="0" w:right="33.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3984375" w:line="240" w:lineRule="auto"/>
        <w:ind w:left="0" w:right="37.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04296875" w:line="240" w:lineRule="auto"/>
        <w:ind w:left="0" w:right="38.199462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98193359375" w:line="240" w:lineRule="auto"/>
        <w:ind w:left="0" w:right="34.79980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3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3955078125" w:line="240" w:lineRule="auto"/>
        <w:ind w:left="0" w:right="3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10888671875" w:line="240" w:lineRule="auto"/>
        <w:ind w:left="0" w:right="37.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33.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940673828125" w:line="240" w:lineRule="auto"/>
        <w:ind w:left="0" w:right="38.80004882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96484375" w:line="240" w:lineRule="auto"/>
        <w:ind w:left="0" w:right="39.1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397216796875" w:line="240" w:lineRule="auto"/>
        <w:ind w:left="0" w:right="3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0634765625" w:line="240" w:lineRule="auto"/>
        <w:ind w:left="0" w:right="37.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41.40014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3994140625" w:line="240" w:lineRule="auto"/>
        <w:ind w:left="0" w:right="86.79931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0" w:right="39.200439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67"/>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1866.8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Addison Wesley, 2005.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99658203125" w:line="249.89999771118164" w:lineRule="auto"/>
              <w:ind w:left="13.39996337890625" w:right="-50.8001708984375" w:firstLine="4.59991455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COUGO, Paulo.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Modelagem conceitual e projeto de bancos de dados.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Elsevier, 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99658203125" w:line="231.90731048583984" w:lineRule="auto"/>
              <w:ind w:left="16.199951171875" w:right="-54.3994140625" w:firstLine="6.5997314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MACHADO, Felipe Nery Rodrigues.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Projeto de banco de dados: uma visão prática.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ed. São Paulo: Érica, 2009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3925781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2427.574462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1.199951171875" w:right="-50.999755859375" w:firstLine="3.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FERNANDES, Eulália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Surdez e bilinguismo.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ed. Porto Alegre: Mediação, 2010.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49853515625" w:line="249.89999771118164" w:lineRule="auto"/>
              <w:ind w:left="13.39996337890625" w:right="-51.3995361328125" w:firstLine="11.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FERREIRA, Lucinda.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 uma gramática de línguas de sinais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Rio de Janeiro: Tempo Brasileiro, 2010.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498535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GESSER, Audrei.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Libras?: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língua é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001262664795" w:lineRule="auto"/>
              <w:ind w:left="12.60009765625" w:right="-54.19921875" w:firstLine="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QUADROS, Ronice Müller.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Língua de sinais brasileira: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estudos lingüísticos. Porto Alegre: Artmed, 2004.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33.9066505432129" w:lineRule="auto"/>
              <w:ind w:left="12.60009765625" w:right="-53.599853515625" w:firstLine="4.40002441406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SOUZA, Regina Maria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de surdos: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pontos e contrapontos. 2. ed. São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Paulo: Summus, 2007.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41162109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QUADROS, Ronice Müller de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Idéias para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8818359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ensinar o português para alunos surdos.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4296875" w:line="240" w:lineRule="auto"/>
              <w:ind w:left="22.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Brasília: MEC, 2006. Disponível 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98046875" w:line="247.70118713378906" w:lineRule="auto"/>
              <w:ind w:left="21.199951171875" w:right="27.000732421875" w:hanging="4.00024414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http://portal.mec.gov.br/seesp/arquivos/pdf/ port_surdos.pdf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826904296875" w:line="251.8993091583252" w:lineRule="auto"/>
              <w:ind w:left="15.3997802734375" w:right="-54.599609375" w:firstLine="9.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FELIPE, Tanya 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Libras em contexto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 ed. Rio de Janeiro: FENEIS, 2009. </w:t>
            </w:r>
          </w:p>
        </w:tc>
      </w:tr>
      <w:tr>
        <w:trPr>
          <w:cantSplit w:val="0"/>
          <w:trHeight w:val="252.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essa? Crenças e preconceitos em torno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8.1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 língua de sinais e da realidade. Rio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29.401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8046875"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 Janeiro: Parábola Editorial, 2013.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tc>
      </w:tr>
      <w:tr>
        <w:trPr>
          <w:cantSplit w:val="0"/>
          <w:trHeight w:val="3628.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860321044921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b2b2b2" w:val="clear"/>
                <w:vertAlign w:val="baseline"/>
                <w:rtl w:val="0"/>
              </w:rPr>
              <w:t xml:space="preserve">Novas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7998046875" w:line="249.89999771118164" w:lineRule="auto"/>
              <w:ind w:left="25.03997802734375" w:right="8.180236816406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b2b2b2" w:val="clear"/>
                <w:vertAlign w:val="baseline"/>
                <w:rtl w:val="0"/>
              </w:rPr>
              <w:t xml:space="preserve">Tecnologia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b2b2b2"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5078125" w:line="250.3992748260498" w:lineRule="auto"/>
              <w:ind w:left="53.520050048828125" w:right="30.82031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b2b2b2" w:val="clear"/>
                <w:vertAlign w:val="baseline"/>
                <w:rtl w:val="0"/>
              </w:rPr>
              <w:t xml:space="preserve">Educacion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79974365234375" w:right="-49.9993896484375" w:firstLine="10.60028076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FREIRE, Wendel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Tecnologia e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mídias na prática docente. 2. ed. Rio de Janeiro: Wak, 2011.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009765625" w:line="248.90032768249512" w:lineRule="auto"/>
              <w:ind w:left="7.9998779296875" w:right="-49.9993896484375" w:firstLine="14.800109863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MORAN, José Manuel, MASETTO, Marcos T. BEHRENS, Marilda Aparecida.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Novas tecnologias e mediação pedagógica.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ed. São Paulo: Papirus, 2012.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83984375" w:line="249.89999771118164" w:lineRule="auto"/>
              <w:ind w:left="7.9998779296875" w:right="-50.999755859375" w:firstLine="71.40014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PERRENOUD, Philippe.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Dez novas competências para ensinar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Porto Alegre: Artmed,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22.60009765625" w:right="-50.5993652343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BRITO, Gláucia da Silva e NEGRI FILHO, Paulo.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Produzindo textos com velhas 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51.8993091583252" w:lineRule="auto"/>
              <w:ind w:left="26.5997314453125" w:right="3.59985351562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novas tecnologias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Curitiba: Editora Pró Infantil, 2009..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8852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98193359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KENSKI, Vani Moreira.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429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tecnologias: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novo ritmo da informação.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240" w:lineRule="auto"/>
              <w:ind w:left="17.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Papirus, c2007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415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396728515625" w:line="247.7017879486084" w:lineRule="auto"/>
              <w:ind w:left="12.60009765625" w:right="-53.399658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TAJRA, Sanmya Feitosa.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Informática na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novas ferramentas pedagógicas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o professor na atualidade. 9.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072265625" w:line="240" w:lineRule="auto"/>
              <w:ind w:left="15.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 São Paulo: Érica, 2012.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919433593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4284.074783325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60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Prática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70458984375" w:line="247.17392921447754" w:lineRule="auto"/>
              <w:ind w:left="29.560089111328125" w:right="-27.4798583984375" w:hanging="5.50003051757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Pedagógica : Ensino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08203125" w:line="250.80851554870605" w:lineRule="auto"/>
              <w:ind w:left="15.92010498046875" w:right="84.50042724609375" w:firstLine="8.35998535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Fundament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al e Médio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51460266113" w:lineRule="auto"/>
              <w:ind w:left="15.19989013671875" w:right="-46.3995361328125" w:hanging="7.200012207031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VALENTE, J.A. (1996). O Professor no ambiente logo: formação e atuação. Campinas: Gráfica da UNICAMP.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627197265625" w:line="247.9006862640381" w:lineRule="auto"/>
              <w:ind w:left="7.9998779296875" w:right="46.600341796875" w:firstLine="13.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http://www.nied.unicamp.br/?q=node/192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/download/a05f6b00b67f0c02e40ceb524 8f64356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357421875" w:line="247.90077209472656" w:lineRule="auto"/>
              <w:ind w:left="14.4000244140625" w:right="-49.1998291015625" w:firstLine="46.79992675781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J.A., (org.) Computadores e conhecimento: repensando a educação. Campinas: Gráfica da UNICAMP.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5966796875" w:line="247.8508758544922" w:lineRule="auto"/>
              <w:ind w:left="7.9998779296875" w:right="50.2008056640625" w:firstLine="13.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http://www.nied.unicamp.br/?q=node/193 /download/9066cd2f61f34dca1b1186ab3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90c479e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7556152343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001853942871" w:lineRule="auto"/>
              <w:ind w:left="22.39990234375" w:right="-49.598388671875" w:hanging="14.400024414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ALMEIDA, Fernando José de. Educação e informática: os computadores na escola.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014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98681640625" w:line="240" w:lineRule="auto"/>
              <w:ind w:left="11.79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ed. São Paulo: Cortez, 2009.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989013671875" w:line="250.56644439697266" w:lineRule="auto"/>
              <w:ind w:left="12.60009765625" w:right="-53.399658203125" w:hanging="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TAJRA, Sanmya Feitosa.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Informática na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novas ferramentas pedagógicas para o professor na atualidade. 9. ed. São Paulo: Érica, 2012.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982910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SILVA, Marco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on-line: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97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0024414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teorias, práticas, legislação e formação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247.9006862640381" w:lineRule="auto"/>
              <w:ind w:left="13.800048828125" w:right="-51.39892578125" w:firstLine="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corporativa. São Paulo: Edições Loyola, 2003. </w:t>
            </w:r>
          </w:p>
        </w:tc>
      </w:tr>
    </w:tbl>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99951171875"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6840" w:w="11900" w:orient="portrait"/>
          <w:pgMar w:bottom="0" w:top="1096.600341796875" w:left="0" w:right="1453.800048828125" w:header="0" w:footer="720"/>
          <w:cols w:equalWidth="0" w:num="2">
            <w:col w:space="0" w:w="5240"/>
            <w:col w:space="0" w:w="524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8"/>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912.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0.999755859375" w:right="-49.8004150390625" w:firstLine="1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KENSKI, Vani Moreira.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e tecnologias: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novo ritmo da informação. São Paulo: Papirus, c2007.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2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05683898926" w:lineRule="auto"/>
              <w:ind w:left="36.200103759765625" w:right="26.7001342773437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2b2b2" w:val="clear"/>
                <w:vertAlign w:val="baseline"/>
                <w:rtl w:val="0"/>
              </w:rPr>
              <w:t xml:space="preserve">Sociologia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 Educação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77990722656" w:lineRule="auto"/>
              <w:ind w:left="13.79974365234375" w:right="-49.8004150390625" w:hanging="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TAVARES, Wolmer Ricardo.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Gestão do conhecimento, educação e sociedade do conhecimento.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Ícone, 2010.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05859375" w:line="249.23335075378418" w:lineRule="auto"/>
              <w:ind w:left="14.1998291015625" w:right="-51.3995361328125" w:firstLine="8.60015869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MEKSENAS, Paulo.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Sociologia da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 ao estudo da escola no processo de transformação social. São Paulo: Loyola, c1988.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05517578125" w:line="249.89999771118164" w:lineRule="auto"/>
              <w:ind w:left="14.4000244140625" w:right="-49.7998046875" w:firstLine="8.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PILETTI, Nelson.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Sociologia da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positivismo aos estudos culturais. São Paulo: Ática,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10006713867188" w:lineRule="auto"/>
              <w:ind w:left="15.3997802734375" w:right="-53.798828125" w:firstLine="7.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BOURDIEU, Pierre.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reprodução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 para uma teoria do sistema de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914550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383.6465263366699" w:lineRule="auto"/>
              <w:ind w:left="49.3994140625" w:right="206.0009765625" w:hanging="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ensino. 4. ed. Petrópolis, RJ: Vozes, 2011.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775390625" w:line="248.50164413452148" w:lineRule="auto"/>
              <w:ind w:left="22.60009765625" w:right="2.80029296875" w:hanging="4.6002197265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COVRE, Maria de Lourdes Manzini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tecnocracia e democratização.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96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240" w:lineRule="auto"/>
              <w:ind w:left="17.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Ática, 1990.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91796875" w:line="240" w:lineRule="auto"/>
              <w:ind w:left="4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10.999755859375" w:right="-53.5986328125" w:firstLine="11.6003417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KENSKI, Vani Moreira.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e tecnologias: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novo ritmo da informação. São Paulo: Papirus, c2007.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453125" w:line="240" w:lineRule="auto"/>
              <w:ind w:left="47.1990966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22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b2b2b2" w:val="clear"/>
                <w:vertAlign w:val="baseline"/>
              </w:rPr>
            </w:pPr>
            <w:r w:rsidDel="00000000" w:rsidR="00000000" w:rsidRPr="00000000">
              <w:rPr>
                <w:rFonts w:ascii="Arial" w:cs="Arial" w:eastAsia="Arial" w:hAnsi="Arial"/>
                <w:b w:val="1"/>
                <w:i w:val="0"/>
                <w:smallCaps w:val="0"/>
                <w:strike w:val="0"/>
                <w:color w:val="000000"/>
                <w:sz w:val="20"/>
                <w:szCs w:val="20"/>
                <w:u w:val="none"/>
                <w:shd w:fill="b2b2b2" w:val="clear"/>
                <w:vertAlign w:val="baseline"/>
                <w:rtl w:val="0"/>
              </w:rPr>
              <w:t xml:space="preserve">Prática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47.9010009765625" w:lineRule="auto"/>
              <w:ind w:left="24.600067138671875" w:right="13.39996337890625" w:firstLine="1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b2b2b2" w:val="clear"/>
                <w:vertAlign w:val="baseline"/>
                <w:rtl w:val="0"/>
              </w:rPr>
              <w:t xml:space="preserve">Pedagógica : Fundamento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 e Diretrizes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9957542419434" w:lineRule="auto"/>
              <w:ind w:left="10.999755859375" w:right="-51.199951171875" w:firstLine="11.80023193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MORAN, José Manuel.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Novas tecnologias e mediação pedagógica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ed. São Paulo: Papirus, 2012.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0634765625" w:line="250.00036239624023" w:lineRule="auto"/>
              <w:ind w:left="15.3997802734375" w:right="-51.400146484375" w:firstLine="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SILVA, Marco.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Sala de aula interativa: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educação, comunicação, mídia clássica. São Paulo: Loyola, 2010.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6650390625" w:line="251.89899444580078" w:lineRule="auto"/>
              <w:ind w:left="7.9998779296875" w:right="-50.999755859375" w:firstLine="15.40008544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PERRENOUD, Philippe.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Dez novas competências para ensinar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Porto Alegre: Artmed, 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63383483887" w:lineRule="auto"/>
              <w:ind w:left="-37.80029296875" w:right="-50.599365234375" w:firstLine="60.400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BRITO, Gláucia da Silva e NEGRI FILHO, .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2.19970703125" w:right="-50.19897460937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Produzindo textos com velhas e novas tecnologias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Curitiba: Editora Pró Infantil, 2009.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9985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11132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LLANO, José Gregório e ADRIÁN, Mariella.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96240234375" w:line="251.8993091583252" w:lineRule="auto"/>
              <w:ind w:left="23.399658203125" w:right="-54.599609375" w:hanging="15.399780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informática educativa na escola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Editora Loyola, 2006.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0019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0258789062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TAJRA, Sanmya Feitosa.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Informática na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01123046875" w:line="248.2005500793457" w:lineRule="auto"/>
              <w:ind w:left="21.199951171875" w:right="-50.79833984375" w:hanging="6.79992675781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novas ferramentas pedagógicas para o professor na atualidade. 9. ed. São Paulo: Érica, 2012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r>
      <w:tr>
        <w:trPr>
          <w:cantSplit w:val="0"/>
          <w:trHeight w:val="3628.575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40124511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b2b2b2" w:val="clear"/>
                <w:vertAlign w:val="baseline"/>
                <w:rtl w:val="0"/>
              </w:rPr>
              <w:t xml:space="preserve">Prática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6.90133094787598" w:lineRule="auto"/>
              <w:ind w:left="53.520050048828125" w:right="27.940368652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b2b2b2" w:val="clear"/>
                <w:vertAlign w:val="baseline"/>
                <w:rtl w:val="0"/>
              </w:rPr>
              <w:t xml:space="preserve">Pedagógic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b2b2b2"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798828125" w:line="246.56779289245605" w:lineRule="auto"/>
              <w:ind w:left="65.52001953125" w:right="47.62023925781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b2b2b2" w:val="clear"/>
                <w:vertAlign w:val="baseline"/>
                <w:rtl w:val="0"/>
              </w:rPr>
              <w:t xml:space="preserve">Planejame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1.5997314453125" w:right="-49.8004150390625" w:hanging="2.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GANDIN, Danilo.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prática do planejamento participativo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Petrópolis, RJ: Vozes, 2011.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504638671875" w:line="250.1001262664795" w:lineRule="auto"/>
              <w:ind w:left="13.79974365234375" w:right="-50.8001708984375" w:hanging="8.59985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 Danilo.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Planejamento como prática educativa.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Loyola, 2010.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2861328125" w:line="248.90032768249512" w:lineRule="auto"/>
              <w:ind w:left="13.79974365234375" w:right="-48.5992431640625" w:firstLine="9.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MORETTO, Vasco Pedro.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Planejamento: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planejando a educação para o desenvolvimento de competências. Petrópolis, RJ: Vozes, 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28707885742" w:lineRule="auto"/>
              <w:ind w:left="16.199951171875" w:right="-55.399169921875" w:firstLine="7.7996826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HERNÁNDEZ, Fernando.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organização do currículo por projetos de trabalho: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415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247.90128707885742" w:lineRule="auto"/>
              <w:ind w:left="23.399658203125" w:right="-52.39990234375" w:hanging="7.599487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conhecimento é um caleidoscópio. 5. ed. Porto Alegre: Artmed, 1998.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BORDENAVE, J.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Estratégias de ensino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52.2995662689209" w:lineRule="auto"/>
              <w:ind w:left="8.800048828125" w:right="-52.198486328125" w:firstLine="6.399536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aprendizagem.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ed. Petrópolis, RJ: Vozes, 2011.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96484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PICONEZ, Stela C. Bertholo (coord).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990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47851562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prática de ensino e o estágio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0429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supervisionado.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ed. São Paulo: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478515625" w:line="240" w:lineRule="auto"/>
              <w:ind w:left="2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Papirus, 2012.</w:t>
            </w:r>
          </w:p>
        </w:tc>
      </w:tr>
      <w:tr>
        <w:trPr>
          <w:cantSplit w:val="0"/>
          <w:trHeight w:val="3675.9250640869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912223815918" w:lineRule="auto"/>
              <w:ind w:left="67.8399658203125" w:right="8.62030029296875" w:firstLine="21.1000061035156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Legislação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Aplicada à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41389465332" w:lineRule="auto"/>
              <w:ind w:left="14.1998291015625" w:right="-46.3995361328125" w:firstLine="8.6001586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Ministério da ciência e tecnologia, secretaria de política de informática.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1654052734375" w:line="251.89899444580078" w:lineRule="auto"/>
              <w:ind w:left="20.999755859375" w:right="-49.9993896484375" w:hanging="8.79974365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Tecnologia da Informação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legislação brasileira. 7ª ed.. 2010.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44482421875" w:line="240" w:lineRule="auto"/>
              <w:ind w:left="2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4.7998046875" w:right="22.0013427734375" w:firstLine="4.20013427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&lt;http://www.cti.gov.br/images/stories/cti/p df/2010/MCT_A%20Legislacao_Brasileir a_SegdaInform.pdf&gt;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103759765625" w:line="251.89916610717773" w:lineRule="auto"/>
              <w:ind w:left="22.59979248046875" w:right="292.2003173828125" w:hanging="0.200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Constituição da República  Federativa do Brasil.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Revista dos Tribunais, 2006.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0.3997802734375" w:right="-54.599609375" w:firstLine="12.2003173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civil e constituição federal e legislação complementar.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ed.. São Paulo: Saraiva, 2012.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981933593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99853515625" w:line="250.2000331878662" w:lineRule="auto"/>
              <w:ind w:left="10.3997802734375" w:right="-54.599609375" w:firstLine="12.2003173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penal, constituição federal e legislação complementar.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ed.. São Paulo: Saraiva, 2012.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 w:line="251.89899444580078" w:lineRule="auto"/>
              <w:ind w:left="16.400146484375" w:right="-53.199462890625" w:firstLine="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BRASIL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CLT saraiva acadêmica e constituição federal.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ed.. São </w:t>
            </w:r>
          </w:p>
        </w:tc>
      </w:tr>
    </w:tbl>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718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126953125" w:line="240" w:lineRule="auto"/>
        <w:ind w:left="0" w:right="982.319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39501953125" w:line="240" w:lineRule="auto"/>
        <w:ind w:left="0" w:right="980.7189941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01171875" w:line="240" w:lineRule="auto"/>
        <w:ind w:left="0" w:right="982.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453125" w:line="240" w:lineRule="auto"/>
        <w:ind w:left="0" w:right="985.718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40673828125" w:line="240" w:lineRule="auto"/>
        <w:ind w:left="0" w:right="985.5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9599609375" w:line="240" w:lineRule="auto"/>
        <w:ind w:left="0" w:right="985.919189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40869140625" w:line="240" w:lineRule="auto"/>
        <w:ind w:left="0" w:right="986.120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96240234375" w:line="240" w:lineRule="auto"/>
        <w:ind w:left="0" w:right="981.519775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407470703125" w:line="240" w:lineRule="auto"/>
        <w:ind w:left="0" w:right="982.719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01123046875" w:line="240" w:lineRule="auto"/>
        <w:ind w:left="0" w:right="985.3198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96728515625" w:line="240" w:lineRule="auto"/>
        <w:ind w:left="0" w:right="986.120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40" w:lineRule="auto"/>
        <w:ind w:left="0" w:right="982.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0.718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983.71948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40185546875" w:line="240" w:lineRule="auto"/>
        <w:ind w:left="0" w:right="983.9196777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401611328125" w:line="240" w:lineRule="auto"/>
        <w:ind w:left="0" w:right="981.1193847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0478515625" w:line="240" w:lineRule="auto"/>
        <w:ind w:left="0" w:right="985.919189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3.9196777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5396118164062" w:line="240" w:lineRule="auto"/>
        <w:ind w:left="0" w:right="984.5190429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00244140625" w:line="240" w:lineRule="auto"/>
        <w:ind w:left="0" w:right="981.51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396362304688" w:line="240" w:lineRule="auto"/>
        <w:ind w:left="0" w:right="984.919433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0634765625" w:line="240" w:lineRule="auto"/>
        <w:ind w:left="0" w:right="981.51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4399719238281"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w:t>
      </w:r>
    </w:p>
    <w:tbl>
      <w:tblPr>
        <w:tblStyle w:val="Table69"/>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148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0118713378906" w:lineRule="auto"/>
              <w:ind w:left="17.39990234375" w:right="323.00048828125" w:firstLine="5.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Código de Defesa do  Consumidor.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Atlas,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Paulo: Saraiva, 2012.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941406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410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3570098877" w:lineRule="auto"/>
              <w:ind w:left="160.06011962890625" w:right="80.5001831054687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Banco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Dados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001262664795" w:lineRule="auto"/>
              <w:ind w:left="7.9998779296875" w:right="-48.800048828125" w:firstLine="15.799865722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ELMASRI, Ramez.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de banco de dados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ed.. São Paulo: Pearson Addison-Wesley, 2005.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84326171875" w:line="251.8993091583252" w:lineRule="auto"/>
              <w:ind w:left="13.79974365234375" w:right="-51.0003662109375" w:firstLine="4.20013427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COSTA, Rogério Luis de 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guia prático. 2. ed. Rio de Janeiro: Brasport, 2006.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82275390625" w:line="229.9079990386963" w:lineRule="auto"/>
              <w:ind w:left="13.79974365234375" w:right="-47.1990966796875" w:firstLine="3.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OLIVEIRA, Celso Henrique Poderoso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curso prático. São Paulo: Novatec, 2009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0016708374023" w:lineRule="auto"/>
              <w:ind w:left="21.199951171875" w:right="-53.9990234375" w:firstLine="1.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MILANI, André.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PostgreSQL: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guia do programador; São Paulo: Novatec, 2008.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3994140625" w:line="251.89993858337402" w:lineRule="auto"/>
              <w:ind w:left="23.399658203125" w:right="-50.799560546875" w:hanging="16.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 MySQL: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guia do Programador; São Paulo: Novatec, 2006.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45.79833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40673828125" w:line="250.09949684143066" w:lineRule="auto"/>
              <w:ind w:left="14.7998046875" w:right="-48.79882812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WATSON, Richard 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management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banco de dados e organizações. 3.ed. Rio de Janeiro: LTC, 2004.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31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96484375" w:line="240" w:lineRule="auto"/>
              <w:ind w:left="47.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41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30029296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Lógica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0"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Matemática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2.39990234375" w:right="131.400146484375" w:hanging="14.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ALENCAR FILHO, Edgard.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Iniciação à  lógica matemática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21. ed. São Paulo:  Nobel, 2002.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501220703125" w:line="247.9006862640381" w:lineRule="auto"/>
              <w:ind w:left="21.199951171875" w:right="-21.19995117187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DAGHLIAN, Jacob.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Lógica e álgebra de boole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ed. São Paulo: Atlas, 1995.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15869140625" w:line="249.0004062652588" w:lineRule="auto"/>
              <w:ind w:left="13.39996337890625" w:right="15.400390625" w:firstLine="5.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GERSTING, Judith 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Fundamentos  matemáticos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 ciência da  computação: um tratamento moderno de  matemática discreta. 5.ed.. Rio de  Janeiro: LTC, 2008.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9919433593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9986152648926" w:lineRule="auto"/>
              <w:ind w:left="16.199951171875" w:right="-52.39990234375" w:firstLine="0.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SOUZA, João N.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Lógica para ciência da computação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uma introdução concisa. Rio de Janeiro: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Campus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2008.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98535156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994873046875" w:line="249.89999771118164" w:lineRule="auto"/>
              <w:ind w:left="21.5997314453125" w:right="126.199951171875" w:hanging="13.599853515625"/>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ABE, Jair Minoro.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Introdução a lógica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para ciência da computação</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3. ed. São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Paulo: Arte e Ciência, 2002.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46386718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789.199371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9136543273926" w:lineRule="auto"/>
              <w:ind w:left="51.620025634765625" w:right="-27.53967285156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Modelagem de Sistema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6329345703125" w:lineRule="auto"/>
              <w:ind w:left="12.9998779296875" w:right="-50.8001708984375" w:firstLine="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SINTES, Anthony.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Aprenda programação orientada a objetos em 21 dias.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Makron Books, 2002.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3916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GUEDES, Gilleanes 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uma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7436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13.79974365234375" w:right="-46.3995361328125" w:firstLine="1.40014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abordagem prática. São Paulo: Novatec, 2009.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162963867188" w:line="249.89999771118164" w:lineRule="auto"/>
              <w:ind w:left="13.79974365234375" w:right="-50.799560546875" w:firstLine="8.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BEZERRA, Eduardo.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princípios de análise e projeto de sistemas com UML. 2.ed. Rio de Janeiro: Elsevier, 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0017089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4785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LIMA, Adilson da Silva.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 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013671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à solução. São Paulo: Érica, 2009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999389648438"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BOOCH, Grady.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guia do usuário. Rio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00244140625" w:line="240" w:lineRule="auto"/>
              <w:ind w:left="14.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Janeiro: Elsevier, 2005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892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39697265625" w:line="251.8993091583252" w:lineRule="auto"/>
              <w:ind w:left="14.7998046875" w:right="-51.59912109375" w:firstLine="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GRADY, Booch.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guia do Usuário. Rio de Janeiro: Elsevier, 2005.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4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162.8987884521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0877304077148" w:lineRule="auto"/>
              <w:ind w:left="73.02001953125" w:right="-27.5396728515625" w:hanging="21.399993896484375"/>
              <w:jc w:val="left"/>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Modelagem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6635856628418" w:lineRule="auto"/>
              <w:ind w:left="12.9998779296875" w:right="-50.8001708984375" w:firstLine="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SINTES, Anthony.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Aprenda programação orientada a objetos em 21 dias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Makron Books, 2002.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750289916992" w:lineRule="auto"/>
              <w:ind w:left="45.8001708984375" w:right="21.99951171875" w:hanging="21.80053710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HORSTMANN, Cay.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 Java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47.7996826171875" w:right="-49.398193359375" w:hanging="3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v.1 Rio de Janeiro: Alta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Books, 2005. </w:t>
            </w:r>
          </w:p>
        </w:tc>
      </w:tr>
    </w:tbl>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119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408203125" w:line="240" w:lineRule="auto"/>
        <w:ind w:left="0" w:right="985.3198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940673828125" w:line="240" w:lineRule="auto"/>
        <w:ind w:left="0" w:right="980.5187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9853515625" w:line="240" w:lineRule="auto"/>
        <w:ind w:left="0" w:right="987.320556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404541015625" w:line="240" w:lineRule="auto"/>
        <w:ind w:left="0" w:right="983.7194824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02587890625" w:line="240" w:lineRule="auto"/>
        <w:ind w:left="0" w:right="984.71923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7398681640625" w:line="240" w:lineRule="auto"/>
        <w:ind w:left="0" w:right="981.51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5400390625" w:line="240" w:lineRule="auto"/>
        <w:ind w:left="0" w:right="984.9194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398193359375" w:line="240" w:lineRule="auto"/>
        <w:ind w:left="0" w:right="984.51904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401550292969" w:line="240" w:lineRule="auto"/>
        <w:ind w:left="0" w:right="980.5187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998840332031"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sectPr>
          <w:type w:val="continuous"/>
          <w:pgSz w:h="16840" w:w="11900" w:orient="portrait"/>
          <w:pgMar w:bottom="0" w:top="1096.600341796875" w:left="0" w:right="472.2802734375" w:header="0" w:footer="720"/>
          <w:cols w:equalWidth="0" w:num="1">
            <w:col w:space="0" w:w="11427.7197265625"/>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99853515625" w:line="240" w:lineRule="auto"/>
        <w:ind w:left="0" w:right="33.59985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40234375" w:line="240" w:lineRule="auto"/>
        <w:ind w:left="0" w:right="3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40771484375" w:line="240" w:lineRule="auto"/>
        <w:ind w:left="0" w:right="34.1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36.79931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939453125" w:line="240" w:lineRule="auto"/>
        <w:ind w:left="0" w:right="35.9997558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35.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39306640625" w:line="240" w:lineRule="auto"/>
        <w:ind w:left="0" w:right="36.599121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410400390625" w:line="240" w:lineRule="auto"/>
        <w:ind w:left="0" w:right="34.39941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98681640625" w:line="240" w:lineRule="auto"/>
        <w:ind w:left="0" w:right="35.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401611328125" w:line="240" w:lineRule="auto"/>
        <w:ind w:left="0" w:right="34.1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0" w:right="69.0002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34033203125" w:line="240" w:lineRule="auto"/>
        <w:ind w:left="0" w:right="34.1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96484375" w:line="240" w:lineRule="auto"/>
        <w:ind w:left="0" w:right="37.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405151367188" w:line="240" w:lineRule="auto"/>
        <w:ind w:left="0" w:right="3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75830078125" w:line="240" w:lineRule="auto"/>
        <w:ind w:left="0" w:right="33.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0" w:right="39.200439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5399475097656" w:line="240" w:lineRule="auto"/>
        <w:ind w:left="0" w:right="35.39916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70"/>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2225.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79974365234375" w:right="-50.999755859375" w:firstLine="4.800109863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GUEDES, Gilleanes 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uma abordagem prática. São Paulo: Novatec, 2009.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9658203125" w:line="249.89999771118164" w:lineRule="auto"/>
              <w:ind w:left="13.79974365234375" w:right="-49.7991943359375" w:firstLine="8.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BEZERRA, Eduardo.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princípios de análise e projeto de sistemas com UML. 2.ed. Rio de Janeiro: Elsevier, 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9981002807617" w:lineRule="auto"/>
              <w:ind w:left="20.999755859375" w:right="-54.7998046875" w:firstLine="1.600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LIMA, Adilson da Silva.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 2.3: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requisito à solução. São Paulo: Érica, 2011.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39697265625" w:line="240" w:lineRule="auto"/>
              <w:ind w:left="49.7991943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6839542388916" w:lineRule="auto"/>
              <w:ind w:left="45.799560546875" w:right="-52.39990234375" w:hanging="27.1997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GRADY Booch.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guia do usuário. Rio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Janeiro: Elsevier, 2005. </w:t>
            </w:r>
          </w:p>
        </w:tc>
      </w:tr>
      <w:tr>
        <w:trPr>
          <w:cantSplit w:val="0"/>
          <w:trHeight w:val="3460.86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35075378418" w:lineRule="auto"/>
              <w:ind w:left="10.3997802734375" w:right="-51.199951171875" w:firstLine="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SOARES, Luiz Fernando Gomes.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Redes de computadores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das Lans, Mans e Wans às redes ATM. Rio de Janeiro: Campus, c1995.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0478515625" w:line="250.19957542419434" w:lineRule="auto"/>
              <w:ind w:left="7.9998779296875" w:right="-50.0006103515625" w:firstLine="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COMER, Douglas 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Redes de computadores e internet.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ed.. Porto Alegre: BooKman, 2007.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0830078125" w:line="249.89999771118164" w:lineRule="auto"/>
              <w:ind w:left="12.59979248046875" w:right="-50.0006103515625" w:hanging="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TANENBAUM, Andrew.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Redes de computadores.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Elsevier, 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PETERSON, Larry 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Redes de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computadores: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abordagem de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991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411.8359565734863" w:lineRule="auto"/>
              <w:ind w:left="7.9998779296875" w:right="404.200439453125" w:firstLine="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Rio de Janeiro: Elsevier, 2004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34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STALLINGS, William.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Redes de sistemas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comunicação de dados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Rio de Janeiro: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0625" w:line="240" w:lineRule="auto"/>
              <w:ind w:left="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Elsevier, 2005.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005859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MAIA, Luiz Paulo.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Arquitetura de redes de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478515625" w:line="379.8480033874512" w:lineRule="auto"/>
              <w:ind w:left="48.2000732421875" w:right="370.2008056640625" w:hanging="3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computadores..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LTC, 2011.  </w:t>
            </w:r>
          </w:p>
        </w:tc>
      </w:tr>
      <w:tr>
        <w:trPr>
          <w:cantSplit w:val="0"/>
          <w:trHeight w:val="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912223815918" w:lineRule="auto"/>
              <w:ind w:left="45.460052490234375" w:right="31.4202880859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Sistemas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Operaciona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9998779296875" w:right="-47.999267578125" w:firstLine="14.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MACHADO, Francis Berenger.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Arquitetura de sistemas operacionais.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ed.. Rio de Janeiro: LTC, 2007.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095458984375" w:line="265.2271270751953" w:lineRule="auto"/>
              <w:ind w:left="15.999755859375" w:right="-48.9996337890625" w:firstLine="1.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SILBERSCHATZ, Abraham.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Fundamentos de sistemas operacionais.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ed. Rio de Janeiro: LTC, 2010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77392578125" w:line="265.8936595916748" w:lineRule="auto"/>
              <w:ind w:left="15.999755859375" w:right="-50.5999755859375" w:hanging="3.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TANENBAUM, Andrew.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operacionais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projeto e implementação. 3. ed.. Porto Alegre: Bookman,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712432861328" w:lineRule="auto"/>
              <w:ind w:left="12.60009765625" w:right="-53.9990234375" w:hanging="3.3996582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TANENBAUM, Andrew 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operacionais modernos.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ed.. São Paulo: Pearson Prentice-Hall, 2009.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73681640625" w:line="240" w:lineRule="auto"/>
              <w:ind w:left="48.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00634765625" w:line="240" w:lineRule="auto"/>
              <w:ind w:left="48.1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00634765625" w:line="283.886661529541" w:lineRule="auto"/>
              <w:ind w:left="16.5997314453125" w:right="-54.19921875" w:firstLine="1.00036621093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OLIVEIRA, Rômulo Silva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 Operacionais.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Bookman, 2010.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3203125" w:line="240" w:lineRule="auto"/>
              <w:ind w:left="47.1990966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788.59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92921447754" w:lineRule="auto"/>
              <w:ind w:left="169.01992797851562" w:right="88.3404541015625" w:hanging="0.959930419921875"/>
              <w:jc w:val="left"/>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Estrutura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 dados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4000244140625" w:right="-50.2001953125" w:firstLine="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FARRER, Harry et.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Algoritmos estruturados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ed. Rio de Janeiro: LTC, c1999.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497314453125" w:line="249.43345069885254" w:lineRule="auto"/>
              <w:ind w:left="15.19989013671875" w:right="-50.1995849609375" w:firstLine="9.20013427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FORBELLONE, André Luiz.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Lógica de programação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construção de algoritmos e estrutura de dados. 3.ed.. São Paulo: Pearson Prentice-Hall, 2005.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3876953125" w:line="247.90082931518555" w:lineRule="auto"/>
              <w:ind w:left="7.9998779296875" w:right="-50.8001708984375" w:firstLine="14.800109863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MEDINA, Marco; FERTIG, Cristina.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Algoritmos e programação: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teoria e prática. 2. ed. São Paulo: Novatec, 2006.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40478515625" w:line="249.89999771118164" w:lineRule="auto"/>
              <w:ind w:left="15.8001708984375" w:right="-54.19921875" w:hanging="7.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VELOSO, Paulo et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Estr;.uturas de dados.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ed.. Rio de Janeiro: Elsevier, c1983.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9958496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75830078125" w:line="240" w:lineRule="auto"/>
              <w:ind w:left="49.19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997802734375" w:line="240" w:lineRule="auto"/>
              <w:ind w:left="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55102539062" w:lineRule="auto"/>
              <w:ind w:left="13.800048828125" w:right="-54.599609375" w:firstLine="9.599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PEREIRA, Silvio do Lago.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Algoritmos e Lógica de Programação em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abordagem didática. São Paulo: Érica, 2010.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98193359375" w:line="240" w:lineRule="auto"/>
              <w:ind w:left="50.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2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823.50013732910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381927490234" w:lineRule="auto"/>
              <w:ind w:left="65.63995361328125" w:right="-15.599670410156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Desenvolvi mento Web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0072174072266" w:lineRule="auto"/>
              <w:ind w:left="13.39996337890625" w:right="-50.799560546875" w:firstLine="4.59991455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CAMARGOS, Luiz Fernando Macedo.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HTML e 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Rio de Janeiro: Ciência Moderna, 2008.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661071777344" w:line="251.89919471740723" w:lineRule="auto"/>
              <w:ind w:left="8.79974365234375" w:right="-49.399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XAVIER, Fabrício S. V.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básico à orientação a objetos. Rio de Janeiro: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5721397399902" w:lineRule="auto"/>
              <w:ind w:left="15.8001708984375" w:right="-52.999267578125" w:firstLine="7.599487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DALL\'OGLIO, Pablo.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programando com orientação a objetos. 2. ed.. São Paulo: Novatec, 2009.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8565063476562"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99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4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99951171875"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6840" w:w="11900" w:orient="portrait"/>
          <w:pgMar w:bottom="0" w:top="1096.600341796875" w:left="0" w:right="1453.599853515625" w:header="0" w:footer="720"/>
          <w:cols w:equalWidth="0" w:num="2">
            <w:col w:space="0" w:w="5240"/>
            <w:col w:space="0" w:w="524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1"/>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245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Ciência Moderna, 2008.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99658203125" w:line="248.90032768249512" w:lineRule="auto"/>
              <w:ind w:left="8.599853515625" w:right="-51.400146484375" w:firstLine="14.59991455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NIEDERAUER, Juliano.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Desenvolvendo websites com 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aprenda a criar websites dinâmicos e interativos com PHP e bancos de dados. 2. ed. São Paulo: Novatec, 2004.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838378906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9501953125" w:line="240" w:lineRule="auto"/>
              <w:ind w:left="46.39892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9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8871459960938" w:lineRule="auto"/>
              <w:ind w:left="65.63995361328125" w:right="-15.6796264648437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Desenvolvi mento Web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9996337890625" w:right="-50.799560546875" w:firstLine="4.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CAMARGOS, Luiz Fernando Macedo.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HTML e 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Rio de Janeiro: Ciência Moderna, 2008.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0927734375" w:line="250.04980087280273" w:lineRule="auto"/>
              <w:ind w:left="8.599853515625" w:right="-50" w:firstLine="14.59991455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NIEDERAUER, Juliano.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Desenvolvendo websites com 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aprenda a criar websites dinâmicos e interativos com PHP e bancos de dados. 2. ed. São Paulo: Novatec, 2004.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25634765625" w:line="249.89999771118164" w:lineRule="auto"/>
              <w:ind w:left="14.59991455078125" w:right="-49.3994140625" w:hanging="5.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XAVIER, Fabrício S. V.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básico à orientação a objetos. Rio de Janeiro: Ciência Moderna,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886661529541" w:lineRule="auto"/>
              <w:ind w:left="50" w:right="-53.5986328125" w:hanging="26.7999267578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NIEDERAUER, Juliano.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interativa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886661529541" w:lineRule="auto"/>
              <w:ind w:left="49.000244140625" w:right="-52.598876953125" w:hanging="3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 Ajax e PHP.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Novatec,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892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984375" w:line="240" w:lineRule="auto"/>
              <w:ind w:left="46.39892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0118713378906" w:lineRule="auto"/>
              <w:ind w:left="16.400146484375" w:right="-52.999267578125" w:firstLine="6.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DALL'OGLIO, Pablo.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Criando Relatórios com PHP;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Novatec, 2011.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82373046875" w:line="240" w:lineRule="auto"/>
              <w:ind w:left="49.399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05029296875" w:line="240" w:lineRule="auto"/>
              <w:ind w:left="4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4196.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79.840087890625" w:right="60.840148925781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Desenvolvi mento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29.36323165893555" w:lineRule="auto"/>
              <w:ind w:left="37.46002197265625" w:right="-35.379943847656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Orientado a Objeto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09981155395508" w:lineRule="auto"/>
              <w:ind w:left="13.79974365234375" w:right="-51.400146484375" w:firstLine="9.60021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DEITEL, Paul.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 como programar.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ed. São Paulo: Pearson Prentice-Hall, 2010.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837158203125" w:line="251.89899444580078" w:lineRule="auto"/>
              <w:ind w:left="7.9998779296875" w:right="-45.5987548828125" w:firstLine="1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HORSTMANN, Cay.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Core Java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v.1. 7. ed..Rio de Janeiro: Alta Books, 2005.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8447265625" w:line="249.30006980895996" w:lineRule="auto"/>
              <w:ind w:left="13.79974365234375" w:right="-49.6002197265625" w:firstLine="3.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SANTOS, Rafael.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programação orientada a objetos usando Java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Rio de Janeiro: Elsevier, 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199951171875" w:right="-53.800048828125" w:firstLine="2.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GOODRICH, Michael 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Estrutura de dados e algoritmos em Java.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ed.. São Paulo: Bookman, 2007.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4362792968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875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404296875" w:line="228.10880184173584" w:lineRule="auto"/>
              <w:ind w:left="17.0001220703125" w:right="-53.599853515625" w:hanging="6.79992675781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SIERRA, Kathy.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a cabeça!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2. ed.. Rio de Janeiro: Alta Books, 2009.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8623046875" w:line="240" w:lineRule="auto"/>
              <w:ind w:left="47.1997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0478515625" w:line="240" w:lineRule="auto"/>
              <w:ind w:left="48.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979.90150451660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79.840087890625" w:right="60.840148925781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Desenvolvi mento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28.9993953704834" w:lineRule="auto"/>
              <w:ind w:left="37.46002197265625" w:right="-35.379943847656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Orientado a Objeto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39996337890625" w:right="-50.999755859375" w:firstLine="4.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CAMARGOS, Luiz Fernando Macedo.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HTML e PHP.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Ciência Moderna, 2008.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101928710938" w:line="251.89916610717773" w:lineRule="auto"/>
              <w:ind w:left="13.39996337890625" w:right="-45.9991455078125" w:firstLine="3.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SANTOS, Rui Rossi dos.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 na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programando sites dinâmicos. Rio de Janeiro: Axcel Books, 2007.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841125488281" w:line="249.89999771118164" w:lineRule="auto"/>
              <w:ind w:left="8.79974365234375" w:right="288.2000732421875" w:hanging="3.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Desenvolvendo aplicações  web com NetBeans IDE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Ciência Moderna,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3.800048828125" w:right="374.8004150390625" w:firstLine="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NIEDERAUER, Juliano.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interativa  com Ajax e PHP.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Novatec,  2007.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4417724609375" w:line="259.8958396911621" w:lineRule="auto"/>
              <w:ind w:left="-38.00048828125" w:right="207.200927734375" w:firstLine="61.40014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DALL'OGLIO, Pablo.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Criando Relatórios  com PHP;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Novatec, 2011.  :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995849609375" w:line="240" w:lineRule="auto"/>
              <w:ind w:left="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988037109375" w:line="249.600191116333" w:lineRule="auto"/>
              <w:ind w:left="11.5997314453125" w:right="-55.399169921875" w:firstLine="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GONÇALVES, Edson.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Dominando eclipse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tudo o que o desenvolvedor Java precisa saber para criar aplicativos para desktop, da criação do aplicativo ao desenvolvimento de relatórios. Rio de Janeiro: Ciência Moderna, 2006. </w:t>
            </w:r>
          </w:p>
        </w:tc>
      </w:tr>
    </w:tbl>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3.519287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3857421875" w:line="240" w:lineRule="auto"/>
        <w:ind w:left="0" w:right="983.11889648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341064453125" w:line="240" w:lineRule="auto"/>
        <w:ind w:left="0" w:right="982.31933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3076171875" w:line="240" w:lineRule="auto"/>
        <w:ind w:left="0" w:right="982.5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40185546875" w:line="240" w:lineRule="auto"/>
        <w:ind w:left="0" w:right="982.5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9398803710938" w:line="240" w:lineRule="auto"/>
        <w:ind w:left="0" w:right="980.718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15869140625" w:line="240" w:lineRule="auto"/>
        <w:ind w:left="0" w:right="987.5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0191650390625" w:line="240" w:lineRule="auto"/>
        <w:ind w:left="0" w:right="987.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0118408203125" w:line="240" w:lineRule="auto"/>
        <w:ind w:left="0" w:right="980.718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397888183594"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sectPr>
          <w:type w:val="continuous"/>
          <w:pgSz w:h="16840" w:w="11900" w:orient="portrait"/>
          <w:pgMar w:bottom="0" w:top="1096.600341796875" w:left="0" w:right="472.2802734375" w:header="0" w:footer="720"/>
          <w:cols w:equalWidth="0" w:num="1">
            <w:col w:space="0" w:w="11427.7197265625"/>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99853515625" w:line="240" w:lineRule="auto"/>
        <w:ind w:left="0" w:right="35.7995605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40234375" w:line="240" w:lineRule="auto"/>
        <w:ind w:left="0" w:right="3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1259765625" w:line="240" w:lineRule="auto"/>
        <w:ind w:left="0" w:right="34.3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994140625" w:line="240" w:lineRule="auto"/>
        <w:ind w:left="0" w:right="3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3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40.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3397216796875" w:line="240" w:lineRule="auto"/>
        <w:ind w:left="0" w:right="37.401123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940673828125" w:line="240" w:lineRule="auto"/>
        <w:ind w:left="0" w:right="37.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04296875" w:line="240" w:lineRule="auto"/>
        <w:ind w:left="0" w:right="3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39.60083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401245117188" w:line="240" w:lineRule="auto"/>
        <w:ind w:left="0" w:right="36.60034179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997802734375" w:line="240" w:lineRule="auto"/>
        <w:ind w:left="0" w:right="38.60107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9398803710938" w:line="240" w:lineRule="auto"/>
        <w:ind w:left="0" w:right="3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75830078125" w:line="240" w:lineRule="auto"/>
        <w:ind w:left="0" w:right="36.40014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4400939941406" w:line="240" w:lineRule="auto"/>
        <w:ind w:left="0" w:right="37.399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9971923828125" w:line="240" w:lineRule="auto"/>
        <w:ind w:left="0" w:right="34.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bl>
      <w:tblPr>
        <w:tblStyle w:val="Table72"/>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417.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40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882316589355" w:lineRule="auto"/>
              <w:ind w:left="65.01998901367188" w:right="66.8603515625" w:firstLine="103.04000854492188"/>
              <w:jc w:val="left"/>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Estrutura  de Dados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7.9998779296875" w:right="-47.999267578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ARAÚJO, Everton Coimbra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Algoritmos: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 e prática. 3. ed.. Florianópolis: Visual Books, 2007.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5625" w:line="248.1009864807129" w:lineRule="auto"/>
              <w:ind w:left="7.9998779296875" w:right="-50.8001708984375" w:firstLine="14.800109863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MEDINA, Marco; FERTIG, Cristiana.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Algoritmos e programação: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teoria e prática. 2ª ed.. São Paulo: Novatec, 2006.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4814453125" w:line="250.5666446685791" w:lineRule="auto"/>
              <w:ind w:left="20.999755859375" w:right="-49.6002197265625" w:firstLine="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LOPES, Anita.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programação: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 algoritmos resolvidos. Rio de Janeiro: Elsevier/campus, 1ª ed, 2002.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39208984375" w:line="247.70118713378906" w:lineRule="auto"/>
              <w:ind w:left="12.60009765625" w:right="-52.598876953125" w:firstLine="10.199584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MARKENZON, Lilian.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Estrutura de dados e seus algoritmos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LTC: 3ª Edição, 2010.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81640625" w:line="240" w:lineRule="auto"/>
              <w:ind w:left="48.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735984802246" w:lineRule="auto"/>
              <w:ind w:left="50.799560546875" w:right="-53.399658203125" w:hanging="2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HOLLOWAY, James Paul.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Introdução à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93858337402" w:lineRule="auto"/>
              <w:ind w:left="46.79931640625" w:right="-53.9990234375" w:hanging="25.199584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programação para engenharia.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LTC, 2006,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804687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1ª ed.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5859375" w:line="237.2382402420044" w:lineRule="auto"/>
              <w:ind w:left="20.8001708984375" w:right="-53.798828125" w:firstLine="1.999511718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MANZANO, José Augusto.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Algoritmos: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lógica para desenvolvimento de programação de computadores. São Paulo: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Érica, 2010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47.1990966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4929.57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26.959991455078125" w:right="-15.599670410156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Informática Instrumenta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1.5997314453125" w:right="-51.3995361328125" w:firstLine="6.40014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COSTA, Edgard Alves.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BrOffice.org: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 teoria à prática. Rio de Janeiro: Brasport, 2007.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9853515625" w:line="249.89994049072266" w:lineRule="auto"/>
              <w:ind w:left="14.65972900390625" w:right="-50" w:firstLine="2.940063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OLIVEIRA, Adilson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Conhecendo o BrOffice.org Calc versão 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Disponível em: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685546875" w:line="248.78894805908203" w:lineRule="auto"/>
              <w:ind w:left="14.65972900390625" w:right="97.6007080078125" w:firstLine="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&lt;http://www.oneos.com.br/manuais/openoffic e-calc.pdf&gt;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48486328125" w:line="247.9006862640381" w:lineRule="auto"/>
              <w:ind w:left="22.59979248046875" w:right="-51.5997314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LIMA, Matheus Santana. Introdução ao BrOffice.org writer 2.0.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7.9010009765625" w:lineRule="auto"/>
              <w:ind w:left="14.65972900390625" w:right="-50" w:firstLine="8.74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Disponível em: &lt;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http://www.oneos.com.br/manuais/openoffic e-writer.pdf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7.9006862640381" w:lineRule="auto"/>
              <w:ind w:left="21.8597412109375" w:right="845.2001953125" w:firstLine="4.73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 a informática 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Disponível em: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0390625" w:line="249.010591506958" w:lineRule="auto"/>
              <w:ind w:left="13.58001708984375" w:right="67.9400634765625" w:firstLine="4.3197631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&lt;http://www.ce.ufes.br/escoladegestores/Apo stila_Basica.pdf&gt;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39892578125" w:line="240" w:lineRule="auto"/>
              <w:ind w:left="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98681640625" w:line="240" w:lineRule="auto"/>
              <w:ind w:left="45.420532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400634765625" w:line="247.90128707885742" w:lineRule="auto"/>
              <w:ind w:left="23.399658203125" w:right="-50.99853515625" w:hanging="5.399780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CARNEIRO, José Luís. Google Apostila Prática.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72265625" w:line="240" w:lineRule="auto"/>
              <w:ind w:left="2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Disponível em: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&lt;http://www.thiagofigueiredo.com/v02/tutoria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997314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is/google&gt;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9609375" w:line="240" w:lineRule="auto"/>
              <w:ind w:left="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351.926345825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64311218262" w:lineRule="auto"/>
              <w:ind w:left="63.920135498046875" w:right="48.8201904296875" w:firstLine="7.69989013671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Metodologi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 Científica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123710632324" w:lineRule="auto"/>
              <w:ind w:left="13.79974365234375" w:right="-51.19995117187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SEVERINO, Antonio Joaquim.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Metodologia do Trabalho Científico.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23.ed. São Paulo: Cortez, 2009.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983032226562" w:line="249.89999771118164" w:lineRule="auto"/>
              <w:ind w:left="10.999755859375" w:right="-51.3995361328125" w:firstLine="7.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GIL, Antonio Carlos.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Métodos e técnicas de Pesquisa Social.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5.ed.-São Paulo: Atlas, 2009.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500366210938" w:line="249.89999771118164" w:lineRule="auto"/>
              <w:ind w:left="7.9998779296875" w:right="-50" w:firstLine="14.59991455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LAKATOS, Eva Maria.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Fudamentos de metodologia científica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Atlas,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7.9998779296875" w:right="-52.398681640625" w:firstLine="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COSTA, Celio Murilo Menezes 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Aprender a Aprender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uma técnica de aprendizagem. Rio de Janeiro: Simonsen, 2009.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153198242188" w:line="219.31227207183838" w:lineRule="auto"/>
              <w:ind w:left="50.1995849609375" w:right="-51.79931640625" w:hanging="27.599487304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LUDKE, Menga.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Pesquisa em educação: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51.3995361328125" w:right="-49.798583984375" w:hanging="3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abordagens qualitativas. São Paulo: EPU,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01708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c1986.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001586914062" w:line="219.9119997024536" w:lineRule="auto"/>
              <w:ind w:left="49.4000244140625" w:right="-53.800048828125" w:hanging="40.599975585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VERA, Armando Asti.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Metodologia da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50" w:right="-51.998291015625" w:hanging="27.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Pesquisa Cientifica.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Porto Alegre: Globo,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1980.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001281738281" w:line="247.90074348449707" w:lineRule="auto"/>
              <w:ind w:left="21.199951171875" w:right="-53.798828125" w:firstLine="1.400146484375"/>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BARROS, Aidil Jesus da Silveira.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Fundamentos de metodologia: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uma guia para iniciação cientifica. São Paulo: Makron Books, 2000. </w:t>
            </w:r>
          </w:p>
        </w:tc>
      </w:tr>
    </w:tbl>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824951171875" w:line="240" w:lineRule="auto"/>
        <w:ind w:left="0" w:right="35.9997558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9892578125" w:line="240" w:lineRule="auto"/>
        <w:ind w:left="0" w:right="36.9995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40478515625" w:line="240" w:lineRule="auto"/>
        <w:ind w:left="0" w:right="35.59936523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0869140625" w:line="240" w:lineRule="auto"/>
        <w:ind w:left="0" w:right="34.3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39599609375" w:line="240" w:lineRule="auto"/>
        <w:ind w:left="0" w:right="34.39941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34.3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40673828125" w:line="240" w:lineRule="auto"/>
        <w:ind w:left="0" w:right="3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453125" w:line="240" w:lineRule="auto"/>
        <w:ind w:left="0" w:right="36.599121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3955078125" w:line="240" w:lineRule="auto"/>
        <w:ind w:left="0" w:right="37.399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0234375" w:line="240" w:lineRule="auto"/>
        <w:ind w:left="0" w:right="36.19995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409912109375" w:line="240" w:lineRule="auto"/>
        <w:ind w:left="0" w:right="37.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0234375" w:line="240" w:lineRule="auto"/>
        <w:ind w:left="0" w:right="33.999023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02587890625" w:line="240" w:lineRule="auto"/>
        <w:ind w:left="0" w:right="33.7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3984375" w:line="240" w:lineRule="auto"/>
        <w:ind w:left="0" w:right="34.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3994140625" w:line="240" w:lineRule="auto"/>
        <w:ind w:left="0" w:right="3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36.40014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3994140625" w:line="240" w:lineRule="auto"/>
        <w:ind w:left="0" w:right="33.9990234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0634765625" w:line="240" w:lineRule="auto"/>
        <w:ind w:left="0" w:right="35.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40283203125" w:line="240" w:lineRule="auto"/>
        <w:ind w:left="0" w:right="34.59960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0478515625" w:line="240" w:lineRule="auto"/>
        <w:ind w:left="0" w:right="36.9995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3994140625" w:line="240" w:lineRule="auto"/>
        <w:ind w:left="0" w:right="33.7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397338867188" w:line="240" w:lineRule="auto"/>
        <w:ind w:left="0" w:right="35.39916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40185546875" w:line="240" w:lineRule="auto"/>
        <w:ind w:left="0" w:right="34.1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bl>
      <w:tblPr>
        <w:tblStyle w:val="Table73"/>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64.42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355318069458" w:lineRule="auto"/>
              <w:ind w:left="148.05999755859375" w:right="68.5202026367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Produção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Textual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10.999755859375" w:right="-49.6002197265625" w:firstLine="1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KOCH, Ingedore Villaça.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coerência textual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Contexto, 2009.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8027343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9853515625" w:line="248.00073623657227" w:lineRule="auto"/>
              <w:ind w:left="22.20001220703125" w:right="-47.3992919921875" w:hanging="4.20013427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CAMARA JÚNIOR, Joaquim Mattoso.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de expressão oral e escrita.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Petrópolis, RJ: Vozes, 2010.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33984375" w:line="249.89999771118164" w:lineRule="auto"/>
              <w:ind w:left="21.5997314453125" w:right="-49.6002197265625" w:hanging="2.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GARCIA, Othon 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Comunicação em prosa moderna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27. ed. Rio de Janeiro: FGV,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21.5997314453125" w:right="-52.39990234375" w:firstLine="1.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LAPA, M. Rodrigues.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Estilística da língua portuguesa.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ed.. São Paulo: Martins Fontes, 1998.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43017578125" w:line="240" w:lineRule="auto"/>
              <w:ind w:left="47.398681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FARACO, Carlos Alberto.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Prática de texto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29893684387207" w:lineRule="auto"/>
              <w:ind w:left="23.800048828125" w:right="-53.9990234375" w:hanging="2.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estudantes universitários.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Petrópolis, RJ: Vozes, 2009.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518066406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FAULSTICH, Enilde L. De J.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Como ler,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002197265625"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873695373535" w:lineRule="auto"/>
              <w:ind w:left="23.399658203125" w:right="-53.9990234375" w:hanging="8.9996337890625"/>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entender e redigir um texto.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23. ed. Petrópolis, RJ: Vozes , 2011 </w:t>
            </w:r>
          </w:p>
        </w:tc>
      </w:tr>
      <w:tr>
        <w:trPr>
          <w:cantSplit w:val="0"/>
          <w:trHeight w:val="297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355318069458" w:lineRule="auto"/>
              <w:ind w:left="167.92007446289062" w:right="92.00042724609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Sistemas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50.8090591430664" w:lineRule="auto"/>
              <w:ind w:left="39.0399169921875" w:right="31.02020263671875" w:firstLine="76.5800476074218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Multimídia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 Educação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3307876586914" w:lineRule="auto"/>
              <w:ind w:left="15.79986572265625" w:right="-49.9993896484375" w:firstLine="8.60015869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FERRARI, Pollyana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Hipertexto, hipermídia: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novas ferramentas da comunicação digital. São Paulo: Contexto, 2007.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9306640625" w:line="247.90088653564453" w:lineRule="auto"/>
              <w:ind w:left="9.7998046875" w:right="-50.999755859375" w:firstLine="5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XAVIER, Antônio Carlos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Hipertexto e gêneros digitais: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novas formas de construção de sentido. 3. ed. São Paulo: Cortez, 2010.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630859375" w:line="247.9006862640381" w:lineRule="auto"/>
              <w:ind w:left="14.4000244140625" w:right="-50.999755859375" w:firstLine="2.5997924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SETTON, Maria da Graça.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Mídia e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Contexto,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05683898926" w:lineRule="auto"/>
              <w:ind w:left="17.9998779296875" w:right="-53.79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COSTA, Daniel Gouveia.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Comunicações multimídia na internet: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 teoria à prática.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0087890625" w:line="379.8480033874512" w:lineRule="auto"/>
              <w:ind w:left="46.79931640625" w:right="382.801513671875" w:hanging="22.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Ciência Moderna, 2007.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927734375" w:line="243.70253562927246" w:lineRule="auto"/>
              <w:ind w:left="22.19970703125" w:right="-52.1997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PAULA FILHO, Wilson de Pádua.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Multimídia: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conceitos e aplicações. Rio de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0869140625" w:line="240" w:lineRule="auto"/>
              <w:ind w:left="1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Janeiro: LTC, 2009.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05029296875" w:line="240" w:lineRule="auto"/>
              <w:ind w:left="4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66091918945" w:lineRule="auto"/>
              <w:ind w:left="10.999755859375" w:right="-54.599609375" w:firstLine="1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MORAN, José Manuel, MASETTO, Marcos T. BEHRENS, Marilda Aparecida.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Novas tecnologias e mediação pedagógica.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01123046875" w:line="240" w:lineRule="auto"/>
              <w:ind w:left="15.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 São Paulo: Papirus, 2012.</w:t>
            </w:r>
          </w:p>
        </w:tc>
      </w:tr>
      <w:tr>
        <w:trPr>
          <w:cantSplit w:val="0"/>
          <w:trHeight w:val="278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Didática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8.79974365234375" w:right="-50.1995849609375" w:firstLine="9.20013427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CANDAU, Vera Maria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didática em questão.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ed. Petrópolis, RJ: Vozes, 2011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504638671875" w:line="249.89999771118164" w:lineRule="auto"/>
              <w:ind w:left="15.79986572265625" w:right="-49.3994140625" w:firstLine="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GADOTTI, Moacir.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História das idéias pedagógicas.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ed. São Paulo: Ática, c2011.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49853515625" w:line="250.1001262664795" w:lineRule="auto"/>
              <w:ind w:left="7.9998779296875" w:right="-44.998779296875" w:firstLine="4.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TOSI, Maria Raineldes.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Didática geral: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olhar para o futuro. 3. ed. São Paulo: Alínea, 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23.399658203125" w:right="-53.800048828125" w:hanging="5.399780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CORDEIRO, Jaime.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Didática.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ed. São Paulo: Contexto, 2010.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400634765625" w:line="247.90128707885742" w:lineRule="auto"/>
              <w:ind w:left="15.1995849609375" w:right="-53.399658203125" w:firstLine="7.400512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LUCKESI, Cipriano Carlos.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Avaliação da aprendizagem escolar: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componente do ato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99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383.84602546691895" w:lineRule="auto"/>
              <w:ind w:left="48.5992431640625" w:right="542.401123046875" w:hanging="27.3992919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pedagógico. São Paulo: Cortez, 2011.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8759765625" w:line="250.1001262664795" w:lineRule="auto"/>
              <w:ind w:left="7.9998779296875" w:right="-54.3994140625" w:firstLine="15.399780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PERRENOUD, Philippe.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Dez novas competências para ensinar.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Porto Alegre: Artmed, 2000.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4280.89996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64311218262" w:lineRule="auto"/>
              <w:ind w:left="62.339935302734375" w:right="43.140563964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Conhecime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ntos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38720703125" w:line="248.9912223815918" w:lineRule="auto"/>
              <w:ind w:left="52.060089111328125" w:right="-3.5797119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Históricos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Filosóficos 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12744140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6706085205078" w:lineRule="auto"/>
              <w:ind w:left="14.4000244140625" w:right="-51.3995361328125" w:firstLine="4.1998291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GHIRALDELLI JÚNIOR, Paulo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Filosofia e história da educação brasileira: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 colônia ao governo Lula. 2. ed. São Paulo: Manole, 2009.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6051025390625" w:line="252.19902992248535" w:lineRule="auto"/>
              <w:ind w:left="14.4000244140625" w:right="-49.7998046875" w:firstLine="8.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PILETTI, Nelson.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Sociologia da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positivismo aos estudos culturais. São Paulo: Ática, 2010.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3426513671875" w:line="249.23355102539062" w:lineRule="auto"/>
              <w:ind w:left="13.79974365234375" w:right="-51.199951171875" w:hanging="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TAVARES, Wolmer Ricardo.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Gestão do conhecimento, educação e sociedade do conhecimento.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Ícone,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0118713378906" w:lineRule="auto"/>
              <w:ind w:left="7.9998779296875" w:right="-53.79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ARANHA, Maria Lúcia Arruda.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Filosofia da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ed. São Paulo: Moderna,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9892578125" w:line="240" w:lineRule="auto"/>
              <w:ind w:left="1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2006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0234375" w:line="252.09880828857422" w:lineRule="auto"/>
              <w:ind w:left="15.3997802734375" w:right="-54.599609375" w:firstLine="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CHAUÍ, Marilena.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Convite à filosofia.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ed. São Paulo: Ática, 2012.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997802734375" w:line="240" w:lineRule="auto"/>
              <w:ind w:left="47.1990966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0.3997802734375" w:right="-52.999267578125" w:firstLine="6.600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SGRO, Margarita 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pós filosofia da história: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racionalidade e emancipação. São Paulo: Cortez, 2007.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41503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75830078125" w:line="240" w:lineRule="auto"/>
              <w:ind w:left="51.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75830078125" w:line="240" w:lineRule="auto"/>
              <w:ind w:left="49.399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862.99972534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64311218262" w:lineRule="auto"/>
              <w:ind w:left="62.339935302734375" w:right="43.3602905273437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Comunicaç</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ão Oral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9590911865" w:lineRule="auto"/>
              <w:ind w:left="16.199951171875" w:right="-51.3995361328125" w:firstLine="0.799865722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SACCONI, Luiz Antônio.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Novíssima gramática ilustrada Sacconi.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Nova Geração, 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51.3995361328125" w:right="-54.19921875" w:hanging="27.599487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RIBEIRO, Manuel Pinto.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Gramática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51853179932" w:lineRule="auto"/>
              <w:ind w:left="15.8001708984375" w:right="-54.7998046875" w:hanging="0.600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aplicada da língua portuguesa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construção dos sentidos. Rio de Janeiro: </w:t>
            </w:r>
          </w:p>
        </w:tc>
      </w:tr>
    </w:tbl>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0595703125"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6840" w:w="11900" w:orient="portrait"/>
          <w:pgMar w:bottom="0" w:top="1096.600341796875" w:left="0" w:right="1454.3994140625" w:header="0" w:footer="720"/>
          <w:cols w:equalWidth="0" w:num="2">
            <w:col w:space="0" w:w="5240"/>
            <w:col w:space="0" w:w="524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4"/>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2845.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39996337890625" w:right="-50.3997802734375" w:firstLine="4.59991455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CUNHA, Celso.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Nova gramática do português contemporâneo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Rio de Janeiro: Lexikon, 2008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505859375" w:line="346.06146812438965" w:lineRule="auto"/>
              <w:ind w:left="10.3997802734375" w:right="6.2005615234375" w:hanging="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WEIL, Pierre.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corpo fala: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linguagem  silenciosa da comunicação não-verbal.  Rio de Janeiro: Vozes, 2009.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682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Metáfora, 2010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99658203125" w:line="240" w:lineRule="auto"/>
              <w:ind w:left="50.399169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418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Meio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0400390625" w:line="249.08191680908203" w:lineRule="auto"/>
              <w:ind w:left="48.000030517578125" w:right="-15.77972412109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Ambiente e Qualidade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199951171875" w:right="-49.4000244140625" w:firstLine="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PETRAS, James.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Imperialismo e luta de classes no mundo contemporâneo.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Florianópolis, SC: UFSC, 2007.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4326171875" w:line="249.36678886413574" w:lineRule="auto"/>
              <w:ind w:left="10.999755859375" w:right="-51.5997314453125" w:hanging="2.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VIEIRA, Maria Margareth Garcia.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globalização e as relações de trabalho.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ed.. Curitiba: Juruá, 2005.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943115234375" w:line="247.96757698059082" w:lineRule="auto"/>
              <w:ind w:left="13.39996337890625" w:right="-49.1998291015625" w:firstLine="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DORNELAS, José Carlos Assis.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Empreendedorismo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transformando ideias em negócios. 3. ed.. Rio de Janeiro: Elsevier,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22.39990234375" w:right="-55" w:firstLine="0.399780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MENDONÇA, Sonia Regina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industrialização brasileira.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ed. São Paulo: Moderna, 2004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39941406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9609375" w:line="240" w:lineRule="auto"/>
              <w:ind w:left="51.59973144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984375" w:line="240" w:lineRule="auto"/>
              <w:ind w:left="47.9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07070159912" w:lineRule="auto"/>
              <w:ind w:left="48.599853515625" w:right="-53.599853515625" w:hanging="31.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SILVA, Antônio Álvares 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Flexibilização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873695373535" w:lineRule="auto"/>
              <w:ind w:left="13.800048828125" w:right="-53.399658203125" w:firstLine="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das relações de trabalho.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LTR, 2002.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849365234375" w:line="240" w:lineRule="auto"/>
              <w:ind w:left="4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0625" w:line="240" w:lineRule="auto"/>
              <w:ind w:left="49.199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46.39892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628.5995483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5371208190918" w:lineRule="auto"/>
              <w:ind w:left="108.05999755859375" w:right="24.2602539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Psicologia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70996093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14.7998046875" w:right="-48.199462890625" w:firstLine="7.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BOCK, Ana Mercês Bahia et.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Psicologias: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introdução ao estudo de psicologia. 14. ed. São Paulo: Saraiva, 2008.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159912109375" w:line="250.1001262664795" w:lineRule="auto"/>
              <w:ind w:left="21.5997314453125" w:right="-49.6002197265625" w:firstLine="1.80023193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DAVIDOFF, Linda 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psicologia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ed. São Paulo: Makron Books. 2009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824462890625" w:line="249.16706085205078" w:lineRule="auto"/>
              <w:ind w:left="21.199951171875" w:right="-50.999755859375" w:firstLine="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MACEDO, Lino de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Jogos, psicologia e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teoria e pesquisas. São Paulo: Casa do Psicólogo, 2009.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15.3997802734375" w:right="-54.798583984375" w:firstLine="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PIAGET, Jean.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psicologia da criança.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ed. Rio de Janeiro: DIFEL, 2012.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46.5991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873695373535" w:lineRule="auto"/>
              <w:ind w:left="29.7998046875" w:right="0.400390625" w:hanging="6.40014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PILETTI, Nelson.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Psicologia educacional.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ed. São Paulo: Ática, 2008.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505859375" w:line="243.90203475952148" w:lineRule="auto"/>
              <w:ind w:left="22.60009765625" w:right="-53.800048828125" w:hanging="1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VYGOTSKI, Lev Semenovitch.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Pensamento e linguagem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ed. São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96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06982421875" w:line="240" w:lineRule="auto"/>
              <w:ind w:left="2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Paulo: Martins Fontes, 2008.</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40" w:lineRule="auto"/>
              <w:ind w:left="50.9997558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0478515625" w:line="240" w:lineRule="auto"/>
              <w:ind w:left="50.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9892578125" w:line="240" w:lineRule="auto"/>
              <w:ind w:left="47.398681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536.901397705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860229492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Ética 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7.17392921447754" w:lineRule="auto"/>
              <w:ind w:left="172.06008911132812" w:right="92.4801635742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Relações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37158203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Cidadania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4.7998046875" w:right="-47.5994873046875" w:firstLine="2.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SCHRAMM, Fermin Roland et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Bioética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riscos e proteção. 2. ed.. Rio de Janeiro: Fio Cruz, 2009.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101318359375" w:line="251.8993091583252" w:lineRule="auto"/>
              <w:ind w:left="14.7998046875" w:right="36.799926757812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SANCHEZ VAZQUEz, Adolfo.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Ética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Rio  de Janeiro: Civilização Brasileira, 2010.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838623046875" w:line="251.99938774108887" w:lineRule="auto"/>
              <w:ind w:left="23.39996337890625" w:right="381.8011474609375" w:hanging="0.200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NOVAES, Adauto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Ética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Companhia das Letras, 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3.399658203125" w:right="-54.3994140625" w:firstLine="9.20043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LEVY, Nelson.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Ética e história.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Relume Dumará, 2004.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991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398803710938" w:line="251.8993091583252" w:lineRule="auto"/>
              <w:ind w:left="23.399658203125" w:right="14.0002441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PEGORARO, Olinto.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Ética é justiça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.Petrópolis: Vozes, 2009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38378906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00244140625" w:line="251.9992160797119" w:lineRule="auto"/>
              <w:ind w:left="22.7996826171875" w:right="-53.599853515625" w:hanging="5.79956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SINGER, Peter.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Ética prática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Martins Fontes, 2002. </w:t>
            </w:r>
          </w:p>
        </w:tc>
      </w:tr>
      <w:tr>
        <w:trPr>
          <w:cantSplit w:val="0"/>
          <w:trHeight w:val="510.9988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51460266113" w:lineRule="auto"/>
              <w:ind w:left="14.4000244140625" w:right="-50.799560546875" w:firstLine="3.199768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OLIVEIRA, Ramon de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Informática educativa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dos planos e discursos à sala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0642089844" w:lineRule="auto"/>
              <w:ind w:left="24.4000244140625" w:right="-54.599609375" w:hanging="16.40014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ALMEIDA, Fernando José de; JUNIOR, Fernando Moraes Fonseca.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Criando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90966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1193847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981.9189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3935546875" w:line="240" w:lineRule="auto"/>
        <w:ind w:left="0" w:right="982.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2.71972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5401611328125" w:line="240" w:lineRule="auto"/>
        <w:ind w:left="0" w:right="981.3195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405517578125" w:line="240" w:lineRule="auto"/>
        <w:ind w:left="0" w:right="985.1196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98193359375" w:line="240" w:lineRule="auto"/>
        <w:ind w:left="0" w:right="982.319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402465820312" w:line="240" w:lineRule="auto"/>
        <w:ind w:left="0" w:right="98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397583007812" w:line="240" w:lineRule="auto"/>
        <w:ind w:left="0" w:right="1032.71850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40087890625" w:line="240" w:lineRule="auto"/>
        <w:ind w:left="0" w:right="982.5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399475097656"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w:t>
      </w:r>
    </w:p>
    <w:tbl>
      <w:tblPr>
        <w:tblStyle w:val="Table75"/>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5188.8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450141906738" w:lineRule="auto"/>
              <w:ind w:left="66.95999145507812" w:right="-15.5996704101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Informática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999568939209" w:lineRule="auto"/>
              <w:ind w:left="13.79974365234375" w:right="-45.9991455078125" w:firstLine="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aula. 16. ed. Campinas, SP: Papirus, 2010.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8359375" w:line="247.90080070495605" w:lineRule="auto"/>
              <w:ind w:left="7.9998779296875" w:right="-49.5996093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ALMEIDA, Fernando José de; ALMEIDA, Maria Elizabeth Bianconcini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Aprender construindo: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informática se transformando com os professores. Coleção “informática para a mudança na educação”. Ministério da Educação.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572265625" w:line="240" w:lineRule="auto"/>
              <w:ind w:left="7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Disponível em: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00830078125" w:line="247.90128707885742" w:lineRule="auto"/>
              <w:ind w:left="15.19989013671875" w:right="81.8011474609375" w:firstLine="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http://www.dominiopublico.gov.br/downlo ad/texto/me003152.pdf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15380859375" w:line="249.89999771118164" w:lineRule="auto"/>
              <w:ind w:left="21.5997314453125" w:right="-51.5997314453125" w:firstLine="1.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LLANO, José Gregório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Informática educativa na escola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São Paulo: Edições Loyola, 2006.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5.1995849609375" w:right="-53.798828125" w:hanging="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ambientes inovadores: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educação e informática. Coleção “Informática para a mudança na Educação”. Ministério da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46.99951171875" w:right="-52.398681640625" w:hanging="23.199462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Educação. Disponível em: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49.599609375" w:right="62.200927734375" w:hanging="3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www.apaesaopaulo.org.br/arquivo.phtml?a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8291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=9321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5361328125" w:right="0" w:firstLine="0"/>
              <w:jc w:val="left"/>
              <w:rPr>
                <w:rFonts w:ascii="Arial" w:cs="Arial" w:eastAsia="Arial" w:hAnsi="Arial"/>
                <w:b w:val="0"/>
                <w:i w:val="0"/>
                <w:smallCaps w:val="0"/>
                <w:strike w:val="1"/>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9257812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1015625" w:line="249.89999771118164" w:lineRule="auto"/>
              <w:ind w:left="14.4000244140625" w:right="-53.599853515625" w:firstLine="3.59985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COX, Kenia Kodel.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Informática na educação escolar.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ed. São Paulo:Autores Associados, 2008.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4912109375" w:line="233.9066505432129" w:lineRule="auto"/>
              <w:ind w:left="7.9998779296875" w:right="-53.199462890625" w:hanging="8.40026855468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ANTUNES, Celso.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Como desenvolver conteúdos explorando as inteligências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51.199951171875" w:right="-51.99951171875" w:hanging="30.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múltiplas.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ed. Petrópolis, RJ: Vozes,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99755859375" w:line="252.09880828857422" w:lineRule="auto"/>
              <w:ind w:left="21.199951171875" w:right="-53.199462890625" w:firstLine="1.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Salto para o futuro: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tv e informática na educação. Brasília: MEC/SEED, 1998. </w:t>
            </w:r>
          </w:p>
        </w:tc>
      </w:tr>
      <w:tr>
        <w:trPr>
          <w:cantSplit w:val="0"/>
          <w:trHeight w:val="378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3722190856934" w:lineRule="auto"/>
              <w:ind w:left="68.280029296875" w:right="40.50048828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Fundament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os 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4638671875" w:line="247.17392921447754" w:lineRule="auto"/>
              <w:ind w:left="66.95999145507812" w:right="-15.5996704101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Informática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22659301758" w:lineRule="auto"/>
              <w:ind w:left="10.999755859375" w:right="-50.1995849609375" w:firstLine="1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KENSKI, Vani Moreira.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e tecnologias: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novo ritmo da informação. São Paulo: Papirus, c2007.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95361328125" w:line="250.19986152648926" w:lineRule="auto"/>
              <w:ind w:left="10.999755859375" w:right="-50.999755859375" w:firstLine="11.80023193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MORAN, José Manuel.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Novas tecnologias e mediação pedagógica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ed. São Paulo: Papirus, 2012.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994873046875" w:line="249.89999771118164" w:lineRule="auto"/>
              <w:ind w:left="7.9998779296875" w:right="-50.999755859375" w:firstLine="15.40008544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PERRENOUD, Philippe.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Dez novas competências para ensinar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Porto Alegre: Artmed,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28707885742" w:lineRule="auto"/>
              <w:ind w:left="10.999755859375" w:right="-54.3994140625" w:firstLine="11.600341796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BRITO, Gláucia da Silva.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Produzindo textos com velhas e novas tecnologias</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3076171875" w:line="240" w:lineRule="auto"/>
              <w:ind w:left="1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Curitiba: Editora Pró-Infanti, 2009.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9965820312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ALMEIDA, Fernando José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00390625" w:line="240" w:lineRule="auto"/>
              <w:ind w:left="-37.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091583252" w:lineRule="auto"/>
              <w:ind w:left="15.3997802734375" w:right="-50.799560546875" w:firstLine="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informática: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computadores na escola. 4. ed. São Paulo: Cortez, 2009.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834716796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TAJRA, Sanmya Feitosa.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Informática na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0019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novas ferramentas pedagógicas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247.90128707885742" w:lineRule="auto"/>
              <w:ind w:left="23.399658203125" w:right="-48.798828125" w:hanging="2.1997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o professor na atualidade. 9. ed. São Paulo: Érica, 2012</w:t>
            </w:r>
          </w:p>
        </w:tc>
      </w:tr>
      <w:tr>
        <w:trPr>
          <w:cantSplit w:val="0"/>
          <w:trHeight w:val="4036.424255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8297729492188" w:lineRule="auto"/>
              <w:ind w:left="72.28012084960938" w:right="-3.5797119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Estrutura e Funcionam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ento da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70654296875" w:line="250.80877304077148" w:lineRule="auto"/>
              <w:ind w:left="136.06002807617188" w:right="56.5402221679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Educação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5.19989013671875" w:right="-48.599243164062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CARNEIRO, Moacir Alves.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LDB fácil: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leitura crítico - compreensiva artigo a artigo. Petrópolis, RJ: Vozes, 2012.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504638671875" w:line="249.89968299865723" w:lineRule="auto"/>
              <w:ind w:left="13.79974365234375" w:right="-50.5999755859375" w:firstLine="9.60021972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 Pedro.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nova LDB: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ranços e avanços. 23. ed. São Paulo: Papirus, 2011.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013427734375" w:line="249.2336368560791" w:lineRule="auto"/>
              <w:ind w:left="7.9998779296875" w:right="-49.7998046875" w:firstLine="8.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SAVIANI, Demerval.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nova lei da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trajetórias, limites e perspectivas. 12.ed. Campinas, SP: Autores Associados, 2011.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05212402343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599609375" w:right="-53.599853515625" w:firstLine="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BRZEZINSKI, Iria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LDB dez anos depois: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reinterpretação sob diversos olhares. 3. ed. São Paulo: Cortez, 2010.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5046386718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TOMMASI, Lívia.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banco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9648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mundial e as políticas educacionais.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892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15.3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 São Paulo: Cortez, 2009.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9951171875" w:line="240" w:lineRule="auto"/>
              <w:ind w:left="49.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0634765625" w:line="240" w:lineRule="auto"/>
              <w:ind w:left="48.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8833351135254" w:lineRule="auto"/>
              <w:ind w:left="46.7987060546875" w:right="-51.59912109375" w:hanging="37.9986572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VIEIRA, Sofia Lerche, ALBUQUERQUE,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6368560791" w:lineRule="auto"/>
              <w:ind w:left="10.3997802734375" w:right="-54.798583984375" w:firstLine="12.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Maria Gláucia Menezes.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Estrutura e funcionamento da educação básica.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ed. Fortaleza: Edições Demócrito Rocha, 2008</w:t>
            </w:r>
          </w:p>
        </w:tc>
      </w:tr>
      <w:tr>
        <w:trPr>
          <w:cantSplit w:val="0"/>
          <w:trHeight w:val="1675.500106811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911651611328" w:lineRule="auto"/>
              <w:ind w:left="64.06005859375" w:right="-15.33966064453125"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Estudo das Relações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Ético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9994735717773" w:lineRule="auto"/>
              <w:ind w:left="13.39996337890625" w:right="-51.0003662109375" w:firstLine="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DAMATTA, Roberto.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Relativizando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uma introdução à antropologia social. Rio de Janeiro: Rocco, 2010.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9996948242188" w:line="251.89916610717773" w:lineRule="auto"/>
              <w:ind w:left="9.7998046875" w:right="-51.59973144531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RIBEIRO, Darcy.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povo brasileiro: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formação e o sentido do Brasil. 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075721740723" w:lineRule="auto"/>
              <w:ind w:left="22.60009765625" w:right="-54.19921875" w:hanging="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SCHWARCZ, Lilia Moritz.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Racismo no Brasil.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Publifolha, 2001.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4006958007812" w:line="251.8993091583252" w:lineRule="auto"/>
              <w:ind w:left="17.0001220703125" w:right="-52.398681640625" w:firstLine="7.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FLORENTINO, Manolo.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 costas negras.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Companhia das Letras, 2010.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997314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4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KAMEL, Ali.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Não somos racistas: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w:t>
            </w:r>
          </w:p>
        </w:tc>
      </w:tr>
    </w:tbl>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319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986.520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6.320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96484375" w:line="240" w:lineRule="auto"/>
        <w:ind w:left="0" w:right="983.71948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341064453125" w:line="240" w:lineRule="auto"/>
        <w:ind w:left="0" w:right="982.719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2.5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39208984375" w:line="240" w:lineRule="auto"/>
        <w:ind w:left="0" w:right="982.919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6.9189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4.11865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39111328125" w:line="240" w:lineRule="auto"/>
        <w:ind w:left="0" w:right="982.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96484375" w:line="240" w:lineRule="auto"/>
        <w:ind w:left="0" w:right="981.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980.7189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997802734375" w:line="240" w:lineRule="auto"/>
        <w:ind w:left="0" w:right="982.31933593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00390625" w:line="240" w:lineRule="auto"/>
        <w:ind w:left="0" w:right="985.3198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398193359375" w:line="240" w:lineRule="auto"/>
        <w:ind w:left="0" w:right="982.719726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673828125" w:line="240" w:lineRule="auto"/>
        <w:ind w:left="0" w:right="985.3198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987.320556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3406982421875" w:line="240" w:lineRule="auto"/>
        <w:ind w:left="0" w:right="982.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96484375" w:line="240" w:lineRule="auto"/>
        <w:ind w:left="0" w:right="985.1196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40966796875" w:line="240" w:lineRule="auto"/>
        <w:ind w:left="0" w:right="981.9189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96484375" w:line="240" w:lineRule="auto"/>
        <w:ind w:left="0" w:right="981.3195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33984375" w:line="240" w:lineRule="auto"/>
        <w:ind w:left="0" w:right="984.5202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98193359375" w:line="240" w:lineRule="auto"/>
        <w:ind w:left="0" w:right="982.1191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0634765625" w:line="240" w:lineRule="auto"/>
        <w:ind w:left="0" w:right="981.3195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984.119873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4012451171875" w:line="240" w:lineRule="auto"/>
        <w:ind w:left="0" w:right="981.9189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400024414062"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w:t>
      </w:r>
    </w:p>
    <w:tbl>
      <w:tblPr>
        <w:tblStyle w:val="Table76"/>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156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3570098877" w:lineRule="auto"/>
              <w:ind w:left="108.05999755859375" w:right="24.2602539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Raciais 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Paulo: Companhia das Letras, 2006.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99365234375" w:line="249.16706085205078" w:lineRule="auto"/>
              <w:ind w:left="13.79974365234375" w:right="-50.400390625" w:firstLine="4.20013427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CAVALLEIRO, Eliane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Racismo e anti-racismo na educação: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repensando nossa escola. São Paulo: Selo Negro, 2001.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06076812744" w:lineRule="auto"/>
              <w:ind w:left="20.999755859375" w:right="-49.19921875" w:hanging="0.2001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reação aos que querem nos transformar numa nação bicolor. Rio de Janeiro: Biblioteca do Exército, 2009.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415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9892578125" w:line="240" w:lineRule="auto"/>
              <w:ind w:left="46.39892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383.5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450141906738" w:lineRule="auto"/>
              <w:ind w:left="156.06002807617188" w:right="76.14044189453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História 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Cultura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861328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Afro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8.99147987365723" w:lineRule="auto"/>
              <w:ind w:left="64.06005859375" w:right="-15.999755859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Brasileira e Africana 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0086479187012" w:lineRule="auto"/>
              <w:ind w:left="14.7998046875" w:right="-51.400146484375" w:firstLine="7.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BACELAR, Jeferson e CAROSO, Carlos.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Brasil, um país de negros?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ed. Rio de Janeiro: Pallas, 2007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65869140625" w:line="250.5666446685791" w:lineRule="auto"/>
              <w:ind w:left="12.59979248046875" w:right="-50.399169921875" w:firstLine="11.80023193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FREYRE, Gilberto.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Casa - grande e senzala: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formação da família brasileira sob o regime da economia patriarcal 51. ed. São Paulo: Global, 2006.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93212890625" w:line="249.89999771118164" w:lineRule="auto"/>
              <w:ind w:left="13.79974365234375" w:right="-50.999755859375" w:firstLine="10.2001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HEYWOOD, Linda M. (Org.).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Diáspora negra no Brasil.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Contexto,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0118713378906" w:lineRule="auto"/>
              <w:ind w:left="22.60009765625" w:right="-54.19921875" w:firstLine="1.399536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HOLANDA, Sérgio Buarque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Raízes do Brasil.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26.ed. São Paulo: Companhia das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40" w:lineRule="auto"/>
              <w:ind w:left="22.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Letras, 2004.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005859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MELO, Elisabete.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História da África e afro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1699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brasileira: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 busca de nossos origens.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97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697265625" w:line="240" w:lineRule="auto"/>
              <w:ind w:left="17.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Selo Negro, 2010.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40673828125" w:line="247.90005683898926" w:lineRule="auto"/>
              <w:ind w:left="22.19970703125" w:right="-53.599853515625" w:hanging="5.199584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SALLES, Ricardo Henrique.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Episódios da história afro- brasileira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Rio de Janeiro: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91796875" w:line="240" w:lineRule="auto"/>
              <w:ind w:left="2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DP&amp;A, 2005.</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8205.400085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TCC</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506031036377" w:lineRule="auto"/>
              <w:ind w:left="13.39996337890625" w:right="-51.199951171875" w:hanging="5.400085449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ASSOCIAÇÃO BRASILEIRA DE NORMAS TÉCNICAS. NBR 14724: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informação e documentação: trabalhos acadêmicos: apresentação. 3. ed. Rio de Janeiro, 2011.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412109375" w:line="249.43367958068848" w:lineRule="auto"/>
              <w:ind w:left="12.20001220703125" w:right="-48.5992431640625" w:firstLine="1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PINHEIRO, Duda. GULLO, José.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Trabalho de conclusão de curso – TCC: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guia prático. São Paulo: Atlas, 2009.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8037109375" w:line="249.89999771118164" w:lineRule="auto"/>
              <w:ind w:left="20.3997802734375" w:right="-49.7998046875" w:firstLine="2.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LAKATOS, Eva Maria.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Fundamentos da metodologia científica.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ed. São Paulo: Editora. Atlas, 2010.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009765625" w:line="408.43640327453613" w:lineRule="auto"/>
              <w:ind w:left="23.39996337890625" w:right="302.60009765625" w:hanging="0.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Biblioteca Virtual do Estudante (USP): Disponível em: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755859375" w:line="408.0361747741699" w:lineRule="auto"/>
              <w:ind w:left="22.59979248046875" w:right="475.2001953125" w:hanging="14.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www.bibvirt.futuro.usp.br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Bibliotecas Virtuais Temáticas: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01171875" w:line="240" w:lineRule="auto"/>
              <w:ind w:left="2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Disponível em: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91943359375" w:line="240" w:lineRule="auto"/>
              <w:ind w:left="7.9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32958984375" w:line="240" w:lineRule="auto"/>
              <w:ind w:left="1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http://www.prossiga.br/bvtematicas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407.8367042541504" w:lineRule="auto"/>
              <w:ind w:left="7.9998779296875" w:right="480.400390625" w:firstLine="14.59991455078125"/>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KLICK EDUCAÇÃO: Disponível em:  http://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www.klick.com.br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0118713378906" w:lineRule="auto"/>
              <w:ind w:left="16.199951171875" w:right="-54.19921875" w:firstLine="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GONÇALVES, Hortência de Abreu.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de projetos de pesquisa científica.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ed.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996582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111328125" w:line="240" w:lineRule="auto"/>
              <w:ind w:left="17.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Avercamp, 2007.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9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0634765625" w:line="240" w:lineRule="auto"/>
              <w:ind w:left="5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66091918945" w:lineRule="auto"/>
              <w:ind w:left="16.400146484375" w:right="-51.99951171875" w:hanging="8.4002685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ANDRADE, Maria Margarida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Introdução à metodologia do trabalho científico: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elaboração de trabalhos na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63.89466285705566" w:lineRule="auto"/>
              <w:ind w:left="47.3992919921875" w:right="159.0020751953125" w:hanging="32.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graduação. 10. ed. São Paulo: Atlas, 2010.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0009765625" w:lineRule="auto"/>
              <w:ind w:left="21.199951171875" w:right="-53.9990234375" w:firstLine="1.40014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BARROS, Aidil Jesus da Silveira.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Fundamentos de metodologia: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guia para a iniciação científica. 2. ed. São Paulo: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982910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3076171875" w:line="240" w:lineRule="auto"/>
              <w:ind w:left="22.799682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Makron Books, 2000.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03076171875" w:line="240" w:lineRule="auto"/>
              <w:ind w:left="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Revista Presença Pedagógica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9609375" w:line="240" w:lineRule="auto"/>
              <w:ind w:left="23.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Disponível em: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8.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http://www.editoradimensao.com.br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tc>
      </w:tr>
      <w:tr>
        <w:trPr>
          <w:cantSplit w:val="0"/>
          <w:trHeight w:val="1583.4998321533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7600708007812" w:line="240" w:lineRule="auto"/>
              <w:ind w:left="0" w:right="0" w:firstLine="0"/>
              <w:jc w:val="center"/>
              <w:rPr>
                <w:rFonts w:ascii="Arial" w:cs="Arial" w:eastAsia="Arial" w:hAnsi="Arial"/>
                <w:b w:val="1"/>
                <w:i w:val="0"/>
                <w:smallCaps w:val="0"/>
                <w:strike w:val="0"/>
                <w:color w:val="000000"/>
                <w:sz w:val="22"/>
                <w:szCs w:val="22"/>
                <w:u w:val="none"/>
                <w:shd w:fill="b2b2b2"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Antropologi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060005187988" w:lineRule="auto"/>
              <w:ind w:left="14.7998046875" w:right="101.0009765625" w:firstLine="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BOAS, Franz. Antropologia cultural. Rio  de Janeiro: Zahar, 2013.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829284667969" w:line="247.9006862640381" w:lineRule="auto"/>
              <w:ind w:left="13.39996337890625" w:right="393.4014892578125" w:firstLine="5.199890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GELL,Alfred. Tradução de Vera  Joscelyne. A antropologia do tempo: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060005187988" w:lineRule="auto"/>
              <w:ind w:left="15.8001708984375" w:right="504.2010498046875" w:firstLine="2.7996826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GEERTZ, Clifford. A interpretação das  culturas. Rio de Janeiro: LTC, 2013.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829284667969" w:line="247.9006862640381" w:lineRule="auto"/>
              <w:ind w:left="17.9998779296875" w:right="305.201416015625" w:firstLine="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HERZFELD, Michael. Tradução de Noéli  Correa de Melo Sobrinho. Antropologia: </w:t>
            </w:r>
          </w:p>
        </w:tc>
      </w:tr>
    </w:tbl>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7.120361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92578125" w:line="240" w:lineRule="auto"/>
        <w:ind w:left="0" w:right="986.92016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4013671875" w:line="240" w:lineRule="auto"/>
        <w:ind w:left="0" w:right="981.91894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0478515625" w:line="240" w:lineRule="auto"/>
        <w:ind w:left="0" w:right="984.9194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41015625" w:line="240" w:lineRule="auto"/>
        <w:ind w:left="0" w:right="985.1196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40185546875" w:line="240" w:lineRule="auto"/>
        <w:ind w:left="0" w:right="982.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453125" w:line="240" w:lineRule="auto"/>
        <w:ind w:left="0" w:right="983.319091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53955078125" w:line="240" w:lineRule="auto"/>
        <w:ind w:left="0" w:right="981.92016601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0478515625" w:line="240" w:lineRule="auto"/>
        <w:ind w:left="0" w:right="981.9189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409912109375" w:line="240" w:lineRule="auto"/>
        <w:ind w:left="0" w:right="984.119873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0234375" w:line="240" w:lineRule="auto"/>
        <w:ind w:left="0" w:right="986.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02587890625" w:line="240" w:lineRule="auto"/>
        <w:ind w:left="0" w:right="985.1196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39599609375" w:line="240" w:lineRule="auto"/>
        <w:ind w:left="0" w:right="985.1196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04296875" w:line="240" w:lineRule="auto"/>
        <w:ind w:left="0" w:right="982.119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440429687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w:t>
      </w:r>
    </w:p>
    <w:tbl>
      <w:tblPr>
        <w:tblStyle w:val="Table77"/>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231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20104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06076812744" w:lineRule="auto"/>
              <w:ind w:left="8.79974365234375" w:right="525.2008056640625" w:firstLine="9.20013427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Construções culturais de mapas e  imagens temporais. Petrópolis, RJ:  Vozes, 2014.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986328125" w:line="247.9006862640381" w:lineRule="auto"/>
              <w:ind w:left="16.99981689453125" w:right="181.4007568359375" w:firstLine="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GOMES, Mércio Pereira. Antropologia:  Ciência do homem: Filosofia e cultura.  São Paulo: Contexto, 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999568939209" w:lineRule="auto"/>
              <w:ind w:left="23.399658203125" w:right="250.4010009765625" w:hanging="2.1997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prática teórica na cultura e na sociedade.  Petrópolis: Vozes, 2014.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83056640625" w:line="247.83416748046875" w:lineRule="auto"/>
              <w:ind w:left="8.800048828125" w:right="114.2016601562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VELHO, Gilberto. Individualismo e cultura:  notas para uma antropologia da sociedade  contemporânea. 2. ed. Rio de Janeiro:  Zahar, 2012</w:t>
            </w:r>
          </w:p>
        </w:tc>
      </w:tr>
      <w:tr>
        <w:trPr>
          <w:cantSplit w:val="0"/>
          <w:trHeight w:val="602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Ciências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0205078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77990722656" w:lineRule="auto"/>
              <w:ind w:left="10.3997802734375" w:right="252.4005126953125" w:firstLine="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CARLI, Ranieri. Gyorgy Lukács e as  raízes históricas da sociologia de Max  Weber. Rio de Janeiro: Lumen Juris,  2013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0478515625" w:line="247.9006862640381" w:lineRule="auto"/>
              <w:ind w:left="20.999755859375" w:right="100.8001708984375" w:hanging="2.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COSTA, Rogério Haesbaert da. Regional-global: dilemas da região e da  regionalização na geografia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8.1001853942871" w:lineRule="auto"/>
              <w:ind w:left="22.59979248046875" w:right="-41.59912109375" w:hanging="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contemporânea. Rio de Janeiro: Bertrand Brasil, 2010 .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0146484375" w:line="247.90088653564453" w:lineRule="auto"/>
              <w:ind w:left="14.7998046875" w:right="172.20092773437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OLIVEIRA, Renata Eliza de. Formação  do pensamento social, político e  econômico do Brasil. São Paulo:  Pearson Education do Brasil, 2014.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162353515625" w:line="248.50041389465332" w:lineRule="auto"/>
              <w:ind w:left="23.39996337890625" w:right="-30.9991455078125" w:firstLine="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HOBBES, Thomas. O Leviatã. 2. ed. São Paulo: Martin Claret, 2012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64794921875" w:line="240" w:lineRule="auto"/>
              <w:ind w:left="2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3377990722656" w:lineRule="auto"/>
              <w:ind w:left="13.800048828125" w:right="107.000732421875" w:firstLine="8.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MEDEIROS, Analuce Danda Coelho.  Política e cidadania: Construção de uma  nação democratica. Curitiba: InterSaberes,  2007.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0478515625" w:line="248.0338954925537" w:lineRule="auto"/>
              <w:ind w:left="7.9998779296875" w:right="-19.19921875" w:firstLine="8.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QUADROS, Doacir Gonçalves de. O Estado na teoria política clássica: Platão,  Aristóteles, Maquiavel e os contratualistas.  Curitiba: InterSaberes, 2006.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4248046875" w:line="247.90108680725098" w:lineRule="auto"/>
              <w:ind w:left="13.800048828125" w:right="7.200927734375" w:firstLine="4.799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GUÉHENNO, Jean-Marie. O futuro da  liberdade: a democracia no mundo  globalizado. Rio de Janeiro: Bertrand Brasil,  2003.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154296875" w:line="291.88270568847656" w:lineRule="auto"/>
              <w:ind w:left="30.99853515625" w:right="849.400634765625" w:hanging="20.59875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WELFORT, Francisco C. (org). Os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7.9998779296875" w:right="136.0009765625" w:firstLine="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Clássicos da Política 1. 14. ed. São Paulo:  Atica, 2006.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57470703125" w:line="247.90088653564453" w:lineRule="auto"/>
              <w:ind w:left="14.4000244140625" w:right="-40.99853515625" w:firstLine="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LOCKE, John. Segundo tratado sobre o  governo: ensaio relativo à verdadeira  origem, extensão e objetivo do governo civil. São Paulo: Martin Claret, 2006</w:t>
            </w:r>
          </w:p>
        </w:tc>
      </w:tr>
      <w:tr>
        <w:trPr>
          <w:cantSplit w:val="0"/>
          <w:trHeight w:val="6432.5005340576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Direitos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93994140625" w:line="240" w:lineRule="auto"/>
              <w:ind w:left="0" w:right="72.620239257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Humanos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23.79974365234375" w:right="244.8004150390625" w:hanging="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BOBBIO, Norberto. A era dos direitos.  Rio de Janeiro: Elsevier, 2004.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6015625" w:line="247.90088653564453" w:lineRule="auto"/>
              <w:ind w:left="15.3997802734375" w:right="1.0009765625" w:firstLine="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COUTO, Berenice Rojas. O direito social  e a assistência ocial na sociedade  brasileira: uma equação possível? 4. ed.  São Paulo: Cortez, 2014.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15625" w:line="248.1005859375" w:lineRule="auto"/>
              <w:ind w:left="11.5997314453125" w:right="212.8009033203125" w:firstLine="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OLIVEIRA, Henrique Altemani de.  Relações Internacionais do Brasil v.1:  temas e agendas. São Paulo: Saraiva,  c2006.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9609375" w:line="249.89999771118164" w:lineRule="auto"/>
              <w:ind w:left="20.19989013671875" w:right="50.6011962890625" w:hanging="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OLIVEIRA, Mara; AUGUSTIN, Sergio  (org). Direitos humanos: emancipação e  ruptura. Caxias do Sul, RS: Educs,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0081481933594" w:lineRule="auto"/>
              <w:ind w:left="21.199951171875" w:right="109.2016601562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COMPARATO, Fábio Konder. A Afirmação  histórica dos direitos humanos. 8 ed. São  Paulo: Saraiva, 2013.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48583984375" w:line="247.80123710632324" w:lineRule="auto"/>
              <w:ind w:left="23.399658203125" w:right="-40.79833984375" w:firstLine="1.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FERREIRA FILHO, Manoel Gonçalves.  Direitos humanos fundamentais. 14. ed. São Paulo: Saraiva, 2012.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9832763671875" w:line="248.10050010681152" w:lineRule="auto"/>
              <w:ind w:left="22.60009765625" w:right="181.600952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LEMBO, Claudio. A pessoa: seus direitos.  Barueri,SP: Manole,2007.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4969482421875" w:line="249.2336368560791" w:lineRule="auto"/>
              <w:ind w:left="13.800048828125" w:right="50" w:firstLine="8.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MACHADO, Marta Toledo. A proteção  constitucional de crianças e adolescentes e  os direitos humanos. Barueri, SP: Manole,  2003.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0509033203125" w:line="247.9010009765625" w:lineRule="auto"/>
              <w:ind w:left="22.60009765625" w:right="261.0009765625" w:firstLine="0.199584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MONDAINI, Marco. Direitos Humanos no  Brasil. São Paulo:Contexto, 2009.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159606933594" w:line="247.90074348449707" w:lineRule="auto"/>
              <w:ind w:left="21.199951171875" w:right="362.401123046875" w:firstLine="1.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MORANGE, Jean; tradução de Eveline  Bouteiller. Direitos humanos e liberdade  pública. Barueri, SP: Manole, 2004.</w:t>
            </w:r>
          </w:p>
        </w:tc>
      </w:tr>
    </w:tbl>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6.92016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939453125" w:line="240" w:lineRule="auto"/>
        <w:ind w:left="0" w:right="995.1196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44067382812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w:t>
      </w:r>
    </w:p>
    <w:tbl>
      <w:tblPr>
        <w:tblStyle w:val="Table78"/>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1163.8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73623657227" w:lineRule="auto"/>
              <w:ind w:left="15.3997802734375" w:right="-21.798095703125" w:firstLine="2.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OLIVEIRA, Henrique Altemani de (Org.).  Relações internacionais do Brasil v.2: temas e agendas. São Paulo: Saraiva, c2006.</w:t>
            </w:r>
          </w:p>
        </w:tc>
      </w:tr>
      <w:tr>
        <w:trPr>
          <w:cantSplit w:val="0"/>
          <w:trHeight w:val="766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9093627929688" w:lineRule="auto"/>
              <w:ind w:left="21.0198974609375" w:right="-55.23956298828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Educação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de Jovens e Adultos: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04296875" w:line="249.263277053833" w:lineRule="auto"/>
              <w:ind w:left="71.62002563476562" w:right="48.820190429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Teorias 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Metodologi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45738220215" w:lineRule="auto"/>
              <w:ind w:left="-1.00006103515625" w:right="169.000244140625" w:firstLine="19.599914550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GADOTTI, Moacir (Org.). Educação de  jovens e adultos: teoria, prática e  proposta. 12. ed. São Paulo: Cortez,  2011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17236328125" w:line="249.89999771118164" w:lineRule="auto"/>
              <w:ind w:left="15.19989013671875" w:right="24.801025390625" w:firstLine="8.59985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ROMÃO, José Eustáquio. Paulo Freire e  a educação de jovens e adultos: teoria e  prática. Brasília: Liber Livro, 2011.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49365234375" w:line="248.0338954925537" w:lineRule="auto"/>
              <w:ind w:left="-1.00006103515625" w:right="180.80078125" w:firstLine="1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SOARES, Leôncio (Org.) Educação de  jovens e adultos: o que revelam as  pesquisas. Belo Horizonte: Autêntica,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06076812744" w:lineRule="auto"/>
              <w:ind w:left="22.60009765625" w:right="493.60107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BRASIL. Lei nº 8069-90 de 13/07/90.  Estatuto da Criança e do Adolescente.  Brasília.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21875" w:line="247.9006862640381" w:lineRule="auto"/>
              <w:ind w:left="14.7998046875" w:right="186.6009521484375" w:hanging="9.60021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 . Lei nº 9394/96 de 20/12/1996. Lei  de Diretrizes e Bases da Educação  Nacional. Brasília.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15869140625" w:line="247.9006862640381" w:lineRule="auto"/>
              <w:ind w:left="14.7998046875" w:right="2.801513671875" w:hanging="9.60021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 . Constituição da república federativa  do Brasil: promulgada em 5 de outubro de  1988. 53. ed. São Paulo: Saraiva, 2016.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16015625" w:line="247.9006862640381" w:lineRule="auto"/>
              <w:ind w:left="8.800048828125" w:right="93.00048828125" w:firstLine="9.799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GANDIN, Danilo. Temas para um projeto  político-pedagógico. 12. ed. Petrópolis, RJ:  Vozes, 2011.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164306640625" w:line="247.96737670898438" w:lineRule="auto"/>
              <w:ind w:left="13.800048828125" w:right="51.199951171875" w:firstLine="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LUCKESI, Cipriano Carlos. Avaliação da  aprendizagem escolar: componente do ato  pedagógico. São Paulo: Cortez, 2011. GOLEMAN, Daniel. Inteligência emocional:  a teoria revolucionária que redefine o que é  ser inteligente. Rio de Janeiro: Objetiva,  2012.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60693359375" w:line="247.9006862640381" w:lineRule="auto"/>
              <w:ind w:left="15.8001708984375" w:right="170.801391601562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SILVA, Luiz Heron da (Org.). A escola  cidadã no contexto da globalização. 5. ed.  Petrópolis, RJ: Vozes, 2001.</w:t>
            </w:r>
          </w:p>
        </w:tc>
      </w:tr>
      <w:tr>
        <w:trPr>
          <w:cantSplit w:val="0"/>
          <w:trHeight w:val="1367.400512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78616333008" w:lineRule="auto"/>
              <w:ind w:left="136.06002807617188" w:right="56.5402221679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Educação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Inclusiva: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Teoria 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37158203125" w:line="247.5373363494873" w:lineRule="auto"/>
              <w:ind w:left="71.62002563476562" w:right="48.820190429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Metodologi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2931518555" w:lineRule="auto"/>
              <w:ind w:left="7.9998779296875" w:right="113.20068359375" w:firstLine="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 César (Org.). Desenvolvimento  psicológico e educação v.3: transtornos  de desenvolvimento e necessidades  educativas especiais. 2. ed. Porto  Alegre: Artmed, 2004.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150146484375" w:line="248.10067176818848" w:lineRule="auto"/>
              <w:ind w:left="9.7998046875" w:right="46.00097656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RODRIGUES, David (Org.). Educação  Inclusiva: dos conceitos às práticas de  formação. 2. ed. Lisboa: Instituto Piaget,  2012.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49609375" w:line="249.89999771118164" w:lineRule="auto"/>
              <w:ind w:left="21.199951171875" w:right="-5.9991455078125" w:firstLine="2.5997924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ROZEK, Marlene (Org.). Educação  inclusiva: políticas, pesquisa e formação. Porto Alegre: EDIPUCRS,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17.9998779296875" w:right="435.80078125" w:firstLine="4.60021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BRASIL. Câmara de Ensino Básico.  Diretrizes Nacionais para a Educação  Especial na Educação Básica. Brasília:  CNE/CEB, 2001.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6357421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http://portal.mec.gov.br/seesp/arquivos/pdf/d</w:t>
            </w:r>
          </w:p>
        </w:tc>
      </w:tr>
      <w:tr>
        <w:trPr>
          <w:cantSplit w:val="0"/>
          <w:trHeight w:val="4497.10029602050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iretrizes.pdf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994873046875" w:line="248.03418159484863" w:lineRule="auto"/>
              <w:ind w:left="9.7998046875" w:right="250.80078125" w:hanging="4.60021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 . Constituição da república  federativa do Brasil: promulgada em 5 de  outubro de 1988. 53. ed. São Paulo:  Saraiva, 2016.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478515625" w:line="248.00073623657227" w:lineRule="auto"/>
              <w:ind w:left="14.7998046875" w:right="82.401123046875" w:hanging="9.600219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 . Ministério da Educação e do  Desporto. Lei n°. 9.394 de 20 de dezembro  de 1996. Estabelece as Diretrizes e Bases  da Educação Nacional. Brasília: Imprensa  Nacional, 1996.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328369140625" w:line="247.90082931518555" w:lineRule="auto"/>
              <w:ind w:left="10.5999755859375" w:right="47.000732421875" w:firstLine="1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http://www.planalto.gov.br/ccivil_03/leis/l939 4.htm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7.90051460266113" w:lineRule="auto"/>
              <w:ind w:left="17.0001220703125" w:right="193.60107421875" w:hanging="11.800537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 Ministério da Educação.  Secretaria de Educação Especial. Política </w:t>
            </w:r>
          </w:p>
        </w:tc>
      </w:tr>
    </w:tbl>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w:t>
      </w:r>
    </w:p>
    <w:tbl>
      <w:tblPr>
        <w:tblStyle w:val="Table79"/>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554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999568939209" w:lineRule="auto"/>
              <w:ind w:left="17.0001220703125" w:right="258.0010986328125" w:firstLine="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Nacional de Educação Especial. Brasília:  SEESP, 2007.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8359375" w:line="248.1001853942871" w:lineRule="auto"/>
              <w:ind w:left="14.599609375" w:right="73.80126953125" w:firstLine="6.600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http://peei.mec.gov.br/arquivos/politica_naci onal_educacao_especial.pdf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146484375" w:line="247.9006862640381" w:lineRule="auto"/>
              <w:ind w:left="15.1995849609375" w:right="114.801025390625" w:firstLine="7.400512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LUCKESI, Cipriano Carlos. Avaliação da  aprendizagem escolar: componente do ato  pedagógico. São Paulo: Cortez, 2011.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62109375" w:line="240" w:lineRule="auto"/>
              <w:ind w:left="2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FILMES: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22.799682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Meu filho,meu mundo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7.90005683898926" w:lineRule="auto"/>
              <w:ind w:left="15.3997802734375" w:right="561.8011474609375" w:firstLine="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estrelas na terra toda criança e  especial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Vermelho como o céu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009765625" w:line="240" w:lineRule="auto"/>
              <w:ind w:left="17.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7.90005683898926" w:lineRule="auto"/>
              <w:ind w:left="23.800048828125" w:right="58.20068359375" w:hanging="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portal.mec.gov.br / Secretaria de Educação  Especial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7.90088653564453" w:lineRule="auto"/>
              <w:ind w:left="13.800048828125" w:right="-54.7998046875" w:firstLine="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lMENDES, E.G. A radicalização do debate  sobre inclusão escolar no Brasil. Revista  Brasileira de Educação. V. 11, n. 33, set-dez 2006 p.387-405.</w:t>
            </w:r>
          </w:p>
        </w:tc>
      </w:tr>
      <w:tr>
        <w:trPr>
          <w:cantSplit w:val="0"/>
          <w:trHeight w:val="4872.825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64311218262" w:lineRule="auto"/>
              <w:ind w:left="57.46002197265625" w:right="12.50030517578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Organizaçã</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o e Gestão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Escolar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6757698059082" w:lineRule="auto"/>
              <w:ind w:left="14.59991455078125" w:right="24.0008544921875" w:firstLine="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LIBÂNEO, José Carlos, OLIVEIRA, José  Ferreira de e TOSCHI, Mirza Seabra.  Educação escolar: políticas, estrutura e  organização. São Paulo: Cortez, 2015.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5986328125" w:line="247.9010009765625" w:lineRule="auto"/>
              <w:ind w:left="20.79986572265625" w:right="102.000732421875" w:firstLine="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LÜCK, Heloísa. Gestão educacional:  uma questão paradigmática. Petrópolis,  RJ: Vozes, 2011.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15625" w:line="240" w:lineRule="auto"/>
              <w:ind w:left="2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PARO, Vitor Henrique. Gestão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51.8993091583252" w:lineRule="auto"/>
              <w:ind w:left="23.39996337890625" w:right="469.0008544921875" w:hanging="8.6001586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democrática da escola pública. São  Paulo: Cortez,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0009765625" w:lineRule="auto"/>
              <w:ind w:left="15.3997802734375" w:right="426.201171875" w:firstLine="7.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BITTAR, Mariluce e OLIVEIRA, João  Ferreira. Gestão e políticas publicas da  educação. Rio de Janeiro: DP&amp;A, 2004.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156005859375" w:line="247.90082931518555" w:lineRule="auto"/>
              <w:ind w:left="14.7998046875" w:right="94.200439453125" w:firstLine="7.8002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BORDIGNON, Genuíno. Conselhos  escolares: uma estratégia de gestão  democrática da educação pública. Brasília:  Ministério da Educação/Secretaria da  Educação Básica, 2004.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15625" w:line="249.43345069885254" w:lineRule="auto"/>
              <w:ind w:left="11.5997314453125" w:right="270.0006103515625" w:firstLine="12.8002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FERREIRA, Naura S. Carapetto (Org.).  Gestão democrática da educação: atuais  tendências, novos desafios. São Paulo:  Cortez, 2013.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39794921875" w:line="248.1001853942871" w:lineRule="auto"/>
              <w:ind w:left="21.199951171875" w:right="81.800537109375" w:firstLine="2.7996826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HORA, Dinair Leal da. Gestão democrática  na escola. São Paulo: Papirus, 2009.</w:t>
            </w:r>
          </w:p>
        </w:tc>
      </w:tr>
      <w:tr>
        <w:trPr>
          <w:cantSplit w:val="0"/>
          <w:trHeight w:val="4372.073516845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0877304077148" w:lineRule="auto"/>
              <w:ind w:left="172.06008911132812" w:right="92.48016357421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b2b2b2" w:val="clear"/>
                <w:vertAlign w:val="baseline"/>
                <w:rtl w:val="0"/>
              </w:rPr>
              <w:t xml:space="preserve">Relações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Sociais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092239379883" w:lineRule="auto"/>
              <w:ind w:left="14.7998046875" w:right="57.40112304687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CARNEIRO, Sueli. Racismo, sexismo e  desigualdade no Brasil. São Paulo: Selo  Negro, 2011.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21875" w:line="249.89999771118164" w:lineRule="auto"/>
              <w:ind w:left="14.1998291015625" w:right="280.4010009765625" w:firstLine="12.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IAMAMOTO, Marilda Vilela. Relações  sociais e serviço social no Brasil. São  Paulo: Cortez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79248046875" w:line="240" w:lineRule="auto"/>
              <w:ind w:left="16.99981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SERRA, Rose M. S. Crise de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2197265625" w:line="247.9006862640381" w:lineRule="auto"/>
              <w:ind w:left="16.39984130859375" w:right="185.5999755859375" w:firstLine="4.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materialidade no serviço social:  repercussões no mercado profissional.  3.ed. São Paulo: Cortez, c2010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3418159484863" w:lineRule="auto"/>
              <w:ind w:left="14.4000244140625" w:right="87.000732421875" w:firstLine="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BOOG, Gustavo G. BOOG, Magdalena.  Manual de treinamento e desenvolvimento:  gestão e estratégias. 6. ed. São Paulo:  Pearson Education do Brasil, 2013.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478515625" w:line="247.9006862640381" w:lineRule="auto"/>
              <w:ind w:left="23.9996337890625" w:right="-38.199462890625" w:firstLine="0.400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FELIZARDO, Aloma Ribeiro. Ética e Direitos Humanos. Curitiba: InterSaberes, 2012.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162353515625" w:line="247.90074348449707" w:lineRule="auto"/>
              <w:ind w:left="15.8001708984375" w:right="6.400146484375" w:firstLine="8.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FREITAS, Fátima e Silva de. A diversidade  cultural como prática na educação. Curitiba:  InterSaberes, 2012.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162658691406" w:line="247.90082931518555" w:lineRule="auto"/>
              <w:ind w:left="14.7998046875" w:right="50" w:firstLine="8.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PRETTO, Valdir. Exclusão social e questão  de gênero. Sul, RS: Educs, 2015.</w:t>
            </w:r>
          </w:p>
        </w:tc>
      </w:tr>
    </w:tbl>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3195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2.04101562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w:t>
      </w:r>
    </w:p>
    <w:tbl>
      <w:tblPr>
        <w:tblStyle w:val="Table80"/>
        <w:tblW w:w="8939.100494384766" w:type="dxa"/>
        <w:jc w:val="left"/>
        <w:tblInd w:w="1452.4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5003356933594"/>
        <w:gridCol w:w="3688.9999389648438"/>
        <w:gridCol w:w="3969.6002197265625"/>
        <w:tblGridChange w:id="0">
          <w:tblGrid>
            <w:gridCol w:w="1280.5003356933594"/>
            <w:gridCol w:w="3688.9999389648438"/>
            <w:gridCol w:w="3969.6002197265625"/>
          </w:tblGrid>
        </w:tblGridChange>
      </w:tblGrid>
      <w:tr>
        <w:trPr>
          <w:cantSplit w:val="0"/>
          <w:trHeight w:val="1163.8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06076812744" w:lineRule="auto"/>
              <w:ind w:left="14.7998046875" w:right="325.4010009765625" w:firstLine="2.2003173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SANTOS, Gevanilda. Relações raciais e  desigualdade no Brasil. São Paulo: Selo  Negro, 2009</w:t>
            </w:r>
          </w:p>
        </w:tc>
      </w:tr>
      <w:tr>
        <w:trPr>
          <w:cantSplit w:val="0"/>
          <w:trHeight w:val="6520.575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006076812744" w:lineRule="auto"/>
              <w:ind w:left="15.3997802734375" w:right="-22.3992919921875" w:firstLine="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BORDENAVE, Juan Díaz Estratégias de  ensino-aprendizagem. 31. ed. Petrópolis, RJ: Vozes, 2011.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21875" w:line="247.9006862640381" w:lineRule="auto"/>
              <w:ind w:left="15.79986572265625" w:right="-9.7991943359375" w:hanging="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TAVARES, Wolmer Ricardo. Gestão do  conhecimento, educação e sociedade do conhecimento. São Paulo: Ícone, 2010.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15869140625" w:line="247.90128707885742" w:lineRule="auto"/>
              <w:ind w:left="15.3997802734375" w:right="159.200439453125" w:hanging="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ZABALA, A. A Prática Educativa: como  ensinar. Porto Alegre: Artmed, 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45738220215" w:lineRule="auto"/>
              <w:ind w:left="15.1995849609375" w:right="-49.598388671875" w:firstLine="2.8002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CORTELAZZO, Iolanda Bueno de Camargo. Prática Pedagógica, aprendizagem e  avaliação em educação a distância.  Curitiba: InterSaberes, 2013.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1723632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COSTA, Celio Murilo Menezes da. Aprender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85839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51.89993858337402" w:lineRule="auto"/>
              <w:ind w:left="23.800048828125" w:right="76.800537109375" w:hanging="8.60046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Aprender: uma técnica de aprendizagem.  Rio de Janeiro: Simonsen, 2009.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8310546875" w:line="248.0338954925537" w:lineRule="auto"/>
              <w:ind w:left="15.8001708984375" w:right="269.6014404296875" w:firstLine="8.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FAZENDA, Ivani. O papel do estágio nos  cursos de Formação de Professores. In:  PICONEZ, Stela C. Bertholo (coord). A  prática de ensino e o estágio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248046875" w:line="247.70118713378906" w:lineRule="auto"/>
              <w:ind w:left="13.800048828125" w:right="15.401611328125" w:firstLine="0.399780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supervisionado. 24. ed. São Paulo: Papirus,  2012.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824462890625" w:line="247.8006076812744" w:lineRule="auto"/>
              <w:ind w:left="14.1998291015625" w:right="50.201416015625" w:firstLine="10.200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FRIGOTTO, Gaudêncio (Org.). Educação e  crise do trabalho: perspectivas de final de  século. Petrópolis: Vozes, 1998.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998291015625" w:line="247.9006862640381" w:lineRule="auto"/>
              <w:ind w:left="14.7998046875" w:right="183.4014892578125" w:firstLine="8.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PIOVESAN, Flávia. Direitos humanos e o  direito constitucional internacional. 15. ed.  São Paulo: Saraiva, 2015.</w:t>
            </w:r>
          </w:p>
        </w:tc>
      </w:tr>
    </w:tbl>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520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40576171875" w:line="240" w:lineRule="auto"/>
        <w:ind w:left="0" w:right="1006.120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939697265625" w:line="240" w:lineRule="auto"/>
        <w:ind w:left="146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4.6 Atividades Complementares – AC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39404296875" w:line="341.9032573699951" w:lineRule="auto"/>
        <w:ind w:left="1468.3879089355469" w:right="1027.879638671875" w:firstLine="711.348114013671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Os discentes deverão, ao longo do curso, cumprir atividades teóricas práticas  de aprofundamento em áreas específicas de interesse dos alunos, por meio, da  iniciação científica, da extensão e da monitoria, de práticas de docência e gestão  educacional que ensejam aos licenciados a observação e acompanhamento, a  participação no planejamento, na execução e a avaliação de aprendizagens, do  ensino ou de projetos pedagógicos, tanto em escolas como em outros ambientes  educativos.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7491455078125" w:line="240" w:lineRule="auto"/>
        <w:ind w:left="1467.2598266601562"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4.6.1 Atividades Acadêmico-Científico-Culturais – AACC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801696777344" w:line="342.96621322631836" w:lineRule="auto"/>
        <w:ind w:left="1468.1558227539062" w:right="1029.01611328125" w:firstLine="700.444183349609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As Atividades Acadêmico-Científico-Culturais – AACC são modalidades, entre  outras atividades, que visam o enriquecimento do processo formativo do profissional,  em sua totalidade. Atividades em geral, desde que dentro de mecanismos de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200012207031"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24327659606934" w:lineRule="auto"/>
        <w:ind w:left="1469.5478820800781" w:right="1031.046142578125" w:hanging="0.69595336914062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acompanhamento e avaliação aprovados pela coordenação do curso, devendo a  carga horária destas atividades ser comprovada pelo aluno, conforme regulamento.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876953125" w:line="341.9641971588135" w:lineRule="auto"/>
        <w:ind w:left="1464.6759033203125" w:right="1028.255615234375" w:firstLine="715.060119628906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aproveitamento dos conhecimentos adquiridos pelo estudante através destas  atividades pode se efetivar no âmbito interno ou externo à Instituição de forma  diversificada. São consideradas atividades integrantes da formação do aluno do  Curso, dentre outras, os seguintes eventos: participações em seminários, visitas as  instituições públicas e privadas; apresentações, exposições, estudos científicos;  estudos de casos; visitas e ações de caráter científico, técnico, cultural e comunitário;  produções coletivas; monitorias; representação estudantil; leitura de livros (com  produção de resenha); workshop; aprendizado de novas tecnologias de comunicação  e ensino; resolução de situações-problema, projetos de ensino, ensino dirigido,  aprendizado de novas tecnologias de comunicação e ensino, relatórios de práticas  investigativas, simpósios, discussões temáticas, atividades acadêmicas a distância,  trabalhos de campo orientados, ações sociais (bolsa de integração social).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091796875" w:line="341.3287353515625" w:lineRule="auto"/>
        <w:ind w:left="1467.6918029785156" w:right="1028.687744140625" w:firstLine="718.5401916503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Neste contexto, o Curso caminha em comunhão com a Instituição visando  proporcionar ao discente uma visão crítico-reflexivo, articulando teoria e prática, sobre  a situação do mundo contemporâneo com referência às concepções frente à  diversidade e à complexidade das questões sociais nas diferentes culturas da  sociedade brasileira.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46875" w:line="342.50658988952637" w:lineRule="auto"/>
        <w:ind w:left="1467.2279357910156" w:right="1028.232421875" w:firstLine="712.972106933593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Caberá ao estudante participar de atividades desejadas, devendo integralizar  200 (duzentas) horas ao longo da duração do Curso, em no mínimo 04 (quatro)  semestres, com o máximo de 50 horas/atividades por semestre. É exigido ainda que o  aluno, no mínimo, cumpra 50 horas/atividades fora da instituição.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65771484375" w:line="342.23347663879395" w:lineRule="auto"/>
        <w:ind w:left="1467.6918029785156" w:right="1028.887939453125" w:firstLine="712.508239746093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Cabe afirmar que existe um professor orientador, designado semestralmente  pelo coordenador de Curso, com quem os alunos poderão esclarecer suas dúvidas  sobre o regulamento das AACC. Todas as atividades deverão conter documentação  comprobatória original e outras atividades que não estiverem relacionadas, poderão  ser analisadas pelo professor orientador.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300537109375" w:line="341.242618560791" w:lineRule="auto"/>
        <w:ind w:left="1467.6918029785156" w:right="1031.241455078125" w:firstLine="706.2442016601562"/>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Todo o material de orientação e modelo de relatório se encontra disponível no  site: </w:t>
      </w:r>
      <w:r w:rsidDel="00000000" w:rsidR="00000000" w:rsidRPr="00000000">
        <w:rPr>
          <w:rFonts w:ascii="Arial" w:cs="Arial" w:eastAsia="Arial" w:hAnsi="Arial"/>
          <w:b w:val="0"/>
          <w:i w:val="0"/>
          <w:smallCaps w:val="0"/>
          <w:strike w:val="0"/>
          <w:color w:val="000000"/>
          <w:sz w:val="23.200000762939453"/>
          <w:szCs w:val="23.200000762939453"/>
          <w:u w:val="single"/>
          <w:shd w:fill="auto" w:val="clear"/>
          <w:vertAlign w:val="baseline"/>
          <w:rtl w:val="0"/>
        </w:rPr>
        <w:t xml:space="preserve">http://www.simonsen.br/pdf/aacc-regulamento.pdf</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888061523437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4.7 Regulamento de Trabalho de Conclusão de Curso - TCC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39990234375" w:line="344.5440101623535" w:lineRule="auto"/>
        <w:ind w:left="1467.7598571777344" w:right="1035.360107421875" w:firstLine="711.400146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Trabalho de Conclusão de Curso (TCC) do curso de Licenciatura de Pedagogia  é desenvolvido no último semestre letivo do curso, levando-se em consideração os  conhecimentos adquiridos durante o curso, através da elaboração de um artigo, com o  objetivo de desenvolver a capacidade de articular o ensino com a prática  investigativa/iniciação cientifica.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27978515625" w:line="345.4525566101074" w:lineRule="auto"/>
        <w:ind w:left="1467.9798889160156" w:right="1030.95947265625" w:firstLine="718.0001831054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imprescindível que abranja o levantamento, organização e análise de dados,  deixando transparente o conhecimento adquirido, a capacidade de reconstrução desse  conhecimento e de lidar com a prática investigativa/ iniciação cientifica. As orientações  para o artigo estão inseridas no Regulamento de Trabalho de Conclusão de Curso -  http://www.simonsen.br/pdf/regulamento-tcc.pdf.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958740234375" w:line="240" w:lineRule="auto"/>
        <w:ind w:left="146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4.8 Estágio Profissionalizante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40234375" w:line="345.0336170196533" w:lineRule="auto"/>
        <w:ind w:left="1462.4798583984375" w:right="1032.7001953125" w:firstLine="716.6801452636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Parecer CNE/CES n° 067/2003, que tem o propósito de constituir-se em um  referencial para as Diretrizes Curriculares Nacionais dos Cursos de Graduação,  estabelece que: “... os tópicos ou campos de estudos e demais experiências de ensino  aprendizagem que comporão os currículos, evitando ao máximo a fixação de conteúdo  específicos com cargas horárias pré-determinadas, não poderão exceder 50% da carga  horária total dos cursos”. Este estabelecimento objetiva estimular práticas de estudos  independentes, visando uma progressiva autonomia profissional e intelectual do aluno,  fortalecendo a articulação da teoria com a prática, valorizando os estágios pretendendo  preparar profissionais adaptáveis a situações novas e emergentes, ensejando variados  tipos de formação e habilitações diferenciadas em um mesmo programa.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93701171875" w:line="345.06028175354004" w:lineRule="auto"/>
        <w:ind w:left="1462.4798583984375" w:right="1032.63916015625" w:firstLine="726.5802001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Igualmente, “De acordo com a pesquisa realizada pela SEMESP, verificou-se que  mais de 70% das pessoas NÃO exercem a profissão que obtiveram o primeiro diploma de  nível superior. Isto acontece, porque fica cada vez mais difícil prever o mercado e suas  necessidades futuras. Tendo em vista que estes fatos estão se tornando cada vez mais  presentes, o MEC, adotou como parâmetro para as Diretrizes Curriculares que a carga  horária dos conteúdos específicos dos cursos não ultrapassasse 50%, permitindo que os  alunos tivessem uma formação mais abrangente incluindo campos de estudos sociais,  artísticos, de investigação científica e temas transversais. Com isso, o aluno terá a  formação necessária para enfrentar essas mudanças e poderá aproveitar estes  conhecimentos (créditos) para qualquer outra atividade profissional que vier exercer ou  utilizá-los como aproveitamento de estudos para outros cursos que vierem fazer, bem  como cursarem disciplinas de outros cursos, como optativas” SEMESP (Sindicato das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477.4398803710938" w:right="1044.462890625" w:firstLine="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Entidades Mantenedoras de Estabelecimentos de Ensino Superior do Estado de São  Paulo).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3.4993362426758" w:lineRule="auto"/>
        <w:ind w:left="1468.6398315429688" w:right="1037.32177734375" w:firstLine="710.9602355957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a realidade vivenciada atualmente, na era do conhecimento e do pós industrial a importância de desenvolver-se em áreas além da formação acadêmica  específica se dá, devida a amplitude e competitividade do mundo do trabalho.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85400390625" w:line="345.3163719177246" w:lineRule="auto"/>
        <w:ind w:left="1462.4798583984375" w:right="1031.939697265625" w:firstLine="706.12014770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grande oportunidade para o aluno se aperfeiçoar em outras áreas antes da sua  formação é possibilitada através de unidades de estudos (disciplinas) cursadas ao longo  de sua graduação e estágio, onde o mesmo desenvolve habilidades técnicas e prepara-se  para sua vida profissional expandindo os campos de oportunidades compatíveis com o  mercado de trabalho.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9140625" w:line="344.58961486816406" w:lineRule="auto"/>
        <w:ind w:left="1468.4199523925781" w:right="1034.320068359375" w:firstLine="711.1801147460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base no que foi exposto acima, é facultado aos alunos do Curso de  Licenciatura em Pedagogia das Faculdades Integradas Simonsen – FIS, no decorrer do  curso possuir a flexibilidade para exercer atividades diferenciadas de sua área específica  através do estágio profissionalizante não obrigatório, para tal será necessário que tenha  cursado, esteja cursando ou comprometa-se em cursar unidade de estudo afim, às  atividades do estágio profissionalizante-não obrigatório.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864501953125" w:line="345.0073528289795" w:lineRule="auto"/>
        <w:ind w:left="1464.4598388671875" w:right="1031.8994140625" w:firstLine="704.140167236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longo do curso, onde se passa ao estágio curricular obrigatório, quando o aluno  deverá praticar atividades coerentes e afins à sua formação acadêmica, sendo estas  horas previstas no currículo do curso como elementares para sua formação, o mesmo  poderá exercer também atividades diversificadas de sua área de formação, desde que já  tenha cumprido as horas de estágio curricular obrigatório determinadas, como exigência  para sua formação acadêmica ou esteja, concomitante ao estágio profissionalizante não  obrigatório, cumprindo o estágio curricular obrigatório sem prejuízo, para o cumprimento  das horas exigidas para sua formação acadêmica, espelhadas na matriz curricular de seu  curso. Para tal, será necessário que tenha cursado, esteja cursando ou comprometa-se  em cursar unidade de estudo afim, as atividades do estágio profissionalizante não  obrigatório.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0301513671875" w:line="345.3163719177246" w:lineRule="auto"/>
        <w:ind w:left="1467.7598571777344" w:right="1031.77978515625" w:firstLine="711.400146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exercício das atividades de: extensão, monitorias e de iniciação científica, são  optativas e podem beneficiar ao discente em até 25 (vinte e cinco) horas semestrais, em  um período máximo de 04 (quatro) semestres. Estas horas serão válidas como  equivalentes às horas do estágio curricular obrigatório que o aluno deverá cumprir.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4.5213508605957" w:lineRule="auto"/>
        <w:ind w:left="1467.9798889160156" w:right="1042.462158203125" w:firstLine="700.620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horas destas, serão equivalentes as horas de estágio quando a atividade for  realizada no decorrer de um semestre completo, houver a comprovação da atividade  exercida através de documentos devidamente assinados e quando o aluno estiver  devidamente matriculado e efetivo no semestre no qual a atividade foi e/ou está sendo  realizada pelo graduando.</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4876098632812"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475.0198364257812" w:right="1042.122802734375" w:firstLine="693.5801696777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atividades de: extensão, monitorias e de iniciação científica poderão  proporcionar ao graduando o desenvolvimento de habilidades técnicas de acordo com o  perfil de um formando adaptável às novas e emergentes demandas. O Art. 2º da lei  11788/2008 preconiza: o estágio poderá ser obrigatório ou não obrigatório, conforme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947265625" w:line="345.3163719177246" w:lineRule="auto"/>
        <w:ind w:left="1477.4398803710938" w:right="1044.68261718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determinação das diretrizes curriculares da etapa, modalidade e área de ensino e do  Projeto Pedagógico do Curso.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20361328125" w:line="345.3163719177246" w:lineRule="auto"/>
        <w:ind w:left="1475.0198364257812" w:right="1032.659912109375" w:firstLine="702.3802185058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Estágio obrigatório é aquele definido como tal no projeto do curso, cuja carga  horária é requisito para aprovação e obtenção de diploma.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5.3163719177246" w:lineRule="auto"/>
        <w:ind w:left="1468.4199523925781" w:right="1042.781982421875" w:firstLine="708.98010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Estágio não obrigatório é aquele desenvolvido como atividade opcional,  acrescida à carga horária regular e obrigatória.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9140625" w:line="343.49879264831543" w:lineRule="auto"/>
        <w:ind w:left="1467.3199462890625" w:right="1033.87939453125" w:firstLine="710.080108642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As atividades de extensão, de monitorias e de iniciação científica na educação  superior, desenvolvidas pelo estudante, somente poderão ser equiparadas ao estágio em  caso de previsão no projeto pedagógico do curso.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868408203125" w:line="345.42540550231934" w:lineRule="auto"/>
        <w:ind w:left="1464.4598388671875" w:right="1040.62255859375" w:firstLine="714.7001647949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se pretende é tornar o aluno extremamente atrativo para o mundo do  trabalho com ênfase na flexibilidade do conteúdo e não na profundidade. A opção é pelos  domínios dos grandes paradigmas das ciências e os focos centrais das profissões,  garantindo assim uma formação sólida que vai valer não para uma única atividade, mas  para o decorrer da vida pessoal, incluindo as ocupações que ele ainda nem sabe quais  serão, independente de sua área de formação.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195068359375" w:line="240" w:lineRule="auto"/>
        <w:ind w:left="1467.2598266601562"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4.8.1 Estágio Curricular Supervisionado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805908203125" w:line="344.97304916381836" w:lineRule="auto"/>
        <w:ind w:left="1460.4998779296875" w:right="1041.12060546875" w:firstLine="718.6601257324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Estágio é componente curricular obrigatório, conforme a Resolução CNE/CP nº  2, de 1º de julho de 2015, que institui as Diretrizes Curriculares Nacionais (DCNs) para a  formação inicial em nível superior (cursos de licenciatura, cursos de formação pedagógica  para graduados e cursos de segunda licenciatura) e para a formação continuada, em seu  Art. 13- § 1º Os cursos de que trata o caput terão, no mínimo, 3.200 (três mil e duzentas)  horas de efetivo trabalho acadêmico, em cursos com duração de, no mínimo, 08 (oito)  semestres ou 04 (quatro) anos, compreendendo: II. 400 (quatrocentas) horas dedicadas  ao estágio supervisionado, na área de formação e atuação na educação básica,  contemplando também outras áreas específicas, se for o caso, conforme o projeto de  curso da instituição.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3460693359375" w:line="344.52123641967773" w:lineRule="auto"/>
        <w:ind w:left="1462.4798583984375" w:right="1042.781982421875" w:firstLine="706.12014770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política de implementação do Estágio Curricular Supervisionado está de acordo  com o estabelecido nas Diretrizes Curriculares Nacionais (DCNs) do Curso de  Licenciatura em Pedagogia tendo como responsável um Coordenador que tem como  função orientar, acompanhar e supervisionar as atividades dos docentes que ministram as  disciplinas de Prática Pedagógica.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888305664062"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078540802002" w:lineRule="auto"/>
        <w:ind w:left="1460.2798461914062" w:right="1032.2802734375" w:firstLine="718.8801574707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planejamento do Estágio Curricular Supervisionado é feito pelo discente em  colaboração com o supervisor da instituição (instituição concedente) onde o estágio será  realizado e apoio do professor orientador de estágio das Faculdades Integradas Simonsen  – FIS levando-se em conta o tempo, legalmente, exigido para essa atividade e as  disponibilidades da instituição.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52880859375" w:line="345.3163719177246" w:lineRule="auto"/>
        <w:ind w:left="1475.0198364257812" w:right="1033.638916015625" w:firstLine="704.1401672363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Estágio Curricular Supervisionado para o Licenciado em Pedagogia é de 400  horas distribuídas pelas disciplinas de Práticas Pedagógicas: I. Planejamento, II.  Fundamentos e Diretrizes, III. Ensino Fundamental e Médio e IV. Avaliação.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5.3163719177246" w:lineRule="auto"/>
        <w:ind w:left="1480.9599304199219" w:right="1043.4423828125" w:firstLine="698.64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 ressaltar que o estagiário tem os seguintes direitos e deveres oferecidos pela  Instituição como um todo e, especificamente, pelo Professor Orientador de Estágio: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18896484375" w:line="343.49879264831543" w:lineRule="auto"/>
        <w:ind w:left="2187.8799438476562" w:right="1043.082275390625" w:hanging="355.9400939941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comparecer as aulas das disciplinas Prática Pedagógica para a orientação do  desenvolvimento das etapas que o constitui e entrega do relatório final Estágio  Curricular Supervisionado;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865966796875" w:line="345.3163719177246" w:lineRule="auto"/>
        <w:ind w:left="2190.2999877929688" w:right="1033.499755859375" w:hanging="358.360137939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informado sobre a regulamentação e a documentação do Estágio Curricular  Supervisionado;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20068359375" w:line="345.3163719177246" w:lineRule="auto"/>
        <w:ind w:left="2188.979949951172" w:right="1043.662109375" w:hanging="35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autorizado a realizar o Estágio Curricular Supervisionado, à medida que  cumprir as exigências legais e da instituição; 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03369140625" w:line="240" w:lineRule="auto"/>
        <w:ind w:left="0" w:right="1193.263549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acompanhado e orientado no transcurso do Estágio Curricular Supervisionado.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345.3163719177246" w:lineRule="auto"/>
        <w:ind w:left="1471.4999389648438" w:right="1037.7001953125" w:firstLine="707.6600646972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aluno/estagiário deverá matricular-se na(s) disciplina(s) referentes ao Estágio  Curricular Supervisionado (Prática Pedagógica), devendo ficar ciente que é seu dever: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197021484375" w:line="240" w:lineRule="auto"/>
        <w:ind w:left="1819.939880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os conhecimentos teóricos à práxis educacional;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06689453125" w:line="341.68121337890625" w:lineRule="auto"/>
        <w:ind w:left="2178.5000610351562" w:right="1035.400390625" w:hanging="358.560180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observar, praticar e executar atividades referentes ao Estágio Curricular  Supervisionado;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224609375" w:line="345.3163719177246" w:lineRule="auto"/>
        <w:ind w:left="2182.6800537109375" w:right="1043.001708984375" w:hanging="362.740173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 trabalhos técnicos que produzam resultados práticos e relevantes dentro de  uma visão sistêmica a toda comunidade acadêmica;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2000732421875" w:line="341.68121337890625" w:lineRule="auto"/>
        <w:ind w:left="1819.9398803710938" w:right="1043.00170898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cumprir a carga horária total do Estágio Curricular Supervisionado, estando  matriculado regularmente, isto é, financeira e academicamente no semestre; e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224609375" w:line="345.3163719177246" w:lineRule="auto"/>
        <w:ind w:left="2194.919891357422" w:right="1441.202392578125" w:hanging="36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o Relatório do Final Estágio Curricular Supervisionado como exigência  para aprovação na disciplina e a integralização da carga horária total do curso.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2003173828125" w:line="345.46783447265625" w:lineRule="auto"/>
        <w:ind w:left="1471.4999389648438" w:right="1036.96044921875" w:firstLine="697.1000671386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supervisão do Estágio Curricular Supervisionado compete ao Coordenador do  Curso em conjunto com o(s) docente(s) que estiver(em) ministrando a(s) disciplina(s) de  Prática Pedagógica, haja vista, que a finalidade é propiciar a complementação do  processo de ensino e aprendizagem, neste momento no qual o estagiário está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108520507812"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467.7598571777344" w:right="1040.899658203125" w:hanging="1.32003784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observando, co-participando e participando, efetivamente, ou seja, a teoria e prática  caminharão juntas para aperfeiçoar a ação do futuro Licenciado em Pedagogia  (Pedagogo).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4.6623134613037" w:lineRule="auto"/>
        <w:ind w:left="1467.9798889160156" w:right="1036.781005859375" w:firstLine="711.1801147460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Estágio Curricular Supervisionado estrutura-se como atividade de aprendizagem  profissional, realizada junto a pessoas jurídicas de direito público ou privado, sob a  responsabilidade e coordenação da instituição de ensino na qual estiver sendo realizado  de modo a assegurar aos graduandos experiência de exercício profissional, em ambientes  escolares e não escolares que ampliem e fortaleçam atitudes éticas, conhecimentos e  competências.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93359375" w:line="344.4982624053955" w:lineRule="auto"/>
        <w:ind w:left="1467.3199462890625" w:right="1038.680419921875" w:firstLine="702.160034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ressaltar, que somente poderão realizar o Estágio Curricular Supervisionado  os alunos que estiverem efetivos no semestre letivo vigente e, devidamente, matriculados  na disciplina de Prática Pedagógica cursando a partir da segunda metade do curso, ou  seja, no 5º (quinto) semestre letivo. O prazo para entrega do relatório será no final do  semestre letivo, portanto, está atrelado a aprovação na disciplina de Prática Pedagógica.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70703125" w:line="345.4526710510254" w:lineRule="auto"/>
        <w:ind w:left="1467.9798889160156" w:right="1039.7216796875" w:firstLine="717.340087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Normas em conformidade com a Resolução CNE/CP nº 2, de fevereiro de 2002:  “Art. 1º – Inciso II – 400 (quatrocentas) horas de estágio curricular supervisionado a partir  do início da segunda metade do curso.”, de modo a assegurar aos graduandos  experiência de exercício profissional, em ambientes escolares que ampliem e fortaleçam  atitudes éticas, conhecimentos e competências.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46044921875" w:line="240" w:lineRule="auto"/>
        <w:ind w:left="2185.9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Estrutura do Estágio Curricular Supervisionado: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345.68020820617676" w:lineRule="auto"/>
        <w:ind w:left="1467.9798889160156" w:right="1038.182373046875" w:firstLine="721.08016967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observação – para observar e obter informações acerca do trabalho  desenvolvido, sem a participação direta do estagiário;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863037109375" w:line="240" w:lineRule="auto"/>
        <w:ind w:left="0" w:right="1714.2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co-participação – colaboração do estagiário nas atividades desenvolvidas;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345.3163719177246" w:lineRule="auto"/>
        <w:ind w:left="1468.6398315429688" w:right="1038.101806640625" w:firstLine="720.42022705078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participação ou regência – desempenho de tarefas pertinentes ao futuro  profissional pelo estagiário, sob a orientação do supervisor de estágio na instituição onde  este ocorra.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2005615234375" w:line="240" w:lineRule="auto"/>
        <w:ind w:left="2246.6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Formas de apresentação dos resultados parciais e finais: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345.3163719177246" w:lineRule="auto"/>
        <w:ind w:left="1467.3199462890625" w:right="1043.0615234375" w:firstLine="771.840057373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Professor Orientador de Estágio ao orientar e avaliar o estagiário seguirá os  seguintes critérios: I. elaborar formulários de avaliação do estágio;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5.31665802001953" w:lineRule="auto"/>
        <w:ind w:left="1475.0198364257812" w:right="1041.962890625" w:firstLine="774.04022216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permitir ao discente utilizar o princípio do “Aprender a Aprender”, filosofia  institucional das Faculdades Integradas Simonsen – FIS na prática profissional;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000122070312" w:line="345.3163719177246" w:lineRule="auto"/>
        <w:ind w:left="1467.9798889160156" w:right="1038.80126953125" w:firstLine="781.08016967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agregar valores junto ao processo de avaliação institucional, a partir do  desempenho do aluno no estágio;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81811523438" w:line="240" w:lineRule="auto"/>
        <w:ind w:left="2249.0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examinar e emitir parecer nas programações do estagiário; 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5990295410156"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467.9798889160156" w:right="1044.60205078125" w:firstLine="761.500091552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encaminhar ao Coordenador de Curso, no final do semestre letivo, a avaliação  dos relatórios de Estágio.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719970703125" w:line="240" w:lineRule="auto"/>
        <w:ind w:left="2185.540008544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Participação em atividades externas: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661865234375" w:line="345.3889274597168" w:lineRule="auto"/>
        <w:ind w:left="1462.4798583984375" w:right="1036.6796875" w:firstLine="716.6801452636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Estágio Curricular Supervisionado realizar-se-á em instituições escolares e não  escolares, que tenham condições de proporcionar experiência prática na linha de  formação do estagiário. Haverá integração entre os atores acadêmicos envolvidos e o  vínculo com o entorno, à medida que o discente tem direito a optar pela instituição que  desejar estagiar, evidentemente, cumprindo as exigências do Estágio, definidas e  explícitas no Manual de Estágio Curricular Supervisionado.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54052734375" w:line="344.10515785217285" w:lineRule="auto"/>
        <w:ind w:left="1467.5398254394531" w:right="1042.70263671875" w:firstLine="711.6201782226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Estágio Curricular Supervisionado poderá ocorrer em Instituições públicas ou  privadas e realizar-se-á, a partir do 5º (quinto) semestre letivo, de modo a assegurar aos  graduandos experiência de exercício profissional, em ambientes escolares e não  escolares que ampliem e fortaleçam atitudes éticas, conhecimentos e competências: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3017578125" w:line="240" w:lineRule="auto"/>
        <w:ind w:left="0" w:right="1376.962280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Educação Infantil e nos anos iniciais do Ensino Fundamental, prioritariamente;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345.3163719177246" w:lineRule="auto"/>
        <w:ind w:left="1477.2198486328125" w:right="1044.102783203125" w:firstLine="711.84020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nas disciplinas pedagógicas dos cursos de Ensino Médio, na modalidade  Normal;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487.07759857177734" w:lineRule="auto"/>
        <w:ind w:left="2189.06005859375" w:right="2514.700927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na Educação Profissional na área de serviços e de apoio escolar;  IV. na Educação de Jovens e Adultos;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24365234375" w:line="345.3163719177246" w:lineRule="auto"/>
        <w:ind w:left="1468.6398315429688" w:right="1042.340087890625" w:firstLine="700.84014892578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na participação em atividades da gestão de processos educativos, no  planejamento, implementação, coordenação, acompanhamento e avaliação de atividades  e projetos educativos; 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5.3163719177246" w:lineRule="auto"/>
        <w:ind w:left="1468.4199523925781" w:right="1033.3203125" w:firstLine="701.0600280761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em reuniões de formação pedagógicas e em instituições não-escolares nas  áreas que sejam previstos conhecimentos pedagógicos.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2005615234375" w:line="240" w:lineRule="auto"/>
        <w:ind w:left="2168.6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Abrangência das atividades e áreas de formação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344.5440101623535" w:lineRule="auto"/>
        <w:ind w:left="1462.4798583984375" w:right="1034.3994140625" w:firstLine="717.120208740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Cumprimos as exigências legais das Diretrizes Curriculares Nacionais (DCNs) do  Curso de Licenciatura em Pedagogia, portanto, a abrangência das atividades e áreas de  formação do estágio é suficiente para dar conta do perfil desejado do egresso e do  conjunto de habilidades e competências necessárias à qualificação do Licenciado em  Pedagogia.</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278198242188"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477.8799438476562" w:right="1043.221435546875" w:firstLine="701.2800598144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alunos que exerçam atividade docente regular na educação básica (Educação  Infantil e anos iniciais do Ensino Fundamental) poderão ter redução da carga horária do  Estágio Curricular Supervisionado até, no máximo, de 100 horas.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4.6623134613037" w:lineRule="auto"/>
        <w:ind w:left="1467.3199462890625" w:right="1041.220703125" w:firstLine="701.2800598144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instituições que firmarem convênios ou parcerias deverão pormenorizar nos  respectivos contratos condições de acesso aos alunos, como também a forma de  utilização do aprendizado. Com isto, elas demonstrarão que os alunos participaram,  efetivamente, no seu desenvolvimento profissional e, também, no desenvolvimento  econômico, organização e da região da IES, corroborando com o desenvolvimento da  sociedade em geral.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93359375" w:line="345.3163719177246" w:lineRule="auto"/>
        <w:ind w:left="1471.4999389648438" w:right="1043.662109375" w:firstLine="697.10006713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supervisão do Estágio Curricular Supervisionado compete ao Coordenador do  Curso, em conjunto com o docente que estiver como Professor Orientador do Estagiário.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9140625" w:line="344.10515785217285" w:lineRule="auto"/>
        <w:ind w:left="1467.9798889160156" w:right="1040.1806640625" w:firstLine="700.62011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Ação Social é o setor responsável pela estrutura administrativa do Estágio  remunerado ou não, visando buscar parcerias empresariais. É responsável, ainda, pela  documentação legal do Estágio. As regras e normas vigentes de para o estágio estão  explícitas no Manual de Estágio Curricular Supervisionado.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302001953125" w:line="240" w:lineRule="auto"/>
        <w:ind w:left="2179.160003662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do Estágio Curricular Supervisionado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5986328125" w:line="345.3163719177246" w:lineRule="auto"/>
        <w:ind w:left="1468.6398315429688" w:right="1041.240234375" w:firstLine="720.4202270507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integrar o processo de ensino, prática investigativa/pesquisa  educacional/iniciação científica e aprendizagem;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197265625" w:line="240" w:lineRule="auto"/>
        <w:ind w:left="2189.0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aprimorar hábitos e atitudes profissionais;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02783203125" w:line="345.4977321624756" w:lineRule="auto"/>
        <w:ind w:left="1467.9798889160156" w:right="1044.50439453125" w:firstLine="721.08016967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proporcionar aos alunos a oportunidade de aplicar habilidades desenvolvidas  durante o curso;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53955078125" w:line="240" w:lineRule="auto"/>
        <w:ind w:left="2189.0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conhecer a realidade do mundo de trabalho;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0" w:right="1948.67980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possibilitar o conforto entre o conhecimento teórico e a prática adotada;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345.49816131591797" w:lineRule="auto"/>
        <w:ind w:left="1468.4199523925781" w:right="1043.883056640625" w:firstLine="701.0600280761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diferentes caminhos ao estudante para que ao se deparar com os problemas  concretos de processo de aprendizagem e da dinâmica própria do espaço escolar, busque  alternativas de solução em conjunto;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31005859375" w:line="345.3163719177246" w:lineRule="auto"/>
        <w:ind w:left="1467.9798889160156" w:right="1042.34130859375" w:firstLine="701.5000915527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proporcionar segurança ao aluno no início de suas atividades profissionais,  dando-lhe a oportunidade de executar tarefas relacionadas às suas áreas de interesse e  do domínio adquirido;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025146484375" w:line="345.2255344390869" w:lineRule="auto"/>
        <w:ind w:left="1475.0198364257812" w:right="1032.559814453125" w:firstLine="694.460144042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estimular o desenvolvimento de espírito científico, através do aperfeiçoamento  profissional;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030700683594"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474.7998046875" w:right="1045.42236328125" w:firstLine="714.260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agregar valores junto ao processo de avaliação institucional, a partir do  resultado do desempenho do aluno no mundo de trabalho; 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344.2262935638428" w:lineRule="auto"/>
        <w:ind w:left="1467.9798889160156" w:right="1043.08349609375" w:firstLine="701.5000915527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possibilitar ao estagiário contato direto com situações reais que lhe permitam  planejar, orientar, controlar e avaliar o processo de ensinoaprendizagem em instituições  de educação básica e/ou de outros ambientes socioeducativos e, ainda em instituições  não-escolares nas áreas que sejam previstos conhecimentos pedagógicos.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1467.2598266601562"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4.8.2 Estágio de Monitoria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80078125" w:line="345.4373073577881" w:lineRule="auto"/>
        <w:ind w:left="1467.3199462890625" w:right="1033.720703125" w:firstLine="701.2800598144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monitoria é um instrumento de fomento à formação do licenciado, pois, amplia  seu campo de experiências através da articulação teórico prática. Portanto, promove o  aumento da autonomia, do senso de responsabilidade e o fortalecimento das relações  entre docentes e discentes.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888671875" w:line="344.5440101623535" w:lineRule="auto"/>
        <w:ind w:left="1467.3199462890625" w:right="1037.98095703125" w:firstLine="702.160034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salientar, que é vedado ao monitor ministrar aulas, substituir o professor  supervisor, aplicar verificações de aprendizagem, assumir tarefas ou obrigações próprias  e exclusivas de professores e funcionários ou desenvolver atividades de monitoria em  mais de uma disciplina no mesmo semestre. Em consonância com a missão institucional,  são objetivos da atividade de monitoria: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27978515625" w:line="345.3163719177246" w:lineRule="auto"/>
        <w:ind w:left="1467.9798889160156" w:right="1031.56005859375" w:firstLine="721.0801696777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estimular a integração entre o corpo docente e discente, por meio da participação  do aluno na vida acadêmica, especialmente no desenvolvimento de projetos de apoio à  atividade docente, como busca incessante para melhoria do ensino em todos os níveis;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199462890625" w:line="343.49879264831543" w:lineRule="auto"/>
        <w:ind w:left="1467.9798889160156" w:right="1044.100341796875" w:firstLine="721.0801696777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estimular a participação dos alunos nas atividades de pesquisa, de forma a  desenvolver cada vez mais o espírito crítico e criativo, por meio da abordagem de temas  de relevância social e acadêmica;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8623046875" w:line="345.67992210388184" w:lineRule="auto"/>
        <w:ind w:left="1467.9798889160156" w:right="1043.663330078125" w:firstLine="721.08016967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disseminar entre os alunos a relevância da atividade acadêmica, tanto por meio  da docência quanto da pesquisa;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8671875" w:line="345.3163719177246" w:lineRule="auto"/>
        <w:ind w:left="1469.0798950195312" w:right="1102.279052734375" w:firstLine="719.98016357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fornecer ao aluno ferramentas e condições para o aprofundamento técnico científico;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2021484375" w:line="345.3163719177246" w:lineRule="auto"/>
        <w:ind w:left="1469.0798950195312" w:right="1043.001708984375" w:firstLine="700.400085449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incentivar a melhoria do processo ensino e aprendizagem, promovendo a  cooperação acadêmica entre alunos e professores.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9848632812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467.9798889160156" w:right="1034.3994140625" w:firstLine="701.500091552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minimizar os índices de reprovação, evasão e falta de motivação nas  disciplinas.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20361328125" w:line="240" w:lineRule="auto"/>
        <w:ind w:left="1519.77981567382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4.9 Metodologias Pedagógicas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0478515625" w:line="342.19130516052246" w:lineRule="auto"/>
        <w:ind w:left="1470.0119018554688" w:right="1028.10302734375" w:firstLine="703.924102783203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Todo corpo docente deve agir como um estimulador da aprendizagem,  principalmente através de pilares sustentados na autoaprendizagem, subsidiados pela  “Técnica de Aprendizagem – Aprender a Aprender”, filosofia educacional da  Instituição, na qual está baseada o Projeto Pedagógico Institucional – PPI e o Projeto  Pedagógico deste Curso.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216796875" w:line="342.0355796813965" w:lineRule="auto"/>
        <w:ind w:left="1462.587890625" w:right="1028.336181640625" w:firstLine="723.644104003906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Nesta nova concepção de ensino, a iniciativa desloca-se para o aluno que  busca o conhecimento, valorizando a relação professor-aluno enquanto prática  facilitadora da aprendizagem. Diante deste novo conceito, a aprendizagem deixou de  ser um processo passivo de aquisição de conhecimentos, conteúdos ou informações,  que são importantes, mas que também precisam tornar-se significativas para a vida  das pessoas, buscando novas formas de pensar, de perceber, de ser e agir no mundo.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109375" w:line="342.00090408325195" w:lineRule="auto"/>
        <w:ind w:left="1467.6918029785156" w:right="1028.262939453125" w:firstLine="718.5401916503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Neste contexto, o docente deve confeccionar no início de cada semestre para  suas disciplinas um plano de ensino atualizado e um conjunto de fichas de aula. Todo  este material será disponibilizado ao aluno através da secretaria on-line, visando  possibilitar ao mesmo se preparar com antecedência para cada aula, atendendo assim  a filosofia institucional. Em todos os semestres, os professores empenham-se em  reiterar aos alunos a importância desta prática.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48583984375" w:line="342.1904754638672" w:lineRule="auto"/>
        <w:ind w:left="1462.587890625" w:right="1030.6787109375" w:firstLine="717.612152099609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Cabe ao professor ensinar e, também, orientar os alunos em relação a sua  autoaprendizagem, informando onde podem encontrar as informações necessárias  para construir, ampliar e consolidar conhecimentos, bem como esclarecer dúvidas em  relação à interpretação do conteúdo da disciplina, tendo então o professor, a dupla  função de ensinar e orientar a aprendizagem;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186279296875" w:line="342.0182704925537" w:lineRule="auto"/>
        <w:ind w:left="1467.9238891601562" w:right="1028.583984375" w:firstLine="0"/>
        <w:jc w:val="righ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Para que possam gerir bem seu funcionamento, um sistema informatizado  auxilia nas tomadas de decisões, bem como é um meio de agilizar processos. O </w:t>
      </w:r>
      <w:r w:rsidDel="00000000" w:rsidR="00000000" w:rsidRPr="00000000">
        <w:rPr>
          <w:rFonts w:ascii="Arial" w:cs="Arial" w:eastAsia="Arial" w:hAnsi="Arial"/>
          <w:b w:val="0"/>
          <w:i w:val="1"/>
          <w:smallCaps w:val="0"/>
          <w:strike w:val="0"/>
          <w:color w:val="000000"/>
          <w:sz w:val="23.200000762939453"/>
          <w:szCs w:val="23.200000762939453"/>
          <w:u w:val="none"/>
          <w:shd w:fill="auto" w:val="clear"/>
          <w:vertAlign w:val="baseline"/>
          <w:rtl w:val="0"/>
        </w:rPr>
        <w:t xml:space="preserve">e College Contro</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l, desenvolvido pelo corpo técnico da Instituição, composto de seus  egressos, é uma grande ferramenta de administração de processos acadêmicos e  gerenciamento da Instituição, bem como a utilização da página da Simonsen, onde  estão todas as informações necessárias aos alunos, as fichas de aulas, as inscrições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381378173828"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24327659606934" w:lineRule="auto"/>
        <w:ind w:left="1475.579833984375" w:right="1028.223876953125" w:hanging="6.49597167968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e matrícula </w:t>
      </w:r>
      <w:r w:rsidDel="00000000" w:rsidR="00000000" w:rsidRPr="00000000">
        <w:rPr>
          <w:rFonts w:ascii="Arial" w:cs="Arial" w:eastAsia="Arial" w:hAnsi="Arial"/>
          <w:b w:val="0"/>
          <w:i w:val="1"/>
          <w:smallCaps w:val="0"/>
          <w:strike w:val="0"/>
          <w:color w:val="000000"/>
          <w:sz w:val="23.200000762939453"/>
          <w:szCs w:val="23.200000762939453"/>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protocolo </w:t>
      </w:r>
      <w:r w:rsidDel="00000000" w:rsidR="00000000" w:rsidRPr="00000000">
        <w:rPr>
          <w:rFonts w:ascii="Arial" w:cs="Arial" w:eastAsia="Arial" w:hAnsi="Arial"/>
          <w:b w:val="0"/>
          <w:i w:val="1"/>
          <w:smallCaps w:val="0"/>
          <w:strike w:val="0"/>
          <w:color w:val="000000"/>
          <w:sz w:val="23.200000762939453"/>
          <w:szCs w:val="23.200000762939453"/>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renegociação financeira </w:t>
      </w:r>
      <w:r w:rsidDel="00000000" w:rsidR="00000000" w:rsidRPr="00000000">
        <w:rPr>
          <w:rFonts w:ascii="Arial" w:cs="Arial" w:eastAsia="Arial" w:hAnsi="Arial"/>
          <w:b w:val="0"/>
          <w:i w:val="1"/>
          <w:smallCaps w:val="0"/>
          <w:strike w:val="0"/>
          <w:color w:val="000000"/>
          <w:sz w:val="23.200000762939453"/>
          <w:szCs w:val="23.200000762939453"/>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e consulta a  biblioteca.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8134765625" w:line="240" w:lineRule="auto"/>
        <w:ind w:left="146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4.10 Atendimento ao Discente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392578125" w:line="342.50767707824707" w:lineRule="auto"/>
        <w:ind w:left="1468.8519287109375" w:right="1030.875244140625" w:firstLine="699.748077392578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Instituição está integrada à rotina estudantil de seus alunos. Conciliando bom  atendimento, seriedade, humanidade, liberdade e respeito, tudo ombreado pelo  profissionalismo que lhe é peculiar. Procedendo, comumente, com esta filosofia que,  ao longo do tempo, vem sendo a bandeira da Instituição: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6552734375" w:line="342.4782657623291" w:lineRule="auto"/>
        <w:ind w:left="2744.1921997070312" w:right="1027.4072265625" w:hanging="351.1280822753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Central de Atendimento ao Discente - CAD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foi criada com o intuito de  buscar desenvolver uma ação inclusiva e cidadã dos alunos. Neste foco,  seu compromisso é de organizar e transmitir as orientações gerais ao  corpo discente, por ocasião da matrícula semestral e no decorrer do  curso; enfim, proporcionar mecanismos para a permanência e o máximo  aproveitamento dos discentes, e encaminhá-los ao(s) Coordenador(es) de  Curso, quando a solução fugir de sua alçada;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31396484375" w:line="344.6894931793213" w:lineRule="auto"/>
        <w:ind w:left="2744.6560668945312" w:right="1028.719482421875" w:hanging="351.5919494628906"/>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Núcleo de Integração de Diplomados - NID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almeja acompanhar e  oferecer educação continuada aos nossos egressos;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908203125" w:line="342.6903247833252" w:lineRule="auto"/>
        <w:ind w:left="2744.1921997070312" w:right="1028.687744140625" w:hanging="351.1280822753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Ouvidoria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tem por objetivo atender a comunidade interna composta pelos  alunos, professores, funcionários técnico-administrativos e estagiários,  bem como a comunidade externa, com a finalidade de registrar queixas,  sugestões, agradecimento e elogios, verificar ocorrências, avaliar o  atendimento com base nas informações das comunidades, providenciar  soluções.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8828125" w:line="343.0953025817871" w:lineRule="auto"/>
        <w:ind w:left="2744.4241333007812" w:right="1027.528076171875" w:hanging="351.36001586914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Ação Social</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integrada ao Departamento de Convênios e Oportunidades  - DCO têm como objetivo, através de parcerias com empresas e  instituições, conceder bolsas de estudos e pleitear estágios/empregos  para o corpo discente, bem como receber os funcionários e dependentes  dessas empresas/instituições.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9674072265625" w:line="343.68432998657227" w:lineRule="auto"/>
        <w:ind w:left="2744.8880004882812" w:right="1028.99169921875" w:hanging="351.82388305664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Núcleo Alternativo Complementar – NAC,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dedica ao discente em  horários alternativos diversas atividades (vídeos, palestras etc...) para a  complementação das 200 horas referentes as AACC. Para saneamento  de dúvidas e contagem de horas de atividades podem ser agendados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276489257812"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24327659606934" w:lineRule="auto"/>
        <w:ind w:left="2745.3521728515625" w:right="1030.77880859375" w:firstLine="0.23193359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encontros com o professor/orientador, através da Central de Atendimento  ao Discente - CAD.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87158203125" w:line="240" w:lineRule="auto"/>
        <w:ind w:left="1467.2598266601562"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4.10.1 Atividades de Nivelamento e Reforço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81201171875" w:line="342.39232063293457" w:lineRule="auto"/>
        <w:ind w:left="1462.587890625" w:right="1027.799072265625" w:firstLine="706.012115478515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As FIS proporcionarão aos discentes atividades de nivelamento apoio, com a  finalidade de aumentar o aproveitamento e o desenvolvimento cognitivo, através da  oferta de aulas de reforço, onde os alunos têm a oportunidade de esclarecer dúvidas e  aprimorar seus conhecimentos.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76025390625" w:line="240" w:lineRule="auto"/>
        <w:ind w:left="146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4.11 Mecanismos de Interação Acadêmicas (TIC’s)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0478515625" w:line="341.41576766967773" w:lineRule="auto"/>
        <w:ind w:left="1469.5478820800781" w:right="1029.9755859375" w:firstLine="709.49218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São recursos eletrônicos e/ou digitais voltados para tecnologia da informação e  comunicação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203857421875" w:line="343.0953025817871" w:lineRule="auto"/>
        <w:ind w:left="2600.1922607421875" w:right="1029.658203125" w:hanging="355.728302001953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E-College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O desenvolvimento, pelo corpo técnico da Instituição, do  sistema integrado e-College Control, possibilita a administração de  processos acadêmicos e gerenciamento da Instituição, permitindo total  integração, entre as áreas acadêmicas, administrativas, RH, patrimônio,  estoque, facilitando a integração de toda a Instituição.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70458984375" w:line="342.5639247894287" w:lineRule="auto"/>
        <w:ind w:left="2600.6561279296875" w:right="1028.055419921875" w:hanging="356.192169189453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Secretaria On-Line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Além de ter acesso a diversas e futuras consultas  como horário acadêmico, notas do semestre, histórico escolar, plano de  estudos, fichas de aulas, emissão de boleto de segunda via, dentre outras,  os alunos podem fazer sua matricula e solicitar seus requerimentos on-line.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07666015625" w:line="344.6893501281738" w:lineRule="auto"/>
        <w:ind w:left="2600.8880615234375" w:right="1030.567626953125" w:hanging="356.424102783203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Docente On-Line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onde os professores disponibilizam as notas e faltas  das disciplinas que estão ministrando, além de lançar as fichas de aula e  planos de ensino.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58837890625" w:line="342.9660415649414" w:lineRule="auto"/>
        <w:ind w:left="2600.8880615234375" w:right="1030.55419921875" w:hanging="352.42401123046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sistema de comunicação interna e externa que funciona, através  de e-mails entre os setores administrativos ou acadêmicos, direção,  coordenações, professores e alunos.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2216796875" w:line="343.07390213012695" w:lineRule="auto"/>
        <w:ind w:left="2595.0881958007812" w:right="1028.92822265625" w:hanging="346.62414550781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Website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Como mídia, a Internet é interativa, instantânea e de grande  abrangência potencial. O Website um recurso usado como atendimento ao  estudante e professor 24 horas por dia. O site contém instruções de uso  de seus recursos, serviços, além de responder às perguntas mais  frequentes da comunidade acadêmica.</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178436279297"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01021575927734" w:lineRule="auto"/>
        <w:ind w:left="2600.6561279296875" w:right="1028.431396484375" w:hanging="352.19207763671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Redes Sociais</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As FIS disponibilizam um canal aberto ao público também  pelas redes sociais: Instagram, Facebook e Twiter; tecnologias modernas  de relacionamento virtual. Neste canal notícias e informações relevantes à  comunidade acadêmica são postadas periodicamente, atingindo seu  objetivo de forma muito mais dinâmica.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9833984375" w:line="342.44982719421387" w:lineRule="auto"/>
        <w:ind w:left="2597.1762084960938" w:right="1027.327880859375" w:hanging="348.7121582031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Microsoft Teams</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As FIS no início do ciclo da pandemia a instituição  necessitou se adaptar as novas necessidades exigidas, pelos protocolos de  saúde e distanciamento social, se utilizou inicialmente do Google  Classroom e posteriormente do Microsoft Teams. Nesta ferramenta se  tornou possível criar turmas, realizar aulas síncronas e assíncronas,  publicar materiais de apoio, avaliações e realizar gravações das aulas para,  que o aluno possam revisar as aulas ministradas.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23095703125" w:line="342.5065326690674" w:lineRule="auto"/>
        <w:ind w:left="1462.587890625" w:right="1028.255615234375" w:firstLine="711.348114013671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Todo o material referente às disciplinas tais como fichas de aula, apostilas,  fórum, planos de curso, etc, estão disponibilizados na Secretaria On-Line da  Instituição, no site </w:t>
      </w:r>
      <w:r w:rsidDel="00000000" w:rsidR="00000000" w:rsidRPr="00000000">
        <w:rPr>
          <w:rFonts w:ascii="Arial" w:cs="Arial" w:eastAsia="Arial" w:hAnsi="Arial"/>
          <w:b w:val="0"/>
          <w:i w:val="0"/>
          <w:smallCaps w:val="0"/>
          <w:strike w:val="0"/>
          <w:color w:val="000000"/>
          <w:sz w:val="23.200000762939453"/>
          <w:szCs w:val="23.200000762939453"/>
          <w:u w:val="single"/>
          <w:shd w:fill="auto" w:val="clear"/>
          <w:vertAlign w:val="baseline"/>
          <w:rtl w:val="0"/>
        </w:rPr>
        <w:t xml:space="preserve">http://www.simonsen.br</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onde o aluno terá acesso através de sua  matrícula e senha.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65771484375" w:line="240" w:lineRule="auto"/>
        <w:ind w:left="146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4.12 Sistemas de Avaliação da Aprendizagem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398681640625" w:line="344.28637504577637" w:lineRule="auto"/>
        <w:ind w:left="1711.9798278808594" w:right="1163.160400390625" w:firstLine="697.02026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avaliação da aprendizagem é feita por disciplina, incidindo sobre a frequência de no mínimo 75% e o aproveitamento acadêmico, onde seus resultados são  expressos em escala numérica de zero a dez. Compete ao professor da disciplina  elaborar as avaliações de aprendizagem, bem como julgar os resultados.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641845703125" w:line="345.4072666168213" w:lineRule="auto"/>
        <w:ind w:left="1708.4597778320312" w:right="1160.6201171875" w:firstLine="700.5403137207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avaliação do rendimento escolar feita por disciplina visando à verificação progressiva do aproveitamento do aluno. É realizada através de provas escritas, trabalhos práticos, seminários e outras formas de avaliação de acordo com o  Regimento das Faculdades Integradas Simonsen. Todas as avaliações da aprendizagem visam verificar a aquisição dos conhecimentos, competências 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71875" w:line="345.3163719177246" w:lineRule="auto"/>
        <w:ind w:left="1711.7597961425781" w:right="1211.79931640625" w:firstLine="7.25997924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Esse processo subsidia, quando for o caso, a verificação e posterior adequação dos Planos de Ensino/Aprendizagem com a finalidade de atingir os objetivos nestes especificados.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200317382812"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5281410217285" w:lineRule="auto"/>
        <w:ind w:left="1712.6397705078125" w:right="1167.861328125" w:firstLine="707.360382080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Compreende-se que no ambiente escolar, as avaliações são contínuas e indispensáveis para o desenvolvimento do trabalho pedagógico, por se tratarem de  uma verificação dos resultados de ações direcionadas ao cumprimento de objetivos previamente planejados. A diversidade de metodologias e análises utilizadas, no entanto, proporcionam processos avaliativos distintos, embora não excludentes.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5458984375" w:line="343.49879264831543" w:lineRule="auto"/>
        <w:ind w:left="1713.079833984375" w:right="1217.0611572265625" w:firstLine="712.8602600097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acordo com Projeto Pedagógico do Curso (PPC), que está em consonância com Projeto Pedagógico Institucional (PPI) seguem os procedimentos de avaliação do processo de ensino e aprendizagem: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857421875" w:line="345.8610248565674" w:lineRule="auto"/>
        <w:ind w:left="1719.019775390625" w:right="1223.80187988281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1º.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avaliação do desempenho escolar é feita semestralmente por disciplina, incidindo sobre a frequência e o aproveitamento.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21240234375" w:line="347.1339225769043" w:lineRule="auto"/>
        <w:ind w:left="1719.019775390625" w:right="1215.4803466796875" w:hanging="14.51995849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2º.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frequência às aulas e a demais atividades acadêmicas é obrigatória e, permitida apenas aos matriculados no semestre letivo e com horário acadêmico montado, sendo vedado o abono de faltas, exceto os previstos em Lei.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535888671875" w:line="345.5889701843262" w:lineRule="auto"/>
        <w:ind w:left="1717.9197692871094" w:right="1161.861572265625" w:firstLine="699.880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1º Independentemente dos demais resultados obtidos, é considerado  reprovado na disciplina o aluno que não obtenha frequência no mínimo de 75% (setenta e cincopor cento) das aulas e demais atividades programadas.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70458984375" w:line="345.3163719177246" w:lineRule="auto"/>
        <w:ind w:left="1712.6397705078125" w:right="1172.423095703125" w:firstLine="705.160369873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2º A verificação e registro de frequência é de responsabilidade do professor,  e seu controle, para efeito do parágrafo anterior, da Secretaria.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345.68020820617676" w:lineRule="auto"/>
        <w:ind w:left="1719.019775390625" w:right="1222.64465332031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3º.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Serão atribuídas notas de zero a dez (calculada até a primeira casa decimal múltipla de cinco) às diversas modalidades de verificação de rendimento escolar.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623046875" w:line="345.42540550231934" w:lineRule="auto"/>
        <w:ind w:left="1712.4198913574219" w:right="1210.7598876953125" w:hanging="7.920074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4º.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aluno será considerado aprovado em cada disciplina, se obtiver frequência mínima de 75% (setenta e cinco) por cento do total de aulas do período e demais atividades programadas e quando houver atingido, no mínimo, o total de quinze pontos na soma de Nota de Trabalhos Individuais (NTI), Nota Parcial de Conhecimentos (NPC) e Nota de Exame Final (NEF), sendo esta última verificação obrigatória, caso não atinja os quinze pontos na soma das NPC e NTI.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199951171875" w:line="344.4985771179199" w:lineRule="auto"/>
        <w:ind w:left="1711.3198852539062" w:right="1163.76098632812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Parágrafo único.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facultado ao aluno, que não realizar uma das três avaliações, a saber, NPC, NTI ou NEF, submeter-se a somente 1 (uma) avaliação especial. A nota  da avaliação especial corresponderá à avaliação não realizada. A avaliação especial abrangerá todo o conteúdo ministrado no semestre e deverá ser solicitada mediante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696105957031"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9879264831543" w:lineRule="auto"/>
        <w:ind w:left="1713.079833984375" w:right="1206.400146484375" w:firstLine="5.7199096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requerimento específico em data determinada no Calendário Acadêmico, anexando o comprovante de impedimento da realização de uma das três avaliações. Caberá a Coordenação do Curso analisar a solicitação.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87548828125" w:line="348.9503574371338" w:lineRule="auto"/>
        <w:ind w:left="1711.7597961425781" w:right="1170.57983398437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5º.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Serão asseguradas aos professores, na verificação de trabalhos escritos e  orais, liberdade e formulação de questões e autoridade de julgamento.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89404296875" w:line="344.104642868042" w:lineRule="auto"/>
        <w:ind w:left="1708.4597778320312" w:right="1165.6591796875" w:firstLine="709.34036254882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1º O aluno que não comparecer a vista de prova e trabalho acadêmico, no dia marcado pelo professor, terá 03 (três) dias úteis após esta, para requerer a prova ou trabalho acadêmico via protocolo. As provas e trabalhos não requeridos e os requeridos e não retirados no protocolo, em 30 (trinta) dias, serão destinados a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98046875" w:line="345.3163719177246" w:lineRule="auto"/>
        <w:ind w:left="1713.079833984375" w:right="1165.1220703125" w:firstLine="5.7199096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reciclagem. Após esse prazo, serão mantidas as notas lançadas no histórico, não  cabendo recurso da decisão do professor da disciplina.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0947265625" w:line="343.59023094177246" w:lineRule="auto"/>
        <w:ind w:left="1711.3198852539062" w:right="1218.6199951171875" w:firstLine="706.480255126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2º Na vista de prova, o professor da disciplina poderá retificar a nota atribuída após revisar a prova; mas, depois do prazo a que alude o parágrafo anterior, será indeferido.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25146484375" w:line="345.3163719177246" w:lineRule="auto"/>
        <w:ind w:left="1718.7997436523438" w:right="1218.9404296875" w:firstLine="699.00039672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3º O lançamento de notas e faltas no sistema acadêmico e na pauta é de responsabilidade exclusiva do professor da disciplina.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197265625" w:line="341.68121337890625" w:lineRule="auto"/>
        <w:ind w:left="1711.3198852539062" w:right="1241.4599609375" w:firstLine="706.4802551269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4º Não será concedida vista de provas para as avaliações realizadas em segunda chamada e para as provas finais (NEF).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526123046875" w:line="345.49830436706543" w:lineRule="auto"/>
        <w:ind w:left="1719.019775390625" w:right="1214.2803955078125" w:hanging="14.51995849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6º.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estágios curriculares supervisionados constam de atividades práticas pré profissional e exercidas em situações reais de trabalho, mediante a supervisão do professor supervisor acadêmico e do supervisor de campo.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535888671875" w:line="349.1323184967041" w:lineRule="auto"/>
        <w:ind w:left="1711.9798278808594" w:right="1219.2016601562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Parágrafo único: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aluno, é obrigatória a integralização da carga/horária total do estágio curricular supervisionado prevista na matriz curricular.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23388671875" w:line="349.4964122772217" w:lineRule="auto"/>
        <w:ind w:left="1719.019775390625" w:right="1216.6595458984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7º.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Observadas as normas, os estágios obedecerão a regulamentos próprios, propostos pelos órgãos competentes, de acordo com a Legislação vigente.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812255859375" w:line="348.95121574401855" w:lineRule="auto"/>
        <w:ind w:left="1719.019775390625" w:right="1158.97949218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8º.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Reitor poderá propor a realização de programa de recuperação intensiva  nas férias escolares.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88818359375" w:line="240" w:lineRule="auto"/>
        <w:ind w:left="0" w:right="5418.17993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1339225769043" w:lineRule="auto"/>
        <w:ind w:left="1952.6397705078125" w:right="283.49853515625" w:firstLine="7.920074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Parágrafo único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efeito do disposto no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caput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deste artigo, observar-se-ão as normas  específicas aprovadas pelos órgãos superiores e pela Entidade Mantenedora quando não  estiver previsto no plano anual orçamentário de atividades.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3564453125" w:line="345.3163719177246" w:lineRule="auto"/>
        <w:ind w:left="1959.019775390625" w:right="349.798583984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9º.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 avaliação do desempenho escolar e critério de promoção para os cursos de pós-graduação e de extensão, será obedecido o que estabelece a legislação específica.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19970703125" w:line="240" w:lineRule="auto"/>
        <w:ind w:left="170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4.13 Sistemas de Avaliação do Projeto do Curso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0478515625" w:line="345.49830436706543" w:lineRule="auto"/>
        <w:ind w:left="1953.079833984375" w:right="283.160400390625" w:firstLine="706.4801025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Projeto de Curso de Licenciatura em Pedagogia, assim como todos os demais cursos da Instituição, deverá manter-se em constante reavaliação, tanto através das percepções dos setores de atendimento, da Ouvidoria, da Coordenação, das reuniões do Núcleo Docente Estruturante (NDE) e reunião dos representantes de sala, quanto atravésda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33447265625" w:line="341.68121337890625" w:lineRule="auto"/>
        <w:ind w:left="1953.079833984375" w:right="345.0585937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 Institucional, a cargo da Comissão Própria de Avaliação (CPA), realizada em consonância com as diretrizes do SINAES.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22705078125" w:line="345.3163719177246" w:lineRule="auto"/>
        <w:ind w:left="1955.4998779296875" w:right="349.798583984375" w:firstLine="704.0600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acompanhamentos das práticas de ensino e da implantação da proposta pedagógica são importantes, necessárias e estão previstas como atividades do Colegiadodo Curso e do Núcleo Docente Estruturante (NDE).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9970703125" w:line="344.69839096069336" w:lineRule="auto"/>
        <w:ind w:left="1951.7597961425781" w:right="290.95947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entre outras funções, deverá realizar avaliações periódicas do curso com o objetivo de verificar a adequação do Projeto político do Curso (PPC) às Diretrizes Curriculares Nacionais do Curso (DCNs), de detectar fragilidades na implantação do  mesmo, de apresentar propostas de correção e aprimoramento. O processo de avaliação da implantação do PPC deverá servir de retroalimentação ao projeto do curso, permitindo  atualizações mediante a relação com os docentes, discentes, egressos e setor produtivo.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86376953125" w:line="345.4375648498535" w:lineRule="auto"/>
        <w:ind w:left="1951.5397644042969" w:right="291.380615234375" w:firstLine="714.180145263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Nesse sentido, a avaliação do curso se constituirá como alicerce fundamental de gestão do curso, dando condições de verificar qual a eficácia da configuração adotada, qual  a sua adequação aos objetivos institucionais, qual a relação entre as definições contidas nas  declarações de missão e a prática efetiva do cotidiano.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894775390625" w:line="347.7396297454834" w:lineRule="auto"/>
        <w:ind w:left="1952.4198913574219" w:right="344.559326171875" w:firstLine="700.580291748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Articulação da auto avaliação do curso com a auto avaliação institucional A avaliação institucional também está pautada nos procedimentos e processos de avaliação permanente previstos, internamente, para os cursos – conforme a Comissão Própria de Avaliação (CPA) com os objetivos de: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884033203125" w:line="240" w:lineRule="auto"/>
        <w:ind w:left="0" w:right="287.64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avaliar o desempenho global dos cursos, em todas as modalidades de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89135742188"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ensino e produção de conhecimento desenvolvidos;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19970703125" w:line="240" w:lineRule="auto"/>
        <w:ind w:left="2662.2000122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quantificar a produção acadêmica dos cursos;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43.1955814361572" w:lineRule="auto"/>
        <w:ind w:left="2955.9600830078125" w:right="289.3603515625" w:hanging="29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acompanhar e divulgar os Indicadores de resultados de cursos como o  Exame Nacional dos Estudantes;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78125" w:line="240" w:lineRule="auto"/>
        <w:ind w:left="0" w:right="2350.159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efetuar a avaliação do corpo docente, dos cursos e da IES.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19091796875" w:line="345.3163719177246" w:lineRule="auto"/>
        <w:ind w:left="1959.019775390625" w:right="347.23876953125" w:firstLine="700.540161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Projeto Pedagógico do Curso de Licenciatura em Pedagogia é avaliado periodicamente, conforme o projeto de auto avaliação institucional que está pautado nos princípios fundamentais do Sistema Nacional de Avaliação da Educação Superior (SINAES).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9970703125" w:line="345.0134468078613" w:lineRule="auto"/>
        <w:ind w:left="1948.4597778320312" w:right="283.260498046875" w:firstLine="711.54022216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a aplicação dos instrumentos da avaliação institucional e projeto do curso são  obtidas informações em relação a diversos aspectos, dentre eles: corpo docente, matriz  curricular, adequação do que é trabalhado nas disciplinas com as exigências do mercado de trabalho, às atuais demandas profissionais, às respectivas diretrizes curriculares, bem como  às inovações tecnológicas e à articulação do Projeto Pedagógico do Curso – PPC com o Projeto Pedagógico Institucional. Obtém-se, também, informações sobre a administração e infraestrutura da Instituição e dos próprios recursos, tais como: programa de monitoria, de apoio ao aluno, de orientação para a realização de estágios, programa integrado de iniciação científica, entre outros programas que as Faculdades Integradas Simonsen – FIS  oferecem.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974365234375" w:line="345.3163719177246" w:lineRule="auto"/>
        <w:ind w:left="1951.7597961425781" w:right="283.160400390625" w:firstLine="713.9601135253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instrumento de avaliação aplicado, há um espaço destinado para a inserção de observações, críticas e sugestões, sempre no sentido de se buscar o aperfeiçoamento e  melhoria da qualidade de ensino ofertado pelas Faculdades Integradas Simonsen – FISe, até  mesmo, do seu próprio processo avaliativo.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344.1651248931885" w:lineRule="auto"/>
        <w:ind w:left="1951.9798278808594" w:right="287.779541015625" w:firstLine="714.400177001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suma, acredita-se que uma sistemática de avaliação de curso deve ser entendida  como um mecanismo que propicie e disponibilize informações para melhorar o seu  desempenho, garanta a eficiência e promova as condições para refletir sobre seus limites e  possibilidades, os seus objetivos, e explicitar quais são as suas políticas e o seuprojeto para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57373046875" w:line="240" w:lineRule="auto"/>
        <w:ind w:left="1951.75979614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futuro.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6600341796875" w:line="240" w:lineRule="auto"/>
        <w:ind w:left="170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4.14 Atividades de Iniciação Científica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398681640625" w:line="341.38641357421875" w:lineRule="auto"/>
        <w:ind w:left="1708.1558227539062" w:right="163.06396484375" w:firstLine="711.980285644531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Programa de Iniciação Científica - PIC é voltado para alunos de graduação e tem  como objetivo fundamental o incentivo à formação de novos pesquisadores, privilegiando a  participação ativa de bons alunos em projetos de pesquisa com qualidade acadêmica,  orientação adequada por docente qualificado, individual e continuada. Além disso, objetiva-</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899291992188"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9038009643555" w:lineRule="auto"/>
        <w:ind w:left="1709.5478820800781" w:right="164.18212890625" w:hanging="1.856079101562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se proporcionar a aprendizagem e desenvovimento de técnicas e métodos de pesquisa, bem  como estimular a evolução do pensar científico.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6591796875" w:line="341.2438201904297" w:lineRule="auto"/>
        <w:ind w:left="1715.579833984375" w:right="165.00732421875" w:firstLine="704.55627441406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PIC é um programa institucional, oferecido anualmente, com incentivo de bolsas na  mensalidade, contabilização de carga horária das AC e apoio para a incorporação dos  relatórios, artigos e produtos resultantes no acervo da biblioteca.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5" w:line="343.22559356689453" w:lineRule="auto"/>
        <w:ind w:left="1708.3879089355469" w:right="164.07958984375" w:firstLine="711.7481994628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programa possui regulamento institucional próprio (vide Anexo I), sendo o processo  de seleção dos bolsistas regido por edital de abertura divulgado pela coordenação do curso,  amplamente divulgado presencialmente, por murais e no site da instituição.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119140625" w:line="341.41576766967773" w:lineRule="auto"/>
        <w:ind w:left="1707.6918029785156" w:right="164.031982421875" w:firstLine="712.444305419921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Os alunos interessados em participar do processo de seleção devem estar  devidamente matriculados na instituição, ter coeficiente de rendimento igual ou superior a  sete e meio (7,5) e não acumular bolsas de outras modalidades. Além disso, devem  apresentar dentro do prazo estipulado, os documentos solicitados em edital.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923828125" w:line="341.1998176574707" w:lineRule="auto"/>
        <w:ind w:left="1708.3879089355469" w:right="163.896484375" w:firstLine="711.052246093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Serão exigidos do aluno para manutenção da bolsa e aproveitamento de seu projeto:  não reprovar nenhuma disciplina durante a vigência da bolsa, não diminuir o coeficiente de  rendimento, dedicar o mínimo de 10 horas semanais para a execução do seu projeto e  entregar os relatórios parcial (após cinco meses) e final (após dez meses) do programa  dentro dos prazos estipulados.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294189453125" w:line="240" w:lineRule="auto"/>
        <w:ind w:left="1707.77984619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4.15 Disciplinas Semipresenciais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96240234375" w:line="342.47775077819824" w:lineRule="auto"/>
        <w:ind w:left="1700.4998779296875" w:right="166.03515625" w:firstLine="719.63623046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dinamismo atual, caracterizado pela crescente evolução da tecnologia e dos meios  de informação e comunicação, exige que o indivíduo esteja sempre atualizado e preparado  para enfrentar novos desafios. A constante demanda de atualização permite novas  produções de conhecimento e quebra de paradigmas, e é com base nesse contexto e  buscando tal proposta que inserimos a modalidade Semipresencial que visa o  autodesenvolvimento e a autocapacitação do aluno através da "Técnica de Aprendizagem  Aprender a Aprender".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384765625" w:line="341.58740043640137" w:lineRule="auto"/>
        <w:ind w:left="1704.6759033203125" w:right="167.921142578125" w:firstLine="722.1882629394531"/>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Pautada na Portaria MEC 4.059 de 10/12/2004, a modalidade semipresencial  trabalha disciplinas ministradas com suporte de tecnologia de comunicação.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5474853515625" w:line="341.242618560791" w:lineRule="auto"/>
        <w:ind w:left="1703.5159301757812" w:right="167.68798828125" w:firstLine="716.620178222656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importante é que educadores e educandos tenham consciência de que o ambiente  virtual não se apresenta melhor ou pior que o ambiente tradicionalista, mas sim ter a visão  de que um vem complementar o outro.</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8880004882812"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598266601562"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4.15.1 Estrutura das Atividades de Tutoria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8037109375" w:line="344.69038009643555" w:lineRule="auto"/>
        <w:ind w:left="3408.887939453125" w:right="166.1279296875" w:hanging="423.823852539062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Cronograma: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especifica o local e a data onde as atividades serão  desenvolvidas.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6103515625" w:line="344.86289978027344" w:lineRule="auto"/>
        <w:ind w:left="3408.887939453125" w:right="164.34326171875" w:hanging="423.82385253906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Vídeo aula: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apresentação dos procedimentos necessários para que o  discente possa cursar as disciplinas. Será apresentada no primeiro  encontro e disponibilizada na Secretaria online para consulta.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89892578125" w:line="342.478551864624" w:lineRule="auto"/>
        <w:ind w:left="3408.887939453125" w:right="164.51904296875" w:hanging="427.8240966796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Acompanhamento por Fórum e E-mail: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No fórum de discussão, abrimos  um espaço abordando tópicos específicos relacionados à disciplina, durante  um período de tempo determinado; os alunos deverão acessar, conforme o  cronograma de atividades, e participar colocando suas contribuições e  dúvidas para que o professor/tutor possa orientá-lo. O aluno que utilizar  esse meio de forma inadequada será imediatamente identificado e  encaminhado à Coordenação Discente para medidas cabíveis.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93359375" w:line="343.1381893157959" w:lineRule="auto"/>
        <w:ind w:left="3408.887939453125" w:right="164.63134765625" w:hanging="423.82385253906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Encontros para Esclarecimentos de Dúvidas</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será disponibilizado aos  discentes o sábado, imediatamente anterior às avaliações, um encontro  com os docentes/tutores com o objetivo de esclarecimento de dúvidas.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555419921875" w:line="343.540620803833" w:lineRule="auto"/>
        <w:ind w:left="3408.192138671875" w:right="164.7119140625" w:hanging="423.12805175781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Avaliações: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NTI, NPC e NEF, com provas objetivas e marcação de cartão  respostas. As notas referentes às avalições serão divulgadas através do  site da Simonsen, na Secretaria Online. Todas as avaliações serão  realizadas através de encontros presenciais.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662353515625" w:line="240" w:lineRule="auto"/>
        <w:ind w:left="1707.2598266601562"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4.15.2 Mecanismos de Interação entre Tutores, Discentes e Docentes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8037109375" w:line="342.2335624694824" w:lineRule="auto"/>
        <w:ind w:left="3408.656005859375" w:right="165.48828125" w:hanging="351.5921020507812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Fórum de discussão: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local onde se abre espaço abordando tópicos  específicos relacionados à disciplina, durante um período de tempo  determinado; os alunos deverão acessar, conforme o cronograma de atividades, e participar colocando suas contribuições e/ou dúvidas para que  o professor/tutor possa orientá-lo.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017578125" w:line="343.6842727661133" w:lineRule="auto"/>
        <w:ind w:left="3405.1760864257812" w:right="165.44189453125" w:hanging="352.112121582031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semipresencial@simonsen.br e simonsen@simonsen.br recurso  disponível para onaluno se comunicar diretamente com o setor  administrativo/semipresencial para as questões de ordem administrativa,  tais como lançamento de notas, datas de avaliações.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7740478515625"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9038009643555" w:lineRule="auto"/>
        <w:ind w:left="3401.6961669921875" w:right="166.56494140625" w:hanging="348.63220214843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Site: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as disciplinas semipresenciais terão uma página no site da Simonsen,  www.simonsen.br/semipresencial, onde os alunos terão acesso às  informações da modalidade e acesso ao fórum.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712890625" w:line="344.69038009643555" w:lineRule="auto"/>
        <w:ind w:left="3416.3119506835938" w:right="166.251220703125" w:hanging="363.24798583984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Mural: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onde os alunos também serão informados sobre os assuntos da  modalidade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5703125" w:line="240" w:lineRule="auto"/>
        <w:ind w:left="1715.7998657226562"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 CORPO DOCENTE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9169921875" w:line="240" w:lineRule="auto"/>
        <w:ind w:left="170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5.1. Coordenação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40234375" w:line="342.03600883483887" w:lineRule="auto"/>
        <w:ind w:left="1705.8358764648438" w:right="164.2236328125" w:firstLine="714.300231933593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Curso de Tecnologia em Análise e Desenvolvimento de Sistemas é coordenado  academicamente pelo Prof. Alexandre José Borges, Pós-Graduado em Análise e  Desenvolvimento de Sistema &amp; Gestão de Tecnologia da Informação e Graduado e  Tecnólogo em Processamento de Dados. O referido professor possui 20 anos de  experiência no magistério superior, estando a 5 anos atuando nesta IES como professor e  coordenador.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211181640625" w:line="240" w:lineRule="auto"/>
        <w:ind w:left="1714.77981567382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5.2 Núcleo Docente Estruturante (NDE)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96240234375" w:line="342.9661560058594" w:lineRule="auto"/>
        <w:ind w:left="1700.4998779296875" w:right="166.6064453125" w:firstLine="719.63623046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Núcleo Docente Estruturante - NDE é um órgão integrante do Conselho da  Administração Superior instituído pelo Diretor Geral, com atribuições acadêmicas e de  acompanhamento das atividades didático-pedagógicas.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1435546875" w:line="342.03540802001953" w:lineRule="auto"/>
        <w:ind w:left="1708.1558227539062" w:right="164.608154296875" w:firstLine="711.2843322753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Segundo consta no Parecer CONAES N°4, de 17 de junho de 2010, terá como  objetivo, dentre outros, contribuir para a consolidação do perfil profissional do egresso do  Curso; zelar pela integração curricular entre as diferentes atividades de ensino no currículo;  indicar formas de incentivo para o desenvolvimento de linhas de pesquisas educacionais e  extensão, além de zelar pelo cumprimento das Diretrizes Curriculares Nacionais para os  cursos de graduação aos quais se incorporam.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17041015625" w:line="341.58714294433594" w:lineRule="auto"/>
        <w:ind w:left="1708.3879089355469" w:right="168.6181640625" w:firstLine="711.7481994628906"/>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NDE, em conformidade com a Resolução n.º 1 de 17 de junho de 2010, que  dispõem sobre a estruturação do NDE, é composto pelos professores:</w:t>
      </w:r>
    </w:p>
    <w:tbl>
      <w:tblPr>
        <w:tblStyle w:val="Table81"/>
        <w:tblW w:w="8562.500305175781" w:type="dxa"/>
        <w:jc w:val="left"/>
        <w:tblInd w:w="169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3.0999755859375"/>
        <w:gridCol w:w="1416.3998413085938"/>
        <w:gridCol w:w="1416.600341796875"/>
        <w:gridCol w:w="2836.400146484375"/>
        <w:tblGridChange w:id="0">
          <w:tblGrid>
            <w:gridCol w:w="2893.0999755859375"/>
            <w:gridCol w:w="1416.3998413085938"/>
            <w:gridCol w:w="1416.600341796875"/>
            <w:gridCol w:w="2836.400146484375"/>
          </w:tblGrid>
        </w:tblGridChange>
      </w:tblGrid>
      <w:tr>
        <w:trPr>
          <w:cantSplit w:val="0"/>
          <w:trHeight w:val="503.188171386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NDE – Núcleo Docente Estruturante</w:t>
            </w:r>
          </w:p>
        </w:tc>
      </w:tr>
      <w:tr>
        <w:trPr>
          <w:cantSplit w:val="0"/>
          <w:trHeight w:val="710.811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0877304077148" w:lineRule="auto"/>
              <w:ind w:left="193.18023681640625" w:right="112.439575195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cccccc" w:val="clear"/>
                <w:vertAlign w:val="baseline"/>
                <w:rtl w:val="0"/>
              </w:rPr>
              <w:t xml:space="preserve">Regime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Trabalho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Formação Acadêmica</w:t>
            </w:r>
          </w:p>
        </w:tc>
      </w:tr>
      <w:tr>
        <w:trPr>
          <w:cantSplit w:val="0"/>
          <w:trHeight w:val="916.5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Alfredo Neris da Conceição Jr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0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Tecnologia e Análise 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01953125" w:line="240" w:lineRule="auto"/>
              <w:ind w:left="12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de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006103515625" w:line="240" w:lineRule="auto"/>
              <w:ind w:left="121.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w:t>
            </w:r>
          </w:p>
        </w:tc>
      </w:tr>
    </w:tbl>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 </w:t>
      </w:r>
    </w:p>
    <w:tbl>
      <w:tblPr>
        <w:tblStyle w:val="Table82"/>
        <w:tblW w:w="8562.500305175781" w:type="dxa"/>
        <w:jc w:val="left"/>
        <w:tblInd w:w="1696.4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3.0999755859375"/>
        <w:gridCol w:w="1416.3998413085938"/>
        <w:gridCol w:w="1416.600341796875"/>
        <w:gridCol w:w="2836.400146484375"/>
        <w:tblGridChange w:id="0">
          <w:tblGrid>
            <w:gridCol w:w="2893.0999755859375"/>
            <w:gridCol w:w="1416.3998413085938"/>
            <w:gridCol w:w="1416.600341796875"/>
            <w:gridCol w:w="2836.400146484375"/>
          </w:tblGrid>
        </w:tblGridChange>
      </w:tblGrid>
      <w:tr>
        <w:trPr>
          <w:cantSplit w:val="0"/>
          <w:trHeight w:val="9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559.7000122070312" w:right="467.5006103515625" w:hanging="432.3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Denis de Oliveira Affonso  Rego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0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Tecnologia e Análise 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98046875" w:line="240" w:lineRule="auto"/>
              <w:ind w:left="12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Desenvolvimento de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40" w:lineRule="auto"/>
              <w:ind w:left="121.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w:t>
            </w:r>
          </w:p>
        </w:tc>
      </w:tr>
      <w:tr>
        <w:trPr>
          <w:cantSplit w:val="0"/>
          <w:trHeight w:val="51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Luiz Costa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Especialista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Processamento de Dados</w:t>
            </w:r>
          </w:p>
        </w:tc>
      </w:tr>
      <w:tr>
        <w:trPr>
          <w:cantSplit w:val="0"/>
          <w:trHeight w:val="51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Thais Silvestre Rosa da Silva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Mestrado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Processamento de Dados</w:t>
            </w:r>
          </w:p>
        </w:tc>
      </w:tr>
    </w:tbl>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3926639556885" w:lineRule="auto"/>
        <w:ind w:left="1715.579833984375" w:right="163.5595703125" w:firstLine="704.55627441406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NDE do Curso de Tecnologia em Análise e Desenvolvimento de Sistemas se  reúne, ordinariamente, uma vez por trimestre e, extraordinariamente, sempre que convocado  pelo Coordenador Acadêmico do Curso ou por 2/3 dos seus membros, como consta em  regulamento próprio (Anexo II).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685546875" w:line="342.56443977355957" w:lineRule="auto"/>
        <w:ind w:left="1704.6759033203125" w:right="165.6005859375" w:firstLine="704.324188232421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convocação dos seus membros é feita pelo Coordenador Acadêmico do Curso,  mediante aviso prévio e lançamento de pauta da reunião. Todos os assuntos referentes à  pauta e deliberados em reunião são institucionalizados em atas, onde todo membro do NDE  tem direito à voz e voto aberto.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116943359375" w:line="240" w:lineRule="auto"/>
        <w:ind w:left="1714.77981567382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5.3 Colegiado do Curso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39404296875" w:line="341.24253273010254" w:lineRule="auto"/>
        <w:ind w:left="1709.0838623046875" w:right="166.763916015625" w:firstLine="711.05224609375"/>
        <w:jc w:val="left"/>
        <w:rPr>
          <w:rFonts w:ascii="Arial" w:cs="Arial" w:eastAsia="Arial" w:hAnsi="Arial"/>
          <w:b w:val="1"/>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Conselho de Coordenação de Curso é um órgão colegiado deliberativo, normativo  e consultivo da administração intermediária das FIS que coordena as atividades didático pedagógicas dos cursos e programas oferecidos nesse nível. É constituído pelos seguintes  membros</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876708984375" w:line="240" w:lineRule="auto"/>
        <w:ind w:left="2780.4400634765625" w:right="0" w:firstLine="0"/>
        <w:jc w:val="left"/>
        <w:rPr>
          <w:rFonts w:ascii="Arial" w:cs="Arial" w:eastAsia="Arial" w:hAnsi="Arial"/>
          <w:b w:val="1"/>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Dirigente, seu Presidente</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56884765625" w:line="240" w:lineRule="auto"/>
        <w:ind w:left="2780.440063476562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Coordenadores de cursos;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59814453125" w:line="240" w:lineRule="auto"/>
        <w:ind w:left="2780.440063476562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Um representante do corpo docente;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52001953125" w:line="240" w:lineRule="auto"/>
        <w:ind w:left="2780.440063476562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Um representante do corpo discente;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61279296875" w:line="342.1043586730957" w:lineRule="auto"/>
        <w:ind w:left="1703.5159301757812" w:right="164.144287109375" w:firstLine="716.620178222656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Os membros que compõem o Colegiado do Curso têm a oportunidade de participar  ativamente das decisões do curso através de reuniões de planejamento que serão  realizadas pelo menos uma vez por semestre letivo, ordinária e extraordinariamente, tantas  vezes quantas necessárias, por convocação de seu Presidente ou de dois terços de seus  membros.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5517578125"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05307388305664" w:lineRule="auto"/>
        <w:ind w:left="1708.8519287109375" w:right="164.1357421875" w:firstLine="700.148162841796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Almeja-se que todas as mudanças de impacto no âmbito do Curso sejam  apresentadas, discutidas e divulgadas nas reuniões do Colegiado do Curso, sendo, portanto  registradas em atas que após a assinatura coletiva.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38818359375" w:line="240" w:lineRule="auto"/>
        <w:ind w:left="1717.8999328613281"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 INFRA-ESTRUTURA FÍSICA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0390625" w:line="240" w:lineRule="auto"/>
        <w:ind w:left="170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6.1. Instalações Físicas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876953125" w:line="240" w:lineRule="auto"/>
        <w:ind w:left="2424.080047607422"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6.1.1. Sala de Professores e Sala de Reuniões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0078125" w:line="342.03600883483887" w:lineRule="auto"/>
        <w:ind w:left="1707.6918029785156" w:right="165.94482421875" w:firstLine="712.444305419921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conjunto de instalações da reitoria é integrado pela sala dos professores,  secretaria, salas das coordenações, todos com seus espaços individualizados. É um espaço  amplo, equipado com ar-refrigerado, telefones, quadros de avisos, bebedouro, mesa de  lanche, com todos computadores ligados à Internet, incluindo os que estão à disposição dos  docentes, dois banheiros para funcionários e professores, compartimentos para cada  coordenador e funcionários à disposição para auxiliá-los.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17041015625" w:line="341.3574028015137" w:lineRule="auto"/>
        <w:ind w:left="1708.3879089355469" w:right="163.72802734375" w:firstLine="711.7481994628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Os professores têm a sua disposição o Setor de Atendimento Acadêmico – SAA,  integrado a sala dos professores e as coordenações dos cursos. Além de computadores  com acesso a internet, wireless, lanches e facilidades, a Instituição também fornece vagas  de estacionamento aos seus funcionários.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7685546875" w:line="341.35754585266113" w:lineRule="auto"/>
        <w:ind w:left="1708.3879089355469" w:right="163.807373046875" w:firstLine="700.6121826171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sala de reuniões é ampla, bem iluminada, com mobiliário novo, possui capacidade  para 25 pessoas e está equipada com rede wireless, impressora, notebook, frigobar,  arquivos e ar-condicionado ficando a disposição das reuniões agendadas pelo corpo  docente, NDE e Colegiados.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6845703125" w:line="240" w:lineRule="auto"/>
        <w:ind w:left="1715.5798339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6.1.2. Gabinetes de Trabalho para Professores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79833984375" w:line="341.41502380371094" w:lineRule="auto"/>
        <w:ind w:left="1708.3879089355469" w:right="167.657470703125" w:firstLine="711.7481994628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Coordenador do Curso e o Supervisor Administrativo possuem uma sala exclusiva,  com telefone, computadores, mobiliário adequado e também auxiliares de coordenação a  disposição.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137451171875" w:line="344.6894931793213" w:lineRule="auto"/>
        <w:ind w:left="1708.3879089355469" w:right="166.56005859375" w:firstLine="711.7481994628906"/>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Os professores que compõem o NDE tem a disposição a sala de atendimento, sala  de reuniões, bem como a sala dos professores, nos horários a eles destinados.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561218261719" w:line="240" w:lineRule="auto"/>
        <w:ind w:left="1715.5798339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6.1.3. Salas de Aula e Equipamentos Multimídia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802307128906" w:line="240" w:lineRule="auto"/>
        <w:ind w:left="0" w:right="168.154296875" w:firstLine="0"/>
        <w:jc w:val="righ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Todas as salas de aula são climatizadas, possuindo iluminação e acústica adequada,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582885742188"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44982719421387" w:lineRule="auto"/>
        <w:ind w:left="1709.5478820800781" w:right="165.126953125" w:firstLine="6.031951904296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bem como cadeiras para destro e ambidestro, de modo a proporcionar um ambiente  harmônico para a obtenção de um perfeito aprendizado. Existe uma sala de aula no térreo  com mesa própria para receber alunos cadeirantes ou com necessidade de algum tipo de  infraestrutura personalizada.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2314453125" w:line="341.5882873535156" w:lineRule="auto"/>
        <w:ind w:left="1709.5478820800781" w:right="164.50439453125" w:firstLine="699.4522094726562"/>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Instituição ainda conta com um auditório totalmente equipado, possuindo  capacidade para cento e sessenta e uma pessoas na plateia.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53955078125" w:line="240" w:lineRule="auto"/>
        <w:ind w:left="1715.5798339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6.1.4 Laboratórios de Informática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958984375" w:line="342.96735763549805" w:lineRule="auto"/>
        <w:ind w:left="1708.6198425292969" w:right="164.65576171875" w:firstLine="700.3802490234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Instituição possui 3 laboratórios de informática, com pessoal técnico de apoio qualificado, que atenderá plenamente aos alunos matriculados no curso. Todos os  microcomputadores estão ligados em rede e têm acesso a Internet.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080078125" w:line="341.2431335449219" w:lineRule="auto"/>
        <w:ind w:left="1708.8519287109375" w:right="164.088134765625" w:firstLine="711.2841796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ambiente de prática foi projetado para atendimento de forma a facilitar o  aprendizado. As salas possuem dimensões compatíveis para o fluxo de alunos, professores  e técnicos. As distribuições estão de acordo com as normas de ABNT e os computadores  atendem plenamente ao mercado de trabalho.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874755859375" w:line="342.1042728424072" w:lineRule="auto"/>
        <w:ind w:left="1708.3879089355469" w:right="164.383544921875" w:firstLine="700.6121826171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Direção e as Coordenações estão envolvidas diretamente na atualização dos  equipamentos e de novas tecnologias, fazendo reuniões semestrais para o planejamento.  Em casos de situação atípica que demande algum planejamento de aquisição fora do prazo  estipulado, há uma avaliação imediata pela Coordenação e encaminhado para análise e  devidas providências.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5517578125" w:line="345.0345039367676" w:lineRule="auto"/>
        <w:ind w:left="1708.6198425292969" w:right="165.09521484375" w:firstLine="700.38024902343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manutenção e a instalação do software e hardware são realizadas por técnicos do  quadro funcional da mantenedora das FIS.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21923828125" w:line="240" w:lineRule="auto"/>
        <w:ind w:left="2420.136108398437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horário de funcionamento dos laboratórios é: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56884765625" w:line="240" w:lineRule="auto"/>
        <w:ind w:left="2854.1680908203125" w:right="0" w:firstLine="0"/>
        <w:jc w:val="left"/>
        <w:rPr>
          <w:rFonts w:ascii="Arial" w:cs="Arial" w:eastAsia="Arial" w:hAnsi="Arial"/>
          <w:b w:val="1"/>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single"/>
          <w:shd w:fill="auto" w:val="clear"/>
          <w:vertAlign w:val="baseline"/>
          <w:rtl w:val="0"/>
        </w:rPr>
        <w:t xml:space="preserve">No período de aulas:</w:t>
      </w:r>
      <w:r w:rsidDel="00000000" w:rsidR="00000000" w:rsidRPr="00000000">
        <w:rPr>
          <w:rFonts w:ascii="Arial" w:cs="Arial" w:eastAsia="Arial" w:hAnsi="Arial"/>
          <w:b w:val="1"/>
          <w:i w:val="0"/>
          <w:smallCaps w:val="0"/>
          <w:strike w:val="0"/>
          <w:color w:val="000000"/>
          <w:sz w:val="23.200000762939453"/>
          <w:szCs w:val="23.200000762939453"/>
          <w:u w:val="none"/>
          <w:shd w:fill="auto" w:val="clear"/>
          <w:vertAlign w:val="baseline"/>
          <w:rtl w:val="0"/>
        </w:rPr>
        <w:t xml:space="preserve">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59814453125" w:line="240" w:lineRule="auto"/>
        <w:ind w:left="3273.2962036132812"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2ª à 6ª feira: 07h00min às 22h00min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582275390625" w:line="240" w:lineRule="auto"/>
        <w:ind w:left="3273.2962036132812"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Sábado: 08h00min às 18h00min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6103515625" w:line="240" w:lineRule="auto"/>
        <w:ind w:left="2854.1680908203125"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1"/>
          <w:i w:val="0"/>
          <w:smallCaps w:val="0"/>
          <w:strike w:val="0"/>
          <w:color w:val="000000"/>
          <w:sz w:val="23.200000762939453"/>
          <w:szCs w:val="23.200000762939453"/>
          <w:u w:val="single"/>
          <w:shd w:fill="auto" w:val="clear"/>
          <w:vertAlign w:val="baseline"/>
          <w:rtl w:val="0"/>
        </w:rPr>
        <w:t xml:space="preserve">No período de férias escolares</w:t>
      </w:r>
      <w:r w:rsidDel="00000000" w:rsidR="00000000" w:rsidRPr="00000000">
        <w:rPr>
          <w:rFonts w:ascii="Arial" w:cs="Arial" w:eastAsia="Arial" w:hAnsi="Arial"/>
          <w:b w:val="0"/>
          <w:i w:val="0"/>
          <w:smallCaps w:val="0"/>
          <w:strike w:val="0"/>
          <w:color w:val="000000"/>
          <w:sz w:val="23.200000762939453"/>
          <w:szCs w:val="23.200000762939453"/>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5592041015625" w:line="240" w:lineRule="auto"/>
        <w:ind w:left="3273.2962036132812"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2ª à 6ª feira: 8h00min às 20h30min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604248046875" w:line="240" w:lineRule="auto"/>
        <w:ind w:left="3273.2962036132812" w:right="0" w:firstLine="0"/>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Sábado: 08h00min às 18h00min</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7560119628906"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30225563049316" w:lineRule="auto"/>
        <w:ind w:left="1704.6759033203125" w:right="163.5595703125" w:firstLine="704.324188232421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Ao longo dos anos, a Coordenação de Informática assumiu a responsabilidade por  realizar inspeções periódicas nos laboratórios de informática, buscando verificar as  instalações, realizar o levantamento do ambiente interno e externo, identificando as  necessidades de reparos e manutenção em geral, culminando em relatórios dos  apontamentos que são encaminhados ao setor executivo para que sejam avaliados e  tomadas as devidas providências. Os levantamentos mais específicos e descrições de  hardware e software dos laboratórios podem ser vistos no Projeto de Laboratório do Curso  (Anexo III).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64990234375" w:line="240" w:lineRule="auto"/>
        <w:ind w:left="1716.7398071289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6.2 Biblioteca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392578125" w:line="341.37242317199707" w:lineRule="auto"/>
        <w:ind w:left="1702.587890625" w:right="163.935546875" w:firstLine="706.412200927734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Biblioteca da Federação de Escolas Faculdades Integradas Simonsen tem por  finalidade dispor informações as comunidades interna e externa, abrangendo ensino e  extensão. Sua cobertura temática atende as áreas de ensino, pesquisa e extensão da  Instituição. O acervo cobre as diversas áreas do conhecimento, sendo que concentra-se  principalmente na área de Ciências Humanas, Sociais Aplicadas e Tecnológicas.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628173828125" w:line="341.35754585266113" w:lineRule="auto"/>
        <w:ind w:left="1705.8358764648438" w:right="164.232177734375" w:firstLine="714.3002319335938"/>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acervo da Biblioteca é composto por livros, teses, dissertações, folhetos, periódicos Trabalhos de Conclusão de Cursos e atende de forma suficiente aos programas das  disciplinas para os dois primeiros anos do curso. Para mais detalhes vide o regulamento da  da biblioteca (Anexo IV).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7685546875" w:line="240" w:lineRule="auto"/>
        <w:ind w:left="1715.5798339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6.2.1 Biblioteca Digital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80224609375" w:line="341.4143371582031" w:lineRule="auto"/>
        <w:ind w:left="1709.5478820800781" w:right="169.08447265625" w:firstLine="699.4522094726562"/>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Instituição possui além da biblioteca tradicional, uma Biblioteca Digital acessível à  comunidade interna e externa.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22900390625" w:line="342.00090408325195" w:lineRule="auto"/>
        <w:ind w:left="1715.8119201660156" w:right="166.85791015625" w:firstLine="704.788208007812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Como a Responsabilidade Social também faz parte das prioridades da IES, a  Instituição se preocupa em fornecer aos membros da comunidade externa o acesso à rede  mundial de computadores, através da Biblioteca Digital. Com isso, centenas de alunos que  não possuem equipamentos necessários podem realizar seus trabalhos, navegar na  Internet, receber e enviar e-mails e pesquisar material didático. Incentivando desta forma a  inclusão digital.</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155029296875"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579833984375"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6.2.2 Periódicos Especializados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79833984375" w:line="342.3351287841797" w:lineRule="auto"/>
        <w:ind w:left="1715.8119201660156" w:right="164.89501953125" w:firstLine="693.188171386718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Biblioteca disponibiliza uma gama de periódicos especializados correntes, que  podem ser consultados pelos interessados e são divulgados para a comunidade acadêmica  no site da própria Biblioteca. São disponibilizados aos alunos links para acesso aos  periódicos, e nos casos de assinaturas, ficam à disposição os logins e senhas de acesso.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326171875" w:line="240" w:lineRule="auto"/>
        <w:ind w:left="170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6.3. Acesso a Pessoas com Necessidades Especiais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0478515625" w:line="341.3295078277588" w:lineRule="auto"/>
        <w:ind w:left="1708.6198425292969" w:right="163.712158203125" w:firstLine="711.980285644531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Considerando que grande parte de seus prédios foram projetados a muitos anos, a  infraestrutura foi adequada para as pessoas com necessidades especiais. Instalou-se uma  plataforma móvel para acesso do térreo ao segundo andar, já que são alocados em turmas  que têm aula nesses andares, e para que tenham acesso aos demais setores deste andar  como Auditório e outros laboratórios de informática.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048828125" w:line="342.5064182281494" w:lineRule="auto"/>
        <w:ind w:left="1700.4998779296875" w:right="164.2724609375" w:firstLine="719.63623046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Os banheiros, com as adaptações necessárias para atendê-los, estão localizados no  térreo, bem como a Central de Atendimento ao Discente – CAD, o Protocolo, Laboratórios  de informática, as Bibliotecas, o Núcleo de Integração de Diplomados – NID, a Ouvidoria, a  Ação Social e o Departamento de Convênios e Oportunidades – DCO.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663818359375" w:line="342.1042728424072" w:lineRule="auto"/>
        <w:ind w:left="1708.3879089355469" w:right="164.88037109375" w:firstLine="711.7481994628906"/>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estacionamento também possui vagas reservadas, rampas de acesso, e as portas  das salas de aula, usadas por cadeirantes foram devidamente ampliadas. No ato da  matrícula, o aluno informa no requerimento, qual a necessidade especial que precisa, a  instituição viabiliza na medida do possível, as adaptações necessárias para o seu bom  atendimento.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5478515625" w:line="240" w:lineRule="auto"/>
        <w:ind w:left="1700.499877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6.4 Demais Recursos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398681640625" w:line="341.3287925720215" w:lineRule="auto"/>
        <w:ind w:left="1701.1958312988281" w:right="163.638916015625" w:firstLine="707.8042602539062"/>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FIS em uma atitude pioneira, com o objetivo de facilitar ainda mais a vida  acadêmica e profissional de seus alunos, professores e funcionários instalou um sistema  wireless - internet sem fio nas suas dependências. Com esta rede o acesso à internet pode  ser feito de seus respectivos notebooks, palmtops ou qualquer outro aparelho móvel que  suporte wireless.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8048095703125"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8.62060546875" w:firstLine="0"/>
        <w:jc w:val="righ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7. Estratégias Metodológicas adotadas durante a pandemia de COVID-19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0068359375" w:line="341.90423011779785" w:lineRule="auto"/>
        <w:ind w:left="1707.6918029785156" w:right="160.49560546875" w:firstLine="712.4443054199219"/>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século XXI, a trouxe uma série de mudanças para o trabalho docente no ensino  superior com a nova Política de Educação superior adotada no Brasil, com recentes  propostas de metodologias de ensino ativas, o ensino à distância, ferramentas digitais de  ensino e aplicativos e, é claro, além de cada vez mais se buscar a constante qualidade do  ensino, pesquisa e extensão. Este cenário já vinha fazendo com que os docentes e a  instituições de ensino superior buscassem qualificação e treinamento para se adequarem a  este cenário.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4951171875" w:line="341.372652053833" w:lineRule="auto"/>
        <w:ind w:left="1702.587890625" w:right="160.23193359375" w:firstLine="723.580169677734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Mas o ano de 2020 trouxe talvez o maior desafio para a educação mundial, a  pandemia de COVID -19 que afetou todo o mundo e todos os sistemas educacionais em  mais de 150 países. A pandemia paralisou a sociedade, o comércio, a economia e forçou o  fechamento das instituições de ensino em todos os segmentos, como medida inicial para  combate e controle da propagação do vírus.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625732421875" w:line="342.1903896331787" w:lineRule="auto"/>
        <w:ind w:left="1703.5159301757812" w:right="161.09619140625" w:firstLine="705.484161376953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Organização Mundial de Saúde, no dia 11 de março de 2020, elevou a emergência  de saúde pública ocasionada pelo CODIV-19 para pandemia internacional. Nessa altura  vários países do mundo já haviam tomado uma série de medidas restritivas de isolamento  social, dentre elas o fechamento do comércio, de escolas e universidades, para se tentar  assim o colapso do sistema de saúde.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216796875" w:line="343.22442054748535" w:lineRule="auto"/>
        <w:ind w:left="1707.6918029785156" w:right="159.759521484375" w:firstLine="701.308288574218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Após essas notícias, a Reitoria, a CPA e os coordenadores de curso e setores se  mantiveram em reuniões acompanhando o desdobramento dos fatos e buscando juntos  soluções rápidas enfrentamento institucional da COVID-19.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718017578125" w:line="341.2427043914795" w:lineRule="auto"/>
        <w:ind w:left="1708.6198425292969" w:right="160.24169921875" w:firstLine="718.708190917968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Em 19 de março de 2020 foi editada a portaria nº 345/2020 do Ministério da  Educação; esta autorizou, em caráter excepcional, a substituição das disciplinas presenciais,  que já estavam em andamento, por aulas que utilizem meios remotos e tecnologias de  informação e comunicação, de modo a dar continuidade ao semestre letivo.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8802490234375" w:line="341.24253273010254" w:lineRule="auto"/>
        <w:ind w:left="1702.587890625" w:right="160.047607421875" w:firstLine="706.412200927734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 CPA, a Reitoria e os coordenadores de cursos durante a segunda metade do mês  de março de 2020 realizaram várias reuniões inicialmente presenciais e posteriormente  remotas para adaptação do trabalho, reorganização do calendário acadêmico, busca de  ferramentas de ensino remoto e capacitação de toda comunidade acadêmica.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8800048828125" w:line="344.68960762023926" w:lineRule="auto"/>
        <w:ind w:left="1708.3879089355469" w:right="161.15966796875" w:firstLine="700.6121826171875"/>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Assim, as aulas presenciais foram suspensas em 16 de março de 2020, pelo prazo  de duas semanas para preparação, capacitação e readequação das atividades da IES.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560607910156"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30225563049316" w:lineRule="auto"/>
        <w:ind w:left="1708.1558227539062" w:right="161.0400390625" w:hanging="7.65594482421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As aulas foram retomadas remotamente em 06 de abril de 2020, através da plataforma de  ensino Google Classroom por ser a ferramenta mais fácil acesso e utilização para alunos e  professores, pois inclusive alguns professores já utilizavam esta plataforma em suas aulas  com uma forma de ampliar as atividade e participação dos alunos além da sala de aula.  Utilizamos também nossas redes sociais no Facebook e Instagram como meios de  comunicação além dos e-mails cadastrados dos alunos. A plataforma do Youtube foi muito  importante para que pudéssemos manter nossas atividades acadêmicas com as Lives  organizadas pelos cursos e a CPA, prática que mantivemos por toda a pandemia,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6474609375" w:line="341.2438201904297" w:lineRule="auto"/>
        <w:ind w:left="1702.587890625" w:right="163.720703125" w:firstLine="788.044128417968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No período de 2020.2 mudamos para a plataforma TEAMs por oferecer melhores  condições de controle, interatividade e aplicativos pedagógicos e didáticos aplicativos e  funções para o ensino remoto.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87060546875" w:line="342.9668426513672" w:lineRule="auto"/>
        <w:ind w:left="1708.3879089355469" w:right="159.542236328125" w:firstLine="718.4762573242188"/>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Para Capacitar o corpo docente realizamos treinamentos e mantivemos uma linha  direta para suporte e auxílio destas ferramentas de ensino, bem como para o corpo discente,  para que assim pudéssemos cumprir nossas metas estabelecias no PDI.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17041015625" w:line="240" w:lineRule="auto"/>
        <w:ind w:left="0" w:right="1223.719482421875" w:firstLine="0"/>
        <w:jc w:val="righ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Pr>
        <w:drawing>
          <wp:inline distB="19050" distT="19050" distL="19050" distR="19050">
            <wp:extent cx="5400040" cy="303784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040" cy="3037840"/>
                    </a:xfrm>
                    <a:prstGeom prst="rect"/>
                    <a:ln/>
                  </pic:spPr>
                </pic:pic>
              </a:graphicData>
            </a:graphic>
          </wp:inline>
        </w:drawing>
      </w: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966556549072" w:lineRule="auto"/>
        <w:ind w:left="1704.6759033203125" w:right="160.447998046875" w:firstLine="722.1882629394531"/>
        <w:jc w:val="left"/>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Devido a Pandemia de COVID-19 várias mudanças foram implementadas em todos  os setores da IEs se fazendo necessárias várias reuniões de estratégias pedagógicas, treinamentos, readequação de ações e atividades, inicialmente no reunimos com as  coordenações de curso para reavaliação do questionário de pesquisa institucional, com o  marketing para atuação junto ao site, redes sociais para divulgação das reuniões e da  pesquisa institucional, bem como com a reitoria par traçarmos novos caminhos para  enfrentamento da pandemia, a evasão dos alunos, além de motivar e capacitar discentes e  docentes para as aulas remotas.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14844703674316" w:lineRule="auto"/>
        <w:ind w:left="1704.6759033203125" w:right="159.3994140625" w:firstLine="709.6601867675781"/>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Todo o contexto da pandemia de COVID-19 fez com que o processo de auto  avaliação fosse reconstruído e com isso, contamos com a participação e envolvimento de  toda a comunidade universitária, com o apoio dos coordenadores de curso, atendendo aos  princípios da transparência, continuidade, globalidade, incrementando o compromisso  político e social, feedback e do respeito à identidade institucional.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841796875" w:line="341.9040584564209" w:lineRule="auto"/>
        <w:ind w:left="1702.587890625" w:right="159.6240234375" w:firstLine="706.4122009277344"/>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Agora em 2020 a pesquisa conta com a pesquisa foi mantida concentrada em uma  fase foi realmente facilitada a busca de dados, todavia a pandemia e a sobrecarga de  atividades on-line trouxeram novas dificuldades para a pesquisa institucional. A COVID-19  fez com que nosso planejamento inicial da CPA e das coordenações dos cursos fosse  completamente alterado em vários aspectos, não apensa nas reuniões e atividade que  passaram a ser remotas e on-line como a reestruturação do calendário, replanejamento das  atividades de sensibilização e o questionário da pesquisa institucional.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4951171875" w:line="341.24281883239746" w:lineRule="auto"/>
        <w:ind w:left="1708.8519287109375" w:right="162.09228515625" w:firstLine="711.2841796875"/>
        <w:jc w:val="both"/>
        <w:rPr>
          <w:rFonts w:ascii="Arial" w:cs="Arial" w:eastAsia="Arial" w:hAnsi="Arial"/>
          <w:b w:val="0"/>
          <w:i w:val="0"/>
          <w:smallCaps w:val="0"/>
          <w:strike w:val="0"/>
          <w:color w:val="000000"/>
          <w:sz w:val="23.200000762939453"/>
          <w:szCs w:val="23.200000762939453"/>
          <w:u w:val="none"/>
          <w:shd w:fill="auto" w:val="clear"/>
          <w:vertAlign w:val="baseline"/>
        </w:rPr>
      </w:pP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O processo avaliativo do ano de 2020 foi construído de modo global com a  participação do atores internos e externos da comunidade acadêmica, combinando a auto  avaliação, a avaliação por pares e também um olhar externo.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880859375" w:line="240" w:lineRule="auto"/>
        <w:ind w:left="0" w:right="4866.17980957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 </w:t>
      </w:r>
    </w:p>
    <w:sectPr>
      <w:type w:val="continuous"/>
      <w:pgSz w:h="16840" w:w="11900" w:orient="portrait"/>
      <w:pgMar w:bottom="0" w:top="1096.600341796875" w:left="0" w:right="472.2802734375" w:header="0" w:footer="720"/>
      <w:cols w:equalWidth="0" w:num="1">
        <w:col w:space="0" w:w="11427.7197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