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9A5AA" w14:textId="77777777" w:rsidR="00AD204B" w:rsidRPr="00AD204B" w:rsidRDefault="00AD204B" w:rsidP="00AD204B">
      <w:pPr>
        <w:shd w:val="clear" w:color="auto" w:fill="FFFFFF"/>
        <w:spacing w:after="0" w:line="240" w:lineRule="auto"/>
        <w:outlineLvl w:val="0"/>
        <w:rPr>
          <w:rFonts w:ascii="Helvetica" w:eastAsia="Times New Roman" w:hAnsi="Helvetica" w:cs="Helvetica"/>
          <w:b/>
          <w:bCs/>
          <w:color w:val="000000"/>
          <w:kern w:val="36"/>
          <w:sz w:val="39"/>
          <w:szCs w:val="39"/>
        </w:rPr>
      </w:pPr>
      <w:r w:rsidRPr="00AD204B">
        <w:rPr>
          <w:rFonts w:ascii="Helvetica" w:eastAsia="Times New Roman" w:hAnsi="Helvetica" w:cs="Helvetica"/>
          <w:b/>
          <w:bCs/>
          <w:color w:val="000000"/>
          <w:kern w:val="36"/>
          <w:sz w:val="39"/>
          <w:szCs w:val="39"/>
        </w:rPr>
        <w:br/>
      </w:r>
      <w:proofErr w:type="spellStart"/>
      <w:r w:rsidRPr="00AD204B">
        <w:rPr>
          <w:rFonts w:ascii="Helvetica" w:eastAsia="Times New Roman" w:hAnsi="Helvetica" w:cs="Helvetica"/>
          <w:b/>
          <w:bCs/>
          <w:color w:val="000000"/>
          <w:kern w:val="36"/>
          <w:sz w:val="39"/>
          <w:szCs w:val="39"/>
        </w:rPr>
        <w:t>Pyber</w:t>
      </w:r>
      <w:proofErr w:type="spellEnd"/>
      <w:r w:rsidRPr="00AD204B">
        <w:rPr>
          <w:rFonts w:ascii="Helvetica" w:eastAsia="Times New Roman" w:hAnsi="Helvetica" w:cs="Helvetica"/>
          <w:b/>
          <w:bCs/>
          <w:color w:val="000000"/>
          <w:kern w:val="36"/>
          <w:sz w:val="39"/>
          <w:szCs w:val="39"/>
        </w:rPr>
        <w:t xml:space="preserve"> Ride Sharing</w:t>
      </w:r>
    </w:p>
    <w:p w14:paraId="63A554A1" w14:textId="77777777" w:rsidR="00AD204B" w:rsidRPr="00AD204B" w:rsidRDefault="00AD204B" w:rsidP="00AD204B">
      <w:pPr>
        <w:shd w:val="clear" w:color="auto" w:fill="FFFFFF"/>
        <w:spacing w:after="0" w:line="240" w:lineRule="auto"/>
        <w:outlineLvl w:val="3"/>
        <w:rPr>
          <w:rFonts w:ascii="Helvetica" w:eastAsia="Times New Roman" w:hAnsi="Helvetica" w:cs="Helvetica"/>
          <w:b/>
          <w:bCs/>
          <w:color w:val="000000"/>
          <w:sz w:val="21"/>
          <w:szCs w:val="21"/>
        </w:rPr>
      </w:pPr>
      <w:r w:rsidRPr="00AD204B">
        <w:rPr>
          <w:rFonts w:ascii="Helvetica" w:eastAsia="Times New Roman" w:hAnsi="Helvetica" w:cs="Helvetica"/>
          <w:b/>
          <w:bCs/>
          <w:color w:val="000000"/>
          <w:sz w:val="21"/>
          <w:szCs w:val="21"/>
        </w:rPr>
        <w:t>Analysis</w:t>
      </w:r>
    </w:p>
    <w:p w14:paraId="58AC9794" w14:textId="33DDB605" w:rsidR="00AD204B" w:rsidRPr="00AD204B" w:rsidRDefault="00AD204B" w:rsidP="00AD204B">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AD204B">
        <w:rPr>
          <w:rFonts w:ascii="Helvetica" w:eastAsia="Times New Roman" w:hAnsi="Helvetica" w:cs="Helvetica"/>
          <w:color w:val="000000"/>
          <w:sz w:val="21"/>
          <w:szCs w:val="21"/>
        </w:rPr>
        <w:t xml:space="preserve">Rural Areas had less drivers and riders of </w:t>
      </w:r>
      <w:proofErr w:type="spellStart"/>
      <w:r w:rsidRPr="00AD204B">
        <w:rPr>
          <w:rFonts w:ascii="Helvetica" w:eastAsia="Times New Roman" w:hAnsi="Helvetica" w:cs="Helvetica"/>
          <w:color w:val="000000"/>
          <w:sz w:val="21"/>
          <w:szCs w:val="21"/>
        </w:rPr>
        <w:t>Pyber</w:t>
      </w:r>
      <w:proofErr w:type="spellEnd"/>
      <w:r w:rsidRPr="00AD204B">
        <w:rPr>
          <w:rFonts w:ascii="Helvetica" w:eastAsia="Times New Roman" w:hAnsi="Helvetica" w:cs="Helvetica"/>
          <w:color w:val="000000"/>
          <w:sz w:val="21"/>
          <w:szCs w:val="21"/>
        </w:rPr>
        <w:t xml:space="preserve"> ride sharing, but </w:t>
      </w:r>
      <w:r>
        <w:rPr>
          <w:rFonts w:ascii="Helvetica" w:eastAsia="Times New Roman" w:hAnsi="Helvetica" w:cs="Helvetica"/>
          <w:color w:val="000000"/>
          <w:sz w:val="21"/>
          <w:szCs w:val="21"/>
        </w:rPr>
        <w:t xml:space="preserve">there is no </w:t>
      </w:r>
      <w:r w:rsidRPr="00AD204B">
        <w:rPr>
          <w:rFonts w:ascii="Helvetica" w:eastAsia="Times New Roman" w:hAnsi="Helvetica" w:cs="Helvetica"/>
          <w:color w:val="000000"/>
          <w:sz w:val="21"/>
          <w:szCs w:val="21"/>
        </w:rPr>
        <w:t>well</w:t>
      </w:r>
      <w:r>
        <w:rPr>
          <w:rFonts w:ascii="Helvetica" w:eastAsia="Times New Roman" w:hAnsi="Helvetica" w:cs="Helvetica"/>
          <w:color w:val="000000"/>
          <w:sz w:val="21"/>
          <w:szCs w:val="21"/>
        </w:rPr>
        <w:t>-</w:t>
      </w:r>
      <w:r w:rsidRPr="00AD204B">
        <w:rPr>
          <w:rFonts w:ascii="Helvetica" w:eastAsia="Times New Roman" w:hAnsi="Helvetica" w:cs="Helvetica"/>
          <w:color w:val="000000"/>
          <w:sz w:val="21"/>
          <w:szCs w:val="21"/>
        </w:rPr>
        <w:t xml:space="preserve">defined trend in relationship to average fare. This could possibly be explained by varying distances of rides in rural areas or the supply of drivers in rural areas. </w:t>
      </w:r>
      <w:r>
        <w:rPr>
          <w:rFonts w:ascii="Helvetica" w:eastAsia="Times New Roman" w:hAnsi="Helvetica" w:cs="Helvetica"/>
          <w:color w:val="000000"/>
          <w:sz w:val="21"/>
          <w:szCs w:val="21"/>
        </w:rPr>
        <w:t>Dr</w:t>
      </w:r>
      <w:r w:rsidRPr="00AD204B">
        <w:rPr>
          <w:rFonts w:ascii="Helvetica" w:eastAsia="Times New Roman" w:hAnsi="Helvetica" w:cs="Helvetica"/>
          <w:color w:val="000000"/>
          <w:sz w:val="21"/>
          <w:szCs w:val="21"/>
        </w:rPr>
        <w:t xml:space="preserve">ivers in rural areas only make up 1% of the total drivers while rural areas account for roughly 6% of total fares and rides. </w:t>
      </w:r>
    </w:p>
    <w:p w14:paraId="703FE29A" w14:textId="3D8CFEED" w:rsidR="00AD204B" w:rsidRPr="00AD204B" w:rsidRDefault="00AD204B" w:rsidP="00AD204B">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AD204B">
        <w:rPr>
          <w:rFonts w:ascii="Helvetica" w:eastAsia="Times New Roman" w:hAnsi="Helvetica" w:cs="Helvetica"/>
          <w:color w:val="000000"/>
          <w:sz w:val="21"/>
          <w:szCs w:val="21"/>
        </w:rPr>
        <w:t xml:space="preserve">In general, the number of drivers seems to increase with rural areas having the least </w:t>
      </w:r>
      <w:r w:rsidRPr="00AD204B">
        <w:rPr>
          <w:rFonts w:ascii="Helvetica" w:eastAsia="Times New Roman" w:hAnsi="Helvetica" w:cs="Helvetica"/>
          <w:color w:val="000000"/>
          <w:sz w:val="21"/>
          <w:szCs w:val="21"/>
        </w:rPr>
        <w:t>number</w:t>
      </w:r>
      <w:r w:rsidRPr="00AD204B">
        <w:rPr>
          <w:rFonts w:ascii="Helvetica" w:eastAsia="Times New Roman" w:hAnsi="Helvetica" w:cs="Helvetica"/>
          <w:color w:val="000000"/>
          <w:sz w:val="21"/>
          <w:szCs w:val="21"/>
        </w:rPr>
        <w:t xml:space="preserve"> of drivers per city and urban areas having more. There are, however, data points for urban areas that have similar nu</w:t>
      </w:r>
      <w:r>
        <w:rPr>
          <w:rFonts w:ascii="Helvetica" w:eastAsia="Times New Roman" w:hAnsi="Helvetica" w:cs="Helvetica"/>
          <w:color w:val="000000"/>
          <w:sz w:val="21"/>
          <w:szCs w:val="21"/>
        </w:rPr>
        <w:t>m</w:t>
      </w:r>
      <w:r w:rsidRPr="00AD204B">
        <w:rPr>
          <w:rFonts w:ascii="Helvetica" w:eastAsia="Times New Roman" w:hAnsi="Helvetica" w:cs="Helvetica"/>
          <w:color w:val="000000"/>
          <w:sz w:val="21"/>
          <w:szCs w:val="21"/>
        </w:rPr>
        <w:t>ber of drivers. Perhaps a study of population or geographic size versus number of drivers would be beneficial in exploring this trend.</w:t>
      </w:r>
    </w:p>
    <w:p w14:paraId="3AEEE7B9" w14:textId="60F05DD3" w:rsidR="00AD204B" w:rsidRDefault="00AD204B" w:rsidP="000B06F2">
      <w:pPr>
        <w:numPr>
          <w:ilvl w:val="0"/>
          <w:numId w:val="1"/>
        </w:numPr>
        <w:shd w:val="clear" w:color="auto" w:fill="FFFFFF"/>
        <w:spacing w:after="0" w:line="300" w:lineRule="atLeast"/>
        <w:ind w:left="480" w:right="480"/>
      </w:pPr>
      <w:r w:rsidRPr="00AD204B">
        <w:rPr>
          <w:rFonts w:ascii="Helvetica" w:eastAsia="Times New Roman" w:hAnsi="Helvetica" w:cs="Helvetica"/>
          <w:color w:val="000000"/>
          <w:sz w:val="21"/>
          <w:szCs w:val="21"/>
        </w:rPr>
        <w:t xml:space="preserve">There seems to be a negative relationship between the number of rides and the average fare. This is more well defined for the suburban and urban city classifications. This might be explained by the supply of drivers or the average distance a rider is travelling in these cities. </w:t>
      </w:r>
      <w:bookmarkStart w:id="0" w:name="_GoBack"/>
      <w:bookmarkEnd w:id="0"/>
    </w:p>
    <w:sectPr w:rsidR="00AD2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40DB7"/>
    <w:multiLevelType w:val="multilevel"/>
    <w:tmpl w:val="C580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04B"/>
    <w:rsid w:val="00AD2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94348"/>
  <w15:chartTrackingRefBased/>
  <w15:docId w15:val="{C9FAEA47-24CD-4139-98F5-A497F0417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D20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20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04B"/>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204B"/>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58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154</Words>
  <Characters>879</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Gomez-Beltran</dc:creator>
  <cp:keywords/>
  <dc:description/>
  <cp:lastModifiedBy>Claudia Gomez-Beltran</cp:lastModifiedBy>
  <cp:revision>1</cp:revision>
  <dcterms:created xsi:type="dcterms:W3CDTF">2019-02-25T00:54:00Z</dcterms:created>
  <dcterms:modified xsi:type="dcterms:W3CDTF">2019-02-25T00:57:00Z</dcterms:modified>
</cp:coreProperties>
</file>