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 – Tratamento de Piso de Concreto</w:t>
      </w:r>
    </w:p>
    <w:p>
      <w:r>
        <w:t>Empresa: Concreto &amp; Brilho Serviços</w:t>
        <w:br/>
        <w:t>CNPJ: 00.000.000/0001-00</w:t>
        <w:br/>
        <w:t>Telefone/WhatsApp: (00) 91234-5678</w:t>
        <w:br/>
        <w:t>E-mail: contato@concretoebr.com</w:t>
      </w:r>
    </w:p>
    <w:p/>
    <w:p>
      <w:pPr>
        <w:pStyle w:val="Heading2"/>
      </w:pPr>
      <w:r>
        <w:t>Cliente:</w:t>
      </w:r>
    </w:p>
    <w:p>
      <w:r>
        <w:t>Nome: __________________________________________</w:t>
      </w:r>
    </w:p>
    <w:p>
      <w:r>
        <w:t>Endereço: ______________________________________</w:t>
      </w:r>
    </w:p>
    <w:p>
      <w:r>
        <w:t>Telefone: _______________________________________</w:t>
      </w:r>
    </w:p>
    <w:p>
      <w:pPr>
        <w:pStyle w:val="Heading2"/>
      </w:pPr>
      <w:r>
        <w:t>Serviço Orçado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Descrição do Serviço</w:t>
            </w:r>
          </w:p>
        </w:tc>
        <w:tc>
          <w:tcPr>
            <w:tcW w:type="dxa" w:w="1728"/>
          </w:tcPr>
          <w:p>
            <w:r>
              <w:t>Unidade</w:t>
            </w:r>
          </w:p>
        </w:tc>
        <w:tc>
          <w:tcPr>
            <w:tcW w:type="dxa" w:w="1728"/>
          </w:tcPr>
          <w:p>
            <w:r>
              <w:t>Quantidade</w:t>
            </w:r>
          </w:p>
        </w:tc>
        <w:tc>
          <w:tcPr>
            <w:tcW w:type="dxa" w:w="1728"/>
          </w:tcPr>
          <w:p>
            <w:r>
              <w:t>Valor Unitário (R$)</w:t>
            </w:r>
          </w:p>
        </w:tc>
        <w:tc>
          <w:tcPr>
            <w:tcW w:type="dxa" w:w="1728"/>
          </w:tcPr>
          <w:p>
            <w:r>
              <w:t>Subtotal (R$)</w:t>
            </w:r>
          </w:p>
        </w:tc>
      </w:tr>
      <w:tr>
        <w:tc>
          <w:tcPr>
            <w:tcW w:type="dxa" w:w="1728"/>
          </w:tcPr>
          <w:p>
            <w:r>
              <w:t>Limpeza profunda e preparação da superfície</w:t>
            </w:r>
          </w:p>
        </w:tc>
        <w:tc>
          <w:tcPr>
            <w:tcW w:type="dxa" w:w="1728"/>
          </w:tcPr>
          <w:p>
            <w:r>
              <w:t>m²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10,00</w:t>
            </w:r>
          </w:p>
        </w:tc>
        <w:tc>
          <w:tcPr>
            <w:tcW w:type="dxa" w:w="1728"/>
          </w:tcPr>
          <w:p>
            <w:r>
              <w:t>1.000,00</w:t>
            </w:r>
          </w:p>
        </w:tc>
      </w:tr>
      <w:tr>
        <w:tc>
          <w:tcPr>
            <w:tcW w:type="dxa" w:w="1728"/>
          </w:tcPr>
          <w:p>
            <w:r>
              <w:t>Aplicação de endurecedor químico</w:t>
            </w:r>
          </w:p>
        </w:tc>
        <w:tc>
          <w:tcPr>
            <w:tcW w:type="dxa" w:w="1728"/>
          </w:tcPr>
          <w:p>
            <w:r>
              <w:t>m²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15,00</w:t>
            </w:r>
          </w:p>
        </w:tc>
        <w:tc>
          <w:tcPr>
            <w:tcW w:type="dxa" w:w="1728"/>
          </w:tcPr>
          <w:p>
            <w:r>
              <w:t>1.500,00</w:t>
            </w:r>
          </w:p>
        </w:tc>
      </w:tr>
      <w:tr>
        <w:tc>
          <w:tcPr>
            <w:tcW w:type="dxa" w:w="1728"/>
          </w:tcPr>
          <w:p>
            <w:r>
              <w:t>Polimento e acabamento (brilho médio)</w:t>
            </w:r>
          </w:p>
        </w:tc>
        <w:tc>
          <w:tcPr>
            <w:tcW w:type="dxa" w:w="1728"/>
          </w:tcPr>
          <w:p>
            <w:r>
              <w:t>m²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20,00</w:t>
            </w:r>
          </w:p>
        </w:tc>
        <w:tc>
          <w:tcPr>
            <w:tcW w:type="dxa" w:w="1728"/>
          </w:tcPr>
          <w:p>
            <w:r>
              <w:t>2.000,00</w:t>
            </w:r>
          </w:p>
        </w:tc>
      </w:tr>
    </w:tbl>
    <w:p>
      <w:pPr/>
      <w:r>
        <w:br/>
        <w:t>Total Geral: R$ 4.500,00</w:t>
      </w:r>
    </w:p>
    <w:p>
      <w:pPr>
        <w:pStyle w:val="Heading2"/>
      </w:pPr>
      <w:r>
        <w:t>Condições</w:t>
      </w:r>
    </w:p>
    <w:p>
      <w:r>
        <w:t>• Prazo de execução: 3 dias úteis.</w:t>
        <w:br/>
        <w:t>• Forma de pagamento: 50% na assinatura e 50% na entrega.</w:t>
        <w:br/>
        <w:t>• Validade do orçamento: 15 dias.</w:t>
      </w:r>
    </w:p>
    <w:p>
      <w:r>
        <w:br/>
        <w:t>Assinatura do Responsável: ____________________________</w:t>
      </w:r>
    </w:p>
    <w:p>
      <w:r>
        <w:t>Data: ____/____/______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