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1121" w:rsidRPr="00A36226" w:rsidRDefault="00801121" w:rsidP="00A36226">
      <w:pPr>
        <w:shd w:val="clear" w:color="auto" w:fill="FFFFFF" w:themeFill="background1"/>
        <w:spacing w:before="100" w:beforeAutospacing="1" w:after="100" w:afterAutospacing="1" w:line="240" w:lineRule="auto"/>
        <w:rPr>
          <w:rFonts w:ascii="inherit" w:eastAsia="Times New Roman" w:hAnsi="inherit" w:cs="Segoe UI"/>
          <w:color w:val="000000" w:themeColor="text1"/>
          <w:sz w:val="26"/>
          <w:szCs w:val="26"/>
        </w:rPr>
      </w:pPr>
      <w:r w:rsidRPr="00A36226">
        <w:rPr>
          <w:rFonts w:ascii="inherit" w:eastAsia="Times New Roman" w:hAnsi="inherit" w:cs="Segoe UI"/>
          <w:color w:val="000000" w:themeColor="text1"/>
          <w:sz w:val="26"/>
          <w:szCs w:val="26"/>
        </w:rPr>
        <w:t>In the codebase at D:\Soft\Project\ERPACC, find files and functions that are: 1. Too long (files &gt; 300 lines, functions &gt; 50 lines) 2. Overly complex (many responsibilities, god classes, deep nesting) 3. Architectural anti-patterns (business logic in controllers, direct DB access from UI, circular dependencies, etc.) Search across all source files. For each problematic file found, report: - File path and line count - What it does - Why it's problematic - Specific function names that are too long/complex Focus on the most critical issues, not every minor issue. Return top 15-20 most problematic files.</w:t>
      </w:r>
    </w:p>
    <w:p w:rsidR="00801121" w:rsidRPr="00A36226" w:rsidRDefault="00801121" w:rsidP="00A36226">
      <w:pPr>
        <w:shd w:val="clear" w:color="auto" w:fill="FFFFFF" w:themeFill="background1"/>
        <w:spacing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&lt;user_visible_high_level_summary&gt; Scanned the ERPACC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app/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source tree and identified the 18 most critical maintainability and architecture issues. The worst offenders are god-module files (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export_service.py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__init__.py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 fat stock/shop routes) plus duplicated legacy code and business logic trapped in controllers instead of services. &lt;/user_visible_high_level_summary&gt;</w: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Code Health Audit — ERPACC (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app/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source)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Scope: active source under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D:\Soft\Project\ERPACC\app\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(Python + custom JS). Excluded vendor bundles (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bootstrap.bundle.js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select2.js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 etc.) and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dist/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build copies. 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18 files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below, ordered by severity.</w:t>
      </w:r>
    </w:p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pict>
          <v:rect id="_x0000_i1025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Cross-cutting architectural issues</w:t>
      </w:r>
    </w:p>
    <w:tbl>
      <w:tblPr>
        <w:tblW w:w="1382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22"/>
        <w:gridCol w:w="6949"/>
        <w:gridCol w:w="4950"/>
      </w:tblGrid>
      <w:tr w:rsidR="00801121" w:rsidRPr="00A36226" w:rsidTr="00D60A4B">
        <w:trPr>
          <w:tblHeader/>
        </w:trPr>
        <w:tc>
          <w:tcPr>
            <w:tcW w:w="1922" w:type="dxa"/>
            <w:shd w:val="clear" w:color="auto" w:fill="auto"/>
            <w:noWrap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Pattern</w:t>
            </w:r>
          </w:p>
        </w:tc>
        <w:tc>
          <w:tcPr>
            <w:tcW w:w="6949" w:type="dxa"/>
            <w:shd w:val="clear" w:color="auto" w:fill="auto"/>
            <w:noWrap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Where</w:t>
            </w:r>
          </w:p>
        </w:tc>
        <w:tc>
          <w:tcPr>
            <w:tcW w:w="4950" w:type="dxa"/>
            <w:shd w:val="clear" w:color="auto" w:fill="auto"/>
            <w:noWrap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Impact</w:t>
            </w:r>
          </w:p>
        </w:tc>
      </w:tr>
      <w:tr w:rsidR="00801121" w:rsidRPr="00A36226" w:rsidTr="00D60A4B">
        <w:tc>
          <w:tcPr>
            <w:tcW w:w="1922" w:type="dxa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Business logic in controllers</w:t>
            </w:r>
          </w:p>
        </w:tc>
        <w:tc>
          <w:tcPr>
            <w:tcW w:w="6949" w:type="dxa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D60A4B">
            <w:pPr>
              <w:shd w:val="clear" w:color="auto" w:fill="FFFFFF" w:themeFill="background1"/>
              <w:spacing w:after="0" w:line="240" w:lineRule="auto"/>
              <w:ind w:right="-122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stock_in.py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, 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stock_out.py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, 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debt.py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, 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opening_stock.py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, 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products.py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, 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shop.py</w:t>
            </w:r>
          </w:p>
        </w:tc>
        <w:tc>
          <w:tcPr>
            <w:tcW w:w="4950" w:type="dxa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Confirm/cancel flows mix inventory, debt, VAT, journals, and ORM writes directly in route handlers</w:t>
            </w:r>
          </w:p>
        </w:tc>
      </w:tr>
      <w:tr w:rsidR="00801121" w:rsidRPr="00A36226" w:rsidTr="00D60A4B">
        <w:tc>
          <w:tcPr>
            <w:tcW w:w="1922" w:type="dxa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No domain service layer for core flows</w:t>
            </w:r>
          </w:p>
        </w:tc>
        <w:tc>
          <w:tcPr>
            <w:tcW w:w="6949" w:type="dxa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Stock confirm uses 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InventoryService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partially, but debt/VAT/journal stay in routes</w:t>
            </w:r>
          </w:p>
        </w:tc>
        <w:tc>
          <w:tcPr>
            <w:tcW w:w="4950" w:type="dxa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Hard to test, duplicate logic between stock-in/out</w:t>
            </w:r>
          </w:p>
        </w:tc>
      </w:tr>
      <w:tr w:rsidR="00801121" w:rsidRPr="00A36226" w:rsidTr="00D60A4B">
        <w:tc>
          <w:tcPr>
            <w:tcW w:w="1922" w:type="dxa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Inline DB migrations in app factory</w:t>
            </w:r>
          </w:p>
        </w:tc>
        <w:tc>
          <w:tcPr>
            <w:tcW w:w="6949" w:type="dxa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__init__.py</w:t>
            </w:r>
          </w:p>
        </w:tc>
        <w:tc>
          <w:tcPr>
            <w:tcW w:w="4950" w:type="dxa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Schema changes via raw SQL at startup instead of Alembic/migrations</w:t>
            </w:r>
          </w:p>
        </w:tc>
      </w:tr>
      <w:tr w:rsidR="00801121" w:rsidRPr="00A36226" w:rsidTr="00D60A4B">
        <w:tc>
          <w:tcPr>
            <w:tcW w:w="1922" w:type="dxa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Duplicate / dead modules</w:t>
            </w:r>
          </w:p>
        </w:tc>
        <w:tc>
          <w:tcPr>
            <w:tcW w:w="6949" w:type="dxa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routes/system.py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, 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models/models_settings.py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, 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routes/routes_settings.py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, 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routes/company_luu.py</w:t>
            </w:r>
          </w:p>
        </w:tc>
        <w:tc>
          <w:tcPr>
            <w:tcW w:w="4950" w:type="dxa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Same responsibilities defined twice; risk of drift</w:t>
            </w:r>
          </w:p>
        </w:tc>
      </w:tr>
      <w:tr w:rsidR="00801121" w:rsidRPr="00A36226" w:rsidTr="00D60A4B">
        <w:tc>
          <w:tcPr>
            <w:tcW w:w="1922" w:type="dxa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Duplicated utilities</w:t>
            </w:r>
          </w:p>
        </w:tc>
        <w:tc>
          <w:tcPr>
            <w:tcW w:w="6949" w:type="dxa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so_thanh_chu()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in both 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filters.py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and 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export_service.py</w:t>
            </w:r>
          </w:p>
        </w:tc>
        <w:tc>
          <w:tcPr>
            <w:tcW w:w="4950" w:type="dxa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Copy-paste maintenance</w:t>
            </w:r>
          </w:p>
        </w:tc>
      </w:tr>
      <w:tr w:rsidR="00801121" w:rsidRPr="00A36226" w:rsidTr="00D60A4B">
        <w:tc>
          <w:tcPr>
            <w:tcW w:w="1922" w:type="dxa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Route-to-route imports</w:t>
            </w:r>
          </w:p>
        </w:tc>
        <w:tc>
          <w:tcPr>
            <w:tcW w:w="6949" w:type="dxa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quotations.convert_to_stock_out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imports 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_generate_code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from 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stock_out</w:t>
            </w:r>
          </w:p>
        </w:tc>
        <w:tc>
          <w:tcPr>
            <w:tcW w:w="4950" w:type="dxa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Tight coupling between blueprints</w:t>
            </w:r>
          </w:p>
        </w:tc>
      </w:tr>
    </w:tbl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pict>
          <v:rect id="_x0000_i1026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Top 18 problematic files</w: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1. 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D:\Soft\Project\ERPACC\app\services\export_service.py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— 1,041 lines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What it does: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Excel export, PDF export (ReportLab), Excel import, currency/number formatting, Vietnamese number-to-words.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Why problematic:</w:t>
      </w:r>
    </w:p>
    <w:p w:rsidR="00801121" w:rsidRPr="00A36226" w:rsidRDefault="00801121" w:rsidP="00A36226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God module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 3 large classes (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ExcelExporter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PdfExporter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ExcelImporter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) plus shared helpers in one file</w:t>
      </w:r>
    </w:p>
    <w:p w:rsidR="00801121" w:rsidRPr="00A36226" w:rsidRDefault="00801121" w:rsidP="00A36226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Mixed responsibilities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 formatting, i18n, DB access, PDF layout, import validation</w:t>
      </w:r>
    </w:p>
    <w:p w:rsidR="00801121" w:rsidRPr="00A36226" w:rsidRDefault="00801121" w:rsidP="00A36226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Direct DB in export layer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ExcelExporter.export_debts()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queries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Customer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/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Supplier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inline</w:t>
      </w:r>
    </w:p>
    <w:p w:rsidR="00801121" w:rsidRPr="00A36226" w:rsidRDefault="00801121" w:rsidP="00A36226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Duplicate logic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so_thanh_chu()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duplicated from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filters.py</w:t>
      </w:r>
    </w:p>
    <w:p w:rsidR="00801121" w:rsidRPr="00A36226" w:rsidRDefault="00801121" w:rsidP="00A36226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Duplicate imports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from weasyprint import HTML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twice; Flask imports scattered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Long/complex functions (&gt;50 lines):</w:t>
      </w:r>
    </w:p>
    <w:p w:rsidR="00801121" w:rsidRPr="00A36226" w:rsidRDefault="00801121" w:rsidP="00A36226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so_thanh_chu()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(~88 lines)</w:t>
      </w:r>
    </w:p>
    <w:p w:rsidR="00801121" w:rsidRPr="00A36226" w:rsidRDefault="00801121" w:rsidP="00A36226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lastRenderedPageBreak/>
        <w:t>PdfExporter._register_fonts()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(~88 lines)</w:t>
      </w:r>
    </w:p>
    <w:p w:rsidR="00801121" w:rsidRPr="00A36226" w:rsidRDefault="00801121" w:rsidP="00A36226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PdfExporter.export_stock_in_pdf()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(~95 lines)</w:t>
      </w:r>
    </w:p>
    <w:p w:rsidR="00801121" w:rsidRPr="00A36226" w:rsidRDefault="00801121" w:rsidP="00A36226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PdfExporter.export_stock_out_pdf()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(~94 lines)</w:t>
      </w:r>
    </w:p>
    <w:p w:rsidR="00801121" w:rsidRPr="00A36226" w:rsidRDefault="00801121" w:rsidP="00A36226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PdfExporter.export_vat_report()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(~63 lines)</w:t>
      </w:r>
    </w:p>
    <w:p w:rsidR="00801121" w:rsidRPr="00A36226" w:rsidRDefault="00801121" w:rsidP="00A36226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ExcelImporter.import_products()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/ similar import methods (~50+ each)</w:t>
      </w:r>
    </w:p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pict>
          <v:rect id="_x0000_i1027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2. 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D:\Soft\Project\ERPACC\app\__init__.py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— 856 lines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What it does: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Flask app factory, caching, i18n, blueprint registration, nav menu cache, 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runtime schema bootstrapping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.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Why problematic:</w:t>
      </w:r>
    </w:p>
    <w:p w:rsidR="00801121" w:rsidRPr="00A36226" w:rsidRDefault="00801121" w:rsidP="00A36226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App factory + migration runner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_ensure_quotations_module()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_ensure_ecommerce_module()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_normalize_legacy_status_values()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 etc. run raw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CREATE TABLE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/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ALTER TABLE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/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UPDATE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at startup</w:t>
      </w:r>
    </w:p>
    <w:p w:rsidR="00801121" w:rsidRPr="00A36226" w:rsidRDefault="00801121" w:rsidP="00A36226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God initializer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 menu seeding, status normalization, permission tables, ecommerce tables all in one file</w:t>
      </w:r>
    </w:p>
    <w:p w:rsidR="00801121" w:rsidRPr="00A36226" w:rsidRDefault="00801121" w:rsidP="00A36226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Silent failure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_normalize_legacy_status_values()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ends with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return app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but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app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is not in scope (line 642); the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try/except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in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create_app()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swallows the error, so legacy status migration may never run</w:t>
      </w:r>
    </w:p>
    <w:p w:rsidR="00801121" w:rsidRPr="00A36226" w:rsidRDefault="00801121" w:rsidP="00A36226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Deep nesting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in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_get_nav_menus()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and multiple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_ensure_*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helpers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Long/complex functions (&gt;50 lines):</w:t>
      </w:r>
    </w:p>
    <w:p w:rsidR="00801121" w:rsidRPr="00A36226" w:rsidRDefault="00801121" w:rsidP="00A36226">
      <w:pPr>
        <w:numPr>
          <w:ilvl w:val="0"/>
          <w:numId w:val="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_ensure_ecommerce_module()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(~220 lines) — creates 8+ tables + menus</w:t>
      </w:r>
    </w:p>
    <w:p w:rsidR="00801121" w:rsidRPr="00A36226" w:rsidRDefault="00801121" w:rsidP="00A36226">
      <w:pPr>
        <w:numPr>
          <w:ilvl w:val="0"/>
          <w:numId w:val="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_ensure_quotations_module()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(~100 lines)</w:t>
      </w:r>
    </w:p>
    <w:p w:rsidR="00801121" w:rsidRPr="00A36226" w:rsidRDefault="00801121" w:rsidP="00A36226">
      <w:pPr>
        <w:numPr>
          <w:ilvl w:val="0"/>
          <w:numId w:val="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create_app()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(~270 lines)</w:t>
      </w:r>
    </w:p>
    <w:p w:rsidR="00801121" w:rsidRPr="00A36226" w:rsidRDefault="00801121" w:rsidP="00A36226">
      <w:pPr>
        <w:numPr>
          <w:ilvl w:val="0"/>
          <w:numId w:val="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_normalize_legacy_status_values()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(~60 lines, plus erroneous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return app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)</w:t>
      </w:r>
    </w:p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lastRenderedPageBreak/>
        <w:pict>
          <v:rect id="_x0000_i1028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3. 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D:\Soft\Project\ERPACC\app\routes\settings.py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— 872 lines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What it does: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System settings, user CRUD, permissions, menu CRUD, notifications, 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PostgreSQL backup/restore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 unit conversion admin.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Why problematic:</w:t>
      </w:r>
    </w:p>
    <w:p w:rsidR="00801121" w:rsidRPr="00A36226" w:rsidRDefault="00801121" w:rsidP="00A36226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Fat controller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 admin, authz, infra ops, and master data in one blueprint</w:t>
      </w:r>
    </w:p>
    <w:p w:rsidR="00801121" w:rsidRPr="00A36226" w:rsidRDefault="00801121" w:rsidP="00A36226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Infrastructure in HTTP layer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db_backup()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db_restore()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shell out to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pg_dump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/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psql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/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pg_restore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with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DROP SCHEMA public CASCADE</w:t>
      </w:r>
    </w:p>
    <w:p w:rsidR="00801121" w:rsidRPr="00A36226" w:rsidRDefault="00801121" w:rsidP="00A36226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Repeated validation blocks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create_unit_conversion()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and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edit_unit_conversion()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are near-identical (~50 lines each)</w:t>
      </w:r>
    </w:p>
    <w:p w:rsidR="00801121" w:rsidRPr="00A36226" w:rsidRDefault="00801121" w:rsidP="00A36226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Direct ORM everywhere; no settings/admin service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Long/complex functions (&gt;50 lines):</w:t>
      </w:r>
    </w:p>
    <w:p w:rsidR="00801121" w:rsidRPr="00A36226" w:rsidRDefault="00801121" w:rsidP="00A36226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_resolve_pg_bin()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(~55 lines)</w:t>
      </w:r>
    </w:p>
    <w:p w:rsidR="00801121" w:rsidRPr="00A36226" w:rsidRDefault="00801121" w:rsidP="00A36226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db_restore()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(~60 lines)</w:t>
      </w:r>
    </w:p>
    <w:p w:rsidR="00801121" w:rsidRPr="00A36226" w:rsidRDefault="00801121" w:rsidP="00A36226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create_user()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/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edit_user()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with permission saves</w:t>
      </w:r>
    </w:p>
    <w:p w:rsidR="00801121" w:rsidRPr="00A36226" w:rsidRDefault="00801121" w:rsidP="00A36226">
      <w:pPr>
        <w:numPr>
          <w:ilvl w:val="0"/>
          <w:numId w:val="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create_unit_conversion()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/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edit_unit_conversion()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(~50 each)</w:t>
      </w:r>
    </w:p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pict>
          <v:rect id="_x0000_i1029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4. 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D:\Soft\Project\ERPACC\app\routes\stock_out.py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— 674 lines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What it does: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Stock-out voucher CRUD, confirm/cancel, PDF/Excel export, journal posting.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Why problematic:</w:t>
      </w:r>
    </w:p>
    <w:p w:rsidR="00801121" w:rsidRPr="00A36226" w:rsidRDefault="00801121" w:rsidP="00A36226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lastRenderedPageBreak/>
        <w:t>Core domain logic in routes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confirm()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orchestrates inventory, debt, VAT, journal, ecommerce sync in one handler</w:t>
      </w:r>
    </w:p>
    <w:p w:rsidR="00801121" w:rsidRPr="00A36226" w:rsidRDefault="00801121" w:rsidP="00A36226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Massive duplication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with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stock_in.py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_resolve_item_factor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 create/edit item parsing, confirm flow</w:t>
      </w:r>
    </w:p>
    <w:p w:rsidR="00801121" w:rsidRPr="00A36226" w:rsidRDefault="00801121" w:rsidP="00A36226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Accounting in controller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_post_journal_for_stock_out()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builds journal lines in the route module</w:t>
      </w:r>
    </w:p>
    <w:p w:rsidR="00801121" w:rsidRPr="00A36226" w:rsidRDefault="00801121" w:rsidP="00A36226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Inventory reversal in controller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_reverse_stock_out_inventory()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duplicates weighted-average logic outside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InventoryService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Long/complex functions (&gt;50 lines):</w:t>
      </w:r>
    </w:p>
    <w:p w:rsidR="00801121" w:rsidRPr="00A36226" w:rsidRDefault="00801121" w:rsidP="00A36226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confirm()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(~107 lines) — inventory + debt + VAT + journal + online order sync</w:t>
      </w:r>
    </w:p>
    <w:p w:rsidR="00801121" w:rsidRPr="00A36226" w:rsidRDefault="00801121" w:rsidP="00A36226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create()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(~102 lines)</w:t>
      </w:r>
    </w:p>
    <w:p w:rsidR="00801121" w:rsidRPr="00A36226" w:rsidRDefault="00801121" w:rsidP="00A36226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edit()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(~95 lines)</w:t>
      </w:r>
    </w:p>
    <w:p w:rsidR="00801121" w:rsidRPr="00A36226" w:rsidRDefault="00801121" w:rsidP="00A36226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_reverse_stock_out_inventory()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(~50 lines)</w:t>
      </w:r>
    </w:p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pict>
          <v:rect id="_x0000_i1030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5. 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D:\Soft\Project\ERPACC\app\routes\stock_in.py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— 580 lines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What it does: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Mirror of stock-out for inbound vouchers.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Why problematic: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Same anti-patterns as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stock_out.py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.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confirm()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handles inventory, supplier debt, input VAT, and journals inline. Create/edit share ~90% duplicated parsing logic with stock-out.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Long/complex functions (&gt;50 lines):</w:t>
      </w:r>
    </w:p>
    <w:p w:rsidR="00801121" w:rsidRPr="00A36226" w:rsidRDefault="00801121" w:rsidP="00A36226">
      <w:pPr>
        <w:numPr>
          <w:ilvl w:val="0"/>
          <w:numId w:val="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confirm()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(~103 lines)</w:t>
      </w:r>
    </w:p>
    <w:p w:rsidR="00801121" w:rsidRPr="00A36226" w:rsidRDefault="00801121" w:rsidP="00A36226">
      <w:pPr>
        <w:numPr>
          <w:ilvl w:val="0"/>
          <w:numId w:val="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create()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(~95 lines)</w:t>
      </w:r>
    </w:p>
    <w:p w:rsidR="00801121" w:rsidRPr="00A36226" w:rsidRDefault="00801121" w:rsidP="00A36226">
      <w:pPr>
        <w:numPr>
          <w:ilvl w:val="0"/>
          <w:numId w:val="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edit()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(~85 lines)</w:t>
      </w:r>
    </w:p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lastRenderedPageBreak/>
        <w:pict>
          <v:rect id="_x0000_i1031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6. 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D:\Soft\Project\ERPACC\app\routes\shop.py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— 625 lines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What it does: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Full B2C storefront — catalog, cart, checkout, orders, registration, login, profile, Google OAuth stubs.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Why problematic:</w:t>
      </w:r>
    </w:p>
    <w:p w:rsidR="00801121" w:rsidRPr="00A36226" w:rsidRDefault="00801121" w:rsidP="00A36226">
      <w:pPr>
        <w:numPr>
          <w:ilvl w:val="0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God blueprint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 e-commerce, auth, and session/cart management in one file</w:t>
      </w:r>
    </w:p>
    <w:p w:rsidR="00801121" w:rsidRPr="00A36226" w:rsidRDefault="00801121" w:rsidP="00A36226">
      <w:pPr>
        <w:numPr>
          <w:ilvl w:val="0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Business logic in routes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checkout()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creates orders, applies promotions, writes line items</w:t>
      </w:r>
    </w:p>
    <w:p w:rsidR="00801121" w:rsidRPr="00A36226" w:rsidRDefault="00801121" w:rsidP="00A36226">
      <w:pPr>
        <w:numPr>
          <w:ilvl w:val="0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Direct DB from presentation layer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 extensive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WebCustomer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Cart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OnlineOrder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queries in handlers</w:t>
      </w:r>
    </w:p>
    <w:p w:rsidR="00801121" w:rsidRPr="00A36226" w:rsidRDefault="00801121" w:rsidP="00A36226">
      <w:pPr>
        <w:numPr>
          <w:ilvl w:val="0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Helper proliferation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 15+ private helpers (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_get_or_create_customer_session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_user_orders_query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 etc.) indicate missing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ShopService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Long/complex functions (&gt;50 lines):</w:t>
      </w:r>
    </w:p>
    <w:p w:rsidR="00801121" w:rsidRPr="00A36226" w:rsidRDefault="00801121" w:rsidP="00A36226">
      <w:pPr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checkout()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(~85 lines)</w:t>
      </w:r>
    </w:p>
    <w:p w:rsidR="00801121" w:rsidRPr="00A36226" w:rsidRDefault="00801121" w:rsidP="00A36226">
      <w:pPr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register()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(~40 lines but nested auth + customer linking)</w:t>
      </w:r>
    </w:p>
    <w:p w:rsidR="00801121" w:rsidRPr="00A36226" w:rsidRDefault="00801121" w:rsidP="00A36226">
      <w:pPr>
        <w:numPr>
          <w:ilvl w:val="0"/>
          <w:numId w:val="1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inject_shop_globals()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context processor (~35 lines)</w:t>
      </w:r>
    </w:p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pict>
          <v:rect id="_x0000_i1032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7. 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D:\Soft\Project\ERPACC\app\routes\accounting.py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— 556 lines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What it does: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Chart of accounts, trial balance, TT99 reports, health check, Excel/PDF exports.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Why problematic:</w:t>
      </w:r>
    </w:p>
    <w:p w:rsidR="00801121" w:rsidRPr="00A36226" w:rsidRDefault="00801121" w:rsidP="00A36226">
      <w:pPr>
        <w:numPr>
          <w:ilvl w:val="0"/>
          <w:numId w:val="1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Complex SQL in route module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_build_health_check_data()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runs 8+ integrity checks with subqueries (~122 lines)</w:t>
      </w:r>
    </w:p>
    <w:p w:rsidR="00801121" w:rsidRPr="00A36226" w:rsidRDefault="00801121" w:rsidP="00A36226">
      <w:pPr>
        <w:numPr>
          <w:ilvl w:val="0"/>
          <w:numId w:val="1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lastRenderedPageBreak/>
        <w:t>Thin service usage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 TT99 reports use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TT99ReportService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 but health checks and exports stay in routes</w:t>
      </w:r>
    </w:p>
    <w:p w:rsidR="00801121" w:rsidRPr="00A36226" w:rsidRDefault="00801121" w:rsidP="00A36226">
      <w:pPr>
        <w:numPr>
          <w:ilvl w:val="0"/>
          <w:numId w:val="1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Many near-identical export endpoints (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export_balance_sheet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export_income_statement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 etc.)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Long/complex functions (&gt;50 lines):</w:t>
      </w:r>
    </w:p>
    <w:p w:rsidR="00801121" w:rsidRPr="00A36226" w:rsidRDefault="00801121" w:rsidP="00A36226">
      <w:pPr>
        <w:numPr>
          <w:ilvl w:val="0"/>
          <w:numId w:val="1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_build_health_check_data()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(~122 lines)</w:t>
      </w:r>
    </w:p>
    <w:p w:rsidR="00801121" w:rsidRPr="00A36226" w:rsidRDefault="00801121" w:rsidP="00A36226">
      <w:pPr>
        <w:numPr>
          <w:ilvl w:val="0"/>
          <w:numId w:val="1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trial_balance()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(~48 lines, borderline)</w:t>
      </w:r>
    </w:p>
    <w:p w:rsidR="00801121" w:rsidRPr="00A36226" w:rsidRDefault="00801121" w:rsidP="00A36226">
      <w:pPr>
        <w:numPr>
          <w:ilvl w:val="0"/>
          <w:numId w:val="1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Multiple export handlers ~20–40 lines each with duplicated boilerplate</w:t>
      </w:r>
    </w:p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pict>
          <v:rect id="_x0000_i1033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8. 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D:\Soft\Project\ERPACC\app\routes\products.py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— 537 lines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What it does: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Product CRUD, image upload, unit conversions, opening stock on create, Excel import/export.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Why problematic:</w:t>
      </w:r>
    </w:p>
    <w:p w:rsidR="00801121" w:rsidRPr="00A36226" w:rsidRDefault="00801121" w:rsidP="00A36226">
      <w:pPr>
        <w:numPr>
          <w:ilvl w:val="0"/>
          <w:numId w:val="1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Orchestration in controller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create()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handles product, images, unit conversions, and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InventoryService.stock_in()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in one POST handler (~178 lines)</w:t>
      </w:r>
    </w:p>
    <w:p w:rsidR="00801121" w:rsidRPr="00A36226" w:rsidRDefault="00801121" w:rsidP="00A36226">
      <w:pPr>
        <w:numPr>
          <w:ilvl w:val="0"/>
          <w:numId w:val="1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Likely bug / ordering issue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_add_product_image(p, upload)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is called before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p = Product(...)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is defined (lines 281–311), suggesting dead or broken image path</w:t>
      </w:r>
    </w:p>
    <w:p w:rsidR="00801121" w:rsidRPr="00A36226" w:rsidRDefault="00801121" w:rsidP="00A36226">
      <w:pPr>
        <w:numPr>
          <w:ilvl w:val="0"/>
          <w:numId w:val="1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Image helpers (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_save_product_image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_add_product_image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) mix filesystem and DB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Long/complex functions (&gt;50 lines):</w:t>
      </w:r>
    </w:p>
    <w:p w:rsidR="00801121" w:rsidRPr="00A36226" w:rsidRDefault="00801121" w:rsidP="00A36226">
      <w:pPr>
        <w:numPr>
          <w:ilvl w:val="0"/>
          <w:numId w:val="1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create()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(~178 lines)</w:t>
      </w:r>
    </w:p>
    <w:p w:rsidR="00801121" w:rsidRPr="00A36226" w:rsidRDefault="00801121" w:rsidP="00A36226">
      <w:pPr>
        <w:numPr>
          <w:ilvl w:val="0"/>
          <w:numId w:val="1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edit()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(~70 lines)</w:t>
      </w:r>
    </w:p>
    <w:p w:rsidR="00801121" w:rsidRPr="00A36226" w:rsidRDefault="00801121" w:rsidP="00A36226">
      <w:pPr>
        <w:numPr>
          <w:ilvl w:val="0"/>
          <w:numId w:val="1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quick_create_product()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in same file and duplicated in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api.py</w:t>
      </w:r>
    </w:p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pict>
          <v:rect id="_x0000_i1034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lastRenderedPageBreak/>
        <w:t>9. 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D:\Soft\Project\ERPACC\app\routes\reports.py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— 464 lines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What it does: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Stock movement, customer revenue, supplier purchase, realtime inventory reports.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Why problematic:</w:t>
      </w:r>
    </w:p>
    <w:p w:rsidR="00801121" w:rsidRPr="00A36226" w:rsidRDefault="00801121" w:rsidP="00A36226">
      <w:pPr>
        <w:numPr>
          <w:ilvl w:val="0"/>
          <w:numId w:val="1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Report SQL in controllers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 complex aggregations belong in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reports_service.py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(only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get_customer_detail_report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exists there)</w:t>
      </w:r>
    </w:p>
    <w:p w:rsidR="00801121" w:rsidRPr="00A36226" w:rsidRDefault="00801121" w:rsidP="00A36226">
      <w:pPr>
        <w:numPr>
          <w:ilvl w:val="0"/>
          <w:numId w:val="1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customer_revenue()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builds two subqueries + join inline (~68 lines)</w:t>
      </w:r>
    </w:p>
    <w:p w:rsidR="00801121" w:rsidRPr="00A36226" w:rsidRDefault="00801121" w:rsidP="00A36226">
      <w:pPr>
        <w:numPr>
          <w:ilvl w:val="0"/>
          <w:numId w:val="1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_build_stock_movement_rows()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is well-optimized but still ~105 lines in the route layer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Long/complex functions (&gt;50 lines):</w:t>
      </w:r>
    </w:p>
    <w:p w:rsidR="00801121" w:rsidRPr="00A36226" w:rsidRDefault="00801121" w:rsidP="00A36226">
      <w:pPr>
        <w:numPr>
          <w:ilvl w:val="0"/>
          <w:numId w:val="1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_build_stock_movement_rows()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(~105 lines)</w:t>
      </w:r>
    </w:p>
    <w:p w:rsidR="00801121" w:rsidRPr="00A36226" w:rsidRDefault="00801121" w:rsidP="00A36226">
      <w:pPr>
        <w:numPr>
          <w:ilvl w:val="0"/>
          <w:numId w:val="1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customer_revenue()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(~68 lines)</w:t>
      </w:r>
    </w:p>
    <w:p w:rsidR="00801121" w:rsidRPr="00A36226" w:rsidRDefault="00801121" w:rsidP="00A36226">
      <w:pPr>
        <w:numPr>
          <w:ilvl w:val="0"/>
          <w:numId w:val="1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supplier_purchase()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(~75 lines)</w:t>
      </w:r>
    </w:p>
    <w:p w:rsidR="00801121" w:rsidRPr="00A36226" w:rsidRDefault="00801121" w:rsidP="00A36226">
      <w:pPr>
        <w:numPr>
          <w:ilvl w:val="0"/>
          <w:numId w:val="1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realtime_inventory()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(likely 50+)</w:t>
      </w:r>
    </w:p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pict>
          <v:rect id="_x0000_i1035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10. 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D:\Soft\Project\ERPACC\app\models\transaction.py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— 391 lines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What it does: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15+ models — OpeningStock, StockIn/Out, Quotation, Inventory, Journal, Debt, VAT, UnitConversion.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Why problematic:</w:t>
      </w:r>
    </w:p>
    <w:p w:rsidR="00801121" w:rsidRPr="00A36226" w:rsidRDefault="00801121" w:rsidP="00A36226">
      <w:pPr>
        <w:numPr>
          <w:ilvl w:val="0"/>
          <w:numId w:val="1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God model file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 entire transactional domain in one module</w:t>
      </w:r>
    </w:p>
    <w:p w:rsidR="00801121" w:rsidRPr="00A36226" w:rsidRDefault="00801121" w:rsidP="00A36226">
      <w:pPr>
        <w:numPr>
          <w:ilvl w:val="0"/>
          <w:numId w:val="1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Business logic on models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StockOut.calculate_totals()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StockOut.total_boxes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(regex parsing),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Quotation.calculate_totals()</w:t>
      </w:r>
    </w:p>
    <w:p w:rsidR="00801121" w:rsidRPr="00A36226" w:rsidRDefault="00801121" w:rsidP="00A36226">
      <w:pPr>
        <w:numPr>
          <w:ilvl w:val="0"/>
          <w:numId w:val="1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Compressed one-liners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calculate()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methods on line items are hard to read/maintain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lastRenderedPageBreak/>
        <w:t>Notable classes: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StockOut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StockIn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Quotation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each carry calculation + domain rules.</w:t>
      </w:r>
    </w:p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pict>
          <v:rect id="_x0000_i1036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11. 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D:\Soft\Project\ERPACC\app\routes\opening_stock.py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— 302 lines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What it does: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Opening balance entry, post to inventory, Excel import.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Why problematic:</w:t>
      </w:r>
    </w:p>
    <w:p w:rsidR="00801121" w:rsidRPr="00A36226" w:rsidRDefault="00801121" w:rsidP="00A36226">
      <w:pPr>
        <w:numPr>
          <w:ilvl w:val="0"/>
          <w:numId w:val="1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Bypasses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InventoryService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_post_to_inventory()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reimplements weighted-average cost and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InventoryHistory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writes (~45 lines)</w:t>
      </w:r>
    </w:p>
    <w:p w:rsidR="00801121" w:rsidRPr="00A36226" w:rsidRDefault="00801121" w:rsidP="00A36226">
      <w:pPr>
        <w:numPr>
          <w:ilvl w:val="0"/>
          <w:numId w:val="1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create()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loop auto-creates products via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get_or_create_product_by_name()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with nested conditionals (~90 lines)</w:t>
      </w:r>
    </w:p>
    <w:p w:rsidR="00801121" w:rsidRPr="00A36226" w:rsidRDefault="00801121" w:rsidP="00A36226">
      <w:pPr>
        <w:numPr>
          <w:ilvl w:val="0"/>
          <w:numId w:val="1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Inconsistent inventory path vs stock-in confirm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Long/complex functions (&gt;50 lines):</w:t>
      </w:r>
    </w:p>
    <w:p w:rsidR="00801121" w:rsidRPr="00A36226" w:rsidRDefault="00801121" w:rsidP="00A36226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create()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(~92 lines)</w:t>
      </w:r>
    </w:p>
    <w:p w:rsidR="00801121" w:rsidRPr="00A36226" w:rsidRDefault="00801121" w:rsidP="00A36226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edit()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(~85 lines)</w:t>
      </w:r>
    </w:p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pict>
          <v:rect id="_x0000_i1037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12. 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D:\Soft\Project\ERPACC\app\routes\quotations.py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— 305 lines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What it does: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Quotation CRUD, status changes, convert to stock-out, PDF print.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Why problematic:</w:t>
      </w:r>
    </w:p>
    <w:p w:rsidR="00801121" w:rsidRPr="00A36226" w:rsidRDefault="00801121" w:rsidP="00A36226">
      <w:pPr>
        <w:numPr>
          <w:ilvl w:val="0"/>
          <w:numId w:val="2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Duplicates stock-out item parsing patterns</w:t>
      </w:r>
    </w:p>
    <w:p w:rsidR="00801121" w:rsidRPr="00A36226" w:rsidRDefault="00801121" w:rsidP="00A36226">
      <w:pPr>
        <w:numPr>
          <w:ilvl w:val="0"/>
          <w:numId w:val="2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convert_to_stock_out()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imports private helper from another blueprint (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from app.routes.stock_out import _generate_code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) — architectural coupling</w:t>
      </w:r>
    </w:p>
    <w:p w:rsidR="00801121" w:rsidRPr="00A36226" w:rsidRDefault="00801121" w:rsidP="00A36226">
      <w:pPr>
        <w:numPr>
          <w:ilvl w:val="0"/>
          <w:numId w:val="2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lastRenderedPageBreak/>
        <w:t>Domain conversion logic (quotation → stock-out) belongs in a service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Long/complex functions:</w:t>
      </w:r>
    </w:p>
    <w:p w:rsidR="00801121" w:rsidRPr="00A36226" w:rsidRDefault="00801121" w:rsidP="00A36226">
      <w:pPr>
        <w:numPr>
          <w:ilvl w:val="0"/>
          <w:numId w:val="2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convert_to_stock_out()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(~50 lines)</w:t>
      </w:r>
    </w:p>
    <w:p w:rsidR="00801121" w:rsidRPr="00A36226" w:rsidRDefault="00801121" w:rsidP="00A36226">
      <w:pPr>
        <w:numPr>
          <w:ilvl w:val="0"/>
          <w:numId w:val="2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_parse_items()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(~42 lines)</w:t>
      </w:r>
    </w:p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pict>
          <v:rect id="_x0000_i1038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13. 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D:\Soft\Project\ERPACC\app\routes\system.py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— 286 lines </w:t>
      </w:r>
      <w:r w:rsidRPr="00A36226">
        <w:rPr>
          <w:rFonts w:ascii="Segoe UI" w:eastAsia="Times New Roman" w:hAnsi="Segoe UI" w:cs="Segoe UI"/>
          <w:b/>
          <w:bCs/>
          <w:i/>
          <w:iCs/>
          <w:color w:val="000000" w:themeColor="text1"/>
          <w:sz w:val="26"/>
          <w:szCs w:val="26"/>
        </w:rPr>
        <w:t>(legacy / unused)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What it does: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Duplicate settings blueprint (users, menus, notifications, config).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Why problematic:</w:t>
      </w:r>
    </w:p>
    <w:p w:rsidR="00801121" w:rsidRPr="00A36226" w:rsidRDefault="00801121" w:rsidP="00A36226">
      <w:pPr>
        <w:numPr>
          <w:ilvl w:val="0"/>
          <w:numId w:val="2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Dead duplicate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of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settings.py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 not registered in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create_app()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(only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from app.routes.settings import settings_bp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is used)</w:t>
      </w:r>
    </w:p>
    <w:p w:rsidR="00801121" w:rsidRPr="00A36226" w:rsidRDefault="00801121" w:rsidP="00A36226">
      <w:pPr>
        <w:numPr>
          <w:ilvl w:val="0"/>
          <w:numId w:val="2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Same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settings_bp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name/url prefix — dangerous if both were ever registered</w:t>
      </w:r>
    </w:p>
    <w:p w:rsidR="00801121" w:rsidRPr="00A36226" w:rsidRDefault="00801121" w:rsidP="00A36226">
      <w:pPr>
        <w:numPr>
          <w:ilvl w:val="0"/>
          <w:numId w:val="2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Classic 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copy-paste architecture debt</w:t>
      </w:r>
    </w:p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pict>
          <v:rect id="_x0000_i1039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14. 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D:\Soft\Project\ERPACC\app\models\ecommerce.py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— 280 lines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What it does: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WebCustomer, ProductListing, Cart, OnlineOrder, Promotion, Review, etc.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Why problematic:</w:t>
      </w:r>
    </w:p>
    <w:p w:rsidR="00801121" w:rsidRPr="00A36226" w:rsidRDefault="00801121" w:rsidP="00A36226">
      <w:pPr>
        <w:numPr>
          <w:ilvl w:val="0"/>
          <w:numId w:val="2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Multiple bounded contexts in one file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 auth, catalog, cart, orders, promotions</w:t>
      </w:r>
    </w:p>
    <w:p w:rsidR="00801121" w:rsidRPr="00A36226" w:rsidRDefault="00801121" w:rsidP="00A36226">
      <w:pPr>
        <w:numPr>
          <w:ilvl w:val="0"/>
          <w:numId w:val="2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Presentation logic on models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ProductListing.get_main_image()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display_price()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display_retail_price()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with sorting/filtering logic</w:t>
      </w:r>
    </w:p>
    <w:p w:rsidR="00801121" w:rsidRPr="00A36226" w:rsidRDefault="00801121" w:rsidP="00A36226">
      <w:pPr>
        <w:numPr>
          <w:ilvl w:val="0"/>
          <w:numId w:val="2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lastRenderedPageBreak/>
        <w:t>OnlineOrder.update_erp_status()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couples ecommerce to ERP stock-out state</w:t>
      </w:r>
    </w:p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pict>
          <v:rect id="_x0000_i1040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15. 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D:\Soft\Project\ERPACC\app\services\tt99_service.py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— 278 lines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What it does: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Vietnamese TT99 accounting reports via raw SQL.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Why problematic:</w:t>
      </w:r>
    </w:p>
    <w:p w:rsidR="00801121" w:rsidRPr="00A36226" w:rsidRDefault="00801121" w:rsidP="00A36226">
      <w:pPr>
        <w:numPr>
          <w:ilvl w:val="0"/>
          <w:numId w:val="2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Large embedded SQL strings (acceptable for reporting, but the whole class is report-heavy)</w:t>
      </w:r>
    </w:p>
    <w:p w:rsidR="00801121" w:rsidRPr="00A36226" w:rsidRDefault="00801121" w:rsidP="00A36226">
      <w:pPr>
        <w:numPr>
          <w:ilvl w:val="0"/>
          <w:numId w:val="2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get_general_ledger()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and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get_detail_ledger()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are long multi-query functions with running-balance loops</w:t>
      </w:r>
    </w:p>
    <w:p w:rsidR="00801121" w:rsidRPr="00A36226" w:rsidRDefault="00801121" w:rsidP="00A36226">
      <w:pPr>
        <w:numPr>
          <w:ilvl w:val="0"/>
          <w:numId w:val="2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No shared query builder; duplication across report methods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Long/complex functions (&gt;50 lines):</w:t>
      </w:r>
    </w:p>
    <w:p w:rsidR="00801121" w:rsidRPr="00A36226" w:rsidRDefault="00801121" w:rsidP="00A36226">
      <w:pPr>
        <w:numPr>
          <w:ilvl w:val="0"/>
          <w:numId w:val="2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get_general_ledger()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(~80+ lines)</w:t>
      </w:r>
    </w:p>
    <w:p w:rsidR="00801121" w:rsidRPr="00A36226" w:rsidRDefault="00801121" w:rsidP="00A36226">
      <w:pPr>
        <w:numPr>
          <w:ilvl w:val="0"/>
          <w:numId w:val="2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get_detail_ledger()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(similar)</w:t>
      </w:r>
    </w:p>
    <w:p w:rsidR="00801121" w:rsidRPr="00A36226" w:rsidRDefault="00801121" w:rsidP="00A36226">
      <w:pPr>
        <w:numPr>
          <w:ilvl w:val="0"/>
          <w:numId w:val="26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get_income_statement()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/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get_balance_sheet()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(~30–40 lines SQL each)</w:t>
      </w:r>
    </w:p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pict>
          <v:rect id="_x0000_i1041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16. 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D:\Soft\Project\ERPACC\app\models\master.py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— 269 lines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What it does: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Core master data — User, Unit, Category, Product, Supplier, Customer, Warehouse, AccountChart.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Why problematic:</w:t>
      </w:r>
    </w:p>
    <w:p w:rsidR="00801121" w:rsidRPr="00A36226" w:rsidRDefault="00801121" w:rsidP="00A36226">
      <w:pPr>
        <w:numPr>
          <w:ilvl w:val="0"/>
          <w:numId w:val="2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Product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is a god model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 images, stock queries,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to_dict()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 category/unit resolution</w:t>
      </w:r>
    </w:p>
    <w:p w:rsidR="00801121" w:rsidRPr="00A36226" w:rsidRDefault="00801121" w:rsidP="00A36226">
      <w:pPr>
        <w:numPr>
          <w:ilvl w:val="0"/>
          <w:numId w:val="2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DB access from model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get_current_stock()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runs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Inventory.query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(lazy import to avoid circular deps — symptom of tight coupling)</w:t>
      </w:r>
    </w:p>
    <w:p w:rsidR="00801121" w:rsidRPr="00A36226" w:rsidRDefault="00801121" w:rsidP="00A36226">
      <w:pPr>
        <w:numPr>
          <w:ilvl w:val="0"/>
          <w:numId w:val="27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lastRenderedPageBreak/>
        <w:t>Supplier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/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Customer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include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get_total_debt()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with query logic</w:t>
      </w:r>
    </w:p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pict>
          <v:rect id="_x0000_i1042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17. 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D:\Soft\Project\ERPACC\app\filters.py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— 188 lines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What it does: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Jinja template filters (number, currency, date, status labels).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Why problematic:</w:t>
      </w:r>
    </w:p>
    <w:p w:rsidR="00801121" w:rsidRPr="00A36226" w:rsidRDefault="00801121" w:rsidP="00A36226">
      <w:pPr>
        <w:numPr>
          <w:ilvl w:val="0"/>
          <w:numId w:val="2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Duplicated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so_thanh_chu()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(~88 lines) — same algorithm as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export_service.py</w:t>
      </w:r>
    </w:p>
    <w:p w:rsidR="00801121" w:rsidRPr="00A36226" w:rsidRDefault="00801121" w:rsidP="00A36226">
      <w:pPr>
        <w:numPr>
          <w:ilvl w:val="0"/>
          <w:numId w:val="2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status_label()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embeds i18n mapping that overlaps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__init__.py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_VI_MAP</w:t>
      </w:r>
    </w:p>
    <w:p w:rsidR="00801121" w:rsidRPr="00A36226" w:rsidRDefault="00801121" w:rsidP="00A36226">
      <w:pPr>
        <w:numPr>
          <w:ilvl w:val="0"/>
          <w:numId w:val="28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Template layer owns business formatting that should be centralized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Long/complex functions:</w:t>
      </w:r>
    </w:p>
    <w:p w:rsidR="00801121" w:rsidRPr="00A36226" w:rsidRDefault="00801121" w:rsidP="00A36226">
      <w:pPr>
        <w:numPr>
          <w:ilvl w:val="0"/>
          <w:numId w:val="29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so_thanh_chu()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(~88 lines)</w:t>
      </w:r>
    </w:p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pict>
          <v:rect id="_x0000_i1043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18. 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D:\Soft\Project\ERPACC\app\static\js\stock_out_form.js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— 282 lines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What it does: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Client-side stock-out form — unit conversion, stock API fetch, box-count suggestions, row add/remove.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Why problematic:</w:t>
      </w:r>
    </w:p>
    <w:p w:rsidR="00801121" w:rsidRPr="00A36226" w:rsidRDefault="00801121" w:rsidP="00A36226">
      <w:pPr>
        <w:numPr>
          <w:ilvl w:val="0"/>
          <w:numId w:val="3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Monolithic form script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 DOM, API calls, unit math, and UX in one IIFE</w:t>
      </w:r>
    </w:p>
    <w:p w:rsidR="00801121" w:rsidRPr="00A36226" w:rsidRDefault="00801121" w:rsidP="00A36226">
      <w:pPr>
        <w:numPr>
          <w:ilvl w:val="0"/>
          <w:numId w:val="3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Direct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/api/products/{id}/stock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calls from UI (acceptable pattern, but no shared module with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quotation_form.js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)</w:t>
      </w:r>
    </w:p>
    <w:p w:rsidR="00801121" w:rsidRPr="00A36226" w:rsidRDefault="00801121" w:rsidP="00A36226">
      <w:pPr>
        <w:numPr>
          <w:ilvl w:val="0"/>
          <w:numId w:val="3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Deep jQuery callback nesting in event handlers</w:t>
      </w:r>
    </w:p>
    <w:p w:rsidR="00801121" w:rsidRPr="00A36226" w:rsidRDefault="00801121" w:rsidP="00A36226">
      <w:pPr>
        <w:shd w:val="clear" w:color="auto" w:fill="FFFFFF" w:themeFill="background1"/>
        <w:spacing w:before="82" w:after="82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lastRenderedPageBreak/>
        <w:t>Long/complex functions:</w:t>
      </w:r>
    </w:p>
    <w:p w:rsidR="00801121" w:rsidRPr="00A36226" w:rsidRDefault="00801121" w:rsidP="00A36226">
      <w:pPr>
        <w:numPr>
          <w:ilvl w:val="0"/>
          <w:numId w:val="3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suggestBoxCount()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(~40 lines)</w:t>
      </w:r>
    </w:p>
    <w:p w:rsidR="00801121" w:rsidRPr="00A36226" w:rsidRDefault="00801121" w:rsidP="00A36226">
      <w:pPr>
        <w:numPr>
          <w:ilvl w:val="0"/>
          <w:numId w:val="3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Document-ready handler and row-init logic likely exceed 50 lines in aggregate</w:t>
      </w:r>
    </w:p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pict>
          <v:rect id="_x0000_i1044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Honorable mentions (worth fixing, slightly lower priority)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16"/>
        <w:gridCol w:w="753"/>
        <w:gridCol w:w="5135"/>
      </w:tblGrid>
      <w:tr w:rsidR="00801121" w:rsidRPr="00A36226" w:rsidTr="00801121">
        <w:trPr>
          <w:tblHeader/>
        </w:trPr>
        <w:tc>
          <w:tcPr>
            <w:tcW w:w="0" w:type="auto"/>
            <w:shd w:val="clear" w:color="auto" w:fill="auto"/>
            <w:noWrap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File</w:t>
            </w:r>
          </w:p>
        </w:tc>
        <w:tc>
          <w:tcPr>
            <w:tcW w:w="0" w:type="auto"/>
            <w:shd w:val="clear" w:color="auto" w:fill="auto"/>
            <w:noWrap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Lines</w:t>
            </w:r>
          </w:p>
        </w:tc>
        <w:tc>
          <w:tcPr>
            <w:tcW w:w="0" w:type="auto"/>
            <w:shd w:val="clear" w:color="auto" w:fill="auto"/>
            <w:noWrap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Issue</w:t>
            </w:r>
          </w:p>
        </w:tc>
      </w:tr>
      <w:tr w:rsidR="00801121" w:rsidRPr="00A36226" w:rsidTr="00801121">
        <w:tc>
          <w:tcPr>
            <w:tcW w:w="0" w:type="auto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D:\Soft\Project\ERPACC\app\models\models_settings.py</w:t>
            </w:r>
          </w:p>
        </w:tc>
        <w:tc>
          <w:tcPr>
            <w:tcW w:w="0" w:type="auto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168</w:t>
            </w:r>
          </w:p>
        </w:tc>
        <w:tc>
          <w:tcPr>
            <w:tcW w:w="0" w:type="auto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Duplicate 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SystemConfig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User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UserPermission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— referenced in 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launcher.spec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but not 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models/__init__.py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; table-mapping collision risk</w:t>
            </w:r>
          </w:p>
        </w:tc>
      </w:tr>
      <w:tr w:rsidR="00801121" w:rsidRPr="00A36226" w:rsidTr="00801121">
        <w:tc>
          <w:tcPr>
            <w:tcW w:w="0" w:type="auto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D:\Soft\Project\ERPACC\app\routes\debt.py</w:t>
            </w:r>
          </w:p>
        </w:tc>
        <w:tc>
          <w:tcPr>
            <w:tcW w:w="0" w:type="auto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167</w:t>
            </w:r>
          </w:p>
        </w:tc>
        <w:tc>
          <w:tcPr>
            <w:tcW w:w="0" w:type="auto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pay()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posts journal entries inline; 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summary()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N+1 queries per partner</w:t>
            </w:r>
          </w:p>
        </w:tc>
      </w:tr>
      <w:tr w:rsidR="00801121" w:rsidRPr="00A36226" w:rsidTr="00801121">
        <w:tc>
          <w:tcPr>
            <w:tcW w:w="0" w:type="auto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D:\Soft\Project\ERPACC\app\routes\routes_settings.py</w:t>
            </w:r>
          </w:p>
        </w:tc>
        <w:tc>
          <w:tcPr>
            <w:tcW w:w="0" w:type="auto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198</w:t>
            </w:r>
          </w:p>
        </w:tc>
        <w:tc>
          <w:tcPr>
            <w:tcW w:w="0" w:type="auto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Orphan duplicate settings routes</w:t>
            </w:r>
          </w:p>
        </w:tc>
      </w:tr>
      <w:tr w:rsidR="00801121" w:rsidRPr="00A36226" w:rsidTr="00801121">
        <w:tc>
          <w:tcPr>
            <w:tcW w:w="0" w:type="auto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D:\Soft\Project\ERPACC\app\routes\company_luu.py</w:t>
            </w:r>
          </w:p>
        </w:tc>
        <w:tc>
          <w:tcPr>
            <w:tcW w:w="0" w:type="auto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~25</w:t>
            </w:r>
          </w:p>
        </w:tc>
        <w:tc>
          <w:tcPr>
            <w:tcW w:w="0" w:type="auto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Duplicate of </w:t>
            </w: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company.py</w:t>
            </w:r>
          </w:p>
        </w:tc>
      </w:tr>
      <w:tr w:rsidR="00801121" w:rsidRPr="00A36226" w:rsidTr="00801121">
        <w:tc>
          <w:tcPr>
            <w:tcW w:w="0" w:type="auto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D:\Soft\Project\ERPACC\app\services\product_code_service.py</w:t>
            </w:r>
          </w:p>
        </w:tc>
        <w:tc>
          <w:tcPr>
            <w:tcW w:w="0" w:type="auto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222</w:t>
            </w:r>
          </w:p>
        </w:tc>
        <w:tc>
          <w:tcPr>
            <w:tcW w:w="0" w:type="auto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get_or_create_product_by_name()</w:t>
            </w: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 mixes lookup + creation + DB commit concerns</w:t>
            </w:r>
          </w:p>
        </w:tc>
      </w:tr>
      <w:tr w:rsidR="00801121" w:rsidRPr="00A36226" w:rsidTr="00801121">
        <w:tc>
          <w:tcPr>
            <w:tcW w:w="0" w:type="auto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Consolas" w:eastAsia="Times New Roman" w:hAnsi="Consolas" w:cs="Courier New"/>
                <w:color w:val="000000" w:themeColor="text1"/>
                <w:sz w:val="26"/>
                <w:szCs w:val="26"/>
              </w:rPr>
              <w:t>D:\Soft\Project\ERPACC\app\static\js\erp_advanced_table.js</w:t>
            </w:r>
          </w:p>
        </w:tc>
        <w:tc>
          <w:tcPr>
            <w:tcW w:w="0" w:type="auto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239</w:t>
            </w:r>
          </w:p>
        </w:tc>
        <w:tc>
          <w:tcPr>
            <w:tcW w:w="0" w:type="auto"/>
            <w:tcMar>
              <w:top w:w="68" w:type="dxa"/>
              <w:left w:w="122" w:type="dxa"/>
              <w:bottom w:w="68" w:type="dxa"/>
              <w:right w:w="122" w:type="dxa"/>
            </w:tcMar>
            <w:hideMark/>
          </w:tcPr>
          <w:p w:rsidR="00801121" w:rsidRPr="00A36226" w:rsidRDefault="00801121" w:rsidP="00A36226">
            <w:pPr>
              <w:shd w:val="clear" w:color="auto" w:fill="FFFFFF" w:themeFill="background1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3622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Large DataTables wrapper (UI complexity)</w:t>
            </w:r>
          </w:p>
        </w:tc>
      </w:tr>
    </w:tbl>
    <w:p w:rsidR="00801121" w:rsidRPr="00A36226" w:rsidRDefault="00B578A6" w:rsidP="00A36226">
      <w:pPr>
        <w:shd w:val="clear" w:color="auto" w:fill="FFFFFF" w:themeFill="background1"/>
        <w:spacing w:before="217" w:after="217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pict>
          <v:rect id="_x0000_i1045" style="width:0;height:1.5pt" o:hralign="center" o:hrstd="t" o:hr="t" fillcolor="#a0a0a0" stroked="f"/>
        </w:pict>
      </w:r>
    </w:p>
    <w:p w:rsidR="00801121" w:rsidRPr="00A36226" w:rsidRDefault="00801121" w:rsidP="00A36226">
      <w:pPr>
        <w:shd w:val="clear" w:color="auto" w:fill="FFFFFF" w:themeFill="background1"/>
        <w:spacing w:before="217" w:after="54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Recommended refactor priority</w:t>
      </w:r>
    </w:p>
    <w:p w:rsidR="00801121" w:rsidRPr="00A36226" w:rsidRDefault="00801121" w:rsidP="00A36226">
      <w:pPr>
        <w:numPr>
          <w:ilvl w:val="0"/>
          <w:numId w:val="3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lastRenderedPageBreak/>
        <w:t>Extract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StockDocumentService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 shared create/edit/confirm/cancel for stock-in and stock-out (inventory + debt + VAT + journal).</w:t>
      </w:r>
    </w:p>
    <w:p w:rsidR="00801121" w:rsidRPr="00A36226" w:rsidRDefault="00801121" w:rsidP="00A36226">
      <w:pPr>
        <w:numPr>
          <w:ilvl w:val="0"/>
          <w:numId w:val="3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Move migrations out of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__init__.py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 Alembic; fix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_normalize_legacy_status_values()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stray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return app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.</w:t>
      </w:r>
    </w:p>
    <w:p w:rsidR="00801121" w:rsidRPr="00A36226" w:rsidRDefault="00801121" w:rsidP="00A36226">
      <w:pPr>
        <w:numPr>
          <w:ilvl w:val="0"/>
          <w:numId w:val="3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Split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export_service.py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excel_exporter.py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pdf_exporter.py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excel_importer.py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formatters.py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.</w:t>
      </w:r>
    </w:p>
    <w:p w:rsidR="00801121" w:rsidRPr="00A36226" w:rsidRDefault="00801121" w:rsidP="00A36226">
      <w:pPr>
        <w:numPr>
          <w:ilvl w:val="0"/>
          <w:numId w:val="3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Delete or merge dead duplicates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routes/system.py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models_settings.py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routes_settings.py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, </w:t>
      </w:r>
      <w:r w:rsidRPr="00A36226">
        <w:rPr>
          <w:rFonts w:ascii="Consolas" w:eastAsia="Times New Roman" w:hAnsi="Consolas" w:cs="Courier New"/>
          <w:color w:val="000000" w:themeColor="text1"/>
          <w:sz w:val="26"/>
          <w:szCs w:val="26"/>
        </w:rPr>
        <w:t>company_luu.py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.</w:t>
      </w:r>
    </w:p>
    <w:p w:rsidR="00801121" w:rsidRPr="00A36226" w:rsidRDefault="00801121" w:rsidP="00A36226">
      <w:pPr>
        <w:numPr>
          <w:ilvl w:val="0"/>
          <w:numId w:val="3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Centralize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so_thanh_chu()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 single utility module.</w:t>
      </w:r>
    </w:p>
    <w:p w:rsidR="00801121" w:rsidRPr="00A36226" w:rsidRDefault="00801121" w:rsidP="00A36226">
      <w:pPr>
        <w:numPr>
          <w:ilvl w:val="0"/>
          <w:numId w:val="3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Route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opening_stock._post_to_inventory</w:t>
      </w:r>
      <w:r w:rsidRPr="00A36226">
        <w:rPr>
          <w:rFonts w:ascii="Segoe UI" w:eastAsia="Times New Roman" w:hAnsi="Segoe UI" w:cs="Segoe UI"/>
          <w:b/>
          <w:bCs/>
          <w:color w:val="000000" w:themeColor="text1"/>
          <w:sz w:val="26"/>
          <w:szCs w:val="26"/>
        </w:rPr>
        <w:t> through </w:t>
      </w:r>
      <w:r w:rsidRPr="00A36226">
        <w:rPr>
          <w:rFonts w:ascii="Consolas" w:eastAsia="Times New Roman" w:hAnsi="Consolas" w:cs="Courier New"/>
          <w:b/>
          <w:bCs/>
          <w:color w:val="000000" w:themeColor="text1"/>
          <w:sz w:val="26"/>
          <w:szCs w:val="26"/>
        </w:rPr>
        <w:t>InventoryService</w:t>
      </w: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 — one inventory code path.</w:t>
      </w:r>
    </w:p>
    <w:p w:rsidR="00801121" w:rsidRPr="00A36226" w:rsidRDefault="00801121" w:rsidP="00A36226">
      <w:pPr>
        <w:shd w:val="clear" w:color="auto" w:fill="FFFFFF" w:themeFill="background1"/>
        <w:spacing w:before="82" w:after="0" w:line="240" w:lineRule="auto"/>
        <w:rPr>
          <w:rFonts w:ascii="Segoe UI" w:eastAsia="Times New Roman" w:hAnsi="Segoe UI" w:cs="Segoe UI"/>
          <w:color w:val="000000" w:themeColor="text1"/>
          <w:sz w:val="26"/>
          <w:szCs w:val="26"/>
        </w:rPr>
      </w:pPr>
      <w:r w:rsidRPr="00A36226">
        <w:rPr>
          <w:rFonts w:ascii="Segoe UI" w:eastAsia="Times New Roman" w:hAnsi="Segoe UI" w:cs="Segoe UI"/>
          <w:color w:val="000000" w:themeColor="text1"/>
          <w:sz w:val="26"/>
          <w:szCs w:val="26"/>
        </w:rPr>
        <w:t>If you want, I can switch to Agent mode and produce a concrete refactor plan with suggested module boundaries and extraction order.</w:t>
      </w:r>
    </w:p>
    <w:p w:rsidR="009425A5" w:rsidRPr="00A36226" w:rsidRDefault="00D60A4B" w:rsidP="00A36226">
      <w:pPr>
        <w:shd w:val="clear" w:color="auto" w:fill="FFFFFF" w:themeFill="background1"/>
        <w:rPr>
          <w:color w:val="000000" w:themeColor="text1"/>
          <w:sz w:val="26"/>
          <w:szCs w:val="26"/>
        </w:rPr>
      </w:pPr>
    </w:p>
    <w:sectPr w:rsidR="009425A5" w:rsidRPr="00A36226" w:rsidSect="00A3622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0204"/>
    <w:multiLevelType w:val="multilevel"/>
    <w:tmpl w:val="110C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8C5092"/>
    <w:multiLevelType w:val="multilevel"/>
    <w:tmpl w:val="53F4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9429B"/>
    <w:multiLevelType w:val="multilevel"/>
    <w:tmpl w:val="E8CA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FD7FA5"/>
    <w:multiLevelType w:val="multilevel"/>
    <w:tmpl w:val="87DE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E3464B"/>
    <w:multiLevelType w:val="multilevel"/>
    <w:tmpl w:val="DC5A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0024B5"/>
    <w:multiLevelType w:val="multilevel"/>
    <w:tmpl w:val="C298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350F21"/>
    <w:multiLevelType w:val="multilevel"/>
    <w:tmpl w:val="2B3A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34355A"/>
    <w:multiLevelType w:val="multilevel"/>
    <w:tmpl w:val="F9F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5602BB"/>
    <w:multiLevelType w:val="multilevel"/>
    <w:tmpl w:val="DF86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395938"/>
    <w:multiLevelType w:val="multilevel"/>
    <w:tmpl w:val="FE76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C67C71"/>
    <w:multiLevelType w:val="multilevel"/>
    <w:tmpl w:val="985E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C04184"/>
    <w:multiLevelType w:val="multilevel"/>
    <w:tmpl w:val="300A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0C4A70"/>
    <w:multiLevelType w:val="multilevel"/>
    <w:tmpl w:val="E8A2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356A9D"/>
    <w:multiLevelType w:val="multilevel"/>
    <w:tmpl w:val="948E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126782"/>
    <w:multiLevelType w:val="multilevel"/>
    <w:tmpl w:val="5594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4974B7"/>
    <w:multiLevelType w:val="multilevel"/>
    <w:tmpl w:val="DECA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950156"/>
    <w:multiLevelType w:val="multilevel"/>
    <w:tmpl w:val="013C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5C0DB9"/>
    <w:multiLevelType w:val="multilevel"/>
    <w:tmpl w:val="4A20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774D59"/>
    <w:multiLevelType w:val="multilevel"/>
    <w:tmpl w:val="172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3D6A0E"/>
    <w:multiLevelType w:val="multilevel"/>
    <w:tmpl w:val="C5F4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8CE2A7A"/>
    <w:multiLevelType w:val="multilevel"/>
    <w:tmpl w:val="9D0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C15972"/>
    <w:multiLevelType w:val="multilevel"/>
    <w:tmpl w:val="555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A348EB"/>
    <w:multiLevelType w:val="multilevel"/>
    <w:tmpl w:val="28DE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8F307C"/>
    <w:multiLevelType w:val="multilevel"/>
    <w:tmpl w:val="6A5A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9B0BC7"/>
    <w:multiLevelType w:val="multilevel"/>
    <w:tmpl w:val="1E48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20031F"/>
    <w:multiLevelType w:val="multilevel"/>
    <w:tmpl w:val="FAA8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DC32894"/>
    <w:multiLevelType w:val="multilevel"/>
    <w:tmpl w:val="E45A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F171C9C"/>
    <w:multiLevelType w:val="multilevel"/>
    <w:tmpl w:val="90F8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1EB0AC6"/>
    <w:multiLevelType w:val="multilevel"/>
    <w:tmpl w:val="F8F0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5DC4785"/>
    <w:multiLevelType w:val="multilevel"/>
    <w:tmpl w:val="D7FE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A1D7C8F"/>
    <w:multiLevelType w:val="multilevel"/>
    <w:tmpl w:val="A8E0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5A5108"/>
    <w:multiLevelType w:val="multilevel"/>
    <w:tmpl w:val="CC904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5"/>
  </w:num>
  <w:num w:numId="3">
    <w:abstractNumId w:val="20"/>
  </w:num>
  <w:num w:numId="4">
    <w:abstractNumId w:val="10"/>
  </w:num>
  <w:num w:numId="5">
    <w:abstractNumId w:val="4"/>
  </w:num>
  <w:num w:numId="6">
    <w:abstractNumId w:val="26"/>
  </w:num>
  <w:num w:numId="7">
    <w:abstractNumId w:val="8"/>
  </w:num>
  <w:num w:numId="8">
    <w:abstractNumId w:val="1"/>
  </w:num>
  <w:num w:numId="9">
    <w:abstractNumId w:val="27"/>
  </w:num>
  <w:num w:numId="10">
    <w:abstractNumId w:val="3"/>
  </w:num>
  <w:num w:numId="11">
    <w:abstractNumId w:val="2"/>
  </w:num>
  <w:num w:numId="12">
    <w:abstractNumId w:val="0"/>
  </w:num>
  <w:num w:numId="13">
    <w:abstractNumId w:val="29"/>
  </w:num>
  <w:num w:numId="14">
    <w:abstractNumId w:val="19"/>
  </w:num>
  <w:num w:numId="15">
    <w:abstractNumId w:val="28"/>
  </w:num>
  <w:num w:numId="16">
    <w:abstractNumId w:val="11"/>
  </w:num>
  <w:num w:numId="17">
    <w:abstractNumId w:val="24"/>
  </w:num>
  <w:num w:numId="18">
    <w:abstractNumId w:val="30"/>
  </w:num>
  <w:num w:numId="19">
    <w:abstractNumId w:val="16"/>
  </w:num>
  <w:num w:numId="20">
    <w:abstractNumId w:val="14"/>
  </w:num>
  <w:num w:numId="21">
    <w:abstractNumId w:val="18"/>
  </w:num>
  <w:num w:numId="22">
    <w:abstractNumId w:val="9"/>
  </w:num>
  <w:num w:numId="23">
    <w:abstractNumId w:val="25"/>
  </w:num>
  <w:num w:numId="24">
    <w:abstractNumId w:val="13"/>
  </w:num>
  <w:num w:numId="25">
    <w:abstractNumId w:val="22"/>
  </w:num>
  <w:num w:numId="26">
    <w:abstractNumId w:val="6"/>
  </w:num>
  <w:num w:numId="27">
    <w:abstractNumId w:val="23"/>
  </w:num>
  <w:num w:numId="28">
    <w:abstractNumId w:val="17"/>
  </w:num>
  <w:num w:numId="29">
    <w:abstractNumId w:val="21"/>
  </w:num>
  <w:num w:numId="30">
    <w:abstractNumId w:val="7"/>
  </w:num>
  <w:num w:numId="31">
    <w:abstractNumId w:val="15"/>
  </w:num>
  <w:num w:numId="32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/>
  <w:rsids>
    <w:rsidRoot w:val="00801121"/>
    <w:rsid w:val="00000A00"/>
    <w:rsid w:val="003A028D"/>
    <w:rsid w:val="007169B7"/>
    <w:rsid w:val="00801121"/>
    <w:rsid w:val="00931670"/>
    <w:rsid w:val="00A36226"/>
    <w:rsid w:val="00B578A6"/>
    <w:rsid w:val="00D60A4B"/>
    <w:rsid w:val="00F73C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28D"/>
  </w:style>
  <w:style w:type="paragraph" w:styleId="Heading2">
    <w:name w:val="heading 2"/>
    <w:basedOn w:val="Normal"/>
    <w:link w:val="Heading2Char"/>
    <w:uiPriority w:val="9"/>
    <w:qFormat/>
    <w:rsid w:val="008011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11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11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11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01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i-markdownparagraph">
    <w:name w:val="ui-markdown__paragraph"/>
    <w:basedOn w:val="Normal"/>
    <w:rsid w:val="00801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1121"/>
    <w:rPr>
      <w:rFonts w:ascii="Courier New" w:eastAsia="Times New Roman" w:hAnsi="Courier New" w:cs="Courier New"/>
      <w:sz w:val="20"/>
      <w:szCs w:val="20"/>
    </w:rPr>
  </w:style>
  <w:style w:type="character" w:customStyle="1" w:styleId="ui-markdowninline-path-filename">
    <w:name w:val="ui-markdown__inline-path-filename"/>
    <w:basedOn w:val="DefaultParagraphFont"/>
    <w:rsid w:val="00801121"/>
  </w:style>
  <w:style w:type="character" w:customStyle="1" w:styleId="ui-markdowninline-path-prefix">
    <w:name w:val="ui-markdown__inline-path-prefix"/>
    <w:basedOn w:val="DefaultParagraphFont"/>
    <w:rsid w:val="00801121"/>
  </w:style>
  <w:style w:type="character" w:customStyle="1" w:styleId="font-semibold">
    <w:name w:val="font-semibold"/>
    <w:basedOn w:val="DefaultParagraphFont"/>
    <w:rsid w:val="00801121"/>
  </w:style>
  <w:style w:type="character" w:styleId="Emphasis">
    <w:name w:val="Emphasis"/>
    <w:basedOn w:val="DefaultParagraphFont"/>
    <w:uiPriority w:val="20"/>
    <w:qFormat/>
    <w:rsid w:val="0080112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34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0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4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9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3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52694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8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4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8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43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7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0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2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46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7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50605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9499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48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380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898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48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9474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22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97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56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404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870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334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500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76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592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58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81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542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169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5797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9809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3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64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586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99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19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63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34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18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7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5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73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80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678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54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83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44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067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904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2220</Words>
  <Characters>12656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DANGKHOI</dc:creator>
  <cp:lastModifiedBy>DANGKHOI</cp:lastModifiedBy>
  <cp:revision>2</cp:revision>
  <dcterms:created xsi:type="dcterms:W3CDTF">2026-07-14T15:58:00Z</dcterms:created>
  <dcterms:modified xsi:type="dcterms:W3CDTF">2026-07-15T02:11:00Z</dcterms:modified>
</cp:coreProperties>
</file>