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0EF23" w14:textId="0766358A" w:rsidR="00ED09D5" w:rsidRDefault="00ED09D5" w:rsidP="00ED09D5">
      <w:pPr>
        <w:jc w:val="center"/>
        <w:rPr>
          <w:rFonts w:cs="Times New Roman"/>
          <w:b/>
          <w:sz w:val="70"/>
          <w:szCs w:val="70"/>
          <w:lang w:val="en-GB"/>
        </w:rPr>
      </w:pPr>
      <w:r>
        <w:rPr>
          <w:rFonts w:cs="Times New Roman"/>
          <w:noProof/>
          <w:color w:val="000000"/>
          <w:lang w:val="en-GB"/>
        </w:rPr>
        <w:drawing>
          <wp:inline distT="0" distB="0" distL="0" distR="0" wp14:anchorId="49056498" wp14:editId="13AA4D5A">
            <wp:extent cx="1581150" cy="1314450"/>
            <wp:effectExtent l="0" t="0" r="0" b="0"/>
            <wp:docPr id="1" name="Resim 1" descr="https://docviewer.yandex.com.tr/htmlimage?id=as2u-9whtvwk40o2l9s3wx59tga1rmaer1iv2vkhcctj504h6eqmade98ccra510fuq9w8kkn3gzc8c6qfo8xlchzhlen1gh1ya5pern&amp;name=result_html_m47a47361.jpg&amp;u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4" descr="https://docviewer.yandex.com.tr/htmlimage?id=as2u-9whtvwk40o2l9s3wx59tga1rmaer1iv2vkhcctj504h6eqmade98ccra510fuq9w8kkn3gzc8c6qfo8xlchzhlen1gh1ya5pern&amp;name=result_html_m47a47361.jpg&amp;uid=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1314450"/>
                    </a:xfrm>
                    <a:prstGeom prst="rect">
                      <a:avLst/>
                    </a:prstGeom>
                    <a:noFill/>
                    <a:ln>
                      <a:noFill/>
                    </a:ln>
                  </pic:spPr>
                </pic:pic>
              </a:graphicData>
            </a:graphic>
          </wp:inline>
        </w:drawing>
      </w:r>
    </w:p>
    <w:p w14:paraId="2C12FC57" w14:textId="77777777" w:rsidR="00ED09D5" w:rsidRDefault="00ED09D5" w:rsidP="00ED09D5">
      <w:pPr>
        <w:jc w:val="center"/>
        <w:rPr>
          <w:rFonts w:cs="Times New Roman"/>
          <w:b/>
          <w:sz w:val="44"/>
          <w:szCs w:val="70"/>
          <w:lang w:val="en-GB"/>
        </w:rPr>
      </w:pPr>
      <w:r>
        <w:rPr>
          <w:rFonts w:cs="Times New Roman"/>
          <w:b/>
          <w:sz w:val="44"/>
          <w:szCs w:val="70"/>
          <w:lang w:val="en-GB"/>
        </w:rPr>
        <w:t>MIDDLE EAST TECHNICAL UNIVERSITY</w:t>
      </w:r>
    </w:p>
    <w:p w14:paraId="6F675B5C" w14:textId="77777777" w:rsidR="00ED09D5" w:rsidRDefault="00ED09D5" w:rsidP="00ED09D5">
      <w:pPr>
        <w:jc w:val="center"/>
        <w:rPr>
          <w:rFonts w:cs="Times New Roman"/>
          <w:sz w:val="40"/>
          <w:szCs w:val="50"/>
          <w:lang w:val="en-GB"/>
        </w:rPr>
      </w:pPr>
      <w:r>
        <w:rPr>
          <w:rFonts w:cs="Times New Roman"/>
          <w:sz w:val="40"/>
          <w:szCs w:val="50"/>
          <w:lang w:val="en-GB"/>
        </w:rPr>
        <w:t>ELECTRICAL AND ELECTRONICS ENGINEERING DEPARTMENT</w:t>
      </w:r>
    </w:p>
    <w:p w14:paraId="6B28DCBE" w14:textId="77777777" w:rsidR="00ED09D5" w:rsidRDefault="00ED09D5" w:rsidP="00ED09D5">
      <w:pPr>
        <w:jc w:val="center"/>
        <w:rPr>
          <w:rFonts w:cs="Times New Roman"/>
          <w:sz w:val="50"/>
          <w:szCs w:val="50"/>
          <w:lang w:val="en-GB"/>
        </w:rPr>
      </w:pPr>
    </w:p>
    <w:p w14:paraId="6991D372" w14:textId="4AD62A1E" w:rsidR="00FD52B9" w:rsidRDefault="00FD52B9" w:rsidP="00ED09D5">
      <w:pPr>
        <w:jc w:val="center"/>
        <w:rPr>
          <w:sz w:val="40"/>
          <w:szCs w:val="40"/>
        </w:rPr>
      </w:pPr>
      <w:r>
        <w:rPr>
          <w:sz w:val="40"/>
          <w:szCs w:val="40"/>
        </w:rPr>
        <w:t>EE</w:t>
      </w:r>
      <w:r w:rsidR="00341BD8">
        <w:rPr>
          <w:sz w:val="40"/>
          <w:szCs w:val="40"/>
        </w:rPr>
        <w:t xml:space="preserve"> </w:t>
      </w:r>
      <w:r>
        <w:rPr>
          <w:sz w:val="40"/>
          <w:szCs w:val="40"/>
        </w:rPr>
        <w:t>462-EE</w:t>
      </w:r>
      <w:r w:rsidR="00341BD8">
        <w:rPr>
          <w:sz w:val="40"/>
          <w:szCs w:val="40"/>
        </w:rPr>
        <w:t xml:space="preserve"> </w:t>
      </w:r>
      <w:r>
        <w:rPr>
          <w:sz w:val="40"/>
          <w:szCs w:val="40"/>
        </w:rPr>
        <w:t xml:space="preserve">464 </w:t>
      </w:r>
      <w:r w:rsidRPr="00FD52B9">
        <w:rPr>
          <w:sz w:val="40"/>
          <w:szCs w:val="40"/>
        </w:rPr>
        <w:t xml:space="preserve">COMMON PROJECT </w:t>
      </w:r>
    </w:p>
    <w:p w14:paraId="247A623D" w14:textId="77777777" w:rsidR="00FD52B9" w:rsidRDefault="00FD52B9" w:rsidP="00ED09D5">
      <w:pPr>
        <w:jc w:val="center"/>
        <w:rPr>
          <w:sz w:val="40"/>
          <w:szCs w:val="40"/>
        </w:rPr>
      </w:pPr>
    </w:p>
    <w:p w14:paraId="115B424E" w14:textId="1A69B221" w:rsidR="00ED09D5" w:rsidRPr="00FD52B9" w:rsidRDefault="00FD52B9" w:rsidP="00ED09D5">
      <w:pPr>
        <w:jc w:val="center"/>
        <w:rPr>
          <w:rFonts w:cs="Times New Roman"/>
          <w:sz w:val="40"/>
          <w:szCs w:val="40"/>
          <w:lang w:val="en-GB"/>
        </w:rPr>
      </w:pPr>
      <w:r w:rsidRPr="00FD52B9">
        <w:rPr>
          <w:sz w:val="40"/>
          <w:szCs w:val="40"/>
        </w:rPr>
        <w:t xml:space="preserve">Design of a SM-PMSM Variable Frequency Drive with MATLAB/Simulink </w:t>
      </w:r>
    </w:p>
    <w:p w14:paraId="750B6587" w14:textId="77777777" w:rsidR="00ED09D5" w:rsidRDefault="00ED09D5" w:rsidP="00ED09D5">
      <w:pPr>
        <w:ind w:firstLine="0"/>
        <w:rPr>
          <w:rFonts w:cs="Times New Roman"/>
          <w:b/>
          <w:sz w:val="28"/>
          <w:lang w:val="en-GB"/>
        </w:rPr>
      </w:pPr>
    </w:p>
    <w:p w14:paraId="5142D8EA" w14:textId="77777777" w:rsidR="00ED09D5" w:rsidRDefault="00ED09D5" w:rsidP="00ED09D5">
      <w:pPr>
        <w:ind w:firstLine="708"/>
        <w:jc w:val="center"/>
        <w:rPr>
          <w:rFonts w:cs="Times New Roman"/>
          <w:b/>
          <w:sz w:val="28"/>
          <w:lang w:val="en-GB"/>
        </w:rPr>
      </w:pPr>
    </w:p>
    <w:p w14:paraId="0C886001" w14:textId="77777777" w:rsidR="00ED09D5" w:rsidRDefault="00ED09D5" w:rsidP="00ED09D5">
      <w:pPr>
        <w:ind w:firstLine="708"/>
        <w:jc w:val="center"/>
        <w:rPr>
          <w:rFonts w:cs="Times New Roman"/>
          <w:b/>
          <w:sz w:val="28"/>
          <w:lang w:val="en-GB"/>
        </w:rPr>
      </w:pPr>
    </w:p>
    <w:p w14:paraId="66D7B56B" w14:textId="77777777" w:rsidR="00ED09D5" w:rsidRDefault="00ED09D5" w:rsidP="00ED09D5">
      <w:pPr>
        <w:ind w:left="2123"/>
        <w:rPr>
          <w:rFonts w:cs="Times New Roman"/>
          <w:bCs/>
          <w:sz w:val="32"/>
          <w:szCs w:val="32"/>
          <w:lang w:val="en-GB"/>
        </w:rPr>
      </w:pPr>
      <w:r>
        <w:rPr>
          <w:rFonts w:cs="Times New Roman"/>
          <w:bCs/>
          <w:sz w:val="32"/>
          <w:szCs w:val="32"/>
          <w:lang w:val="en-GB"/>
        </w:rPr>
        <w:t xml:space="preserve">Berkay UZUN </w:t>
      </w:r>
      <w:r>
        <w:rPr>
          <w:rFonts w:cs="Times New Roman"/>
          <w:bCs/>
          <w:sz w:val="32"/>
          <w:szCs w:val="32"/>
          <w:lang w:val="en-GB"/>
        </w:rPr>
        <w:tab/>
      </w:r>
      <w:r>
        <w:rPr>
          <w:rFonts w:cs="Times New Roman"/>
          <w:bCs/>
          <w:sz w:val="32"/>
          <w:szCs w:val="32"/>
          <w:lang w:val="en-GB"/>
        </w:rPr>
        <w:tab/>
        <w:t>2263812</w:t>
      </w:r>
    </w:p>
    <w:p w14:paraId="7C57A667" w14:textId="18050B48" w:rsidR="00ED09D5" w:rsidRDefault="00ED09D5" w:rsidP="00ED09D5">
      <w:pPr>
        <w:rPr>
          <w:rFonts w:cs="Times New Roman"/>
          <w:sz w:val="32"/>
          <w:szCs w:val="32"/>
        </w:rPr>
      </w:pPr>
      <w:r>
        <w:rPr>
          <w:rFonts w:cs="Times New Roman"/>
          <w:bCs/>
          <w:sz w:val="32"/>
          <w:szCs w:val="32"/>
          <w:lang w:val="en-GB"/>
        </w:rPr>
        <w:t xml:space="preserve">                          </w:t>
      </w:r>
      <w:r w:rsidR="00FD52B9">
        <w:rPr>
          <w:rFonts w:cs="Times New Roman"/>
          <w:bCs/>
          <w:sz w:val="32"/>
          <w:szCs w:val="32"/>
          <w:lang w:val="en-GB"/>
        </w:rPr>
        <w:t xml:space="preserve"> </w:t>
      </w:r>
      <w:r w:rsidR="00FD52B9" w:rsidRPr="00FD52B9">
        <w:rPr>
          <w:rFonts w:cs="Times New Roman"/>
          <w:bCs/>
          <w:sz w:val="32"/>
          <w:szCs w:val="32"/>
          <w:lang w:val="tr-TR"/>
        </w:rPr>
        <w:t>Yunus ÇAY</w:t>
      </w:r>
      <w:r>
        <w:rPr>
          <w:rFonts w:cs="Times New Roman"/>
          <w:bCs/>
          <w:sz w:val="32"/>
          <w:szCs w:val="32"/>
          <w:lang w:val="en-GB"/>
        </w:rPr>
        <w:t xml:space="preserve"> </w:t>
      </w:r>
      <w:r>
        <w:rPr>
          <w:rFonts w:cs="Times New Roman"/>
          <w:bCs/>
          <w:sz w:val="32"/>
          <w:szCs w:val="32"/>
          <w:lang w:val="en-GB"/>
        </w:rPr>
        <w:tab/>
        <w:t xml:space="preserve">         </w:t>
      </w:r>
    </w:p>
    <w:p w14:paraId="4326FFA8" w14:textId="44E33D2B" w:rsidR="00461E31" w:rsidRDefault="00461E31"/>
    <w:p w14:paraId="5CAE6313" w14:textId="291BC28B" w:rsidR="00ED09D5" w:rsidRDefault="00ED09D5"/>
    <w:p w14:paraId="290324E4" w14:textId="1CB165B1" w:rsidR="00ED09D5" w:rsidRDefault="00ED09D5"/>
    <w:p w14:paraId="5C96F0EB" w14:textId="77777777" w:rsidR="007F696E" w:rsidRDefault="007F696E"/>
    <w:p w14:paraId="5399AF6D" w14:textId="49EBCC07" w:rsidR="00ED09D5" w:rsidRDefault="00ED09D5"/>
    <w:p w14:paraId="75FF03CD" w14:textId="5341D8D1" w:rsidR="00ED09D5" w:rsidRDefault="00ED09D5"/>
    <w:p w14:paraId="2027A1D2" w14:textId="2B77AB3D" w:rsidR="00ED09D5" w:rsidRDefault="00ED09D5"/>
    <w:p w14:paraId="28F1149C" w14:textId="43B06928" w:rsidR="00ED09D5" w:rsidRDefault="00ED09D5"/>
    <w:p w14:paraId="61BEFE1E" w14:textId="7727B5E3" w:rsidR="00ED09D5" w:rsidRDefault="00ED09D5"/>
    <w:sdt>
      <w:sdtPr>
        <w:rPr>
          <w:rFonts w:ascii="Times New Roman" w:eastAsiaTheme="minorHAnsi" w:hAnsi="Times New Roman" w:cstheme="minorBidi"/>
          <w:b w:val="0"/>
          <w:color w:val="auto"/>
          <w:sz w:val="22"/>
          <w:szCs w:val="22"/>
          <w:lang w:val="en-US" w:eastAsia="en-US"/>
        </w:rPr>
        <w:id w:val="-1088995217"/>
        <w:docPartObj>
          <w:docPartGallery w:val="Table of Contents"/>
          <w:docPartUnique/>
        </w:docPartObj>
      </w:sdtPr>
      <w:sdtEndPr>
        <w:rPr>
          <w:bCs/>
        </w:rPr>
      </w:sdtEndPr>
      <w:sdtContent>
        <w:p w14:paraId="0D50C52C" w14:textId="567C5FEE" w:rsidR="007F696E" w:rsidRPr="007F696E" w:rsidRDefault="007F696E">
          <w:pPr>
            <w:pStyle w:val="TBal"/>
            <w:rPr>
              <w:b w:val="0"/>
              <w:bCs/>
              <w:color w:val="auto"/>
              <w:sz w:val="40"/>
              <w:szCs w:val="40"/>
            </w:rPr>
          </w:pPr>
          <w:r w:rsidRPr="007F696E">
            <w:rPr>
              <w:bCs/>
              <w:color w:val="auto"/>
              <w:sz w:val="40"/>
              <w:szCs w:val="40"/>
            </w:rPr>
            <w:t>Table of Contents</w:t>
          </w:r>
        </w:p>
        <w:p w14:paraId="1618B9AA" w14:textId="4AE034A7" w:rsidR="005617A8" w:rsidRDefault="007F696E">
          <w:pPr>
            <w:pStyle w:val="T1"/>
            <w:tabs>
              <w:tab w:val="right" w:leader="dot" w:pos="9062"/>
            </w:tabs>
            <w:rPr>
              <w:rFonts w:asciiTheme="minorHAnsi" w:eastAsiaTheme="minorEastAsia" w:hAnsiTheme="minorHAnsi"/>
              <w:noProof/>
              <w:lang w:val="tr-TR" w:eastAsia="tr-TR"/>
            </w:rPr>
          </w:pPr>
          <w:r>
            <w:fldChar w:fldCharType="begin"/>
          </w:r>
          <w:r>
            <w:instrText xml:space="preserve"> TOC \o "1-3" \h \z \u </w:instrText>
          </w:r>
          <w:r>
            <w:fldChar w:fldCharType="separate"/>
          </w:r>
          <w:hyperlink w:anchor="_Toc77163377" w:history="1">
            <w:r w:rsidR="005617A8" w:rsidRPr="0023047F">
              <w:rPr>
                <w:rStyle w:val="Kpr"/>
                <w:bCs/>
                <w:noProof/>
              </w:rPr>
              <w:t>1.Introduction</w:t>
            </w:r>
            <w:r w:rsidR="005617A8">
              <w:rPr>
                <w:noProof/>
                <w:webHidden/>
              </w:rPr>
              <w:tab/>
            </w:r>
            <w:r w:rsidR="005617A8">
              <w:rPr>
                <w:noProof/>
                <w:webHidden/>
              </w:rPr>
              <w:fldChar w:fldCharType="begin"/>
            </w:r>
            <w:r w:rsidR="005617A8">
              <w:rPr>
                <w:noProof/>
                <w:webHidden/>
              </w:rPr>
              <w:instrText xml:space="preserve"> PAGEREF _Toc77163377 \h </w:instrText>
            </w:r>
            <w:r w:rsidR="005617A8">
              <w:rPr>
                <w:noProof/>
                <w:webHidden/>
              </w:rPr>
            </w:r>
            <w:r w:rsidR="005617A8">
              <w:rPr>
                <w:noProof/>
                <w:webHidden/>
              </w:rPr>
              <w:fldChar w:fldCharType="separate"/>
            </w:r>
            <w:r w:rsidR="0041620C">
              <w:rPr>
                <w:noProof/>
                <w:webHidden/>
              </w:rPr>
              <w:t>3</w:t>
            </w:r>
            <w:r w:rsidR="005617A8">
              <w:rPr>
                <w:noProof/>
                <w:webHidden/>
              </w:rPr>
              <w:fldChar w:fldCharType="end"/>
            </w:r>
          </w:hyperlink>
        </w:p>
        <w:p w14:paraId="4D9767A1" w14:textId="0D0E2D28" w:rsidR="005617A8" w:rsidRDefault="005617A8">
          <w:pPr>
            <w:pStyle w:val="T1"/>
            <w:tabs>
              <w:tab w:val="right" w:leader="dot" w:pos="9062"/>
            </w:tabs>
            <w:rPr>
              <w:rFonts w:asciiTheme="minorHAnsi" w:eastAsiaTheme="minorEastAsia" w:hAnsiTheme="minorHAnsi"/>
              <w:noProof/>
              <w:lang w:val="tr-TR" w:eastAsia="tr-TR"/>
            </w:rPr>
          </w:pPr>
          <w:hyperlink w:anchor="_Toc77163378" w:history="1">
            <w:r w:rsidRPr="0023047F">
              <w:rPr>
                <w:rStyle w:val="Kpr"/>
                <w:bCs/>
                <w:noProof/>
              </w:rPr>
              <w:t>2.</w:t>
            </w:r>
            <w:r w:rsidRPr="0023047F">
              <w:rPr>
                <w:rStyle w:val="Kpr"/>
                <w:noProof/>
              </w:rPr>
              <w:t xml:space="preserve"> Part A: Pre-design Stage</w:t>
            </w:r>
            <w:r>
              <w:rPr>
                <w:noProof/>
                <w:webHidden/>
              </w:rPr>
              <w:tab/>
            </w:r>
            <w:r>
              <w:rPr>
                <w:noProof/>
                <w:webHidden/>
              </w:rPr>
              <w:fldChar w:fldCharType="begin"/>
            </w:r>
            <w:r>
              <w:rPr>
                <w:noProof/>
                <w:webHidden/>
              </w:rPr>
              <w:instrText xml:space="preserve"> PAGEREF _Toc77163378 \h </w:instrText>
            </w:r>
            <w:r>
              <w:rPr>
                <w:noProof/>
                <w:webHidden/>
              </w:rPr>
            </w:r>
            <w:r>
              <w:rPr>
                <w:noProof/>
                <w:webHidden/>
              </w:rPr>
              <w:fldChar w:fldCharType="separate"/>
            </w:r>
            <w:r w:rsidR="0041620C">
              <w:rPr>
                <w:noProof/>
                <w:webHidden/>
              </w:rPr>
              <w:t>3</w:t>
            </w:r>
            <w:r>
              <w:rPr>
                <w:noProof/>
                <w:webHidden/>
              </w:rPr>
              <w:fldChar w:fldCharType="end"/>
            </w:r>
          </w:hyperlink>
        </w:p>
        <w:p w14:paraId="446F6028" w14:textId="00594C04" w:rsidR="005617A8" w:rsidRDefault="005617A8">
          <w:pPr>
            <w:pStyle w:val="T2"/>
            <w:tabs>
              <w:tab w:val="right" w:leader="dot" w:pos="9062"/>
            </w:tabs>
            <w:rPr>
              <w:rFonts w:asciiTheme="minorHAnsi" w:eastAsiaTheme="minorEastAsia" w:hAnsiTheme="minorHAnsi"/>
              <w:noProof/>
              <w:lang w:val="tr-TR" w:eastAsia="tr-TR"/>
            </w:rPr>
          </w:pPr>
          <w:hyperlink w:anchor="_Toc77163379" w:history="1">
            <w:r w:rsidRPr="0023047F">
              <w:rPr>
                <w:rStyle w:val="Kpr"/>
                <w:noProof/>
              </w:rPr>
              <w:t>1.</w:t>
            </w:r>
            <w:r>
              <w:rPr>
                <w:noProof/>
                <w:webHidden/>
              </w:rPr>
              <w:tab/>
            </w:r>
            <w:r>
              <w:rPr>
                <w:noProof/>
                <w:webHidden/>
              </w:rPr>
              <w:fldChar w:fldCharType="begin"/>
            </w:r>
            <w:r>
              <w:rPr>
                <w:noProof/>
                <w:webHidden/>
              </w:rPr>
              <w:instrText xml:space="preserve"> PAGEREF _Toc77163379 \h </w:instrText>
            </w:r>
            <w:r>
              <w:rPr>
                <w:noProof/>
                <w:webHidden/>
              </w:rPr>
            </w:r>
            <w:r>
              <w:rPr>
                <w:noProof/>
                <w:webHidden/>
              </w:rPr>
              <w:fldChar w:fldCharType="separate"/>
            </w:r>
            <w:r w:rsidR="0041620C">
              <w:rPr>
                <w:noProof/>
                <w:webHidden/>
              </w:rPr>
              <w:t>3</w:t>
            </w:r>
            <w:r>
              <w:rPr>
                <w:noProof/>
                <w:webHidden/>
              </w:rPr>
              <w:fldChar w:fldCharType="end"/>
            </w:r>
          </w:hyperlink>
        </w:p>
        <w:p w14:paraId="7FC8C21B" w14:textId="50437B99" w:rsidR="005617A8" w:rsidRDefault="005617A8">
          <w:pPr>
            <w:pStyle w:val="T2"/>
            <w:tabs>
              <w:tab w:val="right" w:leader="dot" w:pos="9062"/>
            </w:tabs>
            <w:rPr>
              <w:rFonts w:asciiTheme="minorHAnsi" w:eastAsiaTheme="minorEastAsia" w:hAnsiTheme="minorHAnsi"/>
              <w:noProof/>
              <w:lang w:val="tr-TR" w:eastAsia="tr-TR"/>
            </w:rPr>
          </w:pPr>
          <w:hyperlink w:anchor="_Toc77163380" w:history="1">
            <w:r w:rsidRPr="0023047F">
              <w:rPr>
                <w:rStyle w:val="Kpr"/>
                <w:noProof/>
              </w:rPr>
              <w:t>2.</w:t>
            </w:r>
            <w:r>
              <w:rPr>
                <w:noProof/>
                <w:webHidden/>
              </w:rPr>
              <w:tab/>
            </w:r>
            <w:r>
              <w:rPr>
                <w:noProof/>
                <w:webHidden/>
              </w:rPr>
              <w:fldChar w:fldCharType="begin"/>
            </w:r>
            <w:r>
              <w:rPr>
                <w:noProof/>
                <w:webHidden/>
              </w:rPr>
              <w:instrText xml:space="preserve"> PAGEREF _Toc77163380 \h </w:instrText>
            </w:r>
            <w:r>
              <w:rPr>
                <w:noProof/>
                <w:webHidden/>
              </w:rPr>
            </w:r>
            <w:r>
              <w:rPr>
                <w:noProof/>
                <w:webHidden/>
              </w:rPr>
              <w:fldChar w:fldCharType="separate"/>
            </w:r>
            <w:r w:rsidR="0041620C">
              <w:rPr>
                <w:noProof/>
                <w:webHidden/>
              </w:rPr>
              <w:t>4</w:t>
            </w:r>
            <w:r>
              <w:rPr>
                <w:noProof/>
                <w:webHidden/>
              </w:rPr>
              <w:fldChar w:fldCharType="end"/>
            </w:r>
          </w:hyperlink>
        </w:p>
        <w:p w14:paraId="53CB955F" w14:textId="64034CCC" w:rsidR="005617A8" w:rsidRDefault="005617A8">
          <w:pPr>
            <w:pStyle w:val="T1"/>
            <w:tabs>
              <w:tab w:val="right" w:leader="dot" w:pos="9062"/>
            </w:tabs>
            <w:rPr>
              <w:rFonts w:asciiTheme="minorHAnsi" w:eastAsiaTheme="minorEastAsia" w:hAnsiTheme="minorHAnsi"/>
              <w:noProof/>
              <w:lang w:val="tr-TR" w:eastAsia="tr-TR"/>
            </w:rPr>
          </w:pPr>
          <w:hyperlink w:anchor="_Toc77163381" w:history="1">
            <w:r w:rsidRPr="0023047F">
              <w:rPr>
                <w:rStyle w:val="Kpr"/>
                <w:bCs/>
                <w:noProof/>
              </w:rPr>
              <w:t>3. Part B: Sinusoidal PWM</w:t>
            </w:r>
            <w:r>
              <w:rPr>
                <w:noProof/>
                <w:webHidden/>
              </w:rPr>
              <w:tab/>
            </w:r>
            <w:r>
              <w:rPr>
                <w:noProof/>
                <w:webHidden/>
              </w:rPr>
              <w:fldChar w:fldCharType="begin"/>
            </w:r>
            <w:r>
              <w:rPr>
                <w:noProof/>
                <w:webHidden/>
              </w:rPr>
              <w:instrText xml:space="preserve"> PAGEREF _Toc77163381 \h </w:instrText>
            </w:r>
            <w:r>
              <w:rPr>
                <w:noProof/>
                <w:webHidden/>
              </w:rPr>
            </w:r>
            <w:r>
              <w:rPr>
                <w:noProof/>
                <w:webHidden/>
              </w:rPr>
              <w:fldChar w:fldCharType="separate"/>
            </w:r>
            <w:r w:rsidR="0041620C">
              <w:rPr>
                <w:noProof/>
                <w:webHidden/>
              </w:rPr>
              <w:t>5</w:t>
            </w:r>
            <w:r>
              <w:rPr>
                <w:noProof/>
                <w:webHidden/>
              </w:rPr>
              <w:fldChar w:fldCharType="end"/>
            </w:r>
          </w:hyperlink>
        </w:p>
        <w:p w14:paraId="442E3840" w14:textId="1B00C819" w:rsidR="005617A8" w:rsidRDefault="005617A8">
          <w:pPr>
            <w:pStyle w:val="T2"/>
            <w:tabs>
              <w:tab w:val="right" w:leader="dot" w:pos="9062"/>
            </w:tabs>
            <w:rPr>
              <w:rFonts w:asciiTheme="minorHAnsi" w:eastAsiaTheme="minorEastAsia" w:hAnsiTheme="minorHAnsi"/>
              <w:noProof/>
              <w:lang w:val="tr-TR" w:eastAsia="tr-TR"/>
            </w:rPr>
          </w:pPr>
          <w:hyperlink w:anchor="_Toc77163382" w:history="1">
            <w:r w:rsidRPr="0023047F">
              <w:rPr>
                <w:rStyle w:val="Kpr"/>
                <w:noProof/>
              </w:rPr>
              <w:t>1.</w:t>
            </w:r>
            <w:r>
              <w:rPr>
                <w:noProof/>
                <w:webHidden/>
              </w:rPr>
              <w:tab/>
            </w:r>
            <w:r>
              <w:rPr>
                <w:noProof/>
                <w:webHidden/>
              </w:rPr>
              <w:fldChar w:fldCharType="begin"/>
            </w:r>
            <w:r>
              <w:rPr>
                <w:noProof/>
                <w:webHidden/>
              </w:rPr>
              <w:instrText xml:space="preserve"> PAGEREF _Toc77163382 \h </w:instrText>
            </w:r>
            <w:r>
              <w:rPr>
                <w:noProof/>
                <w:webHidden/>
              </w:rPr>
            </w:r>
            <w:r>
              <w:rPr>
                <w:noProof/>
                <w:webHidden/>
              </w:rPr>
              <w:fldChar w:fldCharType="separate"/>
            </w:r>
            <w:r w:rsidR="0041620C">
              <w:rPr>
                <w:noProof/>
                <w:webHidden/>
              </w:rPr>
              <w:t>5</w:t>
            </w:r>
            <w:r>
              <w:rPr>
                <w:noProof/>
                <w:webHidden/>
              </w:rPr>
              <w:fldChar w:fldCharType="end"/>
            </w:r>
          </w:hyperlink>
        </w:p>
        <w:p w14:paraId="3C30C7D1" w14:textId="64CA7DE4" w:rsidR="005617A8" w:rsidRDefault="005617A8">
          <w:pPr>
            <w:pStyle w:val="T2"/>
            <w:tabs>
              <w:tab w:val="right" w:leader="dot" w:pos="9062"/>
            </w:tabs>
            <w:rPr>
              <w:rFonts w:asciiTheme="minorHAnsi" w:eastAsiaTheme="minorEastAsia" w:hAnsiTheme="minorHAnsi"/>
              <w:noProof/>
              <w:lang w:val="tr-TR" w:eastAsia="tr-TR"/>
            </w:rPr>
          </w:pPr>
          <w:hyperlink w:anchor="_Toc77163383" w:history="1">
            <w:r w:rsidRPr="0023047F">
              <w:rPr>
                <w:rStyle w:val="Kpr"/>
                <w:noProof/>
              </w:rPr>
              <w:t>2.</w:t>
            </w:r>
            <w:r>
              <w:rPr>
                <w:noProof/>
                <w:webHidden/>
              </w:rPr>
              <w:tab/>
            </w:r>
            <w:r>
              <w:rPr>
                <w:noProof/>
                <w:webHidden/>
              </w:rPr>
              <w:fldChar w:fldCharType="begin"/>
            </w:r>
            <w:r>
              <w:rPr>
                <w:noProof/>
                <w:webHidden/>
              </w:rPr>
              <w:instrText xml:space="preserve"> PAGEREF _Toc77163383 \h </w:instrText>
            </w:r>
            <w:r>
              <w:rPr>
                <w:noProof/>
                <w:webHidden/>
              </w:rPr>
            </w:r>
            <w:r>
              <w:rPr>
                <w:noProof/>
                <w:webHidden/>
              </w:rPr>
              <w:fldChar w:fldCharType="separate"/>
            </w:r>
            <w:r w:rsidR="0041620C">
              <w:rPr>
                <w:noProof/>
                <w:webHidden/>
              </w:rPr>
              <w:t>7</w:t>
            </w:r>
            <w:r>
              <w:rPr>
                <w:noProof/>
                <w:webHidden/>
              </w:rPr>
              <w:fldChar w:fldCharType="end"/>
            </w:r>
          </w:hyperlink>
        </w:p>
        <w:p w14:paraId="366E6B3A" w14:textId="5A34C980" w:rsidR="005617A8" w:rsidRDefault="005617A8">
          <w:pPr>
            <w:pStyle w:val="T2"/>
            <w:tabs>
              <w:tab w:val="right" w:leader="dot" w:pos="9062"/>
            </w:tabs>
            <w:rPr>
              <w:rFonts w:asciiTheme="minorHAnsi" w:eastAsiaTheme="minorEastAsia" w:hAnsiTheme="minorHAnsi"/>
              <w:noProof/>
              <w:lang w:val="tr-TR" w:eastAsia="tr-TR"/>
            </w:rPr>
          </w:pPr>
          <w:hyperlink w:anchor="_Toc77163384" w:history="1">
            <w:r w:rsidRPr="0023047F">
              <w:rPr>
                <w:rStyle w:val="Kpr"/>
                <w:noProof/>
              </w:rPr>
              <w:t>3.</w:t>
            </w:r>
            <w:r>
              <w:rPr>
                <w:noProof/>
                <w:webHidden/>
              </w:rPr>
              <w:tab/>
            </w:r>
            <w:r>
              <w:rPr>
                <w:noProof/>
                <w:webHidden/>
              </w:rPr>
              <w:fldChar w:fldCharType="begin"/>
            </w:r>
            <w:r>
              <w:rPr>
                <w:noProof/>
                <w:webHidden/>
              </w:rPr>
              <w:instrText xml:space="preserve"> PAGEREF _Toc77163384 \h </w:instrText>
            </w:r>
            <w:r>
              <w:rPr>
                <w:noProof/>
                <w:webHidden/>
              </w:rPr>
            </w:r>
            <w:r>
              <w:rPr>
                <w:noProof/>
                <w:webHidden/>
              </w:rPr>
              <w:fldChar w:fldCharType="separate"/>
            </w:r>
            <w:r w:rsidR="0041620C">
              <w:rPr>
                <w:noProof/>
                <w:webHidden/>
              </w:rPr>
              <w:t>7</w:t>
            </w:r>
            <w:r>
              <w:rPr>
                <w:noProof/>
                <w:webHidden/>
              </w:rPr>
              <w:fldChar w:fldCharType="end"/>
            </w:r>
          </w:hyperlink>
        </w:p>
        <w:p w14:paraId="451462CB" w14:textId="794519F7" w:rsidR="005617A8" w:rsidRDefault="005617A8">
          <w:pPr>
            <w:pStyle w:val="T1"/>
            <w:tabs>
              <w:tab w:val="right" w:leader="dot" w:pos="9062"/>
            </w:tabs>
            <w:rPr>
              <w:rFonts w:asciiTheme="minorHAnsi" w:eastAsiaTheme="minorEastAsia" w:hAnsiTheme="minorHAnsi"/>
              <w:noProof/>
              <w:lang w:val="tr-TR" w:eastAsia="tr-TR"/>
            </w:rPr>
          </w:pPr>
          <w:hyperlink w:anchor="_Toc77163385" w:history="1">
            <w:r w:rsidRPr="0023047F">
              <w:rPr>
                <w:rStyle w:val="Kpr"/>
                <w:bCs/>
                <w:noProof/>
              </w:rPr>
              <w:t>4. Part C: Component Selection</w:t>
            </w:r>
            <w:r>
              <w:rPr>
                <w:noProof/>
                <w:webHidden/>
              </w:rPr>
              <w:tab/>
            </w:r>
            <w:r>
              <w:rPr>
                <w:noProof/>
                <w:webHidden/>
              </w:rPr>
              <w:fldChar w:fldCharType="begin"/>
            </w:r>
            <w:r>
              <w:rPr>
                <w:noProof/>
                <w:webHidden/>
              </w:rPr>
              <w:instrText xml:space="preserve"> PAGEREF _Toc77163385 \h </w:instrText>
            </w:r>
            <w:r>
              <w:rPr>
                <w:noProof/>
                <w:webHidden/>
              </w:rPr>
            </w:r>
            <w:r>
              <w:rPr>
                <w:noProof/>
                <w:webHidden/>
              </w:rPr>
              <w:fldChar w:fldCharType="separate"/>
            </w:r>
            <w:r w:rsidR="0041620C">
              <w:rPr>
                <w:noProof/>
                <w:webHidden/>
              </w:rPr>
              <w:t>8</w:t>
            </w:r>
            <w:r>
              <w:rPr>
                <w:noProof/>
                <w:webHidden/>
              </w:rPr>
              <w:fldChar w:fldCharType="end"/>
            </w:r>
          </w:hyperlink>
        </w:p>
        <w:p w14:paraId="3A1ECD9A" w14:textId="48DFAD74" w:rsidR="005617A8" w:rsidRDefault="005617A8">
          <w:pPr>
            <w:pStyle w:val="T1"/>
            <w:tabs>
              <w:tab w:val="right" w:leader="dot" w:pos="9062"/>
            </w:tabs>
            <w:rPr>
              <w:rFonts w:asciiTheme="minorHAnsi" w:eastAsiaTheme="minorEastAsia" w:hAnsiTheme="minorHAnsi"/>
              <w:noProof/>
              <w:lang w:val="tr-TR" w:eastAsia="tr-TR"/>
            </w:rPr>
          </w:pPr>
          <w:hyperlink w:anchor="_Toc77163386" w:history="1">
            <w:r w:rsidRPr="0023047F">
              <w:rPr>
                <w:rStyle w:val="Kpr"/>
                <w:bCs/>
                <w:noProof/>
              </w:rPr>
              <w:t>5. Part D: About the Project</w:t>
            </w:r>
            <w:r>
              <w:rPr>
                <w:noProof/>
                <w:webHidden/>
              </w:rPr>
              <w:tab/>
            </w:r>
            <w:r>
              <w:rPr>
                <w:noProof/>
                <w:webHidden/>
              </w:rPr>
              <w:fldChar w:fldCharType="begin"/>
            </w:r>
            <w:r>
              <w:rPr>
                <w:noProof/>
                <w:webHidden/>
              </w:rPr>
              <w:instrText xml:space="preserve"> PAGEREF _Toc77163386 \h </w:instrText>
            </w:r>
            <w:r>
              <w:rPr>
                <w:noProof/>
                <w:webHidden/>
              </w:rPr>
            </w:r>
            <w:r>
              <w:rPr>
                <w:noProof/>
                <w:webHidden/>
              </w:rPr>
              <w:fldChar w:fldCharType="separate"/>
            </w:r>
            <w:r w:rsidR="0041620C">
              <w:rPr>
                <w:noProof/>
                <w:webHidden/>
              </w:rPr>
              <w:t>8</w:t>
            </w:r>
            <w:r>
              <w:rPr>
                <w:noProof/>
                <w:webHidden/>
              </w:rPr>
              <w:fldChar w:fldCharType="end"/>
            </w:r>
          </w:hyperlink>
        </w:p>
        <w:p w14:paraId="6EA8E66C" w14:textId="4AC26E34" w:rsidR="007F696E" w:rsidRDefault="007F696E">
          <w:r>
            <w:rPr>
              <w:b/>
              <w:bCs/>
            </w:rPr>
            <w:fldChar w:fldCharType="end"/>
          </w:r>
        </w:p>
      </w:sdtContent>
    </w:sdt>
    <w:p w14:paraId="4979C25F" w14:textId="25A55B5D" w:rsidR="00ED09D5" w:rsidRDefault="00ED09D5"/>
    <w:p w14:paraId="53AEB927" w14:textId="7101FA1C" w:rsidR="007F696E" w:rsidRDefault="007F696E"/>
    <w:p w14:paraId="73E5086B" w14:textId="3480E1A4" w:rsidR="007F696E" w:rsidRDefault="007F696E"/>
    <w:p w14:paraId="4F5D124A" w14:textId="40938630" w:rsidR="007F696E" w:rsidRDefault="007F696E"/>
    <w:p w14:paraId="768FA917" w14:textId="0056C667" w:rsidR="007F696E" w:rsidRDefault="007F696E"/>
    <w:p w14:paraId="1C061864" w14:textId="30E265EF" w:rsidR="007F696E" w:rsidRDefault="007F696E"/>
    <w:p w14:paraId="786D4D20" w14:textId="1434B386" w:rsidR="007F696E" w:rsidRDefault="007F696E"/>
    <w:p w14:paraId="44D7C890" w14:textId="25360E96" w:rsidR="007F696E" w:rsidRDefault="007F696E"/>
    <w:p w14:paraId="25DA54E7" w14:textId="6FAF131B" w:rsidR="007F696E" w:rsidRDefault="007F696E"/>
    <w:p w14:paraId="2A7CEFF1" w14:textId="0D454E21" w:rsidR="00CC209D" w:rsidRDefault="00CC209D"/>
    <w:p w14:paraId="36D30B6D" w14:textId="596A1A5B" w:rsidR="00CC209D" w:rsidRDefault="00CC209D"/>
    <w:p w14:paraId="5681F305" w14:textId="5254D81D" w:rsidR="00CC209D" w:rsidRDefault="00CC209D"/>
    <w:p w14:paraId="1BF3AD73" w14:textId="6E51D13E" w:rsidR="00CC209D" w:rsidRDefault="00CC209D"/>
    <w:p w14:paraId="53D527C4" w14:textId="336367F1" w:rsidR="00CC209D" w:rsidRDefault="00CC209D"/>
    <w:p w14:paraId="079744F2" w14:textId="513CBAD3" w:rsidR="00CC209D" w:rsidRDefault="00CC209D"/>
    <w:p w14:paraId="1A937DE3" w14:textId="1785F512" w:rsidR="007F696E" w:rsidRDefault="007F696E" w:rsidP="005617A8">
      <w:pPr>
        <w:ind w:firstLine="0"/>
      </w:pPr>
    </w:p>
    <w:p w14:paraId="09177D92" w14:textId="77777777" w:rsidR="005617A8" w:rsidRDefault="005617A8" w:rsidP="005617A8">
      <w:pPr>
        <w:ind w:firstLine="0"/>
      </w:pPr>
    </w:p>
    <w:p w14:paraId="4ADDABD1" w14:textId="351550E9" w:rsidR="00ED09D5" w:rsidRDefault="00ED09D5"/>
    <w:p w14:paraId="0DCDC846" w14:textId="2A88DFCD" w:rsidR="00ED09D5" w:rsidRDefault="00ED09D5"/>
    <w:p w14:paraId="5FFE820E" w14:textId="33540453" w:rsidR="00ED09D5" w:rsidRDefault="00ED09D5" w:rsidP="00F5429A">
      <w:pPr>
        <w:pStyle w:val="Balk1"/>
        <w:ind w:firstLine="0"/>
        <w:rPr>
          <w:b w:val="0"/>
          <w:bCs/>
        </w:rPr>
      </w:pPr>
      <w:bookmarkStart w:id="0" w:name="_Toc77163377"/>
      <w:r w:rsidRPr="00441DFF">
        <w:rPr>
          <w:bCs/>
        </w:rPr>
        <w:t>1.Introduction</w:t>
      </w:r>
      <w:bookmarkEnd w:id="0"/>
    </w:p>
    <w:p w14:paraId="3936A677" w14:textId="77777777" w:rsidR="007C04F7" w:rsidRPr="007C04F7" w:rsidRDefault="007C04F7" w:rsidP="007C04F7"/>
    <w:p w14:paraId="0D99DF28" w14:textId="0A8F471B" w:rsidR="00ED09D5" w:rsidRDefault="00ED09D5" w:rsidP="00F5429A">
      <w:pPr>
        <w:pStyle w:val="Balk1"/>
        <w:ind w:firstLine="0"/>
      </w:pPr>
      <w:bookmarkStart w:id="1" w:name="_Toc77163378"/>
      <w:r w:rsidRPr="00441DFF">
        <w:rPr>
          <w:bCs/>
        </w:rPr>
        <w:t>2.</w:t>
      </w:r>
      <w:r w:rsidR="004721B6" w:rsidRPr="004721B6">
        <w:t xml:space="preserve"> Part A: Pre-design Stage</w:t>
      </w:r>
      <w:bookmarkEnd w:id="1"/>
    </w:p>
    <w:p w14:paraId="35A77E26" w14:textId="39659FA7" w:rsidR="00194958" w:rsidRDefault="00194958" w:rsidP="00194958"/>
    <w:p w14:paraId="0AAA9606" w14:textId="24D57833" w:rsidR="00BB6E64" w:rsidRDefault="00BB6E64" w:rsidP="00BB6E64">
      <w:pPr>
        <w:pStyle w:val="Balk2"/>
      </w:pPr>
      <w:bookmarkStart w:id="2" w:name="_Toc77163379"/>
      <w:r>
        <w:t>1.</w:t>
      </w:r>
      <w:bookmarkEnd w:id="2"/>
    </w:p>
    <w:p w14:paraId="2C70F014" w14:textId="77777777" w:rsidR="00BB6E64" w:rsidRPr="00BB6E64" w:rsidRDefault="00BB6E64" w:rsidP="00BB6E64"/>
    <w:p w14:paraId="786002E6" w14:textId="09E319C0" w:rsidR="00194958" w:rsidRDefault="00194958" w:rsidP="00194958">
      <w:r>
        <w:t xml:space="preserve">We can calculate the base speed of the PMSM  from </w:t>
      </w:r>
      <w:r w:rsidR="002A03C6">
        <w:t>the calculation of voltage on MTPA</w:t>
      </w:r>
      <w:r>
        <w:t xml:space="preserve">. The </w:t>
      </w:r>
      <w:r w:rsidR="002A03C6">
        <w:t xml:space="preserve">base speed equation in </w:t>
      </w:r>
      <w:r>
        <w:t xml:space="preserve">d-q coordinates is </w:t>
      </w:r>
      <w:r w:rsidR="002A03C6">
        <w:t xml:space="preserve">written </w:t>
      </w:r>
      <w:r>
        <w:t xml:space="preserve">as </w:t>
      </w:r>
      <w:r w:rsidR="002A03C6">
        <w:t>follows:</w:t>
      </w:r>
    </w:p>
    <w:p w14:paraId="685F9B7C" w14:textId="6105A5D6" w:rsidR="002A03C6" w:rsidRPr="00AF03FC" w:rsidRDefault="00C3158C" w:rsidP="00194958">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λ</m:t>
                      </m:r>
                    </m:e>
                    <m:sub>
                      <m:r>
                        <w:rPr>
                          <w:rFonts w:ascii="Cambria Math" w:hAnsi="Cambria Math"/>
                        </w:rPr>
                        <m:t>PM</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e>
                      </m:d>
                    </m:e>
                    <m:sup>
                      <m:r>
                        <w:rPr>
                          <w:rFonts w:ascii="Cambria Math" w:hAnsi="Cambria Math"/>
                        </w:rPr>
                        <m:t>2</m:t>
                      </m:r>
                    </m:sup>
                  </m:sSup>
                </m:e>
              </m:rad>
            </m:den>
          </m:f>
          <m:r>
            <w:rPr>
              <w:rFonts w:ascii="Cambria Math" w:hAnsi="Cambria Math"/>
            </w:rPr>
            <m:t xml:space="preserve"> </m:t>
          </m:r>
        </m:oMath>
      </m:oMathPara>
    </w:p>
    <w:p w14:paraId="30B7F981" w14:textId="33D413C7" w:rsidR="00AF03FC" w:rsidRPr="002A03C6" w:rsidRDefault="00AF03FC" w:rsidP="00194958">
      <w:pPr>
        <w:rPr>
          <w:rFonts w:eastAsiaTheme="minorEastAsia"/>
        </w:rPr>
      </w:pPr>
      <w:r w:rsidRPr="00AF03FC">
        <w:rPr>
          <w:rFonts w:eastAsiaTheme="minorEastAsia"/>
        </w:rPr>
        <w:t>In addition, Sinusoidal-PWM modulation is applied to the system. This means that the output voltage is half of the DC voltage.</w:t>
      </w:r>
    </w:p>
    <w:p w14:paraId="43941F72" w14:textId="74C06CDD" w:rsidR="002A03C6" w:rsidRPr="00AF03FC" w:rsidRDefault="00C3158C" w:rsidP="00194958">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DC</m:t>
                  </m:r>
                </m:sub>
              </m:sSub>
            </m:num>
            <m:den>
              <m:r>
                <w:rPr>
                  <w:rFonts w:ascii="Cambria Math" w:hAnsi="Cambria Math"/>
                </w:rPr>
                <m:t>2</m:t>
              </m:r>
            </m:den>
          </m:f>
        </m:oMath>
      </m:oMathPara>
    </w:p>
    <w:p w14:paraId="1DDB3090" w14:textId="1A62AEFB" w:rsidR="00AF03FC" w:rsidRPr="00AF03FC" w:rsidRDefault="00C3158C" w:rsidP="00AF03F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m:t>
          </m:r>
          <m:f>
            <m:fPr>
              <m:ctrlPr>
                <w:rPr>
                  <w:rFonts w:ascii="Cambria Math" w:hAnsi="Cambria Math"/>
                  <w:i/>
                </w:rPr>
              </m:ctrlPr>
            </m:fPr>
            <m:num>
              <m:r>
                <w:rPr>
                  <w:rFonts w:ascii="Cambria Math" w:hAnsi="Cambria Math"/>
                </w:rPr>
                <m:t>420</m:t>
              </m:r>
            </m:num>
            <m:den>
              <m:r>
                <w:rPr>
                  <w:rFonts w:ascii="Cambria Math" w:hAnsi="Cambria Math"/>
                </w:rPr>
                <m:t>2</m:t>
              </m:r>
            </m:den>
          </m:f>
        </m:oMath>
      </m:oMathPara>
    </w:p>
    <w:p w14:paraId="5B1DB1F5" w14:textId="23F6E757" w:rsidR="00AF03FC" w:rsidRPr="00AF03FC" w:rsidRDefault="00C3158C" w:rsidP="00AF03FC">
      <m:oMathPara>
        <m:oMath>
          <m:sSub>
            <m:sSubPr>
              <m:ctrlPr>
                <w:rPr>
                  <w:rFonts w:ascii="Cambria Math" w:hAnsi="Cambria Math"/>
                  <w:i/>
                </w:rPr>
              </m:ctrlPr>
            </m:sSubPr>
            <m:e>
              <m:r>
                <w:rPr>
                  <w:rFonts w:ascii="Cambria Math" w:hAnsi="Cambria Math"/>
                </w:rPr>
                <m:t>V</m:t>
              </m:r>
            </m:e>
            <m:sub>
              <m:r>
                <w:rPr>
                  <w:rFonts w:ascii="Cambria Math" w:hAnsi="Cambria Math"/>
                </w:rPr>
                <m:t>an,peak</m:t>
              </m:r>
            </m:sub>
          </m:sSub>
          <m:r>
            <w:rPr>
              <w:rFonts w:ascii="Cambria Math" w:hAnsi="Cambria Math"/>
            </w:rPr>
            <m:t>=210 V</m:t>
          </m:r>
        </m:oMath>
      </m:oMathPara>
    </w:p>
    <w:p w14:paraId="151D3DDE" w14:textId="77777777" w:rsidR="00AF03FC" w:rsidRPr="00194958" w:rsidRDefault="00AF03FC" w:rsidP="00AF03FC">
      <w:pPr>
        <w:ind w:firstLine="0"/>
      </w:pPr>
    </w:p>
    <w:p w14:paraId="7441E7F2" w14:textId="1AC158E1" w:rsidR="00ED09D5" w:rsidRDefault="002A03C6" w:rsidP="00ED09D5">
      <w:r w:rsidRPr="002A03C6">
        <w:t xml:space="preserve">Also, inductances in the d and q axes are </w:t>
      </w:r>
      <w:proofErr w:type="gramStart"/>
      <w:r w:rsidRPr="002A03C6">
        <w:t>equal to each other</w:t>
      </w:r>
      <w:proofErr w:type="gramEnd"/>
      <w:r w:rsidRPr="002A03C6">
        <w:t xml:space="preserve"> in SM-PMSM.</w:t>
      </w:r>
      <w:r w:rsidR="00722109">
        <w:t xml:space="preserve"> </w:t>
      </w:r>
    </w:p>
    <w:p w14:paraId="067B738D" w14:textId="141C4C07" w:rsidR="00722109" w:rsidRPr="00722109" w:rsidRDefault="00C3158C" w:rsidP="00ED09D5">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r>
            <m:rPr>
              <m:sty m:val="p"/>
            </m:rPr>
            <w:rPr>
              <w:rFonts w:ascii="Cambria Math" w:hAnsi="Cambria Math"/>
            </w:rPr>
            <m:t>165 µH</m:t>
          </m:r>
        </m:oMath>
      </m:oMathPara>
    </w:p>
    <w:p w14:paraId="1C9D5F2B" w14:textId="5C58B80E" w:rsidR="00722109" w:rsidRDefault="00722109" w:rsidP="00ED09D5">
      <w:pPr>
        <w:rPr>
          <w:rFonts w:eastAsiaTheme="minorEastAsia"/>
        </w:rPr>
      </w:pPr>
    </w:p>
    <w:p w14:paraId="5299DD35" w14:textId="490EFF77" w:rsidR="00722109" w:rsidRDefault="003E6450" w:rsidP="00ED09D5">
      <w:r w:rsidRPr="003E6450">
        <w:t>Another situation is that in case of MTPA there is only current on the q axis. The current value on the d axis is zero.</w:t>
      </w:r>
    </w:p>
    <w:p w14:paraId="2D219017" w14:textId="7BD58814" w:rsidR="003E6450" w:rsidRPr="00EC5649" w:rsidRDefault="00C3158C" w:rsidP="003E645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=530 A (peak)</m:t>
          </m:r>
        </m:oMath>
      </m:oMathPara>
    </w:p>
    <w:p w14:paraId="49D256D5" w14:textId="77777777" w:rsidR="00EC5649" w:rsidRPr="00EC5649" w:rsidRDefault="00EC5649" w:rsidP="003E6450">
      <w:pPr>
        <w:rPr>
          <w:rFonts w:eastAsiaTheme="minorEastAsia"/>
        </w:rPr>
      </w:pPr>
    </w:p>
    <w:p w14:paraId="4525055F" w14:textId="255A150E" w:rsidR="00EC5649" w:rsidRDefault="00EC5649" w:rsidP="00EC5649">
      <w:pPr>
        <w:rPr>
          <w:rFonts w:eastAsiaTheme="minorEastAsia"/>
        </w:rPr>
      </w:pPr>
      <w:r>
        <w:rPr>
          <w:rFonts w:eastAsiaTheme="minorEastAsia"/>
        </w:rPr>
        <w:t xml:space="preserve">Moreover, flux linkage </w:t>
      </w:r>
      <w:r w:rsidRPr="00EC5649">
        <w:rPr>
          <w:rFonts w:eastAsiaTheme="minorEastAsia"/>
        </w:rPr>
        <w:t>is given as shown below:</w:t>
      </w:r>
    </w:p>
    <w:p w14:paraId="5F6B55D0" w14:textId="31ECDF7B" w:rsidR="003E6450" w:rsidRDefault="00C3158C" w:rsidP="00ED09D5">
      <m:oMathPara>
        <m:oMath>
          <m:sSub>
            <m:sSubPr>
              <m:ctrlPr>
                <w:rPr>
                  <w:rFonts w:ascii="Cambria Math" w:hAnsi="Cambria Math"/>
                  <w:i/>
                </w:rPr>
              </m:ctrlPr>
            </m:sSubPr>
            <m:e>
              <m:r>
                <w:rPr>
                  <w:rFonts w:ascii="Cambria Math" w:hAnsi="Cambria Math"/>
                </w:rPr>
                <m:t>λ</m:t>
              </m:r>
            </m:e>
            <m:sub>
              <m:r>
                <w:rPr>
                  <w:rFonts w:ascii="Cambria Math" w:hAnsi="Cambria Math"/>
                </w:rPr>
                <m:t>PM</m:t>
              </m:r>
            </m:sub>
          </m:sSub>
          <m:r>
            <w:rPr>
              <w:rFonts w:ascii="Cambria Math" w:hAnsi="Cambria Math"/>
            </w:rPr>
            <m:t xml:space="preserve">=0.11 </m:t>
          </m:r>
          <m:r>
            <m:rPr>
              <m:sty m:val="p"/>
            </m:rPr>
            <w:rPr>
              <w:rFonts w:ascii="Cambria Math" w:hAnsi="Cambria Math"/>
            </w:rPr>
            <m:t>Vs (Wb-t)</m:t>
          </m:r>
        </m:oMath>
      </m:oMathPara>
    </w:p>
    <w:p w14:paraId="4A22A3D8" w14:textId="6F99B43A" w:rsidR="00722109" w:rsidRDefault="00722109" w:rsidP="00722109">
      <w:r>
        <w:t>So:</w:t>
      </w:r>
    </w:p>
    <w:p w14:paraId="744AFCEA" w14:textId="49F781ED" w:rsidR="00EC5649" w:rsidRPr="00EC5649" w:rsidRDefault="00C3158C" w:rsidP="00EC5649">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m:t>
          </m:r>
          <m:f>
            <m:fPr>
              <m:ctrlPr>
                <w:rPr>
                  <w:rFonts w:ascii="Cambria Math" w:hAnsi="Cambria Math"/>
                  <w:i/>
                </w:rPr>
              </m:ctrlPr>
            </m:fPr>
            <m:num>
              <m:r>
                <w:rPr>
                  <w:rFonts w:ascii="Cambria Math" w:hAnsi="Cambria Math"/>
                </w:rPr>
                <m:t>210</m:t>
              </m:r>
            </m:num>
            <m:den>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0.11</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*530</m:t>
                          </m:r>
                        </m:e>
                      </m:d>
                    </m:e>
                    <m:sup>
                      <m:r>
                        <w:rPr>
                          <w:rFonts w:ascii="Cambria Math" w:hAnsi="Cambria Math"/>
                        </w:rPr>
                        <m:t>2</m:t>
                      </m:r>
                    </m:sup>
                  </m:sSup>
                </m:e>
              </m:rad>
            </m:den>
          </m:f>
          <m:r>
            <w:rPr>
              <w:rFonts w:ascii="Cambria Math" w:hAnsi="Cambria Math"/>
            </w:rPr>
            <m:t xml:space="preserve"> </m:t>
          </m:r>
        </m:oMath>
      </m:oMathPara>
    </w:p>
    <w:p w14:paraId="144D32CE" w14:textId="702F8564" w:rsidR="00DA2E0D" w:rsidRPr="00EC5649" w:rsidRDefault="00C3158C" w:rsidP="00DA2E0D">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e-base</m:t>
              </m:r>
            </m:sub>
          </m:sSub>
          <m:r>
            <w:rPr>
              <w:rFonts w:ascii="Cambria Math" w:hAnsi="Cambria Math"/>
            </w:rPr>
            <m:t>=1494.387 rad/s</m:t>
          </m:r>
        </m:oMath>
      </m:oMathPara>
    </w:p>
    <w:p w14:paraId="221FDDD3" w14:textId="77777777" w:rsidR="00EC5649" w:rsidRPr="00EC5649" w:rsidRDefault="00EC5649" w:rsidP="00DA2E0D">
      <w:pPr>
        <w:rPr>
          <w:rFonts w:eastAsiaTheme="minorEastAsia"/>
        </w:rPr>
      </w:pPr>
    </w:p>
    <w:p w14:paraId="27217A13" w14:textId="406D2FCF" w:rsidR="00EC5649" w:rsidRDefault="00EC5649" w:rsidP="00DA2E0D">
      <w:r w:rsidRPr="00EC5649">
        <w:t>The base speed we found above is electrical. A pole pair is required to find the mechanical base speed. The pole pair is found as follows:</w:t>
      </w:r>
    </w:p>
    <w:p w14:paraId="252C8D75" w14:textId="555A9B41" w:rsidR="00EC5649" w:rsidRDefault="00EC5649" w:rsidP="00EC5649">
      <w:pPr>
        <w:rPr>
          <w:rFonts w:eastAsiaTheme="minorEastAsia"/>
        </w:rPr>
      </w:pPr>
      <m:oMathPara>
        <m:oMath>
          <m:r>
            <w:rPr>
              <w:rFonts w:ascii="Cambria Math" w:hAnsi="Cambria Math"/>
            </w:rPr>
            <m:t>pole pair=</m:t>
          </m:r>
          <m:f>
            <m:fPr>
              <m:ctrlPr>
                <w:rPr>
                  <w:rFonts w:ascii="Cambria Math" w:hAnsi="Cambria Math"/>
                  <w:i/>
                </w:rPr>
              </m:ctrlPr>
            </m:fPr>
            <m:num>
              <m:r>
                <w:rPr>
                  <w:rFonts w:ascii="Cambria Math" w:hAnsi="Cambria Math"/>
                </w:rPr>
                <m:t>pole number</m:t>
              </m:r>
            </m:num>
            <m:den>
              <m:r>
                <w:rPr>
                  <w:rFonts w:ascii="Cambria Math" w:hAnsi="Cambria Math"/>
                </w:rPr>
                <m:t>2</m:t>
              </m:r>
            </m:den>
          </m:f>
        </m:oMath>
      </m:oMathPara>
    </w:p>
    <w:p w14:paraId="1037FE76" w14:textId="5ACB5C40" w:rsidR="00EC5649" w:rsidRPr="00EC5649" w:rsidRDefault="00EC5649" w:rsidP="00EC5649">
      <w:pPr>
        <w:rPr>
          <w:rFonts w:eastAsiaTheme="minorEastAsia"/>
        </w:rPr>
      </w:pPr>
      <m:oMathPara>
        <m:oMath>
          <m:r>
            <w:rPr>
              <w:rFonts w:ascii="Cambria Math" w:hAnsi="Cambria Math"/>
            </w:rPr>
            <m:t>pole pair=</m:t>
          </m:r>
          <m:f>
            <m:fPr>
              <m:ctrlPr>
                <w:rPr>
                  <w:rFonts w:ascii="Cambria Math" w:hAnsi="Cambria Math"/>
                  <w:i/>
                </w:rPr>
              </m:ctrlPr>
            </m:fPr>
            <m:num>
              <m:r>
                <w:rPr>
                  <w:rFonts w:ascii="Cambria Math" w:hAnsi="Cambria Math"/>
                </w:rPr>
                <m:t>8</m:t>
              </m:r>
            </m:num>
            <m:den>
              <m:r>
                <w:rPr>
                  <w:rFonts w:ascii="Cambria Math" w:hAnsi="Cambria Math"/>
                </w:rPr>
                <m:t>2</m:t>
              </m:r>
            </m:den>
          </m:f>
        </m:oMath>
      </m:oMathPara>
    </w:p>
    <w:p w14:paraId="59B3D495" w14:textId="7A8473F6" w:rsidR="00EC5649" w:rsidRPr="00752B9E" w:rsidRDefault="00752B9E" w:rsidP="00EC5649">
      <m:oMathPara>
        <m:oMath>
          <m:r>
            <w:rPr>
              <w:rFonts w:ascii="Cambria Math" w:hAnsi="Cambria Math"/>
            </w:rPr>
            <m:t>pole pair=4</m:t>
          </m:r>
        </m:oMath>
      </m:oMathPara>
    </w:p>
    <w:p w14:paraId="469EEB40" w14:textId="77777777" w:rsidR="00EC5649" w:rsidRDefault="00EC5649" w:rsidP="00EC5649"/>
    <w:p w14:paraId="56740BF4" w14:textId="14191966" w:rsidR="003238BA" w:rsidRDefault="003238BA" w:rsidP="00DA2E0D">
      <w:r w:rsidRPr="003238BA">
        <w:t>The mechanical base speed is found by the equation given below:</w:t>
      </w:r>
    </w:p>
    <w:p w14:paraId="0FF7C316" w14:textId="0FF26A2C" w:rsidR="003238BA" w:rsidRPr="003238BA" w:rsidRDefault="00C3158C" w:rsidP="003238BA">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e-base</m:t>
                  </m:r>
                </m:sub>
              </m:sSub>
            </m:num>
            <m:den>
              <m:r>
                <w:rPr>
                  <w:rFonts w:ascii="Cambria Math" w:hAnsi="Cambria Math"/>
                </w:rPr>
                <m:t>pole pair</m:t>
              </m:r>
            </m:den>
          </m:f>
        </m:oMath>
      </m:oMathPara>
    </w:p>
    <w:p w14:paraId="59F6BEBB" w14:textId="76E48C41" w:rsidR="00EC5649" w:rsidRPr="003238BA" w:rsidRDefault="00C3158C" w:rsidP="003238BA">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m:t>
          </m:r>
          <m:f>
            <m:fPr>
              <m:ctrlPr>
                <w:rPr>
                  <w:rFonts w:ascii="Cambria Math" w:hAnsi="Cambria Math"/>
                  <w:i/>
                </w:rPr>
              </m:ctrlPr>
            </m:fPr>
            <m:num>
              <m:r>
                <w:rPr>
                  <w:rFonts w:ascii="Cambria Math" w:hAnsi="Cambria Math"/>
                </w:rPr>
                <m:t xml:space="preserve">1494.387 </m:t>
              </m:r>
            </m:num>
            <m:den>
              <m:r>
                <w:rPr>
                  <w:rFonts w:ascii="Cambria Math" w:hAnsi="Cambria Math"/>
                </w:rPr>
                <m:t>4</m:t>
              </m:r>
            </m:den>
          </m:f>
        </m:oMath>
      </m:oMathPara>
    </w:p>
    <w:p w14:paraId="36EAB52D" w14:textId="59B5BFF3" w:rsidR="00927FD7" w:rsidRPr="00920088" w:rsidRDefault="00C3158C" w:rsidP="006F3F2A">
      <w:pPr>
        <w:rPr>
          <w:rFonts w:eastAsiaTheme="minorEastAsia"/>
          <w:b/>
        </w:rPr>
      </w:pPr>
      <m:oMathPara>
        <m:oMath>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base</m:t>
              </m:r>
            </m:sub>
          </m:sSub>
          <m:r>
            <m:rPr>
              <m:sty m:val="bi"/>
            </m:rPr>
            <w:rPr>
              <w:rFonts w:ascii="Cambria Math" w:hAnsi="Cambria Math"/>
            </w:rPr>
            <m:t xml:space="preserve">=373.597  rad/s </m:t>
          </m:r>
        </m:oMath>
      </m:oMathPara>
    </w:p>
    <w:p w14:paraId="2C91B31B" w14:textId="77777777" w:rsidR="00920088" w:rsidRPr="00920088" w:rsidRDefault="00920088" w:rsidP="006F3F2A">
      <w:pPr>
        <w:rPr>
          <w:rFonts w:eastAsiaTheme="minorEastAsia"/>
          <w:b/>
        </w:rPr>
      </w:pPr>
    </w:p>
    <w:p w14:paraId="1A435433" w14:textId="19ED5133" w:rsidR="00920088" w:rsidRPr="00EB0ACE" w:rsidRDefault="00920088" w:rsidP="00EB0ACE">
      <w:pPr>
        <w:rPr>
          <w:rFonts w:eastAsiaTheme="minorEastAsia"/>
          <w:bCs/>
        </w:rPr>
      </w:pPr>
      <w:r w:rsidRPr="00920088">
        <w:rPr>
          <w:rFonts w:eastAsiaTheme="minorEastAsia"/>
          <w:bCs/>
        </w:rPr>
        <w:t xml:space="preserve">There is a gearbox in the system, with a ratio of 8.5. With the help of the following formula,  the mechanical shaft speed which is referred to as the </w:t>
      </w:r>
      <w:r w:rsidR="00EB0ACE">
        <w:rPr>
          <w:rFonts w:eastAsiaTheme="minorEastAsia"/>
          <w:bCs/>
        </w:rPr>
        <w:t>vehicle speed</w:t>
      </w:r>
      <w:r w:rsidRPr="00920088">
        <w:rPr>
          <w:rFonts w:eastAsiaTheme="minorEastAsia"/>
          <w:bCs/>
        </w:rPr>
        <w:t xml:space="preserve"> is found.</w:t>
      </w:r>
    </w:p>
    <w:p w14:paraId="499EAD9F" w14:textId="1802081C" w:rsidR="00920088" w:rsidRDefault="00C3158C" w:rsidP="00920088">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den>
          </m:f>
          <m:r>
            <w:rPr>
              <w:rFonts w:ascii="Cambria Math" w:eastAsiaTheme="minorEastAsia" w:hAnsi="Cambria Math"/>
            </w:rPr>
            <m:t>=8.5</m:t>
          </m:r>
        </m:oMath>
      </m:oMathPara>
    </w:p>
    <w:p w14:paraId="475F0198" w14:textId="2EA5918B" w:rsidR="00EB0ACE" w:rsidRDefault="00C3158C"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373.597</m:t>
              </m:r>
            </m:num>
            <m:den>
              <m:r>
                <w:rPr>
                  <w:rFonts w:ascii="Cambria Math" w:eastAsiaTheme="minorEastAsia" w:hAnsi="Cambria Math"/>
                </w:rPr>
                <m:t>8.5</m:t>
              </m:r>
            </m:den>
          </m:f>
        </m:oMath>
      </m:oMathPara>
    </w:p>
    <w:p w14:paraId="7DA2B91F" w14:textId="10017181" w:rsidR="00EB0ACE" w:rsidRPr="00E72ECE" w:rsidRDefault="00C3158C"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vehicle</m:t>
              </m:r>
            </m:sub>
          </m:sSub>
          <m:r>
            <w:rPr>
              <w:rFonts w:ascii="Cambria Math" w:eastAsiaTheme="minorEastAsia" w:hAnsi="Cambria Math"/>
            </w:rPr>
            <m:t>=43.953 rad/s</m:t>
          </m:r>
        </m:oMath>
      </m:oMathPara>
    </w:p>
    <w:p w14:paraId="226C253A" w14:textId="77777777" w:rsidR="00E72ECE" w:rsidRPr="00E72ECE" w:rsidRDefault="00E72ECE" w:rsidP="00EB0ACE">
      <w:pPr>
        <w:rPr>
          <w:rFonts w:eastAsiaTheme="minorEastAsia"/>
        </w:rPr>
      </w:pPr>
    </w:p>
    <w:p w14:paraId="67D06129" w14:textId="58DD0949" w:rsidR="00E72ECE" w:rsidRDefault="00E72ECE" w:rsidP="00EB0ACE">
      <w:pPr>
        <w:rPr>
          <w:rFonts w:eastAsiaTheme="minorEastAsia"/>
        </w:rPr>
      </w:pPr>
      <w:r w:rsidRPr="00E72ECE">
        <w:rPr>
          <w:rFonts w:eastAsiaTheme="minorEastAsia"/>
        </w:rPr>
        <w:t xml:space="preserve">In the project definition, vehicle speed is expected in km/h. Therefore, we must first multiply the velocity we found in rad/s by the radius. Then we </w:t>
      </w:r>
      <w:proofErr w:type="gramStart"/>
      <w:r w:rsidRPr="00E72ECE">
        <w:rPr>
          <w:rFonts w:eastAsiaTheme="minorEastAsia"/>
        </w:rPr>
        <w:t>have to</w:t>
      </w:r>
      <w:proofErr w:type="gramEnd"/>
      <w:r w:rsidRPr="00E72ECE">
        <w:rPr>
          <w:rFonts w:eastAsiaTheme="minorEastAsia"/>
        </w:rPr>
        <w:t xml:space="preserve"> multiply by 3600/1000.</w:t>
      </w:r>
    </w:p>
    <w:p w14:paraId="0C3BBB20" w14:textId="6D7F8AD7" w:rsidR="00E72ECE" w:rsidRDefault="00C3158C" w:rsidP="00E72E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vehicle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3600</m:t>
              </m:r>
            </m:num>
            <m:den>
              <m:r>
                <w:rPr>
                  <w:rFonts w:ascii="Cambria Math" w:eastAsiaTheme="minorEastAsia" w:hAnsi="Cambria Math"/>
                </w:rPr>
                <m:t>1000</m:t>
              </m:r>
            </m:den>
          </m:f>
        </m:oMath>
      </m:oMathPara>
    </w:p>
    <w:p w14:paraId="445434EF" w14:textId="183FBC5E" w:rsidR="00E72ECE" w:rsidRPr="00E72ECE" w:rsidRDefault="00C3158C" w:rsidP="00E72E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vehicle</m:t>
              </m:r>
            </m:sub>
          </m:sSub>
          <m:r>
            <w:rPr>
              <w:rFonts w:ascii="Cambria Math" w:eastAsiaTheme="minorEastAsia" w:hAnsi="Cambria Math"/>
            </w:rPr>
            <m:t>=43.953 *0.3*</m:t>
          </m:r>
          <m:f>
            <m:fPr>
              <m:ctrlPr>
                <w:rPr>
                  <w:rFonts w:ascii="Cambria Math" w:eastAsiaTheme="minorEastAsia" w:hAnsi="Cambria Math"/>
                  <w:i/>
                </w:rPr>
              </m:ctrlPr>
            </m:fPr>
            <m:num>
              <m:r>
                <w:rPr>
                  <w:rFonts w:ascii="Cambria Math" w:eastAsiaTheme="minorEastAsia" w:hAnsi="Cambria Math"/>
                </w:rPr>
                <m:t>3600</m:t>
              </m:r>
            </m:num>
            <m:den>
              <m:r>
                <w:rPr>
                  <w:rFonts w:ascii="Cambria Math" w:eastAsiaTheme="minorEastAsia" w:hAnsi="Cambria Math"/>
                </w:rPr>
                <m:t>1000</m:t>
              </m:r>
            </m:den>
          </m:f>
        </m:oMath>
      </m:oMathPara>
    </w:p>
    <w:p w14:paraId="602A1F83" w14:textId="13C1EFA8" w:rsidR="00E72ECE" w:rsidRPr="00E72ECE" w:rsidRDefault="00C3158C" w:rsidP="00E72ECE">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vehicle</m:t>
              </m:r>
            </m:sub>
          </m:sSub>
          <m:r>
            <m:rPr>
              <m:sty m:val="bi"/>
            </m:rPr>
            <w:rPr>
              <w:rFonts w:ascii="Cambria Math" w:eastAsiaTheme="minorEastAsia" w:hAnsi="Cambria Math"/>
            </w:rPr>
            <m:t>=47.469 km/h</m:t>
          </m:r>
        </m:oMath>
      </m:oMathPara>
    </w:p>
    <w:p w14:paraId="481635DB" w14:textId="500203D2" w:rsidR="00927FD7" w:rsidRDefault="00BB6E64" w:rsidP="00BB6E64">
      <w:pPr>
        <w:pStyle w:val="Balk2"/>
        <w:rPr>
          <w:rFonts w:eastAsiaTheme="minorEastAsia"/>
        </w:rPr>
      </w:pPr>
      <w:bookmarkStart w:id="3" w:name="_Toc77163380"/>
      <w:r>
        <w:rPr>
          <w:rFonts w:eastAsiaTheme="minorEastAsia"/>
        </w:rPr>
        <w:t>2.</w:t>
      </w:r>
      <w:bookmarkEnd w:id="3"/>
    </w:p>
    <w:p w14:paraId="78597DE1" w14:textId="77777777" w:rsidR="00BB6E64" w:rsidRPr="00BB6E64" w:rsidRDefault="00BB6E64" w:rsidP="00BB6E64"/>
    <w:p w14:paraId="75C0FDA4" w14:textId="77C961B0" w:rsidR="00427FFD" w:rsidRDefault="00427FFD" w:rsidP="00427FFD">
      <w:r w:rsidRPr="00427FFD">
        <w:t>The maximum speed of the motor is given in the project description</w:t>
      </w:r>
      <w:r>
        <w:t>.</w:t>
      </w:r>
    </w:p>
    <w:p w14:paraId="2358AA39" w14:textId="1204FF4A" w:rsidR="00427FFD" w:rsidRPr="00427FFD" w:rsidRDefault="00C3158C"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=14000 rpm</m:t>
          </m:r>
        </m:oMath>
      </m:oMathPara>
    </w:p>
    <w:p w14:paraId="64C26929" w14:textId="77777777" w:rsidR="00427FFD" w:rsidRPr="003238BA" w:rsidRDefault="00427FFD" w:rsidP="00427FFD"/>
    <w:p w14:paraId="5F102AC8" w14:textId="47D4207E" w:rsidR="003238BA" w:rsidRDefault="00427FFD" w:rsidP="00DA2E0D">
      <w:proofErr w:type="gramStart"/>
      <w:r w:rsidRPr="00427FFD">
        <w:t>In order to</w:t>
      </w:r>
      <w:proofErr w:type="gramEnd"/>
      <w:r w:rsidRPr="00427FFD">
        <w:t xml:space="preserve"> find the maximum electrical frequency applied, we first need to find the mechanical frequency. So we need to find the maximum speed in rad/s.</w:t>
      </w:r>
    </w:p>
    <w:p w14:paraId="347C7758" w14:textId="4CE38BF2" w:rsidR="00427FFD" w:rsidRPr="00427FFD" w:rsidRDefault="00C3158C"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eastAsiaTheme="minorEastAsia" w:hAnsi="Cambria Math"/>
                  <w:i/>
                </w:rPr>
              </m:ctrlPr>
            </m:fPr>
            <m:num>
              <m:r>
                <w:rPr>
                  <w:rFonts w:ascii="Cambria Math" w:hAnsi="Cambria Math"/>
                </w:rPr>
                <m:t>14000*2*п</m:t>
              </m:r>
              <m:ctrlPr>
                <w:rPr>
                  <w:rFonts w:ascii="Cambria Math" w:hAnsi="Cambria Math"/>
                  <w:i/>
                </w:rPr>
              </m:ctrlPr>
            </m:num>
            <m:den>
              <m:r>
                <w:rPr>
                  <w:rFonts w:ascii="Cambria Math" w:eastAsiaTheme="minorEastAsia" w:hAnsi="Cambria Math"/>
                </w:rPr>
                <m:t>60</m:t>
              </m:r>
            </m:den>
          </m:f>
        </m:oMath>
      </m:oMathPara>
    </w:p>
    <w:p w14:paraId="7902508A" w14:textId="5247180E" w:rsidR="00427FFD" w:rsidRPr="00427FFD" w:rsidRDefault="00C3158C" w:rsidP="00427FFD">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r>
            <w:rPr>
              <w:rFonts w:ascii="Cambria Math" w:eastAsiaTheme="minorEastAsia" w:hAnsi="Cambria Math"/>
            </w:rPr>
            <m:t>1466 rad/s</m:t>
          </m:r>
        </m:oMath>
      </m:oMathPara>
    </w:p>
    <w:p w14:paraId="0C72ACBA" w14:textId="77777777" w:rsidR="00427FFD" w:rsidRPr="00427FFD" w:rsidRDefault="00427FFD" w:rsidP="00427FFD">
      <w:pPr>
        <w:rPr>
          <w:rFonts w:eastAsiaTheme="minorEastAsia"/>
        </w:rPr>
      </w:pPr>
    </w:p>
    <w:p w14:paraId="7CFBA371" w14:textId="6DC716D3" w:rsidR="00427FFD" w:rsidRPr="00427FFD" w:rsidRDefault="00427FFD" w:rsidP="00427FFD">
      <w:pPr>
        <w:rPr>
          <w:rFonts w:eastAsiaTheme="minorEastAsia"/>
        </w:rPr>
      </w:pPr>
      <w:r w:rsidRPr="00427FFD">
        <w:rPr>
          <w:rFonts w:eastAsiaTheme="minorEastAsia"/>
        </w:rPr>
        <w:t xml:space="preserve">Now that we have found the maximum </w:t>
      </w:r>
      <w:r>
        <w:rPr>
          <w:rFonts w:eastAsiaTheme="minorEastAsia"/>
        </w:rPr>
        <w:t>speed</w:t>
      </w:r>
      <w:r w:rsidRPr="00427FFD">
        <w:rPr>
          <w:rFonts w:eastAsiaTheme="minorEastAsia"/>
        </w:rPr>
        <w:t xml:space="preserve"> in rad/s, we can calculate its frequency as shown below</w:t>
      </w:r>
      <w:r>
        <w:rPr>
          <w:rFonts w:eastAsiaTheme="minorEastAsia"/>
        </w:rPr>
        <w:t>:</w:t>
      </w:r>
    </w:p>
    <w:p w14:paraId="2FEF4D74" w14:textId="249487E2" w:rsidR="00427FFD" w:rsidRPr="00427FFD" w:rsidRDefault="00C3158C" w:rsidP="00427FFD">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=2*п*</m:t>
          </m:r>
          <m:sSub>
            <m:sSubPr>
              <m:ctrlPr>
                <w:rPr>
                  <w:rFonts w:ascii="Cambria Math" w:hAnsi="Cambria Math"/>
                  <w:i/>
                </w:rPr>
              </m:ctrlPr>
            </m:sSubPr>
            <m:e>
              <m:r>
                <w:rPr>
                  <w:rFonts w:ascii="Cambria Math" w:hAnsi="Cambria Math"/>
                </w:rPr>
                <m:t>f</m:t>
              </m:r>
            </m:e>
            <m:sub>
              <m:r>
                <w:rPr>
                  <w:rFonts w:ascii="Cambria Math" w:hAnsi="Cambria Math"/>
                </w:rPr>
                <m:t>max,mech</m:t>
              </m:r>
            </m:sub>
          </m:sSub>
        </m:oMath>
      </m:oMathPara>
    </w:p>
    <w:p w14:paraId="01F4E728" w14:textId="75717427" w:rsidR="00427FFD" w:rsidRPr="00427FFD" w:rsidRDefault="00C3158C"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m</m:t>
                  </m:r>
                </m:sub>
              </m:sSub>
              <m:ctrlPr>
                <w:rPr>
                  <w:rFonts w:ascii="Cambria Math" w:eastAsiaTheme="minorEastAsia" w:hAnsi="Cambria Math"/>
                  <w:i/>
                </w:rPr>
              </m:ctrlPr>
            </m:num>
            <m:den>
              <m:r>
                <w:rPr>
                  <w:rFonts w:ascii="Cambria Math" w:eastAsiaTheme="minorEastAsia" w:hAnsi="Cambria Math"/>
                </w:rPr>
                <m:t>2*п</m:t>
              </m:r>
            </m:den>
          </m:f>
        </m:oMath>
      </m:oMathPara>
    </w:p>
    <w:p w14:paraId="0A4A69CF" w14:textId="02EA313F" w:rsidR="00427FFD" w:rsidRPr="00427FFD" w:rsidRDefault="00C3158C"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m:t>
          </m:r>
          <m:f>
            <m:fPr>
              <m:ctrlPr>
                <w:rPr>
                  <w:rFonts w:ascii="Cambria Math" w:hAnsi="Cambria Math"/>
                  <w:i/>
                </w:rPr>
              </m:ctrlPr>
            </m:fPr>
            <m:num>
              <m:r>
                <w:rPr>
                  <w:rFonts w:ascii="Cambria Math" w:hAnsi="Cambria Math"/>
                </w:rPr>
                <m:t>1466</m:t>
              </m:r>
            </m:num>
            <m:den>
              <m:r>
                <w:rPr>
                  <w:rFonts w:ascii="Cambria Math" w:hAnsi="Cambria Math"/>
                </w:rPr>
                <m:t>2*п</m:t>
              </m:r>
            </m:den>
          </m:f>
        </m:oMath>
      </m:oMathPara>
    </w:p>
    <w:p w14:paraId="43CB5AA7" w14:textId="5140E27D" w:rsidR="00427FFD" w:rsidRPr="00A07C21" w:rsidRDefault="00C3158C" w:rsidP="00427FFD">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=233 Hz</m:t>
          </m:r>
        </m:oMath>
      </m:oMathPara>
    </w:p>
    <w:p w14:paraId="413DA356" w14:textId="77777777" w:rsidR="00A07C21" w:rsidRPr="00427FFD" w:rsidRDefault="00A07C21" w:rsidP="00427FFD">
      <w:pPr>
        <w:rPr>
          <w:rFonts w:eastAsiaTheme="minorEastAsia"/>
        </w:rPr>
      </w:pPr>
    </w:p>
    <w:p w14:paraId="1CA9A183" w14:textId="5F7CD648" w:rsidR="00A07C21" w:rsidRPr="00427FFD" w:rsidRDefault="00A07C21" w:rsidP="00A07C21">
      <w:pPr>
        <w:rPr>
          <w:rFonts w:eastAsiaTheme="minorEastAsia"/>
        </w:rPr>
      </w:pPr>
      <w:r w:rsidRPr="00A07C21">
        <w:rPr>
          <w:rFonts w:eastAsiaTheme="minorEastAsia"/>
        </w:rPr>
        <w:t>As is known, the electrical frequency is greater than the mechanical frequency. The ratio between them depends on the pole pair. The electrical frequency is found as shown below:</w:t>
      </w:r>
    </w:p>
    <w:p w14:paraId="463EB44B" w14:textId="5A514C43" w:rsidR="00A07C21" w:rsidRDefault="00C3158C" w:rsidP="00A07C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sSub>
            <m:sSubPr>
              <m:ctrlPr>
                <w:rPr>
                  <w:rFonts w:ascii="Cambria Math" w:hAnsi="Cambria Math"/>
                  <w:i/>
                </w:rPr>
              </m:ctrlPr>
            </m:sSubPr>
            <m:e>
              <m:r>
                <w:rPr>
                  <w:rFonts w:ascii="Cambria Math" w:hAnsi="Cambria Math"/>
                </w:rPr>
                <m:t>f</m:t>
              </m:r>
            </m:e>
            <m:sub>
              <m:r>
                <w:rPr>
                  <w:rFonts w:ascii="Cambria Math" w:hAnsi="Cambria Math"/>
                </w:rPr>
                <m:t>max,mech</m:t>
              </m:r>
            </m:sub>
          </m:sSub>
          <m:r>
            <w:rPr>
              <w:rFonts w:ascii="Cambria Math" w:hAnsi="Cambria Math"/>
            </w:rPr>
            <m:t>*pole pair</m:t>
          </m:r>
        </m:oMath>
      </m:oMathPara>
    </w:p>
    <w:p w14:paraId="6F22AE94" w14:textId="2A903F1D" w:rsidR="00A07C21" w:rsidRDefault="00C3158C" w:rsidP="00A07C21">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r>
            <w:rPr>
              <w:rFonts w:ascii="Cambria Math" w:hAnsi="Cambria Math"/>
            </w:rPr>
            <m:t>233*4</m:t>
          </m:r>
        </m:oMath>
      </m:oMathPara>
    </w:p>
    <w:p w14:paraId="634C71F1" w14:textId="52E5C2ED" w:rsidR="00A07C21" w:rsidRPr="009215F8" w:rsidRDefault="00C3158C" w:rsidP="00A07C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max,elec=</m:t>
              </m:r>
            </m:sub>
          </m:sSub>
          <m:r>
            <w:rPr>
              <w:rFonts w:ascii="Cambria Math" w:hAnsi="Cambria Math"/>
            </w:rPr>
            <m:t>932 Hz</m:t>
          </m:r>
        </m:oMath>
      </m:oMathPara>
    </w:p>
    <w:p w14:paraId="6A7852EE" w14:textId="77777777" w:rsidR="00673E83" w:rsidRPr="00A07C21" w:rsidRDefault="00673E83" w:rsidP="00A07C21">
      <w:pPr>
        <w:rPr>
          <w:rFonts w:eastAsiaTheme="minorEastAsia"/>
          <w:b/>
          <w:bCs/>
        </w:rPr>
      </w:pPr>
    </w:p>
    <w:p w14:paraId="7A7A6E0C" w14:textId="77777777" w:rsidR="00673E83" w:rsidRDefault="00E72ECE" w:rsidP="00A07C21">
      <w:r>
        <w:t xml:space="preserve">The </w:t>
      </w:r>
      <w:r w:rsidRPr="00E72ECE">
        <w:t>frequency modulation ratio should be chosen as an odd value that is not too high</w:t>
      </w:r>
      <w:r>
        <w:t xml:space="preserve"> t</w:t>
      </w:r>
      <w:r w:rsidRPr="00E72ECE">
        <w:t>o reduce harmonic effects</w:t>
      </w:r>
      <w:r>
        <w:t>.</w:t>
      </w:r>
      <w:r w:rsidR="00673E83">
        <w:t xml:space="preserve"> </w:t>
      </w:r>
      <w:r w:rsidR="00673E83" w:rsidRPr="00673E83">
        <w:t>In electric vehicles, this ratio is usually chosen between 8 and 12.</w:t>
      </w:r>
    </w:p>
    <w:p w14:paraId="698F15B1" w14:textId="2B24A3E1" w:rsidR="00673E83" w:rsidRPr="00673E83" w:rsidRDefault="00C3158C" w:rsidP="0067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hAnsi="Cambria Math"/>
                  <w:i/>
                </w:rPr>
              </m:ctrlPr>
            </m:sSubPr>
            <m:e>
              <m:r>
                <w:rPr>
                  <w:rFonts w:ascii="Cambria Math" w:hAnsi="Cambria Math"/>
                </w:rPr>
                <m:t>f</m:t>
              </m:r>
            </m:e>
            <m:sub>
              <m:r>
                <w:rPr>
                  <w:rFonts w:ascii="Cambria Math" w:hAnsi="Cambria Math"/>
                </w:rPr>
                <m:t>max,elec</m:t>
              </m:r>
            </m:sub>
          </m:sSub>
          <m:r>
            <w:rPr>
              <w:rFonts w:ascii="Cambria Math" w:hAnsi="Cambria Math"/>
            </w:rPr>
            <m:t>*(8-12)</m:t>
          </m:r>
        </m:oMath>
      </m:oMathPara>
    </w:p>
    <w:p w14:paraId="37AFBDB7" w14:textId="77777777" w:rsidR="00673E83" w:rsidRPr="00673E83" w:rsidRDefault="00673E83" w:rsidP="00673E83">
      <w:pPr>
        <w:rPr>
          <w:rFonts w:eastAsiaTheme="minorEastAsia"/>
        </w:rPr>
      </w:pPr>
    </w:p>
    <w:p w14:paraId="62E5BD23" w14:textId="6A3447F5" w:rsidR="00673E83" w:rsidRDefault="00673E83" w:rsidP="00673E83">
      <w:r w:rsidRPr="00673E83">
        <w:t>As a result, choosing this ratio as 11 would be a good choice.</w:t>
      </w:r>
    </w:p>
    <w:p w14:paraId="25125917" w14:textId="4353E393" w:rsidR="00673E83" w:rsidRPr="00673E83" w:rsidRDefault="00C3158C" w:rsidP="00673E8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hAnsi="Cambria Math"/>
            </w:rPr>
            <m:t>932*11</m:t>
          </m:r>
        </m:oMath>
      </m:oMathPara>
    </w:p>
    <w:p w14:paraId="3208CBC2" w14:textId="24DD0B7A" w:rsidR="00A07C21" w:rsidRPr="00BB6E64" w:rsidRDefault="00C3158C" w:rsidP="00BB6E64">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f</m:t>
              </m:r>
            </m:e>
            <m:sub>
              <m:r>
                <m:rPr>
                  <m:sty m:val="bi"/>
                </m:rPr>
                <w:rPr>
                  <w:rFonts w:ascii="Cambria Math" w:eastAsiaTheme="minorEastAsia" w:hAnsi="Cambria Math"/>
                </w:rPr>
                <m:t>s=</m:t>
              </m:r>
            </m:sub>
          </m:sSub>
          <m:r>
            <m:rPr>
              <m:sty m:val="bi"/>
            </m:rPr>
            <w:rPr>
              <w:rFonts w:ascii="Cambria Math" w:hAnsi="Cambria Math"/>
            </w:rPr>
            <m:t>10.252 kHz</m:t>
          </m:r>
        </m:oMath>
      </m:oMathPara>
    </w:p>
    <w:p w14:paraId="2CED679D" w14:textId="77777777" w:rsidR="00A07C21" w:rsidRDefault="00A07C21" w:rsidP="00DA2E0D"/>
    <w:p w14:paraId="627D060B" w14:textId="766F1939" w:rsidR="00861368" w:rsidRDefault="00861368" w:rsidP="00F5429A">
      <w:pPr>
        <w:pStyle w:val="Balk1"/>
        <w:ind w:firstLine="0"/>
        <w:rPr>
          <w:b w:val="0"/>
          <w:bCs/>
        </w:rPr>
      </w:pPr>
      <w:bookmarkStart w:id="4" w:name="_Toc77163381"/>
      <w:r w:rsidRPr="00861368">
        <w:rPr>
          <w:bCs/>
        </w:rPr>
        <w:t>3.</w:t>
      </w:r>
      <w:r w:rsidR="00673E83">
        <w:rPr>
          <w:bCs/>
        </w:rPr>
        <w:t xml:space="preserve"> Part B: Sinusoidal PWM</w:t>
      </w:r>
      <w:bookmarkEnd w:id="4"/>
    </w:p>
    <w:p w14:paraId="44AD1FEE" w14:textId="40AEBC70" w:rsidR="00861368" w:rsidRDefault="00861368" w:rsidP="00861368"/>
    <w:p w14:paraId="2380197D" w14:textId="3766D4EC" w:rsidR="00BB6E64" w:rsidRDefault="00805890" w:rsidP="00BB6E64">
      <w:r>
        <w:t xml:space="preserve">In this part, we are expected to implement a motor drive using sinusoidal PWM (Sine-PWM), and implement a cascaded speed and current controller using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 xml:space="preserve"> </m:t>
        </m:r>
      </m:oMath>
      <w:r>
        <w:t>parameters</w:t>
      </w:r>
    </w:p>
    <w:p w14:paraId="38E80DC9" w14:textId="04BE5DD0" w:rsidR="00BB6E64" w:rsidRDefault="00BB6E64" w:rsidP="00A91D7B">
      <w:pPr>
        <w:pStyle w:val="Balk2"/>
      </w:pPr>
      <w:bookmarkStart w:id="5" w:name="_Toc77163382"/>
      <w:r>
        <w:t>1.</w:t>
      </w:r>
      <w:bookmarkEnd w:id="5"/>
    </w:p>
    <w:p w14:paraId="1621B2C2" w14:textId="77777777" w:rsidR="00A91D7B" w:rsidRPr="00A91D7B" w:rsidRDefault="00A91D7B" w:rsidP="00A91D7B">
      <w:pPr>
        <w:ind w:firstLine="0"/>
      </w:pPr>
    </w:p>
    <w:p w14:paraId="5BF6F7B4" w14:textId="3777827D" w:rsidR="00CB16D2" w:rsidRDefault="00BB6E64" w:rsidP="00CB16D2">
      <w:r>
        <w:rPr>
          <w:lang w:val="en-GB"/>
        </w:rPr>
        <w:t xml:space="preserve">In this section , firstly , we need to calculate </w:t>
      </w:r>
      <w:r>
        <w:t>the equivalent inertia and the load seen at the electric machine shaft. Also, there is a single speed gear box connected between electric motor and wheels with 8.5 gear ratio.</w:t>
      </w:r>
    </w:p>
    <w:p w14:paraId="7ED5CF78" w14:textId="6D85418A" w:rsidR="00BB6E64" w:rsidRPr="00BB6E64" w:rsidRDefault="00C3158C" w:rsidP="00CB16D2">
      <w:pPr>
        <w:rPr>
          <w:rFonts w:ascii="Cambria Math" w:eastAsiaTheme="minorEastAsia" w:hAnsi="Cambria Math"/>
          <w:i/>
          <w:lang w:val="en-GB"/>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em</m:t>
                  </m:r>
                </m:sub>
              </m:sSub>
            </m:num>
            <m:den>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wheels</m:t>
                  </m:r>
                </m:sub>
              </m:sSub>
            </m:den>
          </m:f>
          <m:r>
            <w:rPr>
              <w:rFonts w:ascii="Cambria Math" w:hAnsi="Cambria Math"/>
              <w:lang w:val="en-GB"/>
            </w:rPr>
            <m:t>=8.5</m:t>
          </m:r>
        </m:oMath>
      </m:oMathPara>
    </w:p>
    <w:p w14:paraId="2C303216" w14:textId="60511FEF" w:rsidR="00BB6E64" w:rsidRDefault="00BB6E64" w:rsidP="00BB6E64">
      <w:pPr>
        <w:rPr>
          <w:lang w:val="en-GB"/>
        </w:rPr>
      </w:pPr>
      <w:r>
        <w:rPr>
          <w:lang w:val="en-GB"/>
        </w:rPr>
        <w:t>The equivalent inertia is found as follows :</w:t>
      </w:r>
    </w:p>
    <w:p w14:paraId="4FE4F528" w14:textId="144EE1B0" w:rsidR="00BB6E64" w:rsidRPr="00C04708" w:rsidRDefault="00C3158C" w:rsidP="00BB6E64">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rotor</m:t>
              </m:r>
            </m:sub>
          </m:sSub>
          <m:r>
            <w:rPr>
              <w:rFonts w:ascii="Cambria Math" w:hAnsi="Cambria Math"/>
              <w:lang w:val="en-GB"/>
            </w:rPr>
            <m:t>+4*</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 xml:space="preserve"> </m:t>
          </m:r>
        </m:oMath>
      </m:oMathPara>
    </w:p>
    <w:p w14:paraId="1BC3ED91" w14:textId="77777777" w:rsidR="00C04708" w:rsidRPr="00C04708" w:rsidRDefault="00C04708" w:rsidP="00BB6E64">
      <w:pPr>
        <w:rPr>
          <w:rFonts w:eastAsiaTheme="minorEastAsia"/>
          <w:lang w:val="en-GB"/>
        </w:rPr>
      </w:pPr>
    </w:p>
    <w:p w14:paraId="5EA48C50" w14:textId="467D89C6" w:rsidR="00C04708" w:rsidRDefault="00C04708" w:rsidP="00BB6E64">
      <w:pPr>
        <w:rPr>
          <w:lang w:val="en-GB"/>
        </w:rPr>
      </w:pPr>
      <w:r w:rsidRPr="00C04708">
        <w:rPr>
          <w:lang w:val="en-GB"/>
        </w:rPr>
        <w:t>We know the inertia on the wheel. But this inertia is on the load side. Therefore, we need to transfer this to the electric machine side with the gear ratio. We can do this as follows:</w:t>
      </w:r>
    </w:p>
    <w:p w14:paraId="591B5050" w14:textId="77777777" w:rsidR="00C04708" w:rsidRDefault="00C04708" w:rsidP="00BB6E64">
      <w:pPr>
        <w:rPr>
          <w:lang w:val="en-GB"/>
        </w:rPr>
      </w:pPr>
    </w:p>
    <w:p w14:paraId="67DC8BFC" w14:textId="75993AE9" w:rsidR="00BB6E64" w:rsidRPr="00C04708" w:rsidRDefault="00C3158C" w:rsidP="00CB16D2">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m:t>
                  </m:r>
                </m:sub>
              </m:sSub>
            </m:num>
            <m:den>
              <m:r>
                <w:rPr>
                  <w:rFonts w:ascii="Cambria Math" w:hAnsi="Cambria Math"/>
                  <w:lang w:val="en-GB"/>
                </w:rPr>
                <m:t>gear rati</m:t>
              </m:r>
              <m:sSup>
                <m:sSupPr>
                  <m:ctrlPr>
                    <w:rPr>
                      <w:rFonts w:ascii="Cambria Math" w:hAnsi="Cambria Math"/>
                      <w:i/>
                      <w:lang w:val="en-GB"/>
                    </w:rPr>
                  </m:ctrlPr>
                </m:sSupPr>
                <m:e>
                  <m:r>
                    <w:rPr>
                      <w:rFonts w:ascii="Cambria Math" w:hAnsi="Cambria Math"/>
                      <w:lang w:val="en-GB"/>
                    </w:rPr>
                    <m:t>o</m:t>
                  </m:r>
                </m:e>
                <m:sup>
                  <m:r>
                    <w:rPr>
                      <w:rFonts w:ascii="Cambria Math" w:hAnsi="Cambria Math"/>
                      <w:lang w:val="en-GB"/>
                    </w:rPr>
                    <m:t>2</m:t>
                  </m:r>
                </m:sup>
              </m:sSup>
            </m:den>
          </m:f>
        </m:oMath>
      </m:oMathPara>
    </w:p>
    <w:p w14:paraId="4BF09408" w14:textId="7FE671C7" w:rsidR="00C04708" w:rsidRPr="00C04708" w:rsidRDefault="00C3158C" w:rsidP="00C04708">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p>
                <m:sSupPr>
                  <m:ctrlPr>
                    <w:rPr>
                      <w:rFonts w:ascii="Cambria Math" w:hAnsi="Cambria Math"/>
                      <w:i/>
                      <w:lang w:val="en-GB"/>
                    </w:rPr>
                  </m:ctrlPr>
                </m:sSupPr>
                <m:e>
                  <m:r>
                    <w:rPr>
                      <w:rFonts w:ascii="Cambria Math" w:hAnsi="Cambria Math"/>
                      <w:lang w:val="en-GB"/>
                    </w:rPr>
                    <m:t>8.5</m:t>
                  </m:r>
                </m:e>
                <m:sup>
                  <m:r>
                    <w:rPr>
                      <w:rFonts w:ascii="Cambria Math" w:hAnsi="Cambria Math"/>
                      <w:lang w:val="en-GB"/>
                    </w:rPr>
                    <m:t>2</m:t>
                  </m:r>
                </m:sup>
              </m:sSup>
            </m:den>
          </m:f>
        </m:oMath>
      </m:oMathPara>
    </w:p>
    <w:p w14:paraId="46A7D41B" w14:textId="038E2E50" w:rsidR="00C04708" w:rsidRPr="00C04708" w:rsidRDefault="00C3158C" w:rsidP="00C04708">
      <w:pPr>
        <w:rPr>
          <w:rFonts w:ascii="Cambria Math" w:eastAsiaTheme="minorEastAsia" w:hAnsi="Cambria Math"/>
          <w:i/>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single wheel_em</m:t>
              </m:r>
            </m:sub>
          </m:sSub>
          <m:r>
            <w:rPr>
              <w:rFonts w:ascii="Cambria Math" w:hAnsi="Cambria Math"/>
              <w:lang w:val="en-GB"/>
            </w:rPr>
            <m:t>=0.0138 kg</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14:paraId="00935D8D" w14:textId="77777777" w:rsidR="00C04708" w:rsidRPr="00C04708" w:rsidRDefault="00C04708" w:rsidP="00C04708">
      <w:pPr>
        <w:rPr>
          <w:rFonts w:ascii="Cambria Math" w:eastAsiaTheme="minorEastAsia" w:hAnsi="Cambria Math"/>
          <w:i/>
          <w:lang w:val="en-GB"/>
        </w:rPr>
      </w:pPr>
    </w:p>
    <w:p w14:paraId="12760518" w14:textId="63670F6C" w:rsidR="00C04708" w:rsidRDefault="00C04708" w:rsidP="00C04708">
      <w:r w:rsidRPr="00C04708">
        <w:t>Now we need to calculate the inertia of the vehicle. Since the result we found will be on the load side, we need to transfer it to the electric machine side with the gear ratio.</w:t>
      </w:r>
    </w:p>
    <w:p w14:paraId="03C77F00" w14:textId="6633EC47" w:rsidR="00C04708" w:rsidRPr="00C04708" w:rsidRDefault="00C3158C"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=M*</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radius</m:t>
                      </m:r>
                    </m:num>
                    <m:den>
                      <m:r>
                        <w:rPr>
                          <w:rFonts w:ascii="Cambria Math" w:hAnsi="Cambria Math"/>
                          <w:lang w:val="en-GB"/>
                        </w:rPr>
                        <m:t>gear ratio</m:t>
                      </m:r>
                    </m:den>
                  </m:f>
                </m:e>
              </m:d>
            </m:e>
            <m:sup>
              <m:r>
                <w:rPr>
                  <w:rFonts w:ascii="Cambria Math" w:hAnsi="Cambria Math"/>
                  <w:lang w:val="en-GB"/>
                </w:rPr>
                <m:t>2</m:t>
              </m:r>
            </m:sup>
          </m:sSup>
        </m:oMath>
      </m:oMathPara>
    </w:p>
    <w:p w14:paraId="1A410ABD" w14:textId="22C9398F" w:rsidR="00C04708" w:rsidRPr="00BB6E64" w:rsidRDefault="00C3158C" w:rsidP="00C04708">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=1500*</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0.3</m:t>
                      </m:r>
                    </m:num>
                    <m:den>
                      <m:r>
                        <w:rPr>
                          <w:rFonts w:ascii="Cambria Math" w:hAnsi="Cambria Math"/>
                          <w:lang w:val="en-GB"/>
                        </w:rPr>
                        <m:t>8.5</m:t>
                      </m:r>
                    </m:den>
                  </m:f>
                </m:e>
              </m:d>
            </m:e>
            <m:sup>
              <m:r>
                <w:rPr>
                  <w:rFonts w:ascii="Cambria Math" w:hAnsi="Cambria Math"/>
                  <w:lang w:val="en-GB"/>
                </w:rPr>
                <m:t>2</m:t>
              </m:r>
            </m:sup>
          </m:sSup>
        </m:oMath>
      </m:oMathPara>
    </w:p>
    <w:p w14:paraId="70FC4DC9" w14:textId="03D78F26" w:rsidR="00C04708" w:rsidRPr="00C04708" w:rsidRDefault="00C3158C"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M-em</m:t>
              </m:r>
            </m:sub>
          </m:sSub>
          <m:r>
            <w:rPr>
              <w:rFonts w:ascii="Cambria Math" w:hAnsi="Cambria Math"/>
              <w:lang w:val="en-GB"/>
            </w:rPr>
            <m:t>=1.868 kg</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14:paraId="7F9B5B20" w14:textId="77777777" w:rsidR="00C04708" w:rsidRPr="00C04708" w:rsidRDefault="00C04708" w:rsidP="00C04708">
      <w:pPr>
        <w:rPr>
          <w:rFonts w:eastAsiaTheme="minorEastAsia"/>
          <w:lang w:val="en-GB"/>
        </w:rPr>
      </w:pPr>
    </w:p>
    <w:p w14:paraId="5BC0798B" w14:textId="51DA1CB6" w:rsidR="00C04708" w:rsidRDefault="00C04708" w:rsidP="00C04708">
      <w:r w:rsidRPr="00C04708">
        <w:t>Since all inertia values are found and transferred to the electric machine side, the equivalent inertia is as follows:</w:t>
      </w:r>
    </w:p>
    <w:p w14:paraId="378C5180" w14:textId="34CD2E6F" w:rsidR="00C04708" w:rsidRPr="00C04708" w:rsidRDefault="00C3158C" w:rsidP="00C0470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J</m:t>
              </m:r>
            </m:e>
            <m:sub>
              <m:r>
                <w:rPr>
                  <w:rFonts w:ascii="Cambria Math" w:hAnsi="Cambria Math"/>
                  <w:lang w:val="en-GB"/>
                </w:rPr>
                <m:t>eq</m:t>
              </m:r>
            </m:sub>
          </m:sSub>
          <m:r>
            <w:rPr>
              <w:rFonts w:ascii="Cambria Math" w:hAnsi="Cambria Math"/>
              <w:lang w:val="en-GB"/>
            </w:rPr>
            <m:t>=0.5+4*0.0138+1.868</m:t>
          </m:r>
        </m:oMath>
      </m:oMathPara>
    </w:p>
    <w:p w14:paraId="3E7B21AE" w14:textId="6DB0428A" w:rsidR="00C04708" w:rsidRPr="00E56830" w:rsidRDefault="00C3158C" w:rsidP="00C04708">
      <w:pPr>
        <w:rPr>
          <w:rFonts w:eastAsiaTheme="minorEastAsia"/>
          <w:b/>
          <w:bCs/>
          <w:lang w:val="en-GB"/>
        </w:rPr>
      </w:pPr>
      <m:oMathPara>
        <m:oMath>
          <m:sSub>
            <m:sSubPr>
              <m:ctrlPr>
                <w:rPr>
                  <w:rFonts w:ascii="Cambria Math" w:hAnsi="Cambria Math"/>
                  <w:b/>
                  <w:bCs/>
                  <w:i/>
                  <w:lang w:val="en-GB"/>
                </w:rPr>
              </m:ctrlPr>
            </m:sSubPr>
            <m:e>
              <m:r>
                <m:rPr>
                  <m:sty m:val="bi"/>
                </m:rPr>
                <w:rPr>
                  <w:rFonts w:ascii="Cambria Math" w:hAnsi="Cambria Math"/>
                  <w:lang w:val="en-GB"/>
                </w:rPr>
                <m:t>J</m:t>
              </m:r>
            </m:e>
            <m:sub>
              <m:r>
                <m:rPr>
                  <m:sty m:val="bi"/>
                </m:rPr>
                <w:rPr>
                  <w:rFonts w:ascii="Cambria Math" w:hAnsi="Cambria Math"/>
                  <w:lang w:val="en-GB"/>
                </w:rPr>
                <m:t>eq</m:t>
              </m:r>
            </m:sub>
          </m:sSub>
          <m:r>
            <m:rPr>
              <m:sty m:val="bi"/>
            </m:rPr>
            <w:rPr>
              <w:rFonts w:ascii="Cambria Math" w:hAnsi="Cambria Math"/>
              <w:lang w:val="en-GB"/>
            </w:rPr>
            <m:t>=2.4232 kg</m:t>
          </m:r>
          <m:sSup>
            <m:sSupPr>
              <m:ctrlPr>
                <w:rPr>
                  <w:rFonts w:ascii="Cambria Math" w:hAnsi="Cambria Math"/>
                  <w:b/>
                  <w:bCs/>
                  <w:i/>
                  <w:lang w:val="en-GB"/>
                </w:rPr>
              </m:ctrlPr>
            </m:sSupPr>
            <m:e>
              <m:r>
                <m:rPr>
                  <m:sty m:val="bi"/>
                </m:rPr>
                <w:rPr>
                  <w:rFonts w:ascii="Cambria Math" w:hAnsi="Cambria Math"/>
                  <w:lang w:val="en-GB"/>
                </w:rPr>
                <m:t>m</m:t>
              </m:r>
            </m:e>
            <m:sup>
              <m:r>
                <m:rPr>
                  <m:sty m:val="bi"/>
                </m:rPr>
                <w:rPr>
                  <w:rFonts w:ascii="Cambria Math" w:hAnsi="Cambria Math"/>
                  <w:lang w:val="en-GB"/>
                </w:rPr>
                <m:t>2</m:t>
              </m:r>
            </m:sup>
          </m:sSup>
        </m:oMath>
      </m:oMathPara>
    </w:p>
    <w:p w14:paraId="1DF58FE9" w14:textId="77777777" w:rsidR="00E56830" w:rsidRPr="000D429C" w:rsidRDefault="00E56830" w:rsidP="00C04708">
      <w:pPr>
        <w:rPr>
          <w:rFonts w:eastAsiaTheme="minorEastAsia"/>
          <w:b/>
          <w:bCs/>
          <w:lang w:val="en-GB"/>
        </w:rPr>
      </w:pPr>
    </w:p>
    <w:p w14:paraId="52856F69" w14:textId="3B56E293" w:rsidR="00E56830" w:rsidRDefault="00E56830" w:rsidP="00C04708">
      <w:r w:rsidRPr="00E56830">
        <w:t xml:space="preserve">The load characteristics of the vehicle are given in the project description. Here </w:t>
      </w:r>
      <m:oMath>
        <m:sSub>
          <m:sSubPr>
            <m:ctrlPr>
              <w:rPr>
                <w:rFonts w:ascii="Cambria Math" w:hAnsi="Cambria Math"/>
                <w:i/>
              </w:rPr>
            </m:ctrlPr>
          </m:sSubPr>
          <m:e>
            <m:r>
              <w:rPr>
                <w:rFonts w:ascii="Cambria Math" w:hAnsi="Cambria Math"/>
              </w:rPr>
              <m:t>F</m:t>
            </m:r>
          </m:e>
          <m:sub>
            <m:r>
              <w:rPr>
                <w:rFonts w:ascii="Cambria Math" w:hAnsi="Cambria Math"/>
              </w:rPr>
              <m:t>load</m:t>
            </m:r>
          </m:sub>
        </m:sSub>
      </m:oMath>
      <w:r w:rsidRPr="00E56830">
        <w:t xml:space="preserve"> is given as shown below. </w:t>
      </w:r>
    </w:p>
    <w:p w14:paraId="0F3EFF4A" w14:textId="7ED48435" w:rsidR="00E56830" w:rsidRDefault="00E56830" w:rsidP="00C04708"/>
    <w:p w14:paraId="39E0ECA6" w14:textId="54CD7462" w:rsidR="00E56830" w:rsidRDefault="00C3158C" w:rsidP="00C0470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load</m:t>
              </m:r>
            </m:sub>
          </m:sSub>
          <m:r>
            <w:rPr>
              <w:rFonts w:ascii="Cambria Math" w:hAnsi="Cambria Math"/>
            </w:rPr>
            <m:t>= 150 +0.35</m:t>
          </m:r>
          <m:sSup>
            <m:sSupPr>
              <m:ctrlPr>
                <w:rPr>
                  <w:rFonts w:ascii="Cambria Math" w:hAnsi="Cambria Math"/>
                  <w:i/>
                </w:rPr>
              </m:ctrlPr>
            </m:sSupPr>
            <m:e>
              <m:r>
                <w:rPr>
                  <w:rFonts w:ascii="Cambria Math" w:hAnsi="Cambria Math" w:cs="Cambria Math"/>
                </w:rPr>
                <m:t>v</m:t>
              </m:r>
              <m:ctrlPr>
                <w:rPr>
                  <w:rFonts w:ascii="Cambria Math" w:hAnsi="Cambria Math" w:cs="Cambria Math"/>
                  <w:i/>
                </w:rPr>
              </m:ctrlPr>
            </m:e>
            <m:sup>
              <m:r>
                <w:rPr>
                  <w:rFonts w:ascii="Cambria Math" w:hAnsi="Cambria Math"/>
                </w:rPr>
                <m:t>2</m:t>
              </m:r>
            </m:sup>
          </m:sSup>
          <m:r>
            <w:rPr>
              <w:rFonts w:ascii="Cambria Math" w:hAnsi="Cambria Math"/>
            </w:rPr>
            <m:t xml:space="preserve"> N (</m:t>
          </m:r>
          <m:r>
            <w:rPr>
              <w:rFonts w:ascii="Cambria Math" w:hAnsi="Cambria Math" w:cs="Cambria Math"/>
            </w:rPr>
            <m:t>v</m:t>
          </m:r>
          <m:r>
            <w:rPr>
              <w:rFonts w:ascii="Cambria Math" w:hAnsi="Cambria Math"/>
            </w:rPr>
            <m:t xml:space="preserve"> in m/s)</m:t>
          </m:r>
        </m:oMath>
      </m:oMathPara>
    </w:p>
    <w:p w14:paraId="55551015" w14:textId="77777777" w:rsidR="00E56830" w:rsidRDefault="00E56830" w:rsidP="00C04708"/>
    <w:p w14:paraId="1629F4E9" w14:textId="62A559CC" w:rsidR="00A37486" w:rsidRDefault="00A37486" w:rsidP="00A37486">
      <w:r w:rsidRPr="00A37486">
        <w:t>However, we need to calculate the load torque seen at the electric machine shaft. So, to obtain load torque expression, we should multiply the expression of the load force by radius.</w:t>
      </w:r>
    </w:p>
    <w:p w14:paraId="7C72C810" w14:textId="577077A9" w:rsidR="00A37486" w:rsidRPr="00A37486" w:rsidRDefault="00C3158C" w:rsidP="00A37486">
      <w:pPr>
        <w:rPr>
          <w:rFonts w:eastAsiaTheme="minorEastAsia"/>
        </w:rP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load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load</m:t>
              </m:r>
            </m:sub>
          </m:sSub>
          <m:r>
            <w:rPr>
              <w:rFonts w:ascii="Cambria Math" w:hAnsi="Cambria Math"/>
            </w:rPr>
            <m:t xml:space="preserve">*radius </m:t>
          </m:r>
        </m:oMath>
      </m:oMathPara>
    </w:p>
    <w:p w14:paraId="1E42CF82" w14:textId="2287F4F7" w:rsidR="00A37486" w:rsidRDefault="00C3158C" w:rsidP="00A37486">
      <w:pPr>
        <w:rPr>
          <w:b/>
        </w:rPr>
      </w:pPr>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load</m:t>
              </m:r>
            </m:sub>
          </m:sSub>
          <m:r>
            <w:rPr>
              <w:rFonts w:ascii="Cambria Math" w:hAnsi="Cambria Math"/>
            </w:rPr>
            <m:t>=(150+0.35</m:t>
          </m:r>
          <m:sSup>
            <m:sSupPr>
              <m:ctrlPr>
                <w:rPr>
                  <w:rFonts w:ascii="Cambria Math" w:hAnsi="Cambria Math"/>
                  <w:i/>
                </w:rPr>
              </m:ctrlPr>
            </m:sSupPr>
            <m:e>
              <m:r>
                <w:rPr>
                  <w:rFonts w:ascii="Cambria Math" w:hAnsi="Cambria Math" w:cs="Cambria Math"/>
                </w:rPr>
                <m:t>v</m:t>
              </m:r>
              <m:ctrlPr>
                <w:rPr>
                  <w:rFonts w:ascii="Cambria Math" w:hAnsi="Cambria Math" w:cs="Cambria Math"/>
                  <w:i/>
                </w:rPr>
              </m:ctrlPr>
            </m:e>
            <m:sup>
              <m:r>
                <w:rPr>
                  <w:rFonts w:ascii="Cambria Math" w:hAnsi="Cambria Math"/>
                </w:rPr>
                <m:t>2</m:t>
              </m:r>
            </m:sup>
          </m:sSup>
          <m:r>
            <w:rPr>
              <w:rFonts w:ascii="Cambria Math" w:hAnsi="Cambria Math"/>
            </w:rPr>
            <m:t xml:space="preserve">) *0.3 </m:t>
          </m:r>
        </m:oMath>
      </m:oMathPara>
    </w:p>
    <w:p w14:paraId="10AB7F64" w14:textId="488A9E07" w:rsidR="00A37486" w:rsidRPr="001716F6" w:rsidRDefault="00C3158C" w:rsidP="00A37486">
      <w:pPr>
        <w:rPr>
          <w:rFonts w:eastAsiaTheme="minorEastAsia"/>
          <w:b/>
        </w:rPr>
      </w:pPr>
      <m:oMathPara>
        <m:oMath>
          <m:sSub>
            <m:sSubPr>
              <m:ctrlPr>
                <w:rPr>
                  <w:rFonts w:ascii="Cambria Math" w:hAnsi="Cambria Math" w:cs="Cambria Math"/>
                  <w:b/>
                  <w:bCs/>
                  <w:i/>
                </w:rPr>
              </m:ctrlPr>
            </m:sSubPr>
            <m:e>
              <m:r>
                <m:rPr>
                  <m:sty m:val="bi"/>
                </m:rPr>
                <w:rPr>
                  <w:rFonts w:ascii="Cambria Math" w:hAnsi="Cambria Math" w:cs="Cambria Math"/>
                </w:rPr>
                <m:t>T</m:t>
              </m:r>
            </m:e>
            <m:sub>
              <m:r>
                <m:rPr>
                  <m:sty m:val="bi"/>
                </m:rPr>
                <w:rPr>
                  <w:rFonts w:ascii="Cambria Math" w:hAnsi="Cambria Math" w:cs="Cambria Math"/>
                </w:rPr>
                <m:t>load</m:t>
              </m:r>
            </m:sub>
          </m:sSub>
          <m:r>
            <m:rPr>
              <m:sty m:val="bi"/>
            </m:rPr>
            <w:rPr>
              <w:rFonts w:ascii="Cambria Math" w:hAnsi="Cambria Math" w:cs="Cambria Math"/>
            </w:rPr>
            <m:t>=45+0.105</m:t>
          </m:r>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2</m:t>
              </m:r>
            </m:sup>
          </m:sSup>
          <m:r>
            <m:rPr>
              <m:sty m:val="bi"/>
            </m:rPr>
            <w:rPr>
              <w:rFonts w:ascii="Cambria Math" w:hAnsi="Cambria Math" w:cs="Cambria Math"/>
            </w:rPr>
            <m:t xml:space="preserve"> </m:t>
          </m:r>
          <m:r>
            <m:rPr>
              <m:sty m:val="bi"/>
            </m:rPr>
            <w:rPr>
              <w:rFonts w:ascii="Cambria Math" w:hAnsi="Cambria Math"/>
            </w:rPr>
            <m:t>Nm</m:t>
          </m:r>
          <m:r>
            <w:rPr>
              <w:rFonts w:ascii="Cambria Math" w:hAnsi="Cambria Math"/>
            </w:rPr>
            <m:t xml:space="preserve"> (</m:t>
          </m:r>
          <m:r>
            <w:rPr>
              <w:rFonts w:ascii="Cambria Math" w:hAnsi="Cambria Math" w:cs="Cambria Math"/>
            </w:rPr>
            <m:t>v</m:t>
          </m:r>
          <m:r>
            <w:rPr>
              <w:rFonts w:ascii="Cambria Math" w:hAnsi="Cambria Math"/>
            </w:rPr>
            <m:t xml:space="preserve"> in m/s)</m:t>
          </m:r>
          <m:r>
            <m:rPr>
              <m:sty m:val="bi"/>
            </m:rPr>
            <w:rPr>
              <w:rFonts w:ascii="Cambria Math" w:hAnsi="Cambria Math" w:cs="Cambria Math"/>
            </w:rPr>
            <m:t xml:space="preserve"> </m:t>
          </m:r>
        </m:oMath>
      </m:oMathPara>
    </w:p>
    <w:p w14:paraId="08DD4963" w14:textId="2C552273" w:rsidR="001716F6" w:rsidRDefault="001716F6" w:rsidP="00A37486">
      <w:pPr>
        <w:rPr>
          <w:rFonts w:eastAsiaTheme="minorEastAsia"/>
          <w:b/>
        </w:rPr>
      </w:pPr>
    </w:p>
    <w:p w14:paraId="59175431" w14:textId="757D1469" w:rsidR="001716F6" w:rsidRDefault="001716F6" w:rsidP="001716F6">
      <w:pPr>
        <w:pStyle w:val="Balk2"/>
        <w:rPr>
          <w:rFonts w:eastAsiaTheme="minorEastAsia"/>
        </w:rPr>
      </w:pPr>
      <w:bookmarkStart w:id="6" w:name="_Toc77163383"/>
      <w:r>
        <w:rPr>
          <w:rFonts w:eastAsiaTheme="minorEastAsia"/>
        </w:rPr>
        <w:t>2.</w:t>
      </w:r>
      <w:bookmarkEnd w:id="6"/>
    </w:p>
    <w:p w14:paraId="1F78FFB2" w14:textId="099FF2DE" w:rsidR="001716F6" w:rsidRDefault="001716F6" w:rsidP="0029476F">
      <w:pPr>
        <w:ind w:firstLine="0"/>
      </w:pPr>
    </w:p>
    <w:p w14:paraId="5834EB57" w14:textId="79007E13" w:rsidR="001716F6" w:rsidRDefault="001716F6" w:rsidP="001716F6">
      <w:pPr>
        <w:pStyle w:val="Balk2"/>
      </w:pPr>
      <w:bookmarkStart w:id="7" w:name="_Toc77163384"/>
      <w:r>
        <w:t>3.</w:t>
      </w:r>
      <w:bookmarkEnd w:id="7"/>
    </w:p>
    <w:p w14:paraId="22F18D6C" w14:textId="27CB3F14" w:rsidR="001716F6" w:rsidRDefault="001716F6" w:rsidP="001716F6"/>
    <w:p w14:paraId="3B3FA9BF" w14:textId="0ED66C86" w:rsidR="001716F6" w:rsidRDefault="001716F6" w:rsidP="001716F6">
      <w:r w:rsidRPr="001716F6">
        <w:t xml:space="preserve">In this part, </w:t>
      </w:r>
      <w:proofErr w:type="gramStart"/>
      <w:r w:rsidRPr="001716F6">
        <w:t>first of all</w:t>
      </w:r>
      <w:proofErr w:type="gramEnd"/>
      <w:r w:rsidRPr="001716F6">
        <w:t xml:space="preserve">, we need to find out in which region our electric motor </w:t>
      </w:r>
      <w:r w:rsidR="009D7F09">
        <w:t>operate</w:t>
      </w:r>
      <w:r w:rsidRPr="001716F6">
        <w:t xml:space="preserve">s. </w:t>
      </w:r>
      <w:proofErr w:type="gramStart"/>
      <w:r w:rsidRPr="001716F6">
        <w:t>First of all</w:t>
      </w:r>
      <w:proofErr w:type="gramEnd"/>
      <w:r w:rsidRPr="001716F6">
        <w:t xml:space="preserve">, we need to find the speed of the </w:t>
      </w:r>
      <w:r w:rsidR="009D7F09">
        <w:t>vehicle</w:t>
      </w:r>
      <w:r w:rsidRPr="001716F6">
        <w:t xml:space="preserve"> in </w:t>
      </w:r>
      <w:r w:rsidR="008542EB">
        <w:t>rad/s</w:t>
      </w:r>
      <w:r w:rsidRPr="001716F6">
        <w:t xml:space="preserve"> and compare it with the base speed. In this way, we can determine in which region it works. If the speed of the </w:t>
      </w:r>
      <w:r w:rsidR="009D7F09">
        <w:t>vehicle</w:t>
      </w:r>
      <w:r w:rsidRPr="001716F6">
        <w:t xml:space="preserve"> is higher than the base speed, it means that it is operating in the field weakening region. If it is lower than the base speed, it means that it is working in the base speed region.</w:t>
      </w:r>
      <w:r w:rsidR="008542EB">
        <w:t xml:space="preserve"> Firstly</w:t>
      </w:r>
      <w:r w:rsidR="008542EB" w:rsidRPr="008542EB">
        <w:t>, we need to convert the speed given in km/h to rad/s.</w:t>
      </w:r>
    </w:p>
    <w:p w14:paraId="7134EC71" w14:textId="01381379" w:rsidR="008542EB" w:rsidRPr="008542EB" w:rsidRDefault="008542EB"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vehicle</m:t>
              </m:r>
            </m:sub>
          </m:sSub>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3600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radius</m:t>
              </m:r>
            </m:den>
          </m:f>
          <m:r>
            <w:rPr>
              <w:rFonts w:ascii="Cambria Math" w:hAnsi="Cambria Math"/>
            </w:rPr>
            <m:t xml:space="preserve"> </m:t>
          </m:r>
        </m:oMath>
      </m:oMathPara>
    </w:p>
    <w:p w14:paraId="0E8C9EBB" w14:textId="733B045E" w:rsidR="008542EB" w:rsidRPr="008542EB" w:rsidRDefault="008542EB"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=60*</m:t>
          </m:r>
          <m:f>
            <m:fPr>
              <m:ctrlPr>
                <w:rPr>
                  <w:rFonts w:ascii="Cambria Math" w:hAnsi="Cambria Math"/>
                  <w:i/>
                </w:rPr>
              </m:ctrlPr>
            </m:fPr>
            <m:num>
              <m:r>
                <w:rPr>
                  <w:rFonts w:ascii="Cambria Math" w:hAnsi="Cambria Math"/>
                </w:rPr>
                <m:t>1000</m:t>
              </m:r>
            </m:num>
            <m:den>
              <m:r>
                <w:rPr>
                  <w:rFonts w:ascii="Cambria Math" w:hAnsi="Cambria Math"/>
                </w:rPr>
                <m:t>3600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0.3</m:t>
              </m:r>
            </m:den>
          </m:f>
        </m:oMath>
      </m:oMathPara>
    </w:p>
    <w:p w14:paraId="3A238A47" w14:textId="1FB1C4C4" w:rsidR="008542EB" w:rsidRPr="009354DB" w:rsidRDefault="008542EB"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=55.56 rad/s</m:t>
          </m:r>
        </m:oMath>
      </m:oMathPara>
    </w:p>
    <w:p w14:paraId="01D668C6" w14:textId="77777777" w:rsidR="009354DB" w:rsidRPr="008542EB" w:rsidRDefault="009354DB" w:rsidP="001716F6">
      <w:pPr>
        <w:rPr>
          <w:rFonts w:eastAsiaTheme="minorEastAsia"/>
        </w:rPr>
      </w:pPr>
    </w:p>
    <w:p w14:paraId="3C914A93" w14:textId="47F3430C" w:rsidR="008542EB" w:rsidRDefault="008542EB" w:rsidP="001716F6">
      <w:r w:rsidRPr="008542EB">
        <w:t xml:space="preserve">Now we need to transfer the speed we found to the </w:t>
      </w:r>
      <w:r>
        <w:t xml:space="preserve">motor </w:t>
      </w:r>
      <w:r w:rsidRPr="008542EB">
        <w:t>side with the gear ratio.</w:t>
      </w:r>
    </w:p>
    <w:p w14:paraId="349E62F2" w14:textId="43FC5B08" w:rsidR="009D7F09" w:rsidRDefault="008542EB" w:rsidP="001716F6">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vehicle</m:t>
              </m:r>
            </m:sub>
          </m:sSub>
          <m:r>
            <w:rPr>
              <w:rFonts w:ascii="Cambria Math" w:hAnsi="Cambria Math"/>
            </w:rPr>
            <m:t>*gear ratio</m:t>
          </m:r>
        </m:oMath>
      </m:oMathPara>
    </w:p>
    <w:p w14:paraId="5598E16B" w14:textId="653C191E" w:rsidR="008542EB" w:rsidRDefault="008542EB" w:rsidP="008542EB">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w:rPr>
              <w:rFonts w:ascii="Cambria Math" w:hAnsi="Cambria Math"/>
            </w:rPr>
            <m:t>55.56</m:t>
          </m:r>
          <m:r>
            <w:rPr>
              <w:rFonts w:ascii="Cambria Math" w:hAnsi="Cambria Math"/>
            </w:rPr>
            <m:t>*</m:t>
          </m:r>
          <m:r>
            <w:rPr>
              <w:rFonts w:ascii="Cambria Math" w:hAnsi="Cambria Math"/>
            </w:rPr>
            <m:t>8.5</m:t>
          </m:r>
        </m:oMath>
      </m:oMathPara>
    </w:p>
    <w:p w14:paraId="62A0FD89" w14:textId="4EF625B7" w:rsidR="0029476F" w:rsidRPr="009354DB" w:rsidRDefault="001A7128" w:rsidP="0029476F">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=472.26 rad/s</m:t>
          </m:r>
        </m:oMath>
      </m:oMathPara>
    </w:p>
    <w:p w14:paraId="09F903C5" w14:textId="77777777" w:rsidR="009354DB" w:rsidRPr="009354DB" w:rsidRDefault="009354DB" w:rsidP="001716F6">
      <w:pPr>
        <w:rPr>
          <w:rFonts w:eastAsiaTheme="minorEastAsia"/>
        </w:rPr>
      </w:pPr>
    </w:p>
    <w:p w14:paraId="68D1DEE9" w14:textId="787454AD" w:rsidR="009354DB" w:rsidRDefault="009354DB" w:rsidP="0029476F">
      <w:r w:rsidRPr="009354DB">
        <w:t>We previously calculated the base speed. The base speed we found is 342</w:t>
      </w:r>
      <w:r>
        <w:t>.</w:t>
      </w:r>
      <w:r w:rsidRPr="009354DB">
        <w:t xml:space="preserve">857 rad/s. We found the speed of the </w:t>
      </w:r>
      <w:r>
        <w:t>motor</w:t>
      </w:r>
      <w:r w:rsidRPr="009354DB">
        <w:t xml:space="preserve"> as 472.26 rad/s. As it can be understood from here, the speed of the motor is higher than the base speed. Obviously </w:t>
      </w:r>
      <w:r>
        <w:t>motor</w:t>
      </w:r>
      <w:r w:rsidRPr="009354DB">
        <w:t xml:space="preserve"> is operating in a field weakening </w:t>
      </w:r>
      <w:r>
        <w:t>region</w:t>
      </w:r>
      <w:r w:rsidRPr="009354DB">
        <w:t xml:space="preserve">. </w:t>
      </w:r>
    </w:p>
    <w:p w14:paraId="7DFF5D89" w14:textId="7C2F64C0" w:rsidR="009354DB" w:rsidRPr="009354DB" w:rsidRDefault="009354DB" w:rsidP="009354DB">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 xml:space="preserve">=472.26 rad/s           </m:t>
          </m:r>
          <m:sSub>
            <m:sSubPr>
              <m:ctrlPr>
                <w:rPr>
                  <w:rFonts w:ascii="Cambria Math" w:hAnsi="Cambria Math"/>
                  <w:i/>
                </w:rPr>
              </m:ctrlPr>
            </m:sSubPr>
            <m:e>
              <m:r>
                <w:rPr>
                  <w:rFonts w:ascii="Cambria Math" w:hAnsi="Cambria Math"/>
                </w:rPr>
                <m:t>w</m:t>
              </m:r>
            </m:e>
            <m:sub>
              <m:r>
                <w:rPr>
                  <w:rFonts w:ascii="Cambria Math" w:hAnsi="Cambria Math"/>
                </w:rPr>
                <m:t>base</m:t>
              </m:r>
            </m:sub>
          </m:sSub>
          <m:r>
            <w:rPr>
              <w:rFonts w:ascii="Cambria Math" w:hAnsi="Cambria Math"/>
            </w:rPr>
            <m:t xml:space="preserve">=342.857 rad/s </m:t>
          </m:r>
        </m:oMath>
      </m:oMathPara>
    </w:p>
    <w:p w14:paraId="4139136F" w14:textId="33A5955D" w:rsidR="009354DB" w:rsidRPr="009354DB" w:rsidRDefault="009354DB" w:rsidP="009354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base</m:t>
              </m:r>
            </m:sub>
          </m:sSub>
        </m:oMath>
      </m:oMathPara>
    </w:p>
    <w:p w14:paraId="725FE201" w14:textId="5898B1A5" w:rsidR="009354DB" w:rsidRPr="005617A8" w:rsidRDefault="005617A8" w:rsidP="009354DB">
      <w:pPr>
        <w:rPr>
          <w:rFonts w:eastAsiaTheme="minorEastAsia"/>
          <w:b/>
          <w:bCs/>
        </w:rPr>
      </w:pPr>
      <m:oMathPara>
        <m:oMath>
          <m:r>
            <m:rPr>
              <m:sty m:val="bi"/>
            </m:rPr>
            <w:rPr>
              <w:rFonts w:ascii="Cambria Math" w:eastAsiaTheme="minorEastAsia" w:hAnsi="Cambria Math"/>
            </w:rPr>
            <m:t>FIELD WEAKENING REGION</m:t>
          </m:r>
        </m:oMath>
      </m:oMathPara>
    </w:p>
    <w:p w14:paraId="74E3ECD7" w14:textId="77777777" w:rsidR="005617A8" w:rsidRPr="005617A8" w:rsidRDefault="005617A8" w:rsidP="009354DB">
      <w:pPr>
        <w:rPr>
          <w:rFonts w:eastAsiaTheme="minorEastAsia"/>
          <w:b/>
          <w:bCs/>
        </w:rPr>
      </w:pPr>
    </w:p>
    <w:p w14:paraId="3FF29E2D" w14:textId="37EC345B" w:rsidR="0029476F" w:rsidRDefault="0029476F" w:rsidP="001716F6">
      <w:r w:rsidRPr="0029476F">
        <w:t xml:space="preserve">Also, we can find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oMath>
      <w:r w:rsidRPr="0029476F">
        <w:t xml:space="preserve"> by multiplying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oMath>
      <w:r w:rsidRPr="0029476F">
        <w:t xml:space="preserve"> by the pole pair</w:t>
      </w:r>
      <w:r>
        <w:t>:</w:t>
      </w:r>
    </w:p>
    <w:p w14:paraId="7BA1647E" w14:textId="21E15B53" w:rsidR="0029476F" w:rsidRPr="0029476F" w:rsidRDefault="0029476F" w:rsidP="001716F6">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*pole pair</m:t>
          </m:r>
        </m:oMath>
      </m:oMathPara>
    </w:p>
    <w:p w14:paraId="5F162C81" w14:textId="7311F9EB" w:rsidR="0029476F" w:rsidRPr="0029476F" w:rsidRDefault="0029476F" w:rsidP="0029476F">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r>
            <w:rPr>
              <w:rFonts w:ascii="Cambria Math" w:hAnsi="Cambria Math"/>
            </w:rPr>
            <m:t>472.26</m:t>
          </m:r>
          <m:r>
            <w:rPr>
              <w:rFonts w:ascii="Cambria Math" w:hAnsi="Cambria Math"/>
            </w:rPr>
            <m:t>*</m:t>
          </m:r>
          <m:r>
            <w:rPr>
              <w:rFonts w:ascii="Cambria Math" w:hAnsi="Cambria Math"/>
            </w:rPr>
            <m:t>4</m:t>
          </m:r>
        </m:oMath>
      </m:oMathPara>
    </w:p>
    <w:p w14:paraId="5D7936F9" w14:textId="46EE8D5C" w:rsidR="0029476F" w:rsidRDefault="0029476F" w:rsidP="001716F6">
      <m:oMathPara>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=1889.04 rad/s</m:t>
          </m:r>
        </m:oMath>
      </m:oMathPara>
    </w:p>
    <w:p w14:paraId="6D372F45" w14:textId="5889F7C1" w:rsidR="009354DB" w:rsidRDefault="009354DB" w:rsidP="001716F6">
      <w:r w:rsidRPr="009354DB">
        <w:t xml:space="preserve">In other words, considering the given conditions, the engine must operate in the field weakening </w:t>
      </w:r>
      <w:r>
        <w:t>region</w:t>
      </w:r>
      <w:r w:rsidRPr="009354DB">
        <w:t xml:space="preserve"> </w:t>
      </w:r>
      <w:proofErr w:type="gramStart"/>
      <w:r w:rsidRPr="009354DB">
        <w:t>in order for</w:t>
      </w:r>
      <w:proofErr w:type="gramEnd"/>
      <w:r w:rsidRPr="009354DB">
        <w:t xml:space="preserve"> the vehicle to </w:t>
      </w:r>
      <w:r w:rsidR="008E1D85">
        <w:t>drive</w:t>
      </w:r>
      <w:r w:rsidRPr="009354DB">
        <w:t xml:space="preserve"> at 60 km/h.</w:t>
      </w:r>
      <w:r w:rsidR="008E1D85">
        <w:t xml:space="preserve"> </w:t>
      </w:r>
      <w:r w:rsidR="008E1D85" w:rsidRPr="008E1D85">
        <w:t>It will not be enough to apply only</w:t>
      </w:r>
      <w:r w:rsidR="008E1D85" w:rsidRPr="008E1D85">
        <w:rPr>
          <w:sz w:val="24"/>
          <w:szCs w:val="24"/>
        </w:rPr>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8E1D85" w:rsidRPr="008E1D85">
        <w:t xml:space="preserve"> current for the vehicle to </w:t>
      </w:r>
      <w:r w:rsidR="008E1D85">
        <w:t>drive</w:t>
      </w:r>
      <w:r w:rsidR="008E1D85" w:rsidRPr="008E1D85">
        <w:t xml:space="preserve"> at this speed. That's why we need to apply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8E1D85" w:rsidRPr="008E1D85">
        <w:t xml:space="preserve"> current to the system. Since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8E1D85" w:rsidRPr="008E1D85">
        <w:t xml:space="preserve"> current is 0 in the base speed region, the vehicle will not be able to reach this speed. As a result, the motor operates in the field weakening region and by applying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 xml:space="preserve"> </m:t>
        </m:r>
      </m:oMath>
      <w:r w:rsidR="008E1D85" w:rsidRPr="008E1D85">
        <w:t xml:space="preserve">current along with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8E1D85" w:rsidRPr="008E1D85">
        <w:t xml:space="preserve"> current in this region, we ensure that the vehicle </w:t>
      </w:r>
      <w:r w:rsidR="008E1D85">
        <w:t>drives</w:t>
      </w:r>
      <w:r w:rsidR="008E1D85" w:rsidRPr="008E1D85">
        <w:t xml:space="preserve"> at the given speed.</w:t>
      </w:r>
      <w:r w:rsidR="008E1D85">
        <w:t xml:space="preserve"> </w:t>
      </w:r>
      <w:r w:rsidR="008E1D85" w:rsidRPr="008E1D85">
        <w:t xml:space="preserve">As a result of this analysis we have done, we need to find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8E1D85" w:rsidRPr="008E1D85">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8E1D85" w:rsidRPr="008E1D85">
        <w:t xml:space="preserve"> currents.</w:t>
      </w:r>
      <w:r w:rsidR="0013649A">
        <w:t xml:space="preserve"> </w:t>
      </w:r>
      <w:r w:rsidR="0013649A" w:rsidRPr="0013649A">
        <w:t>As it is known, the vehicle here is</w:t>
      </w:r>
      <w:r w:rsidR="0013649A">
        <w:t xml:space="preserve"> driving at</w:t>
      </w:r>
      <w:r w:rsidR="0013649A" w:rsidRPr="0013649A">
        <w:t xml:space="preserve"> half of the rated torque.</w:t>
      </w:r>
      <w:r w:rsidR="00C3158C">
        <w:t xml:space="preserve"> </w:t>
      </w:r>
      <w:r w:rsidR="00C3158C" w:rsidRPr="00C3158C">
        <w:t xml:space="preserve">So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C3158C" w:rsidRPr="00C3158C">
        <w:t xml:space="preserve"> current will also be halved.</w:t>
      </w:r>
      <w:r w:rsidR="0013649A">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00C3158C" w:rsidRPr="00C3158C">
        <w:t xml:space="preserve"> current is as shown below.</w:t>
      </w:r>
    </w:p>
    <w:p w14:paraId="599C7A56" w14:textId="77689456" w:rsidR="00C3158C" w:rsidRPr="00C3158C" w:rsidRDefault="00C3158C"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nominal</m:t>
                  </m:r>
                </m:sub>
              </m:sSub>
            </m:num>
            <m:den>
              <m:r>
                <w:rPr>
                  <w:rFonts w:ascii="Cambria Math" w:hAnsi="Cambria Math"/>
                </w:rPr>
                <m:t>2</m:t>
              </m:r>
            </m:den>
          </m:f>
        </m:oMath>
      </m:oMathPara>
    </w:p>
    <w:p w14:paraId="020F946B" w14:textId="0FB04889" w:rsidR="00C3158C" w:rsidRPr="00C3158C" w:rsidRDefault="00C3158C"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f>
            <m:fPr>
              <m:ctrlPr>
                <w:rPr>
                  <w:rFonts w:ascii="Cambria Math" w:hAnsi="Cambria Math"/>
                  <w:i/>
                </w:rPr>
              </m:ctrlPr>
            </m:fPr>
            <m:num>
              <m:r>
                <w:rPr>
                  <w:rFonts w:ascii="Cambria Math" w:hAnsi="Cambria Math"/>
                </w:rPr>
                <m:t>530</m:t>
              </m:r>
            </m:num>
            <m:den>
              <m:r>
                <w:rPr>
                  <w:rFonts w:ascii="Cambria Math" w:hAnsi="Cambria Math"/>
                </w:rPr>
                <m:t>2</m:t>
              </m:r>
            </m:den>
          </m:f>
        </m:oMath>
      </m:oMathPara>
    </w:p>
    <w:p w14:paraId="78DB66FD" w14:textId="6701F581" w:rsidR="00C3158C" w:rsidRPr="005617A8" w:rsidRDefault="00C3158C"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=265 A</m:t>
          </m:r>
        </m:oMath>
      </m:oMathPara>
    </w:p>
    <w:p w14:paraId="51344A60" w14:textId="77777777" w:rsidR="005617A8" w:rsidRPr="00C3158C" w:rsidRDefault="005617A8" w:rsidP="001716F6">
      <w:pPr>
        <w:rPr>
          <w:rFonts w:eastAsiaTheme="minorEastAsia"/>
        </w:rPr>
      </w:pPr>
    </w:p>
    <w:p w14:paraId="7E7D3C44" w14:textId="1FE5958F" w:rsidR="00C3158C" w:rsidRDefault="00B53AA2" w:rsidP="001716F6">
      <w:r w:rsidRPr="00B53AA2">
        <w:t xml:space="preserve">We can also find the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Pr="00B53AA2">
        <w:t xml:space="preserve"> </w:t>
      </w:r>
      <w:r>
        <w:t>current</w:t>
      </w:r>
      <w:r w:rsidRPr="00B53AA2">
        <w:t xml:space="preserve"> with the formula given below:</w:t>
      </w:r>
    </w:p>
    <w:p w14:paraId="45A76305" w14:textId="24BA7D82" w:rsidR="0029476F" w:rsidRPr="00CD1C9A" w:rsidRDefault="0029476F" w:rsidP="001716F6">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e</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e>
                <m:sup>
                  <m:r>
                    <w:rPr>
                      <w:rFonts w:ascii="Cambria Math" w:hAnsi="Cambria Math"/>
                    </w:rPr>
                    <m:t>2</m:t>
                  </m:r>
                </m:sup>
              </m:sSup>
              <m:r>
                <w:rPr>
                  <w:rFonts w:ascii="Cambria Math" w:hAnsi="Cambria Math"/>
                </w:rPr>
                <m:t xml:space="preserve"> </m:t>
              </m:r>
              <m:r>
                <w:rPr>
                  <w:rFonts w:ascii="Cambria Math" w:hAnsi="Cambria Math"/>
                </w:rPr>
                <m:t xml:space="preserve"> </m:t>
              </m:r>
            </m:e>
          </m:rad>
        </m:oMath>
      </m:oMathPara>
    </w:p>
    <w:p w14:paraId="216D9FA6" w14:textId="5C56BB99" w:rsidR="00CD1C9A" w:rsidRPr="00CD1C9A" w:rsidRDefault="00CD1C9A" w:rsidP="001716F6">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sSub>
                                <m:sSubPr>
                                  <m:ctrlPr>
                                    <w:rPr>
                                      <w:rFonts w:ascii="Cambria Math" w:hAnsi="Cambria Math"/>
                                      <w:i/>
                                    </w:rPr>
                                  </m:ctrlPr>
                                </m:sSubPr>
                                <m:e>
                                  <m:r>
                                    <w:rPr>
                                      <w:rFonts w:ascii="Cambria Math" w:hAnsi="Cambria Math"/>
                                    </w:rPr>
                                    <m:t>w</m:t>
                                  </m:r>
                                </m:e>
                                <m:sub>
                                  <m:r>
                                    <w:rPr>
                                      <w:rFonts w:ascii="Cambria Math" w:hAnsi="Cambria Math"/>
                                    </w:rPr>
                                    <m:t>e</m:t>
                                  </m:r>
                                </m:sub>
                              </m:sSub>
                            </m:den>
                          </m:f>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e>
                      </m:d>
                    </m:e>
                    <m:sup>
                      <m:r>
                        <w:rPr>
                          <w:rFonts w:ascii="Cambria Math" w:hAnsi="Cambria Math"/>
                        </w:rPr>
                        <m:t>2</m:t>
                      </m:r>
                    </m:sup>
                  </m:sSup>
                  <m:r>
                    <w:rPr>
                      <w:rFonts w:ascii="Cambria Math" w:hAnsi="Cambria Math"/>
                    </w:rPr>
                    <m:t xml:space="preserve">  </m:t>
                  </m:r>
                </m:e>
              </m:ra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PM</m:t>
                  </m:r>
                </m:sub>
              </m:sSub>
            </m:num>
            <m:den>
              <m:sSub>
                <m:sSubPr>
                  <m:ctrlPr>
                    <w:rPr>
                      <w:rFonts w:ascii="Cambria Math" w:hAnsi="Cambria Math"/>
                      <w:i/>
                    </w:rPr>
                  </m:ctrlPr>
                </m:sSubPr>
                <m:e>
                  <m:r>
                    <w:rPr>
                      <w:rFonts w:ascii="Cambria Math" w:hAnsi="Cambria Math"/>
                    </w:rPr>
                    <m:t>L</m:t>
                  </m:r>
                </m:e>
                <m:sub>
                  <m:r>
                    <w:rPr>
                      <w:rFonts w:ascii="Cambria Math" w:hAnsi="Cambria Math"/>
                    </w:rPr>
                    <m:t>s</m:t>
                  </m:r>
                </m:sub>
              </m:sSub>
            </m:den>
          </m:f>
        </m:oMath>
      </m:oMathPara>
    </w:p>
    <w:p w14:paraId="2CA84EA4" w14:textId="272BD8EF" w:rsidR="00CD1C9A" w:rsidRPr="00CD1C9A" w:rsidRDefault="00CD1C9A" w:rsidP="00CD1C9A">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210</m:t>
                              </m:r>
                            </m:num>
                            <m:den>
                              <m:r>
                                <w:rPr>
                                  <w:rFonts w:ascii="Cambria Math" w:hAnsi="Cambria Math"/>
                                </w:rPr>
                                <m:t>1889.04</m:t>
                              </m:r>
                            </m:den>
                          </m:f>
                          <m:r>
                            <w:rPr>
                              <w:rFonts w:ascii="Cambria Math" w:hAnsi="Cambria Math"/>
                            </w:rPr>
                            <m:t xml:space="preserve"> </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r>
                            <w:rPr>
                              <w:rFonts w:ascii="Cambria Math" w:hAnsi="Cambria Math"/>
                            </w:rPr>
                            <m:t>265</m:t>
                          </m:r>
                        </m:e>
                      </m:d>
                    </m:e>
                    <m:sup>
                      <m:r>
                        <w:rPr>
                          <w:rFonts w:ascii="Cambria Math" w:hAnsi="Cambria Math"/>
                        </w:rPr>
                        <m:t>2</m:t>
                      </m:r>
                    </m:sup>
                  </m:sSup>
                  <m:r>
                    <w:rPr>
                      <w:rFonts w:ascii="Cambria Math" w:hAnsi="Cambria Math"/>
                    </w:rPr>
                    <m:t xml:space="preserve">  </m:t>
                  </m:r>
                </m:e>
              </m:rad>
              <m:r>
                <w:rPr>
                  <w:rFonts w:ascii="Cambria Math" w:hAnsi="Cambria Math"/>
                </w:rPr>
                <m:t>-</m:t>
              </m:r>
              <m:r>
                <w:rPr>
                  <w:rFonts w:ascii="Cambria Math" w:hAnsi="Cambria Math"/>
                </w:rPr>
                <m:t>0.11</m:t>
              </m:r>
            </m:num>
            <m:den>
              <m:r>
                <w:rPr>
                  <w:rFonts w:ascii="Cambria Math" w:hAnsi="Cambria Math"/>
                </w:rPr>
                <m:t>165*</m:t>
              </m:r>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14:paraId="0667D512" w14:textId="5E163005" w:rsidR="00CD1C9A" w:rsidRPr="005617A8" w:rsidRDefault="00CD1C9A" w:rsidP="001716F6">
      <w:pPr>
        <w:rPr>
          <w:rFonts w:eastAsiaTheme="minorEastAsia"/>
          <w:b/>
          <w:bCs/>
        </w:rPr>
      </w:pPr>
      <m:oMathPara>
        <m:oMath>
          <m:sSub>
            <m:sSubPr>
              <m:ctrlPr>
                <w:rPr>
                  <w:rFonts w:ascii="Cambria Math" w:hAnsi="Cambria Math"/>
                  <w:b/>
                  <w:bCs/>
                  <w:i/>
                </w:rPr>
              </m:ctrlPr>
            </m:sSubPr>
            <m:e>
              <m:r>
                <m:rPr>
                  <m:sty m:val="bi"/>
                </m:rPr>
                <w:rPr>
                  <w:rFonts w:ascii="Cambria Math" w:hAnsi="Cambria Math"/>
                </w:rPr>
                <m:t>i</m:t>
              </m:r>
            </m:e>
            <m:sub>
              <m:r>
                <m:rPr>
                  <m:sty m:val="bi"/>
                </m:rPr>
                <w:rPr>
                  <w:rFonts w:ascii="Cambria Math" w:hAnsi="Cambria Math"/>
                </w:rPr>
                <m:t>d</m:t>
              </m:r>
            </m:sub>
          </m:sSub>
          <m:r>
            <m:rPr>
              <m:sty m:val="bi"/>
            </m:rPr>
            <w:rPr>
              <w:rFonts w:ascii="Cambria Math" w:hAnsi="Cambria Math"/>
            </w:rPr>
            <m:t>=-47.227 A</m:t>
          </m:r>
        </m:oMath>
      </m:oMathPara>
    </w:p>
    <w:p w14:paraId="143D2648" w14:textId="77777777" w:rsidR="005617A8" w:rsidRPr="00CD1C9A" w:rsidRDefault="005617A8" w:rsidP="001716F6">
      <w:pPr>
        <w:rPr>
          <w:rFonts w:eastAsiaTheme="minorEastAsia"/>
          <w:b/>
          <w:bCs/>
        </w:rPr>
      </w:pPr>
    </w:p>
    <w:p w14:paraId="2811A26D" w14:textId="709CECC3" w:rsidR="00CD1C9A" w:rsidRPr="00CD1C9A" w:rsidRDefault="00CD1C9A" w:rsidP="00CD1C9A">
      <w:r w:rsidRPr="00CD1C9A">
        <w:t xml:space="preserve">Considering the above analysis results and conditions, we apply 265 A as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q</m:t>
            </m:r>
          </m:sub>
        </m:sSub>
      </m:oMath>
      <w:r w:rsidRPr="00CD1C9A">
        <w:t xml:space="preserve"> current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Pr="00CD1C9A">
        <w:t xml:space="preserve"> current in the opposite direction to the motor operating in the field weakening region, so that the vehicle can </w:t>
      </w:r>
      <w:r w:rsidR="00AC22E1">
        <w:t>drive</w:t>
      </w:r>
      <w:r w:rsidRPr="00CD1C9A">
        <w:t xml:space="preserve"> at the desired speed.</w:t>
      </w:r>
    </w:p>
    <w:p w14:paraId="399C544C" w14:textId="7DA0A013" w:rsidR="00FE084C" w:rsidRDefault="00FE084C" w:rsidP="00344843">
      <w:pPr>
        <w:pStyle w:val="Balk1"/>
        <w:ind w:firstLine="0"/>
        <w:rPr>
          <w:b w:val="0"/>
          <w:bCs/>
        </w:rPr>
      </w:pPr>
      <w:bookmarkStart w:id="8" w:name="_Toc77163385"/>
      <w:r>
        <w:rPr>
          <w:bCs/>
        </w:rPr>
        <w:t>4</w:t>
      </w:r>
      <w:r w:rsidRPr="00861368">
        <w:rPr>
          <w:bCs/>
        </w:rPr>
        <w:t>.</w:t>
      </w:r>
      <w:r w:rsidR="00673E83">
        <w:rPr>
          <w:bCs/>
        </w:rPr>
        <w:t xml:space="preserve"> Part C:</w:t>
      </w:r>
      <w:r>
        <w:rPr>
          <w:bCs/>
        </w:rPr>
        <w:t xml:space="preserve"> C</w:t>
      </w:r>
      <w:r w:rsidR="00673E83">
        <w:rPr>
          <w:bCs/>
        </w:rPr>
        <w:t>omponent Selection</w:t>
      </w:r>
      <w:bookmarkEnd w:id="8"/>
    </w:p>
    <w:p w14:paraId="32CC46DF" w14:textId="6D26597E" w:rsidR="00344843" w:rsidRDefault="00344843" w:rsidP="001A3548">
      <w:pPr>
        <w:ind w:firstLine="0"/>
        <w:rPr>
          <w:rStyle w:val="Kpr"/>
          <w:rFonts w:eastAsiaTheme="minorEastAsia"/>
          <w:lang w:val="en-GB"/>
        </w:rPr>
      </w:pPr>
    </w:p>
    <w:p w14:paraId="6B39EF26" w14:textId="1994EFBA" w:rsidR="001D7E85" w:rsidRDefault="001D7E85" w:rsidP="00673E83">
      <w:pPr>
        <w:ind w:firstLine="0"/>
      </w:pPr>
    </w:p>
    <w:p w14:paraId="7A4B1C7A" w14:textId="22611AA0" w:rsidR="001D7E85" w:rsidRDefault="001D7E85" w:rsidP="001D7E85"/>
    <w:p w14:paraId="2AA71952" w14:textId="69FF538A" w:rsidR="002C1239" w:rsidRDefault="002C1239" w:rsidP="002C1239">
      <w:pPr>
        <w:pStyle w:val="Balk1"/>
        <w:ind w:firstLine="0"/>
        <w:rPr>
          <w:b w:val="0"/>
          <w:bCs/>
        </w:rPr>
      </w:pPr>
      <w:bookmarkStart w:id="9" w:name="_Toc77163386"/>
      <w:r>
        <w:rPr>
          <w:bCs/>
        </w:rPr>
        <w:t>5</w:t>
      </w:r>
      <w:r w:rsidRPr="00861368">
        <w:rPr>
          <w:bCs/>
        </w:rPr>
        <w:t>.</w:t>
      </w:r>
      <w:r w:rsidR="00673E83">
        <w:rPr>
          <w:bCs/>
        </w:rPr>
        <w:t xml:space="preserve"> Part D: About the Project</w:t>
      </w:r>
      <w:bookmarkEnd w:id="9"/>
    </w:p>
    <w:p w14:paraId="19902352" w14:textId="49A7D0D0" w:rsidR="002C1239" w:rsidRDefault="002C1239" w:rsidP="002C1239"/>
    <w:p w14:paraId="6F41DF94" w14:textId="116C11EE" w:rsidR="00BE245C" w:rsidRDefault="00BE245C" w:rsidP="00BE245C"/>
    <w:p w14:paraId="79F8A409" w14:textId="52B9DF89" w:rsidR="00A37C95" w:rsidRDefault="00A37C95" w:rsidP="00BE245C"/>
    <w:p w14:paraId="11F95AFF" w14:textId="5AAD2445" w:rsidR="00A37C95" w:rsidRDefault="00A37C95" w:rsidP="00A37C95">
      <w:pPr>
        <w:ind w:left="2123"/>
        <w:jc w:val="left"/>
        <w:rPr>
          <w:rFonts w:cs="Times New Roman"/>
          <w:bCs/>
          <w:sz w:val="32"/>
          <w:szCs w:val="32"/>
          <w:lang w:val="en-GB"/>
        </w:rPr>
      </w:pPr>
    </w:p>
    <w:sectPr w:rsidR="00A37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NDE2MzAwA1KWBko6SsGpxcWZ+XkgBaa1ADINXiIsAAAA"/>
  </w:docVars>
  <w:rsids>
    <w:rsidRoot w:val="002A6377"/>
    <w:rsid w:val="00001C1B"/>
    <w:rsid w:val="000914E5"/>
    <w:rsid w:val="000D429C"/>
    <w:rsid w:val="000F1D78"/>
    <w:rsid w:val="00115B02"/>
    <w:rsid w:val="0013649A"/>
    <w:rsid w:val="001716F6"/>
    <w:rsid w:val="00194958"/>
    <w:rsid w:val="001A3548"/>
    <w:rsid w:val="001A7128"/>
    <w:rsid w:val="001B17C3"/>
    <w:rsid w:val="001D7E85"/>
    <w:rsid w:val="002802D5"/>
    <w:rsid w:val="0029476F"/>
    <w:rsid w:val="002A03C6"/>
    <w:rsid w:val="002A6377"/>
    <w:rsid w:val="002C1239"/>
    <w:rsid w:val="003238BA"/>
    <w:rsid w:val="00341BD8"/>
    <w:rsid w:val="00344843"/>
    <w:rsid w:val="003E6450"/>
    <w:rsid w:val="0041620C"/>
    <w:rsid w:val="00427FFD"/>
    <w:rsid w:val="00431698"/>
    <w:rsid w:val="00441DFF"/>
    <w:rsid w:val="00461E31"/>
    <w:rsid w:val="004650E1"/>
    <w:rsid w:val="004721B6"/>
    <w:rsid w:val="00487323"/>
    <w:rsid w:val="004B328D"/>
    <w:rsid w:val="004B37D7"/>
    <w:rsid w:val="004F4D99"/>
    <w:rsid w:val="00524BE0"/>
    <w:rsid w:val="005617A8"/>
    <w:rsid w:val="00567FBB"/>
    <w:rsid w:val="005A19CD"/>
    <w:rsid w:val="00673E83"/>
    <w:rsid w:val="006A4271"/>
    <w:rsid w:val="006F3F2A"/>
    <w:rsid w:val="00722109"/>
    <w:rsid w:val="00750919"/>
    <w:rsid w:val="00752B9E"/>
    <w:rsid w:val="007965F4"/>
    <w:rsid w:val="007C04F7"/>
    <w:rsid w:val="007D4B2B"/>
    <w:rsid w:val="007F696E"/>
    <w:rsid w:val="0080210F"/>
    <w:rsid w:val="00805890"/>
    <w:rsid w:val="00823EA0"/>
    <w:rsid w:val="008465F1"/>
    <w:rsid w:val="008542EB"/>
    <w:rsid w:val="00861368"/>
    <w:rsid w:val="008E1D85"/>
    <w:rsid w:val="008F664C"/>
    <w:rsid w:val="00915EDC"/>
    <w:rsid w:val="00920088"/>
    <w:rsid w:val="00921464"/>
    <w:rsid w:val="009215F8"/>
    <w:rsid w:val="00927FD7"/>
    <w:rsid w:val="009354DB"/>
    <w:rsid w:val="009B466D"/>
    <w:rsid w:val="009D7F09"/>
    <w:rsid w:val="009F1C48"/>
    <w:rsid w:val="009F7BAF"/>
    <w:rsid w:val="00A07C21"/>
    <w:rsid w:val="00A23C5F"/>
    <w:rsid w:val="00A37486"/>
    <w:rsid w:val="00A37C95"/>
    <w:rsid w:val="00A70124"/>
    <w:rsid w:val="00A91D7B"/>
    <w:rsid w:val="00AB4DEE"/>
    <w:rsid w:val="00AC22E1"/>
    <w:rsid w:val="00AC2B03"/>
    <w:rsid w:val="00AF03FC"/>
    <w:rsid w:val="00B53AA2"/>
    <w:rsid w:val="00B7535D"/>
    <w:rsid w:val="00B94B31"/>
    <w:rsid w:val="00BB6E64"/>
    <w:rsid w:val="00BE245C"/>
    <w:rsid w:val="00C04708"/>
    <w:rsid w:val="00C10F7F"/>
    <w:rsid w:val="00C3158C"/>
    <w:rsid w:val="00C9668C"/>
    <w:rsid w:val="00CB16D2"/>
    <w:rsid w:val="00CC0BD6"/>
    <w:rsid w:val="00CC209D"/>
    <w:rsid w:val="00CD1C9A"/>
    <w:rsid w:val="00CF2136"/>
    <w:rsid w:val="00D14F8A"/>
    <w:rsid w:val="00DA2E0D"/>
    <w:rsid w:val="00DB3BA4"/>
    <w:rsid w:val="00E34751"/>
    <w:rsid w:val="00E56830"/>
    <w:rsid w:val="00E72ECE"/>
    <w:rsid w:val="00EB0ACE"/>
    <w:rsid w:val="00EC319B"/>
    <w:rsid w:val="00EC5649"/>
    <w:rsid w:val="00ED09D5"/>
    <w:rsid w:val="00ED4BAB"/>
    <w:rsid w:val="00EE5309"/>
    <w:rsid w:val="00EF36E6"/>
    <w:rsid w:val="00F5429A"/>
    <w:rsid w:val="00F74795"/>
    <w:rsid w:val="00F926D8"/>
    <w:rsid w:val="00FB6682"/>
    <w:rsid w:val="00FD52B9"/>
    <w:rsid w:val="00FE08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EEB3"/>
  <w15:chartTrackingRefBased/>
  <w15:docId w15:val="{61FF9DE8-BF9E-42D4-B559-E6CDDFED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E85"/>
    <w:pPr>
      <w:spacing w:line="256" w:lineRule="auto"/>
      <w:ind w:firstLine="709"/>
      <w:jc w:val="both"/>
    </w:pPr>
    <w:rPr>
      <w:rFonts w:ascii="Times New Roman" w:hAnsi="Times New Roman"/>
      <w:lang w:val="en-US"/>
    </w:rPr>
  </w:style>
  <w:style w:type="paragraph" w:styleId="Balk1">
    <w:name w:val="heading 1"/>
    <w:basedOn w:val="Normal"/>
    <w:next w:val="Normal"/>
    <w:link w:val="Balk1Char"/>
    <w:uiPriority w:val="9"/>
    <w:qFormat/>
    <w:rsid w:val="004721B6"/>
    <w:pPr>
      <w:keepNext/>
      <w:keepLines/>
      <w:spacing w:before="240" w:after="0"/>
      <w:outlineLvl w:val="0"/>
    </w:pPr>
    <w:rPr>
      <w:rFonts w:eastAsiaTheme="majorEastAsia" w:cstheme="majorBidi"/>
      <w:b/>
      <w:sz w:val="40"/>
      <w:szCs w:val="32"/>
    </w:rPr>
  </w:style>
  <w:style w:type="paragraph" w:styleId="Balk2">
    <w:name w:val="heading 2"/>
    <w:basedOn w:val="Normal"/>
    <w:next w:val="Normal"/>
    <w:link w:val="Balk2Char"/>
    <w:uiPriority w:val="9"/>
    <w:unhideWhenUsed/>
    <w:qFormat/>
    <w:rsid w:val="00BB6E64"/>
    <w:pPr>
      <w:keepNext/>
      <w:keepLines/>
      <w:spacing w:before="40" w:after="0"/>
      <w:outlineLvl w:val="1"/>
    </w:pPr>
    <w:rPr>
      <w:rFonts w:eastAsiaTheme="majorEastAsia" w:cstheme="majorBidi"/>
      <w:b/>
      <w:sz w:val="32"/>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21B6"/>
    <w:rPr>
      <w:rFonts w:ascii="Times New Roman" w:eastAsiaTheme="majorEastAsia" w:hAnsi="Times New Roman" w:cstheme="majorBidi"/>
      <w:b/>
      <w:sz w:val="40"/>
      <w:szCs w:val="32"/>
      <w:lang w:val="en-US"/>
    </w:rPr>
  </w:style>
  <w:style w:type="paragraph" w:styleId="ResimYazs">
    <w:name w:val="caption"/>
    <w:basedOn w:val="Normal"/>
    <w:next w:val="Normal"/>
    <w:uiPriority w:val="35"/>
    <w:unhideWhenUsed/>
    <w:qFormat/>
    <w:rsid w:val="00ED09D5"/>
    <w:pPr>
      <w:spacing w:after="200" w:line="240" w:lineRule="auto"/>
    </w:pPr>
    <w:rPr>
      <w:i/>
      <w:iCs/>
      <w:color w:val="44546A" w:themeColor="text2"/>
      <w:sz w:val="18"/>
      <w:szCs w:val="18"/>
    </w:rPr>
  </w:style>
  <w:style w:type="table" w:styleId="TabloKlavuzu">
    <w:name w:val="Table Grid"/>
    <w:basedOn w:val="NormalTablo"/>
    <w:uiPriority w:val="39"/>
    <w:rsid w:val="00ED09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4B328D"/>
    <w:rPr>
      <w:color w:val="808080"/>
    </w:rPr>
  </w:style>
  <w:style w:type="character" w:customStyle="1" w:styleId="Balk2Char">
    <w:name w:val="Başlık 2 Char"/>
    <w:basedOn w:val="VarsaylanParagrafYazTipi"/>
    <w:link w:val="Balk2"/>
    <w:uiPriority w:val="9"/>
    <w:rsid w:val="00BB6E64"/>
    <w:rPr>
      <w:rFonts w:ascii="Times New Roman" w:eastAsiaTheme="majorEastAsia" w:hAnsi="Times New Roman" w:cstheme="majorBidi"/>
      <w:b/>
      <w:sz w:val="32"/>
      <w:szCs w:val="26"/>
      <w:lang w:val="en-US"/>
    </w:rPr>
  </w:style>
  <w:style w:type="character" w:styleId="Kpr">
    <w:name w:val="Hyperlink"/>
    <w:basedOn w:val="VarsaylanParagrafYazTipi"/>
    <w:uiPriority w:val="99"/>
    <w:unhideWhenUsed/>
    <w:rsid w:val="00E34751"/>
    <w:rPr>
      <w:color w:val="0563C1" w:themeColor="hyperlink"/>
      <w:u w:val="single"/>
    </w:rPr>
  </w:style>
  <w:style w:type="character" w:styleId="zmlenmeyenBahsetme">
    <w:name w:val="Unresolved Mention"/>
    <w:basedOn w:val="VarsaylanParagrafYazTipi"/>
    <w:uiPriority w:val="99"/>
    <w:semiHidden/>
    <w:unhideWhenUsed/>
    <w:rsid w:val="00F5429A"/>
    <w:rPr>
      <w:color w:val="605E5C"/>
      <w:shd w:val="clear" w:color="auto" w:fill="E1DFDD"/>
    </w:rPr>
  </w:style>
  <w:style w:type="paragraph" w:styleId="TBal">
    <w:name w:val="TOC Heading"/>
    <w:basedOn w:val="Balk1"/>
    <w:next w:val="Normal"/>
    <w:uiPriority w:val="39"/>
    <w:unhideWhenUsed/>
    <w:qFormat/>
    <w:rsid w:val="007F696E"/>
    <w:pPr>
      <w:spacing w:line="259" w:lineRule="auto"/>
      <w:ind w:firstLine="0"/>
      <w:jc w:val="left"/>
      <w:outlineLvl w:val="9"/>
    </w:pPr>
    <w:rPr>
      <w:rFonts w:asciiTheme="majorHAnsi" w:hAnsiTheme="majorHAnsi"/>
      <w:color w:val="2F5496" w:themeColor="accent1" w:themeShade="BF"/>
      <w:sz w:val="32"/>
      <w:lang w:val="tr-TR" w:eastAsia="tr-TR"/>
    </w:rPr>
  </w:style>
  <w:style w:type="paragraph" w:styleId="T1">
    <w:name w:val="toc 1"/>
    <w:basedOn w:val="Normal"/>
    <w:next w:val="Normal"/>
    <w:autoRedefine/>
    <w:uiPriority w:val="39"/>
    <w:unhideWhenUsed/>
    <w:rsid w:val="007F696E"/>
    <w:pPr>
      <w:spacing w:after="100"/>
    </w:pPr>
  </w:style>
  <w:style w:type="paragraph" w:styleId="T2">
    <w:name w:val="toc 2"/>
    <w:basedOn w:val="Normal"/>
    <w:next w:val="Normal"/>
    <w:autoRedefine/>
    <w:uiPriority w:val="39"/>
    <w:unhideWhenUsed/>
    <w:rsid w:val="007F69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4029">
      <w:bodyDiv w:val="1"/>
      <w:marLeft w:val="0"/>
      <w:marRight w:val="0"/>
      <w:marTop w:val="0"/>
      <w:marBottom w:val="0"/>
      <w:divBdr>
        <w:top w:val="none" w:sz="0" w:space="0" w:color="auto"/>
        <w:left w:val="none" w:sz="0" w:space="0" w:color="auto"/>
        <w:bottom w:val="none" w:sz="0" w:space="0" w:color="auto"/>
        <w:right w:val="none" w:sz="0" w:space="0" w:color="auto"/>
      </w:divBdr>
    </w:div>
    <w:div w:id="289017425">
      <w:bodyDiv w:val="1"/>
      <w:marLeft w:val="0"/>
      <w:marRight w:val="0"/>
      <w:marTop w:val="0"/>
      <w:marBottom w:val="0"/>
      <w:divBdr>
        <w:top w:val="none" w:sz="0" w:space="0" w:color="auto"/>
        <w:left w:val="none" w:sz="0" w:space="0" w:color="auto"/>
        <w:bottom w:val="none" w:sz="0" w:space="0" w:color="auto"/>
        <w:right w:val="none" w:sz="0" w:space="0" w:color="auto"/>
      </w:divBdr>
    </w:div>
    <w:div w:id="311299664">
      <w:bodyDiv w:val="1"/>
      <w:marLeft w:val="0"/>
      <w:marRight w:val="0"/>
      <w:marTop w:val="0"/>
      <w:marBottom w:val="0"/>
      <w:divBdr>
        <w:top w:val="none" w:sz="0" w:space="0" w:color="auto"/>
        <w:left w:val="none" w:sz="0" w:space="0" w:color="auto"/>
        <w:bottom w:val="none" w:sz="0" w:space="0" w:color="auto"/>
        <w:right w:val="none" w:sz="0" w:space="0" w:color="auto"/>
      </w:divBdr>
      <w:divsChild>
        <w:div w:id="145754185">
          <w:marLeft w:val="0"/>
          <w:marRight w:val="0"/>
          <w:marTop w:val="100"/>
          <w:marBottom w:val="0"/>
          <w:divBdr>
            <w:top w:val="none" w:sz="0" w:space="0" w:color="auto"/>
            <w:left w:val="none" w:sz="0" w:space="0" w:color="auto"/>
            <w:bottom w:val="none" w:sz="0" w:space="0" w:color="auto"/>
            <w:right w:val="none" w:sz="0" w:space="0" w:color="auto"/>
          </w:divBdr>
          <w:divsChild>
            <w:div w:id="1810051956">
              <w:marLeft w:val="0"/>
              <w:marRight w:val="0"/>
              <w:marTop w:val="60"/>
              <w:marBottom w:val="0"/>
              <w:divBdr>
                <w:top w:val="none" w:sz="0" w:space="0" w:color="auto"/>
                <w:left w:val="none" w:sz="0" w:space="0" w:color="auto"/>
                <w:bottom w:val="none" w:sz="0" w:space="0" w:color="auto"/>
                <w:right w:val="none" w:sz="0" w:space="0" w:color="auto"/>
              </w:divBdr>
            </w:div>
          </w:divsChild>
        </w:div>
        <w:div w:id="1690448763">
          <w:marLeft w:val="0"/>
          <w:marRight w:val="0"/>
          <w:marTop w:val="0"/>
          <w:marBottom w:val="0"/>
          <w:divBdr>
            <w:top w:val="none" w:sz="0" w:space="0" w:color="auto"/>
            <w:left w:val="none" w:sz="0" w:space="0" w:color="auto"/>
            <w:bottom w:val="none" w:sz="0" w:space="0" w:color="auto"/>
            <w:right w:val="none" w:sz="0" w:space="0" w:color="auto"/>
          </w:divBdr>
          <w:divsChild>
            <w:div w:id="693700875">
              <w:marLeft w:val="0"/>
              <w:marRight w:val="0"/>
              <w:marTop w:val="0"/>
              <w:marBottom w:val="0"/>
              <w:divBdr>
                <w:top w:val="none" w:sz="0" w:space="0" w:color="auto"/>
                <w:left w:val="none" w:sz="0" w:space="0" w:color="auto"/>
                <w:bottom w:val="none" w:sz="0" w:space="0" w:color="auto"/>
                <w:right w:val="none" w:sz="0" w:space="0" w:color="auto"/>
              </w:divBdr>
              <w:divsChild>
                <w:div w:id="19802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3175">
      <w:bodyDiv w:val="1"/>
      <w:marLeft w:val="0"/>
      <w:marRight w:val="0"/>
      <w:marTop w:val="0"/>
      <w:marBottom w:val="0"/>
      <w:divBdr>
        <w:top w:val="none" w:sz="0" w:space="0" w:color="auto"/>
        <w:left w:val="none" w:sz="0" w:space="0" w:color="auto"/>
        <w:bottom w:val="none" w:sz="0" w:space="0" w:color="auto"/>
        <w:right w:val="none" w:sz="0" w:space="0" w:color="auto"/>
      </w:divBdr>
    </w:div>
    <w:div w:id="572278884">
      <w:bodyDiv w:val="1"/>
      <w:marLeft w:val="0"/>
      <w:marRight w:val="0"/>
      <w:marTop w:val="0"/>
      <w:marBottom w:val="0"/>
      <w:divBdr>
        <w:top w:val="none" w:sz="0" w:space="0" w:color="auto"/>
        <w:left w:val="none" w:sz="0" w:space="0" w:color="auto"/>
        <w:bottom w:val="none" w:sz="0" w:space="0" w:color="auto"/>
        <w:right w:val="none" w:sz="0" w:space="0" w:color="auto"/>
      </w:divBdr>
    </w:div>
    <w:div w:id="634332043">
      <w:bodyDiv w:val="1"/>
      <w:marLeft w:val="0"/>
      <w:marRight w:val="0"/>
      <w:marTop w:val="0"/>
      <w:marBottom w:val="0"/>
      <w:divBdr>
        <w:top w:val="none" w:sz="0" w:space="0" w:color="auto"/>
        <w:left w:val="none" w:sz="0" w:space="0" w:color="auto"/>
        <w:bottom w:val="none" w:sz="0" w:space="0" w:color="auto"/>
        <w:right w:val="none" w:sz="0" w:space="0" w:color="auto"/>
      </w:divBdr>
    </w:div>
    <w:div w:id="751856126">
      <w:bodyDiv w:val="1"/>
      <w:marLeft w:val="0"/>
      <w:marRight w:val="0"/>
      <w:marTop w:val="0"/>
      <w:marBottom w:val="0"/>
      <w:divBdr>
        <w:top w:val="none" w:sz="0" w:space="0" w:color="auto"/>
        <w:left w:val="none" w:sz="0" w:space="0" w:color="auto"/>
        <w:bottom w:val="none" w:sz="0" w:space="0" w:color="auto"/>
        <w:right w:val="none" w:sz="0" w:space="0" w:color="auto"/>
      </w:divBdr>
    </w:div>
    <w:div w:id="804658724">
      <w:bodyDiv w:val="1"/>
      <w:marLeft w:val="0"/>
      <w:marRight w:val="0"/>
      <w:marTop w:val="0"/>
      <w:marBottom w:val="0"/>
      <w:divBdr>
        <w:top w:val="none" w:sz="0" w:space="0" w:color="auto"/>
        <w:left w:val="none" w:sz="0" w:space="0" w:color="auto"/>
        <w:bottom w:val="none" w:sz="0" w:space="0" w:color="auto"/>
        <w:right w:val="none" w:sz="0" w:space="0" w:color="auto"/>
      </w:divBdr>
    </w:div>
    <w:div w:id="1046833756">
      <w:bodyDiv w:val="1"/>
      <w:marLeft w:val="0"/>
      <w:marRight w:val="0"/>
      <w:marTop w:val="0"/>
      <w:marBottom w:val="0"/>
      <w:divBdr>
        <w:top w:val="none" w:sz="0" w:space="0" w:color="auto"/>
        <w:left w:val="none" w:sz="0" w:space="0" w:color="auto"/>
        <w:bottom w:val="none" w:sz="0" w:space="0" w:color="auto"/>
        <w:right w:val="none" w:sz="0" w:space="0" w:color="auto"/>
      </w:divBdr>
    </w:div>
    <w:div w:id="1337686579">
      <w:bodyDiv w:val="1"/>
      <w:marLeft w:val="0"/>
      <w:marRight w:val="0"/>
      <w:marTop w:val="0"/>
      <w:marBottom w:val="0"/>
      <w:divBdr>
        <w:top w:val="none" w:sz="0" w:space="0" w:color="auto"/>
        <w:left w:val="none" w:sz="0" w:space="0" w:color="auto"/>
        <w:bottom w:val="none" w:sz="0" w:space="0" w:color="auto"/>
        <w:right w:val="none" w:sz="0" w:space="0" w:color="auto"/>
      </w:divBdr>
    </w:div>
    <w:div w:id="1398017091">
      <w:bodyDiv w:val="1"/>
      <w:marLeft w:val="0"/>
      <w:marRight w:val="0"/>
      <w:marTop w:val="0"/>
      <w:marBottom w:val="0"/>
      <w:divBdr>
        <w:top w:val="none" w:sz="0" w:space="0" w:color="auto"/>
        <w:left w:val="none" w:sz="0" w:space="0" w:color="auto"/>
        <w:bottom w:val="none" w:sz="0" w:space="0" w:color="auto"/>
        <w:right w:val="none" w:sz="0" w:space="0" w:color="auto"/>
      </w:divBdr>
    </w:div>
    <w:div w:id="1528759570">
      <w:bodyDiv w:val="1"/>
      <w:marLeft w:val="0"/>
      <w:marRight w:val="0"/>
      <w:marTop w:val="0"/>
      <w:marBottom w:val="0"/>
      <w:divBdr>
        <w:top w:val="none" w:sz="0" w:space="0" w:color="auto"/>
        <w:left w:val="none" w:sz="0" w:space="0" w:color="auto"/>
        <w:bottom w:val="none" w:sz="0" w:space="0" w:color="auto"/>
        <w:right w:val="none" w:sz="0" w:space="0" w:color="auto"/>
      </w:divBdr>
    </w:div>
    <w:div w:id="1912734289">
      <w:bodyDiv w:val="1"/>
      <w:marLeft w:val="0"/>
      <w:marRight w:val="0"/>
      <w:marTop w:val="0"/>
      <w:marBottom w:val="0"/>
      <w:divBdr>
        <w:top w:val="none" w:sz="0" w:space="0" w:color="auto"/>
        <w:left w:val="none" w:sz="0" w:space="0" w:color="auto"/>
        <w:bottom w:val="none" w:sz="0" w:space="0" w:color="auto"/>
        <w:right w:val="none" w:sz="0" w:space="0" w:color="auto"/>
      </w:divBdr>
    </w:div>
    <w:div w:id="2129545706">
      <w:bodyDiv w:val="1"/>
      <w:marLeft w:val="0"/>
      <w:marRight w:val="0"/>
      <w:marTop w:val="0"/>
      <w:marBottom w:val="0"/>
      <w:divBdr>
        <w:top w:val="none" w:sz="0" w:space="0" w:color="auto"/>
        <w:left w:val="none" w:sz="0" w:space="0" w:color="auto"/>
        <w:bottom w:val="none" w:sz="0" w:space="0" w:color="auto"/>
        <w:right w:val="none" w:sz="0" w:space="0" w:color="auto"/>
      </w:divBdr>
    </w:div>
    <w:div w:id="214021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F6D40-4AE0-4AEB-A942-6EF4F6B4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8</Pages>
  <Words>1354</Words>
  <Characters>7720</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Başlıklar</vt:lpstr>
      </vt:variant>
      <vt:variant>
        <vt:i4>10</vt:i4>
      </vt:variant>
    </vt:vector>
  </HeadingPairs>
  <TitlesOfParts>
    <vt:vector size="11" baseType="lpstr">
      <vt:lpstr/>
      <vt:lpstr>1.Introduction</vt:lpstr>
      <vt:lpstr>2. Part A: Pre-design Stage</vt:lpstr>
      <vt:lpstr>    1.</vt:lpstr>
      <vt:lpstr>    2.</vt:lpstr>
      <vt:lpstr>3. Part B: Sinusoidal PWM</vt:lpstr>
      <vt:lpstr>    1.</vt:lpstr>
      <vt:lpstr>    2.</vt:lpstr>
      <vt:lpstr>    3.</vt:lpstr>
      <vt:lpstr>4. Part C: Component Selection</vt:lpstr>
      <vt:lpstr>5. Part D: About the Project</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Uzun</dc:creator>
  <cp:keywords/>
  <dc:description/>
  <cp:lastModifiedBy>Berkay Uzun</cp:lastModifiedBy>
  <cp:revision>85</cp:revision>
  <cp:lastPrinted>2021-07-14T10:56:00Z</cp:lastPrinted>
  <dcterms:created xsi:type="dcterms:W3CDTF">2021-04-13T15:24:00Z</dcterms:created>
  <dcterms:modified xsi:type="dcterms:W3CDTF">2021-07-14T10:57:00Z</dcterms:modified>
</cp:coreProperties>
</file>