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7" w:rsidRDefault="000175B0">
      <w:pPr>
        <w:rPr>
          <w:lang w:val="tr-TR"/>
        </w:rPr>
      </w:pPr>
      <w:proofErr w:type="spellStart"/>
      <w:r>
        <w:rPr>
          <w:lang w:val="tr-TR"/>
        </w:rPr>
        <w:t>A</w:t>
      </w:r>
      <w:r w:rsidR="00F32F9A">
        <w:rPr>
          <w:lang w:val="tr-TR"/>
        </w:rPr>
        <w:t>ir-gap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flux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density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distribution</w:t>
      </w:r>
      <w:proofErr w:type="spellEnd"/>
      <w:r w:rsidR="00F32F9A">
        <w:rPr>
          <w:lang w:val="tr-TR"/>
        </w:rPr>
        <w:t xml:space="preserve"> of </w:t>
      </w:r>
      <w:proofErr w:type="spellStart"/>
      <w:r w:rsidR="00F32F9A">
        <w:rPr>
          <w:lang w:val="tr-TR"/>
        </w:rPr>
        <w:t>the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designed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hydro-generator</w:t>
      </w:r>
      <w:proofErr w:type="spellEnd"/>
      <w:r w:rsidR="00F32F9A">
        <w:rPr>
          <w:lang w:val="tr-TR"/>
        </w:rPr>
        <w:t xml:space="preserve"> is </w:t>
      </w:r>
      <w:proofErr w:type="spellStart"/>
      <w:r w:rsidR="00F32F9A">
        <w:rPr>
          <w:lang w:val="tr-TR"/>
        </w:rPr>
        <w:t>given</w:t>
      </w:r>
      <w:proofErr w:type="spellEnd"/>
      <w:r w:rsidR="00F32F9A">
        <w:rPr>
          <w:lang w:val="tr-TR"/>
        </w:rPr>
        <w:t xml:space="preserve"> in </w:t>
      </w:r>
      <w:proofErr w:type="spellStart"/>
      <w:r w:rsidR="00F32F9A">
        <w:rPr>
          <w:lang w:val="tr-TR"/>
        </w:rPr>
        <w:t>Figure</w:t>
      </w:r>
      <w:proofErr w:type="spellEnd"/>
      <w:r w:rsidR="00F32F9A">
        <w:rPr>
          <w:lang w:val="tr-TR"/>
        </w:rPr>
        <w:t xml:space="preserve"> xx. </w:t>
      </w:r>
      <w:proofErr w:type="spellStart"/>
      <w:r w:rsidR="00F32F9A">
        <w:rPr>
          <w:lang w:val="tr-TR"/>
        </w:rPr>
        <w:t>The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air-gap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flux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density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peak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value</w:t>
      </w:r>
      <w:proofErr w:type="spellEnd"/>
      <w:r w:rsidR="00F32F9A">
        <w:rPr>
          <w:lang w:val="tr-TR"/>
        </w:rPr>
        <w:t xml:space="preserve"> is 1.18T </w:t>
      </w:r>
      <w:proofErr w:type="spellStart"/>
      <w:r w:rsidR="00F32F9A">
        <w:rPr>
          <w:lang w:val="tr-TR"/>
        </w:rPr>
        <w:t>which</w:t>
      </w:r>
      <w:proofErr w:type="spellEnd"/>
      <w:r w:rsidR="00F32F9A">
        <w:rPr>
          <w:lang w:val="tr-TR"/>
        </w:rPr>
        <w:t xml:space="preserve"> is a bit </w:t>
      </w:r>
      <w:proofErr w:type="spellStart"/>
      <w:r w:rsidR="00F32F9A">
        <w:rPr>
          <w:lang w:val="tr-TR"/>
        </w:rPr>
        <w:t>higher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than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the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selected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peak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flux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density</w:t>
      </w:r>
      <w:proofErr w:type="spellEnd"/>
      <w:r w:rsidR="00F32F9A">
        <w:rPr>
          <w:lang w:val="tr-TR"/>
        </w:rPr>
        <w:t xml:space="preserve">, 1.05T. </w:t>
      </w:r>
      <w:proofErr w:type="spellStart"/>
      <w:r w:rsidR="006D5C08">
        <w:rPr>
          <w:lang w:val="tr-TR"/>
        </w:rPr>
        <w:t>Also</w:t>
      </w:r>
      <w:proofErr w:type="spellEnd"/>
      <w:r w:rsidR="006D5C08">
        <w:rPr>
          <w:lang w:val="tr-TR"/>
        </w:rPr>
        <w:t xml:space="preserve">, </w:t>
      </w:r>
      <w:proofErr w:type="spellStart"/>
      <w:r w:rsidR="006D5C08">
        <w:rPr>
          <w:lang w:val="tr-TR"/>
        </w:rPr>
        <w:t>figure</w:t>
      </w:r>
      <w:proofErr w:type="spellEnd"/>
      <w:r w:rsidR="006D5C08">
        <w:rPr>
          <w:lang w:val="tr-TR"/>
        </w:rPr>
        <w:t xml:space="preserve"> xx </w:t>
      </w:r>
      <w:proofErr w:type="spellStart"/>
      <w:r w:rsidR="006D5C08">
        <w:rPr>
          <w:lang w:val="tr-TR"/>
        </w:rPr>
        <w:t>shows</w:t>
      </w:r>
      <w:proofErr w:type="spellEnd"/>
      <w:r w:rsidR="006D5C08">
        <w:rPr>
          <w:lang w:val="tr-TR"/>
        </w:rPr>
        <w:t xml:space="preserve"> </w:t>
      </w:r>
      <w:proofErr w:type="spellStart"/>
      <w:r w:rsidR="006D5C08">
        <w:rPr>
          <w:lang w:val="tr-TR"/>
        </w:rPr>
        <w:t>only</w:t>
      </w:r>
      <w:proofErr w:type="spellEnd"/>
      <w:r w:rsidR="006D5C08">
        <w:rPr>
          <w:lang w:val="tr-TR"/>
        </w:rPr>
        <w:t xml:space="preserve"> </w:t>
      </w:r>
      <w:proofErr w:type="spellStart"/>
      <w:r w:rsidR="006D5C08">
        <w:rPr>
          <w:lang w:val="tr-TR"/>
        </w:rPr>
        <w:t>air-gap</w:t>
      </w:r>
      <w:proofErr w:type="spellEnd"/>
      <w:r w:rsidR="006D5C08">
        <w:rPr>
          <w:lang w:val="tr-TR"/>
        </w:rPr>
        <w:t xml:space="preserve"> </w:t>
      </w:r>
      <w:proofErr w:type="spellStart"/>
      <w:r w:rsidR="006D5C08">
        <w:rPr>
          <w:lang w:val="tr-TR"/>
        </w:rPr>
        <w:t>flux</w:t>
      </w:r>
      <w:proofErr w:type="spellEnd"/>
      <w:r w:rsidR="006D5C08">
        <w:rPr>
          <w:lang w:val="tr-TR"/>
        </w:rPr>
        <w:t xml:space="preserve"> </w:t>
      </w:r>
      <w:proofErr w:type="spellStart"/>
      <w:r w:rsidR="006D5C08">
        <w:rPr>
          <w:lang w:val="tr-TR"/>
        </w:rPr>
        <w:t>distribution</w:t>
      </w:r>
      <w:proofErr w:type="spellEnd"/>
      <w:r w:rsidR="006D5C08">
        <w:rPr>
          <w:lang w:val="tr-TR"/>
        </w:rPr>
        <w:t>.</w:t>
      </w:r>
    </w:p>
    <w:p w:rsidR="00F32F9A" w:rsidRDefault="00F32F9A">
      <w:pPr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208F5155" wp14:editId="254C811C">
            <wp:extent cx="5972810" cy="3009265"/>
            <wp:effectExtent l="0" t="0" r="889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9A" w:rsidRDefault="006D5C08">
      <w:pPr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13F063A3" wp14:editId="65288FF9">
            <wp:extent cx="5972810" cy="3018790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9A" w:rsidRDefault="000175B0">
      <w:pPr>
        <w:rPr>
          <w:lang w:val="tr-TR"/>
        </w:rPr>
      </w:pP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tooths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stator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xx. </w:t>
      </w:r>
      <w:proofErr w:type="spellStart"/>
      <w:r>
        <w:rPr>
          <w:lang w:val="tr-TR"/>
        </w:rPr>
        <w:t>Althoug</w:t>
      </w:r>
      <w:r w:rsidR="00F53D13">
        <w:rPr>
          <w:lang w:val="tr-TR"/>
        </w:rPr>
        <w:t>h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calculated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peak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flux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densi</w:t>
      </w:r>
      <w:r>
        <w:rPr>
          <w:lang w:val="tr-TR"/>
        </w:rPr>
        <w:t>ty</w:t>
      </w:r>
      <w:proofErr w:type="spellEnd"/>
      <w:r>
        <w:rPr>
          <w:lang w:val="tr-TR"/>
        </w:rPr>
        <w:t xml:space="preserve"> is </w:t>
      </w:r>
      <w:r w:rsidR="00F53D13">
        <w:rPr>
          <w:lang w:val="tr-TR"/>
        </w:rPr>
        <w:t xml:space="preserve">1.75T </w:t>
      </w:r>
      <w:proofErr w:type="spellStart"/>
      <w:r w:rsidR="00F53D13">
        <w:rPr>
          <w:lang w:val="tr-TR"/>
        </w:rPr>
        <w:t>based</w:t>
      </w:r>
      <w:proofErr w:type="spellEnd"/>
      <w:r w:rsidR="00F53D13">
        <w:rPr>
          <w:lang w:val="tr-TR"/>
        </w:rPr>
        <w:t xml:space="preserve"> on </w:t>
      </w:r>
      <w:proofErr w:type="spellStart"/>
      <w:r w:rsidR="00F53D13">
        <w:rPr>
          <w:lang w:val="tr-TR"/>
        </w:rPr>
        <w:t>sinusoidal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flux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distribution</w:t>
      </w:r>
      <w:proofErr w:type="spellEnd"/>
      <w:r w:rsidR="00F53D13">
        <w:rPr>
          <w:lang w:val="tr-TR"/>
        </w:rPr>
        <w:t xml:space="preserve">, </w:t>
      </w:r>
      <w:proofErr w:type="spellStart"/>
      <w:r w:rsidR="00F53D13">
        <w:rPr>
          <w:lang w:val="tr-TR"/>
        </w:rPr>
        <w:t>approximation</w:t>
      </w:r>
      <w:proofErr w:type="spellEnd"/>
      <w:r w:rsidR="00F53D13">
        <w:rPr>
          <w:lang w:val="tr-TR"/>
        </w:rPr>
        <w:t xml:space="preserve"> of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flux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density</w:t>
      </w:r>
      <w:proofErr w:type="spellEnd"/>
      <w:r w:rsidR="00F53D13">
        <w:rPr>
          <w:lang w:val="tr-TR"/>
        </w:rPr>
        <w:t xml:space="preserve"> in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tooths</w:t>
      </w:r>
      <w:proofErr w:type="spellEnd"/>
      <w:r w:rsidR="00F53D13">
        <w:rPr>
          <w:lang w:val="tr-TR"/>
        </w:rPr>
        <w:t xml:space="preserve"> is </w:t>
      </w:r>
      <w:proofErr w:type="spellStart"/>
      <w:r w:rsidR="00F53D13">
        <w:rPr>
          <w:lang w:val="tr-TR"/>
        </w:rPr>
        <w:t>around</w:t>
      </w:r>
      <w:proofErr w:type="spellEnd"/>
      <w:r w:rsidR="00F53D13">
        <w:rPr>
          <w:lang w:val="tr-TR"/>
        </w:rPr>
        <w:t xml:space="preserve"> 1.52T. </w:t>
      </w:r>
      <w:proofErr w:type="spellStart"/>
      <w:r w:rsidR="00F53D13">
        <w:rPr>
          <w:lang w:val="tr-TR"/>
        </w:rPr>
        <w:t>In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figure</w:t>
      </w:r>
      <w:proofErr w:type="spellEnd"/>
      <w:r w:rsidR="00F53D13">
        <w:rPr>
          <w:lang w:val="tr-TR"/>
        </w:rPr>
        <w:t xml:space="preserve"> xx,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peak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flux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density</w:t>
      </w:r>
      <w:proofErr w:type="spellEnd"/>
      <w:r w:rsidR="00F53D13">
        <w:rPr>
          <w:lang w:val="tr-TR"/>
        </w:rPr>
        <w:t xml:space="preserve"> in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tooths</w:t>
      </w:r>
      <w:proofErr w:type="spellEnd"/>
      <w:r w:rsidR="00F53D13">
        <w:rPr>
          <w:lang w:val="tr-TR"/>
        </w:rPr>
        <w:t xml:space="preserve"> is 1.65T.</w:t>
      </w:r>
    </w:p>
    <w:p w:rsidR="00F53D13" w:rsidRDefault="002700A7">
      <w:pPr>
        <w:rPr>
          <w:lang w:val="tr-TR"/>
        </w:rPr>
      </w:pPr>
      <w:r>
        <w:rPr>
          <w:noProof/>
          <w:lang w:val="en-US"/>
        </w:rPr>
        <w:lastRenderedPageBreak/>
        <w:drawing>
          <wp:inline distT="0" distB="0" distL="0" distR="0" wp14:anchorId="26DB2738" wp14:editId="59AFA52B">
            <wp:extent cx="5972810" cy="3018790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F6" w:rsidRDefault="005F01F6">
      <w:pPr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xx </w:t>
      </w:r>
      <w:proofErr w:type="spellStart"/>
      <w:r>
        <w:rPr>
          <w:lang w:val="tr-TR"/>
        </w:rPr>
        <w:t>represents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as stator </w:t>
      </w:r>
      <w:proofErr w:type="spellStart"/>
      <w:r>
        <w:rPr>
          <w:lang w:val="tr-TR"/>
        </w:rPr>
        <w:t>teeth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backcore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iron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rotor </w:t>
      </w:r>
      <w:proofErr w:type="spellStart"/>
      <w:r>
        <w:rPr>
          <w:lang w:val="tr-TR"/>
        </w:rPr>
        <w:t>teeth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iron</w:t>
      </w:r>
      <w:proofErr w:type="spellEnd"/>
      <w:r>
        <w:rPr>
          <w:lang w:val="tr-TR"/>
        </w:rPr>
        <w:t xml:space="preserve">. </w:t>
      </w:r>
    </w:p>
    <w:p w:rsidR="00241655" w:rsidRDefault="00241655">
      <w:pPr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593DB479" wp14:editId="6D42B290">
            <wp:extent cx="5972810" cy="3018790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EA" w:rsidRDefault="00723DEA">
      <w:pPr>
        <w:rPr>
          <w:lang w:val="tr-TR"/>
        </w:rPr>
      </w:pPr>
    </w:p>
    <w:p w:rsidR="00D26C25" w:rsidRDefault="00D26C25">
      <w:pPr>
        <w:rPr>
          <w:lang w:val="tr-TR"/>
        </w:rPr>
      </w:pP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resistance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However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seperation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drops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resistance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requires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required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knowledge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could</w:t>
      </w:r>
      <w:proofErr w:type="spellEnd"/>
      <w:r>
        <w:rPr>
          <w:lang w:val="tr-TR"/>
        </w:rPr>
        <w:t xml:space="preserve"> be </w:t>
      </w:r>
      <w:proofErr w:type="spellStart"/>
      <w:r w:rsidR="004A7520">
        <w:rPr>
          <w:lang w:val="tr-TR"/>
        </w:rPr>
        <w:t>the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flux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linkage</w:t>
      </w:r>
      <w:proofErr w:type="spellEnd"/>
      <w:r w:rsidR="004A7520">
        <w:rPr>
          <w:lang w:val="tr-TR"/>
        </w:rPr>
        <w:t xml:space="preserve"> of </w:t>
      </w:r>
      <w:proofErr w:type="spellStart"/>
      <w:r w:rsidR="004A7520">
        <w:rPr>
          <w:lang w:val="tr-TR"/>
        </w:rPr>
        <w:t>phase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coils</w:t>
      </w:r>
      <w:proofErr w:type="spellEnd"/>
      <w:r w:rsidR="004A7520">
        <w:rPr>
          <w:lang w:val="tr-TR"/>
        </w:rPr>
        <w:t xml:space="preserve">. </w:t>
      </w:r>
      <w:proofErr w:type="spellStart"/>
      <w:r w:rsidR="004A7520">
        <w:rPr>
          <w:lang w:val="tr-TR"/>
        </w:rPr>
        <w:t>Figure</w:t>
      </w:r>
      <w:proofErr w:type="spellEnd"/>
      <w:r w:rsidR="004A7520">
        <w:rPr>
          <w:lang w:val="tr-TR"/>
        </w:rPr>
        <w:t xml:space="preserve"> xx, </w:t>
      </w:r>
      <w:proofErr w:type="spellStart"/>
      <w:r w:rsidR="004A7520">
        <w:rPr>
          <w:lang w:val="tr-TR"/>
        </w:rPr>
        <w:t>Figure</w:t>
      </w:r>
      <w:proofErr w:type="spellEnd"/>
      <w:r w:rsidR="004A7520">
        <w:rPr>
          <w:lang w:val="tr-TR"/>
        </w:rPr>
        <w:t xml:space="preserve"> xx </w:t>
      </w:r>
      <w:proofErr w:type="spellStart"/>
      <w:r w:rsidR="004A7520">
        <w:rPr>
          <w:lang w:val="tr-TR"/>
        </w:rPr>
        <w:t>abd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Figure</w:t>
      </w:r>
      <w:proofErr w:type="spellEnd"/>
      <w:r w:rsidR="004A7520">
        <w:rPr>
          <w:lang w:val="tr-TR"/>
        </w:rPr>
        <w:t xml:space="preserve"> xx </w:t>
      </w:r>
      <w:proofErr w:type="spellStart"/>
      <w:r w:rsidR="004A7520">
        <w:rPr>
          <w:lang w:val="tr-TR"/>
        </w:rPr>
        <w:t>shows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the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induced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phase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voltage</w:t>
      </w:r>
      <w:proofErr w:type="spellEnd"/>
      <w:r w:rsidR="004A7520">
        <w:rPr>
          <w:lang w:val="tr-TR"/>
        </w:rPr>
        <w:t xml:space="preserve">, </w:t>
      </w:r>
      <w:proofErr w:type="spellStart"/>
      <w:r w:rsidR="004A7520">
        <w:rPr>
          <w:lang w:val="tr-TR"/>
        </w:rPr>
        <w:t>phase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current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and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flux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linkage</w:t>
      </w:r>
      <w:proofErr w:type="spellEnd"/>
      <w:r w:rsidR="004A7520">
        <w:rPr>
          <w:lang w:val="tr-TR"/>
        </w:rPr>
        <w:t xml:space="preserve"> of </w:t>
      </w:r>
      <w:proofErr w:type="spellStart"/>
      <w:r w:rsidR="004A7520">
        <w:rPr>
          <w:lang w:val="tr-TR"/>
        </w:rPr>
        <w:t>phase</w:t>
      </w:r>
      <w:proofErr w:type="spellEnd"/>
      <w:r w:rsidR="004A7520">
        <w:rPr>
          <w:lang w:val="tr-TR"/>
        </w:rPr>
        <w:t xml:space="preserve"> </w:t>
      </w:r>
      <w:proofErr w:type="spellStart"/>
      <w:r w:rsidR="004A7520">
        <w:rPr>
          <w:lang w:val="tr-TR"/>
        </w:rPr>
        <w:t>coils</w:t>
      </w:r>
      <w:proofErr w:type="spellEnd"/>
      <w:r w:rsidR="004A7520">
        <w:rPr>
          <w:lang w:val="tr-TR"/>
        </w:rPr>
        <w:t>.</w:t>
      </w:r>
    </w:p>
    <w:p w:rsidR="004A7520" w:rsidRDefault="00792D67">
      <w:pPr>
        <w:rPr>
          <w:lang w:val="tr-TR"/>
        </w:rPr>
      </w:pPr>
      <w:r>
        <w:rPr>
          <w:noProof/>
          <w:lang w:val="en-US"/>
        </w:rPr>
        <w:lastRenderedPageBreak/>
        <w:drawing>
          <wp:inline distT="0" distB="0" distL="0" distR="0" wp14:anchorId="7A9D88AE" wp14:editId="7E448A48">
            <wp:extent cx="5972810" cy="2590165"/>
            <wp:effectExtent l="0" t="0" r="889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67" w:rsidRDefault="00792D67">
      <w:pPr>
        <w:rPr>
          <w:lang w:val="tr-TR"/>
        </w:rPr>
      </w:pPr>
    </w:p>
    <w:p w:rsidR="00792D67" w:rsidRDefault="00792D67">
      <w:pPr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4BFD9927" wp14:editId="7BF065CA">
            <wp:extent cx="5972810" cy="2590165"/>
            <wp:effectExtent l="0" t="0" r="889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67" w:rsidRDefault="00792D67">
      <w:pPr>
        <w:rPr>
          <w:lang w:val="tr-TR"/>
        </w:rPr>
      </w:pPr>
    </w:p>
    <w:p w:rsidR="00792D67" w:rsidRDefault="00792D67">
      <w:pPr>
        <w:rPr>
          <w:lang w:val="tr-TR"/>
        </w:rPr>
      </w:pPr>
      <w:r>
        <w:rPr>
          <w:noProof/>
          <w:lang w:val="en-US"/>
        </w:rPr>
        <w:lastRenderedPageBreak/>
        <w:drawing>
          <wp:inline distT="0" distB="0" distL="0" distR="0" wp14:anchorId="4DEAC38B" wp14:editId="30EA433E">
            <wp:extent cx="5972810" cy="2590165"/>
            <wp:effectExtent l="0" t="0" r="889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76" w:rsidRDefault="00612376">
      <w:pPr>
        <w:rPr>
          <w:lang w:val="tr-TR"/>
        </w:rPr>
      </w:pPr>
    </w:p>
    <w:p w:rsidR="00612376" w:rsidRDefault="00612376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quadrature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axis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xx.</w:t>
      </w:r>
    </w:p>
    <w:p w:rsidR="00612376" w:rsidRDefault="00612376">
      <w:pPr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0236597F" wp14:editId="385ED2F7">
            <wp:extent cx="5972810" cy="2590165"/>
            <wp:effectExtent l="0" t="0" r="889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91" w:rsidRDefault="00517E91">
      <w:pPr>
        <w:rPr>
          <w:lang w:val="tr-TR"/>
        </w:rPr>
      </w:pPr>
    </w:p>
    <w:p w:rsidR="00CF53EC" w:rsidRDefault="00CF53EC">
      <w:pPr>
        <w:rPr>
          <w:lang w:val="tr-TR"/>
        </w:rPr>
      </w:pP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mechanical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xx.</w:t>
      </w:r>
    </w:p>
    <w:p w:rsidR="00CF53EC" w:rsidRDefault="00CF53EC">
      <w:pPr>
        <w:rPr>
          <w:lang w:val="tr-TR"/>
        </w:rPr>
      </w:pPr>
      <w:r>
        <w:rPr>
          <w:noProof/>
          <w:lang w:val="en-US"/>
        </w:rPr>
        <w:lastRenderedPageBreak/>
        <w:drawing>
          <wp:inline distT="0" distB="0" distL="0" distR="0" wp14:anchorId="6C636F50" wp14:editId="5332B4E3">
            <wp:extent cx="5972810" cy="2590165"/>
            <wp:effectExtent l="0" t="0" r="889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09" w:rsidRDefault="00161B09">
      <w:pPr>
        <w:rPr>
          <w:lang w:val="tr-TR"/>
        </w:rPr>
      </w:pPr>
    </w:p>
    <w:p w:rsidR="00161B09" w:rsidRDefault="00161B09">
      <w:pPr>
        <w:rPr>
          <w:lang w:val="tr-TR"/>
        </w:rPr>
      </w:pPr>
    </w:p>
    <w:p w:rsidR="00161B09" w:rsidRDefault="00161B09">
      <w:pPr>
        <w:rPr>
          <w:lang w:val="tr-TR"/>
        </w:rPr>
      </w:pPr>
      <w:proofErr w:type="spellStart"/>
      <w:r>
        <w:rPr>
          <w:lang w:val="tr-TR"/>
        </w:rPr>
        <w:t>Comparison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Discussion</w:t>
      </w:r>
      <w:proofErr w:type="spellEnd"/>
    </w:p>
    <w:p w:rsidR="00844494" w:rsidRDefault="0001307E">
      <w:pPr>
        <w:rPr>
          <w:lang w:val="tr-TR"/>
        </w:rPr>
      </w:pP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motor </w:t>
      </w:r>
      <w:proofErr w:type="spellStart"/>
      <w:r>
        <w:rPr>
          <w:lang w:val="tr-TR"/>
        </w:rPr>
        <w:t>seems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feasible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terms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magnetic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loss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efficiency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approximately</w:t>
      </w:r>
      <w:proofErr w:type="spellEnd"/>
      <w:r>
        <w:rPr>
          <w:lang w:val="tr-TR"/>
        </w:rPr>
        <w:t xml:space="preserve"> %98. </w:t>
      </w:r>
      <w:proofErr w:type="spellStart"/>
      <w:r w:rsidR="00990076">
        <w:rPr>
          <w:lang w:val="tr-TR"/>
        </w:rPr>
        <w:t>However</w:t>
      </w:r>
      <w:proofErr w:type="spellEnd"/>
      <w:r w:rsidR="00990076">
        <w:rPr>
          <w:lang w:val="tr-TR"/>
        </w:rPr>
        <w:t xml:space="preserve">, </w:t>
      </w:r>
      <w:proofErr w:type="spellStart"/>
      <w:r w:rsidR="00990076">
        <w:rPr>
          <w:lang w:val="tr-TR"/>
        </w:rPr>
        <w:t>some</w:t>
      </w:r>
      <w:proofErr w:type="spellEnd"/>
      <w:r w:rsidR="00990076">
        <w:rPr>
          <w:lang w:val="tr-TR"/>
        </w:rPr>
        <w:t xml:space="preserve"> main </w:t>
      </w:r>
      <w:proofErr w:type="spellStart"/>
      <w:r w:rsidR="00990076">
        <w:rPr>
          <w:lang w:val="tr-TR"/>
        </w:rPr>
        <w:t>dimension</w:t>
      </w:r>
      <w:proofErr w:type="spellEnd"/>
      <w:r w:rsidR="00990076">
        <w:rPr>
          <w:lang w:val="tr-TR"/>
        </w:rPr>
        <w:t xml:space="preserve"> can be </w:t>
      </w:r>
      <w:proofErr w:type="spellStart"/>
      <w:r w:rsidR="00990076">
        <w:rPr>
          <w:lang w:val="tr-TR"/>
        </w:rPr>
        <w:t>changed</w:t>
      </w:r>
      <w:proofErr w:type="spellEnd"/>
      <w:r w:rsidR="00990076">
        <w:rPr>
          <w:lang w:val="tr-TR"/>
        </w:rPr>
        <w:t xml:space="preserve"> </w:t>
      </w:r>
      <w:proofErr w:type="spellStart"/>
      <w:r w:rsidR="00990076">
        <w:rPr>
          <w:lang w:val="tr-TR"/>
        </w:rPr>
        <w:t>to</w:t>
      </w:r>
      <w:proofErr w:type="spellEnd"/>
      <w:r w:rsidR="00990076">
        <w:rPr>
          <w:lang w:val="tr-TR"/>
        </w:rPr>
        <w:t xml:space="preserve"> </w:t>
      </w:r>
      <w:proofErr w:type="spellStart"/>
      <w:r w:rsidR="00990076">
        <w:rPr>
          <w:lang w:val="tr-TR"/>
        </w:rPr>
        <w:t>see</w:t>
      </w:r>
      <w:proofErr w:type="spellEnd"/>
      <w:r w:rsidR="00990076">
        <w:rPr>
          <w:lang w:val="tr-TR"/>
        </w:rPr>
        <w:t xml:space="preserve"> </w:t>
      </w:r>
      <w:proofErr w:type="spellStart"/>
      <w:r w:rsidR="00990076">
        <w:rPr>
          <w:lang w:val="tr-TR"/>
        </w:rPr>
        <w:t>their</w:t>
      </w:r>
      <w:proofErr w:type="spellEnd"/>
      <w:r w:rsidR="00990076">
        <w:rPr>
          <w:lang w:val="tr-TR"/>
        </w:rPr>
        <w:t xml:space="preserve"> </w:t>
      </w:r>
      <w:proofErr w:type="spellStart"/>
      <w:r w:rsidR="00990076">
        <w:rPr>
          <w:lang w:val="tr-TR"/>
        </w:rPr>
        <w:t>effects</w:t>
      </w:r>
      <w:proofErr w:type="spellEnd"/>
      <w:r w:rsidR="00990076">
        <w:rPr>
          <w:lang w:val="tr-TR"/>
        </w:rPr>
        <w:t xml:space="preserve">. </w:t>
      </w:r>
      <w:r w:rsidR="00DD18D4">
        <w:rPr>
          <w:lang w:val="tr-TR"/>
        </w:rPr>
        <w:t xml:space="preserve">Stator </w:t>
      </w:r>
      <w:proofErr w:type="spellStart"/>
      <w:r w:rsidR="00DD18D4">
        <w:rPr>
          <w:lang w:val="tr-TR"/>
        </w:rPr>
        <w:t>teeths</w:t>
      </w:r>
      <w:proofErr w:type="spellEnd"/>
      <w:r w:rsidR="00DD18D4">
        <w:rPr>
          <w:lang w:val="tr-TR"/>
        </w:rPr>
        <w:t xml:space="preserve"> </w:t>
      </w:r>
      <w:proofErr w:type="spellStart"/>
      <w:r w:rsidR="00DD18D4">
        <w:rPr>
          <w:lang w:val="tr-TR"/>
        </w:rPr>
        <w:t>and</w:t>
      </w:r>
      <w:proofErr w:type="spellEnd"/>
      <w:r w:rsidR="00DD18D4">
        <w:rPr>
          <w:lang w:val="tr-TR"/>
        </w:rPr>
        <w:t xml:space="preserve"> rotor </w:t>
      </w:r>
      <w:proofErr w:type="spellStart"/>
      <w:r w:rsidR="00DD18D4">
        <w:rPr>
          <w:lang w:val="tr-TR"/>
        </w:rPr>
        <w:t>teeths</w:t>
      </w:r>
      <w:proofErr w:type="spellEnd"/>
      <w:r w:rsidR="00DD18D4">
        <w:rPr>
          <w:lang w:val="tr-TR"/>
        </w:rPr>
        <w:t xml:space="preserve"> </w:t>
      </w:r>
      <w:proofErr w:type="spellStart"/>
      <w:r w:rsidR="00DD18D4">
        <w:rPr>
          <w:lang w:val="tr-TR"/>
        </w:rPr>
        <w:t>have</w:t>
      </w:r>
      <w:proofErr w:type="spellEnd"/>
      <w:r w:rsidR="00DD18D4">
        <w:rPr>
          <w:lang w:val="tr-TR"/>
        </w:rPr>
        <w:t xml:space="preserve"> </w:t>
      </w:r>
      <w:proofErr w:type="spellStart"/>
      <w:r w:rsidR="00DD18D4">
        <w:rPr>
          <w:lang w:val="tr-TR"/>
        </w:rPr>
        <w:t>slightly</w:t>
      </w:r>
      <w:proofErr w:type="spellEnd"/>
      <w:r w:rsidR="00DD18D4">
        <w:rPr>
          <w:lang w:val="tr-TR"/>
        </w:rPr>
        <w:t xml:space="preserve"> </w:t>
      </w:r>
      <w:proofErr w:type="spellStart"/>
      <w:r w:rsidR="00DD18D4">
        <w:rPr>
          <w:lang w:val="tr-TR"/>
        </w:rPr>
        <w:t>high</w:t>
      </w:r>
      <w:proofErr w:type="spellEnd"/>
      <w:r w:rsidR="00DD18D4">
        <w:rPr>
          <w:lang w:val="tr-TR"/>
        </w:rPr>
        <w:t xml:space="preserve"> </w:t>
      </w:r>
      <w:proofErr w:type="spellStart"/>
      <w:r w:rsidR="00DD18D4">
        <w:rPr>
          <w:lang w:val="tr-TR"/>
        </w:rPr>
        <w:t>magnetic</w:t>
      </w:r>
      <w:proofErr w:type="spellEnd"/>
      <w:r w:rsidR="00DD18D4">
        <w:rPr>
          <w:lang w:val="tr-TR"/>
        </w:rPr>
        <w:t xml:space="preserve"> </w:t>
      </w:r>
      <w:proofErr w:type="spellStart"/>
      <w:r w:rsidR="00DD18D4">
        <w:rPr>
          <w:lang w:val="tr-TR"/>
        </w:rPr>
        <w:t>flux</w:t>
      </w:r>
      <w:proofErr w:type="spellEnd"/>
      <w:r w:rsidR="00DD18D4">
        <w:rPr>
          <w:lang w:val="tr-TR"/>
        </w:rPr>
        <w:t xml:space="preserve"> </w:t>
      </w:r>
      <w:proofErr w:type="spellStart"/>
      <w:r w:rsidR="00DD18D4">
        <w:rPr>
          <w:lang w:val="tr-TR"/>
        </w:rPr>
        <w:t>density</w:t>
      </w:r>
      <w:proofErr w:type="spellEnd"/>
      <w:r w:rsidR="00DD18D4">
        <w:rPr>
          <w:lang w:val="tr-TR"/>
        </w:rPr>
        <w:t>.</w:t>
      </w:r>
    </w:p>
    <w:p w:rsidR="00100ED9" w:rsidRDefault="00100ED9">
      <w:pPr>
        <w:rPr>
          <w:lang w:val="tr-TR"/>
        </w:rPr>
      </w:pPr>
      <w:r>
        <w:rPr>
          <w:lang w:val="tr-TR"/>
        </w:rPr>
        <w:t xml:space="preserve">Main </w:t>
      </w:r>
      <w:proofErr w:type="spellStart"/>
      <w:r>
        <w:rPr>
          <w:lang w:val="tr-TR"/>
        </w:rPr>
        <w:t>dimensions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xx.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4366DE" w:rsidTr="004366DE">
        <w:tc>
          <w:tcPr>
            <w:tcW w:w="2349" w:type="dxa"/>
          </w:tcPr>
          <w:p w:rsidR="004366DE" w:rsidRDefault="004366DE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Parameter</w:t>
            </w:r>
            <w:proofErr w:type="spellEnd"/>
          </w:p>
        </w:tc>
        <w:tc>
          <w:tcPr>
            <w:tcW w:w="2349" w:type="dxa"/>
          </w:tcPr>
          <w:p w:rsidR="004366DE" w:rsidRDefault="004366DE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Designed</w:t>
            </w:r>
            <w:proofErr w:type="spellEnd"/>
            <w:r>
              <w:rPr>
                <w:lang w:val="tr-TR"/>
              </w:rPr>
              <w:t xml:space="preserve"> M/C</w:t>
            </w:r>
          </w:p>
        </w:tc>
        <w:tc>
          <w:tcPr>
            <w:tcW w:w="2349" w:type="dxa"/>
          </w:tcPr>
          <w:p w:rsidR="004366DE" w:rsidRDefault="004366DE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Changes</w:t>
            </w:r>
            <w:proofErr w:type="spellEnd"/>
          </w:p>
        </w:tc>
        <w:tc>
          <w:tcPr>
            <w:tcW w:w="2349" w:type="dxa"/>
          </w:tcPr>
          <w:p w:rsidR="004366DE" w:rsidRDefault="004366DE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Reason</w:t>
            </w:r>
            <w:proofErr w:type="spellEnd"/>
          </w:p>
        </w:tc>
      </w:tr>
      <w:tr w:rsidR="004366DE" w:rsidTr="004366DE">
        <w:tc>
          <w:tcPr>
            <w:tcW w:w="2349" w:type="dxa"/>
          </w:tcPr>
          <w:p w:rsidR="004366DE" w:rsidRDefault="00D958E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Bore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diameter</w:t>
            </w:r>
            <w:proofErr w:type="spellEnd"/>
          </w:p>
        </w:tc>
        <w:tc>
          <w:tcPr>
            <w:tcW w:w="2349" w:type="dxa"/>
          </w:tcPr>
          <w:p w:rsidR="004366DE" w:rsidRDefault="001977B9">
            <w:pPr>
              <w:rPr>
                <w:lang w:val="tr-TR"/>
              </w:rPr>
            </w:pPr>
            <w:r>
              <w:rPr>
                <w:lang w:val="tr-TR"/>
              </w:rPr>
              <w:t>5431 mm</w:t>
            </w:r>
          </w:p>
        </w:tc>
        <w:tc>
          <w:tcPr>
            <w:tcW w:w="2349" w:type="dxa"/>
          </w:tcPr>
          <w:p w:rsidR="004366DE" w:rsidRDefault="00994261">
            <w:pPr>
              <w:rPr>
                <w:lang w:val="tr-TR"/>
              </w:rPr>
            </w:pPr>
            <w:r>
              <w:rPr>
                <w:lang w:val="tr-TR"/>
              </w:rPr>
              <w:t>5500 mm</w:t>
            </w:r>
          </w:p>
        </w:tc>
        <w:tc>
          <w:tcPr>
            <w:tcW w:w="2349" w:type="dxa"/>
          </w:tcPr>
          <w:p w:rsidR="004366DE" w:rsidRDefault="0099426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Decrease</w:t>
            </w:r>
            <w:proofErr w:type="spellEnd"/>
            <w:r>
              <w:rPr>
                <w:lang w:val="tr-TR"/>
              </w:rPr>
              <w:t xml:space="preserve"> in </w:t>
            </w:r>
            <w:proofErr w:type="spellStart"/>
            <w:r>
              <w:rPr>
                <w:lang w:val="tr-TR"/>
              </w:rPr>
              <w:t>magnetic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loading</w:t>
            </w:r>
            <w:proofErr w:type="spellEnd"/>
          </w:p>
        </w:tc>
      </w:tr>
      <w:tr w:rsidR="004366DE" w:rsidTr="004366DE">
        <w:tc>
          <w:tcPr>
            <w:tcW w:w="2349" w:type="dxa"/>
          </w:tcPr>
          <w:p w:rsidR="004366DE" w:rsidRDefault="00D958E8">
            <w:pPr>
              <w:rPr>
                <w:lang w:val="tr-TR"/>
              </w:rPr>
            </w:pPr>
            <w:r>
              <w:rPr>
                <w:lang w:val="tr-TR"/>
              </w:rPr>
              <w:t xml:space="preserve">Outer </w:t>
            </w:r>
            <w:proofErr w:type="spellStart"/>
            <w:r>
              <w:rPr>
                <w:lang w:val="tr-TR"/>
              </w:rPr>
              <w:t>diameter</w:t>
            </w:r>
            <w:proofErr w:type="spellEnd"/>
          </w:p>
        </w:tc>
        <w:tc>
          <w:tcPr>
            <w:tcW w:w="2349" w:type="dxa"/>
          </w:tcPr>
          <w:p w:rsidR="004366DE" w:rsidRDefault="001977B9">
            <w:pPr>
              <w:rPr>
                <w:lang w:val="tr-TR"/>
              </w:rPr>
            </w:pPr>
            <w:r>
              <w:rPr>
                <w:lang w:val="tr-TR"/>
              </w:rPr>
              <w:t>5974 mm</w:t>
            </w:r>
          </w:p>
        </w:tc>
        <w:tc>
          <w:tcPr>
            <w:tcW w:w="2349" w:type="dxa"/>
          </w:tcPr>
          <w:p w:rsidR="004366DE" w:rsidRDefault="00994261">
            <w:pPr>
              <w:rPr>
                <w:lang w:val="tr-TR"/>
              </w:rPr>
            </w:pPr>
            <w:r>
              <w:rPr>
                <w:lang w:val="tr-TR"/>
              </w:rPr>
              <w:t>6050 mm</w:t>
            </w:r>
          </w:p>
        </w:tc>
        <w:tc>
          <w:tcPr>
            <w:tcW w:w="2349" w:type="dxa"/>
          </w:tcPr>
          <w:p w:rsidR="004366DE" w:rsidRDefault="0099426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Decrease</w:t>
            </w:r>
            <w:proofErr w:type="spellEnd"/>
            <w:r>
              <w:rPr>
                <w:lang w:val="tr-TR"/>
              </w:rPr>
              <w:t xml:space="preserve"> in </w:t>
            </w:r>
            <w:proofErr w:type="spellStart"/>
            <w:r>
              <w:rPr>
                <w:lang w:val="tr-TR"/>
              </w:rPr>
              <w:t>magnetic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loading</w:t>
            </w:r>
            <w:proofErr w:type="spellEnd"/>
          </w:p>
        </w:tc>
      </w:tr>
      <w:tr w:rsidR="00D958E8" w:rsidTr="004366DE">
        <w:tc>
          <w:tcPr>
            <w:tcW w:w="2349" w:type="dxa"/>
          </w:tcPr>
          <w:p w:rsidR="00D958E8" w:rsidRDefault="00D958E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Core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length</w:t>
            </w:r>
            <w:proofErr w:type="spellEnd"/>
          </w:p>
        </w:tc>
        <w:tc>
          <w:tcPr>
            <w:tcW w:w="2349" w:type="dxa"/>
          </w:tcPr>
          <w:p w:rsidR="00D958E8" w:rsidRDefault="001977B9">
            <w:pPr>
              <w:rPr>
                <w:lang w:val="tr-TR"/>
              </w:rPr>
            </w:pPr>
            <w:r>
              <w:rPr>
                <w:lang w:val="tr-TR"/>
              </w:rPr>
              <w:t>1066 mm</w:t>
            </w:r>
          </w:p>
        </w:tc>
        <w:tc>
          <w:tcPr>
            <w:tcW w:w="2349" w:type="dxa"/>
          </w:tcPr>
          <w:p w:rsidR="00D958E8" w:rsidRDefault="00B20A7D">
            <w:pPr>
              <w:rPr>
                <w:lang w:val="tr-TR"/>
              </w:rPr>
            </w:pPr>
            <w:r>
              <w:rPr>
                <w:lang w:val="tr-TR"/>
              </w:rPr>
              <w:t>1100</w:t>
            </w:r>
            <w:r w:rsidR="00994261">
              <w:rPr>
                <w:lang w:val="tr-TR"/>
              </w:rPr>
              <w:t xml:space="preserve"> mm</w:t>
            </w:r>
          </w:p>
        </w:tc>
        <w:tc>
          <w:tcPr>
            <w:tcW w:w="2349" w:type="dxa"/>
          </w:tcPr>
          <w:p w:rsidR="00D958E8" w:rsidRDefault="0099426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Decrease</w:t>
            </w:r>
            <w:proofErr w:type="spellEnd"/>
            <w:r>
              <w:rPr>
                <w:lang w:val="tr-TR"/>
              </w:rPr>
              <w:t xml:space="preserve"> in </w:t>
            </w:r>
            <w:proofErr w:type="spellStart"/>
            <w:r>
              <w:rPr>
                <w:lang w:val="tr-TR"/>
              </w:rPr>
              <w:t>magnetic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loading</w:t>
            </w:r>
            <w:proofErr w:type="spellEnd"/>
          </w:p>
        </w:tc>
      </w:tr>
      <w:tr w:rsidR="00D958E8" w:rsidTr="004366DE">
        <w:tc>
          <w:tcPr>
            <w:tcW w:w="2349" w:type="dxa"/>
          </w:tcPr>
          <w:p w:rsidR="00D958E8" w:rsidRDefault="00D958E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Air-gap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length</w:t>
            </w:r>
            <w:proofErr w:type="spellEnd"/>
          </w:p>
        </w:tc>
        <w:tc>
          <w:tcPr>
            <w:tcW w:w="2349" w:type="dxa"/>
          </w:tcPr>
          <w:p w:rsidR="00D958E8" w:rsidRDefault="001977B9">
            <w:pPr>
              <w:rPr>
                <w:lang w:val="tr-TR"/>
              </w:rPr>
            </w:pPr>
            <w:r>
              <w:rPr>
                <w:lang w:val="tr-TR"/>
              </w:rPr>
              <w:t>16.5 mm</w:t>
            </w:r>
          </w:p>
        </w:tc>
        <w:tc>
          <w:tcPr>
            <w:tcW w:w="2349" w:type="dxa"/>
          </w:tcPr>
          <w:p w:rsidR="00D958E8" w:rsidRDefault="00B20A7D" w:rsidP="00AB4D3F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AB4D3F">
              <w:rPr>
                <w:lang w:val="tr-TR"/>
              </w:rPr>
              <w:t>8</w:t>
            </w:r>
            <w:r>
              <w:rPr>
                <w:lang w:val="tr-TR"/>
              </w:rPr>
              <w:t xml:space="preserve"> mm</w:t>
            </w:r>
          </w:p>
        </w:tc>
        <w:tc>
          <w:tcPr>
            <w:tcW w:w="2349" w:type="dxa"/>
          </w:tcPr>
          <w:p w:rsidR="00D958E8" w:rsidRDefault="0099426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Mechanical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vibrations</w:t>
            </w:r>
            <w:proofErr w:type="spellEnd"/>
            <w:r>
              <w:rPr>
                <w:lang w:val="tr-TR"/>
              </w:rPr>
              <w:t xml:space="preserve"> in </w:t>
            </w:r>
            <w:proofErr w:type="spellStart"/>
            <w:r>
              <w:rPr>
                <w:lang w:val="tr-TR"/>
              </w:rPr>
              <w:t>turbine</w:t>
            </w:r>
            <w:proofErr w:type="spellEnd"/>
          </w:p>
        </w:tc>
      </w:tr>
      <w:tr w:rsidR="00D958E8" w:rsidTr="004366DE">
        <w:tc>
          <w:tcPr>
            <w:tcW w:w="2349" w:type="dxa"/>
          </w:tcPr>
          <w:p w:rsidR="00D958E8" w:rsidRDefault="008E2CF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Slot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number</w:t>
            </w:r>
            <w:proofErr w:type="spellEnd"/>
          </w:p>
        </w:tc>
        <w:tc>
          <w:tcPr>
            <w:tcW w:w="2349" w:type="dxa"/>
          </w:tcPr>
          <w:p w:rsidR="00D958E8" w:rsidRDefault="001977B9">
            <w:pPr>
              <w:rPr>
                <w:lang w:val="tr-TR"/>
              </w:rPr>
            </w:pPr>
            <w:r>
              <w:rPr>
                <w:lang w:val="tr-TR"/>
              </w:rPr>
              <w:t>300</w:t>
            </w:r>
          </w:p>
        </w:tc>
        <w:tc>
          <w:tcPr>
            <w:tcW w:w="2349" w:type="dxa"/>
          </w:tcPr>
          <w:p w:rsidR="00D958E8" w:rsidRDefault="00B20A7D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2349" w:type="dxa"/>
          </w:tcPr>
          <w:p w:rsidR="00D958E8" w:rsidRDefault="00D958E8">
            <w:pPr>
              <w:rPr>
                <w:lang w:val="tr-TR"/>
              </w:rPr>
            </w:pPr>
          </w:p>
        </w:tc>
      </w:tr>
      <w:tr w:rsidR="00D958E8" w:rsidTr="004366DE">
        <w:tc>
          <w:tcPr>
            <w:tcW w:w="2349" w:type="dxa"/>
          </w:tcPr>
          <w:p w:rsidR="00D958E8" w:rsidRDefault="008E2CF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Pole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number</w:t>
            </w:r>
            <w:proofErr w:type="spellEnd"/>
          </w:p>
        </w:tc>
        <w:tc>
          <w:tcPr>
            <w:tcW w:w="2349" w:type="dxa"/>
          </w:tcPr>
          <w:p w:rsidR="00D958E8" w:rsidRDefault="001977B9">
            <w:pPr>
              <w:rPr>
                <w:lang w:val="tr-TR"/>
              </w:rPr>
            </w:pPr>
            <w:r>
              <w:rPr>
                <w:lang w:val="tr-TR"/>
              </w:rPr>
              <w:t>32</w:t>
            </w:r>
          </w:p>
        </w:tc>
        <w:tc>
          <w:tcPr>
            <w:tcW w:w="2349" w:type="dxa"/>
          </w:tcPr>
          <w:p w:rsidR="00D958E8" w:rsidRDefault="00B20A7D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2349" w:type="dxa"/>
          </w:tcPr>
          <w:p w:rsidR="00D958E8" w:rsidRDefault="00D958E8">
            <w:pPr>
              <w:rPr>
                <w:lang w:val="tr-TR"/>
              </w:rPr>
            </w:pPr>
          </w:p>
        </w:tc>
      </w:tr>
      <w:tr w:rsidR="00D958E8" w:rsidTr="004366DE">
        <w:tc>
          <w:tcPr>
            <w:tcW w:w="2349" w:type="dxa"/>
          </w:tcPr>
          <w:p w:rsidR="00D958E8" w:rsidRDefault="008E2CF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Desired</w:t>
            </w:r>
            <w:proofErr w:type="spellEnd"/>
            <w:r>
              <w:rPr>
                <w:lang w:val="tr-TR"/>
              </w:rPr>
              <w:t xml:space="preserve"> B </w:t>
            </w:r>
            <w:proofErr w:type="spellStart"/>
            <w:r>
              <w:rPr>
                <w:lang w:val="tr-TR"/>
              </w:rPr>
              <w:t>peak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air</w:t>
            </w:r>
            <w:proofErr w:type="spellEnd"/>
          </w:p>
        </w:tc>
        <w:tc>
          <w:tcPr>
            <w:tcW w:w="2349" w:type="dxa"/>
          </w:tcPr>
          <w:p w:rsidR="00D958E8" w:rsidRDefault="001977B9">
            <w:pPr>
              <w:rPr>
                <w:lang w:val="tr-TR"/>
              </w:rPr>
            </w:pPr>
            <w:r>
              <w:rPr>
                <w:lang w:val="tr-TR"/>
              </w:rPr>
              <w:t>1.05T</w:t>
            </w:r>
          </w:p>
        </w:tc>
        <w:tc>
          <w:tcPr>
            <w:tcW w:w="2349" w:type="dxa"/>
          </w:tcPr>
          <w:p w:rsidR="00D958E8" w:rsidRDefault="00B20A7D">
            <w:pPr>
              <w:rPr>
                <w:lang w:val="tr-TR"/>
              </w:rPr>
            </w:pPr>
            <w:r>
              <w:rPr>
                <w:lang w:val="tr-TR"/>
              </w:rPr>
              <w:t>1.0T</w:t>
            </w:r>
          </w:p>
        </w:tc>
        <w:tc>
          <w:tcPr>
            <w:tcW w:w="2349" w:type="dxa"/>
          </w:tcPr>
          <w:p w:rsidR="00D958E8" w:rsidRDefault="00994261">
            <w:pPr>
              <w:rPr>
                <w:lang w:val="tr-TR"/>
              </w:rPr>
            </w:pPr>
            <w:r>
              <w:rPr>
                <w:lang w:val="tr-TR"/>
              </w:rPr>
              <w:t xml:space="preserve">High B at stator </w:t>
            </w:r>
            <w:proofErr w:type="spellStart"/>
            <w:r>
              <w:rPr>
                <w:lang w:val="tr-TR"/>
              </w:rPr>
              <w:t>and</w:t>
            </w:r>
            <w:proofErr w:type="spellEnd"/>
            <w:r>
              <w:rPr>
                <w:lang w:val="tr-TR"/>
              </w:rPr>
              <w:t xml:space="preserve"> rotor </w:t>
            </w:r>
            <w:proofErr w:type="spellStart"/>
            <w:r>
              <w:rPr>
                <w:lang w:val="tr-TR"/>
              </w:rPr>
              <w:t>teeths</w:t>
            </w:r>
            <w:proofErr w:type="spellEnd"/>
          </w:p>
        </w:tc>
      </w:tr>
      <w:tr w:rsidR="008E2CF4" w:rsidTr="004366DE">
        <w:tc>
          <w:tcPr>
            <w:tcW w:w="2349" w:type="dxa"/>
          </w:tcPr>
          <w:p w:rsidR="008E2CF4" w:rsidRDefault="008E2CF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Desired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Electrical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loading</w:t>
            </w:r>
            <w:proofErr w:type="spellEnd"/>
            <w:r>
              <w:rPr>
                <w:lang w:val="tr-TR"/>
              </w:rPr>
              <w:t xml:space="preserve"> A</w:t>
            </w:r>
          </w:p>
        </w:tc>
        <w:tc>
          <w:tcPr>
            <w:tcW w:w="2349" w:type="dxa"/>
          </w:tcPr>
          <w:p w:rsidR="008E2CF4" w:rsidRDefault="001977B9">
            <w:pPr>
              <w:rPr>
                <w:lang w:val="tr-TR"/>
              </w:rPr>
            </w:pPr>
            <w:r>
              <w:rPr>
                <w:lang w:val="tr-TR"/>
              </w:rPr>
              <w:t xml:space="preserve">65 </w:t>
            </w:r>
            <w:proofErr w:type="spellStart"/>
            <w:r>
              <w:rPr>
                <w:lang w:val="tr-TR"/>
              </w:rPr>
              <w:t>kA</w:t>
            </w:r>
            <w:proofErr w:type="spellEnd"/>
            <w:r>
              <w:rPr>
                <w:lang w:val="tr-TR"/>
              </w:rPr>
              <w:t>/m</w:t>
            </w:r>
          </w:p>
        </w:tc>
        <w:tc>
          <w:tcPr>
            <w:tcW w:w="2349" w:type="dxa"/>
          </w:tcPr>
          <w:p w:rsidR="008E2CF4" w:rsidRDefault="00B20A7D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2349" w:type="dxa"/>
          </w:tcPr>
          <w:p w:rsidR="008E2CF4" w:rsidRDefault="008E2CF4">
            <w:pPr>
              <w:rPr>
                <w:lang w:val="tr-TR"/>
              </w:rPr>
            </w:pPr>
          </w:p>
        </w:tc>
      </w:tr>
      <w:tr w:rsidR="008E2CF4" w:rsidTr="004366DE">
        <w:tc>
          <w:tcPr>
            <w:tcW w:w="2349" w:type="dxa"/>
          </w:tcPr>
          <w:p w:rsidR="008E2CF4" w:rsidRDefault="00A90ED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Armature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Current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density</w:t>
            </w:r>
            <w:proofErr w:type="spellEnd"/>
            <w:r>
              <w:rPr>
                <w:lang w:val="tr-TR"/>
              </w:rPr>
              <w:t xml:space="preserve"> - J</w:t>
            </w:r>
          </w:p>
        </w:tc>
        <w:tc>
          <w:tcPr>
            <w:tcW w:w="2349" w:type="dxa"/>
          </w:tcPr>
          <w:p w:rsidR="008E2CF4" w:rsidRDefault="00B20A7D">
            <w:pPr>
              <w:rPr>
                <w:lang w:val="tr-TR"/>
              </w:rPr>
            </w:pPr>
            <w:r>
              <w:rPr>
                <w:lang w:val="tr-TR"/>
              </w:rPr>
              <w:t>2.58 A/mm2</w:t>
            </w:r>
          </w:p>
        </w:tc>
        <w:tc>
          <w:tcPr>
            <w:tcW w:w="2349" w:type="dxa"/>
          </w:tcPr>
          <w:p w:rsidR="008E2CF4" w:rsidRDefault="00B20A7D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2349" w:type="dxa"/>
          </w:tcPr>
          <w:p w:rsidR="008E2CF4" w:rsidRDefault="008E2CF4">
            <w:pPr>
              <w:rPr>
                <w:lang w:val="tr-TR"/>
              </w:rPr>
            </w:pPr>
          </w:p>
        </w:tc>
      </w:tr>
      <w:tr w:rsidR="00A90EDF" w:rsidTr="004366DE">
        <w:tc>
          <w:tcPr>
            <w:tcW w:w="2349" w:type="dxa"/>
          </w:tcPr>
          <w:p w:rsidR="00A90EDF" w:rsidRDefault="00A90EDF" w:rsidP="00A90ED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Field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Current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density</w:t>
            </w:r>
            <w:proofErr w:type="spellEnd"/>
            <w:r>
              <w:rPr>
                <w:lang w:val="tr-TR"/>
              </w:rPr>
              <w:t xml:space="preserve"> - J</w:t>
            </w:r>
          </w:p>
        </w:tc>
        <w:tc>
          <w:tcPr>
            <w:tcW w:w="2349" w:type="dxa"/>
          </w:tcPr>
          <w:p w:rsidR="00A90EDF" w:rsidRDefault="00B20A7D" w:rsidP="00A90EDF">
            <w:pPr>
              <w:rPr>
                <w:lang w:val="tr-TR"/>
              </w:rPr>
            </w:pPr>
            <w:r>
              <w:rPr>
                <w:lang w:val="tr-TR"/>
              </w:rPr>
              <w:t>2.91 A/mm2</w:t>
            </w:r>
          </w:p>
        </w:tc>
        <w:tc>
          <w:tcPr>
            <w:tcW w:w="2349" w:type="dxa"/>
          </w:tcPr>
          <w:p w:rsidR="00A90EDF" w:rsidRDefault="00B20A7D" w:rsidP="00A90EDF">
            <w:pPr>
              <w:rPr>
                <w:lang w:val="tr-TR"/>
              </w:rPr>
            </w:pPr>
            <w:r>
              <w:rPr>
                <w:lang w:val="tr-TR"/>
              </w:rPr>
              <w:t>2.5 A/mm2</w:t>
            </w:r>
          </w:p>
        </w:tc>
        <w:tc>
          <w:tcPr>
            <w:tcW w:w="2349" w:type="dxa"/>
          </w:tcPr>
          <w:p w:rsidR="00A90EDF" w:rsidRDefault="00994261" w:rsidP="00A90ED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Desire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to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decrease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copper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loss</w:t>
            </w:r>
            <w:proofErr w:type="spellEnd"/>
          </w:p>
        </w:tc>
      </w:tr>
    </w:tbl>
    <w:p w:rsidR="00100ED9" w:rsidRDefault="00100ED9">
      <w:pPr>
        <w:rPr>
          <w:lang w:val="tr-TR"/>
        </w:rPr>
      </w:pPr>
    </w:p>
    <w:p w:rsidR="00AE3B04" w:rsidRDefault="00AE3B04">
      <w:pPr>
        <w:rPr>
          <w:noProof/>
          <w:lang w:val="en-US"/>
        </w:rPr>
      </w:pPr>
      <w:proofErr w:type="spellStart"/>
      <w:r>
        <w:rPr>
          <w:lang w:val="tr-TR"/>
        </w:rPr>
        <w:lastRenderedPageBreak/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of in stator </w:t>
      </w:r>
      <w:proofErr w:type="spellStart"/>
      <w:r>
        <w:rPr>
          <w:lang w:val="tr-TR"/>
        </w:rPr>
        <w:t>teeths</w:t>
      </w:r>
      <w:proofErr w:type="spellEnd"/>
      <w:r>
        <w:rPr>
          <w:lang w:val="tr-TR"/>
        </w:rPr>
        <w:t xml:space="preserve">, rotor </w:t>
      </w:r>
      <w:proofErr w:type="spellStart"/>
      <w:r>
        <w:rPr>
          <w:lang w:val="tr-TR"/>
        </w:rPr>
        <w:t>teeths</w:t>
      </w:r>
      <w:proofErr w:type="spellEnd"/>
      <w:r>
        <w:rPr>
          <w:lang w:val="tr-TR"/>
        </w:rPr>
        <w:t xml:space="preserve">, stator </w:t>
      </w:r>
      <w:proofErr w:type="spellStart"/>
      <w:r>
        <w:rPr>
          <w:lang w:val="tr-TR"/>
        </w:rPr>
        <w:t>back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iron</w:t>
      </w:r>
      <w:proofErr w:type="spellEnd"/>
      <w:r>
        <w:rPr>
          <w:lang w:val="tr-TR"/>
        </w:rPr>
        <w:t xml:space="preserve"> </w:t>
      </w:r>
      <w:proofErr w:type="spellStart"/>
      <w:r w:rsidR="007229B3">
        <w:rPr>
          <w:lang w:val="tr-TR"/>
        </w:rPr>
        <w:t>and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air-gap</w:t>
      </w:r>
      <w:proofErr w:type="spellEnd"/>
      <w:r w:rsidR="007229B3">
        <w:rPr>
          <w:lang w:val="tr-TR"/>
        </w:rPr>
        <w:t xml:space="preserve"> is </w:t>
      </w:r>
      <w:proofErr w:type="spellStart"/>
      <w:r w:rsidR="007229B3">
        <w:rPr>
          <w:lang w:val="tr-TR"/>
        </w:rPr>
        <w:t>slightly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reduced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by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decreasing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magnetic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loading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approximately</w:t>
      </w:r>
      <w:proofErr w:type="spellEnd"/>
      <w:r w:rsidR="007229B3">
        <w:rPr>
          <w:lang w:val="tr-TR"/>
        </w:rPr>
        <w:t xml:space="preserve"> %5 </w:t>
      </w:r>
      <w:proofErr w:type="spellStart"/>
      <w:r w:rsidR="007229B3">
        <w:rPr>
          <w:lang w:val="tr-TR"/>
        </w:rPr>
        <w:t>and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increasing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core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length</w:t>
      </w:r>
      <w:proofErr w:type="spellEnd"/>
      <w:r w:rsidR="007229B3">
        <w:rPr>
          <w:lang w:val="tr-TR"/>
        </w:rPr>
        <w:t xml:space="preserve">. </w:t>
      </w:r>
      <w:proofErr w:type="spellStart"/>
      <w:r w:rsidR="007229B3">
        <w:rPr>
          <w:lang w:val="tr-TR"/>
        </w:rPr>
        <w:t>Although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the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flux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density</w:t>
      </w:r>
      <w:proofErr w:type="spellEnd"/>
      <w:r w:rsidR="007229B3">
        <w:rPr>
          <w:lang w:val="tr-TR"/>
        </w:rPr>
        <w:t xml:space="preserve"> in </w:t>
      </w:r>
      <w:proofErr w:type="spellStart"/>
      <w:r w:rsidR="007229B3">
        <w:rPr>
          <w:lang w:val="tr-TR"/>
        </w:rPr>
        <w:t>the</w:t>
      </w:r>
      <w:proofErr w:type="spellEnd"/>
      <w:r w:rsidR="007229B3">
        <w:rPr>
          <w:lang w:val="tr-TR"/>
        </w:rPr>
        <w:t xml:space="preserve"> rotor </w:t>
      </w:r>
      <w:proofErr w:type="spellStart"/>
      <w:r w:rsidR="007229B3">
        <w:rPr>
          <w:lang w:val="tr-TR"/>
        </w:rPr>
        <w:t>doesn’t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cause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hystresis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loss</w:t>
      </w:r>
      <w:proofErr w:type="spellEnd"/>
      <w:r w:rsidR="007229B3">
        <w:rPr>
          <w:lang w:val="tr-TR"/>
        </w:rPr>
        <w:t xml:space="preserve">, </w:t>
      </w:r>
      <w:proofErr w:type="spellStart"/>
      <w:r w:rsidR="007229B3">
        <w:rPr>
          <w:lang w:val="tr-TR"/>
        </w:rPr>
        <w:t>the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high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flux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density</w:t>
      </w:r>
      <w:proofErr w:type="spellEnd"/>
      <w:r w:rsidR="007229B3">
        <w:rPr>
          <w:lang w:val="tr-TR"/>
        </w:rPr>
        <w:t xml:space="preserve"> in rotor </w:t>
      </w:r>
      <w:proofErr w:type="spellStart"/>
      <w:r w:rsidR="007229B3">
        <w:rPr>
          <w:lang w:val="tr-TR"/>
        </w:rPr>
        <w:t>affects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the</w:t>
      </w:r>
      <w:proofErr w:type="spellEnd"/>
      <w:r w:rsidR="007229B3">
        <w:rPr>
          <w:lang w:val="tr-TR"/>
        </w:rPr>
        <w:t xml:space="preserve"> rotor </w:t>
      </w:r>
      <w:proofErr w:type="spellStart"/>
      <w:r w:rsidR="007229B3">
        <w:rPr>
          <w:lang w:val="tr-TR"/>
        </w:rPr>
        <w:t>core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material</w:t>
      </w:r>
      <w:proofErr w:type="spellEnd"/>
      <w:r w:rsidR="007229B3">
        <w:rPr>
          <w:lang w:val="tr-TR"/>
        </w:rPr>
        <w:t xml:space="preserve">. Using rotor </w:t>
      </w:r>
      <w:proofErr w:type="spellStart"/>
      <w:r w:rsidR="007229B3">
        <w:rPr>
          <w:lang w:val="tr-TR"/>
        </w:rPr>
        <w:t>core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material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other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than</w:t>
      </w:r>
      <w:proofErr w:type="spellEnd"/>
      <w:r w:rsidR="007229B3">
        <w:rPr>
          <w:lang w:val="tr-TR"/>
        </w:rPr>
        <w:t xml:space="preserve"> stator </w:t>
      </w:r>
      <w:proofErr w:type="spellStart"/>
      <w:r w:rsidR="007229B3">
        <w:rPr>
          <w:lang w:val="tr-TR"/>
        </w:rPr>
        <w:t>core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materials</w:t>
      </w:r>
      <w:proofErr w:type="spellEnd"/>
      <w:r w:rsidR="007229B3">
        <w:rPr>
          <w:lang w:val="tr-TR"/>
        </w:rPr>
        <w:t xml:space="preserve"> in </w:t>
      </w:r>
      <w:proofErr w:type="spellStart"/>
      <w:r w:rsidR="007229B3">
        <w:rPr>
          <w:lang w:val="tr-TR"/>
        </w:rPr>
        <w:t>such</w:t>
      </w:r>
      <w:proofErr w:type="spellEnd"/>
      <w:r w:rsidR="007229B3">
        <w:rPr>
          <w:lang w:val="tr-TR"/>
        </w:rPr>
        <w:t xml:space="preserve"> a </w:t>
      </w:r>
      <w:proofErr w:type="spellStart"/>
      <w:r w:rsidR="007229B3">
        <w:rPr>
          <w:lang w:val="tr-TR"/>
        </w:rPr>
        <w:t>large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machines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could</w:t>
      </w:r>
      <w:proofErr w:type="spellEnd"/>
      <w:r w:rsidR="007229B3">
        <w:rPr>
          <w:lang w:val="tr-TR"/>
        </w:rPr>
        <w:t xml:space="preserve"> be </w:t>
      </w:r>
      <w:proofErr w:type="spellStart"/>
      <w:r w:rsidR="007229B3">
        <w:rPr>
          <w:lang w:val="tr-TR"/>
        </w:rPr>
        <w:t>reasonable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because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the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material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left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after</w:t>
      </w:r>
      <w:proofErr w:type="spellEnd"/>
      <w:r w:rsidR="007229B3">
        <w:rPr>
          <w:lang w:val="tr-TR"/>
        </w:rPr>
        <w:t xml:space="preserve"> stator </w:t>
      </w:r>
      <w:proofErr w:type="spellStart"/>
      <w:r w:rsidR="007229B3">
        <w:rPr>
          <w:lang w:val="tr-TR"/>
        </w:rPr>
        <w:t>production</w:t>
      </w:r>
      <w:proofErr w:type="spellEnd"/>
      <w:r w:rsidR="007229B3">
        <w:rPr>
          <w:lang w:val="tr-TR"/>
        </w:rPr>
        <w:t xml:space="preserve"> is </w:t>
      </w:r>
      <w:proofErr w:type="spellStart"/>
      <w:r w:rsidR="007229B3">
        <w:rPr>
          <w:lang w:val="tr-TR"/>
        </w:rPr>
        <w:t>still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huge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to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sell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back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someone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or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the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material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left</w:t>
      </w:r>
      <w:proofErr w:type="spellEnd"/>
      <w:r w:rsidR="007229B3">
        <w:rPr>
          <w:lang w:val="tr-TR"/>
        </w:rPr>
        <w:t xml:space="preserve"> can be </w:t>
      </w:r>
      <w:proofErr w:type="spellStart"/>
      <w:r w:rsidR="007229B3">
        <w:rPr>
          <w:lang w:val="tr-TR"/>
        </w:rPr>
        <w:t>still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used</w:t>
      </w:r>
      <w:proofErr w:type="spellEnd"/>
      <w:r w:rsidR="007229B3">
        <w:rPr>
          <w:lang w:val="tr-TR"/>
        </w:rPr>
        <w:t xml:space="preserve"> </w:t>
      </w:r>
      <w:proofErr w:type="spellStart"/>
      <w:r w:rsidR="007229B3">
        <w:rPr>
          <w:lang w:val="tr-TR"/>
        </w:rPr>
        <w:t>anywhere</w:t>
      </w:r>
      <w:proofErr w:type="spellEnd"/>
      <w:r w:rsidR="007229B3">
        <w:rPr>
          <w:lang w:val="tr-TR"/>
        </w:rPr>
        <w:t xml:space="preserve">. </w:t>
      </w:r>
    </w:p>
    <w:p w:rsidR="00AE3B04" w:rsidRDefault="00AE3B04">
      <w:pPr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51794FEA" wp14:editId="7F3A1CE4">
            <wp:extent cx="5972810" cy="3018790"/>
            <wp:effectExtent l="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C" w:rsidRDefault="0003664C">
      <w:pPr>
        <w:rPr>
          <w:lang w:val="tr-TR"/>
        </w:rPr>
      </w:pPr>
    </w:p>
    <w:p w:rsidR="0003664C" w:rsidRDefault="0003664C">
      <w:pPr>
        <w:rPr>
          <w:lang w:val="tr-TR"/>
        </w:rPr>
      </w:pP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revealing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comparison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magnetic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challenges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realizations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written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Before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narrowing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literature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research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cannot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fixed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easily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Efficiency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reliability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failures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maintenance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branches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prioritized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cooperation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magnetic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conductors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requires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technology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electronics</w:t>
      </w:r>
      <w:proofErr w:type="spellEnd"/>
      <w:r>
        <w:rPr>
          <w:lang w:val="tr-TR"/>
        </w:rPr>
        <w:t xml:space="preserve">. </w:t>
      </w:r>
      <w:proofErr w:type="spellStart"/>
      <w:r w:rsidR="00BD42E4">
        <w:rPr>
          <w:lang w:val="tr-TR"/>
        </w:rPr>
        <w:t>Power</w:t>
      </w:r>
      <w:proofErr w:type="spellEnd"/>
      <w:r w:rsidR="00BD42E4">
        <w:rPr>
          <w:lang w:val="tr-TR"/>
        </w:rPr>
        <w:t xml:space="preserve"> </w:t>
      </w:r>
      <w:proofErr w:type="spellStart"/>
      <w:r w:rsidR="00BD42E4">
        <w:rPr>
          <w:lang w:val="tr-TR"/>
        </w:rPr>
        <w:t>electronics</w:t>
      </w:r>
      <w:proofErr w:type="spellEnd"/>
      <w:r w:rsidR="00BD42E4">
        <w:rPr>
          <w:lang w:val="tr-TR"/>
        </w:rPr>
        <w:t xml:space="preserve">, </w:t>
      </w:r>
      <w:proofErr w:type="spellStart"/>
      <w:r w:rsidR="00BD42E4">
        <w:rPr>
          <w:lang w:val="tr-TR"/>
        </w:rPr>
        <w:t>however</w:t>
      </w:r>
      <w:proofErr w:type="spellEnd"/>
      <w:r w:rsidR="00BD42E4">
        <w:rPr>
          <w:lang w:val="tr-TR"/>
        </w:rPr>
        <w:t xml:space="preserve">, has </w:t>
      </w:r>
      <w:proofErr w:type="spellStart"/>
      <w:r w:rsidR="00BD42E4">
        <w:rPr>
          <w:lang w:val="tr-TR"/>
        </w:rPr>
        <w:t>advantage</w:t>
      </w:r>
      <w:proofErr w:type="spellEnd"/>
      <w:r w:rsidR="00BD42E4">
        <w:rPr>
          <w:lang w:val="tr-TR"/>
        </w:rPr>
        <w:t xml:space="preserve"> in </w:t>
      </w:r>
      <w:proofErr w:type="spellStart"/>
      <w:r w:rsidR="00BD42E4">
        <w:rPr>
          <w:lang w:val="tr-TR"/>
        </w:rPr>
        <w:t>compactness</w:t>
      </w:r>
      <w:proofErr w:type="spellEnd"/>
      <w:r w:rsidR="00BD42E4">
        <w:rPr>
          <w:lang w:val="tr-TR"/>
        </w:rPr>
        <w:t xml:space="preserve"> </w:t>
      </w:r>
      <w:proofErr w:type="spellStart"/>
      <w:r w:rsidR="00BD42E4">
        <w:rPr>
          <w:lang w:val="tr-TR"/>
        </w:rPr>
        <w:t>due</w:t>
      </w:r>
      <w:proofErr w:type="spellEnd"/>
      <w:r w:rsidR="00BD42E4">
        <w:rPr>
          <w:lang w:val="tr-TR"/>
        </w:rPr>
        <w:t xml:space="preserve"> </w:t>
      </w:r>
      <w:proofErr w:type="spellStart"/>
      <w:r w:rsidR="00BD42E4">
        <w:rPr>
          <w:lang w:val="tr-TR"/>
        </w:rPr>
        <w:t>to</w:t>
      </w:r>
      <w:proofErr w:type="spellEnd"/>
      <w:r w:rsidR="00BD42E4">
        <w:rPr>
          <w:lang w:val="tr-TR"/>
        </w:rPr>
        <w:t xml:space="preserve"> </w:t>
      </w:r>
      <w:proofErr w:type="spellStart"/>
      <w:r w:rsidR="00BD42E4">
        <w:rPr>
          <w:lang w:val="tr-TR"/>
        </w:rPr>
        <w:t>high</w:t>
      </w:r>
      <w:proofErr w:type="spellEnd"/>
      <w:r w:rsidR="00BD42E4">
        <w:rPr>
          <w:lang w:val="tr-TR"/>
        </w:rPr>
        <w:t xml:space="preserve"> </w:t>
      </w:r>
      <w:proofErr w:type="spellStart"/>
      <w:r w:rsidR="00BD42E4">
        <w:rPr>
          <w:lang w:val="tr-TR"/>
        </w:rPr>
        <w:t>frequency</w:t>
      </w:r>
      <w:proofErr w:type="spellEnd"/>
      <w:r w:rsidR="00BD42E4">
        <w:rPr>
          <w:lang w:val="tr-TR"/>
        </w:rPr>
        <w:t xml:space="preserve"> </w:t>
      </w:r>
      <w:proofErr w:type="spellStart"/>
      <w:r w:rsidR="00BD42E4">
        <w:rPr>
          <w:lang w:val="tr-TR"/>
        </w:rPr>
        <w:t>switching</w:t>
      </w:r>
      <w:proofErr w:type="spellEnd"/>
      <w:r w:rsidR="00BD42E4">
        <w:rPr>
          <w:lang w:val="tr-TR"/>
        </w:rPr>
        <w:t>.</w:t>
      </w:r>
      <w:r w:rsidR="001A01F7">
        <w:rPr>
          <w:lang w:val="tr-TR"/>
        </w:rPr>
        <w:t xml:space="preserve"> </w:t>
      </w:r>
    </w:p>
    <w:p w:rsidR="001A01F7" w:rsidRDefault="001A01F7">
      <w:pPr>
        <w:rPr>
          <w:lang w:val="tr-TR"/>
        </w:rPr>
      </w:pPr>
      <w:proofErr w:type="spellStart"/>
      <w:r>
        <w:rPr>
          <w:lang w:val="tr-TR"/>
        </w:rPr>
        <w:t>Secondly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examined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detailly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effect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end-winding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slot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However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considering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Besides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mechanical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>
        <w:rPr>
          <w:lang w:val="tr-TR"/>
        </w:rPr>
        <w:t xml:space="preserve"> has not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covered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Therefore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sufficiently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superior</w:t>
      </w:r>
      <w:proofErr w:type="spellEnd"/>
      <w:r>
        <w:rPr>
          <w:lang w:val="tr-TR"/>
        </w:rPr>
        <w:t xml:space="preserve">, but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ensuring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tough</w:t>
      </w:r>
      <w:proofErr w:type="spellEnd"/>
      <w:r>
        <w:rPr>
          <w:lang w:val="tr-TR"/>
        </w:rPr>
        <w:t xml:space="preserve">. </w:t>
      </w:r>
    </w:p>
    <w:p w:rsidR="001A01F7" w:rsidRDefault="001A01F7">
      <w:pPr>
        <w:rPr>
          <w:lang w:val="tr-TR"/>
        </w:rPr>
      </w:pPr>
      <w:r>
        <w:rPr>
          <w:lang w:val="tr-TR"/>
        </w:rPr>
        <w:t xml:space="preserve">Final </w:t>
      </w:r>
      <w:proofErr w:type="spellStart"/>
      <w:r>
        <w:rPr>
          <w:lang w:val="tr-TR"/>
        </w:rPr>
        <w:t>challenge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programs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FEA.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simulations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programs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However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programs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misleading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known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well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rmxprt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maxwell</w:t>
      </w:r>
      <w:proofErr w:type="spellEnd"/>
      <w:r>
        <w:rPr>
          <w:lang w:val="tr-TR"/>
        </w:rPr>
        <w:t xml:space="preserve"> 2d </w:t>
      </w:r>
      <w:proofErr w:type="spellStart"/>
      <w:r>
        <w:rPr>
          <w:lang w:val="tr-TR"/>
        </w:rPr>
        <w:t>causes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problem.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becomes</w:t>
      </w:r>
      <w:proofErr w:type="spellEnd"/>
      <w:r>
        <w:rPr>
          <w:lang w:val="tr-TR"/>
        </w:rPr>
        <w:t xml:space="preserve"> 1.5 </w:t>
      </w:r>
      <w:proofErr w:type="spellStart"/>
      <w:r>
        <w:rPr>
          <w:lang w:val="tr-TR"/>
        </w:rPr>
        <w:t>times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analysis</w:t>
      </w:r>
      <w:proofErr w:type="spellEnd"/>
      <w:r>
        <w:rPr>
          <w:lang w:val="tr-TR"/>
        </w:rPr>
        <w:t xml:space="preserve"> is </w:t>
      </w:r>
      <w:proofErr w:type="gramStart"/>
      <w:r>
        <w:rPr>
          <w:lang w:val="tr-TR"/>
        </w:rPr>
        <w:t>done</w:t>
      </w:r>
      <w:proofErr w:type="gramEnd"/>
      <w:r>
        <w:rPr>
          <w:lang w:val="tr-TR"/>
        </w:rPr>
        <w:t xml:space="preserve"> in </w:t>
      </w:r>
      <w:proofErr w:type="spellStart"/>
      <w:r>
        <w:rPr>
          <w:lang w:val="tr-TR"/>
        </w:rPr>
        <w:t>ansys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maxwell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caused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angle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angle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somehows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ansys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maxwell</w:t>
      </w:r>
      <w:proofErr w:type="spellEnd"/>
      <w:r>
        <w:rPr>
          <w:lang w:val="tr-TR"/>
        </w:rPr>
        <w:t xml:space="preserve">, but it </w:t>
      </w:r>
      <w:proofErr w:type="spellStart"/>
      <w:r>
        <w:rPr>
          <w:lang w:val="tr-TR"/>
        </w:rPr>
        <w:t>doesn’t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outputs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lastRenderedPageBreak/>
        <w:t>struggled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solve</w:t>
      </w:r>
      <w:proofErr w:type="spellEnd"/>
      <w:r>
        <w:rPr>
          <w:lang w:val="tr-TR"/>
        </w:rPr>
        <w:t xml:space="preserve"> problem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of </w:t>
      </w:r>
      <w:proofErr w:type="spellStart"/>
      <w:proofErr w:type="gramStart"/>
      <w:r>
        <w:rPr>
          <w:lang w:val="tr-TR"/>
        </w:rPr>
        <w:t>Ld,Lq</w:t>
      </w:r>
      <w:proofErr w:type="spellEnd"/>
      <w:proofErr w:type="gram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by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changing</w:t>
      </w:r>
      <w:proofErr w:type="spellEnd"/>
      <w:r w:rsidR="00733762">
        <w:rPr>
          <w:lang w:val="tr-TR"/>
        </w:rPr>
        <w:t xml:space="preserve"> rotor </w:t>
      </w:r>
      <w:proofErr w:type="spellStart"/>
      <w:r w:rsidR="00733762">
        <w:rPr>
          <w:lang w:val="tr-TR"/>
        </w:rPr>
        <w:t>teeth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dimensions</w:t>
      </w:r>
      <w:proofErr w:type="spellEnd"/>
      <w:r w:rsidR="00733762">
        <w:rPr>
          <w:lang w:val="tr-TR"/>
        </w:rPr>
        <w:t xml:space="preserve">. </w:t>
      </w:r>
      <w:proofErr w:type="spellStart"/>
      <w:r w:rsidR="00733762">
        <w:rPr>
          <w:lang w:val="tr-TR"/>
        </w:rPr>
        <w:t>However</w:t>
      </w:r>
      <w:proofErr w:type="spellEnd"/>
      <w:r w:rsidR="00733762">
        <w:rPr>
          <w:lang w:val="tr-TR"/>
        </w:rPr>
        <w:t xml:space="preserve">, I </w:t>
      </w:r>
      <w:proofErr w:type="spellStart"/>
      <w:r w:rsidR="00733762">
        <w:rPr>
          <w:lang w:val="tr-TR"/>
        </w:rPr>
        <w:t>just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need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to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change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power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angle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from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the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machine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command</w:t>
      </w:r>
      <w:proofErr w:type="spellEnd"/>
      <w:r w:rsidR="00733762">
        <w:rPr>
          <w:lang w:val="tr-TR"/>
        </w:rPr>
        <w:t xml:space="preserve"> in </w:t>
      </w:r>
      <w:proofErr w:type="spellStart"/>
      <w:r w:rsidR="00733762">
        <w:rPr>
          <w:lang w:val="tr-TR"/>
        </w:rPr>
        <w:t>ansys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maxwell</w:t>
      </w:r>
      <w:proofErr w:type="spellEnd"/>
      <w:r w:rsidR="00733762">
        <w:rPr>
          <w:lang w:val="tr-TR"/>
        </w:rPr>
        <w:t xml:space="preserve">, </w:t>
      </w:r>
      <w:proofErr w:type="spellStart"/>
      <w:r w:rsidR="00733762">
        <w:rPr>
          <w:lang w:val="tr-TR"/>
        </w:rPr>
        <w:t>which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diminishes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the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phase</w:t>
      </w:r>
      <w:proofErr w:type="spellEnd"/>
      <w:r w:rsidR="00733762">
        <w:rPr>
          <w:lang w:val="tr-TR"/>
        </w:rPr>
        <w:t xml:space="preserve"> </w:t>
      </w:r>
      <w:proofErr w:type="spellStart"/>
      <w:r w:rsidR="00733762">
        <w:rPr>
          <w:lang w:val="tr-TR"/>
        </w:rPr>
        <w:t>current</w:t>
      </w:r>
      <w:proofErr w:type="spellEnd"/>
      <w:r w:rsidR="00733762">
        <w:rPr>
          <w:lang w:val="tr-TR"/>
        </w:rPr>
        <w:t>.</w:t>
      </w:r>
    </w:p>
    <w:p w:rsidR="0003664C" w:rsidRPr="00F32F9A" w:rsidRDefault="00D36758">
      <w:pPr>
        <w:rPr>
          <w:lang w:val="tr-TR"/>
        </w:rPr>
      </w:pPr>
      <w:proofErr w:type="spellStart"/>
      <w:r>
        <w:rPr>
          <w:lang w:val="tr-TR"/>
        </w:rPr>
        <w:t>Finally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</w:t>
      </w:r>
      <w:r w:rsidR="0003664C">
        <w:rPr>
          <w:lang w:val="tr-TR"/>
        </w:rPr>
        <w:t>esigned</w:t>
      </w:r>
      <w:proofErr w:type="spellEnd"/>
      <w:r w:rsidR="0003664C">
        <w:rPr>
          <w:lang w:val="tr-TR"/>
        </w:rPr>
        <w:t xml:space="preserve"> motor </w:t>
      </w:r>
      <w:proofErr w:type="spellStart"/>
      <w:r w:rsidR="0003664C">
        <w:rPr>
          <w:lang w:val="tr-TR"/>
        </w:rPr>
        <w:t>dimensions</w:t>
      </w:r>
      <w:proofErr w:type="spellEnd"/>
      <w:r w:rsidR="0003664C">
        <w:rPr>
          <w:lang w:val="tr-TR"/>
        </w:rPr>
        <w:t xml:space="preserve"> is </w:t>
      </w:r>
      <w:proofErr w:type="spellStart"/>
      <w:r w:rsidR="0003664C">
        <w:rPr>
          <w:lang w:val="tr-TR"/>
        </w:rPr>
        <w:t>considerably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smaller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than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the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some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real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machine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produced</w:t>
      </w:r>
      <w:proofErr w:type="spellEnd"/>
      <w:r w:rsidR="0003664C">
        <w:rPr>
          <w:lang w:val="tr-TR"/>
        </w:rPr>
        <w:t xml:space="preserve"> in </w:t>
      </w:r>
      <w:proofErr w:type="spellStart"/>
      <w:r w:rsidR="0003664C">
        <w:rPr>
          <w:lang w:val="tr-TR"/>
        </w:rPr>
        <w:t>the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mid</w:t>
      </w:r>
      <w:proofErr w:type="spellEnd"/>
      <w:r w:rsidR="0003664C">
        <w:rPr>
          <w:lang w:val="tr-TR"/>
        </w:rPr>
        <w:t xml:space="preserve"> of </w:t>
      </w:r>
      <w:proofErr w:type="spellStart"/>
      <w:r w:rsidR="0003664C">
        <w:rPr>
          <w:lang w:val="tr-TR"/>
        </w:rPr>
        <w:t>last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century</w:t>
      </w:r>
      <w:proofErr w:type="spellEnd"/>
      <w:r w:rsidR="0003664C">
        <w:rPr>
          <w:lang w:val="tr-TR"/>
        </w:rPr>
        <w:t xml:space="preserve">, 1950s. </w:t>
      </w:r>
      <w:proofErr w:type="spellStart"/>
      <w:r w:rsidR="0003664C">
        <w:rPr>
          <w:lang w:val="tr-TR"/>
        </w:rPr>
        <w:t>Hence</w:t>
      </w:r>
      <w:proofErr w:type="spellEnd"/>
      <w:r w:rsidR="0003664C">
        <w:rPr>
          <w:lang w:val="tr-TR"/>
        </w:rPr>
        <w:t xml:space="preserve">, as </w:t>
      </w:r>
      <w:proofErr w:type="spellStart"/>
      <w:r w:rsidR="0003664C">
        <w:rPr>
          <w:lang w:val="tr-TR"/>
        </w:rPr>
        <w:t>seen</w:t>
      </w:r>
      <w:proofErr w:type="spellEnd"/>
      <w:r w:rsidR="0003664C">
        <w:rPr>
          <w:lang w:val="tr-TR"/>
        </w:rPr>
        <w:t xml:space="preserve"> in </w:t>
      </w:r>
      <w:proofErr w:type="spellStart"/>
      <w:r>
        <w:rPr>
          <w:lang w:val="tr-TR"/>
        </w:rPr>
        <w:t>literatu</w:t>
      </w:r>
      <w:r w:rsidR="0003664C">
        <w:rPr>
          <w:lang w:val="tr-TR"/>
        </w:rPr>
        <w:t>re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review</w:t>
      </w:r>
      <w:proofErr w:type="spellEnd"/>
      <w:r w:rsidR="0003664C">
        <w:rPr>
          <w:lang w:val="tr-TR"/>
        </w:rPr>
        <w:t xml:space="preserve">, </w:t>
      </w:r>
      <w:proofErr w:type="spellStart"/>
      <w:r w:rsidR="0003664C">
        <w:rPr>
          <w:lang w:val="tr-TR"/>
        </w:rPr>
        <w:t>the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machines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produced</w:t>
      </w:r>
      <w:proofErr w:type="spellEnd"/>
      <w:r w:rsidR="0003664C">
        <w:rPr>
          <w:lang w:val="tr-TR"/>
        </w:rPr>
        <w:t xml:space="preserve"> in </w:t>
      </w:r>
      <w:proofErr w:type="spellStart"/>
      <w:r w:rsidR="0003664C">
        <w:rPr>
          <w:lang w:val="tr-TR"/>
        </w:rPr>
        <w:t>the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last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century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are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sized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genereously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by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today’s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standards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due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to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insulation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materials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and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enhancements</w:t>
      </w:r>
      <w:proofErr w:type="spellEnd"/>
      <w:r w:rsidR="0003664C">
        <w:rPr>
          <w:lang w:val="tr-TR"/>
        </w:rPr>
        <w:t xml:space="preserve"> in </w:t>
      </w:r>
      <w:proofErr w:type="spellStart"/>
      <w:r w:rsidR="0003664C">
        <w:rPr>
          <w:lang w:val="tr-TR"/>
        </w:rPr>
        <w:t>core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materials</w:t>
      </w:r>
      <w:proofErr w:type="spellEnd"/>
      <w:r w:rsidR="0003664C">
        <w:rPr>
          <w:lang w:val="tr-TR"/>
        </w:rPr>
        <w:t xml:space="preserve">. </w:t>
      </w:r>
      <w:proofErr w:type="spellStart"/>
      <w:r w:rsidR="0003664C">
        <w:rPr>
          <w:lang w:val="tr-TR"/>
        </w:rPr>
        <w:t>Approximately</w:t>
      </w:r>
      <w:proofErr w:type="spellEnd"/>
      <w:r w:rsidR="0003664C">
        <w:rPr>
          <w:lang w:val="tr-TR"/>
        </w:rPr>
        <w:t xml:space="preserve"> %98 </w:t>
      </w:r>
      <w:proofErr w:type="spellStart"/>
      <w:r w:rsidR="0003664C">
        <w:rPr>
          <w:lang w:val="tr-TR"/>
        </w:rPr>
        <w:t>efficiency</w:t>
      </w:r>
      <w:proofErr w:type="spellEnd"/>
      <w:r w:rsidR="0003664C">
        <w:rPr>
          <w:lang w:val="tr-TR"/>
        </w:rPr>
        <w:t xml:space="preserve"> is </w:t>
      </w:r>
      <w:proofErr w:type="spellStart"/>
      <w:r w:rsidR="0003664C">
        <w:rPr>
          <w:lang w:val="tr-TR"/>
        </w:rPr>
        <w:t>taken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from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the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designed</w:t>
      </w:r>
      <w:proofErr w:type="spellEnd"/>
      <w:r w:rsidR="0003664C">
        <w:rPr>
          <w:lang w:val="tr-TR"/>
        </w:rPr>
        <w:t xml:space="preserve"> </w:t>
      </w:r>
      <w:proofErr w:type="spellStart"/>
      <w:r w:rsidR="0003664C">
        <w:rPr>
          <w:lang w:val="tr-TR"/>
        </w:rPr>
        <w:t>generator</w:t>
      </w:r>
      <w:proofErr w:type="spellEnd"/>
      <w:r w:rsidR="0003664C"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efficiency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enhanced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slight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dimensions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copper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increased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, optimum </w:t>
      </w:r>
      <w:proofErr w:type="spellStart"/>
      <w:r>
        <w:rPr>
          <w:lang w:val="tr-TR"/>
        </w:rPr>
        <w:t>point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found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magnetic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losses</w:t>
      </w:r>
      <w:proofErr w:type="spellEnd"/>
      <w:r>
        <w:rPr>
          <w:lang w:val="tr-TR"/>
        </w:rPr>
        <w:t>.</w:t>
      </w:r>
      <w:bookmarkStart w:id="0" w:name="_GoBack"/>
      <w:bookmarkEnd w:id="0"/>
    </w:p>
    <w:sectPr w:rsidR="0003664C" w:rsidRPr="00F32F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8"/>
    <w:rsid w:val="0001307E"/>
    <w:rsid w:val="000175B0"/>
    <w:rsid w:val="0003664C"/>
    <w:rsid w:val="00100ED9"/>
    <w:rsid w:val="00161B09"/>
    <w:rsid w:val="001977B9"/>
    <w:rsid w:val="001A01F7"/>
    <w:rsid w:val="0021563E"/>
    <w:rsid w:val="00221236"/>
    <w:rsid w:val="00224FA8"/>
    <w:rsid w:val="00241655"/>
    <w:rsid w:val="002700A7"/>
    <w:rsid w:val="002738D9"/>
    <w:rsid w:val="002876F8"/>
    <w:rsid w:val="002D6693"/>
    <w:rsid w:val="003B6CE3"/>
    <w:rsid w:val="00415809"/>
    <w:rsid w:val="004366DE"/>
    <w:rsid w:val="004A7520"/>
    <w:rsid w:val="00517E91"/>
    <w:rsid w:val="00586A29"/>
    <w:rsid w:val="005F01F6"/>
    <w:rsid w:val="00612376"/>
    <w:rsid w:val="006623FB"/>
    <w:rsid w:val="006D5C08"/>
    <w:rsid w:val="007229B3"/>
    <w:rsid w:val="00723DEA"/>
    <w:rsid w:val="00733762"/>
    <w:rsid w:val="00752B01"/>
    <w:rsid w:val="00792D67"/>
    <w:rsid w:val="00844494"/>
    <w:rsid w:val="008E2CF4"/>
    <w:rsid w:val="00990076"/>
    <w:rsid w:val="00994261"/>
    <w:rsid w:val="009953C8"/>
    <w:rsid w:val="009D7016"/>
    <w:rsid w:val="00A048DA"/>
    <w:rsid w:val="00A22F73"/>
    <w:rsid w:val="00A90EDF"/>
    <w:rsid w:val="00AB2726"/>
    <w:rsid w:val="00AB4D3F"/>
    <w:rsid w:val="00AE3B04"/>
    <w:rsid w:val="00B20A7D"/>
    <w:rsid w:val="00B25370"/>
    <w:rsid w:val="00BD42E4"/>
    <w:rsid w:val="00BF753C"/>
    <w:rsid w:val="00CF4103"/>
    <w:rsid w:val="00CF53EC"/>
    <w:rsid w:val="00D26C25"/>
    <w:rsid w:val="00D36758"/>
    <w:rsid w:val="00D844A0"/>
    <w:rsid w:val="00D958E8"/>
    <w:rsid w:val="00DD18D4"/>
    <w:rsid w:val="00F32F9A"/>
    <w:rsid w:val="00F53D13"/>
    <w:rsid w:val="00F65B70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2E19"/>
  <w15:chartTrackingRefBased/>
  <w15:docId w15:val="{84B90025-EDD9-4A78-BC42-97E95637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3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16934-ABEB-4B06-91C9-C914A622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43</cp:revision>
  <dcterms:created xsi:type="dcterms:W3CDTF">2022-07-10T23:39:00Z</dcterms:created>
  <dcterms:modified xsi:type="dcterms:W3CDTF">2022-07-11T11:22:00Z</dcterms:modified>
</cp:coreProperties>
</file>