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0</wp:posOffset>
                </wp:positionV>
                <wp:extent cx="2194560" cy="9125712"/>
                <wp:effectExtent b="0" l="0" r="0" t="0"/>
                <wp:wrapSquare wrapText="bothSides" distB="0" distT="0" distL="0" distR="0"/>
                <wp:docPr id="2" name=""/>
                <a:graphic>
                  <a:graphicData uri="http://schemas.microsoft.com/office/word/2010/wordprocessingGroup">
                    <wpg:wgp>
                      <wpg:cNvGrpSpPr/>
                      <wpg:grpSpPr>
                        <a:xfrm>
                          <a:off x="4248720" y="0"/>
                          <a:ext cx="2194560" cy="9125712"/>
                          <a:chOff x="4248720" y="0"/>
                          <a:chExt cx="2194560" cy="7560000"/>
                        </a:xfrm>
                      </wpg:grpSpPr>
                      <wpg:grpSp>
                        <wpg:cNvGrpSpPr/>
                        <wpg:grpSpPr>
                          <a:xfrm>
                            <a:off x="4248720" y="0"/>
                            <a:ext cx="2194560" cy="7560000"/>
                            <a:chOff x="0" y="0"/>
                            <a:chExt cx="2194560" cy="9125712"/>
                          </a:xfrm>
                        </wpg:grpSpPr>
                        <wps:wsp>
                          <wps:cNvSpPr/>
                          <wps:cNvPr id="4" name="Shape 4"/>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0" y="0"/>
                              <a:ext cx="194535" cy="9125712"/>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0" y="1466850"/>
                              <a:ext cx="2194560" cy="552055"/>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TRABAJO  FINAL</w:t>
                                </w:r>
                              </w:p>
                            </w:txbxContent>
                          </wps:txbx>
                          <wps:bodyPr anchorCtr="0" anchor="ctr" bIns="0" lIns="91425" spcFirstLastPara="1" rIns="182875" wrap="square" tIns="0"/>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9" name="Shape 9"/>
                              <wps:spPr>
                                <a:xfrm>
                                  <a:off x="369662" y="6216825"/>
                                  <a:ext cx="193675" cy="698500"/>
                                </a:xfrm>
                                <a:custGeom>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0" name="Shape 10"/>
                              <wps:spPr>
                                <a:xfrm>
                                  <a:off x="572862" y="6905800"/>
                                  <a:ext cx="184150" cy="427038"/>
                                </a:xfrm>
                                <a:custGeom>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1" name="Shape 11"/>
                              <wps:spPr>
                                <a:xfrm>
                                  <a:off x="141062" y="4211812"/>
                                  <a:ext cx="222250" cy="2019300"/>
                                </a:xfrm>
                                <a:custGeom>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2" name="Shape 12"/>
                              <wps:spPr>
                                <a:xfrm>
                                  <a:off x="341087" y="4861100"/>
                                  <a:ext cx="71438" cy="1355725"/>
                                </a:xfrm>
                                <a:custGeom>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3" name="Shape 13"/>
                              <wps:spPr>
                                <a:xfrm>
                                  <a:off x="363312" y="6231112"/>
                                  <a:ext cx="244475" cy="998538"/>
                                </a:xfrm>
                                <a:custGeom>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4" name="Shape 14"/>
                              <wps:spPr>
                                <a:xfrm>
                                  <a:off x="620487" y="7223300"/>
                                  <a:ext cx="52388" cy="109538"/>
                                </a:xfrm>
                                <a:custGeom>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5" name="Shape 15"/>
                              <wps:spPr>
                                <a:xfrm>
                                  <a:off x="355374" y="6153325"/>
                                  <a:ext cx="23813" cy="147638"/>
                                </a:xfrm>
                                <a:custGeom>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6" name="Shape 16"/>
                              <wps:spPr>
                                <a:xfrm>
                                  <a:off x="563337" y="5689775"/>
                                  <a:ext cx="625475" cy="1216025"/>
                                </a:xfrm>
                                <a:custGeom>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7" name="Shape 17"/>
                              <wps:spPr>
                                <a:xfrm>
                                  <a:off x="563337" y="6915325"/>
                                  <a:ext cx="57150" cy="307975"/>
                                </a:xfrm>
                                <a:custGeom>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8" name="Shape 18"/>
                              <wps:spPr>
                                <a:xfrm>
                                  <a:off x="607787" y="7229650"/>
                                  <a:ext cx="49213" cy="103188"/>
                                </a:xfrm>
                                <a:custGeom>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9" name="Shape 19"/>
                              <wps:spPr>
                                <a:xfrm>
                                  <a:off x="563337" y="6878812"/>
                                  <a:ext cx="11113" cy="66675"/>
                                </a:xfrm>
                                <a:custGeom>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20" name="Shape 20"/>
                              <wps:spPr>
                                <a:xfrm>
                                  <a:off x="587149" y="7145512"/>
                                  <a:ext cx="71438" cy="187325"/>
                                </a:xfrm>
                                <a:custGeom>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g:grpSp>
                          <wpg:grpSp>
                            <wpg:cNvGrpSpPr/>
                            <wpg:grpSpPr>
                              <a:xfrm>
                                <a:off x="80645" y="4826972"/>
                                <a:ext cx="1306273" cy="2505863"/>
                                <a:chOff x="80645" y="4649964"/>
                                <a:chExt cx="874712" cy="1677988"/>
                              </a:xfrm>
                            </wpg:grpSpPr>
                            <wps:wsp>
                              <wps:cNvSpPr/>
                              <wps:cNvPr id="22" name="Shape 22"/>
                              <wps:spPr>
                                <a:xfrm>
                                  <a:off x="118745" y="5189714"/>
                                  <a:ext cx="198438" cy="714375"/>
                                </a:xfrm>
                                <a:custGeom>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3" name="Shape 23"/>
                              <wps:spPr>
                                <a:xfrm>
                                  <a:off x="328295" y="5891389"/>
                                  <a:ext cx="187325" cy="436563"/>
                                </a:xfrm>
                                <a:custGeom>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4" name="Shape 24"/>
                              <wps:spPr>
                                <a:xfrm>
                                  <a:off x="80645" y="5010327"/>
                                  <a:ext cx="31750" cy="192088"/>
                                </a:xfrm>
                                <a:custGeom>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5" name="Shape 25"/>
                              <wps:spPr>
                                <a:xfrm>
                                  <a:off x="112395" y="5202414"/>
                                  <a:ext cx="250825" cy="1020763"/>
                                </a:xfrm>
                                <a:custGeom>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6" name="Shape 26"/>
                              <wps:spPr>
                                <a:xfrm>
                                  <a:off x="375920" y="6215239"/>
                                  <a:ext cx="52388" cy="112713"/>
                                </a:xfrm>
                                <a:custGeom>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7" name="Shape 27"/>
                              <wps:spPr>
                                <a:xfrm>
                                  <a:off x="106045" y="5124627"/>
                                  <a:ext cx="23813" cy="150813"/>
                                </a:xfrm>
                                <a:custGeom>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8" name="Shape 28"/>
                              <wps:spPr>
                                <a:xfrm>
                                  <a:off x="317182" y="4649964"/>
                                  <a:ext cx="638175" cy="1241425"/>
                                </a:xfrm>
                                <a:custGeom>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9" name="Shape 29"/>
                              <wps:spPr>
                                <a:xfrm>
                                  <a:off x="317182" y="5904089"/>
                                  <a:ext cx="58738" cy="311150"/>
                                </a:xfrm>
                                <a:custGeom>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0" name="Shape 30"/>
                              <wps:spPr>
                                <a:xfrm>
                                  <a:off x="363220" y="6223177"/>
                                  <a:ext cx="49213" cy="104775"/>
                                </a:xfrm>
                                <a:custGeom>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1" name="Shape 31"/>
                              <wps:spPr>
                                <a:xfrm>
                                  <a:off x="317182" y="5864402"/>
                                  <a:ext cx="11113" cy="68263"/>
                                </a:xfrm>
                                <a:custGeom>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2" name="Shape 32"/>
                              <wps:spPr>
                                <a:xfrm>
                                  <a:off x="340995" y="6135864"/>
                                  <a:ext cx="73025" cy="192088"/>
                                </a:xfrm>
                                <a:custGeom>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g:grpSp>
                        </wpg:grpSp>
                      </wpg:grpSp>
                    </wpg:wg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2194560" cy="9125712"/>
                <wp:effectExtent b="0" l="0" r="0" t="0"/>
                <wp:wrapSquare wrapText="bothSides" distB="0" distT="0" distL="0" distR="0"/>
                <wp:docPr id="2"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194560" cy="9125712"/>
                        </a:xfrm>
                        <a:prstGeom prst="rect"/>
                        <a:ln/>
                      </pic:spPr>
                    </pic:pic>
                  </a:graphicData>
                </a:graphic>
              </wp:anchor>
            </w:drawing>
          </mc:Fallback>
        </mc:AlternateConten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2362200</wp:posOffset>
                </wp:positionH>
                <wp:positionV relativeFrom="paragraph">
                  <wp:posOffset>4010025</wp:posOffset>
                </wp:positionV>
                <wp:extent cx="3598114" cy="3373827"/>
                <wp:effectExtent b="0" l="0" r="0" t="0"/>
                <wp:wrapNone/>
                <wp:docPr id="1" name=""/>
                <a:graphic>
                  <a:graphicData uri="http://schemas.microsoft.com/office/word/2010/wordprocessingShape">
                    <wps:wsp>
                      <wps:cNvSpPr/>
                      <wps:cNvPr id="2" name="Shape 2"/>
                      <wps:spPr>
                        <a:xfrm>
                          <a:off x="3551706" y="2097849"/>
                          <a:ext cx="3588589" cy="3364302"/>
                        </a:xfrm>
                        <a:prstGeom prst="rect">
                          <a:avLst/>
                        </a:prstGeom>
                        <a:solidFill>
                          <a:schemeClr val="lt1"/>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c00000"/>
                                <w:sz w:val="24"/>
                                <w:vertAlign w:val="baseline"/>
                              </w:rPr>
                              <w:t xml:space="preserve">Alumnos:</w:t>
                            </w:r>
                          </w:p>
                          <w:p w:rsidR="00000000" w:rsidDel="00000000" w:rsidP="00000000" w:rsidRDefault="00000000" w:rsidRPr="00000000">
                            <w:pPr>
                              <w:spacing w:after="200" w:before="0" w:line="275.9999942779541"/>
                              <w:ind w:left="1068.0000305175781" w:right="0" w:firstLine="708.0000305175781"/>
                              <w:jc w:val="left"/>
                              <w:textDirection w:val="btLr"/>
                            </w:pPr>
                            <w:r w:rsidDel="00000000" w:rsidR="00000000" w:rsidRPr="00000000">
                              <w:rPr>
                                <w:rFonts w:ascii="Times New Roman" w:cs="Times New Roman" w:eastAsia="Times New Roman" w:hAnsi="Times New Roman"/>
                                <w:b w:val="1"/>
                                <w:i w:val="0"/>
                                <w:smallCaps w:val="0"/>
                                <w:strike w:val="0"/>
                                <w:color w:val="c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Neyra Gutierrez, Pedro André</w:t>
                            </w:r>
                          </w:p>
                          <w:p w:rsidR="00000000" w:rsidDel="00000000" w:rsidP="00000000" w:rsidRDefault="00000000" w:rsidRPr="00000000">
                            <w:pPr>
                              <w:spacing w:after="200" w:before="0" w:line="275.9999942779541"/>
                              <w:ind w:left="1068.0000305175781" w:right="0" w:firstLine="708.0000305175781"/>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León Urbano, Charles Paolo</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c00000"/>
                                <w:sz w:val="24"/>
                                <w:vertAlign w:val="baseline"/>
                              </w:rPr>
                              <w:t xml:space="preserve">Profesor:</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c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Canaval Sanchez, Luis Martin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c00000"/>
                                <w:sz w:val="24"/>
                                <w:vertAlign w:val="baseline"/>
                              </w:rPr>
                              <w:t xml:space="preserve">Tema: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c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Trabajo Final</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2362200</wp:posOffset>
                </wp:positionH>
                <wp:positionV relativeFrom="paragraph">
                  <wp:posOffset>4010025</wp:posOffset>
                </wp:positionV>
                <wp:extent cx="3598114" cy="3373827"/>
                <wp:effectExtent b="0" l="0" r="0" t="0"/>
                <wp:wrapNone/>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598114" cy="337382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2362200</wp:posOffset>
                </wp:positionH>
                <wp:positionV relativeFrom="paragraph">
                  <wp:posOffset>1028700</wp:posOffset>
                </wp:positionV>
                <wp:extent cx="3667125" cy="2552383"/>
                <wp:effectExtent b="0" l="0" r="0" t="0"/>
                <wp:wrapNone/>
                <wp:docPr id="3" name=""/>
                <a:graphic>
                  <a:graphicData uri="http://schemas.microsoft.com/office/word/2010/wordprocessingShape">
                    <wps:wsp>
                      <wps:cNvSpPr/>
                      <wps:cNvPr id="33" name="Shape 33"/>
                      <wps:spPr>
                        <a:xfrm>
                          <a:off x="3517200" y="3245330"/>
                          <a:ext cx="3657600" cy="1069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262626"/>
                                <w:sz w:val="72"/>
                                <w:vertAlign w:val="baseline"/>
                              </w:rPr>
                              <w:t xml:space="preserve">Diseño de Experimentos de Ingeniería de Software </w:t>
                            </w:r>
                          </w:p>
                          <w:p w:rsidR="00000000" w:rsidDel="00000000" w:rsidP="00000000" w:rsidRDefault="00000000" w:rsidRPr="00000000">
                            <w:pPr>
                              <w:spacing w:after="200" w:before="120" w:line="275.9999942779541"/>
                              <w:ind w:left="0" w:right="0" w:firstLine="0"/>
                              <w:jc w:val="left"/>
                              <w:textDirection w:val="btLr"/>
                            </w:pPr>
                            <w:r w:rsidDel="00000000" w:rsidR="00000000" w:rsidRPr="00000000">
                              <w:rPr>
                                <w:rFonts w:ascii="Calibri" w:cs="Calibri" w:eastAsia="Calibri" w:hAnsi="Calibri"/>
                                <w:b w:val="0"/>
                                <w:i w:val="0"/>
                                <w:smallCaps w:val="0"/>
                                <w:strike w:val="0"/>
                                <w:color w:val="262626"/>
                                <w:sz w:val="72"/>
                                <w:vertAlign w:val="baseline"/>
                              </w:rPr>
                            </w:r>
                            <w:r w:rsidDel="00000000" w:rsidR="00000000" w:rsidRPr="00000000">
                              <w:rPr>
                                <w:rFonts w:ascii="Arial" w:cs="Arial" w:eastAsia="Arial" w:hAnsi="Arial"/>
                                <w:b w:val="0"/>
                                <w:i w:val="0"/>
                                <w:smallCaps w:val="0"/>
                                <w:strike w:val="0"/>
                                <w:color w:val="404040"/>
                                <w:sz w:val="36"/>
                                <w:vertAlign w:val="baseline"/>
                              </w:rPr>
                              <w:t xml:space="preserve">CC71 – CC55</w:t>
                            </w: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2362200</wp:posOffset>
                </wp:positionH>
                <wp:positionV relativeFrom="paragraph">
                  <wp:posOffset>1028700</wp:posOffset>
                </wp:positionV>
                <wp:extent cx="3667125" cy="2552383"/>
                <wp:effectExtent b="0" l="0" r="0" t="0"/>
                <wp:wrapNone/>
                <wp:docPr id="3"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3667125" cy="2552383"/>
                        </a:xfrm>
                        <a:prstGeom prst="rect"/>
                        <a:ln/>
                      </pic:spPr>
                    </pic:pic>
                  </a:graphicData>
                </a:graphic>
              </wp:anchor>
            </w:drawing>
          </mc:Fallback>
        </mc:AlternateContent>
      </w:r>
    </w:p>
    <w:p w:rsidR="00000000" w:rsidDel="00000000" w:rsidP="00000000" w:rsidRDefault="00000000" w:rsidRPr="00000000" w14:paraId="00000003">
      <w:pPr>
        <w:pStyle w:val="Heading1"/>
        <w:contextualSpacing w:val="0"/>
        <w:jc w:val="both"/>
        <w:rPr/>
      </w:pPr>
      <w:bookmarkStart w:colFirst="0" w:colLast="0" w:name="_6gru9gvpu1m2" w:id="0"/>
      <w:bookmarkEnd w:id="0"/>
      <w:r w:rsidDel="00000000" w:rsidR="00000000" w:rsidRPr="00000000">
        <w:rPr>
          <w:rtl w:val="0"/>
        </w:rPr>
        <w:t xml:space="preserve">Tabla de contenidos</w:t>
      </w:r>
    </w:p>
    <w:p w:rsidR="00000000" w:rsidDel="00000000" w:rsidP="00000000" w:rsidRDefault="00000000" w:rsidRPr="00000000" w14:paraId="00000004">
      <w:pPr>
        <w:contextualSpacing w:val="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6gru9gvpu1m2">
            <w:r w:rsidDel="00000000" w:rsidR="00000000" w:rsidRPr="00000000">
              <w:rPr>
                <w:b w:val="1"/>
                <w:rtl w:val="0"/>
              </w:rPr>
              <w:t xml:space="preserve">Tabla de contenidos</w:t>
            </w:r>
          </w:hyperlink>
          <w:r w:rsidDel="00000000" w:rsidR="00000000" w:rsidRPr="00000000">
            <w:rPr>
              <w:b w:val="1"/>
              <w:rtl w:val="0"/>
            </w:rPr>
            <w:tab/>
          </w:r>
          <w:r w:rsidDel="00000000" w:rsidR="00000000" w:rsidRPr="00000000">
            <w:fldChar w:fldCharType="begin"/>
            <w:instrText xml:space="preserve"> PAGEREF _6gru9gvpu1m2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contextualSpacing w:val="0"/>
            <w:rPr/>
          </w:pPr>
          <w:hyperlink w:anchor="_xypqxujddtnc">
            <w:r w:rsidDel="00000000" w:rsidR="00000000" w:rsidRPr="00000000">
              <w:rPr>
                <w:b w:val="1"/>
                <w:rtl w:val="0"/>
              </w:rPr>
              <w:t xml:space="preserve">Informe de evaluación heurística</w:t>
            </w:r>
          </w:hyperlink>
          <w:r w:rsidDel="00000000" w:rsidR="00000000" w:rsidRPr="00000000">
            <w:rPr>
              <w:b w:val="1"/>
              <w:rtl w:val="0"/>
            </w:rPr>
            <w:tab/>
          </w:r>
          <w:r w:rsidDel="00000000" w:rsidR="00000000" w:rsidRPr="00000000">
            <w:fldChar w:fldCharType="begin"/>
            <w:instrText xml:space="preserve"> PAGEREF _xypqxujddtnc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contextualSpacing w:val="0"/>
            <w:rPr/>
          </w:pPr>
          <w:hyperlink w:anchor="_ez7malg6ihqk">
            <w:r w:rsidDel="00000000" w:rsidR="00000000" w:rsidRPr="00000000">
              <w:rPr>
                <w:rtl w:val="0"/>
              </w:rPr>
              <w:t xml:space="preserve">Producto a evaluar</w:t>
            </w:r>
          </w:hyperlink>
          <w:r w:rsidDel="00000000" w:rsidR="00000000" w:rsidRPr="00000000">
            <w:rPr>
              <w:rtl w:val="0"/>
            </w:rPr>
            <w:tab/>
          </w:r>
          <w:r w:rsidDel="00000000" w:rsidR="00000000" w:rsidRPr="00000000">
            <w:fldChar w:fldCharType="begin"/>
            <w:instrText xml:space="preserve"> PAGEREF _ez7malg6ihqk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contextualSpacing w:val="0"/>
            <w:rPr/>
          </w:pPr>
          <w:hyperlink w:anchor="_8xvt2f45h38f">
            <w:r w:rsidDel="00000000" w:rsidR="00000000" w:rsidRPr="00000000">
              <w:rPr>
                <w:rtl w:val="0"/>
              </w:rPr>
              <w:t xml:space="preserve">Método de evaluación</w:t>
            </w:r>
          </w:hyperlink>
          <w:r w:rsidDel="00000000" w:rsidR="00000000" w:rsidRPr="00000000">
            <w:rPr>
              <w:rtl w:val="0"/>
            </w:rPr>
            <w:tab/>
          </w:r>
          <w:r w:rsidDel="00000000" w:rsidR="00000000" w:rsidRPr="00000000">
            <w:fldChar w:fldCharType="begin"/>
            <w:instrText xml:space="preserve"> PAGEREF _8xvt2f45h38f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720" w:firstLine="0"/>
            <w:contextualSpacing w:val="0"/>
            <w:rPr/>
          </w:pPr>
          <w:hyperlink w:anchor="_bpvjqokdxetm">
            <w:r w:rsidDel="00000000" w:rsidR="00000000" w:rsidRPr="00000000">
              <w:rPr>
                <w:rtl w:val="0"/>
              </w:rPr>
              <w:t xml:space="preserve">Principios de Usabilidad</w:t>
            </w:r>
          </w:hyperlink>
          <w:r w:rsidDel="00000000" w:rsidR="00000000" w:rsidRPr="00000000">
            <w:rPr>
              <w:rtl w:val="0"/>
            </w:rPr>
            <w:tab/>
          </w:r>
          <w:r w:rsidDel="00000000" w:rsidR="00000000" w:rsidRPr="00000000">
            <w:fldChar w:fldCharType="begin"/>
            <w:instrText xml:space="preserve"> PAGEREF _bpvjqokdxetm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contextualSpacing w:val="0"/>
            <w:rPr/>
          </w:pPr>
          <w:hyperlink w:anchor="_iomaoty0kksd">
            <w:r w:rsidDel="00000000" w:rsidR="00000000" w:rsidRPr="00000000">
              <w:rPr>
                <w:rtl w:val="0"/>
              </w:rPr>
              <w:t xml:space="preserve">Resultados de las evaluaciones</w:t>
            </w:r>
          </w:hyperlink>
          <w:r w:rsidDel="00000000" w:rsidR="00000000" w:rsidRPr="00000000">
            <w:rPr>
              <w:rtl w:val="0"/>
            </w:rPr>
            <w:tab/>
          </w:r>
          <w:r w:rsidDel="00000000" w:rsidR="00000000" w:rsidRPr="00000000">
            <w:fldChar w:fldCharType="begin"/>
            <w:instrText xml:space="preserve"> PAGEREF _iomaoty0kksd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contextualSpacing w:val="0"/>
            <w:rPr/>
          </w:pPr>
          <w:hyperlink w:anchor="_hrmcebqubrmu">
            <w:r w:rsidDel="00000000" w:rsidR="00000000" w:rsidRPr="00000000">
              <w:rPr>
                <w:rtl w:val="0"/>
              </w:rPr>
              <w:t xml:space="preserve">Problemas encontrados</w:t>
            </w:r>
          </w:hyperlink>
          <w:r w:rsidDel="00000000" w:rsidR="00000000" w:rsidRPr="00000000">
            <w:rPr>
              <w:rtl w:val="0"/>
            </w:rPr>
            <w:tab/>
          </w:r>
          <w:r w:rsidDel="00000000" w:rsidR="00000000" w:rsidRPr="00000000">
            <w:fldChar w:fldCharType="begin"/>
            <w:instrText xml:space="preserve"> PAGEREF _hrmcebqubrmu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contextualSpacing w:val="0"/>
            <w:rPr/>
          </w:pPr>
          <w:hyperlink w:anchor="_2ysjsthqdwp5">
            <w:r w:rsidDel="00000000" w:rsidR="00000000" w:rsidRPr="00000000">
              <w:rPr>
                <w:rtl w:val="0"/>
              </w:rPr>
              <w:t xml:space="preserve">Principios incumplidos</w:t>
            </w:r>
          </w:hyperlink>
          <w:r w:rsidDel="00000000" w:rsidR="00000000" w:rsidRPr="00000000">
            <w:rPr>
              <w:rtl w:val="0"/>
            </w:rPr>
            <w:tab/>
          </w:r>
          <w:r w:rsidDel="00000000" w:rsidR="00000000" w:rsidRPr="00000000">
            <w:fldChar w:fldCharType="begin"/>
            <w:instrText xml:space="preserve"> PAGEREF _2ysjsthqdwp5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contextualSpacing w:val="0"/>
            <w:rPr/>
          </w:pPr>
          <w:hyperlink w:anchor="_6jx8hsx07jh4">
            <w:r w:rsidDel="00000000" w:rsidR="00000000" w:rsidRPr="00000000">
              <w:rPr>
                <w:rtl w:val="0"/>
              </w:rPr>
              <w:t xml:space="preserve">Notas por evaluador</w:t>
            </w:r>
          </w:hyperlink>
          <w:r w:rsidDel="00000000" w:rsidR="00000000" w:rsidRPr="00000000">
            <w:rPr>
              <w:rtl w:val="0"/>
            </w:rPr>
            <w:tab/>
          </w:r>
          <w:r w:rsidDel="00000000" w:rsidR="00000000" w:rsidRPr="00000000">
            <w:fldChar w:fldCharType="begin"/>
            <w:instrText xml:space="preserve"> PAGEREF _6jx8hsx07jh4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contextualSpacing w:val="0"/>
            <w:rPr/>
          </w:pPr>
          <w:hyperlink w:anchor="_dia0ss5xfmn">
            <w:r w:rsidDel="00000000" w:rsidR="00000000" w:rsidRPr="00000000">
              <w:rPr>
                <w:b w:val="1"/>
                <w:rtl w:val="0"/>
              </w:rPr>
              <w:t xml:space="preserve">Encuestas</w:t>
            </w:r>
          </w:hyperlink>
          <w:r w:rsidDel="00000000" w:rsidR="00000000" w:rsidRPr="00000000">
            <w:rPr>
              <w:b w:val="1"/>
              <w:rtl w:val="0"/>
            </w:rPr>
            <w:tab/>
          </w:r>
          <w:r w:rsidDel="00000000" w:rsidR="00000000" w:rsidRPr="00000000">
            <w:fldChar w:fldCharType="begin"/>
            <w:instrText xml:space="preserve"> PAGEREF _dia0ss5xfmn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contextualSpacing w:val="0"/>
            <w:rPr/>
          </w:pPr>
          <w:hyperlink w:anchor="_k72ca1ptexxc">
            <w:r w:rsidDel="00000000" w:rsidR="00000000" w:rsidRPr="00000000">
              <w:rPr>
                <w:b w:val="1"/>
                <w:rtl w:val="0"/>
              </w:rPr>
              <w:t xml:space="preserve">Machine Learning</w:t>
            </w:r>
          </w:hyperlink>
          <w:r w:rsidDel="00000000" w:rsidR="00000000" w:rsidRPr="00000000">
            <w:rPr>
              <w:b w:val="1"/>
              <w:rtl w:val="0"/>
            </w:rPr>
            <w:tab/>
          </w:r>
          <w:r w:rsidDel="00000000" w:rsidR="00000000" w:rsidRPr="00000000">
            <w:fldChar w:fldCharType="begin"/>
            <w:instrText xml:space="preserve"> PAGEREF _k72ca1ptexxc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contextualSpacing w:val="0"/>
            <w:rPr/>
          </w:pPr>
          <w:hyperlink w:anchor="_l4t7wn2r09vg">
            <w:r w:rsidDel="00000000" w:rsidR="00000000" w:rsidRPr="00000000">
              <w:rPr>
                <w:rtl w:val="0"/>
              </w:rPr>
              <w:t xml:space="preserve">Flujo del experimento</w:t>
            </w:r>
          </w:hyperlink>
          <w:r w:rsidDel="00000000" w:rsidR="00000000" w:rsidRPr="00000000">
            <w:rPr>
              <w:rtl w:val="0"/>
            </w:rPr>
            <w:tab/>
          </w:r>
          <w:r w:rsidDel="00000000" w:rsidR="00000000" w:rsidRPr="00000000">
            <w:fldChar w:fldCharType="begin"/>
            <w:instrText xml:space="preserve"> PAGEREF _l4t7wn2r09vg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contextualSpacing w:val="0"/>
            <w:rPr/>
          </w:pPr>
          <w:hyperlink w:anchor="_i6gagyiatj21">
            <w:r w:rsidDel="00000000" w:rsidR="00000000" w:rsidRPr="00000000">
              <w:rPr>
                <w:rtl w:val="0"/>
              </w:rPr>
              <w:t xml:space="preserve">Preprocesamiento de datos</w:t>
            </w:r>
          </w:hyperlink>
          <w:r w:rsidDel="00000000" w:rsidR="00000000" w:rsidRPr="00000000">
            <w:rPr>
              <w:rtl w:val="0"/>
            </w:rPr>
            <w:tab/>
          </w:r>
          <w:r w:rsidDel="00000000" w:rsidR="00000000" w:rsidRPr="00000000">
            <w:fldChar w:fldCharType="begin"/>
            <w:instrText xml:space="preserve"> PAGEREF _i6gagyiatj21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contextualSpacing w:val="0"/>
            <w:rPr/>
          </w:pPr>
          <w:hyperlink w:anchor="_19ueo3eeum3y">
            <w:r w:rsidDel="00000000" w:rsidR="00000000" w:rsidRPr="00000000">
              <w:rPr>
                <w:rtl w:val="0"/>
              </w:rPr>
              <w:t xml:space="preserve">Ejecución del algoritmo</w:t>
            </w:r>
          </w:hyperlink>
          <w:r w:rsidDel="00000000" w:rsidR="00000000" w:rsidRPr="00000000">
            <w:rPr>
              <w:rtl w:val="0"/>
            </w:rPr>
            <w:tab/>
          </w:r>
          <w:r w:rsidDel="00000000" w:rsidR="00000000" w:rsidRPr="00000000">
            <w:fldChar w:fldCharType="begin"/>
            <w:instrText xml:space="preserve"> PAGEREF _19ueo3eeum3y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1080" w:firstLine="0"/>
            <w:contextualSpacing w:val="0"/>
            <w:rPr/>
          </w:pPr>
          <w:hyperlink w:anchor="_dqjwxvouqevt">
            <w:r w:rsidDel="00000000" w:rsidR="00000000" w:rsidRPr="00000000">
              <w:rPr>
                <w:rtl w:val="0"/>
              </w:rPr>
              <w:t xml:space="preserve">Reinforcement Learning</w:t>
            </w:r>
          </w:hyperlink>
          <w:r w:rsidDel="00000000" w:rsidR="00000000" w:rsidRPr="00000000">
            <w:rPr>
              <w:rtl w:val="0"/>
            </w:rPr>
            <w:tab/>
          </w:r>
          <w:r w:rsidDel="00000000" w:rsidR="00000000" w:rsidRPr="00000000">
            <w:fldChar w:fldCharType="begin"/>
            <w:instrText xml:space="preserve"> PAGEREF _dqjwxvouqevt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1080" w:firstLine="0"/>
            <w:contextualSpacing w:val="0"/>
            <w:rPr/>
          </w:pPr>
          <w:hyperlink w:anchor="_u0saks5y9fd8">
            <w:r w:rsidDel="00000000" w:rsidR="00000000" w:rsidRPr="00000000">
              <w:rPr>
                <w:rtl w:val="0"/>
              </w:rPr>
              <w:t xml:space="preserve">Supervised Learning</w:t>
            </w:r>
          </w:hyperlink>
          <w:r w:rsidDel="00000000" w:rsidR="00000000" w:rsidRPr="00000000">
            <w:rPr>
              <w:rtl w:val="0"/>
            </w:rPr>
            <w:tab/>
          </w:r>
          <w:r w:rsidDel="00000000" w:rsidR="00000000" w:rsidRPr="00000000">
            <w:fldChar w:fldCharType="begin"/>
            <w:instrText xml:space="preserve"> PAGEREF _u0saks5y9fd8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contextualSpacing w:val="0"/>
            <w:rPr/>
          </w:pPr>
          <w:hyperlink w:anchor="_sflz4t838lf9">
            <w:r w:rsidDel="00000000" w:rsidR="00000000" w:rsidRPr="00000000">
              <w:rPr>
                <w:rtl w:val="0"/>
              </w:rPr>
              <w:t xml:space="preserve">Métricas</w:t>
            </w:r>
          </w:hyperlink>
          <w:r w:rsidDel="00000000" w:rsidR="00000000" w:rsidRPr="00000000">
            <w:rPr>
              <w:rtl w:val="0"/>
            </w:rPr>
            <w:tab/>
          </w:r>
          <w:r w:rsidDel="00000000" w:rsidR="00000000" w:rsidRPr="00000000">
            <w:fldChar w:fldCharType="begin"/>
            <w:instrText xml:space="preserve"> PAGEREF _sflz4t838lf9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contextualSpacing w:val="0"/>
            <w:rPr/>
          </w:pPr>
          <w:hyperlink w:anchor="_tkizcv2qpfss">
            <w:r w:rsidDel="00000000" w:rsidR="00000000" w:rsidRPr="00000000">
              <w:rPr>
                <w:rtl w:val="0"/>
              </w:rPr>
              <w:t xml:space="preserve">Script final</w:t>
            </w:r>
          </w:hyperlink>
          <w:r w:rsidDel="00000000" w:rsidR="00000000" w:rsidRPr="00000000">
            <w:rPr>
              <w:rtl w:val="0"/>
            </w:rPr>
            <w:tab/>
          </w:r>
          <w:r w:rsidDel="00000000" w:rsidR="00000000" w:rsidRPr="00000000">
            <w:fldChar w:fldCharType="begin"/>
            <w:instrText xml:space="preserve"> PAGEREF _tkizcv2qpfss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after="80" w:before="200" w:line="240" w:lineRule="auto"/>
            <w:ind w:left="0" w:firstLine="0"/>
            <w:contextualSpacing w:val="0"/>
            <w:rPr/>
          </w:pPr>
          <w:hyperlink w:anchor="_6mw3inhk7ju">
            <w:r w:rsidDel="00000000" w:rsidR="00000000" w:rsidRPr="00000000">
              <w:rPr>
                <w:b w:val="1"/>
                <w:rtl w:val="0"/>
              </w:rPr>
              <w:t xml:space="preserve">Conclusiones</w:t>
            </w:r>
          </w:hyperlink>
          <w:r w:rsidDel="00000000" w:rsidR="00000000" w:rsidRPr="00000000">
            <w:rPr>
              <w:b w:val="1"/>
              <w:rtl w:val="0"/>
            </w:rPr>
            <w:tab/>
          </w:r>
          <w:r w:rsidDel="00000000" w:rsidR="00000000" w:rsidRPr="00000000">
            <w:fldChar w:fldCharType="begin"/>
            <w:instrText xml:space="preserve"> PAGEREF _6mw3inhk7ju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pStyle w:val="Heading1"/>
        <w:contextualSpacing w:val="0"/>
        <w:jc w:val="both"/>
        <w:rPr/>
      </w:pPr>
      <w:bookmarkStart w:colFirst="0" w:colLast="0" w:name="_h64c48pc51qr" w:id="1"/>
      <w:bookmarkEnd w:id="1"/>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contextualSpacing w:val="0"/>
        <w:jc w:val="both"/>
        <w:rPr/>
      </w:pPr>
      <w:bookmarkStart w:colFirst="0" w:colLast="0" w:name="_xypqxujddtnc" w:id="2"/>
      <w:bookmarkEnd w:id="2"/>
      <w:r w:rsidDel="00000000" w:rsidR="00000000" w:rsidRPr="00000000">
        <w:rPr>
          <w:rtl w:val="0"/>
        </w:rPr>
        <w:t xml:space="preserve">Informe de evaluación heurística</w:t>
      </w:r>
    </w:p>
    <w:p w:rsidR="00000000" w:rsidDel="00000000" w:rsidP="00000000" w:rsidRDefault="00000000" w:rsidRPr="00000000" w14:paraId="0000001E">
      <w:pPr>
        <w:pStyle w:val="Heading2"/>
        <w:contextualSpacing w:val="0"/>
        <w:jc w:val="both"/>
        <w:rPr/>
      </w:pPr>
      <w:bookmarkStart w:colFirst="0" w:colLast="0" w:name="_ez7malg6ihqk" w:id="3"/>
      <w:bookmarkEnd w:id="3"/>
      <w:r w:rsidDel="00000000" w:rsidR="00000000" w:rsidRPr="00000000">
        <w:rPr>
          <w:rtl w:val="0"/>
        </w:rPr>
        <w:t xml:space="preserve">Producto a evaluar</w:t>
      </w:r>
    </w:p>
    <w:p w:rsidR="00000000" w:rsidDel="00000000" w:rsidP="00000000" w:rsidRDefault="00000000" w:rsidRPr="00000000" w14:paraId="0000001F">
      <w:pPr>
        <w:contextualSpacing w:val="0"/>
        <w:jc w:val="center"/>
        <w:rPr/>
      </w:pPr>
      <w:r w:rsidDel="00000000" w:rsidR="00000000" w:rsidRPr="00000000">
        <w:rPr/>
        <w:drawing>
          <wp:inline distB="114300" distT="114300" distL="114300" distR="114300">
            <wp:extent cx="1819275" cy="1819275"/>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819275" cy="1819275"/>
                    </a:xfrm>
                    <a:prstGeom prst="rect"/>
                    <a:ln/>
                  </pic:spPr>
                </pic:pic>
              </a:graphicData>
            </a:graphic>
          </wp:inline>
        </w:drawing>
      </w:r>
      <w:r w:rsidDel="00000000" w:rsidR="00000000" w:rsidRPr="00000000">
        <w:rPr/>
        <w:drawing>
          <wp:inline distB="114300" distT="114300" distL="114300" distR="114300">
            <wp:extent cx="1962150" cy="196215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96215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rtl w:val="0"/>
        </w:rPr>
      </w:r>
    </w:p>
    <w:p w:rsidR="00000000" w:rsidDel="00000000" w:rsidP="00000000" w:rsidRDefault="00000000" w:rsidRPr="00000000" w14:paraId="00000021">
      <w:pPr>
        <w:contextualSpacing w:val="0"/>
        <w:jc w:val="both"/>
        <w:rPr/>
      </w:pPr>
      <w:r w:rsidDel="00000000" w:rsidR="00000000" w:rsidRPr="00000000">
        <w:rPr>
          <w:rtl w:val="0"/>
        </w:rPr>
        <w:t xml:space="preserve">Ethereum [4] es una plataforma de blockchain que permite almacenar tanto la lógica de negocio y los datos de una aplicación en una red distribuida, lo cual garantiza la seguridad, inmutabilidad y transparencia de los datos, además de una potencial automatización. El cliente es el programa que implementa todos los aspectos de una blockchain. El cliente Geth [2], escrito en go, implementa la especificación de la red Ethereum descrita en el Yellow Paper [3]. Geth, junto con Parity [5], es una de la implementaciones más populares de la red. Sin embargo, Geth no posee una interfaz gráfica, sino una interfaz de línea de comandos (CLI). El objetivo de este informe será evaluar la usabilidad de la interfaz del cliente Geth.</w:t>
      </w:r>
    </w:p>
    <w:p w:rsidR="00000000" w:rsidDel="00000000" w:rsidP="00000000" w:rsidRDefault="00000000" w:rsidRPr="00000000" w14:paraId="00000022">
      <w:pPr>
        <w:pStyle w:val="Heading2"/>
        <w:contextualSpacing w:val="0"/>
        <w:jc w:val="both"/>
        <w:rPr/>
      </w:pPr>
      <w:bookmarkStart w:colFirst="0" w:colLast="0" w:name="_u4c3cdcs4mi5" w:id="4"/>
      <w:bookmarkEnd w:id="4"/>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contextualSpacing w:val="0"/>
        <w:jc w:val="both"/>
        <w:rPr/>
      </w:pPr>
      <w:bookmarkStart w:colFirst="0" w:colLast="0" w:name="_8xvt2f45h38f" w:id="5"/>
      <w:bookmarkEnd w:id="5"/>
      <w:r w:rsidDel="00000000" w:rsidR="00000000" w:rsidRPr="00000000">
        <w:rPr>
          <w:rtl w:val="0"/>
        </w:rPr>
        <w:t xml:space="preserve">Método de evaluación</w:t>
      </w:r>
    </w:p>
    <w:p w:rsidR="00000000" w:rsidDel="00000000" w:rsidP="00000000" w:rsidRDefault="00000000" w:rsidRPr="00000000" w14:paraId="00000024">
      <w:pPr>
        <w:contextualSpacing w:val="0"/>
        <w:jc w:val="both"/>
        <w:rPr/>
      </w:pPr>
      <w:r w:rsidDel="00000000" w:rsidR="00000000" w:rsidRPr="00000000">
        <w:rPr>
          <w:rtl w:val="0"/>
        </w:rPr>
        <w:t xml:space="preserve">El cliente Geth será evaluado a través de una lista de heurísticas o principios de usabilidad orientados a programas cuya única interfaz para con el usuario sea a través de la línea de comandos [1]. Se analizarán los comandos de Geth usando dichas heurísticas y se detallará una lista de problemas encontrados con evaluaciones por juicio de expertos.</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pStyle w:val="Heading3"/>
        <w:contextualSpacing w:val="0"/>
        <w:rPr/>
      </w:pPr>
      <w:bookmarkStart w:colFirst="0" w:colLast="0" w:name="_bpvjqokdxetm" w:id="6"/>
      <w:bookmarkEnd w:id="6"/>
      <w:r w:rsidDel="00000000" w:rsidR="00000000" w:rsidRPr="00000000">
        <w:rPr>
          <w:rtl w:val="0"/>
        </w:rPr>
        <w:t xml:space="preserve">Principios de Usabilidad</w:t>
      </w:r>
    </w:p>
    <w:p w:rsidR="00000000" w:rsidDel="00000000" w:rsidP="00000000" w:rsidRDefault="00000000" w:rsidRPr="00000000" w14:paraId="00000027">
      <w:pPr>
        <w:contextualSpacing w:val="0"/>
        <w:jc w:val="both"/>
        <w:rPr/>
      </w:pPr>
      <w:r w:rsidDel="00000000" w:rsidR="00000000" w:rsidRPr="00000000">
        <w:rPr>
          <w:rtl w:val="0"/>
        </w:rPr>
      </w:r>
    </w:p>
    <w:tbl>
      <w:tblPr>
        <w:tblStyle w:val="Table1"/>
        <w:tblW w:w="72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4530"/>
        <w:tblGridChange w:id="0">
          <w:tblGrid>
            <w:gridCol w:w="2760"/>
            <w:gridCol w:w="453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8">
            <w:pPr>
              <w:widowControl w:val="0"/>
              <w:contextualSpacing w:val="0"/>
              <w:jc w:val="center"/>
              <w:rPr/>
            </w:pPr>
            <w:r w:rsidDel="00000000" w:rsidR="00000000" w:rsidRPr="00000000">
              <w:rPr>
                <w:rtl w:val="0"/>
              </w:rPr>
              <w:t xml:space="preserve">ID principio</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9">
            <w:pPr>
              <w:widowControl w:val="0"/>
              <w:contextualSpacing w:val="0"/>
              <w:jc w:val="center"/>
              <w:rPr/>
            </w:pPr>
            <w:r w:rsidDel="00000000" w:rsidR="00000000" w:rsidRPr="00000000">
              <w:rPr>
                <w:rtl w:val="0"/>
              </w:rPr>
              <w:t xml:space="preserve">Principio de usabilidad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A">
            <w:pPr>
              <w:widowControl w:val="0"/>
              <w:contextualSpacing w:val="0"/>
              <w:rPr/>
            </w:pPr>
            <w:r w:rsidDel="00000000" w:rsidR="00000000" w:rsidRPr="00000000">
              <w:rPr>
                <w:rtl w:val="0"/>
              </w:rPr>
              <w:t xml:space="preserve">HU1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B">
            <w:pPr>
              <w:widowControl w:val="0"/>
              <w:contextualSpacing w:val="0"/>
              <w:rPr/>
            </w:pPr>
            <w:r w:rsidDel="00000000" w:rsidR="00000000" w:rsidRPr="00000000">
              <w:rPr>
                <w:rtl w:val="0"/>
              </w:rPr>
              <w:t xml:space="preserve">Balancear poder y simplicidad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C">
            <w:pPr>
              <w:widowControl w:val="0"/>
              <w:contextualSpacing w:val="0"/>
              <w:rPr/>
            </w:pPr>
            <w:r w:rsidDel="00000000" w:rsidR="00000000" w:rsidRPr="00000000">
              <w:rPr>
                <w:rtl w:val="0"/>
              </w:rPr>
              <w:t xml:space="preserve">HU2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D">
            <w:pPr>
              <w:widowControl w:val="0"/>
              <w:contextualSpacing w:val="0"/>
              <w:rPr/>
            </w:pPr>
            <w:r w:rsidDel="00000000" w:rsidR="00000000" w:rsidRPr="00000000">
              <w:rPr>
                <w:rtl w:val="0"/>
              </w:rPr>
              <w:t xml:space="preserve">Usar una estructura jerárquica</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E">
            <w:pPr>
              <w:widowControl w:val="0"/>
              <w:contextualSpacing w:val="0"/>
              <w:rPr/>
            </w:pPr>
            <w:r w:rsidDel="00000000" w:rsidR="00000000" w:rsidRPr="00000000">
              <w:rPr>
                <w:rtl w:val="0"/>
              </w:rPr>
              <w:t xml:space="preserve">HU3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F">
            <w:pPr>
              <w:widowControl w:val="0"/>
              <w:contextualSpacing w:val="0"/>
              <w:rPr/>
            </w:pPr>
            <w:r w:rsidDel="00000000" w:rsidR="00000000" w:rsidRPr="00000000">
              <w:rPr>
                <w:rtl w:val="0"/>
              </w:rPr>
              <w:t xml:space="preserve">Definir reglas y usarlas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0">
            <w:pPr>
              <w:widowControl w:val="0"/>
              <w:contextualSpacing w:val="0"/>
              <w:rPr/>
            </w:pPr>
            <w:r w:rsidDel="00000000" w:rsidR="00000000" w:rsidRPr="00000000">
              <w:rPr>
                <w:rtl w:val="0"/>
              </w:rPr>
              <w:t xml:space="preserve">HU4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1">
            <w:pPr>
              <w:widowControl w:val="0"/>
              <w:contextualSpacing w:val="0"/>
              <w:rPr/>
            </w:pPr>
            <w:r w:rsidDel="00000000" w:rsidR="00000000" w:rsidRPr="00000000">
              <w:rPr>
                <w:rtl w:val="0"/>
              </w:rPr>
              <w:t xml:space="preserve">Modelar el inglés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2">
            <w:pPr>
              <w:widowControl w:val="0"/>
              <w:contextualSpacing w:val="0"/>
              <w:rPr/>
            </w:pPr>
            <w:r w:rsidDel="00000000" w:rsidR="00000000" w:rsidRPr="00000000">
              <w:rPr>
                <w:rtl w:val="0"/>
              </w:rPr>
              <w:t xml:space="preserve">HU5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3">
            <w:pPr>
              <w:widowControl w:val="0"/>
              <w:contextualSpacing w:val="0"/>
              <w:rPr/>
            </w:pPr>
            <w:r w:rsidDel="00000000" w:rsidR="00000000" w:rsidRPr="00000000">
              <w:rPr>
                <w:rtl w:val="0"/>
              </w:rPr>
              <w:t xml:space="preserve">Modelar los estándares de la industria</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contextualSpacing w:val="0"/>
              <w:rPr/>
            </w:pPr>
            <w:r w:rsidDel="00000000" w:rsidR="00000000" w:rsidRPr="00000000">
              <w:rPr>
                <w:rtl w:val="0"/>
              </w:rPr>
              <w:t xml:space="preserve">HU6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5">
            <w:pPr>
              <w:widowControl w:val="0"/>
              <w:contextualSpacing w:val="0"/>
              <w:rPr/>
            </w:pPr>
            <w:r w:rsidDel="00000000" w:rsidR="00000000" w:rsidRPr="00000000">
              <w:rPr>
                <w:rtl w:val="0"/>
              </w:rPr>
              <w:t xml:space="preserve">Usar palabras significativas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contextualSpacing w:val="0"/>
              <w:rPr/>
            </w:pPr>
            <w:r w:rsidDel="00000000" w:rsidR="00000000" w:rsidRPr="00000000">
              <w:rPr>
                <w:rtl w:val="0"/>
              </w:rPr>
              <w:t xml:space="preserve">HU7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0"/>
              <w:contextualSpacing w:val="0"/>
              <w:rPr/>
            </w:pPr>
            <w:r w:rsidDel="00000000" w:rsidR="00000000" w:rsidRPr="00000000">
              <w:rPr>
                <w:rtl w:val="0"/>
              </w:rPr>
              <w:t xml:space="preserve">Usar comandos cortos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8">
            <w:pPr>
              <w:widowControl w:val="0"/>
              <w:contextualSpacing w:val="0"/>
              <w:rPr/>
            </w:pPr>
            <w:r w:rsidDel="00000000" w:rsidR="00000000" w:rsidRPr="00000000">
              <w:rPr>
                <w:rtl w:val="0"/>
              </w:rPr>
              <w:t xml:space="preserve">HU8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contextualSpacing w:val="0"/>
              <w:rPr/>
            </w:pPr>
            <w:r w:rsidDel="00000000" w:rsidR="00000000" w:rsidRPr="00000000">
              <w:rPr>
                <w:rtl w:val="0"/>
              </w:rPr>
              <w:t xml:space="preserve">Permitir comandos con palabras completas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contextualSpacing w:val="0"/>
              <w:rPr/>
            </w:pPr>
            <w:r w:rsidDel="00000000" w:rsidR="00000000" w:rsidRPr="00000000">
              <w:rPr>
                <w:rtl w:val="0"/>
              </w:rPr>
              <w:t xml:space="preserve">HU9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B">
            <w:pPr>
              <w:widowControl w:val="0"/>
              <w:contextualSpacing w:val="0"/>
              <w:rPr/>
            </w:pPr>
            <w:r w:rsidDel="00000000" w:rsidR="00000000" w:rsidRPr="00000000">
              <w:rPr>
                <w:rtl w:val="0"/>
              </w:rPr>
              <w:t xml:space="preserve">Usar palabras distintas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contextualSpacing w:val="0"/>
              <w:rPr/>
            </w:pPr>
            <w:r w:rsidDel="00000000" w:rsidR="00000000" w:rsidRPr="00000000">
              <w:rPr>
                <w:rtl w:val="0"/>
              </w:rPr>
              <w:t xml:space="preserve">HU10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D">
            <w:pPr>
              <w:widowControl w:val="0"/>
              <w:contextualSpacing w:val="0"/>
              <w:rPr/>
            </w:pPr>
            <w:r w:rsidDel="00000000" w:rsidR="00000000" w:rsidRPr="00000000">
              <w:rPr>
                <w:rtl w:val="0"/>
              </w:rPr>
              <w:t xml:space="preserve">Abreviar con truncado</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E">
            <w:pPr>
              <w:widowControl w:val="0"/>
              <w:contextualSpacing w:val="0"/>
              <w:rPr/>
            </w:pPr>
            <w:r w:rsidDel="00000000" w:rsidR="00000000" w:rsidRPr="00000000">
              <w:rPr>
                <w:rtl w:val="0"/>
              </w:rPr>
              <w:t xml:space="preserve">HU11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contextualSpacing w:val="0"/>
              <w:rPr/>
            </w:pPr>
            <w:r w:rsidDel="00000000" w:rsidR="00000000" w:rsidRPr="00000000">
              <w:rPr>
                <w:rtl w:val="0"/>
              </w:rPr>
              <w:t xml:space="preserve">Ser case-sensitive</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contextualSpacing w:val="0"/>
              <w:rPr/>
            </w:pPr>
            <w:r w:rsidDel="00000000" w:rsidR="00000000" w:rsidRPr="00000000">
              <w:rPr>
                <w:rtl w:val="0"/>
              </w:rPr>
              <w:t xml:space="preserve">HU12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1">
            <w:pPr>
              <w:widowControl w:val="0"/>
              <w:contextualSpacing w:val="0"/>
              <w:rPr/>
            </w:pPr>
            <w:r w:rsidDel="00000000" w:rsidR="00000000" w:rsidRPr="00000000">
              <w:rPr>
                <w:rtl w:val="0"/>
              </w:rPr>
              <w:t xml:space="preserve">Evitar shift keys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0"/>
              <w:contextualSpacing w:val="0"/>
              <w:rPr/>
            </w:pPr>
            <w:r w:rsidDel="00000000" w:rsidR="00000000" w:rsidRPr="00000000">
              <w:rPr>
                <w:rtl w:val="0"/>
              </w:rPr>
              <w:t xml:space="preserve">HU13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3">
            <w:pPr>
              <w:widowControl w:val="0"/>
              <w:contextualSpacing w:val="0"/>
              <w:rPr/>
            </w:pPr>
            <w:r w:rsidDel="00000000" w:rsidR="00000000" w:rsidRPr="00000000">
              <w:rPr>
                <w:rtl w:val="0"/>
              </w:rPr>
              <w:t xml:space="preserve">Dar retroalimentación positiva</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contextualSpacing w:val="0"/>
              <w:rPr/>
            </w:pPr>
            <w:r w:rsidDel="00000000" w:rsidR="00000000" w:rsidRPr="00000000">
              <w:rPr>
                <w:rtl w:val="0"/>
              </w:rPr>
              <w:t xml:space="preserve">HU14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5">
            <w:pPr>
              <w:widowControl w:val="0"/>
              <w:contextualSpacing w:val="0"/>
              <w:rPr/>
            </w:pPr>
            <w:r w:rsidDel="00000000" w:rsidR="00000000" w:rsidRPr="00000000">
              <w:rPr>
                <w:rtl w:val="0"/>
              </w:rPr>
              <w:t xml:space="preserve">Pedir confirmación</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6">
            <w:pPr>
              <w:widowControl w:val="0"/>
              <w:contextualSpacing w:val="0"/>
              <w:rPr/>
            </w:pPr>
            <w:r w:rsidDel="00000000" w:rsidR="00000000" w:rsidRPr="00000000">
              <w:rPr>
                <w:rtl w:val="0"/>
              </w:rPr>
              <w:t xml:space="preserve">HU15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7">
            <w:pPr>
              <w:widowControl w:val="0"/>
              <w:contextualSpacing w:val="0"/>
              <w:rPr/>
            </w:pPr>
            <w:r w:rsidDel="00000000" w:rsidR="00000000" w:rsidRPr="00000000">
              <w:rPr>
                <w:rtl w:val="0"/>
              </w:rPr>
              <w:t xml:space="preserve">Usar mensajes de error informativos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8">
            <w:pPr>
              <w:widowControl w:val="0"/>
              <w:contextualSpacing w:val="0"/>
              <w:rPr/>
            </w:pPr>
            <w:r w:rsidDel="00000000" w:rsidR="00000000" w:rsidRPr="00000000">
              <w:rPr>
                <w:rtl w:val="0"/>
              </w:rPr>
              <w:t xml:space="preserve">HU16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9">
            <w:pPr>
              <w:widowControl w:val="0"/>
              <w:contextualSpacing w:val="0"/>
              <w:rPr/>
            </w:pPr>
            <w:r w:rsidDel="00000000" w:rsidR="00000000" w:rsidRPr="00000000">
              <w:rPr>
                <w:rtl w:val="0"/>
              </w:rPr>
              <w:t xml:space="preserve">Proveer ayuda útil</w:t>
            </w:r>
          </w:p>
        </w:tc>
      </w:tr>
    </w:tbl>
    <w:p w:rsidR="00000000" w:rsidDel="00000000" w:rsidP="00000000" w:rsidRDefault="00000000" w:rsidRPr="00000000" w14:paraId="0000004A">
      <w:pPr>
        <w:contextualSpacing w:val="0"/>
        <w:jc w:val="both"/>
        <w:rPr/>
      </w:pPr>
      <w:r w:rsidDel="00000000" w:rsidR="00000000" w:rsidRPr="00000000">
        <w:rPr>
          <w:rtl w:val="0"/>
        </w:rPr>
      </w:r>
    </w:p>
    <w:p w:rsidR="00000000" w:rsidDel="00000000" w:rsidP="00000000" w:rsidRDefault="00000000" w:rsidRPr="00000000" w14:paraId="0000004B">
      <w:pPr>
        <w:pStyle w:val="Heading2"/>
        <w:contextualSpacing w:val="0"/>
        <w:jc w:val="both"/>
        <w:rPr/>
      </w:pPr>
      <w:bookmarkStart w:colFirst="0" w:colLast="0" w:name="_jz2zfknxdpfx" w:id="7"/>
      <w:bookmarkEnd w:id="7"/>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contextualSpacing w:val="0"/>
        <w:jc w:val="both"/>
        <w:rPr/>
      </w:pPr>
      <w:bookmarkStart w:colFirst="0" w:colLast="0" w:name="_iomaoty0kksd" w:id="8"/>
      <w:bookmarkEnd w:id="8"/>
      <w:r w:rsidDel="00000000" w:rsidR="00000000" w:rsidRPr="00000000">
        <w:rPr>
          <w:rtl w:val="0"/>
        </w:rPr>
        <w:t xml:space="preserve">Resultados de las evaluaciones</w:t>
      </w:r>
    </w:p>
    <w:p w:rsidR="00000000" w:rsidDel="00000000" w:rsidP="00000000" w:rsidRDefault="00000000" w:rsidRPr="00000000" w14:paraId="0000004D">
      <w:pPr>
        <w:pStyle w:val="Heading3"/>
        <w:contextualSpacing w:val="0"/>
        <w:rPr/>
      </w:pPr>
      <w:bookmarkStart w:colFirst="0" w:colLast="0" w:name="_hrmcebqubrmu" w:id="9"/>
      <w:bookmarkEnd w:id="9"/>
      <w:r w:rsidDel="00000000" w:rsidR="00000000" w:rsidRPr="00000000">
        <w:rPr>
          <w:rtl w:val="0"/>
        </w:rPr>
        <w:t xml:space="preserve">Problemas encontrados</w:t>
      </w:r>
    </w:p>
    <w:p w:rsidR="00000000" w:rsidDel="00000000" w:rsidP="00000000" w:rsidRDefault="00000000" w:rsidRPr="00000000" w14:paraId="0000004E">
      <w:pPr>
        <w:contextualSpacing w:val="0"/>
        <w:rPr/>
      </w:pPr>
      <w:r w:rsidDel="00000000" w:rsidR="00000000" w:rsidRPr="00000000">
        <w:rPr>
          <w:rtl w:val="0"/>
        </w:rPr>
      </w:r>
    </w:p>
    <w:tbl>
      <w:tblPr>
        <w:tblStyle w:val="Table2"/>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1485"/>
        <w:gridCol w:w="2880"/>
        <w:gridCol w:w="2970"/>
        <w:gridCol w:w="1245"/>
        <w:tblGridChange w:id="0">
          <w:tblGrid>
            <w:gridCol w:w="450"/>
            <w:gridCol w:w="1485"/>
            <w:gridCol w:w="2880"/>
            <w:gridCol w:w="2970"/>
            <w:gridCol w:w="1245"/>
          </w:tblGrid>
        </w:tblGridChange>
      </w:tblGrid>
      <w:tr>
        <w:trPr>
          <w:trHeight w:val="54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F">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ID</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Definición del problema</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Comentarios sobre el problema</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2">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Ejemplos de ocurrencia del problema</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Principios incumplidos</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4">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5">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js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El comando js no es sufucientemente explícito con respecto a su función. El símbolo js no es imperativo. El símbolo js no es una palabra completa (javascript).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7">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Al momento de ejecutar javascript scripts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8">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H4, H6, H8</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A">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--config value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B">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La opción --config no contiene la información con respecto a los argumentos que recibe ni el formato del archivo de configuración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C">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Al momento de usar un archivo TOML como configuración personalizada del cliente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D">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H4</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F">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bug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El comando bug no sigue una jerarquía de acción (geth report bug).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Al momento de reportar un bug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2">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H2</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4">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init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5">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El comando geth init tiene confusiones semánticas con el comando geth.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Al momento de iniciar una blockchain con un bloque genesis personalizado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H6</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8">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attach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A">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El comando geth attach no provee ayuda significativa sobre su uso. El comando geth no sigue una jerarquía de acción (geth attach console).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B">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Al momento de inicializar una consola remota con un nodo geth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C">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H2, H16</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dump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El geth geth dump no es claro con sus intenciones y no sigue una jerarquía (geth dump block).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Al momento de imprimir un bloque en específico.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H2, H6</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dumpconfig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El comando dumpconfig no sigue una jerarquía (geth dump config). La palabra config no está truncada (cfg) o completa (configuration).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Al momento de imprimir la configuración de un nodo.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H2, H8, H10</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--mine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La opción --mine es una acción, y debería ser un comando aparte.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Al momento de empezar el proceso de minado.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H3</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removedb</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El comando debe seguir una jerarquía (geth remove db) y no existe una palabra completa para db (database).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Al momento de eliminar la base de datos.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H2, H8</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account new</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La creación de cuentas no sigue una jerarquía de acción y tampoco sigue los estándares de la industria (geth create/add account)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Al momento de crear una nueva cuenta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H2, H5</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--mine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El estándar de geth para las opciones son sustantivos. --mine es un verbo, reservado para los comandos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Al momento de iniciar la minería en el nodo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H3</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--unlock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La opción --unlock es un verbo, reservado para los comandos. El comando no especifica que el objeto a desbloquear sea una cuenta.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Al momento de desbloquear una cuenta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H3, H8</w:t>
            </w:r>
          </w:p>
        </w:tc>
      </w:tr>
      <w:tr>
        <w:trPr>
          <w:trHeight w:val="82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--gpoblocks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La opción --gpoblock debería ser un comando que siga una jerarquía (search blocks --gasprice) . El nombre de la opción no es simple y la abreviación no es un acrónimo reconocible.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Al momento de buscar los gasprice de los últimos bloques.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H1, H2, H6, H10</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makedag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El comando geth makedag no sigue una jerarquía (geth generate dag)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Al momento de generar el DAG de la minería con ethash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H2</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makecache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El comando geth makecache no sigue una jerarquía (geth generate cache)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Al momento de generar el cache de verificación de ethash</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H2</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bug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El comando geth bug no tiene una palabra que indique su funcionalidad (report).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Al momento de reportar un bug.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H6</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js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El comando js no es un verbo ni una palabra completa.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Al momento de ejecutar un archivo javascript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H2, H8</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removedb</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El comando geth removedb no pide confirmación ni usa palabras completas (database)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Al momento de elminar una base de datos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H8, H14</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account new</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El comando account no es un verbo ni presenta una jerarquía de acción.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Al momento de crear una cuenta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H2, H3</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P20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init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El comando geth init no es claro con su real propósito (geth init genesisblock)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Al momento de inicializar una blockchain con un génesis block personalizado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H2, H4</w:t>
            </w:r>
          </w:p>
        </w:tc>
      </w:tr>
    </w:tbl>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pStyle w:val="Heading3"/>
        <w:contextualSpacing w:val="0"/>
        <w:rPr/>
      </w:pPr>
      <w:bookmarkStart w:colFirst="0" w:colLast="0" w:name="_2ysjsthqdwp5" w:id="10"/>
      <w:bookmarkEnd w:id="10"/>
      <w:r w:rsidDel="00000000" w:rsidR="00000000" w:rsidRPr="00000000">
        <w:rPr>
          <w:rtl w:val="0"/>
        </w:rPr>
        <w:t xml:space="preserve">Principios incumplidos</w:t>
      </w:r>
      <w:r w:rsidDel="00000000" w:rsidR="00000000" w:rsidRPr="00000000">
        <w:rPr>
          <w:rtl w:val="0"/>
        </w:rPr>
      </w:r>
    </w:p>
    <w:tbl>
      <w:tblPr>
        <w:tblStyle w:val="Table3"/>
        <w:tblW w:w="9030.741626794259"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7416267942583"/>
        <w:gridCol w:w="2880"/>
        <w:gridCol w:w="5085"/>
        <w:tblGridChange w:id="0">
          <w:tblGrid>
            <w:gridCol w:w="1065.7416267942583"/>
            <w:gridCol w:w="2880"/>
            <w:gridCol w:w="5085"/>
          </w:tblGrid>
        </w:tblGridChange>
      </w:tblGrid>
      <w:tr>
        <w:trPr>
          <w:trHeight w:val="54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ID principio</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Principio de usabilidad</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Problemas que incumplen el principio</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HU1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Balancear poder y simplicidad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P13</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HU2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Usar una estructura jerárquica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P3, P5, P6, P7, P9, P10, P13, P14, P15, P17, P19, P20</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HU3</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Definir reglas y usarlas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P8, P11, P12, P19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HU4</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Modelar el inglés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 P2, P20</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HU5</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Modelar los estándares de la industria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P10</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HU6</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Usar palabras significativas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 P6, P13, P16</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HU7</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Usar comandos cortos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HU8</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Permitir comandos con palabras completas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 P7, P9, P12, P17, P18</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HU9</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Usar palabras distintad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HU10</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Abreviar con truncado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P7, P13</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HU11</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Ser case-sensitive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HU12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Evitar shift keys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HU13</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Dar retroalimentación positiva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HU14</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Pedir confirmación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P18</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HU15</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Usar mensajes de error informativos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HU16</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Proveer ayuda útil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P11</w:t>
            </w:r>
          </w:p>
        </w:tc>
      </w:tr>
    </w:tbl>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pStyle w:val="Heading3"/>
        <w:contextualSpacing w:val="0"/>
        <w:rPr/>
      </w:pPr>
      <w:bookmarkStart w:colFirst="0" w:colLast="0" w:name="_6jx8hsx07jh4" w:id="11"/>
      <w:bookmarkEnd w:id="11"/>
      <w:r w:rsidDel="00000000" w:rsidR="00000000" w:rsidRPr="00000000">
        <w:rPr>
          <w:rtl w:val="0"/>
        </w:rPr>
        <w:t xml:space="preserve">Notas por evaluador</w:t>
      </w:r>
      <w:r w:rsidDel="00000000" w:rsidR="00000000" w:rsidRPr="00000000">
        <w:rPr>
          <w:rtl w:val="0"/>
        </w:rPr>
      </w:r>
    </w:p>
    <w:tbl>
      <w:tblPr>
        <w:tblStyle w:val="Table4"/>
        <w:tblW w:w="90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2055"/>
        <w:gridCol w:w="555"/>
        <w:gridCol w:w="570"/>
        <w:gridCol w:w="495"/>
        <w:gridCol w:w="480"/>
        <w:gridCol w:w="495"/>
        <w:gridCol w:w="435"/>
        <w:gridCol w:w="540"/>
        <w:gridCol w:w="540"/>
        <w:gridCol w:w="525"/>
        <w:gridCol w:w="645"/>
        <w:gridCol w:w="630"/>
        <w:gridCol w:w="615"/>
        <w:tblGridChange w:id="0">
          <w:tblGrid>
            <w:gridCol w:w="495"/>
            <w:gridCol w:w="2055"/>
            <w:gridCol w:w="555"/>
            <w:gridCol w:w="570"/>
            <w:gridCol w:w="495"/>
            <w:gridCol w:w="480"/>
            <w:gridCol w:w="495"/>
            <w:gridCol w:w="435"/>
            <w:gridCol w:w="540"/>
            <w:gridCol w:w="540"/>
            <w:gridCol w:w="525"/>
            <w:gridCol w:w="645"/>
            <w:gridCol w:w="630"/>
            <w:gridCol w:w="615"/>
          </w:tblGrid>
        </w:tblGridChange>
      </w:tblGrid>
      <w:tr>
        <w:trPr>
          <w:trHeight w:val="30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2">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contextualSpacing w:val="0"/>
              <w:rPr>
                <w:rFonts w:ascii="Calibri" w:cs="Calibri" w:eastAsia="Calibri" w:hAnsi="Calibri"/>
              </w:rPr>
            </w:pPr>
            <w:r w:rsidDel="00000000" w:rsidR="00000000" w:rsidRPr="00000000">
              <w:rPr>
                <w:rtl w:val="0"/>
              </w:rPr>
            </w:r>
          </w:p>
        </w:tc>
        <w:tc>
          <w:tcPr>
            <w:gridSpan w:val="3"/>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Evaluador 1</w:t>
            </w:r>
          </w:p>
        </w:tc>
        <w:tc>
          <w:tcPr>
            <w:gridSpan w:val="3"/>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7">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Evaluador 2</w:t>
            </w:r>
          </w:p>
        </w:tc>
        <w:tc>
          <w:tcPr>
            <w:gridSpan w:val="3"/>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A">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Promedio</w:t>
            </w:r>
          </w:p>
        </w:tc>
        <w:tc>
          <w:tcPr>
            <w:gridSpan w:val="3"/>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D">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Desviación Estándar</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ID</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Definición del problema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2">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3">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F</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4">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5">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6">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F</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7">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8">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9">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F</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A">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B">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C">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F</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D">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C</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F">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js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0">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1">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2">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3">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4">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5">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6">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7">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8">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9">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2,12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A">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B">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2,83</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C">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D">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--config value</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E">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F">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1">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2">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3">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4">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5">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6">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7">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8">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1,41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9">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1,41</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A">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B">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init</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C">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D">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E">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F">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0">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1">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2">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3">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4">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7,5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5">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6">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7">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0,71</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8">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attach</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A">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B">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C">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D">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E">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F">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0">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1">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2">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3">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2,12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4">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2,12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5">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0,00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7">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dump</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8">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9">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A">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B">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C">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D">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E">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F">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0">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5,5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1">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2">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3">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0,71</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4">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5">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dumpconfig</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6">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7">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8">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9">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A">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B">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C">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D">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E">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F">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0">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1,41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1">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1,41</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2">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account new</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4">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5">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6">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7">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8">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9">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A">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B">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C">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D">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E">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F">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1,41</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--mine</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2">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3">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4">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5">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6">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7">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8">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9">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A">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B">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C">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2,12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D">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1,41</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F">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--unlock</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0">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1">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2">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3">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4">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5">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6">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7">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8">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9">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1,41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A">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B">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0,71</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C">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D">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--gpoblocks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E">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F">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1">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2">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3">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4">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5">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6">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7">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2,83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8">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1,41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9">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1,41</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A">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B">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makedag</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C">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D">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E">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F">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0">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1">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2">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3">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4">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5">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6">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7">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1,41</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8">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makecache</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A">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B">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C">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D">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E">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F">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0">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1">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2">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3">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1,41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4">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5">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1,41</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7">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bug</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8">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9">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A">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B">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C">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D">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E">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F">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C0">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C1">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C2">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C3">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0,71</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4">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P18</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5">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geth removedb</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C6">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C7">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8">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C9">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CA">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B">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CC">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CD">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CE">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CF">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0">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1">
            <w:pPr>
              <w:widowControl w:val="0"/>
              <w:contextualSpacing w:val="0"/>
              <w:jc w:val="center"/>
              <w:rPr>
                <w:rFonts w:ascii="Calibri" w:cs="Calibri" w:eastAsia="Calibri" w:hAnsi="Calibri"/>
              </w:rPr>
            </w:pPr>
            <w:r w:rsidDel="00000000" w:rsidR="00000000" w:rsidRPr="00000000">
              <w:rPr>
                <w:rFonts w:ascii="Verdana" w:cs="Verdana" w:eastAsia="Verdana" w:hAnsi="Verdana"/>
                <w:rtl w:val="0"/>
              </w:rPr>
              <w:t xml:space="preserve">0,71</w:t>
            </w:r>
            <w:r w:rsidDel="00000000" w:rsidR="00000000" w:rsidRPr="00000000">
              <w:rPr>
                <w:rtl w:val="0"/>
              </w:rPr>
            </w:r>
          </w:p>
        </w:tc>
      </w:tr>
    </w:tbl>
    <w:p w:rsidR="00000000" w:rsidDel="00000000" w:rsidP="00000000" w:rsidRDefault="00000000" w:rsidRPr="00000000" w14:paraId="000001D2">
      <w:pPr>
        <w:pStyle w:val="Heading1"/>
        <w:contextualSpacing w:val="0"/>
        <w:rPr/>
      </w:pPr>
      <w:bookmarkStart w:colFirst="0" w:colLast="0" w:name="_xw9dg6jjc0o" w:id="12"/>
      <w:bookmarkEnd w:id="12"/>
      <w:r w:rsidDel="00000000" w:rsidR="00000000" w:rsidRPr="00000000">
        <w:rPr>
          <w:rtl w:val="0"/>
        </w:rPr>
        <w:t xml:space="preserve">Encuestas</w:t>
      </w:r>
    </w:p>
    <w:p w:rsidR="00000000" w:rsidDel="00000000" w:rsidP="00000000" w:rsidRDefault="00000000" w:rsidRPr="00000000" w14:paraId="000001D3">
      <w:pPr>
        <w:contextualSpacing w:val="0"/>
        <w:rPr/>
      </w:pPr>
      <w:r w:rsidDel="00000000" w:rsidR="00000000" w:rsidRPr="00000000">
        <w:rPr>
          <w:rtl w:val="0"/>
        </w:rPr>
        <w:t xml:space="preserve">Previo a realizar las encuestas se generó un manual para la interacción con el cliente geth de ethereum. El manual fue el siguiente:</w:t>
      </w:r>
    </w:p>
    <w:p w:rsidR="00000000" w:rsidDel="00000000" w:rsidP="00000000" w:rsidRDefault="00000000" w:rsidRPr="00000000" w14:paraId="000001D4">
      <w:pPr>
        <w:contextualSpacing w:val="0"/>
        <w:rPr/>
      </w:pPr>
      <w:r w:rsidDel="00000000" w:rsidR="00000000" w:rsidRPr="00000000">
        <w:rPr>
          <w:rtl w:val="0"/>
        </w:rPr>
      </w:r>
    </w:p>
    <w:p w:rsidR="00000000" w:rsidDel="00000000" w:rsidP="00000000" w:rsidRDefault="00000000" w:rsidRPr="00000000" w14:paraId="000001D5">
      <w:pPr>
        <w:spacing w:line="325.71428571428567" w:lineRule="auto"/>
        <w:contextualSpacing w:val="0"/>
        <w:rPr>
          <w:rFonts w:ascii="Consolas" w:cs="Consolas" w:eastAsia="Consolas" w:hAnsi="Consolas"/>
          <w:b w:val="1"/>
          <w:sz w:val="21"/>
          <w:szCs w:val="21"/>
        </w:rPr>
      </w:pPr>
      <w:r w:rsidDel="00000000" w:rsidR="00000000" w:rsidRPr="00000000">
        <w:rPr>
          <w:rFonts w:ascii="Consolas" w:cs="Consolas" w:eastAsia="Consolas" w:hAnsi="Consolas"/>
          <w:b w:val="1"/>
          <w:sz w:val="21"/>
          <w:szCs w:val="21"/>
          <w:rtl w:val="0"/>
        </w:rPr>
        <w:t xml:space="preserve"># Crear una red de desarrollador y transferir ethers entre dos cuentas</w:t>
      </w:r>
    </w:p>
    <w:p w:rsidR="00000000" w:rsidDel="00000000" w:rsidP="00000000" w:rsidRDefault="00000000" w:rsidRPr="00000000" w14:paraId="000001D6">
      <w:pPr>
        <w:spacing w:line="325.71428571428567" w:lineRule="auto"/>
        <w:contextualSpacing w:val="0"/>
        <w:rPr>
          <w:rFonts w:ascii="Consolas" w:cs="Consolas" w:eastAsia="Consolas" w:hAnsi="Consolas"/>
          <w:b w:val="1"/>
          <w:sz w:val="21"/>
          <w:szCs w:val="21"/>
        </w:rPr>
      </w:pPr>
      <w:r w:rsidDel="00000000" w:rsidR="00000000" w:rsidRPr="00000000">
        <w:rPr>
          <w:rFonts w:ascii="Consolas" w:cs="Consolas" w:eastAsia="Consolas" w:hAnsi="Consolas"/>
          <w:b w:val="1"/>
          <w:sz w:val="21"/>
          <w:szCs w:val="21"/>
          <w:rtl w:val="0"/>
        </w:rPr>
        <w:t xml:space="preserve">## Abrir una terminal y levantar una red de desarrollador.</w:t>
      </w:r>
    </w:p>
    <w:p w:rsidR="00000000" w:rsidDel="00000000" w:rsidP="00000000" w:rsidRDefault="00000000" w:rsidRPr="00000000" w14:paraId="000001D7">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La direccion de la carpeta es data</w:t>
      </w:r>
    </w:p>
    <w:p w:rsidR="00000000" w:rsidDel="00000000" w:rsidP="00000000" w:rsidRDefault="00000000" w:rsidRPr="00000000" w14:paraId="000001D8">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La direccion del canal ipc es ipc</w:t>
      </w:r>
    </w:p>
    <w:p w:rsidR="00000000" w:rsidDel="00000000" w:rsidP="00000000" w:rsidRDefault="00000000" w:rsidRPr="00000000" w14:paraId="000001D9">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DA">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geth --datadir data --ipcpath ipc --dev</w:t>
      </w:r>
    </w:p>
    <w:p w:rsidR="00000000" w:rsidDel="00000000" w:rsidP="00000000" w:rsidRDefault="00000000" w:rsidRPr="00000000" w14:paraId="000001DB">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DC">
      <w:pPr>
        <w:spacing w:line="325.71428571428567" w:lineRule="auto"/>
        <w:contextualSpacing w:val="0"/>
        <w:rPr>
          <w:rFonts w:ascii="Consolas" w:cs="Consolas" w:eastAsia="Consolas" w:hAnsi="Consolas"/>
          <w:b w:val="1"/>
          <w:sz w:val="21"/>
          <w:szCs w:val="21"/>
        </w:rPr>
      </w:pPr>
      <w:r w:rsidDel="00000000" w:rsidR="00000000" w:rsidRPr="00000000">
        <w:rPr>
          <w:rFonts w:ascii="Consolas" w:cs="Consolas" w:eastAsia="Consolas" w:hAnsi="Consolas"/>
          <w:b w:val="1"/>
          <w:sz w:val="21"/>
          <w:szCs w:val="21"/>
          <w:rtl w:val="0"/>
        </w:rPr>
        <w:t xml:space="preserve">## Abrir una terminal y crear una cuenta adicional</w:t>
      </w:r>
    </w:p>
    <w:p w:rsidR="00000000" w:rsidDel="00000000" w:rsidP="00000000" w:rsidRDefault="00000000" w:rsidRPr="00000000" w14:paraId="000001DD">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La direccion de la carpeta es data</w:t>
      </w:r>
    </w:p>
    <w:p w:rsidR="00000000" w:rsidDel="00000000" w:rsidP="00000000" w:rsidRDefault="00000000" w:rsidRPr="00000000" w14:paraId="000001DE">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El passphrase es 123exp</w:t>
      </w:r>
    </w:p>
    <w:p w:rsidR="00000000" w:rsidDel="00000000" w:rsidP="00000000" w:rsidRDefault="00000000" w:rsidRPr="00000000" w14:paraId="000001DF">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E0">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geth --datadir data account new</w:t>
      </w:r>
    </w:p>
    <w:p w:rsidR="00000000" w:rsidDel="00000000" w:rsidP="00000000" w:rsidRDefault="00000000" w:rsidRPr="00000000" w14:paraId="000001E1">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Passphrase: 123exp</w:t>
      </w:r>
    </w:p>
    <w:p w:rsidR="00000000" w:rsidDel="00000000" w:rsidP="00000000" w:rsidRDefault="00000000" w:rsidRPr="00000000" w14:paraId="000001E2">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E3">
      <w:pPr>
        <w:spacing w:line="325.71428571428567" w:lineRule="auto"/>
        <w:contextualSpacing w:val="0"/>
        <w:rPr>
          <w:rFonts w:ascii="Consolas" w:cs="Consolas" w:eastAsia="Consolas" w:hAnsi="Consolas"/>
          <w:b w:val="1"/>
          <w:sz w:val="21"/>
          <w:szCs w:val="21"/>
        </w:rPr>
      </w:pPr>
      <w:r w:rsidDel="00000000" w:rsidR="00000000" w:rsidRPr="00000000">
        <w:rPr>
          <w:rFonts w:ascii="Consolas" w:cs="Consolas" w:eastAsia="Consolas" w:hAnsi="Consolas"/>
          <w:b w:val="1"/>
          <w:sz w:val="21"/>
          <w:szCs w:val="21"/>
          <w:rtl w:val="0"/>
        </w:rPr>
        <w:t xml:space="preserve">## Abrir una terminal y agregar una consola de javascript al nodo</w:t>
      </w:r>
    </w:p>
    <w:p w:rsidR="00000000" w:rsidDel="00000000" w:rsidP="00000000" w:rsidRDefault="00000000" w:rsidRPr="00000000" w14:paraId="000001E4">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E5">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geth attach data/ipc</w:t>
      </w:r>
    </w:p>
    <w:p w:rsidR="00000000" w:rsidDel="00000000" w:rsidP="00000000" w:rsidRDefault="00000000" w:rsidRPr="00000000" w14:paraId="000001E6">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E7">
      <w:pPr>
        <w:spacing w:line="325.71428571428567" w:lineRule="auto"/>
        <w:contextualSpacing w:val="0"/>
        <w:rPr>
          <w:rFonts w:ascii="Consolas" w:cs="Consolas" w:eastAsia="Consolas" w:hAnsi="Consolas"/>
          <w:b w:val="1"/>
          <w:sz w:val="21"/>
          <w:szCs w:val="21"/>
        </w:rPr>
      </w:pPr>
      <w:r w:rsidDel="00000000" w:rsidR="00000000" w:rsidRPr="00000000">
        <w:rPr>
          <w:rFonts w:ascii="Consolas" w:cs="Consolas" w:eastAsia="Consolas" w:hAnsi="Consolas"/>
          <w:b w:val="1"/>
          <w:sz w:val="21"/>
          <w:szCs w:val="21"/>
          <w:rtl w:val="0"/>
        </w:rPr>
        <w:t xml:space="preserve">## Revisar el balance de las dos cuentas</w:t>
      </w:r>
    </w:p>
    <w:p w:rsidR="00000000" w:rsidDel="00000000" w:rsidP="00000000" w:rsidRDefault="00000000" w:rsidRPr="00000000" w14:paraId="000001E8">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E9">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web3.fromWei(eth.getBalance(eth.account[0]))</w:t>
      </w:r>
    </w:p>
    <w:p w:rsidR="00000000" w:rsidDel="00000000" w:rsidP="00000000" w:rsidRDefault="00000000" w:rsidRPr="00000000" w14:paraId="000001EA">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web3.fromWei(eth.getBalance(eth.account[1]))</w:t>
      </w:r>
    </w:p>
    <w:p w:rsidR="00000000" w:rsidDel="00000000" w:rsidP="00000000" w:rsidRDefault="00000000" w:rsidRPr="00000000" w14:paraId="000001EB">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EC">
      <w:pPr>
        <w:spacing w:line="325.71428571428567" w:lineRule="auto"/>
        <w:contextualSpacing w:val="0"/>
        <w:rPr>
          <w:rFonts w:ascii="Consolas" w:cs="Consolas" w:eastAsia="Consolas" w:hAnsi="Consolas"/>
          <w:b w:val="1"/>
          <w:sz w:val="21"/>
          <w:szCs w:val="21"/>
        </w:rPr>
      </w:pPr>
      <w:r w:rsidDel="00000000" w:rsidR="00000000" w:rsidRPr="00000000">
        <w:rPr>
          <w:rFonts w:ascii="Consolas" w:cs="Consolas" w:eastAsia="Consolas" w:hAnsi="Consolas"/>
          <w:b w:val="1"/>
          <w:sz w:val="21"/>
          <w:szCs w:val="21"/>
          <w:rtl w:val="0"/>
        </w:rPr>
        <w:t xml:space="preserve">## Transferir 5 ethers de la cuenta 1 a la cuenta 2</w:t>
      </w:r>
    </w:p>
    <w:p w:rsidR="00000000" w:rsidDel="00000000" w:rsidP="00000000" w:rsidRDefault="00000000" w:rsidRPr="00000000" w14:paraId="000001ED">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EE">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var sender = eth.accounts[0];</w:t>
      </w:r>
    </w:p>
    <w:p w:rsidR="00000000" w:rsidDel="00000000" w:rsidP="00000000" w:rsidRDefault="00000000" w:rsidRPr="00000000" w14:paraId="000001EF">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var receiver = eth.accounts[1];</w:t>
      </w:r>
    </w:p>
    <w:p w:rsidR="00000000" w:rsidDel="00000000" w:rsidP="00000000" w:rsidRDefault="00000000" w:rsidRPr="00000000" w14:paraId="000001F0">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var amount = web3.toWei(5, "ether")</w:t>
      </w:r>
    </w:p>
    <w:p w:rsidR="00000000" w:rsidDel="00000000" w:rsidP="00000000" w:rsidRDefault="00000000" w:rsidRPr="00000000" w14:paraId="000001F1">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eth.sendTransaction({from:sender, to:receiver, value: amount})</w:t>
      </w:r>
    </w:p>
    <w:p w:rsidR="00000000" w:rsidDel="00000000" w:rsidP="00000000" w:rsidRDefault="00000000" w:rsidRPr="00000000" w14:paraId="000001F2">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3">
      <w:pPr>
        <w:spacing w:line="325.71428571428567" w:lineRule="auto"/>
        <w:contextualSpacing w:val="0"/>
        <w:rPr>
          <w:rFonts w:ascii="Consolas" w:cs="Consolas" w:eastAsia="Consolas" w:hAnsi="Consolas"/>
          <w:b w:val="1"/>
          <w:sz w:val="21"/>
          <w:szCs w:val="21"/>
        </w:rPr>
      </w:pPr>
      <w:r w:rsidDel="00000000" w:rsidR="00000000" w:rsidRPr="00000000">
        <w:rPr>
          <w:rFonts w:ascii="Consolas" w:cs="Consolas" w:eastAsia="Consolas" w:hAnsi="Consolas"/>
          <w:b w:val="1"/>
          <w:sz w:val="21"/>
          <w:szCs w:val="21"/>
          <w:rtl w:val="0"/>
        </w:rPr>
        <w:t xml:space="preserve"># Verificación</w:t>
      </w:r>
    </w:p>
    <w:p w:rsidR="00000000" w:rsidDel="00000000" w:rsidP="00000000" w:rsidRDefault="00000000" w:rsidRPr="00000000" w14:paraId="000001F4">
      <w:pPr>
        <w:spacing w:line="325.71428571428567" w:lineRule="auto"/>
        <w:contextualSpacing w:val="0"/>
        <w:rPr>
          <w:rFonts w:ascii="Consolas" w:cs="Consolas" w:eastAsia="Consolas" w:hAnsi="Consolas"/>
          <w:b w:val="1"/>
          <w:sz w:val="21"/>
          <w:szCs w:val="21"/>
        </w:rPr>
      </w:pPr>
      <w:r w:rsidDel="00000000" w:rsidR="00000000" w:rsidRPr="00000000">
        <w:rPr>
          <w:rFonts w:ascii="Consolas" w:cs="Consolas" w:eastAsia="Consolas" w:hAnsi="Consolas"/>
          <w:b w:val="1"/>
          <w:sz w:val="21"/>
          <w:szCs w:val="21"/>
          <w:rtl w:val="0"/>
        </w:rPr>
        <w:t xml:space="preserve">## Revisar el balance de la segunda cuenta</w:t>
      </w:r>
    </w:p>
    <w:p w:rsidR="00000000" w:rsidDel="00000000" w:rsidP="00000000" w:rsidRDefault="00000000" w:rsidRPr="00000000" w14:paraId="000001F5">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6">
      <w:pPr>
        <w:spacing w:line="325.71428571428567" w:lineRule="auto"/>
        <w:contextualSpacing w:val="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web3.fromWei(eth.getBalance(eth.account[1]))</w:t>
      </w:r>
    </w:p>
    <w:p w:rsidR="00000000" w:rsidDel="00000000" w:rsidP="00000000" w:rsidRDefault="00000000" w:rsidRPr="00000000" w14:paraId="000001F7">
      <w:pPr>
        <w:spacing w:line="325.71428571428567" w:lineRule="auto"/>
        <w:contextualSpacing w:val="0"/>
        <w:rPr/>
      </w:pPr>
      <w:r w:rsidDel="00000000" w:rsidR="00000000" w:rsidRPr="00000000">
        <w:rPr>
          <w:rFonts w:ascii="Consolas" w:cs="Consolas" w:eastAsia="Consolas" w:hAnsi="Consolas"/>
          <w:sz w:val="21"/>
          <w:szCs w:val="21"/>
          <w:rtl w:val="0"/>
        </w:rPr>
        <w:t xml:space="preserve">```</w:t>
      </w:r>
      <w:r w:rsidDel="00000000" w:rsidR="00000000" w:rsidRPr="00000000">
        <w:rPr>
          <w:rtl w:val="0"/>
        </w:rPr>
      </w:r>
    </w:p>
    <w:p w:rsidR="00000000" w:rsidDel="00000000" w:rsidP="00000000" w:rsidRDefault="00000000" w:rsidRPr="00000000" w14:paraId="000001F8">
      <w:pPr>
        <w:contextualSpacing w:val="0"/>
        <w:rPr/>
      </w:pPr>
      <w:r w:rsidDel="00000000" w:rsidR="00000000" w:rsidRPr="00000000">
        <w:rPr>
          <w:rtl w:val="0"/>
        </w:rPr>
        <w:t xml:space="preserve">El rango de análisis para encuesta tomada fue de 1 a 5; siendo 1 muy en desacuerdo y 5 totalmente de acuerdo.</w:t>
      </w:r>
    </w:p>
    <w:p w:rsidR="00000000" w:rsidDel="00000000" w:rsidP="00000000" w:rsidRDefault="00000000" w:rsidRPr="00000000" w14:paraId="000001F9">
      <w:pPr>
        <w:contextualSpacing w:val="0"/>
        <w:rPr/>
      </w:pPr>
      <w:r w:rsidDel="00000000" w:rsidR="00000000" w:rsidRPr="00000000">
        <w:rPr>
          <w:rtl w:val="0"/>
        </w:rPr>
      </w:r>
    </w:p>
    <w:tbl>
      <w:tblPr>
        <w:tblStyle w:val="Table5"/>
        <w:tblW w:w="862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0"/>
        <w:gridCol w:w="705"/>
        <w:gridCol w:w="705"/>
        <w:gridCol w:w="705"/>
        <w:gridCol w:w="705"/>
        <w:gridCol w:w="705"/>
        <w:gridCol w:w="375"/>
        <w:gridCol w:w="330"/>
        <w:gridCol w:w="330"/>
        <w:gridCol w:w="330"/>
        <w:gridCol w:w="330"/>
        <w:gridCol w:w="330"/>
        <w:gridCol w:w="330"/>
        <w:gridCol w:w="330"/>
        <w:gridCol w:w="330"/>
        <w:gridCol w:w="330"/>
        <w:gridCol w:w="660"/>
        <w:gridCol w:w="765"/>
        <w:tblGridChange w:id="0">
          <w:tblGrid>
            <w:gridCol w:w="330"/>
            <w:gridCol w:w="705"/>
            <w:gridCol w:w="705"/>
            <w:gridCol w:w="705"/>
            <w:gridCol w:w="705"/>
            <w:gridCol w:w="705"/>
            <w:gridCol w:w="375"/>
            <w:gridCol w:w="330"/>
            <w:gridCol w:w="330"/>
            <w:gridCol w:w="330"/>
            <w:gridCol w:w="330"/>
            <w:gridCol w:w="330"/>
            <w:gridCol w:w="330"/>
            <w:gridCol w:w="330"/>
            <w:gridCol w:w="330"/>
            <w:gridCol w:w="330"/>
            <w:gridCol w:w="660"/>
            <w:gridCol w:w="765"/>
          </w:tblGrid>
        </w:tblGridChange>
      </w:tblGrid>
      <w:tr>
        <w:trPr>
          <w:trHeight w:val="340" w:hRule="atLeast"/>
        </w:trPr>
        <w:tc>
          <w:tcPr>
            <w:tcMar>
              <w:top w:w="40.0" w:type="dxa"/>
              <w:left w:w="40.0" w:type="dxa"/>
              <w:bottom w:w="40.0" w:type="dxa"/>
              <w:right w:w="40.0" w:type="dxa"/>
            </w:tcMar>
            <w:vAlign w:val="bottom"/>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contextualSpacing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contextualSpacing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contextualSpacing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contextualSpacing w:val="0"/>
              <w:rPr>
                <w:sz w:val="20"/>
                <w:szCs w:val="20"/>
              </w:rPr>
            </w:pPr>
            <w:r w:rsidDel="00000000" w:rsidR="00000000" w:rsidRPr="00000000">
              <w:rPr>
                <w:rtl w:val="0"/>
              </w:rPr>
            </w:r>
          </w:p>
        </w:tc>
        <w:tc>
          <w:tcPr>
            <w:gridSpan w:val="10"/>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contextualSpacing w:val="0"/>
              <w:jc w:val="center"/>
              <w:rPr>
                <w:sz w:val="20"/>
                <w:szCs w:val="20"/>
              </w:rPr>
            </w:pPr>
            <w:r w:rsidDel="00000000" w:rsidR="00000000" w:rsidRPr="00000000">
              <w:rPr>
                <w:rFonts w:ascii="Calibri" w:cs="Calibri" w:eastAsia="Calibri" w:hAnsi="Calibri"/>
                <w:b w:val="1"/>
                <w:rtl w:val="0"/>
              </w:rPr>
              <w:t xml:space="preserve">Persona</w:t>
            </w: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A">
            <w:pPr>
              <w:widowControl w:val="0"/>
              <w:contextualSpacing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B">
            <w:pPr>
              <w:widowControl w:val="0"/>
              <w:contextualSpacing w:val="0"/>
              <w:rPr>
                <w:sz w:val="20"/>
                <w:szCs w:val="20"/>
              </w:rPr>
            </w:pPr>
            <w:r w:rsidDel="00000000" w:rsidR="00000000" w:rsidRPr="00000000">
              <w:rPr>
                <w:rtl w:val="0"/>
              </w:rPr>
            </w:r>
          </w:p>
        </w:tc>
      </w:tr>
      <w:tr>
        <w:trPr>
          <w:trHeight w:val="340" w:hRule="atLeast"/>
        </w:trPr>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C">
            <w:pPr>
              <w:widowControl w:val="0"/>
              <w:contextualSpacing w:val="0"/>
              <w:rPr>
                <w:sz w:val="20"/>
                <w:szCs w:val="20"/>
              </w:rPr>
            </w:pPr>
            <w:r w:rsidDel="00000000" w:rsidR="00000000" w:rsidRPr="00000000">
              <w:rPr>
                <w:rtl w:val="0"/>
              </w:rPr>
            </w:r>
          </w:p>
        </w:tc>
        <w:tc>
          <w:tcPr>
            <w:gridSpan w:val="5"/>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D">
            <w:pPr>
              <w:widowControl w:val="0"/>
              <w:contextualSpacing w:val="0"/>
              <w:jc w:val="center"/>
              <w:rPr>
                <w:sz w:val="20"/>
                <w:szCs w:val="20"/>
              </w:rPr>
            </w:pPr>
            <w:r w:rsidDel="00000000" w:rsidR="00000000" w:rsidRPr="00000000">
              <w:rPr>
                <w:rFonts w:ascii="Calibri" w:cs="Calibri" w:eastAsia="Calibri" w:hAnsi="Calibri"/>
                <w:b w:val="1"/>
                <w:rtl w:val="0"/>
              </w:rPr>
              <w:t xml:space="preserve">Preguntas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2">
            <w:pPr>
              <w:widowControl w:val="0"/>
              <w:contextualSpacing w:val="0"/>
              <w:jc w:val="center"/>
              <w:rPr>
                <w:sz w:val="20"/>
                <w:szCs w:val="20"/>
              </w:rPr>
            </w:pPr>
            <w:r w:rsidDel="00000000" w:rsidR="00000000" w:rsidRPr="00000000">
              <w:rPr>
                <w:rFonts w:ascii="Calibri" w:cs="Calibri" w:eastAsia="Calibri" w:hAnsi="Calibri"/>
                <w:b w:val="1"/>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contextualSpacing w:val="0"/>
              <w:jc w:val="center"/>
              <w:rPr>
                <w:sz w:val="20"/>
                <w:szCs w:val="20"/>
              </w:rPr>
            </w:pPr>
            <w:r w:rsidDel="00000000" w:rsidR="00000000" w:rsidRPr="00000000">
              <w:rPr>
                <w:rFonts w:ascii="Calibri" w:cs="Calibri" w:eastAsia="Calibri" w:hAnsi="Calibri"/>
                <w:b w:val="1"/>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4">
            <w:pPr>
              <w:widowControl w:val="0"/>
              <w:contextualSpacing w:val="0"/>
              <w:jc w:val="center"/>
              <w:rPr>
                <w:sz w:val="20"/>
                <w:szCs w:val="20"/>
              </w:rPr>
            </w:pPr>
            <w:r w:rsidDel="00000000" w:rsidR="00000000" w:rsidRPr="00000000">
              <w:rPr>
                <w:rFonts w:ascii="Calibri" w:cs="Calibri" w:eastAsia="Calibri" w:hAnsi="Calibri"/>
                <w:b w:val="1"/>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5">
            <w:pPr>
              <w:widowControl w:val="0"/>
              <w:contextualSpacing w:val="0"/>
              <w:jc w:val="center"/>
              <w:rPr>
                <w:sz w:val="20"/>
                <w:szCs w:val="20"/>
              </w:rPr>
            </w:pPr>
            <w:r w:rsidDel="00000000" w:rsidR="00000000" w:rsidRPr="00000000">
              <w:rPr>
                <w:rFonts w:ascii="Calibri" w:cs="Calibri" w:eastAsia="Calibri" w:hAnsi="Calibri"/>
                <w:b w:val="1"/>
                <w:rtl w:val="0"/>
              </w:rPr>
              <w:t xml:space="preserve">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6">
            <w:pPr>
              <w:widowControl w:val="0"/>
              <w:contextualSpacing w:val="0"/>
              <w:jc w:val="center"/>
              <w:rPr>
                <w:sz w:val="20"/>
                <w:szCs w:val="20"/>
              </w:rPr>
            </w:pPr>
            <w:r w:rsidDel="00000000" w:rsidR="00000000" w:rsidRPr="00000000">
              <w:rPr>
                <w:rFonts w:ascii="Calibri" w:cs="Calibri" w:eastAsia="Calibri" w:hAnsi="Calibri"/>
                <w:b w:val="1"/>
                <w:rtl w:val="0"/>
              </w:rPr>
              <w:t xml:space="preserve">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contextualSpacing w:val="0"/>
              <w:jc w:val="center"/>
              <w:rPr>
                <w:sz w:val="20"/>
                <w:szCs w:val="20"/>
              </w:rPr>
            </w:pPr>
            <w:r w:rsidDel="00000000" w:rsidR="00000000" w:rsidRPr="00000000">
              <w:rPr>
                <w:rFonts w:ascii="Calibri" w:cs="Calibri" w:eastAsia="Calibri" w:hAnsi="Calibri"/>
                <w:b w:val="1"/>
                <w:rtl w:val="0"/>
              </w:rPr>
              <w:t xml:space="preserve">6</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8">
            <w:pPr>
              <w:widowControl w:val="0"/>
              <w:contextualSpacing w:val="0"/>
              <w:jc w:val="center"/>
              <w:rPr>
                <w:sz w:val="20"/>
                <w:szCs w:val="20"/>
              </w:rPr>
            </w:pPr>
            <w:r w:rsidDel="00000000" w:rsidR="00000000" w:rsidRPr="00000000">
              <w:rPr>
                <w:rFonts w:ascii="Calibri" w:cs="Calibri" w:eastAsia="Calibri" w:hAnsi="Calibri"/>
                <w:b w:val="1"/>
                <w:rtl w:val="0"/>
              </w:rPr>
              <w:t xml:space="preserve">7</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9">
            <w:pPr>
              <w:widowControl w:val="0"/>
              <w:contextualSpacing w:val="0"/>
              <w:jc w:val="center"/>
              <w:rPr>
                <w:sz w:val="20"/>
                <w:szCs w:val="20"/>
              </w:rPr>
            </w:pPr>
            <w:r w:rsidDel="00000000" w:rsidR="00000000" w:rsidRPr="00000000">
              <w:rPr>
                <w:rFonts w:ascii="Calibri" w:cs="Calibri" w:eastAsia="Calibri" w:hAnsi="Calibri"/>
                <w:b w:val="1"/>
                <w:rtl w:val="0"/>
              </w:rPr>
              <w:t xml:space="preserve">8</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A">
            <w:pPr>
              <w:widowControl w:val="0"/>
              <w:contextualSpacing w:val="0"/>
              <w:jc w:val="center"/>
              <w:rPr>
                <w:sz w:val="20"/>
                <w:szCs w:val="20"/>
              </w:rPr>
            </w:pPr>
            <w:r w:rsidDel="00000000" w:rsidR="00000000" w:rsidRPr="00000000">
              <w:rPr>
                <w:rFonts w:ascii="Calibri" w:cs="Calibri" w:eastAsia="Calibri" w:hAnsi="Calibri"/>
                <w:b w:val="1"/>
                <w:rtl w:val="0"/>
              </w:rPr>
              <w:t xml:space="preserve">9</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B">
            <w:pPr>
              <w:widowControl w:val="0"/>
              <w:contextualSpacing w:val="0"/>
              <w:jc w:val="center"/>
              <w:rPr>
                <w:sz w:val="20"/>
                <w:szCs w:val="20"/>
              </w:rPr>
            </w:pPr>
            <w:r w:rsidDel="00000000" w:rsidR="00000000" w:rsidRPr="00000000">
              <w:rPr>
                <w:rFonts w:ascii="Calibri" w:cs="Calibri" w:eastAsia="Calibri" w:hAnsi="Calibri"/>
                <w:b w:val="1"/>
                <w:rtl w:val="0"/>
              </w:rPr>
              <w:t xml:space="preserve">10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C">
            <w:pPr>
              <w:widowControl w:val="0"/>
              <w:contextualSpacing w:val="0"/>
              <w:jc w:val="center"/>
              <w:rPr>
                <w:sz w:val="20"/>
                <w:szCs w:val="20"/>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D">
            <w:pPr>
              <w:widowControl w:val="0"/>
              <w:contextualSpacing w:val="0"/>
              <w:jc w:val="center"/>
              <w:rPr>
                <w:sz w:val="20"/>
                <w:szCs w:val="20"/>
              </w:rPr>
            </w:pPr>
            <w:r w:rsidDel="00000000" w:rsidR="00000000" w:rsidRPr="00000000">
              <w:rPr>
                <w:rFonts w:ascii="Calibri" w:cs="Calibri" w:eastAsia="Calibri" w:hAnsi="Calibri"/>
                <w:b w:val="1"/>
                <w:rtl w:val="0"/>
              </w:rPr>
              <w:t xml:space="preserve">MEDIA</w:t>
            </w:r>
            <w:r w:rsidDel="00000000" w:rsidR="00000000" w:rsidRPr="00000000">
              <w:rPr>
                <w:rtl w:val="0"/>
              </w:rPr>
            </w:r>
          </w:p>
        </w:tc>
      </w:tr>
      <w:tr>
        <w:trPr>
          <w:trHeight w:val="600" w:hRule="atLeast"/>
        </w:trPr>
        <w:tc>
          <w:tcPr>
            <w:tcBorders>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1E">
            <w:pPr>
              <w:widowControl w:val="0"/>
              <w:contextualSpacing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gridSpan w:val="5"/>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F">
            <w:pPr>
              <w:widowControl w:val="0"/>
              <w:contextualSpacing w:val="0"/>
              <w:jc w:val="center"/>
              <w:rPr>
                <w:sz w:val="20"/>
                <w:szCs w:val="20"/>
              </w:rPr>
            </w:pPr>
            <w:r w:rsidDel="00000000" w:rsidR="00000000" w:rsidRPr="00000000">
              <w:rPr>
                <w:rFonts w:ascii="Calibri" w:cs="Calibri" w:eastAsia="Calibri" w:hAnsi="Calibri"/>
                <w:rtl w:val="0"/>
              </w:rPr>
              <w:t xml:space="preserve">Entiendo con fácilidad qué es un nodo en blockchain</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4">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5">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6">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7">
            <w:pPr>
              <w:widowControl w:val="0"/>
              <w:contextualSpacing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contextualSpacing w:val="0"/>
              <w:jc w:val="center"/>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9">
            <w:pPr>
              <w:widowControl w:val="0"/>
              <w:contextualSpacing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A">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B">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C">
            <w:pPr>
              <w:widowControl w:val="0"/>
              <w:contextualSpacing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D">
            <w:pPr>
              <w:widowControl w:val="0"/>
              <w:contextualSpacing w:val="0"/>
              <w:jc w:val="center"/>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E">
            <w:pPr>
              <w:widowControl w:val="0"/>
              <w:contextualSpacing w:val="0"/>
              <w:jc w:val="center"/>
              <w:rPr>
                <w:sz w:val="20"/>
                <w:szCs w:val="20"/>
              </w:rPr>
            </w:pPr>
            <w:r w:rsidDel="00000000" w:rsidR="00000000" w:rsidRPr="00000000">
              <w:rPr>
                <w:rFonts w:ascii="Calibri" w:cs="Calibri" w:eastAsia="Calibri" w:hAnsi="Calibri"/>
                <w:rtl w:val="0"/>
              </w:rPr>
              <w:t xml:space="preserve">21</w:t>
            </w:r>
            <w:r w:rsidDel="00000000" w:rsidR="00000000" w:rsidRPr="00000000">
              <w:rPr>
                <w:rtl w:val="0"/>
              </w:rPr>
            </w:r>
          </w:p>
        </w:tc>
        <w:tc>
          <w:tcPr>
            <w:tcBorders>
              <w:bottom w:color="000000" w:space="0" w:sz="6" w:val="single"/>
              <w:right w:color="000000" w:space="0" w:sz="6" w:val="single"/>
            </w:tcBorders>
            <w:shd w:fill="a9d08e" w:val="clear"/>
            <w:tcMar>
              <w:top w:w="40.0" w:type="dxa"/>
              <w:left w:w="40.0" w:type="dxa"/>
              <w:bottom w:w="40.0" w:type="dxa"/>
              <w:right w:w="40.0" w:type="dxa"/>
            </w:tcMar>
            <w:vAlign w:val="bottom"/>
          </w:tcPr>
          <w:p w:rsidR="00000000" w:rsidDel="00000000" w:rsidP="00000000" w:rsidRDefault="00000000" w:rsidRPr="00000000" w14:paraId="0000022F">
            <w:pPr>
              <w:widowControl w:val="0"/>
              <w:contextualSpacing w:val="0"/>
              <w:jc w:val="center"/>
              <w:rPr>
                <w:sz w:val="20"/>
                <w:szCs w:val="20"/>
              </w:rPr>
            </w:pPr>
            <w:r w:rsidDel="00000000" w:rsidR="00000000" w:rsidRPr="00000000">
              <w:rPr>
                <w:rFonts w:ascii="Calibri" w:cs="Calibri" w:eastAsia="Calibri" w:hAnsi="Calibri"/>
                <w:rtl w:val="0"/>
              </w:rPr>
              <w:t xml:space="preserve">2.1</w:t>
            </w:r>
            <w:r w:rsidDel="00000000" w:rsidR="00000000" w:rsidRPr="00000000">
              <w:rPr>
                <w:rtl w:val="0"/>
              </w:rPr>
            </w:r>
          </w:p>
        </w:tc>
      </w:tr>
      <w:tr>
        <w:trPr>
          <w:trHeight w:val="600" w:hRule="atLeast"/>
        </w:trPr>
        <w:tc>
          <w:tcPr>
            <w:tcBorders>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30">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gridSpan w:val="5"/>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contextualSpacing w:val="0"/>
              <w:jc w:val="center"/>
              <w:rPr>
                <w:sz w:val="20"/>
                <w:szCs w:val="20"/>
              </w:rPr>
            </w:pPr>
            <w:r w:rsidDel="00000000" w:rsidR="00000000" w:rsidRPr="00000000">
              <w:rPr>
                <w:rFonts w:ascii="Calibri" w:cs="Calibri" w:eastAsia="Calibri" w:hAnsi="Calibri"/>
                <w:rtl w:val="0"/>
              </w:rPr>
              <w:t xml:space="preserve">La interacción mediante consola(cmd) me parece cómoda</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6">
            <w:pPr>
              <w:widowControl w:val="0"/>
              <w:contextualSpacing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7">
            <w:pPr>
              <w:widowControl w:val="0"/>
              <w:contextualSpacing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8">
            <w:pPr>
              <w:widowControl w:val="0"/>
              <w:contextualSpacing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contextualSpacing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A">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B">
            <w:pPr>
              <w:widowControl w:val="0"/>
              <w:contextualSpacing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C">
            <w:pPr>
              <w:widowControl w:val="0"/>
              <w:contextualSpacing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D">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E">
            <w:pPr>
              <w:widowControl w:val="0"/>
              <w:contextualSpacing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F">
            <w:pPr>
              <w:widowControl w:val="0"/>
              <w:contextualSpacing w:val="0"/>
              <w:jc w:val="center"/>
              <w:rPr>
                <w:sz w:val="20"/>
                <w:szCs w:val="20"/>
              </w:rPr>
            </w:pPr>
            <w:r w:rsidDel="00000000" w:rsidR="00000000" w:rsidRPr="00000000">
              <w:rPr>
                <w:rFonts w:ascii="Calibri" w:cs="Calibri" w:eastAsia="Calibri" w:hAnsi="Calibri"/>
                <w:rtl w:val="0"/>
              </w:rPr>
              <w:t xml:space="preserve">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0">
            <w:pPr>
              <w:widowControl w:val="0"/>
              <w:contextualSpacing w:val="0"/>
              <w:jc w:val="center"/>
              <w:rPr>
                <w:sz w:val="20"/>
                <w:szCs w:val="20"/>
              </w:rPr>
            </w:pPr>
            <w:r w:rsidDel="00000000" w:rsidR="00000000" w:rsidRPr="00000000">
              <w:rPr>
                <w:rFonts w:ascii="Calibri" w:cs="Calibri" w:eastAsia="Calibri" w:hAnsi="Calibri"/>
                <w:rtl w:val="0"/>
              </w:rPr>
              <w:t xml:space="preserve">17</w:t>
            </w:r>
            <w:r w:rsidDel="00000000" w:rsidR="00000000" w:rsidRPr="00000000">
              <w:rPr>
                <w:rtl w:val="0"/>
              </w:rPr>
            </w:r>
          </w:p>
        </w:tc>
        <w:tc>
          <w:tcPr>
            <w:tcBorders>
              <w:bottom w:color="000000" w:space="0" w:sz="6" w:val="single"/>
              <w:right w:color="000000" w:space="0" w:sz="6" w:val="single"/>
            </w:tcBorders>
            <w:shd w:fill="a9d08e" w:val="clear"/>
            <w:tcMar>
              <w:top w:w="40.0" w:type="dxa"/>
              <w:left w:w="40.0" w:type="dxa"/>
              <w:bottom w:w="40.0" w:type="dxa"/>
              <w:right w:w="40.0" w:type="dxa"/>
            </w:tcMar>
            <w:vAlign w:val="bottom"/>
          </w:tcPr>
          <w:p w:rsidR="00000000" w:rsidDel="00000000" w:rsidP="00000000" w:rsidRDefault="00000000" w:rsidRPr="00000000" w14:paraId="00000241">
            <w:pPr>
              <w:widowControl w:val="0"/>
              <w:contextualSpacing w:val="0"/>
              <w:jc w:val="center"/>
              <w:rPr>
                <w:sz w:val="20"/>
                <w:szCs w:val="20"/>
              </w:rPr>
            </w:pPr>
            <w:r w:rsidDel="00000000" w:rsidR="00000000" w:rsidRPr="00000000">
              <w:rPr>
                <w:rFonts w:ascii="Calibri" w:cs="Calibri" w:eastAsia="Calibri" w:hAnsi="Calibri"/>
                <w:rtl w:val="0"/>
              </w:rPr>
              <w:t xml:space="preserve">1.7</w:t>
            </w:r>
            <w:r w:rsidDel="00000000" w:rsidR="00000000" w:rsidRPr="00000000">
              <w:rPr>
                <w:rtl w:val="0"/>
              </w:rPr>
            </w:r>
          </w:p>
        </w:tc>
      </w:tr>
      <w:tr>
        <w:trPr>
          <w:trHeight w:val="600" w:hRule="atLeast"/>
        </w:trPr>
        <w:tc>
          <w:tcPr>
            <w:tcBorders>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42">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gridSpan w:val="5"/>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3">
            <w:pPr>
              <w:widowControl w:val="0"/>
              <w:contextualSpacing w:val="0"/>
              <w:jc w:val="center"/>
              <w:rPr>
                <w:sz w:val="20"/>
                <w:szCs w:val="20"/>
              </w:rPr>
            </w:pPr>
            <w:r w:rsidDel="00000000" w:rsidR="00000000" w:rsidRPr="00000000">
              <w:rPr>
                <w:rFonts w:ascii="Calibri" w:cs="Calibri" w:eastAsia="Calibri" w:hAnsi="Calibri"/>
                <w:rtl w:val="0"/>
              </w:rPr>
              <w:t xml:space="preserve">Considero que l</w:t>
            </w:r>
            <w:r w:rsidDel="00000000" w:rsidR="00000000" w:rsidRPr="00000000">
              <w:rPr>
                <w:rFonts w:ascii="Calibri" w:cs="Calibri" w:eastAsia="Calibri" w:hAnsi="Calibri"/>
                <w:rtl w:val="0"/>
              </w:rPr>
              <w:t xml:space="preserve">evantar un nodo desarrollador con el cliente geth es fácil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8">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9">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A">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B">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C">
            <w:pPr>
              <w:widowControl w:val="0"/>
              <w:contextualSpacing w:val="0"/>
              <w:jc w:val="center"/>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D">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E">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F">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0">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1">
            <w:pPr>
              <w:widowControl w:val="0"/>
              <w:contextualSpacing w:val="0"/>
              <w:jc w:val="center"/>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2">
            <w:pPr>
              <w:widowControl w:val="0"/>
              <w:contextualSpacing w:val="0"/>
              <w:jc w:val="center"/>
              <w:rPr>
                <w:sz w:val="20"/>
                <w:szCs w:val="20"/>
              </w:rPr>
            </w:pPr>
            <w:r w:rsidDel="00000000" w:rsidR="00000000" w:rsidRPr="00000000">
              <w:rPr>
                <w:rFonts w:ascii="Calibri" w:cs="Calibri" w:eastAsia="Calibri" w:hAnsi="Calibri"/>
                <w:rtl w:val="0"/>
              </w:rPr>
              <w:t xml:space="preserve">28</w:t>
            </w:r>
            <w:r w:rsidDel="00000000" w:rsidR="00000000" w:rsidRPr="00000000">
              <w:rPr>
                <w:rtl w:val="0"/>
              </w:rPr>
            </w:r>
          </w:p>
        </w:tc>
        <w:tc>
          <w:tcPr>
            <w:tcBorders>
              <w:bottom w:color="000000" w:space="0" w:sz="6" w:val="single"/>
              <w:right w:color="000000" w:space="0" w:sz="6" w:val="single"/>
            </w:tcBorders>
            <w:shd w:fill="a9d08e" w:val="clear"/>
            <w:tcMar>
              <w:top w:w="40.0" w:type="dxa"/>
              <w:left w:w="40.0" w:type="dxa"/>
              <w:bottom w:w="40.0" w:type="dxa"/>
              <w:right w:w="40.0" w:type="dxa"/>
            </w:tcMar>
            <w:vAlign w:val="bottom"/>
          </w:tcPr>
          <w:p w:rsidR="00000000" w:rsidDel="00000000" w:rsidP="00000000" w:rsidRDefault="00000000" w:rsidRPr="00000000" w14:paraId="00000253">
            <w:pPr>
              <w:widowControl w:val="0"/>
              <w:contextualSpacing w:val="0"/>
              <w:jc w:val="center"/>
              <w:rPr>
                <w:sz w:val="20"/>
                <w:szCs w:val="20"/>
              </w:rPr>
            </w:pPr>
            <w:r w:rsidDel="00000000" w:rsidR="00000000" w:rsidRPr="00000000">
              <w:rPr>
                <w:rFonts w:ascii="Calibri" w:cs="Calibri" w:eastAsia="Calibri" w:hAnsi="Calibri"/>
                <w:rtl w:val="0"/>
              </w:rPr>
              <w:t xml:space="preserve">2.8</w:t>
            </w:r>
            <w:r w:rsidDel="00000000" w:rsidR="00000000" w:rsidRPr="00000000">
              <w:rPr>
                <w:rtl w:val="0"/>
              </w:rPr>
            </w:r>
          </w:p>
        </w:tc>
      </w:tr>
      <w:tr>
        <w:trPr>
          <w:trHeight w:val="880" w:hRule="atLeast"/>
        </w:trPr>
        <w:tc>
          <w:tcPr>
            <w:tcBorders>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54">
            <w:pPr>
              <w:widowControl w:val="0"/>
              <w:contextualSpacing w:val="0"/>
              <w:jc w:val="center"/>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c>
          <w:tcPr>
            <w:gridSpan w:val="5"/>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5">
            <w:pPr>
              <w:widowControl w:val="0"/>
              <w:contextualSpacing w:val="0"/>
              <w:jc w:val="center"/>
              <w:rPr>
                <w:sz w:val="20"/>
                <w:szCs w:val="20"/>
              </w:rPr>
            </w:pPr>
            <w:r w:rsidDel="00000000" w:rsidR="00000000" w:rsidRPr="00000000">
              <w:rPr>
                <w:rFonts w:ascii="Calibri" w:cs="Calibri" w:eastAsia="Calibri" w:hAnsi="Calibri"/>
                <w:rtl w:val="0"/>
              </w:rPr>
              <w:t xml:space="preserve">El comando "help" del cliente geth contiene la información necesaria para entender el uso del cliente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A">
            <w:pPr>
              <w:widowControl w:val="0"/>
              <w:contextualSpacing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B">
            <w:pPr>
              <w:widowControl w:val="0"/>
              <w:contextualSpacing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C">
            <w:pPr>
              <w:widowControl w:val="0"/>
              <w:contextualSpacing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D">
            <w:pPr>
              <w:widowControl w:val="0"/>
              <w:contextualSpacing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E">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F">
            <w:pPr>
              <w:widowControl w:val="0"/>
              <w:contextualSpacing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0">
            <w:pPr>
              <w:widowControl w:val="0"/>
              <w:contextualSpacing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1">
            <w:pPr>
              <w:widowControl w:val="0"/>
              <w:contextualSpacing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2">
            <w:pPr>
              <w:widowControl w:val="0"/>
              <w:contextualSpacing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3">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4">
            <w:pPr>
              <w:widowControl w:val="0"/>
              <w:contextualSpacing w:val="0"/>
              <w:jc w:val="center"/>
              <w:rPr>
                <w:sz w:val="20"/>
                <w:szCs w:val="20"/>
              </w:rPr>
            </w:pPr>
            <w:r w:rsidDel="00000000" w:rsidR="00000000" w:rsidRPr="00000000">
              <w:rPr>
                <w:rFonts w:ascii="Calibri" w:cs="Calibri" w:eastAsia="Calibri" w:hAnsi="Calibri"/>
                <w:rtl w:val="0"/>
              </w:rPr>
              <w:t xml:space="preserve">12</w:t>
            </w:r>
            <w:r w:rsidDel="00000000" w:rsidR="00000000" w:rsidRPr="00000000">
              <w:rPr>
                <w:rtl w:val="0"/>
              </w:rPr>
            </w:r>
          </w:p>
        </w:tc>
        <w:tc>
          <w:tcPr>
            <w:tcBorders>
              <w:bottom w:color="000000" w:space="0" w:sz="6" w:val="single"/>
              <w:right w:color="000000" w:space="0" w:sz="6" w:val="single"/>
            </w:tcBorders>
            <w:shd w:fill="a9d08e" w:val="clear"/>
            <w:tcMar>
              <w:top w:w="40.0" w:type="dxa"/>
              <w:left w:w="40.0" w:type="dxa"/>
              <w:bottom w:w="40.0" w:type="dxa"/>
              <w:right w:w="40.0" w:type="dxa"/>
            </w:tcMar>
            <w:vAlign w:val="bottom"/>
          </w:tcPr>
          <w:p w:rsidR="00000000" w:rsidDel="00000000" w:rsidP="00000000" w:rsidRDefault="00000000" w:rsidRPr="00000000" w14:paraId="00000265">
            <w:pPr>
              <w:widowControl w:val="0"/>
              <w:contextualSpacing w:val="0"/>
              <w:jc w:val="center"/>
              <w:rPr>
                <w:sz w:val="20"/>
                <w:szCs w:val="20"/>
              </w:rPr>
            </w:pPr>
            <w:r w:rsidDel="00000000" w:rsidR="00000000" w:rsidRPr="00000000">
              <w:rPr>
                <w:rFonts w:ascii="Calibri" w:cs="Calibri" w:eastAsia="Calibri" w:hAnsi="Calibri"/>
                <w:rtl w:val="0"/>
              </w:rPr>
              <w:t xml:space="preserve">1.2</w:t>
            </w:r>
            <w:r w:rsidDel="00000000" w:rsidR="00000000" w:rsidRPr="00000000">
              <w:rPr>
                <w:rtl w:val="0"/>
              </w:rPr>
            </w:r>
          </w:p>
        </w:tc>
      </w:tr>
      <w:tr>
        <w:trPr>
          <w:trHeight w:val="600" w:hRule="atLeast"/>
        </w:trPr>
        <w:tc>
          <w:tcPr>
            <w:tcBorders>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66">
            <w:pPr>
              <w:widowControl w:val="0"/>
              <w:contextualSpacing w:val="0"/>
              <w:jc w:val="center"/>
              <w:rPr>
                <w:sz w:val="20"/>
                <w:szCs w:val="20"/>
              </w:rPr>
            </w:pPr>
            <w:r w:rsidDel="00000000" w:rsidR="00000000" w:rsidRPr="00000000">
              <w:rPr>
                <w:rFonts w:ascii="Calibri" w:cs="Calibri" w:eastAsia="Calibri" w:hAnsi="Calibri"/>
                <w:rtl w:val="0"/>
              </w:rPr>
              <w:t xml:space="preserve">5</w:t>
            </w:r>
            <w:r w:rsidDel="00000000" w:rsidR="00000000" w:rsidRPr="00000000">
              <w:rPr>
                <w:rtl w:val="0"/>
              </w:rPr>
            </w:r>
          </w:p>
        </w:tc>
        <w:tc>
          <w:tcPr>
            <w:gridSpan w:val="5"/>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7">
            <w:pPr>
              <w:widowControl w:val="0"/>
              <w:contextualSpacing w:val="0"/>
              <w:jc w:val="center"/>
              <w:rPr>
                <w:sz w:val="20"/>
                <w:szCs w:val="20"/>
              </w:rPr>
            </w:pPr>
            <w:r w:rsidDel="00000000" w:rsidR="00000000" w:rsidRPr="00000000">
              <w:rPr>
                <w:rFonts w:ascii="Calibri" w:cs="Calibri" w:eastAsia="Calibri" w:hAnsi="Calibri"/>
                <w:rtl w:val="0"/>
              </w:rPr>
              <w:t xml:space="preserve">Crear una cuenta(address) en el cliente geth es fácil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C">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D">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E">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F">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0">
            <w:pPr>
              <w:widowControl w:val="0"/>
              <w:contextualSpacing w:val="0"/>
              <w:jc w:val="center"/>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1">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2">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3">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4">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5">
            <w:pPr>
              <w:widowControl w:val="0"/>
              <w:contextualSpacing w:val="0"/>
              <w:jc w:val="center"/>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6">
            <w:pPr>
              <w:widowControl w:val="0"/>
              <w:contextualSpacing w:val="0"/>
              <w:jc w:val="center"/>
              <w:rPr>
                <w:sz w:val="20"/>
                <w:szCs w:val="20"/>
              </w:rPr>
            </w:pPr>
            <w:r w:rsidDel="00000000" w:rsidR="00000000" w:rsidRPr="00000000">
              <w:rPr>
                <w:rFonts w:ascii="Calibri" w:cs="Calibri" w:eastAsia="Calibri" w:hAnsi="Calibri"/>
                <w:rtl w:val="0"/>
              </w:rPr>
              <w:t xml:space="preserve">32</w:t>
            </w:r>
            <w:r w:rsidDel="00000000" w:rsidR="00000000" w:rsidRPr="00000000">
              <w:rPr>
                <w:rtl w:val="0"/>
              </w:rPr>
            </w:r>
          </w:p>
        </w:tc>
        <w:tc>
          <w:tcPr>
            <w:tcBorders>
              <w:bottom w:color="000000" w:space="0" w:sz="6" w:val="single"/>
              <w:right w:color="000000" w:space="0" w:sz="6" w:val="single"/>
            </w:tcBorders>
            <w:shd w:fill="a9d08e" w:val="clear"/>
            <w:tcMar>
              <w:top w:w="40.0" w:type="dxa"/>
              <w:left w:w="40.0" w:type="dxa"/>
              <w:bottom w:w="40.0" w:type="dxa"/>
              <w:right w:w="40.0" w:type="dxa"/>
            </w:tcMar>
            <w:vAlign w:val="bottom"/>
          </w:tcPr>
          <w:p w:rsidR="00000000" w:rsidDel="00000000" w:rsidP="00000000" w:rsidRDefault="00000000" w:rsidRPr="00000000" w14:paraId="00000277">
            <w:pPr>
              <w:widowControl w:val="0"/>
              <w:contextualSpacing w:val="0"/>
              <w:jc w:val="center"/>
              <w:rPr>
                <w:sz w:val="20"/>
                <w:szCs w:val="20"/>
              </w:rPr>
            </w:pPr>
            <w:r w:rsidDel="00000000" w:rsidR="00000000" w:rsidRPr="00000000">
              <w:rPr>
                <w:rFonts w:ascii="Calibri" w:cs="Calibri" w:eastAsia="Calibri" w:hAnsi="Calibri"/>
                <w:rtl w:val="0"/>
              </w:rPr>
              <w:t xml:space="preserve">3.2</w:t>
            </w:r>
            <w:r w:rsidDel="00000000" w:rsidR="00000000" w:rsidRPr="00000000">
              <w:rPr>
                <w:rtl w:val="0"/>
              </w:rPr>
            </w:r>
          </w:p>
        </w:tc>
      </w:tr>
      <w:tr>
        <w:trPr>
          <w:trHeight w:val="600" w:hRule="atLeast"/>
        </w:trPr>
        <w:tc>
          <w:tcPr>
            <w:tcBorders>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78">
            <w:pPr>
              <w:widowControl w:val="0"/>
              <w:contextualSpacing w:val="0"/>
              <w:jc w:val="center"/>
              <w:rPr>
                <w:sz w:val="20"/>
                <w:szCs w:val="20"/>
              </w:rPr>
            </w:pPr>
            <w:r w:rsidDel="00000000" w:rsidR="00000000" w:rsidRPr="00000000">
              <w:rPr>
                <w:rFonts w:ascii="Calibri" w:cs="Calibri" w:eastAsia="Calibri" w:hAnsi="Calibri"/>
                <w:rtl w:val="0"/>
              </w:rPr>
              <w:t xml:space="preserve">6</w:t>
            </w:r>
            <w:r w:rsidDel="00000000" w:rsidR="00000000" w:rsidRPr="00000000">
              <w:rPr>
                <w:rtl w:val="0"/>
              </w:rPr>
            </w:r>
          </w:p>
        </w:tc>
        <w:tc>
          <w:tcPr>
            <w:gridSpan w:val="5"/>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9">
            <w:pPr>
              <w:widowControl w:val="0"/>
              <w:contextualSpacing w:val="0"/>
              <w:jc w:val="center"/>
              <w:rPr>
                <w:sz w:val="20"/>
                <w:szCs w:val="20"/>
              </w:rPr>
            </w:pPr>
            <w:r w:rsidDel="00000000" w:rsidR="00000000" w:rsidRPr="00000000">
              <w:rPr>
                <w:rFonts w:ascii="Calibri" w:cs="Calibri" w:eastAsia="Calibri" w:hAnsi="Calibri"/>
                <w:rtl w:val="0"/>
              </w:rPr>
              <w:t xml:space="preserve">Revisar el balance de las cuentas no es complicado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E">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F">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0">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1">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2">
            <w:pPr>
              <w:widowControl w:val="0"/>
              <w:contextualSpacing w:val="0"/>
              <w:jc w:val="center"/>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3">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4">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5">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6">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7">
            <w:pPr>
              <w:widowControl w:val="0"/>
              <w:contextualSpacing w:val="0"/>
              <w:jc w:val="center"/>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8">
            <w:pPr>
              <w:widowControl w:val="0"/>
              <w:contextualSpacing w:val="0"/>
              <w:jc w:val="center"/>
              <w:rPr>
                <w:sz w:val="20"/>
                <w:szCs w:val="20"/>
              </w:rPr>
            </w:pPr>
            <w:r w:rsidDel="00000000" w:rsidR="00000000" w:rsidRPr="00000000">
              <w:rPr>
                <w:rFonts w:ascii="Calibri" w:cs="Calibri" w:eastAsia="Calibri" w:hAnsi="Calibri"/>
                <w:rtl w:val="0"/>
              </w:rPr>
              <w:t xml:space="preserve">29</w:t>
            </w:r>
            <w:r w:rsidDel="00000000" w:rsidR="00000000" w:rsidRPr="00000000">
              <w:rPr>
                <w:rtl w:val="0"/>
              </w:rPr>
            </w:r>
          </w:p>
        </w:tc>
        <w:tc>
          <w:tcPr>
            <w:tcBorders>
              <w:bottom w:color="000000" w:space="0" w:sz="6" w:val="single"/>
              <w:right w:color="000000" w:space="0" w:sz="6" w:val="single"/>
            </w:tcBorders>
            <w:shd w:fill="a9d08e" w:val="clear"/>
            <w:tcMar>
              <w:top w:w="40.0" w:type="dxa"/>
              <w:left w:w="40.0" w:type="dxa"/>
              <w:bottom w:w="40.0" w:type="dxa"/>
              <w:right w:w="40.0" w:type="dxa"/>
            </w:tcMar>
            <w:vAlign w:val="bottom"/>
          </w:tcPr>
          <w:p w:rsidR="00000000" w:rsidDel="00000000" w:rsidP="00000000" w:rsidRDefault="00000000" w:rsidRPr="00000000" w14:paraId="00000289">
            <w:pPr>
              <w:widowControl w:val="0"/>
              <w:contextualSpacing w:val="0"/>
              <w:jc w:val="center"/>
              <w:rPr>
                <w:sz w:val="20"/>
                <w:szCs w:val="20"/>
              </w:rPr>
            </w:pPr>
            <w:r w:rsidDel="00000000" w:rsidR="00000000" w:rsidRPr="00000000">
              <w:rPr>
                <w:rFonts w:ascii="Calibri" w:cs="Calibri" w:eastAsia="Calibri" w:hAnsi="Calibri"/>
                <w:rtl w:val="0"/>
              </w:rPr>
              <w:t xml:space="preserve">2.9</w:t>
            </w:r>
            <w:r w:rsidDel="00000000" w:rsidR="00000000" w:rsidRPr="00000000">
              <w:rPr>
                <w:rtl w:val="0"/>
              </w:rPr>
            </w:r>
          </w:p>
        </w:tc>
      </w:tr>
      <w:tr>
        <w:trPr>
          <w:trHeight w:val="600" w:hRule="atLeast"/>
        </w:trPr>
        <w:tc>
          <w:tcPr>
            <w:tcBorders>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8A">
            <w:pPr>
              <w:widowControl w:val="0"/>
              <w:contextualSpacing w:val="0"/>
              <w:jc w:val="center"/>
              <w:rPr>
                <w:sz w:val="20"/>
                <w:szCs w:val="20"/>
              </w:rPr>
            </w:pPr>
            <w:r w:rsidDel="00000000" w:rsidR="00000000" w:rsidRPr="00000000">
              <w:rPr>
                <w:rFonts w:ascii="Calibri" w:cs="Calibri" w:eastAsia="Calibri" w:hAnsi="Calibri"/>
                <w:rtl w:val="0"/>
              </w:rPr>
              <w:t xml:space="preserve">7</w:t>
            </w:r>
            <w:r w:rsidDel="00000000" w:rsidR="00000000" w:rsidRPr="00000000">
              <w:rPr>
                <w:rtl w:val="0"/>
              </w:rPr>
            </w:r>
          </w:p>
        </w:tc>
        <w:tc>
          <w:tcPr>
            <w:gridSpan w:val="5"/>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B">
            <w:pPr>
              <w:widowControl w:val="0"/>
              <w:contextualSpacing w:val="0"/>
              <w:jc w:val="center"/>
              <w:rPr>
                <w:sz w:val="20"/>
                <w:szCs w:val="20"/>
              </w:rPr>
            </w:pPr>
            <w:r w:rsidDel="00000000" w:rsidR="00000000" w:rsidRPr="00000000">
              <w:rPr>
                <w:rFonts w:ascii="Calibri" w:cs="Calibri" w:eastAsia="Calibri" w:hAnsi="Calibri"/>
                <w:rtl w:val="0"/>
              </w:rPr>
              <w:t xml:space="preserve">Transferir ethers de una cuenta a otra es fácil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0">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1">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2">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3">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4">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5">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6">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7">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8">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9">
            <w:pPr>
              <w:widowControl w:val="0"/>
              <w:contextualSpacing w:val="0"/>
              <w:jc w:val="center"/>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A">
            <w:pPr>
              <w:widowControl w:val="0"/>
              <w:contextualSpacing w:val="0"/>
              <w:jc w:val="center"/>
              <w:rPr>
                <w:sz w:val="20"/>
                <w:szCs w:val="20"/>
              </w:rPr>
            </w:pPr>
            <w:r w:rsidDel="00000000" w:rsidR="00000000" w:rsidRPr="00000000">
              <w:rPr>
                <w:rFonts w:ascii="Calibri" w:cs="Calibri" w:eastAsia="Calibri" w:hAnsi="Calibri"/>
                <w:rtl w:val="0"/>
              </w:rPr>
              <w:t xml:space="preserve">23</w:t>
            </w:r>
            <w:r w:rsidDel="00000000" w:rsidR="00000000" w:rsidRPr="00000000">
              <w:rPr>
                <w:rtl w:val="0"/>
              </w:rPr>
            </w:r>
          </w:p>
        </w:tc>
        <w:tc>
          <w:tcPr>
            <w:tcBorders>
              <w:bottom w:color="000000" w:space="0" w:sz="6" w:val="single"/>
              <w:right w:color="000000" w:space="0" w:sz="6" w:val="single"/>
            </w:tcBorders>
            <w:shd w:fill="a9d08e" w:val="clear"/>
            <w:tcMar>
              <w:top w:w="40.0" w:type="dxa"/>
              <w:left w:w="40.0" w:type="dxa"/>
              <w:bottom w:w="40.0" w:type="dxa"/>
              <w:right w:w="40.0" w:type="dxa"/>
            </w:tcMar>
            <w:vAlign w:val="bottom"/>
          </w:tcPr>
          <w:p w:rsidR="00000000" w:rsidDel="00000000" w:rsidP="00000000" w:rsidRDefault="00000000" w:rsidRPr="00000000" w14:paraId="0000029B">
            <w:pPr>
              <w:widowControl w:val="0"/>
              <w:contextualSpacing w:val="0"/>
              <w:jc w:val="center"/>
              <w:rPr>
                <w:sz w:val="20"/>
                <w:szCs w:val="20"/>
              </w:rPr>
            </w:pPr>
            <w:r w:rsidDel="00000000" w:rsidR="00000000" w:rsidRPr="00000000">
              <w:rPr>
                <w:rFonts w:ascii="Calibri" w:cs="Calibri" w:eastAsia="Calibri" w:hAnsi="Calibri"/>
                <w:rtl w:val="0"/>
              </w:rPr>
              <w:t xml:space="preserve">2.3</w:t>
            </w:r>
            <w:r w:rsidDel="00000000" w:rsidR="00000000" w:rsidRPr="00000000">
              <w:rPr>
                <w:rtl w:val="0"/>
              </w:rPr>
            </w:r>
          </w:p>
        </w:tc>
      </w:tr>
      <w:tr>
        <w:trPr>
          <w:trHeight w:val="600" w:hRule="atLeast"/>
        </w:trPr>
        <w:tc>
          <w:tcPr>
            <w:tcBorders>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9C">
            <w:pPr>
              <w:widowControl w:val="0"/>
              <w:contextualSpacing w:val="0"/>
              <w:jc w:val="center"/>
              <w:rPr>
                <w:sz w:val="20"/>
                <w:szCs w:val="20"/>
              </w:rPr>
            </w:pPr>
            <w:r w:rsidDel="00000000" w:rsidR="00000000" w:rsidRPr="00000000">
              <w:rPr>
                <w:rFonts w:ascii="Calibri" w:cs="Calibri" w:eastAsia="Calibri" w:hAnsi="Calibri"/>
                <w:rtl w:val="0"/>
              </w:rPr>
              <w:t xml:space="preserve">8</w:t>
            </w:r>
            <w:r w:rsidDel="00000000" w:rsidR="00000000" w:rsidRPr="00000000">
              <w:rPr>
                <w:rtl w:val="0"/>
              </w:rPr>
            </w:r>
          </w:p>
        </w:tc>
        <w:tc>
          <w:tcPr>
            <w:gridSpan w:val="5"/>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D">
            <w:pPr>
              <w:widowControl w:val="0"/>
              <w:contextualSpacing w:val="0"/>
              <w:jc w:val="center"/>
              <w:rPr>
                <w:sz w:val="20"/>
                <w:szCs w:val="20"/>
              </w:rPr>
            </w:pPr>
            <w:r w:rsidDel="00000000" w:rsidR="00000000" w:rsidRPr="00000000">
              <w:rPr>
                <w:rFonts w:ascii="Calibri" w:cs="Calibri" w:eastAsia="Calibri" w:hAnsi="Calibri"/>
                <w:rtl w:val="0"/>
              </w:rPr>
              <w:t xml:space="preserve">Verificar si una transacción se ha realizado no es complicado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2">
            <w:pPr>
              <w:widowControl w:val="0"/>
              <w:contextualSpacing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3">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4">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5">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6">
            <w:pPr>
              <w:widowControl w:val="0"/>
              <w:contextualSpacing w:val="0"/>
              <w:jc w:val="center"/>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7">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8">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9">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A">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B">
            <w:pPr>
              <w:widowControl w:val="0"/>
              <w:contextualSpacing w:val="0"/>
              <w:jc w:val="center"/>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C">
            <w:pPr>
              <w:widowControl w:val="0"/>
              <w:contextualSpacing w:val="0"/>
              <w:jc w:val="center"/>
              <w:rPr>
                <w:sz w:val="20"/>
                <w:szCs w:val="20"/>
              </w:rPr>
            </w:pPr>
            <w:r w:rsidDel="00000000" w:rsidR="00000000" w:rsidRPr="00000000">
              <w:rPr>
                <w:rFonts w:ascii="Calibri" w:cs="Calibri" w:eastAsia="Calibri" w:hAnsi="Calibri"/>
                <w:rtl w:val="0"/>
              </w:rPr>
              <w:t xml:space="preserve">23</w:t>
            </w:r>
            <w:r w:rsidDel="00000000" w:rsidR="00000000" w:rsidRPr="00000000">
              <w:rPr>
                <w:rtl w:val="0"/>
              </w:rPr>
            </w:r>
          </w:p>
        </w:tc>
        <w:tc>
          <w:tcPr>
            <w:tcBorders>
              <w:bottom w:color="000000" w:space="0" w:sz="6" w:val="single"/>
              <w:right w:color="000000" w:space="0" w:sz="6" w:val="single"/>
            </w:tcBorders>
            <w:shd w:fill="a9d08e" w:val="clear"/>
            <w:tcMar>
              <w:top w:w="40.0" w:type="dxa"/>
              <w:left w:w="40.0" w:type="dxa"/>
              <w:bottom w:w="40.0" w:type="dxa"/>
              <w:right w:w="40.0" w:type="dxa"/>
            </w:tcMar>
            <w:vAlign w:val="bottom"/>
          </w:tcPr>
          <w:p w:rsidR="00000000" w:rsidDel="00000000" w:rsidP="00000000" w:rsidRDefault="00000000" w:rsidRPr="00000000" w14:paraId="000002AD">
            <w:pPr>
              <w:widowControl w:val="0"/>
              <w:contextualSpacing w:val="0"/>
              <w:jc w:val="center"/>
              <w:rPr>
                <w:sz w:val="20"/>
                <w:szCs w:val="20"/>
              </w:rPr>
            </w:pPr>
            <w:r w:rsidDel="00000000" w:rsidR="00000000" w:rsidRPr="00000000">
              <w:rPr>
                <w:rFonts w:ascii="Calibri" w:cs="Calibri" w:eastAsia="Calibri" w:hAnsi="Calibri"/>
                <w:rtl w:val="0"/>
              </w:rPr>
              <w:t xml:space="preserve">2.3</w:t>
            </w:r>
            <w:r w:rsidDel="00000000" w:rsidR="00000000" w:rsidRPr="00000000">
              <w:rPr>
                <w:rtl w:val="0"/>
              </w:rPr>
            </w:r>
          </w:p>
        </w:tc>
      </w:tr>
      <w:tr>
        <w:trPr>
          <w:trHeight w:val="600" w:hRule="atLeast"/>
        </w:trPr>
        <w:tc>
          <w:tcPr>
            <w:tcBorders>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AE">
            <w:pPr>
              <w:widowControl w:val="0"/>
              <w:contextualSpacing w:val="0"/>
              <w:jc w:val="center"/>
              <w:rPr>
                <w:sz w:val="20"/>
                <w:szCs w:val="20"/>
              </w:rPr>
            </w:pPr>
            <w:r w:rsidDel="00000000" w:rsidR="00000000" w:rsidRPr="00000000">
              <w:rPr>
                <w:rFonts w:ascii="Calibri" w:cs="Calibri" w:eastAsia="Calibri" w:hAnsi="Calibri"/>
                <w:rtl w:val="0"/>
              </w:rPr>
              <w:t xml:space="preserve">9</w:t>
            </w:r>
            <w:r w:rsidDel="00000000" w:rsidR="00000000" w:rsidRPr="00000000">
              <w:rPr>
                <w:rtl w:val="0"/>
              </w:rPr>
            </w:r>
          </w:p>
        </w:tc>
        <w:tc>
          <w:tcPr>
            <w:gridSpan w:val="5"/>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F">
            <w:pPr>
              <w:widowControl w:val="0"/>
              <w:contextualSpacing w:val="0"/>
              <w:jc w:val="center"/>
              <w:rPr>
                <w:sz w:val="20"/>
                <w:szCs w:val="20"/>
              </w:rPr>
            </w:pPr>
            <w:r w:rsidDel="00000000" w:rsidR="00000000" w:rsidRPr="00000000">
              <w:rPr>
                <w:rFonts w:ascii="Calibri" w:cs="Calibri" w:eastAsia="Calibri" w:hAnsi="Calibri"/>
                <w:rtl w:val="0"/>
              </w:rPr>
              <w:t xml:space="preserve">Pude convertir weis a ethers con facilidad</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4">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5">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6">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7">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8">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9">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A">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B">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C">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D">
            <w:pPr>
              <w:widowControl w:val="0"/>
              <w:contextualSpacing w:val="0"/>
              <w:jc w:val="center"/>
              <w:rPr>
                <w:sz w:val="20"/>
                <w:szCs w:val="20"/>
              </w:rPr>
            </w:pPr>
            <w:r w:rsidDel="00000000" w:rsidR="00000000" w:rsidRPr="00000000">
              <w:rPr>
                <w:rFonts w:ascii="Calibri" w:cs="Calibri" w:eastAsia="Calibri" w:hAnsi="Calibri"/>
                <w:rtl w:val="0"/>
              </w:rPr>
              <w:t xml:space="preserve">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E">
            <w:pPr>
              <w:widowControl w:val="0"/>
              <w:contextualSpacing w:val="0"/>
              <w:jc w:val="center"/>
              <w:rPr>
                <w:sz w:val="20"/>
                <w:szCs w:val="20"/>
              </w:rPr>
            </w:pPr>
            <w:r w:rsidDel="00000000" w:rsidR="00000000" w:rsidRPr="00000000">
              <w:rPr>
                <w:rFonts w:ascii="Calibri" w:cs="Calibri" w:eastAsia="Calibri" w:hAnsi="Calibri"/>
                <w:rtl w:val="0"/>
              </w:rPr>
              <w:t xml:space="preserve">31</w:t>
            </w:r>
            <w:r w:rsidDel="00000000" w:rsidR="00000000" w:rsidRPr="00000000">
              <w:rPr>
                <w:rtl w:val="0"/>
              </w:rPr>
            </w:r>
          </w:p>
        </w:tc>
        <w:tc>
          <w:tcPr>
            <w:tcBorders>
              <w:bottom w:color="000000" w:space="0" w:sz="6" w:val="single"/>
              <w:right w:color="000000" w:space="0" w:sz="6" w:val="single"/>
            </w:tcBorders>
            <w:shd w:fill="a9d08e" w:val="clear"/>
            <w:tcMar>
              <w:top w:w="40.0" w:type="dxa"/>
              <w:left w:w="40.0" w:type="dxa"/>
              <w:bottom w:w="40.0" w:type="dxa"/>
              <w:right w:w="40.0" w:type="dxa"/>
            </w:tcMar>
            <w:vAlign w:val="bottom"/>
          </w:tcPr>
          <w:p w:rsidR="00000000" w:rsidDel="00000000" w:rsidP="00000000" w:rsidRDefault="00000000" w:rsidRPr="00000000" w14:paraId="000002BF">
            <w:pPr>
              <w:widowControl w:val="0"/>
              <w:contextualSpacing w:val="0"/>
              <w:jc w:val="center"/>
              <w:rPr>
                <w:sz w:val="20"/>
                <w:szCs w:val="20"/>
              </w:rPr>
            </w:pPr>
            <w:r w:rsidDel="00000000" w:rsidR="00000000" w:rsidRPr="00000000">
              <w:rPr>
                <w:rFonts w:ascii="Calibri" w:cs="Calibri" w:eastAsia="Calibri" w:hAnsi="Calibri"/>
                <w:rtl w:val="0"/>
              </w:rPr>
              <w:t xml:space="preserve">3.1</w:t>
            </w:r>
            <w:r w:rsidDel="00000000" w:rsidR="00000000" w:rsidRPr="00000000">
              <w:rPr>
                <w:rtl w:val="0"/>
              </w:rPr>
            </w:r>
          </w:p>
        </w:tc>
      </w:tr>
      <w:tr>
        <w:trPr>
          <w:trHeight w:val="880" w:hRule="atLeast"/>
        </w:trPr>
        <w:tc>
          <w:tcPr>
            <w:tcBorders>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2C0">
            <w:pPr>
              <w:widowControl w:val="0"/>
              <w:contextualSpacing w:val="0"/>
              <w:jc w:val="center"/>
              <w:rPr>
                <w:sz w:val="20"/>
                <w:szCs w:val="20"/>
              </w:rPr>
            </w:pPr>
            <w:r w:rsidDel="00000000" w:rsidR="00000000" w:rsidRPr="00000000">
              <w:rPr>
                <w:rFonts w:ascii="Calibri" w:cs="Calibri" w:eastAsia="Calibri" w:hAnsi="Calibri"/>
                <w:rtl w:val="0"/>
              </w:rPr>
              <w:t xml:space="preserve">10</w:t>
            </w:r>
            <w:r w:rsidDel="00000000" w:rsidR="00000000" w:rsidRPr="00000000">
              <w:rPr>
                <w:rtl w:val="0"/>
              </w:rPr>
            </w:r>
          </w:p>
        </w:tc>
        <w:tc>
          <w:tcPr>
            <w:gridSpan w:val="5"/>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1">
            <w:pPr>
              <w:widowControl w:val="0"/>
              <w:contextualSpacing w:val="0"/>
              <w:jc w:val="center"/>
              <w:rPr>
                <w:sz w:val="20"/>
                <w:szCs w:val="20"/>
              </w:rPr>
            </w:pPr>
            <w:r w:rsidDel="00000000" w:rsidR="00000000" w:rsidRPr="00000000">
              <w:rPr>
                <w:rFonts w:ascii="Calibri" w:cs="Calibri" w:eastAsia="Calibri" w:hAnsi="Calibri"/>
                <w:rtl w:val="0"/>
              </w:rPr>
              <w:t xml:space="preserve">Pude agregar una consola de javascript a mi nodo levantado con facilidad</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6">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7">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8">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9">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A">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B">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C">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D">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E">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F">
            <w:pPr>
              <w:widowControl w:val="0"/>
              <w:contextualSpacing w:val="0"/>
              <w:jc w:val="center"/>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0">
            <w:pPr>
              <w:widowControl w:val="0"/>
              <w:contextualSpacing w:val="0"/>
              <w:jc w:val="center"/>
              <w:rPr>
                <w:sz w:val="20"/>
                <w:szCs w:val="20"/>
              </w:rPr>
            </w:pPr>
            <w:r w:rsidDel="00000000" w:rsidR="00000000" w:rsidRPr="00000000">
              <w:rPr>
                <w:rFonts w:ascii="Calibri" w:cs="Calibri" w:eastAsia="Calibri" w:hAnsi="Calibri"/>
                <w:rtl w:val="0"/>
              </w:rPr>
              <w:t xml:space="preserve">27</w:t>
            </w:r>
            <w:r w:rsidDel="00000000" w:rsidR="00000000" w:rsidRPr="00000000">
              <w:rPr>
                <w:rtl w:val="0"/>
              </w:rPr>
            </w:r>
          </w:p>
        </w:tc>
        <w:tc>
          <w:tcPr>
            <w:tcBorders>
              <w:bottom w:color="000000" w:space="0" w:sz="6" w:val="single"/>
              <w:right w:color="000000" w:space="0" w:sz="6" w:val="single"/>
            </w:tcBorders>
            <w:shd w:fill="a9d08e" w:val="clear"/>
            <w:tcMar>
              <w:top w:w="40.0" w:type="dxa"/>
              <w:left w:w="40.0" w:type="dxa"/>
              <w:bottom w:w="40.0" w:type="dxa"/>
              <w:right w:w="40.0" w:type="dxa"/>
            </w:tcMar>
            <w:vAlign w:val="bottom"/>
          </w:tcPr>
          <w:p w:rsidR="00000000" w:rsidDel="00000000" w:rsidP="00000000" w:rsidRDefault="00000000" w:rsidRPr="00000000" w14:paraId="000002D1">
            <w:pPr>
              <w:widowControl w:val="0"/>
              <w:contextualSpacing w:val="0"/>
              <w:jc w:val="center"/>
              <w:rPr>
                <w:sz w:val="20"/>
                <w:szCs w:val="20"/>
              </w:rPr>
            </w:pPr>
            <w:r w:rsidDel="00000000" w:rsidR="00000000" w:rsidRPr="00000000">
              <w:rPr>
                <w:rFonts w:ascii="Calibri" w:cs="Calibri" w:eastAsia="Calibri" w:hAnsi="Calibri"/>
                <w:rtl w:val="0"/>
              </w:rPr>
              <w:t xml:space="preserve">2.7</w:t>
            </w:r>
            <w:r w:rsidDel="00000000" w:rsidR="00000000" w:rsidRPr="00000000">
              <w:rPr>
                <w:rtl w:val="0"/>
              </w:rPr>
            </w:r>
          </w:p>
        </w:tc>
      </w:tr>
      <w:tr>
        <w:trPr>
          <w:trHeight w:val="34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2D2">
            <w:pPr>
              <w:widowControl w:val="0"/>
              <w:contextualSpacing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D3">
            <w:pPr>
              <w:widowControl w:val="0"/>
              <w:contextualSpacing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D4">
            <w:pPr>
              <w:widowControl w:val="0"/>
              <w:contextualSpacing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D5">
            <w:pPr>
              <w:widowControl w:val="0"/>
              <w:contextualSpacing w:val="0"/>
              <w:rPr>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6">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7">
            <w:pPr>
              <w:widowControl w:val="0"/>
              <w:contextualSpacing w:val="0"/>
              <w:jc w:val="center"/>
              <w:rPr>
                <w:sz w:val="20"/>
                <w:szCs w:val="20"/>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8">
            <w:pPr>
              <w:widowControl w:val="0"/>
              <w:contextualSpacing w:val="0"/>
              <w:jc w:val="center"/>
              <w:rPr>
                <w:sz w:val="20"/>
                <w:szCs w:val="20"/>
              </w:rPr>
            </w:pPr>
            <w:r w:rsidDel="00000000" w:rsidR="00000000" w:rsidRPr="00000000">
              <w:rPr>
                <w:rFonts w:ascii="Calibri" w:cs="Calibri" w:eastAsia="Calibri" w:hAnsi="Calibri"/>
                <w:rtl w:val="0"/>
              </w:rPr>
              <w:t xml:space="preserve">21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9">
            <w:pPr>
              <w:widowControl w:val="0"/>
              <w:contextualSpacing w:val="0"/>
              <w:jc w:val="center"/>
              <w:rPr>
                <w:sz w:val="20"/>
                <w:szCs w:val="20"/>
              </w:rPr>
            </w:pPr>
            <w:r w:rsidDel="00000000" w:rsidR="00000000" w:rsidRPr="00000000">
              <w:rPr>
                <w:rFonts w:ascii="Calibri" w:cs="Calibri" w:eastAsia="Calibri" w:hAnsi="Calibri"/>
                <w:rtl w:val="0"/>
              </w:rPr>
              <w:t xml:space="preserve">20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A">
            <w:pPr>
              <w:widowControl w:val="0"/>
              <w:contextualSpacing w:val="0"/>
              <w:jc w:val="center"/>
              <w:rPr>
                <w:sz w:val="20"/>
                <w:szCs w:val="20"/>
              </w:rPr>
            </w:pPr>
            <w:r w:rsidDel="00000000" w:rsidR="00000000" w:rsidRPr="00000000">
              <w:rPr>
                <w:rFonts w:ascii="Calibri" w:cs="Calibri" w:eastAsia="Calibri" w:hAnsi="Calibri"/>
                <w:rtl w:val="0"/>
              </w:rPr>
              <w:t xml:space="preserve">21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B">
            <w:pPr>
              <w:widowControl w:val="0"/>
              <w:contextualSpacing w:val="0"/>
              <w:jc w:val="center"/>
              <w:rPr>
                <w:sz w:val="20"/>
                <w:szCs w:val="20"/>
              </w:rPr>
            </w:pPr>
            <w:r w:rsidDel="00000000" w:rsidR="00000000" w:rsidRPr="00000000">
              <w:rPr>
                <w:rFonts w:ascii="Calibri" w:cs="Calibri" w:eastAsia="Calibri" w:hAnsi="Calibri"/>
                <w:rtl w:val="0"/>
              </w:rPr>
              <w:t xml:space="preserve">21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C">
            <w:pPr>
              <w:widowControl w:val="0"/>
              <w:contextualSpacing w:val="0"/>
              <w:jc w:val="center"/>
              <w:rPr>
                <w:sz w:val="20"/>
                <w:szCs w:val="20"/>
              </w:rPr>
            </w:pPr>
            <w:r w:rsidDel="00000000" w:rsidR="00000000" w:rsidRPr="00000000">
              <w:rPr>
                <w:rFonts w:ascii="Calibri" w:cs="Calibri" w:eastAsia="Calibri" w:hAnsi="Calibri"/>
                <w:rtl w:val="0"/>
              </w:rPr>
              <w:t xml:space="preserve">33</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D">
            <w:pPr>
              <w:widowControl w:val="0"/>
              <w:contextualSpacing w:val="0"/>
              <w:jc w:val="center"/>
              <w:rPr>
                <w:sz w:val="20"/>
                <w:szCs w:val="20"/>
              </w:rPr>
            </w:pPr>
            <w:r w:rsidDel="00000000" w:rsidR="00000000" w:rsidRPr="00000000">
              <w:rPr>
                <w:rFonts w:ascii="Calibri" w:cs="Calibri" w:eastAsia="Calibri" w:hAnsi="Calibri"/>
                <w:rtl w:val="0"/>
              </w:rPr>
              <w:t xml:space="preserve">21</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E">
            <w:pPr>
              <w:widowControl w:val="0"/>
              <w:contextualSpacing w:val="0"/>
              <w:jc w:val="center"/>
              <w:rPr>
                <w:sz w:val="20"/>
                <w:szCs w:val="20"/>
              </w:rPr>
            </w:pPr>
            <w:r w:rsidDel="00000000" w:rsidR="00000000" w:rsidRPr="00000000">
              <w:rPr>
                <w:rFonts w:ascii="Calibri" w:cs="Calibri" w:eastAsia="Calibri" w:hAnsi="Calibri"/>
                <w:rtl w:val="0"/>
              </w:rPr>
              <w:t xml:space="preserve">22</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F">
            <w:pPr>
              <w:widowControl w:val="0"/>
              <w:contextualSpacing w:val="0"/>
              <w:jc w:val="center"/>
              <w:rPr>
                <w:sz w:val="20"/>
                <w:szCs w:val="20"/>
              </w:rPr>
            </w:pPr>
            <w:r w:rsidDel="00000000" w:rsidR="00000000" w:rsidRPr="00000000">
              <w:rPr>
                <w:rFonts w:ascii="Calibri" w:cs="Calibri" w:eastAsia="Calibri" w:hAnsi="Calibri"/>
                <w:rtl w:val="0"/>
              </w:rPr>
              <w:t xml:space="preserve">24</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0">
            <w:pPr>
              <w:widowControl w:val="0"/>
              <w:contextualSpacing w:val="0"/>
              <w:jc w:val="center"/>
              <w:rPr>
                <w:sz w:val="20"/>
                <w:szCs w:val="20"/>
              </w:rPr>
            </w:pPr>
            <w:r w:rsidDel="00000000" w:rsidR="00000000" w:rsidRPr="00000000">
              <w:rPr>
                <w:rFonts w:ascii="Calibri" w:cs="Calibri" w:eastAsia="Calibri" w:hAnsi="Calibri"/>
                <w:rtl w:val="0"/>
              </w:rPr>
              <w:t xml:space="preserve">20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1">
            <w:pPr>
              <w:widowControl w:val="0"/>
              <w:contextualSpacing w:val="0"/>
              <w:jc w:val="center"/>
              <w:rPr>
                <w:sz w:val="20"/>
                <w:szCs w:val="20"/>
              </w:rPr>
            </w:pPr>
            <w:r w:rsidDel="00000000" w:rsidR="00000000" w:rsidRPr="00000000">
              <w:rPr>
                <w:rFonts w:ascii="Calibri" w:cs="Calibri" w:eastAsia="Calibri" w:hAnsi="Calibri"/>
                <w:rtl w:val="0"/>
              </w:rPr>
              <w:t xml:space="preserve">40</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E2">
            <w:pPr>
              <w:widowControl w:val="0"/>
              <w:contextualSpacing w:val="0"/>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E3">
            <w:pPr>
              <w:widowControl w:val="0"/>
              <w:contextualSpacing w:val="0"/>
              <w:rPr>
                <w:sz w:val="20"/>
                <w:szCs w:val="20"/>
              </w:rPr>
            </w:pPr>
            <w:r w:rsidDel="00000000" w:rsidR="00000000" w:rsidRPr="00000000">
              <w:rPr>
                <w:rtl w:val="0"/>
              </w:rPr>
            </w:r>
          </w:p>
        </w:tc>
      </w:tr>
    </w:tbl>
    <w:p w:rsidR="00000000" w:rsidDel="00000000" w:rsidP="00000000" w:rsidRDefault="00000000" w:rsidRPr="00000000" w14:paraId="000002E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E5">
      <w:pPr>
        <w:pStyle w:val="Heading1"/>
        <w:contextualSpacing w:val="0"/>
        <w:jc w:val="both"/>
        <w:rPr/>
      </w:pPr>
      <w:bookmarkStart w:colFirst="0" w:colLast="0" w:name="_k72ca1ptexxc" w:id="13"/>
      <w:bookmarkEnd w:id="13"/>
      <w:r w:rsidDel="00000000" w:rsidR="00000000" w:rsidRPr="00000000">
        <w:rPr>
          <w:rtl w:val="0"/>
        </w:rPr>
        <w:t xml:space="preserve">Machine Learning</w:t>
      </w:r>
    </w:p>
    <w:p w:rsidR="00000000" w:rsidDel="00000000" w:rsidP="00000000" w:rsidRDefault="00000000" w:rsidRPr="00000000" w14:paraId="000002E6">
      <w:pPr>
        <w:contextualSpacing w:val="0"/>
        <w:jc w:val="both"/>
        <w:rPr/>
      </w:pPr>
      <w:r w:rsidDel="00000000" w:rsidR="00000000" w:rsidRPr="00000000">
        <w:rPr>
          <w:rtl w:val="0"/>
        </w:rPr>
      </w:r>
    </w:p>
    <w:p w:rsidR="00000000" w:rsidDel="00000000" w:rsidP="00000000" w:rsidRDefault="00000000" w:rsidRPr="00000000" w14:paraId="000002E7">
      <w:pPr>
        <w:contextualSpacing w:val="0"/>
        <w:jc w:val="both"/>
        <w:rPr/>
      </w:pPr>
      <w:r w:rsidDel="00000000" w:rsidR="00000000" w:rsidRPr="00000000">
        <w:rPr>
          <w:rtl w:val="0"/>
        </w:rPr>
        <w:t xml:space="preserve">El cliente Geth, de acorde a la especificación en el Yellow Paper, implementa un lenguaje máquina (o bytecode) el cual está conformado por un número finito de instrucciones, cada una de las cuales posee un peso (o gas). Estos valores sirven para calcular el costo total de una transacción, y así evitar recursividades infinitas producto de ataques o errores que bloqueen los nodos en la red. </w:t>
      </w:r>
    </w:p>
    <w:p w:rsidR="00000000" w:rsidDel="00000000" w:rsidP="00000000" w:rsidRDefault="00000000" w:rsidRPr="00000000" w14:paraId="000002E8">
      <w:pPr>
        <w:contextualSpacing w:val="0"/>
        <w:jc w:val="both"/>
        <w:rPr/>
      </w:pPr>
      <w:r w:rsidDel="00000000" w:rsidR="00000000" w:rsidRPr="00000000">
        <w:rPr>
          <w:rtl w:val="0"/>
        </w:rPr>
      </w:r>
    </w:p>
    <w:p w:rsidR="00000000" w:rsidDel="00000000" w:rsidP="00000000" w:rsidRDefault="00000000" w:rsidRPr="00000000" w14:paraId="000002E9">
      <w:pPr>
        <w:contextualSpacing w:val="0"/>
        <w:jc w:val="both"/>
        <w:rPr/>
      </w:pPr>
      <w:r w:rsidDel="00000000" w:rsidR="00000000" w:rsidRPr="00000000">
        <w:rPr>
          <w:rtl w:val="0"/>
        </w:rPr>
        <w:t xml:space="preserve">Debido a que la complejidad de la programación en el lenguaje máquina de Ethereum es similar al del lenguaje ensamblador, la comunidad creó diversos lenguajes de programación de alto nivel. Uno de estos es Solidity.</w:t>
      </w:r>
    </w:p>
    <w:p w:rsidR="00000000" w:rsidDel="00000000" w:rsidP="00000000" w:rsidRDefault="00000000" w:rsidRPr="00000000" w14:paraId="000002EA">
      <w:pPr>
        <w:contextualSpacing w:val="0"/>
        <w:jc w:val="both"/>
        <w:rPr/>
      </w:pPr>
      <w:r w:rsidDel="00000000" w:rsidR="00000000" w:rsidRPr="00000000">
        <w:rPr>
          <w:rtl w:val="0"/>
        </w:rPr>
      </w:r>
    </w:p>
    <w:p w:rsidR="00000000" w:rsidDel="00000000" w:rsidP="00000000" w:rsidRDefault="00000000" w:rsidRPr="00000000" w14:paraId="000002EB">
      <w:pPr>
        <w:contextualSpacing w:val="0"/>
        <w:jc w:val="both"/>
        <w:rPr/>
      </w:pPr>
      <w:r w:rsidDel="00000000" w:rsidR="00000000" w:rsidRPr="00000000">
        <w:rPr>
          <w:rtl w:val="0"/>
        </w:rPr>
        <w:t xml:space="preserve">El estado actual del desarrollo de contratos inteligentes es el de tener un ecosistema con varios contratos interactuando entre sí. Iniciativas como OpenZeppelin o uPort muestran una clara tendencia a que los proyectos </w:t>
      </w:r>
      <w:r w:rsidDel="00000000" w:rsidR="00000000" w:rsidRPr="00000000">
        <w:rPr>
          <w:rtl w:val="0"/>
        </w:rPr>
        <w:t xml:space="preserve">contengan</w:t>
      </w:r>
      <w:r w:rsidDel="00000000" w:rsidR="00000000" w:rsidRPr="00000000">
        <w:rPr>
          <w:rtl w:val="0"/>
        </w:rPr>
        <w:t xml:space="preserve"> un gran número de contratos incluidos desde su concepción. Mientras que la inclusión de librerías en el desarrollo tradicional no representa mayor inconveniente que el de aumento de espacio o una ligera disminución en el perfomance, en el caso de los contratos inteligentes, mientras más código exista en el proyecto, mayor será el costo de despliegue y de uso.</w:t>
      </w:r>
    </w:p>
    <w:p w:rsidR="00000000" w:rsidDel="00000000" w:rsidP="00000000" w:rsidRDefault="00000000" w:rsidRPr="00000000" w14:paraId="000002EC">
      <w:pPr>
        <w:contextualSpacing w:val="0"/>
        <w:jc w:val="both"/>
        <w:rPr/>
      </w:pPr>
      <w:r w:rsidDel="00000000" w:rsidR="00000000" w:rsidRPr="00000000">
        <w:rPr>
          <w:rtl w:val="0"/>
        </w:rPr>
      </w:r>
    </w:p>
    <w:p w:rsidR="00000000" w:rsidDel="00000000" w:rsidP="00000000" w:rsidRDefault="00000000" w:rsidRPr="00000000" w14:paraId="000002ED">
      <w:pPr>
        <w:contextualSpacing w:val="0"/>
        <w:jc w:val="both"/>
        <w:rPr/>
      </w:pPr>
      <w:r w:rsidDel="00000000" w:rsidR="00000000" w:rsidRPr="00000000">
        <w:rPr>
          <w:rtl w:val="0"/>
        </w:rPr>
        <w:t xml:space="preserve">Es aquí donde radica la relevancia de los algoritmos de aprendizaje automático, en la optimización del proceso de compilación hacia el lenguaje máquina de Ethereum de tal forma que los costos sean minimizados.</w:t>
      </w:r>
    </w:p>
    <w:p w:rsidR="00000000" w:rsidDel="00000000" w:rsidP="00000000" w:rsidRDefault="00000000" w:rsidRPr="00000000" w14:paraId="000002EE">
      <w:pPr>
        <w:contextualSpacing w:val="0"/>
        <w:jc w:val="both"/>
        <w:rPr/>
      </w:pPr>
      <w:r w:rsidDel="00000000" w:rsidR="00000000" w:rsidRPr="00000000">
        <w:rPr>
          <w:rtl w:val="0"/>
        </w:rPr>
      </w:r>
    </w:p>
    <w:p w:rsidR="00000000" w:rsidDel="00000000" w:rsidP="00000000" w:rsidRDefault="00000000" w:rsidRPr="00000000" w14:paraId="000002EF">
      <w:pPr>
        <w:contextualSpacing w:val="0"/>
        <w:jc w:val="both"/>
        <w:rPr/>
      </w:pPr>
      <w:r w:rsidDel="00000000" w:rsidR="00000000" w:rsidRPr="00000000">
        <w:rPr>
          <w:rtl w:val="0"/>
        </w:rPr>
        <w:t xml:space="preserve">El impacto de la disminución tanto en el coste del despliegue de contrato como en los subsecuentes costos por la ejecución de cada función individual podría aumentar la viabilidad de aplicaciones mucho más complejas, lo que añadiría más valor a la red Ethereum y las plataformas que ya están implementadas dentro de ella.</w:t>
      </w:r>
    </w:p>
    <w:p w:rsidR="00000000" w:rsidDel="00000000" w:rsidP="00000000" w:rsidRDefault="00000000" w:rsidRPr="00000000" w14:paraId="000002F0">
      <w:pPr>
        <w:contextualSpacing w:val="0"/>
        <w:jc w:val="both"/>
        <w:rPr/>
      </w:pPr>
      <w:r w:rsidDel="00000000" w:rsidR="00000000" w:rsidRPr="00000000">
        <w:rPr>
          <w:rtl w:val="0"/>
        </w:rPr>
      </w:r>
    </w:p>
    <w:p w:rsidR="00000000" w:rsidDel="00000000" w:rsidP="00000000" w:rsidRDefault="00000000" w:rsidRPr="00000000" w14:paraId="000002F1">
      <w:pPr>
        <w:pStyle w:val="Heading2"/>
        <w:contextualSpacing w:val="0"/>
        <w:jc w:val="both"/>
        <w:rPr/>
      </w:pPr>
      <w:bookmarkStart w:colFirst="0" w:colLast="0" w:name="_l4t7wn2r09vg" w:id="14"/>
      <w:bookmarkEnd w:id="14"/>
      <w:r w:rsidDel="00000000" w:rsidR="00000000" w:rsidRPr="00000000">
        <w:rPr>
          <w:rtl w:val="0"/>
        </w:rPr>
        <w:t xml:space="preserve">Flujo del experimento</w:t>
      </w:r>
    </w:p>
    <w:p w:rsidR="00000000" w:rsidDel="00000000" w:rsidP="00000000" w:rsidRDefault="00000000" w:rsidRPr="00000000" w14:paraId="000002F2">
      <w:pPr>
        <w:contextualSpacing w:val="0"/>
        <w:jc w:val="both"/>
        <w:rPr/>
      </w:pPr>
      <w:r w:rsidDel="00000000" w:rsidR="00000000" w:rsidRPr="00000000">
        <w:rPr>
          <w:rtl w:val="0"/>
        </w:rPr>
      </w:r>
    </w:p>
    <w:p w:rsidR="00000000" w:rsidDel="00000000" w:rsidP="00000000" w:rsidRDefault="00000000" w:rsidRPr="00000000" w14:paraId="000002F3">
      <w:pPr>
        <w:contextualSpacing w:val="0"/>
        <w:jc w:val="both"/>
        <w:rPr/>
      </w:pPr>
      <w:r w:rsidDel="00000000" w:rsidR="00000000" w:rsidRPr="00000000">
        <w:rPr>
          <w:rtl w:val="0"/>
        </w:rPr>
        <w:t xml:space="preserve">Debido a que el objetivo es la reducción del gas al momento de compilación, el flujo o ciclo de vida que debería seguir el experimento es similar para los algoritmos de aprendizaje automático. </w:t>
      </w:r>
    </w:p>
    <w:p w:rsidR="00000000" w:rsidDel="00000000" w:rsidP="00000000" w:rsidRDefault="00000000" w:rsidRPr="00000000" w14:paraId="000002F4">
      <w:pPr>
        <w:contextualSpacing w:val="0"/>
        <w:jc w:val="both"/>
        <w:rPr/>
      </w:pPr>
      <w:r w:rsidDel="00000000" w:rsidR="00000000" w:rsidRPr="00000000">
        <w:rPr>
          <w:rtl w:val="0"/>
        </w:rPr>
      </w:r>
    </w:p>
    <w:p w:rsidR="00000000" w:rsidDel="00000000" w:rsidP="00000000" w:rsidRDefault="00000000" w:rsidRPr="00000000" w14:paraId="000002F5">
      <w:pPr>
        <w:pStyle w:val="Heading3"/>
        <w:contextualSpacing w:val="0"/>
        <w:jc w:val="both"/>
        <w:rPr/>
      </w:pPr>
      <w:bookmarkStart w:colFirst="0" w:colLast="0" w:name="_i6gagyiatj21" w:id="15"/>
      <w:bookmarkEnd w:id="15"/>
      <w:r w:rsidDel="00000000" w:rsidR="00000000" w:rsidRPr="00000000">
        <w:rPr>
          <w:rtl w:val="0"/>
        </w:rPr>
        <w:t xml:space="preserve">Preprocesamiento de datos</w:t>
      </w:r>
    </w:p>
    <w:p w:rsidR="00000000" w:rsidDel="00000000" w:rsidP="00000000" w:rsidRDefault="00000000" w:rsidRPr="00000000" w14:paraId="000002F6">
      <w:pPr>
        <w:contextualSpacing w:val="0"/>
        <w:jc w:val="both"/>
        <w:rPr/>
      </w:pPr>
      <w:r w:rsidDel="00000000" w:rsidR="00000000" w:rsidRPr="00000000">
        <w:rPr>
          <w:rtl w:val="0"/>
        </w:rPr>
        <w:t xml:space="preserve">Es necesario tener un documento donde se especifique los pesos en gas por cada instrucción. Este documento debe ser fácilmente parseable para poder armar un estructura de datos óptima para los algoritmos de aprendizaje.</w:t>
      </w:r>
    </w:p>
    <w:p w:rsidR="00000000" w:rsidDel="00000000" w:rsidP="00000000" w:rsidRDefault="00000000" w:rsidRPr="00000000" w14:paraId="000002F7">
      <w:pPr>
        <w:contextualSpacing w:val="0"/>
        <w:jc w:val="both"/>
        <w:rPr/>
      </w:pPr>
      <w:r w:rsidDel="00000000" w:rsidR="00000000" w:rsidRPr="00000000">
        <w:rPr>
          <w:rtl w:val="0"/>
        </w:rPr>
      </w:r>
    </w:p>
    <w:p w:rsidR="00000000" w:rsidDel="00000000" w:rsidP="00000000" w:rsidRDefault="00000000" w:rsidRPr="00000000" w14:paraId="000002F8">
      <w:pPr>
        <w:contextualSpacing w:val="0"/>
        <w:jc w:val="both"/>
        <w:rPr/>
      </w:pPr>
      <w:r w:rsidDel="00000000" w:rsidR="00000000" w:rsidRPr="00000000">
        <w:rPr>
          <w:rtl w:val="0"/>
        </w:rPr>
        <w:t xml:space="preserve">Es necesario tener contratos de ejemplo, los cuales pueden ser implementaciones de estándares como los ERC20 o ERC721. Estos contratos deben ser compilados y etiquetados. La compilación dará como resultado bytecodes que pueden ser contrastados con la lista de instrucciones para dar con el costo total de despliegue, lo cual vendría a ser la etiqueta para cada contrato. Asimismo, cada función presente en los contratos debe ser ejecutada y el costo total de esas instrucciones guardados en un mismo dataset. Con esto se tendrían todos los datos suficientes para las siguientes etapas.</w:t>
      </w:r>
    </w:p>
    <w:p w:rsidR="00000000" w:rsidDel="00000000" w:rsidP="00000000" w:rsidRDefault="00000000" w:rsidRPr="00000000" w14:paraId="000002F9">
      <w:pPr>
        <w:pStyle w:val="Heading3"/>
        <w:contextualSpacing w:val="0"/>
        <w:rPr/>
      </w:pPr>
      <w:bookmarkStart w:colFirst="0" w:colLast="0" w:name="_19ueo3eeum3y" w:id="16"/>
      <w:bookmarkEnd w:id="16"/>
      <w:r w:rsidDel="00000000" w:rsidR="00000000" w:rsidRPr="00000000">
        <w:rPr>
          <w:rtl w:val="0"/>
        </w:rPr>
        <w:t xml:space="preserve">Ejecuc</w:t>
      </w:r>
      <w:r w:rsidDel="00000000" w:rsidR="00000000" w:rsidRPr="00000000">
        <w:rPr>
          <w:rtl w:val="0"/>
        </w:rPr>
        <w:t xml:space="preserve">i</w:t>
      </w:r>
      <w:r w:rsidDel="00000000" w:rsidR="00000000" w:rsidRPr="00000000">
        <w:rPr>
          <w:rtl w:val="0"/>
        </w:rPr>
        <w:t xml:space="preserve">ón del algoritmo</w:t>
      </w:r>
    </w:p>
    <w:p w:rsidR="00000000" w:rsidDel="00000000" w:rsidP="00000000" w:rsidRDefault="00000000" w:rsidRPr="00000000" w14:paraId="000002FA">
      <w:pPr>
        <w:contextualSpacing w:val="0"/>
        <w:rPr/>
      </w:pPr>
      <w:r w:rsidDel="00000000" w:rsidR="00000000" w:rsidRPr="00000000">
        <w:rPr>
          <w:rtl w:val="0"/>
        </w:rPr>
        <w:t xml:space="preserve">Los algoritmos de machine learning son aplicados en la automatización de las heurísticas usadas por los compiladores.</w:t>
      </w:r>
    </w:p>
    <w:p w:rsidR="00000000" w:rsidDel="00000000" w:rsidP="00000000" w:rsidRDefault="00000000" w:rsidRPr="00000000" w14:paraId="000002FB">
      <w:pPr>
        <w:pStyle w:val="Heading4"/>
        <w:contextualSpacing w:val="0"/>
        <w:rPr/>
      </w:pPr>
      <w:bookmarkStart w:colFirst="0" w:colLast="0" w:name="_dqjwxvouqevt" w:id="17"/>
      <w:bookmarkEnd w:id="17"/>
      <w:r w:rsidDel="00000000" w:rsidR="00000000" w:rsidRPr="00000000">
        <w:rPr>
          <w:rtl w:val="0"/>
        </w:rPr>
        <w:t xml:space="preserve">Reinforcement Learning</w:t>
      </w:r>
    </w:p>
    <w:p w:rsidR="00000000" w:rsidDel="00000000" w:rsidP="00000000" w:rsidRDefault="00000000" w:rsidRPr="00000000" w14:paraId="000002FC">
      <w:pPr>
        <w:contextualSpacing w:val="0"/>
        <w:jc w:val="both"/>
        <w:rPr/>
      </w:pPr>
      <w:r w:rsidDel="00000000" w:rsidR="00000000" w:rsidRPr="00000000">
        <w:rPr>
          <w:rtl w:val="0"/>
        </w:rPr>
        <w:t xml:space="preserve">El algoritmo usado se llama </w:t>
      </w:r>
      <w:r w:rsidDel="00000000" w:rsidR="00000000" w:rsidRPr="00000000">
        <w:rPr>
          <w:b w:val="1"/>
          <w:rtl w:val="0"/>
        </w:rPr>
        <w:t xml:space="preserve">policy search</w:t>
      </w:r>
      <w:r w:rsidDel="00000000" w:rsidR="00000000" w:rsidRPr="00000000">
        <w:rPr>
          <w:rtl w:val="0"/>
        </w:rPr>
        <w:t xml:space="preserve">, implementado con programación genética [7]. El compilador crea opciones legales al momento de analizar el código y luego usa políticas para escoger el subconjunto de esas opciones que dé un mejor rendimiento. Policy search se aplica en el segundo proceso para automatizar la producción de políticas. Las heurísticas generadas se aplican para varios casos en el proceso de compilación, ya sea para definir el orden instrucciones o para </w:t>
      </w:r>
      <w:r w:rsidDel="00000000" w:rsidR="00000000" w:rsidRPr="00000000">
        <w:rPr>
          <w:rtl w:val="0"/>
        </w:rPr>
        <w:t xml:space="preserve">identificar el flujo de control de hiper-bloques de código.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FD">
      <w:pPr>
        <w:pStyle w:val="Heading4"/>
        <w:contextualSpacing w:val="0"/>
        <w:rPr/>
      </w:pPr>
      <w:bookmarkStart w:colFirst="0" w:colLast="0" w:name="_u0saks5y9fd8" w:id="18"/>
      <w:bookmarkEnd w:id="18"/>
      <w:r w:rsidDel="00000000" w:rsidR="00000000" w:rsidRPr="00000000">
        <w:rPr>
          <w:rtl w:val="0"/>
        </w:rPr>
        <w:t xml:space="preserve">Supervised Learning</w:t>
      </w:r>
    </w:p>
    <w:p w:rsidR="00000000" w:rsidDel="00000000" w:rsidP="00000000" w:rsidRDefault="00000000" w:rsidRPr="00000000" w14:paraId="000002FE">
      <w:pPr>
        <w:contextualSpacing w:val="0"/>
        <w:jc w:val="both"/>
        <w:rPr/>
      </w:pPr>
      <w:r w:rsidDel="00000000" w:rsidR="00000000" w:rsidRPr="00000000">
        <w:rPr>
          <w:rtl w:val="0"/>
        </w:rPr>
        <w:t xml:space="preserve">El caso de estudio es el loop unrolling, que es tema particularmente relevante para un compilador de smart contracts debido a que muchas lógicas de negocio hacen uso de iteraciones o loops, y este tipo de código suelen ser de los que usan más gas. Los algoritmos usados son el de </w:t>
      </w:r>
      <w:r w:rsidDel="00000000" w:rsidR="00000000" w:rsidRPr="00000000">
        <w:rPr>
          <w:b w:val="1"/>
          <w:rtl w:val="0"/>
        </w:rPr>
        <w:t xml:space="preserve">K-nearest neighbors </w:t>
      </w:r>
      <w:r w:rsidDel="00000000" w:rsidR="00000000" w:rsidRPr="00000000">
        <w:rPr>
          <w:rtl w:val="0"/>
        </w:rPr>
        <w:t xml:space="preserve">[7]</w:t>
      </w:r>
      <w:r w:rsidDel="00000000" w:rsidR="00000000" w:rsidRPr="00000000">
        <w:rPr>
          <w:rtl w:val="0"/>
        </w:rPr>
        <w:t xml:space="preserve"> y el de </w:t>
      </w:r>
      <w:r w:rsidDel="00000000" w:rsidR="00000000" w:rsidRPr="00000000">
        <w:rPr>
          <w:b w:val="1"/>
          <w:rtl w:val="0"/>
        </w:rPr>
        <w:t xml:space="preserve">Support Vector Machines</w:t>
      </w:r>
      <w:r w:rsidDel="00000000" w:rsidR="00000000" w:rsidRPr="00000000">
        <w:rPr>
          <w:rtl w:val="0"/>
        </w:rPr>
        <w:t xml:space="preserve">  (SVM) [7]. Para construir el vector de características se usan datos del código dentro de los loops tales como el número de instrucciones o el tipo de estas. El gas usado por el código del bloque también podría ser usado como dimensión adicional. Los dos modelos de aprendizaje supervisado usan estas características para el entrenamiento.</w:t>
      </w:r>
    </w:p>
    <w:p w:rsidR="00000000" w:rsidDel="00000000" w:rsidP="00000000" w:rsidRDefault="00000000" w:rsidRPr="00000000" w14:paraId="000002FF">
      <w:pPr>
        <w:contextualSpacing w:val="0"/>
        <w:jc w:val="both"/>
        <w:rPr/>
      </w:pPr>
      <w:r w:rsidDel="00000000" w:rsidR="00000000" w:rsidRPr="00000000">
        <w:rPr>
          <w:rtl w:val="0"/>
        </w:rPr>
      </w:r>
    </w:p>
    <w:p w:rsidR="00000000" w:rsidDel="00000000" w:rsidP="00000000" w:rsidRDefault="00000000" w:rsidRPr="00000000" w14:paraId="00000300">
      <w:pPr>
        <w:contextualSpacing w:val="0"/>
        <w:rPr/>
      </w:pPr>
      <w:r w:rsidDel="00000000" w:rsidR="00000000" w:rsidRPr="00000000">
        <w:rPr>
          <w:rtl w:val="0"/>
        </w:rPr>
        <w:t xml:space="preserve">Ambos algoritmos usan el modelo de poder, energía o gas obtenido en el preprocesamiento de datos.</w:t>
      </w:r>
      <w:r w:rsidDel="00000000" w:rsidR="00000000" w:rsidRPr="00000000">
        <w:rPr>
          <w:rtl w:val="0"/>
        </w:rPr>
      </w:r>
    </w:p>
    <w:p w:rsidR="00000000" w:rsidDel="00000000" w:rsidP="00000000" w:rsidRDefault="00000000" w:rsidRPr="00000000" w14:paraId="00000301">
      <w:pPr>
        <w:pStyle w:val="Heading3"/>
        <w:contextualSpacing w:val="0"/>
        <w:rPr/>
      </w:pPr>
      <w:bookmarkStart w:colFirst="0" w:colLast="0" w:name="_sflz4t838lf9" w:id="19"/>
      <w:bookmarkEnd w:id="19"/>
      <w:r w:rsidDel="00000000" w:rsidR="00000000" w:rsidRPr="00000000">
        <w:rPr>
          <w:rtl w:val="0"/>
        </w:rPr>
        <w:t xml:space="preserve">Métricas</w:t>
      </w:r>
    </w:p>
    <w:p w:rsidR="00000000" w:rsidDel="00000000" w:rsidP="00000000" w:rsidRDefault="00000000" w:rsidRPr="00000000" w14:paraId="00000302">
      <w:pPr>
        <w:contextualSpacing w:val="0"/>
        <w:jc w:val="both"/>
        <w:rPr/>
      </w:pPr>
      <w:r w:rsidDel="00000000" w:rsidR="00000000" w:rsidRPr="00000000">
        <w:rPr>
          <w:rtl w:val="0"/>
        </w:rPr>
        <w:t xml:space="preserve">La única métrica usada para el experimento es la cantidad de gas que toma cada contrato al ser desplegado y por cada una de sus funciones.</w:t>
      </w:r>
    </w:p>
    <w:p w:rsidR="00000000" w:rsidDel="00000000" w:rsidP="00000000" w:rsidRDefault="00000000" w:rsidRPr="00000000" w14:paraId="00000303">
      <w:pPr>
        <w:pStyle w:val="Heading3"/>
        <w:contextualSpacing w:val="0"/>
        <w:jc w:val="both"/>
        <w:rPr/>
      </w:pPr>
      <w:bookmarkStart w:colFirst="0" w:colLast="0" w:name="_tkizcv2qpfss" w:id="20"/>
      <w:bookmarkEnd w:id="20"/>
      <w:r w:rsidDel="00000000" w:rsidR="00000000" w:rsidRPr="00000000">
        <w:rPr>
          <w:rtl w:val="0"/>
        </w:rPr>
        <w:t xml:space="preserve">Script final</w:t>
      </w:r>
    </w:p>
    <w:p w:rsidR="00000000" w:rsidDel="00000000" w:rsidP="00000000" w:rsidRDefault="00000000" w:rsidRPr="00000000" w14:paraId="00000304">
      <w:pPr>
        <w:contextualSpacing w:val="0"/>
        <w:jc w:val="both"/>
        <w:rPr/>
      </w:pPr>
      <w:r w:rsidDel="00000000" w:rsidR="00000000" w:rsidRPr="00000000">
        <w:rPr>
          <w:rtl w:val="0"/>
        </w:rPr>
        <w:t xml:space="preserve">El script final debe ser capaz de preprocesar los datos y ejecutar los modelos de aprendizaje automático por separado. Una pequeña tabla comparativa de los precios finales debe ser mostrada al final.</w:t>
      </w:r>
    </w:p>
    <w:p w:rsidR="00000000" w:rsidDel="00000000" w:rsidP="00000000" w:rsidRDefault="00000000" w:rsidRPr="00000000" w14:paraId="00000305">
      <w:pPr>
        <w:pStyle w:val="Heading1"/>
        <w:contextualSpacing w:val="0"/>
        <w:jc w:val="both"/>
        <w:rPr/>
      </w:pPr>
      <w:bookmarkStart w:colFirst="0" w:colLast="0" w:name="_6mw3inhk7ju" w:id="21"/>
      <w:bookmarkEnd w:id="21"/>
      <w:r w:rsidDel="00000000" w:rsidR="00000000" w:rsidRPr="00000000">
        <w:rPr>
          <w:rtl w:val="0"/>
        </w:rPr>
        <w:t xml:space="preserve">Conclusiones</w:t>
      </w:r>
    </w:p>
    <w:p w:rsidR="00000000" w:rsidDel="00000000" w:rsidP="00000000" w:rsidRDefault="00000000" w:rsidRPr="00000000" w14:paraId="00000306">
      <w:pPr>
        <w:contextualSpacing w:val="0"/>
        <w:jc w:val="both"/>
        <w:rPr/>
      </w:pPr>
      <w:r w:rsidDel="00000000" w:rsidR="00000000" w:rsidRPr="00000000">
        <w:rPr>
          <w:rtl w:val="0"/>
        </w:rPr>
        <w:t xml:space="preserve">Usando prácticas de ingeniería con respecto a las evaluaciones por medio de heurísticas se llega a la conclusión de que el cliente Geth no posee una estructura jerárquica consistente, al ser este el principio de usabilidad predominante en la lista de problemas encontrados. Este problema es relevante ya que impide que los usuarios puedan tener una experiencia intuitiva con el programa, y, siendo el tema de blockchain uno complejo, puede ocasionar una migración a otro tipo de clientes que tengan interfaces más intuitivas o de diferente naturaleza, como la interfaz gráfica de Parity.</w:t>
      </w:r>
    </w:p>
    <w:p w:rsidR="00000000" w:rsidDel="00000000" w:rsidP="00000000" w:rsidRDefault="00000000" w:rsidRPr="00000000" w14:paraId="00000307">
      <w:pPr>
        <w:contextualSpacing w:val="0"/>
        <w:jc w:val="both"/>
        <w:rPr/>
      </w:pPr>
      <w:r w:rsidDel="00000000" w:rsidR="00000000" w:rsidRPr="00000000">
        <w:rPr>
          <w:rtl w:val="0"/>
        </w:rPr>
      </w:r>
    </w:p>
    <w:p w:rsidR="00000000" w:rsidDel="00000000" w:rsidP="00000000" w:rsidRDefault="00000000" w:rsidRPr="00000000" w14:paraId="00000308">
      <w:pPr>
        <w:contextualSpacing w:val="0"/>
        <w:jc w:val="both"/>
        <w:rPr/>
      </w:pPr>
      <w:r w:rsidDel="00000000" w:rsidR="00000000" w:rsidRPr="00000000">
        <w:rPr>
          <w:rtl w:val="0"/>
        </w:rPr>
        <w:t xml:space="preserve">Por el lado de los algoritmos de Machine Learning, ciertamente es viable realizar pruebas que busquen optimizar el gas consumido por los contratos a través del proceso de compilación, puesto que el sistema es similar a los modelos por energía de las investigaciones para los compiladores tradicionales. Incluso se puede decir que es un modelo simplificado, puesto que el peso a cada instrucción ya está asignado de antemano.</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0.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