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1B3" w:rsidRPr="00DB4736" w:rsidRDefault="00D901B3">
      <w:pPr>
        <w:rPr>
          <w:b/>
          <w:sz w:val="36"/>
          <w:szCs w:val="36"/>
        </w:rPr>
      </w:pPr>
      <w:r w:rsidRPr="00DB4736">
        <w:rPr>
          <w:b/>
          <w:sz w:val="36"/>
          <w:szCs w:val="36"/>
        </w:rPr>
        <w:t xml:space="preserve">CS3550 Milestone </w:t>
      </w:r>
      <w:r w:rsidR="00A24C44" w:rsidRPr="00DB4736">
        <w:rPr>
          <w:b/>
          <w:sz w:val="36"/>
          <w:szCs w:val="36"/>
        </w:rPr>
        <w:t>2</w:t>
      </w:r>
      <w:r w:rsidRPr="00DB4736">
        <w:rPr>
          <w:b/>
          <w:sz w:val="36"/>
          <w:szCs w:val="36"/>
        </w:rPr>
        <w:t xml:space="preserve"> - Tyler Cazier</w:t>
      </w:r>
    </w:p>
    <w:p w:rsidR="00BB64CA" w:rsidRPr="00DB4736" w:rsidRDefault="00093474">
      <w:pPr>
        <w:rPr>
          <w:b/>
          <w:sz w:val="36"/>
          <w:szCs w:val="36"/>
        </w:rPr>
      </w:pPr>
      <w:r w:rsidRPr="00DB4736">
        <w:rPr>
          <w:b/>
          <w:sz w:val="36"/>
          <w:szCs w:val="36"/>
        </w:rPr>
        <w:t>Resort Entertainment Live Event Access (RELEA)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05610985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C3CBA" w:rsidRDefault="002C3CBA">
          <w:pPr>
            <w:pStyle w:val="TOCHeading"/>
          </w:pPr>
          <w:r>
            <w:t>Contents</w:t>
          </w:r>
        </w:p>
        <w:p w:rsidR="00D319F3" w:rsidRDefault="002C3C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7170653" w:history="1">
            <w:r w:rsidR="00D319F3" w:rsidRPr="002D6FED">
              <w:rPr>
                <w:rStyle w:val="Hyperlink"/>
                <w:noProof/>
              </w:rPr>
              <w:t>OVERVIEW</w:t>
            </w:r>
            <w:r w:rsidR="00D319F3">
              <w:rPr>
                <w:noProof/>
                <w:webHidden/>
              </w:rPr>
              <w:tab/>
            </w:r>
            <w:r w:rsidR="00D319F3">
              <w:rPr>
                <w:noProof/>
                <w:webHidden/>
              </w:rPr>
              <w:fldChar w:fldCharType="begin"/>
            </w:r>
            <w:r w:rsidR="00D319F3">
              <w:rPr>
                <w:noProof/>
                <w:webHidden/>
              </w:rPr>
              <w:instrText xml:space="preserve"> PAGEREF _Toc427170653 \h </w:instrText>
            </w:r>
            <w:r w:rsidR="00D319F3">
              <w:rPr>
                <w:noProof/>
                <w:webHidden/>
              </w:rPr>
            </w:r>
            <w:r w:rsidR="00D319F3">
              <w:rPr>
                <w:noProof/>
                <w:webHidden/>
              </w:rPr>
              <w:fldChar w:fldCharType="separate"/>
            </w:r>
            <w:r w:rsidR="00D319F3">
              <w:rPr>
                <w:noProof/>
                <w:webHidden/>
              </w:rPr>
              <w:t>2</w:t>
            </w:r>
            <w:r w:rsidR="00D319F3">
              <w:rPr>
                <w:noProof/>
                <w:webHidden/>
              </w:rPr>
              <w:fldChar w:fldCharType="end"/>
            </w:r>
          </w:hyperlink>
        </w:p>
        <w:p w:rsidR="00D319F3" w:rsidRDefault="00D319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7170654" w:history="1">
            <w:r w:rsidRPr="002D6FED">
              <w:rPr>
                <w:rStyle w:val="Hyperlink"/>
                <w:noProof/>
              </w:rPr>
              <w:t>BUSINESS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_Toc427170654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9F3" w:rsidRDefault="00D319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7170655" w:history="1">
            <w:r w:rsidRPr="002D6FED">
              <w:rPr>
                <w:rStyle w:val="Hyperlink"/>
                <w:rFonts w:eastAsia="Times New Roman" w:cs="Times New Roman"/>
                <w:noProof/>
              </w:rPr>
              <w:t>BUSINESS RULES Satisfied by 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_Toc427170655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9F3" w:rsidRDefault="00D319F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170656" w:history="1">
            <w:r w:rsidRPr="002D6FED">
              <w:rPr>
                <w:rStyle w:val="Hyperlink"/>
                <w:rFonts w:eastAsia="Times New Roman" w:cs="Times New Roman"/>
                <w:noProof/>
              </w:rPr>
              <w:t>-Name</w:t>
            </w:r>
            <w:r>
              <w:rPr>
                <w:rFonts w:eastAsiaTheme="minorEastAsia"/>
                <w:noProof/>
              </w:rPr>
              <w:tab/>
            </w:r>
            <w:r w:rsidRPr="002D6FED">
              <w:rPr>
                <w:rStyle w:val="Hyperlink"/>
                <w:rFonts w:eastAsia="Times New Roman" w:cs="Times New Roman"/>
                <w:noProof/>
              </w:rPr>
              <w:t xml:space="preserve">  tr_CollectUserData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_Toc427170656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9F3" w:rsidRDefault="00D319F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170657" w:history="1">
            <w:r w:rsidRPr="002D6FED">
              <w:rPr>
                <w:rStyle w:val="Hyperlink"/>
                <w:rFonts w:eastAsia="Times New Roman" w:cs="Times New Roman"/>
                <w:noProof/>
              </w:rPr>
              <w:t>-Name</w:t>
            </w:r>
            <w:r>
              <w:rPr>
                <w:rFonts w:eastAsiaTheme="minorEastAsia"/>
                <w:noProof/>
              </w:rPr>
              <w:tab/>
            </w:r>
            <w:r w:rsidRPr="002D6FED">
              <w:rPr>
                <w:rStyle w:val="Hyperlink"/>
                <w:rFonts w:eastAsia="Times New Roman" w:cs="Times New Roman"/>
                <w:noProof/>
              </w:rPr>
              <w:t xml:space="preserve">   tr_PassPurchase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_Toc427170657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9F3" w:rsidRDefault="00D319F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170658" w:history="1">
            <w:r w:rsidRPr="002D6FED">
              <w:rPr>
                <w:rStyle w:val="Hyperlink"/>
                <w:rFonts w:eastAsia="Times New Roman" w:cs="Times New Roman"/>
                <w:noProof/>
              </w:rPr>
              <w:t>-Name</w:t>
            </w:r>
            <w:r>
              <w:rPr>
                <w:rFonts w:eastAsiaTheme="minorEastAsia"/>
                <w:noProof/>
              </w:rPr>
              <w:tab/>
            </w:r>
            <w:r w:rsidRPr="002D6FED">
              <w:rPr>
                <w:rStyle w:val="Hyperlink"/>
                <w:rFonts w:eastAsia="Times New Roman" w:cs="Times New Roman"/>
                <w:noProof/>
              </w:rPr>
              <w:t xml:space="preserve">   tr_PassCancel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_Toc427170658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9F3" w:rsidRDefault="00D319F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170659" w:history="1">
            <w:r w:rsidRPr="002D6FED">
              <w:rPr>
                <w:rStyle w:val="Hyperlink"/>
                <w:rFonts w:eastAsia="Times New Roman" w:cs="Times New Roman"/>
                <w:noProof/>
              </w:rPr>
              <w:t>-Name</w:t>
            </w:r>
            <w:r>
              <w:rPr>
                <w:rFonts w:eastAsiaTheme="minorEastAsia"/>
                <w:noProof/>
              </w:rPr>
              <w:tab/>
            </w:r>
            <w:r w:rsidRPr="002D6FED">
              <w:rPr>
                <w:rStyle w:val="Hyperlink"/>
                <w:rFonts w:eastAsia="Times New Roman" w:cs="Times New Roman"/>
                <w:noProof/>
              </w:rPr>
              <w:t xml:space="preserve">   tr_PurchaseCompletion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_Toc427170659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9F3" w:rsidRDefault="00D319F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170660" w:history="1">
            <w:r w:rsidRPr="002D6FED">
              <w:rPr>
                <w:rStyle w:val="Hyperlink"/>
                <w:rFonts w:eastAsia="Times New Roman" w:cs="Times New Roman"/>
                <w:noProof/>
              </w:rPr>
              <w:t>-Name</w:t>
            </w:r>
            <w:r>
              <w:rPr>
                <w:rFonts w:eastAsiaTheme="minorEastAsia"/>
                <w:noProof/>
              </w:rPr>
              <w:tab/>
            </w:r>
            <w:r w:rsidRPr="002D6FED">
              <w:rPr>
                <w:rStyle w:val="Hyperlink"/>
                <w:rFonts w:eastAsia="Times New Roman" w:cs="Times New Roman"/>
                <w:noProof/>
              </w:rPr>
              <w:t xml:space="preserve">   tr_TicketCancel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_Toc427170660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9F3" w:rsidRDefault="00D319F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170661" w:history="1">
            <w:r w:rsidRPr="002D6FED">
              <w:rPr>
                <w:rStyle w:val="Hyperlink"/>
                <w:rFonts w:eastAsia="Times New Roman" w:cs="Times New Roman"/>
                <w:noProof/>
              </w:rPr>
              <w:t>-Name</w:t>
            </w:r>
            <w:r>
              <w:rPr>
                <w:rFonts w:eastAsiaTheme="minorEastAsia"/>
                <w:noProof/>
              </w:rPr>
              <w:tab/>
            </w:r>
            <w:r w:rsidRPr="002D6FED">
              <w:rPr>
                <w:rStyle w:val="Hyperlink"/>
                <w:rFonts w:eastAsia="Times New Roman" w:cs="Times New Roman"/>
                <w:noProof/>
              </w:rPr>
              <w:t xml:space="preserve">   tr_TicketPurchase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_Toc427170661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9F3" w:rsidRDefault="00D319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7170662" w:history="1">
            <w:r w:rsidRPr="002D6FED">
              <w:rPr>
                <w:rStyle w:val="Hyperlink"/>
                <w:rFonts w:eastAsia="Times New Roman" w:cs="Times New Roman"/>
                <w:noProof/>
              </w:rPr>
              <w:t>BUSINESS RULES Satisfied by STORED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_Toc427170662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9F3" w:rsidRDefault="00D319F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170663" w:history="1">
            <w:r w:rsidRPr="002D6FED">
              <w:rPr>
                <w:rStyle w:val="Hyperlink"/>
                <w:rFonts w:eastAsia="Times New Roman" w:cs="Times New Roman"/>
                <w:noProof/>
              </w:rPr>
              <w:t>-Name</w:t>
            </w:r>
            <w:r>
              <w:rPr>
                <w:rFonts w:eastAsiaTheme="minorEastAsia"/>
                <w:noProof/>
              </w:rPr>
              <w:tab/>
            </w:r>
            <w:r w:rsidRPr="002D6FED">
              <w:rPr>
                <w:rStyle w:val="Hyperlink"/>
                <w:rFonts w:eastAsia="Times New Roman" w:cs="Times New Roman"/>
                <w:noProof/>
              </w:rPr>
              <w:t xml:space="preserve">   sp_CalculateTax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_Toc427170663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9F3" w:rsidRDefault="00D319F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170664" w:history="1">
            <w:r w:rsidRPr="002D6FED">
              <w:rPr>
                <w:rStyle w:val="Hyperlink"/>
                <w:rFonts w:eastAsia="Times New Roman" w:cs="Times New Roman"/>
                <w:noProof/>
              </w:rPr>
              <w:t>-Name</w:t>
            </w:r>
            <w:r>
              <w:rPr>
                <w:rFonts w:eastAsiaTheme="minorEastAsia"/>
                <w:noProof/>
              </w:rPr>
              <w:tab/>
            </w:r>
            <w:r w:rsidRPr="002D6FED">
              <w:rPr>
                <w:rStyle w:val="Hyperlink"/>
                <w:rFonts w:eastAsia="Times New Roman" w:cs="Times New Roman"/>
                <w:noProof/>
              </w:rPr>
              <w:t xml:space="preserve">   sp_CreateFolioTransact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_Toc427170664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9F3" w:rsidRDefault="00D319F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170665" w:history="1">
            <w:r w:rsidRPr="002D6FED">
              <w:rPr>
                <w:rStyle w:val="Hyperlink"/>
                <w:rFonts w:eastAsia="Times New Roman" w:cs="Times New Roman"/>
                <w:noProof/>
              </w:rPr>
              <w:t>-Name</w:t>
            </w:r>
            <w:r>
              <w:rPr>
                <w:rFonts w:eastAsiaTheme="minorEastAsia"/>
                <w:noProof/>
              </w:rPr>
              <w:tab/>
            </w:r>
            <w:r w:rsidRPr="002D6FED">
              <w:rPr>
                <w:rStyle w:val="Hyperlink"/>
                <w:rFonts w:eastAsia="Times New Roman" w:cs="Times New Roman"/>
                <w:noProof/>
              </w:rPr>
              <w:t xml:space="preserve">   sp_ ApplyDiscount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_Toc427170665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9F3" w:rsidRDefault="00D319F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170666" w:history="1">
            <w:r w:rsidRPr="002D6FED">
              <w:rPr>
                <w:rStyle w:val="Hyperlink"/>
                <w:rFonts w:eastAsia="Times New Roman" w:cs="Times New Roman"/>
                <w:noProof/>
              </w:rPr>
              <w:t>-Name</w:t>
            </w:r>
            <w:r>
              <w:rPr>
                <w:rFonts w:eastAsiaTheme="minorEastAsia"/>
                <w:noProof/>
              </w:rPr>
              <w:tab/>
            </w:r>
            <w:r w:rsidRPr="002D6FED">
              <w:rPr>
                <w:rStyle w:val="Hyperlink"/>
                <w:rFonts w:eastAsia="Times New Roman" w:cs="Times New Roman"/>
                <w:noProof/>
              </w:rPr>
              <w:t xml:space="preserve">   sp_UpdateDiscounts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_Toc427170666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9F3" w:rsidRDefault="00D319F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170667" w:history="1">
            <w:r w:rsidRPr="002D6FED">
              <w:rPr>
                <w:rStyle w:val="Hyperlink"/>
                <w:rFonts w:eastAsia="Times New Roman" w:cs="Times New Roman"/>
                <w:noProof/>
              </w:rPr>
              <w:t>-Name</w:t>
            </w:r>
            <w:r>
              <w:rPr>
                <w:rFonts w:eastAsiaTheme="minorEastAsia"/>
                <w:noProof/>
              </w:rPr>
              <w:tab/>
            </w:r>
            <w:r w:rsidRPr="002D6FED">
              <w:rPr>
                <w:rStyle w:val="Hyperlink"/>
                <w:rFonts w:eastAsia="Times New Roman" w:cs="Times New Roman"/>
                <w:noProof/>
              </w:rPr>
              <w:t xml:space="preserve">   sp_UpdatePurchaseTotal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_Toc427170667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9F3" w:rsidRDefault="00D319F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170668" w:history="1">
            <w:r w:rsidRPr="002D6FED">
              <w:rPr>
                <w:rStyle w:val="Hyperlink"/>
                <w:rFonts w:eastAsia="Times New Roman" w:cs="Times New Roman"/>
                <w:noProof/>
              </w:rPr>
              <w:t>-Name</w:t>
            </w:r>
            <w:r>
              <w:rPr>
                <w:rFonts w:eastAsiaTheme="minorEastAsia"/>
                <w:noProof/>
              </w:rPr>
              <w:tab/>
            </w:r>
            <w:r w:rsidRPr="002D6FED">
              <w:rPr>
                <w:rStyle w:val="Hyperlink"/>
                <w:rFonts w:eastAsia="Times New Roman" w:cs="Times New Roman"/>
                <w:noProof/>
              </w:rPr>
              <w:t xml:space="preserve">   sp_ViewBill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_Toc427170668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9F3" w:rsidRDefault="00D319F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170669" w:history="1">
            <w:r w:rsidRPr="002D6FED">
              <w:rPr>
                <w:rStyle w:val="Hyperlink"/>
                <w:rFonts w:eastAsia="Times New Roman" w:cs="Times New Roman"/>
                <w:noProof/>
              </w:rPr>
              <w:t>-Name</w:t>
            </w:r>
            <w:r>
              <w:rPr>
                <w:rFonts w:eastAsiaTheme="minorEastAsia"/>
                <w:noProof/>
              </w:rPr>
              <w:tab/>
            </w:r>
            <w:r w:rsidRPr="002D6FED">
              <w:rPr>
                <w:rStyle w:val="Hyperlink"/>
                <w:rFonts w:eastAsia="Times New Roman" w:cs="Times New Roman"/>
                <w:noProof/>
              </w:rPr>
              <w:t xml:space="preserve">   sp_ViewEventGoers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_Toc427170669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9F3" w:rsidRDefault="00D319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7170670" w:history="1">
            <w:r w:rsidRPr="002D6FED">
              <w:rPr>
                <w:rStyle w:val="Hyperlink"/>
                <w:rFonts w:eastAsia="Times New Roman" w:cs="Times New Roman"/>
                <w:noProof/>
              </w:rPr>
              <w:t>BUSINESS RULES Satisfied by USER DEFINED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_Toc427170670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9F3" w:rsidRDefault="00D319F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170671" w:history="1">
            <w:r w:rsidRPr="002D6FED">
              <w:rPr>
                <w:rStyle w:val="Hyperlink"/>
                <w:rFonts w:eastAsia="Times New Roman" w:cs="Times New Roman"/>
                <w:noProof/>
              </w:rPr>
              <w:t>-Name</w:t>
            </w:r>
            <w:r>
              <w:rPr>
                <w:rFonts w:eastAsiaTheme="minorEastAsia"/>
                <w:noProof/>
              </w:rPr>
              <w:tab/>
            </w:r>
            <w:r w:rsidRPr="002D6FED">
              <w:rPr>
                <w:rStyle w:val="Hyperlink"/>
                <w:rFonts w:eastAsia="Times New Roman" w:cs="Times New Roman"/>
                <w:noProof/>
              </w:rPr>
              <w:t xml:space="preserve">   fn_Calcula</w:t>
            </w:r>
            <w:r w:rsidRPr="002D6FED">
              <w:rPr>
                <w:rStyle w:val="Hyperlink"/>
                <w:rFonts w:eastAsia="Times New Roman" w:cs="Times New Roman"/>
                <w:noProof/>
              </w:rPr>
              <w:t>t</w:t>
            </w:r>
            <w:r w:rsidRPr="002D6FED">
              <w:rPr>
                <w:rStyle w:val="Hyperlink"/>
                <w:rFonts w:eastAsia="Times New Roman" w:cs="Times New Roman"/>
                <w:noProof/>
              </w:rPr>
              <w:t>eTicketCancellation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_Toc427170671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9F3" w:rsidRDefault="00D319F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170672" w:history="1">
            <w:r w:rsidRPr="002D6FED">
              <w:rPr>
                <w:rStyle w:val="Hyperlink"/>
                <w:rFonts w:eastAsia="Times New Roman" w:cs="Times New Roman"/>
                <w:noProof/>
              </w:rPr>
              <w:t>-Name</w:t>
            </w:r>
            <w:r>
              <w:rPr>
                <w:rFonts w:eastAsiaTheme="minorEastAsia"/>
                <w:noProof/>
              </w:rPr>
              <w:tab/>
            </w:r>
            <w:r w:rsidRPr="002D6FED">
              <w:rPr>
                <w:rStyle w:val="Hyperlink"/>
                <w:rFonts w:eastAsia="Times New Roman" w:cs="Times New Roman"/>
                <w:noProof/>
              </w:rPr>
              <w:t xml:space="preserve">   fn_CalculateTicketPrice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_Toc427170672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9F3" w:rsidRDefault="00D319F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170673" w:history="1">
            <w:r w:rsidRPr="002D6FED">
              <w:rPr>
                <w:rStyle w:val="Hyperlink"/>
                <w:rFonts w:eastAsia="Times New Roman" w:cs="Times New Roman"/>
                <w:noProof/>
              </w:rPr>
              <w:t>-Name</w:t>
            </w:r>
            <w:r>
              <w:rPr>
                <w:rFonts w:eastAsiaTheme="minorEastAsia"/>
                <w:noProof/>
              </w:rPr>
              <w:tab/>
            </w:r>
            <w:r w:rsidRPr="002D6FED">
              <w:rPr>
                <w:rStyle w:val="Hyperlink"/>
                <w:rFonts w:eastAsia="Times New Roman" w:cs="Times New Roman"/>
                <w:noProof/>
              </w:rPr>
              <w:t xml:space="preserve">   fn_CalculatePassCancellation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_Toc427170673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9F3" w:rsidRDefault="00D319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7170674" w:history="1">
            <w:r w:rsidRPr="002D6FED">
              <w:rPr>
                <w:rStyle w:val="Hyperlink"/>
                <w:rFonts w:eastAsia="Times New Roman" w:cs="Times New Roman"/>
                <w:noProof/>
              </w:rPr>
              <w:t>DISTRIBUTED DATABASE OR SERVER INFORMATION: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_Toc427170674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9F3" w:rsidRDefault="00D319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7170675" w:history="1">
            <w:r w:rsidRPr="002D6FED">
              <w:rPr>
                <w:rStyle w:val="Hyperlink"/>
                <w:rFonts w:eastAsia="Times New Roman" w:cs="Times New Roman"/>
                <w:noProof/>
              </w:rPr>
              <w:t>ERD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_Toc427170675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CBA" w:rsidRDefault="002C3CBA">
          <w:r>
            <w:rPr>
              <w:b/>
              <w:bCs/>
              <w:noProof/>
            </w:rPr>
            <w:fldChar w:fldCharType="end"/>
          </w:r>
        </w:p>
      </w:sdtContent>
    </w:sdt>
    <w:p w:rsidR="00A24C44" w:rsidRPr="00DB4736" w:rsidRDefault="00A24C44">
      <w:pPr>
        <w:rPr>
          <w:b/>
          <w:sz w:val="26"/>
          <w:szCs w:val="26"/>
        </w:rPr>
      </w:pPr>
    </w:p>
    <w:p w:rsidR="00A24C44" w:rsidRPr="00DB4736" w:rsidRDefault="00A24C44" w:rsidP="007C53BE">
      <w:pPr>
        <w:pStyle w:val="Heading2"/>
        <w:rPr>
          <w:rFonts w:asciiTheme="minorHAnsi" w:hAnsiTheme="minorHAnsi"/>
          <w:color w:val="1F497D" w:themeColor="text2"/>
        </w:rPr>
      </w:pPr>
      <w:bookmarkStart w:id="0" w:name="_Toc427170653"/>
      <w:r w:rsidRPr="00DB4736">
        <w:rPr>
          <w:rFonts w:asciiTheme="minorHAnsi" w:hAnsiTheme="minorHAnsi"/>
          <w:color w:val="1F497D" w:themeColor="text2"/>
        </w:rPr>
        <w:lastRenderedPageBreak/>
        <w:t>OVERVIEW</w:t>
      </w:r>
      <w:bookmarkEnd w:id="0"/>
      <w:r w:rsidR="007C53BE" w:rsidRPr="00DB4736">
        <w:rPr>
          <w:rFonts w:asciiTheme="minorHAnsi" w:hAnsiTheme="minorHAnsi"/>
          <w:color w:val="1F497D" w:themeColor="text2"/>
        </w:rPr>
        <w:br/>
      </w:r>
    </w:p>
    <w:p w:rsidR="00093474" w:rsidRPr="00DB4736" w:rsidRDefault="00093474">
      <w:pPr>
        <w:rPr>
          <w:sz w:val="24"/>
          <w:szCs w:val="24"/>
        </w:rPr>
      </w:pPr>
      <w:r w:rsidRPr="00DB4736">
        <w:rPr>
          <w:b/>
          <w:sz w:val="24"/>
          <w:szCs w:val="24"/>
        </w:rPr>
        <w:t xml:space="preserve">RELEA – </w:t>
      </w:r>
      <w:r w:rsidRPr="00DB4736">
        <w:rPr>
          <w:sz w:val="24"/>
          <w:szCs w:val="24"/>
        </w:rPr>
        <w:t xml:space="preserve">RELEA is a management system that allows </w:t>
      </w:r>
      <w:r w:rsidR="00886E95" w:rsidRPr="00DB4736">
        <w:rPr>
          <w:sz w:val="24"/>
          <w:szCs w:val="24"/>
        </w:rPr>
        <w:t>property</w:t>
      </w:r>
      <w:r w:rsidRPr="00DB4736">
        <w:rPr>
          <w:sz w:val="24"/>
          <w:szCs w:val="24"/>
        </w:rPr>
        <w:t xml:space="preserve"> guests and owners to book seating at live events that occur</w:t>
      </w:r>
      <w:r w:rsidR="00DC3B8A" w:rsidRPr="00DB4736">
        <w:rPr>
          <w:sz w:val="24"/>
          <w:szCs w:val="24"/>
        </w:rPr>
        <w:t xml:space="preserve"> in</w:t>
      </w:r>
      <w:r w:rsidRPr="00DB4736">
        <w:rPr>
          <w:sz w:val="24"/>
          <w:szCs w:val="24"/>
        </w:rPr>
        <w:t xml:space="preserve"> the various TRAMS resort </w:t>
      </w:r>
      <w:r w:rsidR="00DC3B8A" w:rsidRPr="00DB4736">
        <w:rPr>
          <w:sz w:val="24"/>
          <w:szCs w:val="24"/>
        </w:rPr>
        <w:t>venues</w:t>
      </w:r>
      <w:r w:rsidRPr="00DB4736">
        <w:rPr>
          <w:sz w:val="24"/>
          <w:szCs w:val="24"/>
        </w:rPr>
        <w:t>.</w:t>
      </w:r>
    </w:p>
    <w:p w:rsidR="00A24C44" w:rsidRPr="00DB4736" w:rsidRDefault="00A24C44">
      <w:pPr>
        <w:rPr>
          <w:sz w:val="24"/>
          <w:szCs w:val="24"/>
        </w:rPr>
      </w:pPr>
    </w:p>
    <w:p w:rsidR="007C53BE" w:rsidRPr="00DB4736" w:rsidRDefault="00A24C44" w:rsidP="007C53BE">
      <w:pPr>
        <w:pStyle w:val="Heading2"/>
        <w:rPr>
          <w:rFonts w:asciiTheme="minorHAnsi" w:hAnsiTheme="minorHAnsi"/>
          <w:color w:val="1F497D" w:themeColor="text2"/>
          <w:sz w:val="24"/>
          <w:szCs w:val="24"/>
        </w:rPr>
      </w:pPr>
      <w:bookmarkStart w:id="1" w:name="_Toc427170654"/>
      <w:r w:rsidRPr="00DB4736">
        <w:rPr>
          <w:rFonts w:asciiTheme="minorHAnsi" w:hAnsiTheme="minorHAnsi"/>
          <w:color w:val="1F497D" w:themeColor="text2"/>
          <w:sz w:val="24"/>
          <w:szCs w:val="24"/>
        </w:rPr>
        <w:t>BUSINESS RULES</w:t>
      </w:r>
      <w:bookmarkEnd w:id="1"/>
      <w:r w:rsidR="007C53BE" w:rsidRPr="00DB4736">
        <w:rPr>
          <w:rFonts w:asciiTheme="minorHAnsi" w:hAnsiTheme="minorHAnsi"/>
          <w:color w:val="1F497D" w:themeColor="text2"/>
          <w:sz w:val="24"/>
          <w:szCs w:val="24"/>
        </w:rPr>
        <w:br/>
      </w:r>
    </w:p>
    <w:p w:rsidR="00333BF6" w:rsidRPr="00DB4736" w:rsidRDefault="00333BF6">
      <w:pPr>
        <w:rPr>
          <w:b/>
          <w:sz w:val="24"/>
          <w:szCs w:val="24"/>
        </w:rPr>
      </w:pPr>
      <w:r w:rsidRPr="00DB4736">
        <w:rPr>
          <w:b/>
          <w:sz w:val="24"/>
          <w:szCs w:val="24"/>
        </w:rPr>
        <w:t>Portal Information</w:t>
      </w:r>
    </w:p>
    <w:p w:rsidR="00093474" w:rsidRPr="00DB4736" w:rsidRDefault="00093474" w:rsidP="000934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B4736">
        <w:rPr>
          <w:sz w:val="24"/>
          <w:szCs w:val="24"/>
        </w:rPr>
        <w:t>RELEA offers an online portal where users can create an account username/password.</w:t>
      </w:r>
    </w:p>
    <w:p w:rsidR="00BB531D" w:rsidRPr="00DB4736" w:rsidRDefault="009D6025" w:rsidP="000934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B4736">
        <w:rPr>
          <w:sz w:val="24"/>
          <w:szCs w:val="24"/>
        </w:rPr>
        <w:t>User</w:t>
      </w:r>
      <w:r w:rsidR="00BB531D" w:rsidRPr="00DB4736">
        <w:rPr>
          <w:sz w:val="24"/>
          <w:szCs w:val="24"/>
        </w:rPr>
        <w:t xml:space="preserve">s enter their TRAMS </w:t>
      </w:r>
      <w:r w:rsidR="00EC2867" w:rsidRPr="00DB4736">
        <w:rPr>
          <w:sz w:val="24"/>
          <w:szCs w:val="24"/>
        </w:rPr>
        <w:t>email address for their username.  After entering their email,</w:t>
      </w:r>
      <w:r w:rsidR="00BB531D" w:rsidRPr="00DB4736">
        <w:rPr>
          <w:sz w:val="24"/>
          <w:szCs w:val="24"/>
        </w:rPr>
        <w:t xml:space="preserve"> their user information is gathered from the TRAMS database</w:t>
      </w:r>
      <w:r w:rsidR="00213C86" w:rsidRPr="00DB4736">
        <w:rPr>
          <w:sz w:val="24"/>
          <w:szCs w:val="24"/>
        </w:rPr>
        <w:t xml:space="preserve">, </w:t>
      </w:r>
      <w:hyperlink w:anchor="_-Name_tr_CollectUserData" w:history="1">
        <w:r w:rsidR="00213C86" w:rsidRPr="00DB4736">
          <w:rPr>
            <w:rStyle w:val="Hyperlink"/>
            <w:sz w:val="24"/>
            <w:szCs w:val="24"/>
          </w:rPr>
          <w:t>see tr_CollectUserData</w:t>
        </w:r>
      </w:hyperlink>
      <w:r w:rsidR="004E63FC" w:rsidRPr="00DB4736">
        <w:rPr>
          <w:sz w:val="24"/>
          <w:szCs w:val="24"/>
        </w:rPr>
        <w:t>.</w:t>
      </w:r>
      <w:r w:rsidR="00EC2867" w:rsidRPr="00DB4736">
        <w:rPr>
          <w:sz w:val="24"/>
          <w:szCs w:val="24"/>
        </w:rPr>
        <w:t xml:space="preserve">  If their email is not registered on TRAMS</w:t>
      </w:r>
      <w:r w:rsidR="00623E2E" w:rsidRPr="00DB4736">
        <w:rPr>
          <w:sz w:val="24"/>
          <w:szCs w:val="24"/>
        </w:rPr>
        <w:t>,</w:t>
      </w:r>
      <w:r w:rsidR="00EC2867" w:rsidRPr="00DB4736">
        <w:rPr>
          <w:sz w:val="24"/>
          <w:szCs w:val="24"/>
        </w:rPr>
        <w:t xml:space="preserve"> they will be unable to connect their acc</w:t>
      </w:r>
      <w:r w:rsidR="003A3738" w:rsidRPr="00DB4736">
        <w:rPr>
          <w:sz w:val="24"/>
          <w:szCs w:val="24"/>
        </w:rPr>
        <w:t>ount.  Their RELEA PersonID will</w:t>
      </w:r>
      <w:r w:rsidR="00EC2867" w:rsidRPr="00DB4736">
        <w:rPr>
          <w:sz w:val="24"/>
          <w:szCs w:val="24"/>
        </w:rPr>
        <w:t xml:space="preserve"> be the same as their TRAMS PersonID.</w:t>
      </w:r>
    </w:p>
    <w:p w:rsidR="00093474" w:rsidRPr="00DB4736" w:rsidRDefault="00093474" w:rsidP="000934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B4736">
        <w:rPr>
          <w:sz w:val="24"/>
          <w:szCs w:val="24"/>
        </w:rPr>
        <w:t xml:space="preserve">RELEA guests can browse TRAMS </w:t>
      </w:r>
      <w:r w:rsidR="005656F3" w:rsidRPr="00DB4736">
        <w:rPr>
          <w:sz w:val="24"/>
          <w:szCs w:val="24"/>
        </w:rPr>
        <w:t>resorts and the resort’s</w:t>
      </w:r>
      <w:r w:rsidRPr="00DB4736">
        <w:rPr>
          <w:sz w:val="24"/>
          <w:szCs w:val="24"/>
        </w:rPr>
        <w:t xml:space="preserve"> scheduled live events from various performers.</w:t>
      </w:r>
    </w:p>
    <w:p w:rsidR="00333BF6" w:rsidRPr="00DB4736" w:rsidRDefault="00333BF6" w:rsidP="00333BF6">
      <w:pPr>
        <w:rPr>
          <w:b/>
          <w:sz w:val="24"/>
          <w:szCs w:val="24"/>
        </w:rPr>
      </w:pPr>
      <w:r w:rsidRPr="00DB4736">
        <w:rPr>
          <w:b/>
          <w:sz w:val="24"/>
          <w:szCs w:val="24"/>
        </w:rPr>
        <w:t>Seat Purchases</w:t>
      </w:r>
    </w:p>
    <w:p w:rsidR="00090E86" w:rsidRPr="00DB4736" w:rsidRDefault="00090E86" w:rsidP="000934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B4736">
        <w:rPr>
          <w:sz w:val="24"/>
          <w:szCs w:val="24"/>
        </w:rPr>
        <w:t>RELEA guests can purcha</w:t>
      </w:r>
      <w:r w:rsidR="006476EB" w:rsidRPr="00DB4736">
        <w:rPr>
          <w:sz w:val="24"/>
          <w:szCs w:val="24"/>
        </w:rPr>
        <w:t xml:space="preserve">se event seating on the website, see </w:t>
      </w:r>
      <w:hyperlink w:anchor="_-Name__tr_TicketPurchase" w:history="1">
        <w:r w:rsidR="006476EB" w:rsidRPr="00DB4736">
          <w:rPr>
            <w:rStyle w:val="Hyperlink"/>
            <w:sz w:val="24"/>
            <w:szCs w:val="24"/>
          </w:rPr>
          <w:t>tr_TicketPurchase</w:t>
        </w:r>
      </w:hyperlink>
      <w:r w:rsidR="006476EB" w:rsidRPr="00DB4736">
        <w:rPr>
          <w:sz w:val="24"/>
          <w:szCs w:val="24"/>
        </w:rPr>
        <w:t>.</w:t>
      </w:r>
    </w:p>
    <w:p w:rsidR="00333BF6" w:rsidRPr="00DB4736" w:rsidRDefault="00333BF6" w:rsidP="000934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B4736">
        <w:rPr>
          <w:sz w:val="24"/>
          <w:szCs w:val="24"/>
        </w:rPr>
        <w:t xml:space="preserve">Events have a base price.  This is the minimum cost for buying a ticket. </w:t>
      </w:r>
    </w:p>
    <w:p w:rsidR="003A3738" w:rsidRPr="00DB4736" w:rsidRDefault="00333BF6" w:rsidP="000934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B4736">
        <w:rPr>
          <w:sz w:val="24"/>
          <w:szCs w:val="24"/>
        </w:rPr>
        <w:t xml:space="preserve">Venue seats have a </w:t>
      </w:r>
      <w:r w:rsidR="003A3738" w:rsidRPr="00DB4736">
        <w:rPr>
          <w:sz w:val="24"/>
          <w:szCs w:val="24"/>
        </w:rPr>
        <w:t>value rate</w:t>
      </w:r>
      <w:r w:rsidRPr="00DB4736">
        <w:rPr>
          <w:sz w:val="24"/>
          <w:szCs w:val="24"/>
        </w:rPr>
        <w:t xml:space="preserve">.  This </w:t>
      </w:r>
      <w:r w:rsidR="003A3738" w:rsidRPr="00DB4736">
        <w:rPr>
          <w:sz w:val="24"/>
          <w:szCs w:val="24"/>
        </w:rPr>
        <w:t>rate</w:t>
      </w:r>
      <w:r w:rsidRPr="00DB4736">
        <w:rPr>
          <w:sz w:val="24"/>
          <w:szCs w:val="24"/>
        </w:rPr>
        <w:t xml:space="preserve"> is a percentage which will be used to calculate th</w:t>
      </w:r>
      <w:r w:rsidR="003A3738" w:rsidRPr="00DB4736">
        <w:rPr>
          <w:sz w:val="24"/>
          <w:szCs w:val="24"/>
        </w:rPr>
        <w:t>e ticket price for the seat.</w:t>
      </w:r>
    </w:p>
    <w:p w:rsidR="00333BF6" w:rsidRPr="00DB4736" w:rsidRDefault="003A3738" w:rsidP="000934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B4736">
        <w:rPr>
          <w:sz w:val="24"/>
          <w:szCs w:val="24"/>
        </w:rPr>
        <w:t>The ticket price</w:t>
      </w:r>
      <w:r w:rsidR="00333BF6" w:rsidRPr="00DB4736">
        <w:rPr>
          <w:sz w:val="24"/>
          <w:szCs w:val="24"/>
        </w:rPr>
        <w:t xml:space="preserve"> is calculated by multiplying the</w:t>
      </w:r>
      <w:r w:rsidRPr="00DB4736">
        <w:rPr>
          <w:sz w:val="24"/>
          <w:szCs w:val="24"/>
        </w:rPr>
        <w:t xml:space="preserve"> seat</w:t>
      </w:r>
      <w:r w:rsidR="00333BF6" w:rsidRPr="00DB4736">
        <w:rPr>
          <w:sz w:val="24"/>
          <w:szCs w:val="24"/>
        </w:rPr>
        <w:t xml:space="preserve"> </w:t>
      </w:r>
      <w:r w:rsidRPr="00DB4736">
        <w:rPr>
          <w:sz w:val="24"/>
          <w:szCs w:val="24"/>
        </w:rPr>
        <w:t xml:space="preserve">rate </w:t>
      </w:r>
      <w:r w:rsidR="00333BF6" w:rsidRPr="00DB4736">
        <w:rPr>
          <w:sz w:val="24"/>
          <w:szCs w:val="24"/>
        </w:rPr>
        <w:t>percentage and the event base price.  The minimum percentage will be 100%.</w:t>
      </w:r>
    </w:p>
    <w:p w:rsidR="00BB531D" w:rsidRPr="00DB4736" w:rsidRDefault="003A3738" w:rsidP="000934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B4736">
        <w:rPr>
          <w:sz w:val="24"/>
          <w:szCs w:val="24"/>
        </w:rPr>
        <w:t xml:space="preserve">In order to purchase a seat, </w:t>
      </w:r>
      <w:r w:rsidR="00BB531D" w:rsidRPr="00DB4736">
        <w:rPr>
          <w:sz w:val="24"/>
          <w:szCs w:val="24"/>
        </w:rPr>
        <w:t>RELEA guests must have an active reservation at the resort where the event is being held</w:t>
      </w:r>
      <w:r w:rsidR="00333BF6" w:rsidRPr="00DB4736">
        <w:rPr>
          <w:sz w:val="24"/>
          <w:szCs w:val="24"/>
        </w:rPr>
        <w:t>.  The reservation must be</w:t>
      </w:r>
      <w:r w:rsidR="00BB64CA" w:rsidRPr="00DB4736">
        <w:rPr>
          <w:sz w:val="24"/>
          <w:szCs w:val="24"/>
        </w:rPr>
        <w:t xml:space="preserve"> during the time of the event</w:t>
      </w:r>
      <w:r w:rsidR="00BB531D" w:rsidRPr="00DB4736">
        <w:rPr>
          <w:sz w:val="24"/>
          <w:szCs w:val="24"/>
        </w:rPr>
        <w:t>.  This will be enforced by the database.</w:t>
      </w:r>
    </w:p>
    <w:p w:rsidR="004E63FC" w:rsidRPr="00DB4736" w:rsidRDefault="004E63FC" w:rsidP="000934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B4736">
        <w:rPr>
          <w:sz w:val="24"/>
          <w:szCs w:val="24"/>
        </w:rPr>
        <w:t>RELEA users will be billed for the</w:t>
      </w:r>
      <w:r w:rsidR="00417CBA" w:rsidRPr="00DB4736">
        <w:rPr>
          <w:sz w:val="24"/>
          <w:szCs w:val="24"/>
        </w:rPr>
        <w:t xml:space="preserve"> ticket</w:t>
      </w:r>
      <w:r w:rsidRPr="00DB4736">
        <w:rPr>
          <w:sz w:val="24"/>
          <w:szCs w:val="24"/>
        </w:rPr>
        <w:t xml:space="preserve"> at the end of their reservation (It will be added to their reservation folio.) </w:t>
      </w:r>
      <w:r w:rsidR="00216A0F" w:rsidRPr="00DB4736">
        <w:rPr>
          <w:sz w:val="24"/>
          <w:szCs w:val="24"/>
        </w:rPr>
        <w:t>The d</w:t>
      </w:r>
      <w:r w:rsidRPr="00DB4736">
        <w:rPr>
          <w:sz w:val="24"/>
          <w:szCs w:val="24"/>
        </w:rPr>
        <w:t xml:space="preserve">atabase creates a new folio transaction in TRAMS for </w:t>
      </w:r>
      <w:r w:rsidR="003A3738" w:rsidRPr="00DB4736">
        <w:rPr>
          <w:sz w:val="24"/>
          <w:szCs w:val="24"/>
        </w:rPr>
        <w:t xml:space="preserve">their </w:t>
      </w:r>
      <w:r w:rsidR="00333BF6" w:rsidRPr="00DB4736">
        <w:rPr>
          <w:sz w:val="24"/>
          <w:szCs w:val="24"/>
        </w:rPr>
        <w:t xml:space="preserve">ticket </w:t>
      </w:r>
      <w:r w:rsidR="00417CBA" w:rsidRPr="00DB4736">
        <w:rPr>
          <w:sz w:val="24"/>
          <w:szCs w:val="24"/>
        </w:rPr>
        <w:t>purchase</w:t>
      </w:r>
    </w:p>
    <w:p w:rsidR="00BB64CA" w:rsidRPr="00DB4736" w:rsidRDefault="00BB64CA" w:rsidP="00BB64C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B4736">
        <w:rPr>
          <w:sz w:val="24"/>
          <w:szCs w:val="24"/>
        </w:rPr>
        <w:t xml:space="preserve">If the user purchases a seat and </w:t>
      </w:r>
      <w:r w:rsidR="00417CBA" w:rsidRPr="00DB4736">
        <w:rPr>
          <w:sz w:val="24"/>
          <w:szCs w:val="24"/>
        </w:rPr>
        <w:t>cancels</w:t>
      </w:r>
      <w:r w:rsidR="00EF13EB" w:rsidRPr="00DB4736">
        <w:rPr>
          <w:sz w:val="24"/>
          <w:szCs w:val="24"/>
        </w:rPr>
        <w:t xml:space="preserve">, see </w:t>
      </w:r>
      <w:hyperlink w:anchor="_-Name__tr_TicketCancel" w:history="1">
        <w:r w:rsidR="00EF13EB" w:rsidRPr="00DB4736">
          <w:rPr>
            <w:rStyle w:val="Hyperlink"/>
            <w:sz w:val="24"/>
            <w:szCs w:val="24"/>
          </w:rPr>
          <w:t>tr_TicketCancel</w:t>
        </w:r>
      </w:hyperlink>
      <w:r w:rsidRPr="00DB4736">
        <w:rPr>
          <w:sz w:val="24"/>
          <w:szCs w:val="24"/>
        </w:rPr>
        <w:t>, they will only be refunded 20% - 80% of their money depending on the time of cancellation.  There is a one day grace period.</w:t>
      </w:r>
    </w:p>
    <w:p w:rsidR="0059072E" w:rsidRPr="007F4247" w:rsidRDefault="0059072E" w:rsidP="0059072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B4736">
        <w:rPr>
          <w:sz w:val="24"/>
          <w:szCs w:val="24"/>
        </w:rPr>
        <w:t>12 days or</w:t>
      </w:r>
      <w:r>
        <w:rPr>
          <w:sz w:val="24"/>
          <w:szCs w:val="24"/>
        </w:rPr>
        <w:t xml:space="preserve"> more</w:t>
      </w:r>
      <w:r w:rsidRPr="00DB4736">
        <w:rPr>
          <w:sz w:val="24"/>
          <w:szCs w:val="24"/>
        </w:rPr>
        <w:t xml:space="preserve"> 80%</w:t>
      </w:r>
    </w:p>
    <w:p w:rsidR="0059072E" w:rsidRDefault="0059072E" w:rsidP="0059072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11 – 7 days </w:t>
      </w:r>
      <w:r w:rsidRPr="00DB4736">
        <w:rPr>
          <w:sz w:val="24"/>
          <w:szCs w:val="24"/>
        </w:rPr>
        <w:t>50%</w:t>
      </w:r>
    </w:p>
    <w:p w:rsidR="0059072E" w:rsidRPr="00DB4736" w:rsidRDefault="0059072E" w:rsidP="0059072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6 – 2 days 30%</w:t>
      </w:r>
    </w:p>
    <w:p w:rsidR="0059072E" w:rsidRPr="00DB4736" w:rsidRDefault="0059072E" w:rsidP="0059072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B4736">
        <w:rPr>
          <w:sz w:val="24"/>
          <w:szCs w:val="24"/>
        </w:rPr>
        <w:t>Day of 20%</w:t>
      </w:r>
    </w:p>
    <w:p w:rsidR="003A3738" w:rsidRPr="00DB4736" w:rsidRDefault="003A3738" w:rsidP="0059072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B4736">
        <w:rPr>
          <w:sz w:val="24"/>
          <w:szCs w:val="24"/>
        </w:rPr>
        <w:t>The amount refunded will be subtracted from the guest’s balance.  A new negative folio transaction will be created.</w:t>
      </w:r>
    </w:p>
    <w:p w:rsidR="00CB1352" w:rsidRPr="00DB4736" w:rsidRDefault="00CB1352" w:rsidP="00CB135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B4736">
        <w:rPr>
          <w:sz w:val="24"/>
          <w:szCs w:val="24"/>
        </w:rPr>
        <w:t>Users can pick up tickets or have them mailed.</w:t>
      </w:r>
      <w:r w:rsidR="00213C86" w:rsidRPr="00DB4736">
        <w:rPr>
          <w:sz w:val="24"/>
          <w:szCs w:val="24"/>
        </w:rPr>
        <w:t xml:space="preserve"> (If the user uses an all-inclusive pass for this purchase, they will receive a special ticket)</w:t>
      </w:r>
    </w:p>
    <w:p w:rsidR="00333BF6" w:rsidRPr="00DB4736" w:rsidRDefault="00333BF6" w:rsidP="00333BF6">
      <w:pPr>
        <w:rPr>
          <w:b/>
          <w:sz w:val="24"/>
          <w:szCs w:val="24"/>
        </w:rPr>
      </w:pPr>
      <w:r w:rsidRPr="00DB4736">
        <w:rPr>
          <w:b/>
          <w:sz w:val="24"/>
          <w:szCs w:val="24"/>
        </w:rPr>
        <w:t>Pass Purchases</w:t>
      </w:r>
    </w:p>
    <w:p w:rsidR="00093474" w:rsidRPr="00DB4736" w:rsidRDefault="00093474" w:rsidP="000934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B4736">
        <w:rPr>
          <w:sz w:val="24"/>
          <w:szCs w:val="24"/>
        </w:rPr>
        <w:t>RELEA guests can</w:t>
      </w:r>
      <w:r w:rsidR="00090E86" w:rsidRPr="00DB4736">
        <w:rPr>
          <w:sz w:val="24"/>
          <w:szCs w:val="24"/>
        </w:rPr>
        <w:t xml:space="preserve"> also</w:t>
      </w:r>
      <w:r w:rsidRPr="00DB4736">
        <w:rPr>
          <w:sz w:val="24"/>
          <w:szCs w:val="24"/>
        </w:rPr>
        <w:t xml:space="preserve"> purchase</w:t>
      </w:r>
      <w:r w:rsidR="00DC3B8A" w:rsidRPr="00DB4736">
        <w:rPr>
          <w:sz w:val="24"/>
          <w:szCs w:val="24"/>
        </w:rPr>
        <w:t xml:space="preserve"> </w:t>
      </w:r>
      <w:r w:rsidR="00CF2386" w:rsidRPr="00DB4736">
        <w:rPr>
          <w:sz w:val="24"/>
          <w:szCs w:val="24"/>
        </w:rPr>
        <w:t>from</w:t>
      </w:r>
      <w:r w:rsidR="00090E86" w:rsidRPr="00DB4736">
        <w:rPr>
          <w:sz w:val="24"/>
          <w:szCs w:val="24"/>
        </w:rPr>
        <w:t xml:space="preserve"> the </w:t>
      </w:r>
      <w:r w:rsidR="00DC3B8A" w:rsidRPr="00DB4736">
        <w:rPr>
          <w:sz w:val="24"/>
          <w:szCs w:val="24"/>
        </w:rPr>
        <w:t xml:space="preserve">below </w:t>
      </w:r>
      <w:r w:rsidRPr="00DB4736">
        <w:rPr>
          <w:sz w:val="24"/>
          <w:szCs w:val="24"/>
        </w:rPr>
        <w:t>passes on the website</w:t>
      </w:r>
      <w:r w:rsidR="006476EB" w:rsidRPr="00DB4736">
        <w:rPr>
          <w:sz w:val="24"/>
          <w:szCs w:val="24"/>
        </w:rPr>
        <w:t xml:space="preserve">, see </w:t>
      </w:r>
      <w:hyperlink w:anchor="_-Name__tr_PassPurchase" w:history="1">
        <w:r w:rsidR="006476EB" w:rsidRPr="00DB4736">
          <w:rPr>
            <w:rStyle w:val="Hyperlink"/>
            <w:sz w:val="24"/>
            <w:szCs w:val="24"/>
          </w:rPr>
          <w:t>tr_PassPurchase</w:t>
        </w:r>
      </w:hyperlink>
      <w:r w:rsidRPr="00DB4736">
        <w:rPr>
          <w:sz w:val="24"/>
          <w:szCs w:val="24"/>
        </w:rPr>
        <w:t>.</w:t>
      </w:r>
    </w:p>
    <w:p w:rsidR="00093474" w:rsidRPr="00DB4736" w:rsidRDefault="00DC3B8A" w:rsidP="0009347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B4736">
        <w:rPr>
          <w:sz w:val="24"/>
          <w:szCs w:val="24"/>
        </w:rPr>
        <w:t>Basic event</w:t>
      </w:r>
      <w:r w:rsidR="00093474" w:rsidRPr="00DB4736">
        <w:rPr>
          <w:sz w:val="24"/>
          <w:szCs w:val="24"/>
        </w:rPr>
        <w:t xml:space="preserve"> pass.  </w:t>
      </w:r>
      <w:r w:rsidR="00090E86" w:rsidRPr="00DB4736">
        <w:rPr>
          <w:sz w:val="24"/>
          <w:szCs w:val="24"/>
        </w:rPr>
        <w:t xml:space="preserve">The pass is </w:t>
      </w:r>
      <w:r w:rsidR="00216A0F" w:rsidRPr="00DB4736">
        <w:rPr>
          <w:sz w:val="24"/>
          <w:szCs w:val="24"/>
        </w:rPr>
        <w:t>good for three event seats</w:t>
      </w:r>
      <w:r w:rsidR="0074381D" w:rsidRPr="00DB4736">
        <w:rPr>
          <w:sz w:val="24"/>
          <w:szCs w:val="24"/>
        </w:rPr>
        <w:t xml:space="preserve">.  </w:t>
      </w:r>
      <w:r w:rsidR="00BA54DA" w:rsidRPr="00DB4736">
        <w:rPr>
          <w:sz w:val="24"/>
          <w:szCs w:val="24"/>
        </w:rPr>
        <w:t>The pass allows the user to purchase event seating for %60 of the original price.</w:t>
      </w:r>
      <w:r w:rsidR="00417CBA" w:rsidRPr="00DB4736">
        <w:rPr>
          <w:sz w:val="24"/>
          <w:szCs w:val="24"/>
        </w:rPr>
        <w:t xml:space="preserve">  Three ticket discounts will be added to the user’s account.</w:t>
      </w:r>
    </w:p>
    <w:p w:rsidR="00AA5E6C" w:rsidRPr="00DB4736" w:rsidRDefault="00093474" w:rsidP="005656F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B4736">
        <w:rPr>
          <w:sz w:val="24"/>
          <w:szCs w:val="24"/>
        </w:rPr>
        <w:t>All-access event pass (Includes performer memorabi</w:t>
      </w:r>
      <w:r w:rsidR="00AA5E6C" w:rsidRPr="00DB4736">
        <w:rPr>
          <w:sz w:val="24"/>
          <w:szCs w:val="24"/>
        </w:rPr>
        <w:t>lia, preferred seating, and limitless, qualifying</w:t>
      </w:r>
      <w:r w:rsidR="00DC3B8A" w:rsidRPr="00DB4736">
        <w:rPr>
          <w:sz w:val="24"/>
          <w:szCs w:val="24"/>
        </w:rPr>
        <w:t xml:space="preserve"> alcoholic beverages</w:t>
      </w:r>
      <w:r w:rsidR="00090E86" w:rsidRPr="00DB4736">
        <w:rPr>
          <w:sz w:val="24"/>
          <w:szCs w:val="24"/>
        </w:rPr>
        <w:t>, and a discounted rate on events</w:t>
      </w:r>
      <w:r w:rsidR="00AA5E6C" w:rsidRPr="00DB4736">
        <w:rPr>
          <w:sz w:val="24"/>
          <w:szCs w:val="24"/>
        </w:rPr>
        <w:t xml:space="preserve">).  </w:t>
      </w:r>
      <w:r w:rsidR="00BA54DA" w:rsidRPr="00DB4736">
        <w:rPr>
          <w:sz w:val="24"/>
          <w:szCs w:val="24"/>
        </w:rPr>
        <w:t>The pass allows the user to purchase three event seats for %60 of the original price.</w:t>
      </w:r>
    </w:p>
    <w:p w:rsidR="00417CBA" w:rsidRPr="00DB4736" w:rsidRDefault="00417CBA" w:rsidP="00417CBA">
      <w:pPr>
        <w:pStyle w:val="ListParagraph"/>
        <w:ind w:left="1440"/>
        <w:rPr>
          <w:sz w:val="24"/>
          <w:szCs w:val="24"/>
        </w:rPr>
      </w:pPr>
      <w:r w:rsidRPr="00DB4736">
        <w:rPr>
          <w:sz w:val="24"/>
          <w:szCs w:val="24"/>
        </w:rPr>
        <w:t>Three ticket discounts will be added to the user’s account.</w:t>
      </w:r>
    </w:p>
    <w:p w:rsidR="00A528BF" w:rsidRPr="00DB4736" w:rsidRDefault="00A528BF" w:rsidP="00A528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B4736">
        <w:rPr>
          <w:sz w:val="24"/>
          <w:szCs w:val="24"/>
        </w:rPr>
        <w:t xml:space="preserve">RELEA users can only have </w:t>
      </w:r>
      <w:r w:rsidR="0074381D" w:rsidRPr="00DB4736">
        <w:rPr>
          <w:sz w:val="24"/>
          <w:szCs w:val="24"/>
        </w:rPr>
        <w:t>two</w:t>
      </w:r>
      <w:r w:rsidRPr="00DB4736">
        <w:rPr>
          <w:sz w:val="24"/>
          <w:szCs w:val="24"/>
        </w:rPr>
        <w:t xml:space="preserve"> pass</w:t>
      </w:r>
      <w:r w:rsidR="0074381D" w:rsidRPr="00DB4736">
        <w:rPr>
          <w:sz w:val="24"/>
          <w:szCs w:val="24"/>
        </w:rPr>
        <w:t>es</w:t>
      </w:r>
      <w:r w:rsidRPr="00DB4736">
        <w:rPr>
          <w:sz w:val="24"/>
          <w:szCs w:val="24"/>
        </w:rPr>
        <w:t xml:space="preserve"> at a time.</w:t>
      </w:r>
    </w:p>
    <w:p w:rsidR="00A528BF" w:rsidRPr="00DB4736" w:rsidRDefault="00A528BF" w:rsidP="00A528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B4736">
        <w:rPr>
          <w:sz w:val="24"/>
          <w:szCs w:val="24"/>
        </w:rPr>
        <w:t>RELEA users must have an active rese</w:t>
      </w:r>
      <w:r w:rsidR="00BB531D" w:rsidRPr="00DB4736">
        <w:rPr>
          <w:sz w:val="24"/>
          <w:szCs w:val="24"/>
        </w:rPr>
        <w:t>rvation before purchasing</w:t>
      </w:r>
      <w:r w:rsidRPr="00DB4736">
        <w:rPr>
          <w:sz w:val="24"/>
          <w:szCs w:val="24"/>
        </w:rPr>
        <w:t xml:space="preserve"> a pass.</w:t>
      </w:r>
    </w:p>
    <w:p w:rsidR="00A528BF" w:rsidRPr="00DB4736" w:rsidRDefault="00A528BF" w:rsidP="00A528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B4736">
        <w:rPr>
          <w:sz w:val="24"/>
          <w:szCs w:val="24"/>
        </w:rPr>
        <w:t xml:space="preserve">RELEA users </w:t>
      </w:r>
      <w:r w:rsidR="00BB531D" w:rsidRPr="00DB4736">
        <w:rPr>
          <w:sz w:val="24"/>
          <w:szCs w:val="24"/>
        </w:rPr>
        <w:t>will be billed for the pass</w:t>
      </w:r>
      <w:r w:rsidRPr="00DB4736">
        <w:rPr>
          <w:sz w:val="24"/>
          <w:szCs w:val="24"/>
        </w:rPr>
        <w:t xml:space="preserve"> </w:t>
      </w:r>
      <w:r w:rsidR="00BB531D" w:rsidRPr="00DB4736">
        <w:rPr>
          <w:sz w:val="24"/>
          <w:szCs w:val="24"/>
        </w:rPr>
        <w:t>at the end of their next active reservation (It will be added to their reservation folio.)</w:t>
      </w:r>
      <w:r w:rsidR="004E63FC" w:rsidRPr="00DB4736">
        <w:rPr>
          <w:sz w:val="24"/>
          <w:szCs w:val="24"/>
        </w:rPr>
        <w:t xml:space="preserve"> Database creates a new folio transaction in TRAMS for every PASS and a number of available basic or all-inclusive seats are added to the user’s account.</w:t>
      </w:r>
    </w:p>
    <w:p w:rsidR="00AA5E6C" w:rsidRPr="00DB4736" w:rsidRDefault="00AA5E6C" w:rsidP="00AA5E6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B4736">
        <w:rPr>
          <w:sz w:val="24"/>
          <w:szCs w:val="24"/>
        </w:rPr>
        <w:t>After a guest has p</w:t>
      </w:r>
      <w:r w:rsidR="00DC3B8A" w:rsidRPr="00DB4736">
        <w:rPr>
          <w:sz w:val="24"/>
          <w:szCs w:val="24"/>
        </w:rPr>
        <w:t xml:space="preserve">urchased a pass, they must </w:t>
      </w:r>
      <w:r w:rsidR="00160B4E" w:rsidRPr="00DB4736">
        <w:rPr>
          <w:sz w:val="24"/>
          <w:szCs w:val="24"/>
        </w:rPr>
        <w:t>confirm their attendance</w:t>
      </w:r>
      <w:r w:rsidRPr="00DB4736">
        <w:rPr>
          <w:sz w:val="24"/>
          <w:szCs w:val="24"/>
        </w:rPr>
        <w:t xml:space="preserve">.  This </w:t>
      </w:r>
      <w:r w:rsidR="00160B4E" w:rsidRPr="00DB4736">
        <w:rPr>
          <w:sz w:val="24"/>
          <w:szCs w:val="24"/>
        </w:rPr>
        <w:t>confirmation</w:t>
      </w:r>
      <w:r w:rsidRPr="00DB4736">
        <w:rPr>
          <w:sz w:val="24"/>
          <w:szCs w:val="24"/>
        </w:rPr>
        <w:t xml:space="preserve"> will allow the guest to choose from available seating.</w:t>
      </w:r>
      <w:r w:rsidR="004E63FC" w:rsidRPr="00DB4736">
        <w:rPr>
          <w:sz w:val="24"/>
          <w:szCs w:val="24"/>
        </w:rPr>
        <w:t xml:space="preserve">  This occurs as a regular seat purchase but, if the user has any </w:t>
      </w:r>
      <w:r w:rsidR="00417CBA" w:rsidRPr="00DB4736">
        <w:rPr>
          <w:sz w:val="24"/>
          <w:szCs w:val="24"/>
        </w:rPr>
        <w:t>ticket discounts</w:t>
      </w:r>
      <w:r w:rsidR="004E63FC" w:rsidRPr="00DB4736">
        <w:rPr>
          <w:sz w:val="24"/>
          <w:szCs w:val="24"/>
        </w:rPr>
        <w:t xml:space="preserve"> on their account, the price will be re</w:t>
      </w:r>
      <w:r w:rsidR="00BA54DA" w:rsidRPr="00DB4736">
        <w:rPr>
          <w:sz w:val="24"/>
          <w:szCs w:val="24"/>
        </w:rPr>
        <w:t>duced by %40</w:t>
      </w:r>
      <w:r w:rsidR="00213C86" w:rsidRPr="00DB4736">
        <w:rPr>
          <w:sz w:val="24"/>
          <w:szCs w:val="24"/>
        </w:rPr>
        <w:t>.</w:t>
      </w:r>
    </w:p>
    <w:p w:rsidR="00BB64CA" w:rsidRPr="00DB4736" w:rsidRDefault="00BB64CA" w:rsidP="00BB64C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B4736">
        <w:rPr>
          <w:sz w:val="24"/>
          <w:szCs w:val="24"/>
        </w:rPr>
        <w:t xml:space="preserve">Just as with regular </w:t>
      </w:r>
      <w:r w:rsidR="00302F0E" w:rsidRPr="00DB4736">
        <w:rPr>
          <w:sz w:val="24"/>
          <w:szCs w:val="24"/>
        </w:rPr>
        <w:t>ticket</w:t>
      </w:r>
      <w:r w:rsidRPr="00DB4736">
        <w:rPr>
          <w:sz w:val="24"/>
          <w:szCs w:val="24"/>
        </w:rPr>
        <w:t xml:space="preserve"> purchases</w:t>
      </w:r>
      <w:r w:rsidR="00BA54DA" w:rsidRPr="00DB4736">
        <w:rPr>
          <w:sz w:val="24"/>
          <w:szCs w:val="24"/>
        </w:rPr>
        <w:t>,</w:t>
      </w:r>
      <w:r w:rsidRPr="00DB4736">
        <w:rPr>
          <w:sz w:val="24"/>
          <w:szCs w:val="24"/>
        </w:rPr>
        <w:t xml:space="preserve"> guests must have an active reservation at the resort where the event is being hel</w:t>
      </w:r>
      <w:r w:rsidR="00213C86" w:rsidRPr="00DB4736">
        <w:rPr>
          <w:sz w:val="24"/>
          <w:szCs w:val="24"/>
        </w:rPr>
        <w:t>d during the time of the event.</w:t>
      </w:r>
    </w:p>
    <w:p w:rsidR="00BA54DA" w:rsidRPr="00DB4736" w:rsidRDefault="00AA5E6C" w:rsidP="00AA5E6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B4736">
        <w:rPr>
          <w:sz w:val="24"/>
          <w:szCs w:val="24"/>
        </w:rPr>
        <w:t xml:space="preserve">If </w:t>
      </w:r>
      <w:r w:rsidR="005656F3" w:rsidRPr="00DB4736">
        <w:rPr>
          <w:sz w:val="24"/>
          <w:szCs w:val="24"/>
        </w:rPr>
        <w:t xml:space="preserve">the user purchases a pass and cancels </w:t>
      </w:r>
      <w:r w:rsidR="00BA54DA" w:rsidRPr="00DB4736">
        <w:rPr>
          <w:sz w:val="24"/>
          <w:szCs w:val="24"/>
        </w:rPr>
        <w:t>the reservation with the associated pass purchase, they will still be</w:t>
      </w:r>
      <w:r w:rsidR="005656F3" w:rsidRPr="00DB4736">
        <w:rPr>
          <w:sz w:val="24"/>
          <w:szCs w:val="24"/>
        </w:rPr>
        <w:t xml:space="preserve"> </w:t>
      </w:r>
      <w:r w:rsidR="001D60CB" w:rsidRPr="00DB4736">
        <w:rPr>
          <w:sz w:val="24"/>
          <w:szCs w:val="24"/>
        </w:rPr>
        <w:t>charged</w:t>
      </w:r>
      <w:r w:rsidR="00BA54DA" w:rsidRPr="00DB4736">
        <w:rPr>
          <w:sz w:val="24"/>
          <w:szCs w:val="24"/>
        </w:rPr>
        <w:t xml:space="preserve"> the price of the pass which will be included in the </w:t>
      </w:r>
      <w:r w:rsidR="00213C86" w:rsidRPr="00DB4736">
        <w:rPr>
          <w:sz w:val="24"/>
          <w:szCs w:val="24"/>
        </w:rPr>
        <w:t xml:space="preserve">cancelled </w:t>
      </w:r>
      <w:r w:rsidR="00BA54DA" w:rsidRPr="00DB4736">
        <w:rPr>
          <w:sz w:val="24"/>
          <w:szCs w:val="24"/>
        </w:rPr>
        <w:t xml:space="preserve">reservation folio.  </w:t>
      </w:r>
    </w:p>
    <w:p w:rsidR="00BA54DA" w:rsidRPr="00DB4736" w:rsidRDefault="00BA54DA" w:rsidP="00AA5E6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B4736">
        <w:rPr>
          <w:sz w:val="24"/>
          <w:szCs w:val="24"/>
        </w:rPr>
        <w:t>The user can cancel a pass purchase.  T</w:t>
      </w:r>
      <w:r w:rsidR="007A3C16" w:rsidRPr="00DB4736">
        <w:rPr>
          <w:sz w:val="24"/>
          <w:szCs w:val="24"/>
        </w:rPr>
        <w:t>here is</w:t>
      </w:r>
      <w:r w:rsidR="00EF13EB" w:rsidRPr="00DB4736">
        <w:rPr>
          <w:sz w:val="24"/>
          <w:szCs w:val="24"/>
        </w:rPr>
        <w:t xml:space="preserve"> a 20% penalty for cancellation, see </w:t>
      </w:r>
      <w:hyperlink w:anchor="_-Name__tr_PassCancel" w:history="1">
        <w:r w:rsidR="00EF13EB" w:rsidRPr="00DB4736">
          <w:rPr>
            <w:rStyle w:val="Hyperlink"/>
            <w:sz w:val="24"/>
            <w:szCs w:val="24"/>
          </w:rPr>
          <w:t>tr_PassCancel.</w:t>
        </w:r>
      </w:hyperlink>
    </w:p>
    <w:p w:rsidR="00AA5E6C" w:rsidRPr="00DB4736" w:rsidRDefault="001D60CB" w:rsidP="00AA5E6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B4736">
        <w:rPr>
          <w:sz w:val="24"/>
          <w:szCs w:val="24"/>
        </w:rPr>
        <w:t xml:space="preserve"> </w:t>
      </w:r>
      <w:r w:rsidR="00BA54DA" w:rsidRPr="00DB4736">
        <w:rPr>
          <w:sz w:val="24"/>
          <w:szCs w:val="24"/>
        </w:rPr>
        <w:t xml:space="preserve">If a user cancels a </w:t>
      </w:r>
      <w:r w:rsidR="00213C86" w:rsidRPr="00DB4736">
        <w:rPr>
          <w:sz w:val="24"/>
          <w:szCs w:val="24"/>
        </w:rPr>
        <w:t>ticket purchase</w:t>
      </w:r>
      <w:r w:rsidR="00BA54DA" w:rsidRPr="00DB4736">
        <w:rPr>
          <w:sz w:val="24"/>
          <w:szCs w:val="24"/>
        </w:rPr>
        <w:t xml:space="preserve"> that has been reduced with a pass purchase, the same penalties apply to the </w:t>
      </w:r>
      <w:r w:rsidR="00213C86" w:rsidRPr="00DB4736">
        <w:rPr>
          <w:sz w:val="24"/>
          <w:szCs w:val="24"/>
        </w:rPr>
        <w:t>ticket cancellation</w:t>
      </w:r>
      <w:r w:rsidR="00BA54DA" w:rsidRPr="00DB4736">
        <w:rPr>
          <w:sz w:val="24"/>
          <w:szCs w:val="24"/>
        </w:rPr>
        <w:t xml:space="preserve">.  The </w:t>
      </w:r>
      <w:r w:rsidR="00F6209A" w:rsidRPr="00DB4736">
        <w:rPr>
          <w:sz w:val="24"/>
          <w:szCs w:val="24"/>
        </w:rPr>
        <w:t xml:space="preserve">ticket discount </w:t>
      </w:r>
      <w:r w:rsidR="00BA54DA" w:rsidRPr="00DB4736">
        <w:rPr>
          <w:sz w:val="24"/>
          <w:szCs w:val="24"/>
        </w:rPr>
        <w:t>will, however, be re-added to the users account unless the cancellation is within 24 hours of the event.</w:t>
      </w:r>
    </w:p>
    <w:p w:rsidR="0059072E" w:rsidRPr="007F4247" w:rsidRDefault="0059072E" w:rsidP="0059072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B4736">
        <w:rPr>
          <w:sz w:val="24"/>
          <w:szCs w:val="24"/>
        </w:rPr>
        <w:t>12 days or</w:t>
      </w:r>
      <w:r>
        <w:rPr>
          <w:sz w:val="24"/>
          <w:szCs w:val="24"/>
        </w:rPr>
        <w:t xml:space="preserve"> more</w:t>
      </w:r>
      <w:r w:rsidRPr="00DB4736">
        <w:rPr>
          <w:sz w:val="24"/>
          <w:szCs w:val="24"/>
        </w:rPr>
        <w:t xml:space="preserve"> 80%</w:t>
      </w:r>
    </w:p>
    <w:p w:rsidR="0059072E" w:rsidRDefault="0059072E" w:rsidP="0059072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11 – 7 days </w:t>
      </w:r>
      <w:r w:rsidRPr="00DB4736">
        <w:rPr>
          <w:sz w:val="24"/>
          <w:szCs w:val="24"/>
        </w:rPr>
        <w:t>50%</w:t>
      </w:r>
    </w:p>
    <w:p w:rsidR="0059072E" w:rsidRDefault="0059072E" w:rsidP="0059072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6 – 2 days 30%</w:t>
      </w:r>
    </w:p>
    <w:p w:rsidR="0059072E" w:rsidRPr="00DB4736" w:rsidRDefault="0059072E" w:rsidP="0059072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B4736">
        <w:rPr>
          <w:sz w:val="24"/>
          <w:szCs w:val="24"/>
        </w:rPr>
        <w:t>Day of 20%</w:t>
      </w:r>
    </w:p>
    <w:p w:rsidR="00BA54DA" w:rsidRPr="00DB4736" w:rsidRDefault="00BA54DA" w:rsidP="0059072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B4736">
        <w:rPr>
          <w:sz w:val="24"/>
          <w:szCs w:val="24"/>
        </w:rPr>
        <w:t>All purchases will also have the appropriate tax applied using TRAMS database tax data</w:t>
      </w:r>
      <w:r w:rsidR="00EF13EB" w:rsidRPr="00DB4736">
        <w:rPr>
          <w:sz w:val="24"/>
          <w:szCs w:val="24"/>
        </w:rPr>
        <w:t xml:space="preserve"> see </w:t>
      </w:r>
      <w:hyperlink w:anchor="_-Name__tr_PurchaseCompletion" w:history="1">
        <w:r w:rsidR="00EF13EB" w:rsidRPr="00DB4736">
          <w:rPr>
            <w:rStyle w:val="Hyperlink"/>
            <w:sz w:val="24"/>
            <w:szCs w:val="24"/>
          </w:rPr>
          <w:t>tr_PurchaseCompletion</w:t>
        </w:r>
      </w:hyperlink>
      <w:r w:rsidRPr="00DB4736">
        <w:rPr>
          <w:sz w:val="24"/>
          <w:szCs w:val="24"/>
        </w:rPr>
        <w:t>.</w:t>
      </w:r>
      <w:r w:rsidR="00AC32D4" w:rsidRPr="00DB4736">
        <w:rPr>
          <w:sz w:val="24"/>
          <w:szCs w:val="24"/>
        </w:rPr>
        <w:t xml:space="preserve">  Many purchases can be made at once.  </w:t>
      </w:r>
      <w:r w:rsidR="0030485C" w:rsidRPr="00DB4736">
        <w:rPr>
          <w:sz w:val="24"/>
          <w:szCs w:val="24"/>
        </w:rPr>
        <w:t>All purchases, one to several, will be associate</w:t>
      </w:r>
      <w:r w:rsidR="0030485C">
        <w:rPr>
          <w:sz w:val="24"/>
          <w:szCs w:val="24"/>
        </w:rPr>
        <w:t>d</w:t>
      </w:r>
      <w:r w:rsidR="0030485C" w:rsidRPr="00DB4736">
        <w:rPr>
          <w:sz w:val="24"/>
          <w:szCs w:val="24"/>
        </w:rPr>
        <w:t xml:space="preserve"> with a PURCHASE entity.</w:t>
      </w:r>
    </w:p>
    <w:p w:rsidR="00BA54DA" w:rsidRPr="00DB4736" w:rsidRDefault="00BA54DA" w:rsidP="00BA54DA">
      <w:pPr>
        <w:rPr>
          <w:b/>
          <w:sz w:val="24"/>
          <w:szCs w:val="24"/>
        </w:rPr>
      </w:pPr>
      <w:r w:rsidRPr="00DB4736">
        <w:rPr>
          <w:b/>
          <w:sz w:val="24"/>
          <w:szCs w:val="24"/>
        </w:rPr>
        <w:t>Event Info</w:t>
      </w:r>
      <w:r w:rsidR="00767E4C" w:rsidRPr="00DB4736">
        <w:rPr>
          <w:b/>
          <w:sz w:val="24"/>
          <w:szCs w:val="24"/>
        </w:rPr>
        <w:t>rmation</w:t>
      </w:r>
    </w:p>
    <w:p w:rsidR="00AA5E6C" w:rsidRPr="00DB4736" w:rsidRDefault="005656F3" w:rsidP="00AA5E6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B4736">
        <w:rPr>
          <w:sz w:val="24"/>
          <w:szCs w:val="24"/>
        </w:rPr>
        <w:t>Events include a type (Comedian, Concert, Motivational, etc.)</w:t>
      </w:r>
    </w:p>
    <w:p w:rsidR="005656F3" w:rsidRPr="00DB4736" w:rsidRDefault="005656F3" w:rsidP="00AA5E6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B4736">
        <w:rPr>
          <w:sz w:val="24"/>
          <w:szCs w:val="24"/>
        </w:rPr>
        <w:t>Events can also be adult only</w:t>
      </w:r>
      <w:r w:rsidR="00DC3B8A" w:rsidRPr="00DB4736">
        <w:rPr>
          <w:sz w:val="24"/>
          <w:szCs w:val="24"/>
        </w:rPr>
        <w:t xml:space="preserve"> which will require ID at admittance</w:t>
      </w:r>
      <w:r w:rsidRPr="00DB4736">
        <w:rPr>
          <w:sz w:val="24"/>
          <w:szCs w:val="24"/>
        </w:rPr>
        <w:t>.</w:t>
      </w:r>
    </w:p>
    <w:p w:rsidR="00160B4E" w:rsidRPr="00DB4736" w:rsidRDefault="00160B4E" w:rsidP="00AA5E6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B4736">
        <w:rPr>
          <w:sz w:val="24"/>
          <w:szCs w:val="24"/>
        </w:rPr>
        <w:t>Perf</w:t>
      </w:r>
      <w:r w:rsidR="006C5A0C" w:rsidRPr="00DB4736">
        <w:rPr>
          <w:sz w:val="24"/>
          <w:szCs w:val="24"/>
        </w:rPr>
        <w:t xml:space="preserve">ormers are scheduled at </w:t>
      </w:r>
      <w:r w:rsidR="007535E0" w:rsidRPr="00DB4736">
        <w:rPr>
          <w:sz w:val="24"/>
          <w:szCs w:val="24"/>
        </w:rPr>
        <w:t>the various event venues</w:t>
      </w:r>
      <w:r w:rsidR="00886E95" w:rsidRPr="00DB4736">
        <w:rPr>
          <w:sz w:val="24"/>
          <w:szCs w:val="24"/>
        </w:rPr>
        <w:t>.</w:t>
      </w:r>
    </w:p>
    <w:p w:rsidR="00A24C44" w:rsidRPr="00DB4736" w:rsidRDefault="00886E95" w:rsidP="00A24C4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B4736">
        <w:rPr>
          <w:sz w:val="24"/>
          <w:szCs w:val="24"/>
        </w:rPr>
        <w:t>Event</w:t>
      </w:r>
      <w:r w:rsidR="00160B4E" w:rsidRPr="00DB4736">
        <w:rPr>
          <w:sz w:val="24"/>
          <w:szCs w:val="24"/>
        </w:rPr>
        <w:t xml:space="preserve">s require a date, a beginning time, ending time, performer, and event </w:t>
      </w:r>
      <w:r w:rsidR="007535E0" w:rsidRPr="00DB4736">
        <w:rPr>
          <w:sz w:val="24"/>
          <w:szCs w:val="24"/>
        </w:rPr>
        <w:t>venue</w:t>
      </w:r>
      <w:r w:rsidR="00160B4E" w:rsidRPr="00DB4736">
        <w:rPr>
          <w:sz w:val="24"/>
          <w:szCs w:val="24"/>
        </w:rPr>
        <w:t>.</w:t>
      </w:r>
    </w:p>
    <w:p w:rsidR="00A24C44" w:rsidRPr="00DB4736" w:rsidRDefault="00A24C44" w:rsidP="007C53BE">
      <w:pPr>
        <w:pStyle w:val="ListParagraph"/>
        <w:rPr>
          <w:sz w:val="24"/>
          <w:szCs w:val="24"/>
        </w:rPr>
      </w:pPr>
    </w:p>
    <w:p w:rsidR="009D6025" w:rsidRPr="00DB4736" w:rsidRDefault="00894B1E" w:rsidP="007C53BE">
      <w:pPr>
        <w:pStyle w:val="Heading2"/>
        <w:rPr>
          <w:rFonts w:asciiTheme="minorHAnsi" w:eastAsiaTheme="minorHAnsi" w:hAnsiTheme="minorHAnsi" w:cstheme="minorBidi"/>
          <w:color w:val="1F497D" w:themeColor="text2"/>
        </w:rPr>
      </w:pPr>
      <w:bookmarkStart w:id="2" w:name="_Toc427170655"/>
      <w:r w:rsidRPr="00DB4736">
        <w:rPr>
          <w:rFonts w:asciiTheme="minorHAnsi" w:eastAsia="Times New Roman" w:hAnsiTheme="minorHAnsi" w:cs="Times New Roman"/>
          <w:color w:val="1F497D" w:themeColor="text2"/>
        </w:rPr>
        <w:t xml:space="preserve">BUSINESS RULES </w:t>
      </w:r>
      <w:r w:rsidR="006024CD">
        <w:rPr>
          <w:rFonts w:asciiTheme="minorHAnsi" w:eastAsia="Times New Roman" w:hAnsiTheme="minorHAnsi" w:cs="Times New Roman"/>
          <w:color w:val="1F497D" w:themeColor="text2"/>
        </w:rPr>
        <w:t xml:space="preserve">Satisfied </w:t>
      </w:r>
      <w:r w:rsidR="009D6025" w:rsidRPr="00DB4736">
        <w:rPr>
          <w:rFonts w:asciiTheme="minorHAnsi" w:eastAsia="Times New Roman" w:hAnsiTheme="minorHAnsi" w:cs="Times New Roman"/>
          <w:color w:val="1F497D" w:themeColor="text2"/>
        </w:rPr>
        <w:t>by TRIGGERS</w:t>
      </w:r>
      <w:bookmarkEnd w:id="2"/>
    </w:p>
    <w:p w:rsidR="009D6025" w:rsidRPr="00DB4736" w:rsidRDefault="009D6025" w:rsidP="00213C86">
      <w:pPr>
        <w:pStyle w:val="Heading3"/>
        <w:ind w:firstLine="720"/>
        <w:rPr>
          <w:rFonts w:asciiTheme="minorHAnsi" w:eastAsia="Times New Roman" w:hAnsiTheme="minorHAnsi" w:cs="Times New Roman"/>
          <w:color w:val="1F497D" w:themeColor="text2"/>
          <w:sz w:val="24"/>
          <w:szCs w:val="24"/>
        </w:rPr>
      </w:pPr>
      <w:bookmarkStart w:id="3" w:name="_-Name_tr_CollectUserData"/>
      <w:bookmarkEnd w:id="3"/>
      <w:r w:rsidRPr="00DB4736">
        <w:rPr>
          <w:rFonts w:asciiTheme="minorHAnsi" w:eastAsia="Times New Roman" w:hAnsiTheme="minorHAnsi" w:cs="Times New Roman"/>
          <w:sz w:val="24"/>
          <w:szCs w:val="24"/>
        </w:rPr>
        <w:t xml:space="preserve"> </w:t>
      </w:r>
      <w:bookmarkStart w:id="4" w:name="_Toc427170656"/>
      <w:r w:rsidRPr="00DB4736">
        <w:rPr>
          <w:rFonts w:asciiTheme="minorHAnsi" w:eastAsia="Times New Roman" w:hAnsiTheme="minorHAnsi" w:cs="Times New Roman"/>
          <w:color w:val="auto"/>
          <w:sz w:val="24"/>
          <w:szCs w:val="24"/>
        </w:rPr>
        <w:t>-Name</w:t>
      </w:r>
      <w:r w:rsidR="00213C86" w:rsidRPr="00DB4736">
        <w:rPr>
          <w:rFonts w:asciiTheme="minorHAnsi" w:eastAsia="Times New Roman" w:hAnsiTheme="minorHAnsi" w:cs="Times New Roman"/>
          <w:color w:val="auto"/>
          <w:sz w:val="24"/>
          <w:szCs w:val="24"/>
        </w:rPr>
        <w:tab/>
      </w:r>
      <w:r w:rsidR="0030485C">
        <w:rPr>
          <w:rFonts w:asciiTheme="minorHAnsi" w:eastAsia="Times New Roman" w:hAnsiTheme="minorHAnsi" w:cs="Times New Roman"/>
          <w:color w:val="auto"/>
          <w:sz w:val="24"/>
          <w:szCs w:val="24"/>
        </w:rPr>
        <w:tab/>
      </w:r>
      <w:r w:rsidR="0030485C">
        <w:rPr>
          <w:rFonts w:asciiTheme="minorHAnsi" w:eastAsia="Times New Roman" w:hAnsiTheme="minorHAnsi" w:cs="Times New Roman"/>
          <w:color w:val="auto"/>
          <w:sz w:val="24"/>
          <w:szCs w:val="24"/>
        </w:rPr>
        <w:tab/>
      </w:r>
      <w:r w:rsidR="0044406C" w:rsidRPr="00DB4736">
        <w:rPr>
          <w:rFonts w:asciiTheme="minorHAnsi" w:eastAsia="Times New Roman" w:hAnsiTheme="minorHAnsi" w:cs="Times New Roman"/>
          <w:color w:val="1F497D" w:themeColor="text2"/>
          <w:sz w:val="24"/>
          <w:szCs w:val="24"/>
        </w:rPr>
        <w:t>tr_CollectUserData</w:t>
      </w:r>
      <w:bookmarkEnd w:id="4"/>
    </w:p>
    <w:p w:rsidR="009D6025" w:rsidRPr="00DB4736" w:rsidRDefault="009D6025" w:rsidP="0044406C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4"/>
          <w:szCs w:val="24"/>
        </w:rPr>
      </w:pPr>
      <w:r w:rsidRPr="00DB4736">
        <w:rPr>
          <w:rFonts w:eastAsia="Times New Roman" w:cs="Times New Roman"/>
          <w:b/>
          <w:sz w:val="24"/>
          <w:szCs w:val="24"/>
        </w:rPr>
        <w:t xml:space="preserve"> -Ty</w:t>
      </w:r>
      <w:r w:rsidR="0044406C" w:rsidRPr="00DB4736">
        <w:rPr>
          <w:rFonts w:eastAsia="Times New Roman" w:cs="Times New Roman"/>
          <w:b/>
          <w:sz w:val="24"/>
          <w:szCs w:val="24"/>
        </w:rPr>
        <w:t>pe</w:t>
      </w:r>
      <w:r w:rsidR="0044406C" w:rsidRPr="00DB4736">
        <w:rPr>
          <w:rFonts w:eastAsia="Times New Roman" w:cs="Times New Roman"/>
          <w:sz w:val="24"/>
          <w:szCs w:val="24"/>
        </w:rPr>
        <w:tab/>
      </w:r>
      <w:r w:rsidR="0044406C" w:rsidRPr="00DB4736">
        <w:rPr>
          <w:rFonts w:eastAsia="Times New Roman" w:cs="Times New Roman"/>
          <w:sz w:val="24"/>
          <w:szCs w:val="24"/>
        </w:rPr>
        <w:tab/>
      </w:r>
      <w:r w:rsidR="0030485C">
        <w:rPr>
          <w:rFonts w:eastAsia="Times New Roman" w:cs="Times New Roman"/>
          <w:sz w:val="24"/>
          <w:szCs w:val="24"/>
        </w:rPr>
        <w:tab/>
      </w:r>
      <w:r w:rsidR="0030485C">
        <w:rPr>
          <w:rFonts w:eastAsia="Times New Roman" w:cs="Times New Roman"/>
          <w:sz w:val="24"/>
          <w:szCs w:val="24"/>
        </w:rPr>
        <w:tab/>
      </w:r>
      <w:r w:rsidRPr="00DB4736">
        <w:rPr>
          <w:rFonts w:eastAsia="Times New Roman" w:cs="Times New Roman"/>
          <w:i/>
          <w:iCs/>
          <w:sz w:val="24"/>
          <w:szCs w:val="24"/>
        </w:rPr>
        <w:t xml:space="preserve">On </w:t>
      </w:r>
      <w:r w:rsidR="0044406C" w:rsidRPr="00DB4736">
        <w:rPr>
          <w:rFonts w:eastAsia="Times New Roman" w:cs="Times New Roman"/>
          <w:i/>
          <w:iCs/>
          <w:sz w:val="24"/>
          <w:szCs w:val="24"/>
        </w:rPr>
        <w:t>Insert</w:t>
      </w:r>
      <w:r w:rsidR="00A24C44" w:rsidRPr="00DB4736">
        <w:rPr>
          <w:rFonts w:eastAsia="Times New Roman" w:cs="Times New Roman"/>
          <w:i/>
          <w:iCs/>
          <w:sz w:val="24"/>
          <w:szCs w:val="24"/>
        </w:rPr>
        <w:t xml:space="preserve"> </w:t>
      </w:r>
      <w:r w:rsidRPr="00DB4736">
        <w:rPr>
          <w:rFonts w:eastAsia="Times New Roman" w:cs="Times New Roman"/>
          <w:i/>
          <w:iCs/>
          <w:sz w:val="24"/>
          <w:szCs w:val="24"/>
        </w:rPr>
        <w:t>INSTEAD OF</w:t>
      </w:r>
    </w:p>
    <w:p w:rsidR="00213C86" w:rsidRDefault="009D6025" w:rsidP="0030485C">
      <w:pPr>
        <w:spacing w:before="100" w:beforeAutospacing="1" w:after="100" w:afterAutospacing="1" w:line="240" w:lineRule="auto"/>
        <w:ind w:left="3600" w:hanging="2880"/>
        <w:rPr>
          <w:rFonts w:eastAsia="Times New Roman" w:cs="Times New Roman"/>
          <w:sz w:val="24"/>
          <w:szCs w:val="24"/>
        </w:rPr>
      </w:pPr>
      <w:r w:rsidRPr="00DB4736">
        <w:rPr>
          <w:rFonts w:eastAsia="Times New Roman" w:cs="Times New Roman"/>
          <w:b/>
          <w:sz w:val="24"/>
          <w:szCs w:val="24"/>
        </w:rPr>
        <w:t>-Description</w:t>
      </w:r>
      <w:r w:rsidR="002306B8" w:rsidRPr="00DB4736">
        <w:rPr>
          <w:rFonts w:eastAsia="Times New Roman" w:cs="Times New Roman"/>
          <w:sz w:val="24"/>
          <w:szCs w:val="24"/>
        </w:rPr>
        <w:tab/>
        <w:t>On INSERT into the REALEAUSER table</w:t>
      </w:r>
      <w:r w:rsidR="0044406C" w:rsidRPr="00DB4736">
        <w:rPr>
          <w:rFonts w:eastAsia="Times New Roman" w:cs="Times New Roman"/>
          <w:sz w:val="24"/>
          <w:szCs w:val="24"/>
        </w:rPr>
        <w:t>, this</w:t>
      </w:r>
      <w:r w:rsidR="00EC2867" w:rsidRPr="00DB4736">
        <w:rPr>
          <w:rFonts w:eastAsia="Times New Roman" w:cs="Times New Roman"/>
          <w:sz w:val="24"/>
          <w:szCs w:val="24"/>
        </w:rPr>
        <w:t xml:space="preserve"> trigger will collect</w:t>
      </w:r>
      <w:r w:rsidR="007C1276" w:rsidRPr="00DB4736">
        <w:rPr>
          <w:rFonts w:eastAsia="Times New Roman" w:cs="Times New Roman"/>
          <w:sz w:val="24"/>
          <w:szCs w:val="24"/>
        </w:rPr>
        <w:t xml:space="preserve"> the </w:t>
      </w:r>
      <w:r w:rsidR="00EC2867" w:rsidRPr="00DB4736">
        <w:rPr>
          <w:rFonts w:eastAsia="Times New Roman" w:cs="Times New Roman"/>
          <w:sz w:val="24"/>
          <w:szCs w:val="24"/>
        </w:rPr>
        <w:t xml:space="preserve">user’s data from the TRAMS database and will insert </w:t>
      </w:r>
      <w:r w:rsidR="00985577" w:rsidRPr="00DB4736">
        <w:rPr>
          <w:rFonts w:eastAsia="Times New Roman" w:cs="Times New Roman"/>
          <w:sz w:val="24"/>
          <w:szCs w:val="24"/>
        </w:rPr>
        <w:t xml:space="preserve">it </w:t>
      </w:r>
      <w:r w:rsidR="00EC2867" w:rsidRPr="00DB4736">
        <w:rPr>
          <w:rFonts w:eastAsia="Times New Roman" w:cs="Times New Roman"/>
          <w:sz w:val="24"/>
          <w:szCs w:val="24"/>
        </w:rPr>
        <w:t>into RELEA.</w:t>
      </w:r>
      <w:bookmarkStart w:id="5" w:name="_-Name__tr_TicketPurchase"/>
      <w:bookmarkEnd w:id="5"/>
    </w:p>
    <w:p w:rsidR="0037108E" w:rsidRPr="00DB4736" w:rsidRDefault="0037108E" w:rsidP="0037108E">
      <w:pPr>
        <w:spacing w:before="100" w:beforeAutospacing="1" w:after="100" w:afterAutospacing="1" w:line="240" w:lineRule="auto"/>
        <w:ind w:left="2160" w:hanging="1440"/>
        <w:rPr>
          <w:rFonts w:eastAsia="Times New Roman" w:cs="Times New Roman"/>
          <w:sz w:val="24"/>
          <w:szCs w:val="24"/>
        </w:rPr>
      </w:pPr>
    </w:p>
    <w:p w:rsidR="00750B85" w:rsidRPr="00DB4736" w:rsidRDefault="00750B85" w:rsidP="00213C86">
      <w:pPr>
        <w:pStyle w:val="Heading3"/>
        <w:ind w:firstLine="720"/>
        <w:rPr>
          <w:rFonts w:asciiTheme="minorHAnsi" w:eastAsia="Times New Roman" w:hAnsiTheme="minorHAnsi" w:cs="Times New Roman"/>
          <w:sz w:val="24"/>
          <w:szCs w:val="24"/>
        </w:rPr>
      </w:pPr>
      <w:bookmarkStart w:id="6" w:name="_-Name__tr_PassPurchase"/>
      <w:bookmarkStart w:id="7" w:name="_Toc427170657"/>
      <w:bookmarkEnd w:id="6"/>
      <w:r w:rsidRPr="00DB4736">
        <w:rPr>
          <w:rFonts w:asciiTheme="minorHAnsi" w:eastAsia="Times New Roman" w:hAnsiTheme="minorHAnsi" w:cs="Times New Roman"/>
          <w:color w:val="auto"/>
          <w:sz w:val="24"/>
          <w:szCs w:val="24"/>
        </w:rPr>
        <w:t>-Name</w:t>
      </w:r>
      <w:r w:rsidRPr="00DB4736">
        <w:rPr>
          <w:rFonts w:asciiTheme="minorHAnsi" w:eastAsia="Times New Roman" w:hAnsiTheme="minorHAnsi" w:cs="Times New Roman"/>
          <w:color w:val="auto"/>
          <w:sz w:val="24"/>
          <w:szCs w:val="24"/>
        </w:rPr>
        <w:tab/>
      </w:r>
      <w:r w:rsidRPr="00DB4736">
        <w:rPr>
          <w:rFonts w:asciiTheme="minorHAnsi" w:eastAsia="Times New Roman" w:hAnsiTheme="minorHAnsi" w:cs="Times New Roman"/>
          <w:sz w:val="24"/>
          <w:szCs w:val="24"/>
        </w:rPr>
        <w:tab/>
      </w:r>
      <w:r w:rsidR="0030485C">
        <w:rPr>
          <w:rFonts w:asciiTheme="minorHAnsi" w:eastAsia="Times New Roman" w:hAnsiTheme="minorHAnsi" w:cs="Times New Roman"/>
          <w:sz w:val="24"/>
          <w:szCs w:val="24"/>
        </w:rPr>
        <w:tab/>
      </w:r>
      <w:r w:rsidR="0030485C">
        <w:rPr>
          <w:rFonts w:asciiTheme="minorHAnsi" w:eastAsia="Times New Roman" w:hAnsiTheme="minorHAnsi" w:cs="Times New Roman"/>
          <w:sz w:val="24"/>
          <w:szCs w:val="24"/>
        </w:rPr>
        <w:tab/>
      </w:r>
      <w:r w:rsidRPr="00DB4736">
        <w:rPr>
          <w:rFonts w:asciiTheme="minorHAnsi" w:eastAsia="Times New Roman" w:hAnsiTheme="minorHAnsi" w:cs="Times New Roman"/>
          <w:color w:val="1F497D" w:themeColor="text2"/>
          <w:sz w:val="24"/>
          <w:szCs w:val="24"/>
        </w:rPr>
        <w:t>tr_PassPurchase</w:t>
      </w:r>
      <w:bookmarkEnd w:id="7"/>
    </w:p>
    <w:p w:rsidR="00750B85" w:rsidRPr="00DB4736" w:rsidRDefault="00750B85" w:rsidP="00750B85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DB4736">
        <w:rPr>
          <w:rFonts w:eastAsia="Times New Roman" w:cs="Times New Roman"/>
          <w:sz w:val="24"/>
          <w:szCs w:val="24"/>
        </w:rPr>
        <w:t> </w:t>
      </w:r>
      <w:r w:rsidRPr="00DB4736">
        <w:rPr>
          <w:rFonts w:eastAsia="Times New Roman" w:cs="Times New Roman"/>
          <w:sz w:val="24"/>
          <w:szCs w:val="24"/>
        </w:rPr>
        <w:tab/>
      </w:r>
      <w:r w:rsidRPr="00DB4736">
        <w:rPr>
          <w:rFonts w:eastAsia="Times New Roman" w:cs="Times New Roman"/>
          <w:b/>
          <w:sz w:val="24"/>
          <w:szCs w:val="24"/>
        </w:rPr>
        <w:t>-Type</w:t>
      </w:r>
      <w:r w:rsidRPr="00DB4736">
        <w:rPr>
          <w:rFonts w:eastAsia="Times New Roman" w:cs="Times New Roman"/>
          <w:sz w:val="24"/>
          <w:szCs w:val="24"/>
        </w:rPr>
        <w:t>             </w:t>
      </w:r>
      <w:r w:rsidR="004A3342" w:rsidRPr="00DB4736">
        <w:rPr>
          <w:rFonts w:eastAsia="Times New Roman" w:cs="Times New Roman"/>
          <w:sz w:val="24"/>
          <w:szCs w:val="24"/>
        </w:rPr>
        <w:tab/>
      </w:r>
      <w:r w:rsidRPr="00DB4736">
        <w:rPr>
          <w:rFonts w:eastAsia="Times New Roman" w:cs="Times New Roman"/>
          <w:sz w:val="24"/>
          <w:szCs w:val="24"/>
        </w:rPr>
        <w:t> </w:t>
      </w:r>
      <w:r w:rsidR="0030485C">
        <w:rPr>
          <w:rFonts w:eastAsia="Times New Roman" w:cs="Times New Roman"/>
          <w:sz w:val="24"/>
          <w:szCs w:val="24"/>
        </w:rPr>
        <w:tab/>
      </w:r>
      <w:r w:rsidR="0030485C">
        <w:rPr>
          <w:rFonts w:eastAsia="Times New Roman" w:cs="Times New Roman"/>
          <w:sz w:val="24"/>
          <w:szCs w:val="24"/>
        </w:rPr>
        <w:tab/>
      </w:r>
      <w:r w:rsidR="00A24C44" w:rsidRPr="00DB4736">
        <w:rPr>
          <w:rFonts w:eastAsia="Times New Roman" w:cs="Times New Roman"/>
          <w:i/>
          <w:iCs/>
          <w:sz w:val="24"/>
          <w:szCs w:val="24"/>
        </w:rPr>
        <w:t>On Insert </w:t>
      </w:r>
      <w:r w:rsidRPr="00DB4736">
        <w:rPr>
          <w:rFonts w:eastAsia="Times New Roman" w:cs="Times New Roman"/>
          <w:i/>
          <w:iCs/>
          <w:sz w:val="24"/>
          <w:szCs w:val="24"/>
        </w:rPr>
        <w:t>AFTER</w:t>
      </w:r>
    </w:p>
    <w:p w:rsidR="00767E4C" w:rsidRPr="00DB4736" w:rsidRDefault="00750B85" w:rsidP="0030485C">
      <w:pPr>
        <w:spacing w:before="100" w:beforeAutospacing="1" w:after="100" w:afterAutospacing="1" w:line="240" w:lineRule="auto"/>
        <w:ind w:left="3600" w:hanging="2880"/>
        <w:rPr>
          <w:rFonts w:eastAsia="Times New Roman" w:cs="Times New Roman"/>
          <w:sz w:val="24"/>
          <w:szCs w:val="24"/>
        </w:rPr>
      </w:pPr>
      <w:r w:rsidRPr="00DB4736">
        <w:rPr>
          <w:rFonts w:eastAsia="Times New Roman" w:cs="Times New Roman"/>
          <w:b/>
          <w:sz w:val="24"/>
          <w:szCs w:val="24"/>
        </w:rPr>
        <w:t>-Description</w:t>
      </w:r>
      <w:r w:rsidRPr="00DB4736">
        <w:rPr>
          <w:rFonts w:eastAsia="Times New Roman" w:cs="Times New Roman"/>
          <w:b/>
          <w:sz w:val="24"/>
          <w:szCs w:val="24"/>
        </w:rPr>
        <w:tab/>
      </w:r>
      <w:r w:rsidR="00D35C16" w:rsidRPr="00DB4736">
        <w:rPr>
          <w:rFonts w:eastAsia="Times New Roman" w:cs="Times New Roman"/>
          <w:sz w:val="24"/>
          <w:szCs w:val="24"/>
        </w:rPr>
        <w:t>On INSERT into the PASS table, check</w:t>
      </w:r>
      <w:r w:rsidR="00760884" w:rsidRPr="00DB4736">
        <w:rPr>
          <w:rFonts w:eastAsia="Times New Roman" w:cs="Times New Roman"/>
          <w:sz w:val="24"/>
          <w:szCs w:val="24"/>
        </w:rPr>
        <w:t>s</w:t>
      </w:r>
      <w:r w:rsidR="00D35C16" w:rsidRPr="00DB4736">
        <w:rPr>
          <w:rFonts w:eastAsia="Times New Roman" w:cs="Times New Roman"/>
          <w:sz w:val="24"/>
          <w:szCs w:val="24"/>
        </w:rPr>
        <w:t xml:space="preserve"> to see if there is a valid reservation for the request.  </w:t>
      </w:r>
      <w:r w:rsidR="00760884" w:rsidRPr="00DB4736">
        <w:rPr>
          <w:rFonts w:eastAsia="Times New Roman" w:cs="Times New Roman"/>
          <w:sz w:val="24"/>
          <w:szCs w:val="24"/>
        </w:rPr>
        <w:t>Also checks to see if the user has two active passes</w:t>
      </w:r>
      <w:r w:rsidR="007F061E" w:rsidRPr="00DB4736">
        <w:rPr>
          <w:rFonts w:eastAsia="Times New Roman" w:cs="Times New Roman"/>
          <w:sz w:val="24"/>
          <w:szCs w:val="24"/>
        </w:rPr>
        <w:t xml:space="preserve"> (or more than 3 discounts)</w:t>
      </w:r>
      <w:r w:rsidR="00760884" w:rsidRPr="00DB4736">
        <w:rPr>
          <w:rFonts w:eastAsia="Times New Roman" w:cs="Times New Roman"/>
          <w:sz w:val="24"/>
          <w:szCs w:val="24"/>
        </w:rPr>
        <w:t xml:space="preserve">.  </w:t>
      </w:r>
      <w:r w:rsidR="00D35C16" w:rsidRPr="00DB4736">
        <w:rPr>
          <w:rFonts w:eastAsia="Times New Roman" w:cs="Times New Roman"/>
          <w:sz w:val="24"/>
          <w:szCs w:val="24"/>
        </w:rPr>
        <w:t xml:space="preserve">If </w:t>
      </w:r>
      <w:r w:rsidR="00760884" w:rsidRPr="00DB4736">
        <w:rPr>
          <w:rFonts w:eastAsia="Times New Roman" w:cs="Times New Roman"/>
          <w:sz w:val="24"/>
          <w:szCs w:val="24"/>
        </w:rPr>
        <w:t>there is not a valid reservation or if there are already two active passes</w:t>
      </w:r>
      <w:r w:rsidR="00D35C16" w:rsidRPr="00DB4736">
        <w:rPr>
          <w:rFonts w:eastAsia="Times New Roman" w:cs="Times New Roman"/>
          <w:sz w:val="24"/>
          <w:szCs w:val="24"/>
        </w:rPr>
        <w:t xml:space="preserve">, returns </w:t>
      </w:r>
      <w:r w:rsidR="007C1276" w:rsidRPr="00DB4736">
        <w:rPr>
          <w:rFonts w:eastAsia="Times New Roman" w:cs="Times New Roman"/>
          <w:sz w:val="24"/>
          <w:szCs w:val="24"/>
        </w:rPr>
        <w:t xml:space="preserve">an </w:t>
      </w:r>
      <w:r w:rsidR="00D35C16" w:rsidRPr="00DB4736">
        <w:rPr>
          <w:rFonts w:eastAsia="Times New Roman" w:cs="Times New Roman"/>
          <w:sz w:val="24"/>
          <w:szCs w:val="24"/>
        </w:rPr>
        <w:t xml:space="preserve">error and rolls back transaction. </w:t>
      </w:r>
      <w:hyperlink w:anchor="_-Name__" w:history="1">
        <w:r w:rsidR="00760884" w:rsidRPr="00DB4736">
          <w:rPr>
            <w:rStyle w:val="Hyperlink"/>
            <w:rFonts w:eastAsia="Times New Roman" w:cs="Times New Roman"/>
            <w:sz w:val="24"/>
            <w:szCs w:val="24"/>
          </w:rPr>
          <w:t>sp_ CreateFolioTransact</w:t>
        </w:r>
      </w:hyperlink>
      <w:r w:rsidR="007C1276" w:rsidRPr="00DB4736">
        <w:rPr>
          <w:rFonts w:eastAsia="Times New Roman" w:cs="Times New Roman"/>
          <w:sz w:val="24"/>
          <w:szCs w:val="24"/>
        </w:rPr>
        <w:t xml:space="preserve"> is called</w:t>
      </w:r>
      <w:r w:rsidR="00760884" w:rsidRPr="00DB4736">
        <w:rPr>
          <w:rFonts w:eastAsia="Times New Roman" w:cs="Times New Roman"/>
          <w:sz w:val="24"/>
          <w:szCs w:val="24"/>
        </w:rPr>
        <w:t xml:space="preserve"> to create a new transaction and </w:t>
      </w:r>
      <w:hyperlink w:anchor="_-Name___1" w:history="1">
        <w:r w:rsidR="00760884" w:rsidRPr="00DB4736">
          <w:rPr>
            <w:rStyle w:val="Hyperlink"/>
            <w:rFonts w:eastAsia="Times New Roman" w:cs="Times New Roman"/>
            <w:sz w:val="24"/>
            <w:szCs w:val="24"/>
          </w:rPr>
          <w:t>sp_UpdatePurchaseTotal</w:t>
        </w:r>
      </w:hyperlink>
      <w:r w:rsidR="00760884" w:rsidRPr="00DB4736">
        <w:rPr>
          <w:rFonts w:eastAsia="Times New Roman" w:cs="Times New Roman"/>
          <w:sz w:val="24"/>
          <w:szCs w:val="24"/>
        </w:rPr>
        <w:t xml:space="preserve"> to add</w:t>
      </w:r>
      <w:r w:rsidR="00D35C16" w:rsidRPr="00DB4736">
        <w:rPr>
          <w:rFonts w:eastAsia="Times New Roman" w:cs="Times New Roman"/>
          <w:sz w:val="24"/>
          <w:szCs w:val="24"/>
        </w:rPr>
        <w:t xml:space="preserve"> the </w:t>
      </w:r>
      <w:r w:rsidR="00760884" w:rsidRPr="00DB4736">
        <w:rPr>
          <w:rFonts w:eastAsia="Times New Roman" w:cs="Times New Roman"/>
          <w:sz w:val="24"/>
          <w:szCs w:val="24"/>
        </w:rPr>
        <w:t>pass</w:t>
      </w:r>
      <w:r w:rsidR="00D35C16" w:rsidRPr="00DB4736">
        <w:rPr>
          <w:rFonts w:eastAsia="Times New Roman" w:cs="Times New Roman"/>
          <w:sz w:val="24"/>
          <w:szCs w:val="24"/>
        </w:rPr>
        <w:t xml:space="preserve"> price to total purchase</w:t>
      </w:r>
      <w:r w:rsidR="00760884" w:rsidRPr="00DB4736">
        <w:rPr>
          <w:rFonts w:eastAsia="Times New Roman" w:cs="Times New Roman"/>
          <w:sz w:val="24"/>
          <w:szCs w:val="24"/>
        </w:rPr>
        <w:t>.</w:t>
      </w:r>
      <w:r w:rsidR="007C1276" w:rsidRPr="00DB4736">
        <w:rPr>
          <w:rFonts w:eastAsia="Times New Roman" w:cs="Times New Roman"/>
          <w:sz w:val="24"/>
          <w:szCs w:val="24"/>
        </w:rPr>
        <w:t xml:space="preserve">  Lastly, </w:t>
      </w:r>
      <w:hyperlink w:anchor="_-Name___2" w:history="1">
        <w:r w:rsidR="007C1276" w:rsidRPr="00DB4736">
          <w:rPr>
            <w:rStyle w:val="Hyperlink"/>
            <w:rFonts w:eastAsia="Times New Roman" w:cs="Times New Roman"/>
            <w:sz w:val="24"/>
            <w:szCs w:val="24"/>
          </w:rPr>
          <w:t>sp_</w:t>
        </w:r>
        <w:r w:rsidR="007F061E" w:rsidRPr="00DB4736">
          <w:rPr>
            <w:rStyle w:val="Hyperlink"/>
            <w:rFonts w:eastAsia="Times New Roman" w:cs="Times New Roman"/>
            <w:sz w:val="24"/>
            <w:szCs w:val="24"/>
          </w:rPr>
          <w:t>UpdateDiscounts</w:t>
        </w:r>
      </w:hyperlink>
      <w:r w:rsidR="007C1276" w:rsidRPr="00DB4736">
        <w:rPr>
          <w:rFonts w:eastAsia="Times New Roman" w:cs="Times New Roman"/>
          <w:sz w:val="24"/>
          <w:szCs w:val="24"/>
        </w:rPr>
        <w:t xml:space="preserve"> is called to </w:t>
      </w:r>
      <w:r w:rsidR="007F061E" w:rsidRPr="00DB4736">
        <w:rPr>
          <w:rFonts w:eastAsia="Times New Roman" w:cs="Times New Roman"/>
          <w:sz w:val="24"/>
          <w:szCs w:val="24"/>
        </w:rPr>
        <w:t>add the user’s discounts.</w:t>
      </w:r>
      <w:bookmarkStart w:id="8" w:name="_-Name__tr_PurchaseCompletion"/>
      <w:bookmarkEnd w:id="8"/>
    </w:p>
    <w:p w:rsidR="00767E4C" w:rsidRPr="00DB4736" w:rsidRDefault="00767E4C" w:rsidP="00213C86">
      <w:pPr>
        <w:pStyle w:val="Heading3"/>
        <w:ind w:firstLine="720"/>
        <w:rPr>
          <w:rFonts w:asciiTheme="minorHAnsi" w:eastAsia="Times New Roman" w:hAnsiTheme="minorHAnsi" w:cs="Times New Roman"/>
          <w:sz w:val="24"/>
          <w:szCs w:val="24"/>
        </w:rPr>
      </w:pPr>
      <w:bookmarkStart w:id="9" w:name="_-Name__tr_PassCancel"/>
      <w:bookmarkStart w:id="10" w:name="_Toc427170658"/>
      <w:bookmarkEnd w:id="9"/>
      <w:r w:rsidRPr="00DB4736">
        <w:rPr>
          <w:rFonts w:asciiTheme="minorHAnsi" w:eastAsia="Times New Roman" w:hAnsiTheme="minorHAnsi" w:cs="Times New Roman"/>
          <w:color w:val="auto"/>
          <w:sz w:val="24"/>
          <w:szCs w:val="24"/>
        </w:rPr>
        <w:t>-Name</w:t>
      </w:r>
      <w:r w:rsidRPr="00DB4736">
        <w:rPr>
          <w:rFonts w:asciiTheme="minorHAnsi" w:eastAsia="Times New Roman" w:hAnsiTheme="minorHAnsi" w:cs="Times New Roman"/>
          <w:color w:val="auto"/>
          <w:sz w:val="24"/>
          <w:szCs w:val="24"/>
        </w:rPr>
        <w:tab/>
      </w:r>
      <w:r w:rsidRPr="00DB4736">
        <w:rPr>
          <w:rFonts w:asciiTheme="minorHAnsi" w:eastAsia="Times New Roman" w:hAnsiTheme="minorHAnsi" w:cs="Times New Roman"/>
          <w:sz w:val="24"/>
          <w:szCs w:val="24"/>
        </w:rPr>
        <w:tab/>
      </w:r>
      <w:r w:rsidR="0030485C">
        <w:rPr>
          <w:rFonts w:asciiTheme="minorHAnsi" w:eastAsia="Times New Roman" w:hAnsiTheme="minorHAnsi" w:cs="Times New Roman"/>
          <w:sz w:val="24"/>
          <w:szCs w:val="24"/>
        </w:rPr>
        <w:tab/>
      </w:r>
      <w:r w:rsidR="0030485C">
        <w:rPr>
          <w:rFonts w:asciiTheme="minorHAnsi" w:eastAsia="Times New Roman" w:hAnsiTheme="minorHAnsi" w:cs="Times New Roman"/>
          <w:sz w:val="24"/>
          <w:szCs w:val="24"/>
        </w:rPr>
        <w:tab/>
      </w:r>
      <w:r w:rsidRPr="00DB4736">
        <w:rPr>
          <w:rFonts w:asciiTheme="minorHAnsi" w:eastAsia="Times New Roman" w:hAnsiTheme="minorHAnsi" w:cs="Times New Roman"/>
          <w:color w:val="1F497D" w:themeColor="text2"/>
          <w:sz w:val="24"/>
          <w:szCs w:val="24"/>
        </w:rPr>
        <w:t>tr_PassCancel</w:t>
      </w:r>
      <w:bookmarkEnd w:id="10"/>
    </w:p>
    <w:p w:rsidR="00767E4C" w:rsidRPr="00DB4736" w:rsidRDefault="00767E4C" w:rsidP="00767E4C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DB4736">
        <w:rPr>
          <w:rFonts w:eastAsia="Times New Roman" w:cs="Times New Roman"/>
          <w:sz w:val="24"/>
          <w:szCs w:val="24"/>
        </w:rPr>
        <w:t> </w:t>
      </w:r>
      <w:r w:rsidRPr="00DB4736">
        <w:rPr>
          <w:rFonts w:eastAsia="Times New Roman" w:cs="Times New Roman"/>
          <w:sz w:val="24"/>
          <w:szCs w:val="24"/>
        </w:rPr>
        <w:tab/>
        <w:t>-</w:t>
      </w:r>
      <w:r w:rsidRPr="00DB4736">
        <w:rPr>
          <w:rFonts w:eastAsia="Times New Roman" w:cs="Times New Roman"/>
          <w:b/>
          <w:sz w:val="24"/>
          <w:szCs w:val="24"/>
        </w:rPr>
        <w:t>Type</w:t>
      </w:r>
      <w:r w:rsidRPr="00DB4736">
        <w:rPr>
          <w:rFonts w:eastAsia="Times New Roman" w:cs="Times New Roman"/>
          <w:sz w:val="24"/>
          <w:szCs w:val="24"/>
        </w:rPr>
        <w:t>              </w:t>
      </w:r>
      <w:r w:rsidR="0030485C">
        <w:rPr>
          <w:rFonts w:eastAsia="Times New Roman" w:cs="Times New Roman"/>
          <w:sz w:val="24"/>
          <w:szCs w:val="24"/>
        </w:rPr>
        <w:tab/>
      </w:r>
      <w:r w:rsidR="0030485C">
        <w:rPr>
          <w:rFonts w:eastAsia="Times New Roman" w:cs="Times New Roman"/>
          <w:sz w:val="24"/>
          <w:szCs w:val="24"/>
        </w:rPr>
        <w:tab/>
      </w:r>
      <w:r w:rsidR="0030485C">
        <w:rPr>
          <w:rFonts w:eastAsia="Times New Roman" w:cs="Times New Roman"/>
          <w:sz w:val="24"/>
          <w:szCs w:val="24"/>
        </w:rPr>
        <w:tab/>
      </w:r>
      <w:r w:rsidRPr="00DB4736">
        <w:rPr>
          <w:rFonts w:eastAsia="Times New Roman" w:cs="Times New Roman"/>
          <w:i/>
          <w:iCs/>
          <w:sz w:val="24"/>
          <w:szCs w:val="24"/>
        </w:rPr>
        <w:t>On Update</w:t>
      </w:r>
      <w:r w:rsidR="00A24C44" w:rsidRPr="00DB4736">
        <w:rPr>
          <w:rFonts w:eastAsia="Times New Roman" w:cs="Times New Roman"/>
          <w:i/>
          <w:iCs/>
          <w:sz w:val="24"/>
          <w:szCs w:val="24"/>
        </w:rPr>
        <w:t> </w:t>
      </w:r>
      <w:r w:rsidRPr="00DB4736">
        <w:rPr>
          <w:rFonts w:eastAsia="Times New Roman" w:cs="Times New Roman"/>
          <w:i/>
          <w:iCs/>
          <w:sz w:val="24"/>
          <w:szCs w:val="24"/>
        </w:rPr>
        <w:t>AFTER</w:t>
      </w:r>
    </w:p>
    <w:p w:rsidR="00767E4C" w:rsidRDefault="00767E4C" w:rsidP="0030485C">
      <w:pPr>
        <w:spacing w:before="100" w:beforeAutospacing="1" w:after="100" w:afterAutospacing="1" w:line="240" w:lineRule="auto"/>
        <w:ind w:left="3600" w:hanging="2880"/>
        <w:rPr>
          <w:rFonts w:eastAsia="Times New Roman" w:cs="Times New Roman"/>
          <w:sz w:val="24"/>
          <w:szCs w:val="24"/>
        </w:rPr>
      </w:pPr>
      <w:r w:rsidRPr="00DB4736">
        <w:rPr>
          <w:rFonts w:eastAsia="Times New Roman" w:cs="Times New Roman"/>
          <w:b/>
          <w:sz w:val="24"/>
          <w:szCs w:val="24"/>
        </w:rPr>
        <w:t>-Description</w:t>
      </w:r>
      <w:r w:rsidRPr="00DB4736">
        <w:rPr>
          <w:rFonts w:eastAsia="Times New Roman" w:cs="Times New Roman"/>
          <w:b/>
          <w:sz w:val="24"/>
          <w:szCs w:val="24"/>
        </w:rPr>
        <w:tab/>
      </w:r>
      <w:r w:rsidR="007F061E" w:rsidRPr="00DB4736">
        <w:rPr>
          <w:rFonts w:eastAsia="Times New Roman" w:cs="Times New Roman"/>
          <w:sz w:val="24"/>
          <w:szCs w:val="24"/>
        </w:rPr>
        <w:t xml:space="preserve">On UPDATE of PASS.  Checks PassStatus.  If it is ‘X’ for cancel, calls </w:t>
      </w:r>
      <w:proofErr w:type="spellStart"/>
      <w:r w:rsidR="00302F0E" w:rsidRPr="00DB4736">
        <w:rPr>
          <w:rFonts w:eastAsia="Times New Roman" w:cs="Times New Roman"/>
          <w:sz w:val="24"/>
          <w:szCs w:val="24"/>
        </w:rPr>
        <w:t>fn_CalculatePassCancellation</w:t>
      </w:r>
      <w:proofErr w:type="spellEnd"/>
      <w:r w:rsidR="00302F0E" w:rsidRPr="00DB4736">
        <w:rPr>
          <w:rFonts w:eastAsia="Times New Roman" w:cs="Times New Roman"/>
          <w:sz w:val="24"/>
          <w:szCs w:val="24"/>
        </w:rPr>
        <w:t xml:space="preserve"> </w:t>
      </w:r>
      <w:r w:rsidR="00493CC7">
        <w:rPr>
          <w:sz w:val="24"/>
          <w:szCs w:val="24"/>
        </w:rPr>
        <w:t>returns a negative %80</w:t>
      </w:r>
      <w:r w:rsidR="007A3C16" w:rsidRPr="00DB4736">
        <w:rPr>
          <w:rFonts w:eastAsia="Times New Roman" w:cs="Times New Roman"/>
          <w:sz w:val="24"/>
          <w:szCs w:val="24"/>
        </w:rPr>
        <w:t xml:space="preserve"> and </w:t>
      </w:r>
      <w:hyperlink w:anchor="_-Name__" w:history="1">
        <w:proofErr w:type="spellStart"/>
        <w:r w:rsidR="007A3C16" w:rsidRPr="00DB4736">
          <w:rPr>
            <w:rStyle w:val="Hyperlink"/>
            <w:rFonts w:eastAsia="Times New Roman" w:cs="Times New Roman"/>
            <w:sz w:val="24"/>
            <w:szCs w:val="24"/>
          </w:rPr>
          <w:t>sp_CreateFolioTransact</w:t>
        </w:r>
        <w:proofErr w:type="spellEnd"/>
      </w:hyperlink>
      <w:r w:rsidR="007A3C16" w:rsidRPr="00DB4736">
        <w:rPr>
          <w:rFonts w:eastAsia="Times New Roman" w:cs="Times New Roman"/>
          <w:sz w:val="24"/>
          <w:szCs w:val="24"/>
        </w:rPr>
        <w:t xml:space="preserve"> to add the return money as a negative folio transaction.</w:t>
      </w:r>
    </w:p>
    <w:p w:rsidR="0030485C" w:rsidRDefault="0030485C" w:rsidP="0030485C">
      <w:pPr>
        <w:spacing w:before="100" w:beforeAutospacing="1" w:after="100" w:afterAutospacing="1" w:line="240" w:lineRule="auto"/>
        <w:ind w:left="3600" w:hanging="2880"/>
        <w:rPr>
          <w:rFonts w:eastAsia="Times New Roman" w:cs="Times New Roman"/>
          <w:sz w:val="24"/>
          <w:szCs w:val="24"/>
        </w:rPr>
      </w:pPr>
    </w:p>
    <w:p w:rsidR="00BA65E5" w:rsidRPr="00DB4736" w:rsidRDefault="00BA65E5" w:rsidP="00BA65E5">
      <w:pPr>
        <w:pStyle w:val="Heading3"/>
        <w:ind w:firstLine="720"/>
        <w:rPr>
          <w:rFonts w:asciiTheme="minorHAnsi" w:eastAsia="Times New Roman" w:hAnsiTheme="minorHAnsi" w:cs="Times New Roman"/>
          <w:sz w:val="24"/>
          <w:szCs w:val="24"/>
        </w:rPr>
      </w:pPr>
      <w:bookmarkStart w:id="11" w:name="_Toc427170659"/>
      <w:r w:rsidRPr="00DB4736">
        <w:rPr>
          <w:rFonts w:asciiTheme="minorHAnsi" w:eastAsia="Times New Roman" w:hAnsiTheme="minorHAnsi" w:cs="Times New Roman"/>
          <w:color w:val="auto"/>
          <w:sz w:val="24"/>
          <w:szCs w:val="24"/>
        </w:rPr>
        <w:t>-Name</w:t>
      </w:r>
      <w:r w:rsidRPr="00DB4736">
        <w:rPr>
          <w:rFonts w:asciiTheme="minorHAnsi" w:eastAsia="Times New Roman" w:hAnsiTheme="minorHAnsi" w:cs="Times New Roman"/>
          <w:color w:val="auto"/>
          <w:sz w:val="24"/>
          <w:szCs w:val="24"/>
        </w:rPr>
        <w:tab/>
      </w:r>
      <w:r w:rsidRPr="00DB4736">
        <w:rPr>
          <w:rFonts w:asciiTheme="minorHAnsi" w:eastAsia="Times New Roman" w:hAnsiTheme="minorHAnsi" w:cs="Times New Roman"/>
          <w:sz w:val="24"/>
          <w:szCs w:val="24"/>
        </w:rPr>
        <w:tab/>
      </w:r>
      <w:r w:rsidR="0030485C">
        <w:rPr>
          <w:rFonts w:asciiTheme="minorHAnsi" w:eastAsia="Times New Roman" w:hAnsiTheme="minorHAnsi" w:cs="Times New Roman"/>
          <w:sz w:val="24"/>
          <w:szCs w:val="24"/>
        </w:rPr>
        <w:tab/>
      </w:r>
      <w:r w:rsidR="0030485C">
        <w:rPr>
          <w:rFonts w:asciiTheme="minorHAnsi" w:eastAsia="Times New Roman" w:hAnsiTheme="minorHAnsi" w:cs="Times New Roman"/>
          <w:sz w:val="24"/>
          <w:szCs w:val="24"/>
        </w:rPr>
        <w:tab/>
      </w:r>
      <w:r w:rsidRPr="00DB4736">
        <w:rPr>
          <w:rFonts w:asciiTheme="minorHAnsi" w:eastAsia="Times New Roman" w:hAnsiTheme="minorHAnsi" w:cs="Times New Roman"/>
          <w:color w:val="1F497D" w:themeColor="text2"/>
          <w:sz w:val="24"/>
          <w:szCs w:val="24"/>
        </w:rPr>
        <w:t>tr_PurchaseCompletion</w:t>
      </w:r>
      <w:bookmarkEnd w:id="11"/>
    </w:p>
    <w:p w:rsidR="00BA65E5" w:rsidRPr="00DB4736" w:rsidRDefault="00BA65E5" w:rsidP="00BA65E5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DB4736">
        <w:rPr>
          <w:rFonts w:eastAsia="Times New Roman" w:cs="Times New Roman"/>
          <w:sz w:val="24"/>
          <w:szCs w:val="24"/>
        </w:rPr>
        <w:t> </w:t>
      </w:r>
      <w:r w:rsidRPr="00DB4736">
        <w:rPr>
          <w:rFonts w:eastAsia="Times New Roman" w:cs="Times New Roman"/>
          <w:sz w:val="24"/>
          <w:szCs w:val="24"/>
        </w:rPr>
        <w:tab/>
      </w:r>
      <w:r w:rsidRPr="00DB4736">
        <w:rPr>
          <w:rFonts w:eastAsia="Times New Roman" w:cs="Times New Roman"/>
          <w:b/>
          <w:sz w:val="24"/>
          <w:szCs w:val="24"/>
        </w:rPr>
        <w:t>-Type</w:t>
      </w:r>
      <w:r w:rsidRPr="00DB4736">
        <w:rPr>
          <w:rFonts w:eastAsia="Times New Roman" w:cs="Times New Roman"/>
          <w:sz w:val="24"/>
          <w:szCs w:val="24"/>
        </w:rPr>
        <w:t>              </w:t>
      </w:r>
      <w:r w:rsidRPr="00DB4736">
        <w:rPr>
          <w:rFonts w:eastAsia="Times New Roman" w:cs="Times New Roman"/>
          <w:sz w:val="24"/>
          <w:szCs w:val="24"/>
        </w:rPr>
        <w:tab/>
      </w:r>
      <w:r w:rsidR="0030485C">
        <w:rPr>
          <w:rFonts w:eastAsia="Times New Roman" w:cs="Times New Roman"/>
          <w:sz w:val="24"/>
          <w:szCs w:val="24"/>
        </w:rPr>
        <w:tab/>
      </w:r>
      <w:r w:rsidR="0030485C">
        <w:rPr>
          <w:rFonts w:eastAsia="Times New Roman" w:cs="Times New Roman"/>
          <w:sz w:val="24"/>
          <w:szCs w:val="24"/>
        </w:rPr>
        <w:tab/>
      </w:r>
      <w:r w:rsidRPr="00DB4736">
        <w:rPr>
          <w:rFonts w:eastAsia="Times New Roman" w:cs="Times New Roman"/>
          <w:i/>
          <w:iCs/>
          <w:sz w:val="24"/>
          <w:szCs w:val="24"/>
        </w:rPr>
        <w:t>On Insert AFTER</w:t>
      </w:r>
    </w:p>
    <w:p w:rsidR="00BA65E5" w:rsidRPr="00DB4736" w:rsidRDefault="00BA65E5" w:rsidP="0030485C">
      <w:pPr>
        <w:spacing w:before="100" w:beforeAutospacing="1" w:after="100" w:afterAutospacing="1" w:line="240" w:lineRule="auto"/>
        <w:ind w:left="3600" w:hanging="2880"/>
        <w:rPr>
          <w:rFonts w:eastAsia="Times New Roman" w:cs="Times New Roman"/>
          <w:sz w:val="24"/>
          <w:szCs w:val="24"/>
        </w:rPr>
      </w:pPr>
      <w:r w:rsidRPr="00DB4736">
        <w:rPr>
          <w:rFonts w:eastAsia="Times New Roman" w:cs="Times New Roman"/>
          <w:b/>
          <w:sz w:val="24"/>
          <w:szCs w:val="24"/>
        </w:rPr>
        <w:t>-Description</w:t>
      </w:r>
      <w:r w:rsidRPr="00DB4736">
        <w:rPr>
          <w:rFonts w:eastAsia="Times New Roman" w:cs="Times New Roman"/>
          <w:b/>
          <w:sz w:val="24"/>
          <w:szCs w:val="24"/>
        </w:rPr>
        <w:tab/>
      </w:r>
      <w:r w:rsidRPr="00DB4736">
        <w:rPr>
          <w:rFonts w:eastAsia="Times New Roman" w:cs="Times New Roman"/>
          <w:sz w:val="24"/>
          <w:szCs w:val="24"/>
        </w:rPr>
        <w:t xml:space="preserve">Takes all items made in one purchase and calls </w:t>
      </w:r>
      <w:hyperlink w:anchor="_-Name___5" w:history="1">
        <w:r w:rsidRPr="007A3139">
          <w:rPr>
            <w:rStyle w:val="Hyperlink"/>
            <w:rFonts w:eastAsia="Times New Roman" w:cs="Times New Roman"/>
            <w:sz w:val="24"/>
            <w:szCs w:val="24"/>
          </w:rPr>
          <w:t>fn_CalculateTax</w:t>
        </w:r>
      </w:hyperlink>
      <w:r w:rsidRPr="00DB4736">
        <w:rPr>
          <w:rFonts w:eastAsia="Times New Roman" w:cs="Times New Roman"/>
          <w:sz w:val="24"/>
          <w:szCs w:val="24"/>
        </w:rPr>
        <w:t xml:space="preserve"> to calculate the taxes.  The tax is then added as new transaction via </w:t>
      </w:r>
      <w:hyperlink w:anchor="_-Name__" w:history="1">
        <w:r w:rsidRPr="00DB4736">
          <w:rPr>
            <w:rStyle w:val="Hyperlink"/>
            <w:rFonts w:eastAsia="Times New Roman" w:cs="Times New Roman"/>
            <w:sz w:val="24"/>
            <w:szCs w:val="24"/>
          </w:rPr>
          <w:t>sp_ CreateFolioTransact</w:t>
        </w:r>
      </w:hyperlink>
      <w:r w:rsidRPr="00DB4736">
        <w:rPr>
          <w:rFonts w:eastAsia="Times New Roman" w:cs="Times New Roman"/>
          <w:sz w:val="24"/>
          <w:szCs w:val="24"/>
        </w:rPr>
        <w:t>.</w:t>
      </w:r>
    </w:p>
    <w:p w:rsidR="00BA65E5" w:rsidRPr="00DB4736" w:rsidRDefault="00BA65E5" w:rsidP="00BA65E5">
      <w:pPr>
        <w:spacing w:before="100" w:beforeAutospacing="1" w:after="100" w:afterAutospacing="1" w:line="240" w:lineRule="auto"/>
        <w:ind w:left="2160" w:hanging="1440"/>
        <w:rPr>
          <w:rFonts w:eastAsia="Times New Roman" w:cs="Times New Roman"/>
          <w:sz w:val="24"/>
          <w:szCs w:val="24"/>
        </w:rPr>
      </w:pPr>
    </w:p>
    <w:p w:rsidR="00BA65E5" w:rsidRPr="00DB4736" w:rsidRDefault="00BA65E5" w:rsidP="00BA65E5">
      <w:pPr>
        <w:pStyle w:val="Heading3"/>
        <w:ind w:firstLine="720"/>
        <w:rPr>
          <w:rFonts w:asciiTheme="minorHAnsi" w:eastAsia="Times New Roman" w:hAnsiTheme="minorHAnsi" w:cs="Times New Roman"/>
          <w:sz w:val="24"/>
          <w:szCs w:val="24"/>
        </w:rPr>
      </w:pPr>
      <w:bookmarkStart w:id="12" w:name="_-Name__tr_TicketCancel"/>
      <w:bookmarkStart w:id="13" w:name="_Toc427170660"/>
      <w:bookmarkEnd w:id="12"/>
      <w:r w:rsidRPr="00DB4736">
        <w:rPr>
          <w:rFonts w:asciiTheme="minorHAnsi" w:eastAsia="Times New Roman" w:hAnsiTheme="minorHAnsi" w:cs="Times New Roman"/>
          <w:color w:val="auto"/>
          <w:sz w:val="24"/>
          <w:szCs w:val="24"/>
        </w:rPr>
        <w:t>-Name</w:t>
      </w:r>
      <w:r w:rsidRPr="00DB4736">
        <w:rPr>
          <w:rFonts w:asciiTheme="minorHAnsi" w:eastAsia="Times New Roman" w:hAnsiTheme="minorHAnsi" w:cs="Times New Roman"/>
          <w:color w:val="auto"/>
          <w:sz w:val="24"/>
          <w:szCs w:val="24"/>
        </w:rPr>
        <w:tab/>
      </w:r>
      <w:r w:rsidRPr="00DB4736">
        <w:rPr>
          <w:rFonts w:asciiTheme="minorHAnsi" w:eastAsia="Times New Roman" w:hAnsiTheme="minorHAnsi" w:cs="Times New Roman"/>
          <w:sz w:val="24"/>
          <w:szCs w:val="24"/>
        </w:rPr>
        <w:tab/>
      </w:r>
      <w:r w:rsidR="0030485C">
        <w:rPr>
          <w:rFonts w:asciiTheme="minorHAnsi" w:eastAsia="Times New Roman" w:hAnsiTheme="minorHAnsi" w:cs="Times New Roman"/>
          <w:sz w:val="24"/>
          <w:szCs w:val="24"/>
        </w:rPr>
        <w:tab/>
      </w:r>
      <w:r w:rsidR="0030485C">
        <w:rPr>
          <w:rFonts w:asciiTheme="minorHAnsi" w:eastAsia="Times New Roman" w:hAnsiTheme="minorHAnsi" w:cs="Times New Roman"/>
          <w:sz w:val="24"/>
          <w:szCs w:val="24"/>
        </w:rPr>
        <w:tab/>
      </w:r>
      <w:r w:rsidRPr="00DB4736">
        <w:rPr>
          <w:rFonts w:asciiTheme="minorHAnsi" w:eastAsia="Times New Roman" w:hAnsiTheme="minorHAnsi" w:cs="Times New Roman"/>
          <w:color w:val="1F497D" w:themeColor="text2"/>
          <w:sz w:val="24"/>
          <w:szCs w:val="24"/>
        </w:rPr>
        <w:t>tr_TicketCancel</w:t>
      </w:r>
      <w:bookmarkEnd w:id="13"/>
    </w:p>
    <w:p w:rsidR="00BA65E5" w:rsidRPr="00DB4736" w:rsidRDefault="00BA65E5" w:rsidP="00BA65E5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DB4736">
        <w:rPr>
          <w:rFonts w:eastAsia="Times New Roman" w:cs="Times New Roman"/>
          <w:sz w:val="24"/>
          <w:szCs w:val="24"/>
        </w:rPr>
        <w:t> </w:t>
      </w:r>
      <w:r w:rsidRPr="00DB4736">
        <w:rPr>
          <w:rFonts w:eastAsia="Times New Roman" w:cs="Times New Roman"/>
          <w:sz w:val="24"/>
          <w:szCs w:val="24"/>
        </w:rPr>
        <w:tab/>
      </w:r>
      <w:r w:rsidRPr="00DB4736">
        <w:rPr>
          <w:rFonts w:eastAsia="Times New Roman" w:cs="Times New Roman"/>
          <w:b/>
          <w:sz w:val="24"/>
          <w:szCs w:val="24"/>
        </w:rPr>
        <w:t>-Type</w:t>
      </w:r>
      <w:r w:rsidRPr="00DB4736">
        <w:rPr>
          <w:rFonts w:eastAsia="Times New Roman" w:cs="Times New Roman"/>
          <w:sz w:val="24"/>
          <w:szCs w:val="24"/>
        </w:rPr>
        <w:t>              </w:t>
      </w:r>
      <w:r w:rsidR="0030485C">
        <w:rPr>
          <w:rFonts w:eastAsia="Times New Roman" w:cs="Times New Roman"/>
          <w:sz w:val="24"/>
          <w:szCs w:val="24"/>
        </w:rPr>
        <w:tab/>
      </w:r>
      <w:r w:rsidR="0030485C">
        <w:rPr>
          <w:rFonts w:eastAsia="Times New Roman" w:cs="Times New Roman"/>
          <w:sz w:val="24"/>
          <w:szCs w:val="24"/>
        </w:rPr>
        <w:tab/>
      </w:r>
      <w:r w:rsidR="0030485C">
        <w:rPr>
          <w:rFonts w:eastAsia="Times New Roman" w:cs="Times New Roman"/>
          <w:sz w:val="24"/>
          <w:szCs w:val="24"/>
        </w:rPr>
        <w:tab/>
      </w:r>
      <w:r w:rsidRPr="00DB4736">
        <w:rPr>
          <w:rFonts w:eastAsia="Times New Roman" w:cs="Times New Roman"/>
          <w:i/>
          <w:iCs/>
          <w:sz w:val="24"/>
          <w:szCs w:val="24"/>
        </w:rPr>
        <w:t>On Update AFTER</w:t>
      </w:r>
    </w:p>
    <w:p w:rsidR="00BA65E5" w:rsidRDefault="00BA65E5" w:rsidP="0030485C">
      <w:pPr>
        <w:spacing w:before="100" w:beforeAutospacing="1" w:after="100" w:afterAutospacing="1" w:line="240" w:lineRule="auto"/>
        <w:ind w:left="3600" w:hanging="2880"/>
        <w:rPr>
          <w:rFonts w:eastAsia="Times New Roman" w:cs="Times New Roman"/>
          <w:sz w:val="24"/>
          <w:szCs w:val="24"/>
        </w:rPr>
      </w:pPr>
      <w:r w:rsidRPr="00DB4736">
        <w:rPr>
          <w:rFonts w:eastAsia="Times New Roman" w:cs="Times New Roman"/>
          <w:b/>
          <w:sz w:val="24"/>
          <w:szCs w:val="24"/>
        </w:rPr>
        <w:t>-Description</w:t>
      </w:r>
      <w:r w:rsidRPr="00DB4736">
        <w:rPr>
          <w:rFonts w:eastAsia="Times New Roman" w:cs="Times New Roman"/>
          <w:b/>
          <w:sz w:val="24"/>
          <w:szCs w:val="24"/>
        </w:rPr>
        <w:tab/>
      </w:r>
      <w:r w:rsidRPr="00DB4736">
        <w:rPr>
          <w:rFonts w:eastAsia="Times New Roman" w:cs="Times New Roman"/>
          <w:sz w:val="24"/>
          <w:szCs w:val="24"/>
        </w:rPr>
        <w:t xml:space="preserve">On UPDATE of TICKET.  Checks TicketStatus.  If it is ‘X’ for cancel, calls </w:t>
      </w:r>
      <w:hyperlink w:anchor="_-Name___4" w:history="1">
        <w:r w:rsidRPr="007A3139">
          <w:rPr>
            <w:rStyle w:val="Hyperlink"/>
            <w:rFonts w:eastAsia="Times New Roman" w:cs="Times New Roman"/>
            <w:sz w:val="24"/>
            <w:szCs w:val="24"/>
          </w:rPr>
          <w:t>fn_CalculateTicketCancellation</w:t>
        </w:r>
      </w:hyperlink>
      <w:r w:rsidRPr="00DB4736">
        <w:rPr>
          <w:rFonts w:eastAsia="Times New Roman" w:cs="Times New Roman"/>
          <w:sz w:val="24"/>
          <w:szCs w:val="24"/>
        </w:rPr>
        <w:t xml:space="preserve"> to determine how much money the user will lose.  </w:t>
      </w:r>
      <w:hyperlink w:anchor="_-Name___4" w:history="1">
        <w:r w:rsidRPr="007A3139">
          <w:rPr>
            <w:rStyle w:val="Hyperlink"/>
            <w:rFonts w:eastAsia="Times New Roman" w:cs="Times New Roman"/>
            <w:sz w:val="24"/>
            <w:szCs w:val="24"/>
          </w:rPr>
          <w:t>fn_CalculateTicketCancellation</w:t>
        </w:r>
      </w:hyperlink>
      <w:r w:rsidRPr="00DB4736">
        <w:rPr>
          <w:rFonts w:eastAsia="Times New Roman" w:cs="Times New Roman"/>
          <w:sz w:val="24"/>
          <w:szCs w:val="24"/>
        </w:rPr>
        <w:t xml:space="preserve"> the calls </w:t>
      </w:r>
      <w:hyperlink w:anchor="_-Name__" w:history="1">
        <w:r w:rsidRPr="00DB4736">
          <w:rPr>
            <w:rStyle w:val="Hyperlink"/>
            <w:rFonts w:eastAsia="Times New Roman" w:cs="Times New Roman"/>
            <w:sz w:val="24"/>
            <w:szCs w:val="24"/>
          </w:rPr>
          <w:t>sp_CreateFolioTransact</w:t>
        </w:r>
      </w:hyperlink>
      <w:r w:rsidRPr="00DB4736">
        <w:rPr>
          <w:rFonts w:eastAsia="Times New Roman" w:cs="Times New Roman"/>
          <w:sz w:val="24"/>
          <w:szCs w:val="24"/>
        </w:rPr>
        <w:t xml:space="preserve"> to add the return money as a negative folio transaction and returns a discount to the user’s account if it is more than 24 hours before the event.</w:t>
      </w:r>
    </w:p>
    <w:p w:rsidR="0030485C" w:rsidRPr="00DB4736" w:rsidRDefault="0030485C" w:rsidP="0030485C">
      <w:pPr>
        <w:spacing w:before="100" w:beforeAutospacing="1" w:after="100" w:afterAutospacing="1" w:line="240" w:lineRule="auto"/>
        <w:ind w:left="3600" w:hanging="2880"/>
        <w:rPr>
          <w:rFonts w:eastAsia="Times New Roman" w:cs="Times New Roman"/>
          <w:sz w:val="24"/>
          <w:szCs w:val="24"/>
        </w:rPr>
      </w:pPr>
    </w:p>
    <w:p w:rsidR="0037108E" w:rsidRPr="00DB4736" w:rsidRDefault="0037108E" w:rsidP="0037108E">
      <w:pPr>
        <w:pStyle w:val="Heading3"/>
        <w:ind w:firstLine="720"/>
        <w:rPr>
          <w:rFonts w:asciiTheme="minorHAnsi" w:eastAsia="Times New Roman" w:hAnsiTheme="minorHAnsi" w:cs="Times New Roman"/>
          <w:sz w:val="24"/>
          <w:szCs w:val="24"/>
        </w:rPr>
      </w:pPr>
      <w:bookmarkStart w:id="14" w:name="_Toc427170661"/>
      <w:r w:rsidRPr="00DB4736">
        <w:rPr>
          <w:rFonts w:asciiTheme="minorHAnsi" w:eastAsia="Times New Roman" w:hAnsiTheme="minorHAnsi" w:cs="Times New Roman"/>
          <w:color w:val="auto"/>
          <w:sz w:val="24"/>
          <w:szCs w:val="24"/>
        </w:rPr>
        <w:t>-Name</w:t>
      </w:r>
      <w:r w:rsidRPr="00DB4736">
        <w:rPr>
          <w:rFonts w:asciiTheme="minorHAnsi" w:eastAsia="Times New Roman" w:hAnsiTheme="minorHAnsi" w:cs="Times New Roman"/>
          <w:color w:val="auto"/>
          <w:sz w:val="24"/>
          <w:szCs w:val="24"/>
        </w:rPr>
        <w:tab/>
      </w:r>
      <w:r w:rsidRPr="00DB4736">
        <w:rPr>
          <w:rFonts w:asciiTheme="minorHAnsi" w:eastAsia="Times New Roman" w:hAnsiTheme="minorHAnsi" w:cs="Times New Roman"/>
          <w:sz w:val="24"/>
          <w:szCs w:val="24"/>
        </w:rPr>
        <w:tab/>
      </w:r>
      <w:r w:rsidR="0030485C">
        <w:rPr>
          <w:rFonts w:asciiTheme="minorHAnsi" w:eastAsia="Times New Roman" w:hAnsiTheme="minorHAnsi" w:cs="Times New Roman"/>
          <w:sz w:val="24"/>
          <w:szCs w:val="24"/>
        </w:rPr>
        <w:tab/>
      </w:r>
      <w:r w:rsidR="0030485C">
        <w:rPr>
          <w:rFonts w:asciiTheme="minorHAnsi" w:eastAsia="Times New Roman" w:hAnsiTheme="minorHAnsi" w:cs="Times New Roman"/>
          <w:sz w:val="24"/>
          <w:szCs w:val="24"/>
        </w:rPr>
        <w:tab/>
      </w:r>
      <w:r w:rsidRPr="00DB4736">
        <w:rPr>
          <w:rFonts w:asciiTheme="minorHAnsi" w:eastAsia="Times New Roman" w:hAnsiTheme="minorHAnsi" w:cs="Times New Roman"/>
          <w:color w:val="1F497D" w:themeColor="text2"/>
          <w:sz w:val="24"/>
          <w:szCs w:val="24"/>
        </w:rPr>
        <w:t>tr_TicketPurchase</w:t>
      </w:r>
      <w:bookmarkEnd w:id="14"/>
    </w:p>
    <w:p w:rsidR="0037108E" w:rsidRPr="00DB4736" w:rsidRDefault="0037108E" w:rsidP="0037108E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DB4736">
        <w:rPr>
          <w:rFonts w:eastAsia="Times New Roman" w:cs="Times New Roman"/>
          <w:sz w:val="24"/>
          <w:szCs w:val="24"/>
        </w:rPr>
        <w:t> </w:t>
      </w:r>
      <w:r w:rsidRPr="00DB4736">
        <w:rPr>
          <w:rFonts w:eastAsia="Times New Roman" w:cs="Times New Roman"/>
          <w:sz w:val="24"/>
          <w:szCs w:val="24"/>
        </w:rPr>
        <w:tab/>
      </w:r>
      <w:r w:rsidRPr="00DB4736">
        <w:rPr>
          <w:rFonts w:eastAsia="Times New Roman" w:cs="Times New Roman"/>
          <w:b/>
          <w:sz w:val="24"/>
          <w:szCs w:val="24"/>
        </w:rPr>
        <w:t>-Type</w:t>
      </w:r>
      <w:r w:rsidRPr="00DB4736">
        <w:rPr>
          <w:rFonts w:eastAsia="Times New Roman" w:cs="Times New Roman"/>
          <w:sz w:val="24"/>
          <w:szCs w:val="24"/>
        </w:rPr>
        <w:t>              </w:t>
      </w:r>
      <w:r w:rsidRPr="00DB4736">
        <w:rPr>
          <w:rFonts w:eastAsia="Times New Roman" w:cs="Times New Roman"/>
          <w:sz w:val="24"/>
          <w:szCs w:val="24"/>
        </w:rPr>
        <w:tab/>
      </w:r>
      <w:r w:rsidR="0030485C">
        <w:rPr>
          <w:rFonts w:eastAsia="Times New Roman" w:cs="Times New Roman"/>
          <w:sz w:val="24"/>
          <w:szCs w:val="24"/>
        </w:rPr>
        <w:tab/>
      </w:r>
      <w:r w:rsidR="0030485C">
        <w:rPr>
          <w:rFonts w:eastAsia="Times New Roman" w:cs="Times New Roman"/>
          <w:sz w:val="24"/>
          <w:szCs w:val="24"/>
        </w:rPr>
        <w:tab/>
      </w:r>
      <w:r w:rsidRPr="00DB4736">
        <w:rPr>
          <w:rFonts w:eastAsia="Times New Roman" w:cs="Times New Roman"/>
          <w:i/>
          <w:iCs/>
          <w:sz w:val="24"/>
          <w:szCs w:val="24"/>
        </w:rPr>
        <w:t>On Insert INSTEAD OF</w:t>
      </w:r>
    </w:p>
    <w:p w:rsidR="00BA65E5" w:rsidRPr="00DB4736" w:rsidRDefault="0037108E" w:rsidP="0030485C">
      <w:pPr>
        <w:spacing w:before="100" w:beforeAutospacing="1" w:after="100" w:afterAutospacing="1" w:line="240" w:lineRule="auto"/>
        <w:ind w:left="3600" w:hanging="2880"/>
        <w:rPr>
          <w:rFonts w:eastAsia="Times New Roman" w:cs="Times New Roman"/>
          <w:sz w:val="24"/>
          <w:szCs w:val="24"/>
        </w:rPr>
      </w:pPr>
      <w:r w:rsidRPr="00DB4736">
        <w:rPr>
          <w:rFonts w:eastAsia="Times New Roman" w:cs="Times New Roman"/>
          <w:b/>
          <w:sz w:val="24"/>
          <w:szCs w:val="24"/>
        </w:rPr>
        <w:t>-Description</w:t>
      </w:r>
      <w:r w:rsidRPr="00DB4736">
        <w:rPr>
          <w:rFonts w:eastAsia="Times New Roman" w:cs="Times New Roman"/>
          <w:b/>
          <w:sz w:val="24"/>
          <w:szCs w:val="24"/>
        </w:rPr>
        <w:tab/>
      </w:r>
      <w:r w:rsidRPr="00DB4736">
        <w:rPr>
          <w:rFonts w:eastAsia="Times New Roman" w:cs="Times New Roman"/>
          <w:sz w:val="24"/>
          <w:szCs w:val="24"/>
        </w:rPr>
        <w:t xml:space="preserve">On INSERT into the TICKET table, checks to see if there is a valid reservation for the request.  If not, returns error and rolls back transaction. Otherwise, calls </w:t>
      </w:r>
      <w:r>
        <w:rPr>
          <w:rFonts w:eastAsia="Times New Roman" w:cs="Times New Roman"/>
          <w:sz w:val="24"/>
          <w:szCs w:val="24"/>
        </w:rPr>
        <w:t>fn</w:t>
      </w:r>
      <w:r w:rsidRPr="00DB4736">
        <w:rPr>
          <w:rFonts w:eastAsia="Times New Roman" w:cs="Times New Roman"/>
          <w:sz w:val="24"/>
          <w:szCs w:val="24"/>
        </w:rPr>
        <w:t xml:space="preserve">_CalculateTicketPrice to determine the ticket price which calls fn_ApplyDiscount to help apply any available discounts and </w:t>
      </w:r>
      <w:hyperlink w:anchor="_-Name__" w:history="1">
        <w:r w:rsidRPr="00DB4736">
          <w:rPr>
            <w:rStyle w:val="Hyperlink"/>
            <w:rFonts w:eastAsia="Times New Roman" w:cs="Times New Roman"/>
            <w:sz w:val="24"/>
            <w:szCs w:val="24"/>
          </w:rPr>
          <w:t>sp_CreateFolioTransact</w:t>
        </w:r>
      </w:hyperlink>
      <w:r w:rsidRPr="00DB4736">
        <w:rPr>
          <w:rFonts w:eastAsia="Times New Roman" w:cs="Times New Roman"/>
          <w:sz w:val="24"/>
          <w:szCs w:val="24"/>
        </w:rPr>
        <w:t xml:space="preserve"> to add the purchase to the folio.  </w:t>
      </w:r>
      <w:hyperlink w:anchor="_-Name___1" w:history="1">
        <w:r w:rsidRPr="00DB4736">
          <w:rPr>
            <w:rStyle w:val="Hyperlink"/>
            <w:rFonts w:eastAsia="Times New Roman" w:cs="Times New Roman"/>
            <w:sz w:val="24"/>
            <w:szCs w:val="24"/>
          </w:rPr>
          <w:t>sp_UpdatePurchaseTotal</w:t>
        </w:r>
      </w:hyperlink>
      <w:r w:rsidRPr="00DB4736">
        <w:rPr>
          <w:rFonts w:eastAsia="Times New Roman" w:cs="Times New Roman"/>
          <w:sz w:val="24"/>
          <w:szCs w:val="24"/>
        </w:rPr>
        <w:t xml:space="preserve"> is then called by </w:t>
      </w:r>
      <w:r>
        <w:rPr>
          <w:rFonts w:eastAsia="Times New Roman" w:cs="Times New Roman"/>
          <w:sz w:val="24"/>
          <w:szCs w:val="24"/>
        </w:rPr>
        <w:t>fn</w:t>
      </w:r>
      <w:r w:rsidRPr="00DB4736">
        <w:rPr>
          <w:rFonts w:eastAsia="Times New Roman" w:cs="Times New Roman"/>
          <w:sz w:val="24"/>
          <w:szCs w:val="24"/>
        </w:rPr>
        <w:t>_CalculateTicketPrice to add the ticket price to total purchase.</w:t>
      </w:r>
      <w:r>
        <w:rPr>
          <w:rFonts w:eastAsia="Times New Roman" w:cs="Times New Roman"/>
          <w:sz w:val="24"/>
          <w:szCs w:val="24"/>
        </w:rPr>
        <w:t xml:space="preserve">  The amount returned by the above function is then added as the ticket price</w:t>
      </w:r>
      <w:r w:rsidR="0094304D">
        <w:rPr>
          <w:rFonts w:eastAsia="Times New Roman" w:cs="Times New Roman"/>
          <w:sz w:val="24"/>
          <w:szCs w:val="24"/>
        </w:rPr>
        <w:t>.</w:t>
      </w:r>
    </w:p>
    <w:p w:rsidR="009D6025" w:rsidRPr="00DB4736" w:rsidRDefault="009D6025" w:rsidP="00DB473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:rsidR="009D6025" w:rsidRPr="00DB4736" w:rsidRDefault="009D6025" w:rsidP="001343B8">
      <w:pPr>
        <w:pStyle w:val="Heading2"/>
        <w:rPr>
          <w:rFonts w:asciiTheme="minorHAnsi" w:eastAsia="Times New Roman" w:hAnsiTheme="minorHAnsi" w:cs="Times New Roman"/>
          <w:color w:val="1F497D" w:themeColor="text2"/>
        </w:rPr>
      </w:pPr>
      <w:bookmarkStart w:id="15" w:name="_Toc427170662"/>
      <w:r w:rsidRPr="00DB4736">
        <w:rPr>
          <w:rFonts w:asciiTheme="minorHAnsi" w:eastAsia="Times New Roman" w:hAnsiTheme="minorHAnsi" w:cs="Times New Roman"/>
          <w:bCs w:val="0"/>
          <w:color w:val="1F497D" w:themeColor="text2"/>
        </w:rPr>
        <w:t>BUSINESS RULES Satisfied by STORED PROCEDURES</w:t>
      </w:r>
      <w:bookmarkEnd w:id="15"/>
    </w:p>
    <w:p w:rsidR="002225CC" w:rsidRPr="00DC73D8" w:rsidRDefault="002225CC" w:rsidP="002225CC">
      <w:pPr>
        <w:pStyle w:val="Heading3"/>
        <w:ind w:firstLine="720"/>
        <w:rPr>
          <w:rFonts w:asciiTheme="minorHAnsi" w:eastAsia="Times New Roman" w:hAnsiTheme="minorHAnsi" w:cs="Times New Roman"/>
          <w:b w:val="0"/>
          <w:sz w:val="24"/>
          <w:szCs w:val="24"/>
        </w:rPr>
      </w:pPr>
      <w:bookmarkStart w:id="16" w:name="_-Name___2"/>
      <w:bookmarkStart w:id="17" w:name="_Toc427170663"/>
      <w:bookmarkEnd w:id="16"/>
      <w:r w:rsidRPr="007A3139">
        <w:rPr>
          <w:rFonts w:asciiTheme="minorHAnsi" w:eastAsia="Times New Roman" w:hAnsiTheme="minorHAnsi" w:cs="Times New Roman"/>
          <w:color w:val="auto"/>
          <w:sz w:val="24"/>
          <w:szCs w:val="24"/>
        </w:rPr>
        <w:t>-Name</w:t>
      </w:r>
      <w:r w:rsidRPr="007A3139">
        <w:rPr>
          <w:rFonts w:eastAsia="Times New Roman" w:cs="Times New Roman"/>
          <w:color w:val="auto"/>
          <w:sz w:val="24"/>
          <w:szCs w:val="24"/>
        </w:rPr>
        <w:tab/>
      </w:r>
      <w:r>
        <w:rPr>
          <w:rFonts w:eastAsia="Times New Roman" w:cs="Times New Roman"/>
          <w:b w:val="0"/>
          <w:sz w:val="24"/>
          <w:szCs w:val="24"/>
        </w:rPr>
        <w:tab/>
      </w:r>
      <w:r>
        <w:rPr>
          <w:rFonts w:eastAsia="Times New Roman" w:cs="Times New Roman"/>
          <w:b w:val="0"/>
          <w:sz w:val="24"/>
          <w:szCs w:val="24"/>
        </w:rPr>
        <w:tab/>
      </w:r>
      <w:r>
        <w:rPr>
          <w:rFonts w:eastAsia="Times New Roman" w:cs="Times New Roman"/>
          <w:b w:val="0"/>
          <w:sz w:val="24"/>
          <w:szCs w:val="24"/>
        </w:rPr>
        <w:tab/>
      </w:r>
      <w:r w:rsidRPr="007A3139">
        <w:rPr>
          <w:rFonts w:eastAsia="Times New Roman" w:cs="Times New Roman"/>
          <w:color w:val="1F497D" w:themeColor="text2"/>
          <w:sz w:val="24"/>
          <w:szCs w:val="24"/>
        </w:rPr>
        <w:t>sp_CalculateTax</w:t>
      </w:r>
      <w:bookmarkEnd w:id="17"/>
    </w:p>
    <w:p w:rsidR="002225CC" w:rsidRPr="00DC73D8" w:rsidRDefault="002225CC" w:rsidP="002225CC">
      <w:pPr>
        <w:spacing w:before="100" w:beforeAutospacing="1" w:after="100" w:afterAutospacing="1" w:line="240" w:lineRule="auto"/>
        <w:ind w:left="3600" w:hanging="2880"/>
        <w:rPr>
          <w:rFonts w:eastAsia="Times New Roman" w:cs="Times New Roman"/>
          <w:sz w:val="24"/>
          <w:szCs w:val="24"/>
        </w:rPr>
      </w:pPr>
      <w:r w:rsidRPr="00DC73D8">
        <w:rPr>
          <w:rFonts w:eastAsia="Times New Roman" w:cs="Times New Roman"/>
          <w:b/>
          <w:sz w:val="24"/>
          <w:szCs w:val="24"/>
        </w:rPr>
        <w:t>-Description</w:t>
      </w:r>
      <w:r>
        <w:rPr>
          <w:rFonts w:eastAsia="Times New Roman" w:cs="Times New Roman"/>
          <w:b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 xml:space="preserve">Receives a dollar amount and a PassID.  It finds the appropriate tax rate and calculates the tax of the dollar amount passed.  It then calls </w:t>
      </w:r>
      <w:hyperlink w:anchor="_-Name__" w:history="1">
        <w:r w:rsidRPr="007A3139">
          <w:rPr>
            <w:rStyle w:val="Hyperlink"/>
            <w:rFonts w:eastAsia="Times New Roman" w:cs="Times New Roman"/>
            <w:sz w:val="24"/>
            <w:szCs w:val="24"/>
          </w:rPr>
          <w:t>sp_CreateFolioTransact</w:t>
        </w:r>
      </w:hyperlink>
      <w:r>
        <w:rPr>
          <w:rFonts w:eastAsia="Times New Roman" w:cs="Times New Roman"/>
          <w:sz w:val="24"/>
          <w:szCs w:val="24"/>
        </w:rPr>
        <w:t xml:space="preserve"> to create a </w:t>
      </w:r>
    </w:p>
    <w:p w:rsidR="002225CC" w:rsidRPr="00DB4736" w:rsidRDefault="002225CC" w:rsidP="002225CC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4"/>
          <w:szCs w:val="24"/>
        </w:rPr>
      </w:pPr>
      <w:r w:rsidRPr="00DB4736">
        <w:rPr>
          <w:rFonts w:eastAsia="Times New Roman" w:cs="Times New Roman"/>
          <w:b/>
          <w:sz w:val="24"/>
          <w:szCs w:val="24"/>
        </w:rPr>
        <w:t>-Input Parameter(s)</w:t>
      </w:r>
      <w:r w:rsidRPr="00DB4736">
        <w:rPr>
          <w:rFonts w:eastAsia="Times New Roman" w:cs="Times New Roman"/>
          <w:b/>
          <w:sz w:val="24"/>
          <w:szCs w:val="24"/>
        </w:rPr>
        <w:tab/>
      </w:r>
      <w:r w:rsidRPr="00DB4736">
        <w:rPr>
          <w:rFonts w:eastAsia="Times New Roman" w:cs="Times New Roman"/>
          <w:b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 xml:space="preserve">@DollarAmount smallmoney, </w:t>
      </w:r>
      <w:r w:rsidRPr="00DB4736">
        <w:rPr>
          <w:rFonts w:eastAsia="Times New Roman" w:cs="Times New Roman"/>
          <w:sz w:val="24"/>
          <w:szCs w:val="24"/>
        </w:rPr>
        <w:t>@</w:t>
      </w:r>
      <w:r>
        <w:rPr>
          <w:rFonts w:eastAsia="Times New Roman" w:cs="Times New Roman"/>
          <w:sz w:val="24"/>
          <w:szCs w:val="24"/>
        </w:rPr>
        <w:t>TicketID bigint</w:t>
      </w:r>
    </w:p>
    <w:p w:rsidR="002225CC" w:rsidRDefault="002225CC" w:rsidP="002225CC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4"/>
          <w:szCs w:val="24"/>
        </w:rPr>
      </w:pPr>
      <w:r w:rsidRPr="00DB4736">
        <w:rPr>
          <w:rFonts w:eastAsia="Times New Roman" w:cs="Times New Roman"/>
          <w:b/>
          <w:sz w:val="24"/>
          <w:szCs w:val="24"/>
        </w:rPr>
        <w:t>-Output Parameter(s)</w:t>
      </w:r>
      <w:r w:rsidRPr="00DB4736">
        <w:rPr>
          <w:rFonts w:eastAsia="Times New Roman" w:cs="Times New Roman"/>
          <w:b/>
          <w:sz w:val="24"/>
          <w:szCs w:val="24"/>
        </w:rPr>
        <w:tab/>
      </w:r>
      <w:r w:rsidRPr="00DB4736">
        <w:rPr>
          <w:rFonts w:eastAsia="Times New Roman" w:cs="Times New Roman"/>
          <w:b/>
          <w:sz w:val="24"/>
          <w:szCs w:val="24"/>
        </w:rPr>
        <w:tab/>
      </w:r>
      <w:r w:rsidRPr="00DB4736">
        <w:rPr>
          <w:rFonts w:eastAsia="Times New Roman" w:cs="Times New Roman"/>
          <w:sz w:val="24"/>
          <w:szCs w:val="24"/>
        </w:rPr>
        <w:t>None</w:t>
      </w:r>
    </w:p>
    <w:p w:rsidR="002225CC" w:rsidRDefault="002225CC" w:rsidP="002225CC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4"/>
          <w:szCs w:val="24"/>
        </w:rPr>
      </w:pPr>
    </w:p>
    <w:p w:rsidR="002225CC" w:rsidRPr="00DB4736" w:rsidRDefault="002225CC" w:rsidP="002225CC">
      <w:pPr>
        <w:pStyle w:val="Heading3"/>
        <w:ind w:firstLine="720"/>
        <w:rPr>
          <w:rFonts w:asciiTheme="minorHAnsi" w:eastAsia="Times New Roman" w:hAnsiTheme="minorHAnsi" w:cs="Times New Roman"/>
          <w:sz w:val="24"/>
          <w:szCs w:val="24"/>
        </w:rPr>
      </w:pPr>
      <w:bookmarkStart w:id="18" w:name="_Toc427170664"/>
      <w:r w:rsidRPr="00DB4736">
        <w:rPr>
          <w:rFonts w:asciiTheme="minorHAnsi" w:eastAsia="Times New Roman" w:hAnsiTheme="minorHAnsi" w:cs="Times New Roman"/>
          <w:color w:val="auto"/>
          <w:sz w:val="24"/>
          <w:szCs w:val="24"/>
        </w:rPr>
        <w:t>-Name</w:t>
      </w:r>
      <w:r w:rsidRPr="00DB4736">
        <w:rPr>
          <w:rFonts w:asciiTheme="minorHAnsi" w:eastAsia="Times New Roman" w:hAnsiTheme="minorHAnsi" w:cs="Times New Roman"/>
          <w:color w:val="auto"/>
          <w:sz w:val="24"/>
          <w:szCs w:val="24"/>
        </w:rPr>
        <w:tab/>
      </w:r>
      <w:r w:rsidRPr="00DB4736">
        <w:rPr>
          <w:rFonts w:asciiTheme="minorHAnsi" w:eastAsia="Times New Roman" w:hAnsiTheme="minorHAnsi" w:cs="Times New Roman"/>
          <w:b w:val="0"/>
          <w:sz w:val="24"/>
          <w:szCs w:val="24"/>
        </w:rPr>
        <w:tab/>
      </w:r>
      <w:r w:rsidRPr="00DB4736">
        <w:rPr>
          <w:rFonts w:asciiTheme="minorHAnsi" w:eastAsia="Times New Roman" w:hAnsiTheme="minorHAnsi" w:cs="Times New Roman"/>
          <w:b w:val="0"/>
          <w:sz w:val="24"/>
          <w:szCs w:val="24"/>
        </w:rPr>
        <w:tab/>
      </w:r>
      <w:r w:rsidRPr="00DB4736">
        <w:rPr>
          <w:rFonts w:asciiTheme="minorHAnsi" w:eastAsia="Times New Roman" w:hAnsiTheme="minorHAnsi" w:cs="Times New Roman"/>
          <w:b w:val="0"/>
          <w:sz w:val="24"/>
          <w:szCs w:val="24"/>
        </w:rPr>
        <w:tab/>
      </w:r>
      <w:r w:rsidRPr="00DB4736">
        <w:rPr>
          <w:rFonts w:asciiTheme="minorHAnsi" w:eastAsia="Times New Roman" w:hAnsiTheme="minorHAnsi" w:cs="Times New Roman"/>
          <w:color w:val="1F497D" w:themeColor="text2"/>
          <w:sz w:val="24"/>
          <w:szCs w:val="24"/>
        </w:rPr>
        <w:t>sp_CreateFolioTransact</w:t>
      </w:r>
      <w:bookmarkEnd w:id="18"/>
    </w:p>
    <w:p w:rsidR="002225CC" w:rsidRPr="00DB4736" w:rsidRDefault="002225CC" w:rsidP="002225CC">
      <w:pPr>
        <w:spacing w:before="100" w:beforeAutospacing="1" w:after="100" w:afterAutospacing="1" w:line="240" w:lineRule="auto"/>
        <w:ind w:left="3600" w:hanging="2880"/>
        <w:rPr>
          <w:rFonts w:eastAsia="Times New Roman" w:cs="Times New Roman"/>
          <w:sz w:val="24"/>
          <w:szCs w:val="24"/>
        </w:rPr>
      </w:pPr>
      <w:r w:rsidRPr="00DB4736">
        <w:rPr>
          <w:rFonts w:eastAsia="Times New Roman" w:cs="Times New Roman"/>
          <w:b/>
          <w:sz w:val="24"/>
          <w:szCs w:val="24"/>
        </w:rPr>
        <w:t>-Description</w:t>
      </w:r>
      <w:r w:rsidRPr="00DB4736">
        <w:rPr>
          <w:rFonts w:eastAsia="Times New Roman" w:cs="Times New Roman"/>
          <w:b/>
          <w:sz w:val="24"/>
          <w:szCs w:val="24"/>
        </w:rPr>
        <w:tab/>
      </w:r>
      <w:r w:rsidRPr="00DB4736">
        <w:rPr>
          <w:rFonts w:eastAsia="Times New Roman" w:cs="Times New Roman"/>
          <w:sz w:val="24"/>
          <w:szCs w:val="24"/>
        </w:rPr>
        <w:t>Takes a dollar amount and a TicketID or PassID and creates a new folio transaction in the TRAMS database. Depending on the type of purchase (ticket or pass), different data will be provided to the FOLIOTRANSACTION table</w:t>
      </w:r>
    </w:p>
    <w:p w:rsidR="002225CC" w:rsidRPr="00DB4736" w:rsidRDefault="000F3476" w:rsidP="000F3476">
      <w:pPr>
        <w:spacing w:before="100" w:beforeAutospacing="1" w:after="100" w:afterAutospacing="1" w:line="240" w:lineRule="auto"/>
        <w:ind w:left="3600" w:hanging="288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-Input Parameter(s)</w:t>
      </w:r>
      <w:r>
        <w:rPr>
          <w:rFonts w:eastAsia="Times New Roman" w:cs="Times New Roman"/>
          <w:b/>
          <w:sz w:val="24"/>
          <w:szCs w:val="24"/>
        </w:rPr>
        <w:tab/>
      </w:r>
      <w:r w:rsidR="002225CC" w:rsidRPr="00DB4736">
        <w:rPr>
          <w:rFonts w:eastAsia="Times New Roman" w:cs="Times New Roman"/>
          <w:sz w:val="24"/>
          <w:szCs w:val="24"/>
        </w:rPr>
        <w:t>@</w:t>
      </w:r>
      <w:proofErr w:type="spellStart"/>
      <w:r w:rsidR="002225CC" w:rsidRPr="00DB4736">
        <w:rPr>
          <w:rFonts w:eastAsia="Times New Roman" w:cs="Times New Roman"/>
          <w:sz w:val="24"/>
          <w:szCs w:val="24"/>
        </w:rPr>
        <w:t>TransactAmount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smallmoney</w:t>
      </w:r>
      <w:proofErr w:type="spellEnd"/>
      <w:r>
        <w:rPr>
          <w:rFonts w:eastAsia="Times New Roman" w:cs="Times New Roman"/>
          <w:sz w:val="24"/>
          <w:szCs w:val="24"/>
        </w:rPr>
        <w:t xml:space="preserve">, </w:t>
      </w:r>
      <w:r w:rsidRPr="00DB4736">
        <w:rPr>
          <w:rFonts w:eastAsia="Times New Roman" w:cs="Times New Roman"/>
          <w:sz w:val="24"/>
          <w:szCs w:val="24"/>
        </w:rPr>
        <w:t>@</w:t>
      </w:r>
      <w:proofErr w:type="spellStart"/>
      <w:r>
        <w:rPr>
          <w:rFonts w:eastAsia="Times New Roman" w:cs="Times New Roman"/>
          <w:sz w:val="24"/>
          <w:szCs w:val="24"/>
        </w:rPr>
        <w:t>TicketID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bigint</w:t>
      </w:r>
      <w:proofErr w:type="spellEnd"/>
      <w:r>
        <w:rPr>
          <w:rFonts w:eastAsia="Times New Roman" w:cs="Times New Roman"/>
          <w:sz w:val="24"/>
          <w:szCs w:val="24"/>
        </w:rPr>
        <w:t>,</w:t>
      </w:r>
      <w:r w:rsidRPr="00DB4736">
        <w:rPr>
          <w:rFonts w:eastAsia="Times New Roman" w:cs="Times New Roman"/>
          <w:sz w:val="24"/>
          <w:szCs w:val="24"/>
        </w:rPr>
        <w:t xml:space="preserve"> </w:t>
      </w:r>
      <w:r w:rsidR="002225CC" w:rsidRPr="00DB4736">
        <w:rPr>
          <w:rFonts w:eastAsia="Times New Roman" w:cs="Times New Roman"/>
          <w:sz w:val="24"/>
          <w:szCs w:val="24"/>
        </w:rPr>
        <w:t>@</w:t>
      </w:r>
      <w:proofErr w:type="spellStart"/>
      <w:r w:rsidR="002225CC" w:rsidRPr="00DB4736">
        <w:rPr>
          <w:rFonts w:eastAsia="Times New Roman" w:cs="Times New Roman"/>
          <w:sz w:val="24"/>
          <w:szCs w:val="24"/>
        </w:rPr>
        <w:t>Transact</w:t>
      </w:r>
      <w:r>
        <w:rPr>
          <w:rFonts w:eastAsia="Times New Roman" w:cs="Times New Roman"/>
          <w:sz w:val="24"/>
          <w:szCs w:val="24"/>
        </w:rPr>
        <w:t>Type</w:t>
      </w:r>
      <w:proofErr w:type="spellEnd"/>
      <w:r w:rsidR="008D704B">
        <w:rPr>
          <w:rFonts w:eastAsia="Times New Roman" w:cs="Times New Roman"/>
          <w:sz w:val="24"/>
          <w:szCs w:val="24"/>
        </w:rPr>
        <w:t xml:space="preserve"> char</w:t>
      </w:r>
    </w:p>
    <w:p w:rsidR="002225CC" w:rsidRDefault="002225CC" w:rsidP="002225CC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4"/>
          <w:szCs w:val="24"/>
        </w:rPr>
      </w:pPr>
      <w:r w:rsidRPr="00DB4736">
        <w:rPr>
          <w:rFonts w:eastAsia="Times New Roman" w:cs="Times New Roman"/>
          <w:b/>
          <w:sz w:val="24"/>
          <w:szCs w:val="24"/>
        </w:rPr>
        <w:t>-Output Parameter(s)</w:t>
      </w:r>
      <w:r w:rsidRPr="00DB4736">
        <w:rPr>
          <w:rFonts w:eastAsia="Times New Roman" w:cs="Times New Roman"/>
          <w:b/>
          <w:sz w:val="24"/>
          <w:szCs w:val="24"/>
        </w:rPr>
        <w:tab/>
      </w:r>
      <w:r w:rsidRPr="00DB4736">
        <w:rPr>
          <w:rFonts w:eastAsia="Times New Roman" w:cs="Times New Roman"/>
          <w:b/>
          <w:sz w:val="24"/>
          <w:szCs w:val="24"/>
        </w:rPr>
        <w:tab/>
      </w:r>
      <w:r w:rsidRPr="00DB4736">
        <w:rPr>
          <w:rFonts w:eastAsia="Times New Roman" w:cs="Times New Roman"/>
          <w:sz w:val="24"/>
          <w:szCs w:val="24"/>
        </w:rPr>
        <w:t>None</w:t>
      </w:r>
    </w:p>
    <w:p w:rsidR="00AA46FB" w:rsidRDefault="00AA46FB" w:rsidP="002225CC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4"/>
          <w:szCs w:val="24"/>
        </w:rPr>
      </w:pPr>
    </w:p>
    <w:p w:rsidR="00AA46FB" w:rsidRPr="00DB4736" w:rsidRDefault="00AA46FB" w:rsidP="00AA46FB">
      <w:pPr>
        <w:pStyle w:val="Heading3"/>
        <w:ind w:firstLine="720"/>
        <w:rPr>
          <w:rFonts w:asciiTheme="minorHAnsi" w:eastAsia="Times New Roman" w:hAnsiTheme="minorHAnsi" w:cs="Times New Roman"/>
          <w:sz w:val="24"/>
          <w:szCs w:val="24"/>
        </w:rPr>
      </w:pPr>
      <w:bookmarkStart w:id="19" w:name="_Toc427170665"/>
      <w:r w:rsidRPr="00DB4736">
        <w:rPr>
          <w:rFonts w:asciiTheme="minorHAnsi" w:eastAsia="Times New Roman" w:hAnsiTheme="minorHAnsi" w:cs="Times New Roman"/>
          <w:color w:val="auto"/>
          <w:sz w:val="24"/>
          <w:szCs w:val="24"/>
        </w:rPr>
        <w:t>-Name</w:t>
      </w:r>
      <w:r w:rsidRPr="00DB4736">
        <w:rPr>
          <w:rFonts w:asciiTheme="minorHAnsi" w:eastAsia="Times New Roman" w:hAnsiTheme="minorHAnsi" w:cs="Times New Roman"/>
          <w:color w:val="auto"/>
          <w:sz w:val="24"/>
          <w:szCs w:val="24"/>
        </w:rPr>
        <w:tab/>
      </w:r>
      <w:r w:rsidRPr="00DB4736">
        <w:rPr>
          <w:rFonts w:asciiTheme="minorHAnsi" w:eastAsia="Times New Roman" w:hAnsiTheme="minorHAnsi" w:cs="Times New Roman"/>
          <w:b w:val="0"/>
          <w:sz w:val="24"/>
          <w:szCs w:val="24"/>
        </w:rPr>
        <w:tab/>
      </w:r>
      <w:r w:rsidRPr="00DB4736">
        <w:rPr>
          <w:rFonts w:asciiTheme="minorHAnsi" w:eastAsia="Times New Roman" w:hAnsiTheme="minorHAnsi" w:cs="Times New Roman"/>
          <w:b w:val="0"/>
          <w:sz w:val="24"/>
          <w:szCs w:val="24"/>
        </w:rPr>
        <w:tab/>
      </w:r>
      <w:r w:rsidRPr="00DB4736">
        <w:rPr>
          <w:rFonts w:asciiTheme="minorHAnsi" w:eastAsia="Times New Roman" w:hAnsiTheme="minorHAnsi" w:cs="Times New Roman"/>
          <w:b w:val="0"/>
          <w:sz w:val="24"/>
          <w:szCs w:val="24"/>
        </w:rPr>
        <w:tab/>
      </w:r>
      <w:proofErr w:type="spellStart"/>
      <w:r w:rsidRPr="00DB4736">
        <w:rPr>
          <w:rFonts w:asciiTheme="minorHAnsi" w:eastAsia="Times New Roman" w:hAnsiTheme="minorHAnsi" w:cs="Times New Roman"/>
          <w:color w:val="1F497D" w:themeColor="text2"/>
          <w:sz w:val="24"/>
          <w:szCs w:val="24"/>
        </w:rPr>
        <w:t>sp</w:t>
      </w:r>
      <w:proofErr w:type="spellEnd"/>
      <w:r w:rsidRPr="00DB4736">
        <w:rPr>
          <w:rFonts w:asciiTheme="minorHAnsi" w:eastAsia="Times New Roman" w:hAnsiTheme="minorHAnsi" w:cs="Times New Roman"/>
          <w:color w:val="1F497D" w:themeColor="text2"/>
          <w:sz w:val="24"/>
          <w:szCs w:val="24"/>
        </w:rPr>
        <w:t>_</w:t>
      </w:r>
      <w:r w:rsidRPr="00AA46FB">
        <w:rPr>
          <w:rFonts w:eastAsia="Times New Roman" w:cs="Times New Roman"/>
          <w:color w:val="1F497D" w:themeColor="text2"/>
          <w:sz w:val="24"/>
          <w:szCs w:val="24"/>
        </w:rPr>
        <w:t xml:space="preserve"> </w:t>
      </w:r>
      <w:proofErr w:type="spellStart"/>
      <w:r w:rsidRPr="007A3139">
        <w:rPr>
          <w:rFonts w:eastAsia="Times New Roman" w:cs="Times New Roman"/>
          <w:color w:val="1F497D" w:themeColor="text2"/>
          <w:sz w:val="24"/>
          <w:szCs w:val="24"/>
        </w:rPr>
        <w:t>ApplyDiscount</w:t>
      </w:r>
      <w:bookmarkEnd w:id="19"/>
      <w:proofErr w:type="spellEnd"/>
    </w:p>
    <w:p w:rsidR="00AA46FB" w:rsidRPr="00DB4736" w:rsidRDefault="00AA46FB" w:rsidP="00AA46FB">
      <w:pPr>
        <w:spacing w:before="100" w:beforeAutospacing="1" w:after="100" w:afterAutospacing="1" w:line="240" w:lineRule="auto"/>
        <w:ind w:left="3600" w:hanging="2880"/>
        <w:rPr>
          <w:rFonts w:eastAsia="Times New Roman" w:cs="Times New Roman"/>
          <w:sz w:val="24"/>
          <w:szCs w:val="24"/>
        </w:rPr>
      </w:pPr>
      <w:r w:rsidRPr="00DB4736">
        <w:rPr>
          <w:rFonts w:eastAsia="Times New Roman" w:cs="Times New Roman"/>
          <w:b/>
          <w:sz w:val="24"/>
          <w:szCs w:val="24"/>
        </w:rPr>
        <w:t>-Description</w:t>
      </w:r>
      <w:r w:rsidRPr="00DB4736">
        <w:rPr>
          <w:rFonts w:eastAsia="Times New Roman" w:cs="Times New Roman"/>
          <w:b/>
          <w:sz w:val="24"/>
          <w:szCs w:val="24"/>
        </w:rPr>
        <w:tab/>
      </w:r>
      <w:r w:rsidRPr="00AA46FB">
        <w:rPr>
          <w:rFonts w:eastAsia="Times New Roman" w:cs="Times New Roman"/>
          <w:sz w:val="24"/>
          <w:szCs w:val="24"/>
        </w:rPr>
        <w:t xml:space="preserve">Receives a dollar amount and a </w:t>
      </w:r>
      <w:proofErr w:type="spellStart"/>
      <w:r w:rsidRPr="00AA46FB">
        <w:rPr>
          <w:rFonts w:eastAsia="Times New Roman" w:cs="Times New Roman"/>
          <w:sz w:val="24"/>
          <w:szCs w:val="24"/>
        </w:rPr>
        <w:t>TicketID</w:t>
      </w:r>
      <w:proofErr w:type="spellEnd"/>
      <w:r w:rsidRPr="00AA46FB">
        <w:rPr>
          <w:rFonts w:eastAsia="Times New Roman" w:cs="Times New Roman"/>
          <w:sz w:val="24"/>
          <w:szCs w:val="24"/>
        </w:rPr>
        <w:t xml:space="preserve"> and checks to see if the associated user has any all-inclusive then basic discounts.  If so, the dollar amount is multiplied by 60% and returned.  The </w:t>
      </w:r>
      <w:proofErr w:type="spellStart"/>
      <w:r w:rsidRPr="00AA46FB">
        <w:rPr>
          <w:rFonts w:eastAsia="Times New Roman" w:cs="Times New Roman"/>
          <w:sz w:val="24"/>
          <w:szCs w:val="24"/>
        </w:rPr>
        <w:t>TicketIsReduced</w:t>
      </w:r>
      <w:proofErr w:type="spellEnd"/>
      <w:r w:rsidRPr="00AA46FB">
        <w:rPr>
          <w:rFonts w:eastAsia="Times New Roman" w:cs="Times New Roman"/>
          <w:sz w:val="24"/>
          <w:szCs w:val="24"/>
        </w:rPr>
        <w:t xml:space="preserve"> bit is changed to true and the </w:t>
      </w:r>
      <w:proofErr w:type="spellStart"/>
      <w:r w:rsidRPr="00AA46FB">
        <w:rPr>
          <w:rFonts w:eastAsia="Times New Roman" w:cs="Times New Roman"/>
          <w:sz w:val="24"/>
          <w:szCs w:val="24"/>
        </w:rPr>
        <w:t>TicketIsPremium</w:t>
      </w:r>
      <w:proofErr w:type="spellEnd"/>
      <w:r w:rsidRPr="00AA46FB">
        <w:rPr>
          <w:rFonts w:eastAsia="Times New Roman" w:cs="Times New Roman"/>
          <w:sz w:val="24"/>
          <w:szCs w:val="24"/>
        </w:rPr>
        <w:t xml:space="preserve"> bit is changed to true.  If there is not a premium discount, it checks for basic.  If there is basic, the above still applies minus the </w:t>
      </w:r>
      <w:proofErr w:type="spellStart"/>
      <w:r w:rsidRPr="00AA46FB">
        <w:rPr>
          <w:rFonts w:eastAsia="Times New Roman" w:cs="Times New Roman"/>
          <w:sz w:val="24"/>
          <w:szCs w:val="24"/>
        </w:rPr>
        <w:t>TicketIsPremium</w:t>
      </w:r>
      <w:proofErr w:type="spellEnd"/>
      <w:r w:rsidRPr="00AA46FB">
        <w:rPr>
          <w:rFonts w:eastAsia="Times New Roman" w:cs="Times New Roman"/>
          <w:sz w:val="24"/>
          <w:szCs w:val="24"/>
        </w:rPr>
        <w:t xml:space="preserve"> bit.  </w:t>
      </w:r>
      <w:r>
        <w:rPr>
          <w:rFonts w:eastAsia="Times New Roman" w:cs="Times New Roman"/>
          <w:sz w:val="24"/>
          <w:szCs w:val="24"/>
        </w:rPr>
        <w:t>Discount applied or not the final amount is updated in the supplied ticket.</w:t>
      </w:r>
    </w:p>
    <w:p w:rsidR="00AA46FB" w:rsidRPr="00DB4736" w:rsidRDefault="00AA46FB" w:rsidP="00AA46FB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4"/>
          <w:szCs w:val="24"/>
        </w:rPr>
      </w:pPr>
      <w:r w:rsidRPr="00DB4736">
        <w:rPr>
          <w:rFonts w:eastAsia="Times New Roman" w:cs="Times New Roman"/>
          <w:b/>
          <w:sz w:val="24"/>
          <w:szCs w:val="24"/>
        </w:rPr>
        <w:t>-Input Parameter(s)</w:t>
      </w:r>
      <w:r w:rsidRPr="00DB4736">
        <w:rPr>
          <w:rFonts w:eastAsia="Times New Roman" w:cs="Times New Roman"/>
          <w:b/>
          <w:sz w:val="24"/>
          <w:szCs w:val="24"/>
        </w:rPr>
        <w:tab/>
      </w:r>
      <w:r w:rsidRPr="00DB4736">
        <w:rPr>
          <w:rFonts w:eastAsia="Times New Roman" w:cs="Times New Roman"/>
          <w:b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>@</w:t>
      </w:r>
      <w:proofErr w:type="spellStart"/>
      <w:r>
        <w:rPr>
          <w:rFonts w:eastAsia="Times New Roman" w:cs="Times New Roman"/>
          <w:sz w:val="24"/>
          <w:szCs w:val="24"/>
        </w:rPr>
        <w:t>DollarAmount</w:t>
      </w:r>
      <w:proofErr w:type="spellEnd"/>
      <w:r>
        <w:rPr>
          <w:rFonts w:eastAsia="Times New Roman" w:cs="Times New Roman"/>
          <w:sz w:val="24"/>
          <w:szCs w:val="24"/>
        </w:rPr>
        <w:t>, @</w:t>
      </w:r>
      <w:proofErr w:type="spellStart"/>
      <w:r>
        <w:rPr>
          <w:rFonts w:eastAsia="Times New Roman" w:cs="Times New Roman"/>
          <w:sz w:val="24"/>
          <w:szCs w:val="24"/>
        </w:rPr>
        <w:t>TicketID</w:t>
      </w:r>
      <w:proofErr w:type="spellEnd"/>
    </w:p>
    <w:p w:rsidR="00AA46FB" w:rsidRDefault="00AA46FB" w:rsidP="00AA46FB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4"/>
          <w:szCs w:val="24"/>
        </w:rPr>
      </w:pPr>
      <w:r w:rsidRPr="00DB4736">
        <w:rPr>
          <w:rFonts w:eastAsia="Times New Roman" w:cs="Times New Roman"/>
          <w:b/>
          <w:sz w:val="24"/>
          <w:szCs w:val="24"/>
        </w:rPr>
        <w:t>-Output Parameter(s)</w:t>
      </w:r>
      <w:r w:rsidRPr="00DB4736">
        <w:rPr>
          <w:rFonts w:eastAsia="Times New Roman" w:cs="Times New Roman"/>
          <w:b/>
          <w:sz w:val="24"/>
          <w:szCs w:val="24"/>
        </w:rPr>
        <w:tab/>
      </w:r>
      <w:r w:rsidRPr="00DB4736">
        <w:rPr>
          <w:rFonts w:eastAsia="Times New Roman" w:cs="Times New Roman"/>
          <w:b/>
          <w:sz w:val="24"/>
          <w:szCs w:val="24"/>
        </w:rPr>
        <w:tab/>
      </w:r>
      <w:r w:rsidRPr="00DB4736">
        <w:rPr>
          <w:rFonts w:eastAsia="Times New Roman" w:cs="Times New Roman"/>
          <w:sz w:val="24"/>
          <w:szCs w:val="24"/>
        </w:rPr>
        <w:t>None</w:t>
      </w:r>
    </w:p>
    <w:p w:rsidR="002225CC" w:rsidRDefault="002225CC" w:rsidP="00DB4736">
      <w:pPr>
        <w:pStyle w:val="Heading3"/>
        <w:ind w:firstLine="720"/>
        <w:rPr>
          <w:rFonts w:asciiTheme="minorHAnsi" w:eastAsia="Times New Roman" w:hAnsiTheme="minorHAnsi" w:cs="Times New Roman"/>
          <w:color w:val="auto"/>
          <w:sz w:val="24"/>
          <w:szCs w:val="24"/>
        </w:rPr>
      </w:pPr>
    </w:p>
    <w:p w:rsidR="009D6025" w:rsidRPr="00DB4736" w:rsidRDefault="009D6025" w:rsidP="00DB4736">
      <w:pPr>
        <w:pStyle w:val="Heading3"/>
        <w:ind w:firstLine="720"/>
        <w:rPr>
          <w:rFonts w:asciiTheme="minorHAnsi" w:eastAsia="Times New Roman" w:hAnsiTheme="minorHAnsi" w:cs="Times New Roman"/>
          <w:sz w:val="24"/>
          <w:szCs w:val="24"/>
        </w:rPr>
      </w:pPr>
      <w:bookmarkStart w:id="20" w:name="_Toc427170666"/>
      <w:r w:rsidRPr="00DB4736">
        <w:rPr>
          <w:rFonts w:asciiTheme="minorHAnsi" w:eastAsia="Times New Roman" w:hAnsiTheme="minorHAnsi" w:cs="Times New Roman"/>
          <w:color w:val="auto"/>
          <w:sz w:val="24"/>
          <w:szCs w:val="24"/>
        </w:rPr>
        <w:t>-Name</w:t>
      </w:r>
      <w:r w:rsidR="001343B8" w:rsidRPr="00DB4736">
        <w:rPr>
          <w:rFonts w:asciiTheme="minorHAnsi" w:eastAsia="Times New Roman" w:hAnsiTheme="minorHAnsi" w:cs="Times New Roman"/>
          <w:color w:val="auto"/>
          <w:sz w:val="24"/>
          <w:szCs w:val="24"/>
        </w:rPr>
        <w:tab/>
      </w:r>
      <w:r w:rsidR="001343B8" w:rsidRPr="00DB4736">
        <w:rPr>
          <w:rFonts w:asciiTheme="minorHAnsi" w:eastAsia="Times New Roman" w:hAnsiTheme="minorHAnsi" w:cs="Times New Roman"/>
          <w:b w:val="0"/>
          <w:sz w:val="24"/>
          <w:szCs w:val="24"/>
        </w:rPr>
        <w:tab/>
      </w:r>
      <w:r w:rsidR="001343B8" w:rsidRPr="00DB4736">
        <w:rPr>
          <w:rFonts w:asciiTheme="minorHAnsi" w:eastAsia="Times New Roman" w:hAnsiTheme="minorHAnsi" w:cs="Times New Roman"/>
          <w:b w:val="0"/>
          <w:sz w:val="24"/>
          <w:szCs w:val="24"/>
        </w:rPr>
        <w:tab/>
      </w:r>
      <w:r w:rsidR="001343B8" w:rsidRPr="00DB4736">
        <w:rPr>
          <w:rFonts w:asciiTheme="minorHAnsi" w:eastAsia="Times New Roman" w:hAnsiTheme="minorHAnsi" w:cs="Times New Roman"/>
          <w:b w:val="0"/>
          <w:sz w:val="24"/>
          <w:szCs w:val="24"/>
        </w:rPr>
        <w:tab/>
      </w:r>
      <w:r w:rsidR="001343B8" w:rsidRPr="00DB4736">
        <w:rPr>
          <w:rFonts w:asciiTheme="minorHAnsi" w:eastAsia="Times New Roman" w:hAnsiTheme="minorHAnsi" w:cs="Times New Roman"/>
          <w:color w:val="1F497D" w:themeColor="text2"/>
          <w:sz w:val="24"/>
          <w:szCs w:val="24"/>
        </w:rPr>
        <w:t>sp_UpdateDiscounts</w:t>
      </w:r>
      <w:bookmarkEnd w:id="20"/>
    </w:p>
    <w:p w:rsidR="009D6025" w:rsidRPr="00DB4736" w:rsidRDefault="009D6025" w:rsidP="001343B8">
      <w:pPr>
        <w:spacing w:before="100" w:beforeAutospacing="1" w:after="100" w:afterAutospacing="1" w:line="240" w:lineRule="auto"/>
        <w:ind w:left="3600" w:hanging="2880"/>
        <w:rPr>
          <w:rFonts w:eastAsia="Times New Roman" w:cs="Times New Roman"/>
          <w:sz w:val="24"/>
          <w:szCs w:val="24"/>
        </w:rPr>
      </w:pPr>
      <w:r w:rsidRPr="00DB4736">
        <w:rPr>
          <w:rFonts w:eastAsia="Times New Roman" w:cs="Times New Roman"/>
          <w:b/>
          <w:sz w:val="24"/>
          <w:szCs w:val="24"/>
        </w:rPr>
        <w:t>-Description</w:t>
      </w:r>
      <w:r w:rsidR="001343B8" w:rsidRPr="00DB4736">
        <w:rPr>
          <w:rFonts w:eastAsia="Times New Roman" w:cs="Times New Roman"/>
          <w:b/>
          <w:sz w:val="24"/>
          <w:szCs w:val="24"/>
        </w:rPr>
        <w:tab/>
      </w:r>
      <w:r w:rsidR="001343B8" w:rsidRPr="00DB4736">
        <w:rPr>
          <w:rFonts w:eastAsia="Times New Roman" w:cs="Times New Roman"/>
          <w:sz w:val="24"/>
          <w:szCs w:val="24"/>
        </w:rPr>
        <w:t>Takes a PassID and adds three discounts of the right type to the associated user’s account</w:t>
      </w:r>
    </w:p>
    <w:p w:rsidR="009D6025" w:rsidRPr="00DB4736" w:rsidRDefault="009D6025" w:rsidP="001343B8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4"/>
          <w:szCs w:val="24"/>
        </w:rPr>
      </w:pPr>
      <w:r w:rsidRPr="00DB4736">
        <w:rPr>
          <w:rFonts w:eastAsia="Times New Roman" w:cs="Times New Roman"/>
          <w:b/>
          <w:sz w:val="24"/>
          <w:szCs w:val="24"/>
        </w:rPr>
        <w:t>-Input Parameter(s)</w:t>
      </w:r>
      <w:r w:rsidR="001343B8" w:rsidRPr="00DB4736">
        <w:rPr>
          <w:rFonts w:eastAsia="Times New Roman" w:cs="Times New Roman"/>
          <w:b/>
          <w:sz w:val="24"/>
          <w:szCs w:val="24"/>
        </w:rPr>
        <w:tab/>
      </w:r>
      <w:r w:rsidR="001343B8" w:rsidRPr="00DB4736">
        <w:rPr>
          <w:rFonts w:eastAsia="Times New Roman" w:cs="Times New Roman"/>
          <w:b/>
          <w:sz w:val="24"/>
          <w:szCs w:val="24"/>
        </w:rPr>
        <w:tab/>
      </w:r>
      <w:r w:rsidR="001343B8" w:rsidRPr="00DB4736">
        <w:rPr>
          <w:rFonts w:eastAsia="Times New Roman" w:cs="Times New Roman"/>
          <w:sz w:val="24"/>
          <w:szCs w:val="24"/>
        </w:rPr>
        <w:t>@ReleaUserID</w:t>
      </w:r>
      <w:r w:rsidR="00DB4736" w:rsidRPr="00DB4736">
        <w:rPr>
          <w:rFonts w:eastAsia="Times New Roman" w:cs="Times New Roman"/>
          <w:sz w:val="24"/>
          <w:szCs w:val="24"/>
        </w:rPr>
        <w:t xml:space="preserve"> int</w:t>
      </w:r>
      <w:r w:rsidR="001343B8" w:rsidRPr="00DB4736">
        <w:rPr>
          <w:rFonts w:eastAsia="Times New Roman" w:cs="Times New Roman"/>
          <w:sz w:val="24"/>
          <w:szCs w:val="24"/>
        </w:rPr>
        <w:t>, @PassID</w:t>
      </w:r>
      <w:r w:rsidR="00DB4736" w:rsidRPr="00DB4736">
        <w:rPr>
          <w:rFonts w:eastAsia="Times New Roman" w:cs="Times New Roman"/>
          <w:sz w:val="24"/>
          <w:szCs w:val="24"/>
        </w:rPr>
        <w:t xml:space="preserve"> int</w:t>
      </w:r>
    </w:p>
    <w:p w:rsidR="009D6025" w:rsidRPr="00DB4736" w:rsidRDefault="009D6025" w:rsidP="001343B8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4"/>
          <w:szCs w:val="24"/>
        </w:rPr>
      </w:pPr>
      <w:r w:rsidRPr="00DB4736">
        <w:rPr>
          <w:rFonts w:eastAsia="Times New Roman" w:cs="Times New Roman"/>
          <w:b/>
          <w:sz w:val="24"/>
          <w:szCs w:val="24"/>
        </w:rPr>
        <w:t>-Output Parameter(s)</w:t>
      </w:r>
      <w:r w:rsidR="001343B8" w:rsidRPr="00DB4736">
        <w:rPr>
          <w:rFonts w:eastAsia="Times New Roman" w:cs="Times New Roman"/>
          <w:b/>
          <w:sz w:val="24"/>
          <w:szCs w:val="24"/>
        </w:rPr>
        <w:tab/>
      </w:r>
      <w:r w:rsidR="001343B8" w:rsidRPr="00DB4736">
        <w:rPr>
          <w:rFonts w:eastAsia="Times New Roman" w:cs="Times New Roman"/>
          <w:b/>
          <w:sz w:val="24"/>
          <w:szCs w:val="24"/>
        </w:rPr>
        <w:tab/>
      </w:r>
      <w:r w:rsidR="001343B8" w:rsidRPr="00DB4736">
        <w:rPr>
          <w:rFonts w:eastAsia="Times New Roman" w:cs="Times New Roman"/>
          <w:sz w:val="24"/>
          <w:szCs w:val="24"/>
        </w:rPr>
        <w:t>None</w:t>
      </w:r>
    </w:p>
    <w:p w:rsidR="001343B8" w:rsidRPr="00DB4736" w:rsidRDefault="001343B8" w:rsidP="001343B8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4"/>
          <w:szCs w:val="24"/>
        </w:rPr>
      </w:pPr>
    </w:p>
    <w:p w:rsidR="001343B8" w:rsidRPr="00DB4736" w:rsidRDefault="001343B8" w:rsidP="00DB4736">
      <w:pPr>
        <w:pStyle w:val="Heading3"/>
        <w:ind w:firstLine="720"/>
        <w:rPr>
          <w:rFonts w:asciiTheme="minorHAnsi" w:eastAsia="Times New Roman" w:hAnsiTheme="minorHAnsi" w:cs="Times New Roman"/>
          <w:sz w:val="24"/>
          <w:szCs w:val="24"/>
        </w:rPr>
      </w:pPr>
      <w:bookmarkStart w:id="21" w:name="_-Name___1"/>
      <w:bookmarkStart w:id="22" w:name="_Toc427170667"/>
      <w:bookmarkEnd w:id="21"/>
      <w:r w:rsidRPr="00DB4736">
        <w:rPr>
          <w:rFonts w:asciiTheme="minorHAnsi" w:eastAsia="Times New Roman" w:hAnsiTheme="minorHAnsi" w:cs="Times New Roman"/>
          <w:color w:val="auto"/>
          <w:sz w:val="24"/>
          <w:szCs w:val="24"/>
        </w:rPr>
        <w:t>-Name</w:t>
      </w:r>
      <w:r w:rsidRPr="00DB4736">
        <w:rPr>
          <w:rFonts w:asciiTheme="minorHAnsi" w:eastAsia="Times New Roman" w:hAnsiTheme="minorHAnsi" w:cs="Times New Roman"/>
          <w:color w:val="auto"/>
          <w:sz w:val="24"/>
          <w:szCs w:val="24"/>
        </w:rPr>
        <w:tab/>
      </w:r>
      <w:r w:rsidRPr="00DB4736">
        <w:rPr>
          <w:rFonts w:asciiTheme="minorHAnsi" w:eastAsia="Times New Roman" w:hAnsiTheme="minorHAnsi" w:cs="Times New Roman"/>
          <w:b w:val="0"/>
          <w:sz w:val="24"/>
          <w:szCs w:val="24"/>
        </w:rPr>
        <w:tab/>
      </w:r>
      <w:r w:rsidRPr="00DB4736">
        <w:rPr>
          <w:rFonts w:asciiTheme="minorHAnsi" w:eastAsia="Times New Roman" w:hAnsiTheme="minorHAnsi" w:cs="Times New Roman"/>
          <w:b w:val="0"/>
          <w:sz w:val="24"/>
          <w:szCs w:val="24"/>
        </w:rPr>
        <w:tab/>
      </w:r>
      <w:r w:rsidRPr="00DB4736">
        <w:rPr>
          <w:rFonts w:asciiTheme="minorHAnsi" w:eastAsia="Times New Roman" w:hAnsiTheme="minorHAnsi" w:cs="Times New Roman"/>
          <w:b w:val="0"/>
          <w:sz w:val="24"/>
          <w:szCs w:val="24"/>
        </w:rPr>
        <w:tab/>
      </w:r>
      <w:r w:rsidRPr="00DB4736">
        <w:rPr>
          <w:rFonts w:asciiTheme="minorHAnsi" w:eastAsia="Times New Roman" w:hAnsiTheme="minorHAnsi" w:cs="Times New Roman"/>
          <w:color w:val="1F497D" w:themeColor="text2"/>
          <w:sz w:val="24"/>
          <w:szCs w:val="24"/>
        </w:rPr>
        <w:t>sp_UpdatePurchaseTotal</w:t>
      </w:r>
      <w:bookmarkEnd w:id="22"/>
    </w:p>
    <w:p w:rsidR="001343B8" w:rsidRPr="00DB4736" w:rsidRDefault="001343B8" w:rsidP="001343B8">
      <w:pPr>
        <w:spacing w:before="100" w:beforeAutospacing="1" w:after="100" w:afterAutospacing="1" w:line="240" w:lineRule="auto"/>
        <w:ind w:left="3600" w:hanging="2880"/>
        <w:rPr>
          <w:rFonts w:eastAsia="Times New Roman" w:cs="Times New Roman"/>
          <w:sz w:val="24"/>
          <w:szCs w:val="24"/>
        </w:rPr>
      </w:pPr>
      <w:r w:rsidRPr="00DB4736">
        <w:rPr>
          <w:rFonts w:eastAsia="Times New Roman" w:cs="Times New Roman"/>
          <w:b/>
          <w:sz w:val="24"/>
          <w:szCs w:val="24"/>
        </w:rPr>
        <w:t>-Description</w:t>
      </w:r>
      <w:r w:rsidRPr="00DB4736">
        <w:rPr>
          <w:rFonts w:eastAsia="Times New Roman" w:cs="Times New Roman"/>
          <w:b/>
          <w:sz w:val="24"/>
          <w:szCs w:val="24"/>
        </w:rPr>
        <w:tab/>
      </w:r>
      <w:r w:rsidRPr="00DB4736">
        <w:rPr>
          <w:rFonts w:eastAsia="Times New Roman" w:cs="Times New Roman"/>
          <w:sz w:val="24"/>
          <w:szCs w:val="24"/>
        </w:rPr>
        <w:t>Takes a dollar amount and a PurchaseID and adds the dollar amount to the purchase total</w:t>
      </w:r>
    </w:p>
    <w:p w:rsidR="001343B8" w:rsidRPr="00DB4736" w:rsidRDefault="001343B8" w:rsidP="001343B8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4"/>
          <w:szCs w:val="24"/>
        </w:rPr>
      </w:pPr>
      <w:r w:rsidRPr="00DB4736">
        <w:rPr>
          <w:rFonts w:eastAsia="Times New Roman" w:cs="Times New Roman"/>
          <w:b/>
          <w:sz w:val="24"/>
          <w:szCs w:val="24"/>
        </w:rPr>
        <w:t>-Input Parameter(s)</w:t>
      </w:r>
      <w:r w:rsidRPr="00DB4736">
        <w:rPr>
          <w:rFonts w:eastAsia="Times New Roman" w:cs="Times New Roman"/>
          <w:b/>
          <w:sz w:val="24"/>
          <w:szCs w:val="24"/>
        </w:rPr>
        <w:tab/>
      </w:r>
      <w:r w:rsidRPr="00DB4736">
        <w:rPr>
          <w:rFonts w:eastAsia="Times New Roman" w:cs="Times New Roman"/>
          <w:b/>
          <w:sz w:val="24"/>
          <w:szCs w:val="24"/>
        </w:rPr>
        <w:tab/>
      </w:r>
      <w:r w:rsidRPr="00DB4736">
        <w:rPr>
          <w:rFonts w:eastAsia="Times New Roman" w:cs="Times New Roman"/>
          <w:sz w:val="24"/>
          <w:szCs w:val="24"/>
        </w:rPr>
        <w:t>@</w:t>
      </w:r>
      <w:proofErr w:type="spellStart"/>
      <w:r w:rsidRPr="00DB4736">
        <w:rPr>
          <w:rFonts w:eastAsia="Times New Roman" w:cs="Times New Roman"/>
          <w:sz w:val="24"/>
          <w:szCs w:val="24"/>
        </w:rPr>
        <w:t>AmountToAdd</w:t>
      </w:r>
      <w:proofErr w:type="spellEnd"/>
      <w:r w:rsidR="00DB4736" w:rsidRPr="00DB473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DB4736" w:rsidRPr="00DB4736">
        <w:rPr>
          <w:rFonts w:eastAsia="Times New Roman" w:cs="Times New Roman"/>
          <w:sz w:val="24"/>
          <w:szCs w:val="24"/>
        </w:rPr>
        <w:t>smallmoney</w:t>
      </w:r>
      <w:proofErr w:type="spellEnd"/>
      <w:r w:rsidRPr="00DB4736">
        <w:rPr>
          <w:rFonts w:eastAsia="Times New Roman" w:cs="Times New Roman"/>
          <w:sz w:val="24"/>
          <w:szCs w:val="24"/>
        </w:rPr>
        <w:t>, @</w:t>
      </w:r>
      <w:proofErr w:type="spellStart"/>
      <w:r w:rsidRPr="00DB4736">
        <w:rPr>
          <w:rFonts w:eastAsia="Times New Roman" w:cs="Times New Roman"/>
          <w:sz w:val="24"/>
          <w:szCs w:val="24"/>
        </w:rPr>
        <w:t>PurchaseID</w:t>
      </w:r>
      <w:proofErr w:type="spellEnd"/>
      <w:r w:rsidR="00DB4736" w:rsidRPr="00DB473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C95F74">
        <w:rPr>
          <w:rFonts w:eastAsia="Times New Roman" w:cs="Times New Roman"/>
          <w:sz w:val="24"/>
          <w:szCs w:val="24"/>
        </w:rPr>
        <w:t>big</w:t>
      </w:r>
      <w:r w:rsidR="00DB4736" w:rsidRPr="00DB4736">
        <w:rPr>
          <w:rFonts w:eastAsia="Times New Roman" w:cs="Times New Roman"/>
          <w:sz w:val="24"/>
          <w:szCs w:val="24"/>
        </w:rPr>
        <w:t>int</w:t>
      </w:r>
      <w:proofErr w:type="spellEnd"/>
    </w:p>
    <w:p w:rsidR="007A3139" w:rsidRDefault="001343B8" w:rsidP="000F3476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4"/>
          <w:szCs w:val="24"/>
        </w:rPr>
      </w:pPr>
      <w:r w:rsidRPr="00DB4736">
        <w:rPr>
          <w:rFonts w:eastAsia="Times New Roman" w:cs="Times New Roman"/>
          <w:b/>
          <w:sz w:val="24"/>
          <w:szCs w:val="24"/>
        </w:rPr>
        <w:t>-Output Parameter(s)</w:t>
      </w:r>
      <w:r w:rsidRPr="00DB4736">
        <w:rPr>
          <w:rFonts w:eastAsia="Times New Roman" w:cs="Times New Roman"/>
          <w:b/>
          <w:sz w:val="24"/>
          <w:szCs w:val="24"/>
        </w:rPr>
        <w:tab/>
      </w:r>
      <w:r w:rsidRPr="00DB4736">
        <w:rPr>
          <w:rFonts w:eastAsia="Times New Roman" w:cs="Times New Roman"/>
          <w:b/>
          <w:sz w:val="24"/>
          <w:szCs w:val="24"/>
        </w:rPr>
        <w:tab/>
      </w:r>
      <w:r w:rsidRPr="00DB4736">
        <w:rPr>
          <w:rFonts w:eastAsia="Times New Roman" w:cs="Times New Roman"/>
          <w:sz w:val="24"/>
          <w:szCs w:val="24"/>
        </w:rPr>
        <w:t>None</w:t>
      </w:r>
      <w:bookmarkStart w:id="23" w:name="_-Name__"/>
      <w:bookmarkEnd w:id="23"/>
    </w:p>
    <w:p w:rsidR="006024CD" w:rsidRDefault="006024CD" w:rsidP="00BE038C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4"/>
          <w:szCs w:val="24"/>
        </w:rPr>
      </w:pPr>
      <w:bookmarkStart w:id="24" w:name="_-Name___5"/>
      <w:bookmarkEnd w:id="24"/>
    </w:p>
    <w:p w:rsidR="006024CD" w:rsidRPr="00DC73D8" w:rsidRDefault="006024CD" w:rsidP="006024CD">
      <w:pPr>
        <w:pStyle w:val="Heading3"/>
        <w:ind w:firstLine="720"/>
        <w:rPr>
          <w:rFonts w:asciiTheme="minorHAnsi" w:eastAsia="Times New Roman" w:hAnsiTheme="minorHAnsi" w:cs="Times New Roman"/>
          <w:b w:val="0"/>
          <w:sz w:val="24"/>
          <w:szCs w:val="24"/>
        </w:rPr>
      </w:pPr>
      <w:bookmarkStart w:id="25" w:name="_Toc427170668"/>
      <w:r w:rsidRPr="007A3139">
        <w:rPr>
          <w:rFonts w:asciiTheme="minorHAnsi" w:eastAsia="Times New Roman" w:hAnsiTheme="minorHAnsi" w:cs="Times New Roman"/>
          <w:color w:val="auto"/>
          <w:sz w:val="24"/>
          <w:szCs w:val="24"/>
        </w:rPr>
        <w:t>-Name</w:t>
      </w:r>
      <w:r w:rsidRPr="007A3139">
        <w:rPr>
          <w:rFonts w:eastAsia="Times New Roman" w:cs="Times New Roman"/>
          <w:color w:val="auto"/>
          <w:sz w:val="24"/>
          <w:szCs w:val="24"/>
        </w:rPr>
        <w:tab/>
      </w:r>
      <w:r>
        <w:rPr>
          <w:rFonts w:eastAsia="Times New Roman" w:cs="Times New Roman"/>
          <w:b w:val="0"/>
          <w:sz w:val="24"/>
          <w:szCs w:val="24"/>
        </w:rPr>
        <w:tab/>
      </w:r>
      <w:r>
        <w:rPr>
          <w:rFonts w:eastAsia="Times New Roman" w:cs="Times New Roman"/>
          <w:b w:val="0"/>
          <w:sz w:val="24"/>
          <w:szCs w:val="24"/>
        </w:rPr>
        <w:tab/>
      </w:r>
      <w:r>
        <w:rPr>
          <w:rFonts w:eastAsia="Times New Roman" w:cs="Times New Roman"/>
          <w:b w:val="0"/>
          <w:sz w:val="24"/>
          <w:szCs w:val="24"/>
        </w:rPr>
        <w:tab/>
      </w:r>
      <w:r w:rsidRPr="007A3139">
        <w:rPr>
          <w:rFonts w:eastAsia="Times New Roman" w:cs="Times New Roman"/>
          <w:color w:val="1F497D" w:themeColor="text2"/>
          <w:sz w:val="24"/>
          <w:szCs w:val="24"/>
        </w:rPr>
        <w:t>sp_</w:t>
      </w:r>
      <w:r>
        <w:rPr>
          <w:rFonts w:eastAsia="Times New Roman" w:cs="Times New Roman"/>
          <w:color w:val="1F497D" w:themeColor="text2"/>
          <w:sz w:val="24"/>
          <w:szCs w:val="24"/>
        </w:rPr>
        <w:t>ViewBill</w:t>
      </w:r>
      <w:bookmarkEnd w:id="25"/>
    </w:p>
    <w:p w:rsidR="006024CD" w:rsidRPr="00DC73D8" w:rsidRDefault="006024CD" w:rsidP="006024CD">
      <w:pPr>
        <w:spacing w:before="100" w:beforeAutospacing="1" w:after="100" w:afterAutospacing="1" w:line="240" w:lineRule="auto"/>
        <w:ind w:left="3600" w:hanging="2880"/>
        <w:rPr>
          <w:rFonts w:eastAsia="Times New Roman" w:cs="Times New Roman"/>
          <w:sz w:val="24"/>
          <w:szCs w:val="24"/>
        </w:rPr>
      </w:pPr>
      <w:r w:rsidRPr="00DC73D8">
        <w:rPr>
          <w:rFonts w:eastAsia="Times New Roman" w:cs="Times New Roman"/>
          <w:b/>
          <w:sz w:val="24"/>
          <w:szCs w:val="24"/>
        </w:rPr>
        <w:t>-Description</w:t>
      </w:r>
      <w:r>
        <w:rPr>
          <w:rFonts w:eastAsia="Times New Roman" w:cs="Times New Roman"/>
          <w:b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>Receives a PurchaseID and uses a cursor to scroll through all of the billable items of a given purchase</w:t>
      </w:r>
      <w:r w:rsidR="002225CC">
        <w:rPr>
          <w:rFonts w:eastAsia="Times New Roman" w:cs="Times New Roman"/>
          <w:sz w:val="24"/>
          <w:szCs w:val="24"/>
        </w:rPr>
        <w:t xml:space="preserve"> including the applicable taxes</w:t>
      </w:r>
      <w:r>
        <w:rPr>
          <w:rFonts w:eastAsia="Times New Roman" w:cs="Times New Roman"/>
          <w:sz w:val="24"/>
          <w:szCs w:val="24"/>
        </w:rPr>
        <w:t xml:space="preserve">. </w:t>
      </w:r>
    </w:p>
    <w:p w:rsidR="006024CD" w:rsidRPr="00DB4736" w:rsidRDefault="006024CD" w:rsidP="006024CD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4"/>
          <w:szCs w:val="24"/>
        </w:rPr>
      </w:pPr>
      <w:r w:rsidRPr="00DB4736">
        <w:rPr>
          <w:rFonts w:eastAsia="Times New Roman" w:cs="Times New Roman"/>
          <w:b/>
          <w:sz w:val="24"/>
          <w:szCs w:val="24"/>
        </w:rPr>
        <w:t>-Input Parameter(s)</w:t>
      </w:r>
      <w:r w:rsidRPr="00DB4736">
        <w:rPr>
          <w:rFonts w:eastAsia="Times New Roman" w:cs="Times New Roman"/>
          <w:b/>
          <w:sz w:val="24"/>
          <w:szCs w:val="24"/>
        </w:rPr>
        <w:tab/>
      </w:r>
      <w:r w:rsidRPr="00DB4736">
        <w:rPr>
          <w:rFonts w:eastAsia="Times New Roman" w:cs="Times New Roman"/>
          <w:b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>@PurchaseID</w:t>
      </w:r>
    </w:p>
    <w:p w:rsidR="006024CD" w:rsidRDefault="006024CD" w:rsidP="006024CD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4"/>
          <w:szCs w:val="24"/>
        </w:rPr>
      </w:pPr>
      <w:r w:rsidRPr="00DB4736">
        <w:rPr>
          <w:rFonts w:eastAsia="Times New Roman" w:cs="Times New Roman"/>
          <w:b/>
          <w:sz w:val="24"/>
          <w:szCs w:val="24"/>
        </w:rPr>
        <w:t>-Output Parameter(s)</w:t>
      </w:r>
      <w:r w:rsidRPr="00DB4736">
        <w:rPr>
          <w:rFonts w:eastAsia="Times New Roman" w:cs="Times New Roman"/>
          <w:b/>
          <w:sz w:val="24"/>
          <w:szCs w:val="24"/>
        </w:rPr>
        <w:tab/>
      </w:r>
      <w:r w:rsidRPr="00DB4736">
        <w:rPr>
          <w:rFonts w:eastAsia="Times New Roman" w:cs="Times New Roman"/>
          <w:b/>
          <w:sz w:val="24"/>
          <w:szCs w:val="24"/>
        </w:rPr>
        <w:tab/>
      </w:r>
      <w:r w:rsidRPr="00DB4736">
        <w:rPr>
          <w:rFonts w:eastAsia="Times New Roman" w:cs="Times New Roman"/>
          <w:sz w:val="24"/>
          <w:szCs w:val="24"/>
        </w:rPr>
        <w:t>None</w:t>
      </w:r>
    </w:p>
    <w:p w:rsidR="006024CD" w:rsidRPr="00DB4736" w:rsidRDefault="006024CD" w:rsidP="006024CD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4"/>
          <w:szCs w:val="24"/>
        </w:rPr>
      </w:pPr>
    </w:p>
    <w:p w:rsidR="006024CD" w:rsidRPr="00DC73D8" w:rsidRDefault="006024CD" w:rsidP="006024CD">
      <w:pPr>
        <w:pStyle w:val="Heading3"/>
        <w:ind w:firstLine="720"/>
        <w:rPr>
          <w:rFonts w:asciiTheme="minorHAnsi" w:eastAsia="Times New Roman" w:hAnsiTheme="minorHAnsi" w:cs="Times New Roman"/>
          <w:b w:val="0"/>
          <w:sz w:val="24"/>
          <w:szCs w:val="24"/>
        </w:rPr>
      </w:pPr>
      <w:bookmarkStart w:id="26" w:name="_Toc427170669"/>
      <w:r w:rsidRPr="007A3139">
        <w:rPr>
          <w:rFonts w:asciiTheme="minorHAnsi" w:eastAsia="Times New Roman" w:hAnsiTheme="minorHAnsi" w:cs="Times New Roman"/>
          <w:color w:val="auto"/>
          <w:sz w:val="24"/>
          <w:szCs w:val="24"/>
        </w:rPr>
        <w:t>-Name</w:t>
      </w:r>
      <w:r w:rsidRPr="007A3139">
        <w:rPr>
          <w:rFonts w:eastAsia="Times New Roman" w:cs="Times New Roman"/>
          <w:color w:val="auto"/>
          <w:sz w:val="24"/>
          <w:szCs w:val="24"/>
        </w:rPr>
        <w:tab/>
      </w:r>
      <w:r>
        <w:rPr>
          <w:rFonts w:eastAsia="Times New Roman" w:cs="Times New Roman"/>
          <w:b w:val="0"/>
          <w:sz w:val="24"/>
          <w:szCs w:val="24"/>
        </w:rPr>
        <w:tab/>
      </w:r>
      <w:r>
        <w:rPr>
          <w:rFonts w:eastAsia="Times New Roman" w:cs="Times New Roman"/>
          <w:b w:val="0"/>
          <w:sz w:val="24"/>
          <w:szCs w:val="24"/>
        </w:rPr>
        <w:tab/>
      </w:r>
      <w:r>
        <w:rPr>
          <w:rFonts w:eastAsia="Times New Roman" w:cs="Times New Roman"/>
          <w:b w:val="0"/>
          <w:sz w:val="24"/>
          <w:szCs w:val="24"/>
        </w:rPr>
        <w:tab/>
      </w:r>
      <w:r w:rsidRPr="007A3139">
        <w:rPr>
          <w:rFonts w:eastAsia="Times New Roman" w:cs="Times New Roman"/>
          <w:color w:val="1F497D" w:themeColor="text2"/>
          <w:sz w:val="24"/>
          <w:szCs w:val="24"/>
        </w:rPr>
        <w:t>sp_</w:t>
      </w:r>
      <w:r>
        <w:rPr>
          <w:rFonts w:eastAsia="Times New Roman" w:cs="Times New Roman"/>
          <w:color w:val="1F497D" w:themeColor="text2"/>
          <w:sz w:val="24"/>
          <w:szCs w:val="24"/>
        </w:rPr>
        <w:t>View</w:t>
      </w:r>
      <w:r w:rsidR="002225CC">
        <w:rPr>
          <w:rFonts w:eastAsia="Times New Roman" w:cs="Times New Roman"/>
          <w:color w:val="1F497D" w:themeColor="text2"/>
          <w:sz w:val="24"/>
          <w:szCs w:val="24"/>
        </w:rPr>
        <w:t>EventGoers</w:t>
      </w:r>
      <w:bookmarkEnd w:id="26"/>
    </w:p>
    <w:p w:rsidR="006024CD" w:rsidRPr="00DC73D8" w:rsidRDefault="006024CD" w:rsidP="006024CD">
      <w:pPr>
        <w:spacing w:before="100" w:beforeAutospacing="1" w:after="100" w:afterAutospacing="1" w:line="240" w:lineRule="auto"/>
        <w:ind w:left="3600" w:hanging="2880"/>
        <w:rPr>
          <w:rFonts w:eastAsia="Times New Roman" w:cs="Times New Roman"/>
          <w:sz w:val="24"/>
          <w:szCs w:val="24"/>
        </w:rPr>
      </w:pPr>
      <w:r w:rsidRPr="00DC73D8">
        <w:rPr>
          <w:rFonts w:eastAsia="Times New Roman" w:cs="Times New Roman"/>
          <w:b/>
          <w:sz w:val="24"/>
          <w:szCs w:val="24"/>
        </w:rPr>
        <w:t>-Description</w:t>
      </w:r>
      <w:r>
        <w:rPr>
          <w:rFonts w:eastAsia="Times New Roman" w:cs="Times New Roman"/>
          <w:b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>Receives a</w:t>
      </w:r>
      <w:r w:rsidR="002225CC">
        <w:rPr>
          <w:rFonts w:eastAsia="Times New Roman" w:cs="Times New Roman"/>
          <w:sz w:val="24"/>
          <w:szCs w:val="24"/>
        </w:rPr>
        <w:t>n EventID and uses a cursor to scroll through all users that have purchase tickets for a given event.  It also displays how many tickets this particular user has purchased</w:t>
      </w:r>
      <w:r w:rsidR="006C7192">
        <w:rPr>
          <w:rFonts w:eastAsia="Times New Roman" w:cs="Times New Roman"/>
          <w:sz w:val="24"/>
          <w:szCs w:val="24"/>
        </w:rPr>
        <w:t xml:space="preserve"> to that event</w:t>
      </w:r>
      <w:r w:rsidR="002225CC">
        <w:rPr>
          <w:rFonts w:eastAsia="Times New Roman" w:cs="Times New Roman"/>
          <w:sz w:val="24"/>
          <w:szCs w:val="24"/>
        </w:rPr>
        <w:t>.</w:t>
      </w:r>
    </w:p>
    <w:p w:rsidR="006024CD" w:rsidRPr="00DB4736" w:rsidRDefault="006024CD" w:rsidP="006024CD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4"/>
          <w:szCs w:val="24"/>
        </w:rPr>
      </w:pPr>
      <w:r w:rsidRPr="00DB4736">
        <w:rPr>
          <w:rFonts w:eastAsia="Times New Roman" w:cs="Times New Roman"/>
          <w:b/>
          <w:sz w:val="24"/>
          <w:szCs w:val="24"/>
        </w:rPr>
        <w:t>-Input Parameter(s)</w:t>
      </w:r>
      <w:r w:rsidRPr="00DB4736">
        <w:rPr>
          <w:rFonts w:eastAsia="Times New Roman" w:cs="Times New Roman"/>
          <w:b/>
          <w:sz w:val="24"/>
          <w:szCs w:val="24"/>
        </w:rPr>
        <w:tab/>
      </w:r>
      <w:r w:rsidRPr="00DB4736">
        <w:rPr>
          <w:rFonts w:eastAsia="Times New Roman" w:cs="Times New Roman"/>
          <w:b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>@</w:t>
      </w:r>
      <w:r w:rsidR="002225CC">
        <w:rPr>
          <w:rFonts w:eastAsia="Times New Roman" w:cs="Times New Roman"/>
          <w:sz w:val="24"/>
          <w:szCs w:val="24"/>
        </w:rPr>
        <w:t>EventID</w:t>
      </w:r>
    </w:p>
    <w:p w:rsidR="006024CD" w:rsidRPr="00DB4736" w:rsidRDefault="006024CD" w:rsidP="006024CD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4"/>
          <w:szCs w:val="24"/>
        </w:rPr>
      </w:pPr>
      <w:r w:rsidRPr="00DB4736">
        <w:rPr>
          <w:rFonts w:eastAsia="Times New Roman" w:cs="Times New Roman"/>
          <w:b/>
          <w:sz w:val="24"/>
          <w:szCs w:val="24"/>
        </w:rPr>
        <w:t>-Output Parameter(s)</w:t>
      </w:r>
      <w:r w:rsidRPr="00DB4736">
        <w:rPr>
          <w:rFonts w:eastAsia="Times New Roman" w:cs="Times New Roman"/>
          <w:b/>
          <w:sz w:val="24"/>
          <w:szCs w:val="24"/>
        </w:rPr>
        <w:tab/>
      </w:r>
      <w:r w:rsidRPr="00DB4736">
        <w:rPr>
          <w:rFonts w:eastAsia="Times New Roman" w:cs="Times New Roman"/>
          <w:b/>
          <w:sz w:val="24"/>
          <w:szCs w:val="24"/>
        </w:rPr>
        <w:tab/>
      </w:r>
      <w:r w:rsidRPr="00DB4736">
        <w:rPr>
          <w:rFonts w:eastAsia="Times New Roman" w:cs="Times New Roman"/>
          <w:sz w:val="24"/>
          <w:szCs w:val="24"/>
        </w:rPr>
        <w:t>None</w:t>
      </w:r>
    </w:p>
    <w:p w:rsidR="00BE038C" w:rsidRPr="00DB4736" w:rsidRDefault="00BE038C" w:rsidP="00850861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4"/>
          <w:szCs w:val="24"/>
        </w:rPr>
      </w:pPr>
    </w:p>
    <w:p w:rsidR="00850861" w:rsidRPr="00DB4736" w:rsidRDefault="00850861" w:rsidP="001343B8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4"/>
          <w:szCs w:val="24"/>
        </w:rPr>
      </w:pPr>
    </w:p>
    <w:p w:rsidR="009D6025" w:rsidRPr="001343B8" w:rsidRDefault="009D6025" w:rsidP="00DB473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:rsidR="009D6025" w:rsidRPr="00DC73D8" w:rsidRDefault="009D6025" w:rsidP="00DB4736">
      <w:pPr>
        <w:pStyle w:val="Heading2"/>
        <w:rPr>
          <w:rFonts w:asciiTheme="minorHAnsi" w:eastAsia="Times New Roman" w:hAnsiTheme="minorHAnsi" w:cs="Times New Roman"/>
          <w:color w:val="1F497D" w:themeColor="text2"/>
        </w:rPr>
      </w:pPr>
      <w:bookmarkStart w:id="27" w:name="_Toc427170670"/>
      <w:r w:rsidRPr="00DC73D8">
        <w:rPr>
          <w:rFonts w:asciiTheme="minorHAnsi" w:eastAsia="Times New Roman" w:hAnsiTheme="minorHAnsi" w:cs="Times New Roman"/>
          <w:bCs w:val="0"/>
          <w:color w:val="1F497D" w:themeColor="text2"/>
        </w:rPr>
        <w:t>BUSINESS RULES Satisfied by USER DEFINED FUNCTIONS</w:t>
      </w:r>
      <w:bookmarkEnd w:id="27"/>
    </w:p>
    <w:p w:rsidR="002225CC" w:rsidRPr="00DC73D8" w:rsidRDefault="002225CC" w:rsidP="002225CC">
      <w:pPr>
        <w:pStyle w:val="Heading3"/>
        <w:ind w:firstLine="720"/>
        <w:rPr>
          <w:rFonts w:asciiTheme="minorHAnsi" w:eastAsia="Times New Roman" w:hAnsiTheme="minorHAnsi" w:cs="Times New Roman"/>
          <w:b w:val="0"/>
          <w:sz w:val="24"/>
          <w:szCs w:val="24"/>
        </w:rPr>
      </w:pPr>
      <w:bookmarkStart w:id="28" w:name="_-Name___3"/>
      <w:bookmarkStart w:id="29" w:name="_Toc427170671"/>
      <w:bookmarkEnd w:id="28"/>
      <w:r w:rsidRPr="00850861">
        <w:rPr>
          <w:rFonts w:asciiTheme="minorHAnsi" w:eastAsia="Times New Roman" w:hAnsiTheme="minorHAnsi" w:cs="Times New Roman"/>
          <w:color w:val="auto"/>
          <w:sz w:val="24"/>
          <w:szCs w:val="24"/>
        </w:rPr>
        <w:t>-Name</w:t>
      </w:r>
      <w:r w:rsidRPr="00850861">
        <w:rPr>
          <w:rFonts w:eastAsia="Times New Roman" w:cs="Times New Roman"/>
          <w:color w:val="auto"/>
          <w:sz w:val="24"/>
          <w:szCs w:val="24"/>
        </w:rPr>
        <w:tab/>
      </w:r>
      <w:r>
        <w:rPr>
          <w:rFonts w:eastAsia="Times New Roman" w:cs="Times New Roman"/>
          <w:b w:val="0"/>
          <w:sz w:val="24"/>
          <w:szCs w:val="24"/>
        </w:rPr>
        <w:tab/>
      </w:r>
      <w:r>
        <w:rPr>
          <w:rFonts w:eastAsia="Times New Roman" w:cs="Times New Roman"/>
          <w:b w:val="0"/>
          <w:sz w:val="24"/>
          <w:szCs w:val="24"/>
        </w:rPr>
        <w:tab/>
      </w:r>
      <w:r>
        <w:rPr>
          <w:rFonts w:eastAsia="Times New Roman" w:cs="Times New Roman"/>
          <w:b w:val="0"/>
          <w:sz w:val="24"/>
          <w:szCs w:val="24"/>
        </w:rPr>
        <w:tab/>
      </w:r>
      <w:proofErr w:type="spellStart"/>
      <w:r>
        <w:rPr>
          <w:rFonts w:eastAsia="Times New Roman" w:cs="Times New Roman"/>
          <w:color w:val="1F497D" w:themeColor="text2"/>
          <w:sz w:val="24"/>
          <w:szCs w:val="24"/>
        </w:rPr>
        <w:t>fn</w:t>
      </w:r>
      <w:r w:rsidRPr="00850861">
        <w:rPr>
          <w:rFonts w:eastAsia="Times New Roman" w:cs="Times New Roman"/>
          <w:color w:val="1F497D" w:themeColor="text2"/>
          <w:sz w:val="24"/>
          <w:szCs w:val="24"/>
        </w:rPr>
        <w:t>_CalculateTicket</w:t>
      </w:r>
      <w:r>
        <w:rPr>
          <w:rFonts w:eastAsia="Times New Roman" w:cs="Times New Roman"/>
          <w:color w:val="1F497D" w:themeColor="text2"/>
          <w:sz w:val="24"/>
          <w:szCs w:val="24"/>
        </w:rPr>
        <w:t>Cancellation</w:t>
      </w:r>
      <w:bookmarkEnd w:id="29"/>
      <w:proofErr w:type="spellEnd"/>
    </w:p>
    <w:p w:rsidR="002225CC" w:rsidRDefault="002225CC" w:rsidP="002225CC">
      <w:pPr>
        <w:spacing w:before="100" w:beforeAutospacing="1" w:after="100" w:afterAutospacing="1" w:line="240" w:lineRule="auto"/>
        <w:ind w:left="3600" w:hanging="2880"/>
        <w:rPr>
          <w:rFonts w:eastAsia="Times New Roman" w:cs="Times New Roman"/>
          <w:sz w:val="24"/>
          <w:szCs w:val="24"/>
        </w:rPr>
      </w:pPr>
      <w:r w:rsidRPr="00DC73D8">
        <w:rPr>
          <w:rFonts w:eastAsia="Times New Roman" w:cs="Times New Roman"/>
          <w:b/>
          <w:sz w:val="24"/>
          <w:szCs w:val="24"/>
        </w:rPr>
        <w:t>-Description</w:t>
      </w:r>
      <w:r>
        <w:rPr>
          <w:rFonts w:eastAsia="Times New Roman" w:cs="Times New Roman"/>
          <w:b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>Receives a TicketID and calculations the amount to be returned based on the date of the calculation.  This value is returned.</w:t>
      </w:r>
    </w:p>
    <w:p w:rsidR="007F4247" w:rsidRPr="007F4247" w:rsidRDefault="002225CC" w:rsidP="007F4247">
      <w:pPr>
        <w:pStyle w:val="ListParagraph"/>
        <w:numPr>
          <w:ilvl w:val="5"/>
          <w:numId w:val="2"/>
        </w:numPr>
        <w:rPr>
          <w:sz w:val="24"/>
          <w:szCs w:val="24"/>
        </w:rPr>
      </w:pPr>
      <w:r w:rsidRPr="00DB4736">
        <w:rPr>
          <w:sz w:val="24"/>
          <w:szCs w:val="24"/>
        </w:rPr>
        <w:t>12 days or</w:t>
      </w:r>
      <w:r w:rsidR="007F4247">
        <w:rPr>
          <w:sz w:val="24"/>
          <w:szCs w:val="24"/>
        </w:rPr>
        <w:t xml:space="preserve"> more</w:t>
      </w:r>
      <w:r w:rsidRPr="00DB4736">
        <w:rPr>
          <w:sz w:val="24"/>
          <w:szCs w:val="24"/>
        </w:rPr>
        <w:t xml:space="preserve"> 80%</w:t>
      </w:r>
    </w:p>
    <w:p w:rsidR="002225CC" w:rsidRDefault="007F4247" w:rsidP="002225CC">
      <w:pPr>
        <w:pStyle w:val="ListParagraph"/>
        <w:numPr>
          <w:ilvl w:val="5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11 – 7 days </w:t>
      </w:r>
      <w:r w:rsidR="002225CC" w:rsidRPr="00DB4736">
        <w:rPr>
          <w:sz w:val="24"/>
          <w:szCs w:val="24"/>
        </w:rPr>
        <w:t>50%</w:t>
      </w:r>
    </w:p>
    <w:p w:rsidR="007F4247" w:rsidRPr="00DB4736" w:rsidRDefault="007F4247" w:rsidP="002225CC">
      <w:pPr>
        <w:pStyle w:val="ListParagraph"/>
        <w:numPr>
          <w:ilvl w:val="5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6 – 2 days 30%</w:t>
      </w:r>
    </w:p>
    <w:p w:rsidR="002225CC" w:rsidRPr="00DB4736" w:rsidRDefault="002225CC" w:rsidP="002225CC">
      <w:pPr>
        <w:pStyle w:val="ListParagraph"/>
        <w:numPr>
          <w:ilvl w:val="5"/>
          <w:numId w:val="2"/>
        </w:numPr>
        <w:rPr>
          <w:sz w:val="24"/>
          <w:szCs w:val="24"/>
        </w:rPr>
      </w:pPr>
      <w:r w:rsidRPr="00DB4736">
        <w:rPr>
          <w:sz w:val="24"/>
          <w:szCs w:val="24"/>
        </w:rPr>
        <w:t>Day of 20%</w:t>
      </w:r>
    </w:p>
    <w:p w:rsidR="002225CC" w:rsidRPr="00DC73D8" w:rsidRDefault="002225CC" w:rsidP="002225CC">
      <w:pPr>
        <w:spacing w:before="100" w:beforeAutospacing="1" w:after="100" w:afterAutospacing="1" w:line="240" w:lineRule="auto"/>
        <w:ind w:left="3600" w:hanging="2880"/>
        <w:rPr>
          <w:rFonts w:eastAsia="Times New Roman" w:cs="Times New Roman"/>
          <w:sz w:val="24"/>
          <w:szCs w:val="24"/>
        </w:rPr>
      </w:pPr>
    </w:p>
    <w:p w:rsidR="002225CC" w:rsidRPr="00DB4736" w:rsidRDefault="002225CC" w:rsidP="002225CC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4"/>
          <w:szCs w:val="24"/>
        </w:rPr>
      </w:pPr>
      <w:r w:rsidRPr="00DB4736">
        <w:rPr>
          <w:rFonts w:eastAsia="Times New Roman" w:cs="Times New Roman"/>
          <w:b/>
          <w:sz w:val="24"/>
          <w:szCs w:val="24"/>
        </w:rPr>
        <w:t>-Input Parameter(s)</w:t>
      </w:r>
      <w:r w:rsidRPr="00DB4736">
        <w:rPr>
          <w:rFonts w:eastAsia="Times New Roman" w:cs="Times New Roman"/>
          <w:b/>
          <w:sz w:val="24"/>
          <w:szCs w:val="24"/>
        </w:rPr>
        <w:tab/>
      </w:r>
      <w:r w:rsidRPr="00DB4736">
        <w:rPr>
          <w:rFonts w:eastAsia="Times New Roman" w:cs="Times New Roman"/>
          <w:b/>
          <w:sz w:val="24"/>
          <w:szCs w:val="24"/>
        </w:rPr>
        <w:tab/>
      </w:r>
      <w:r w:rsidRPr="00DB4736">
        <w:rPr>
          <w:rFonts w:eastAsia="Times New Roman" w:cs="Times New Roman"/>
          <w:sz w:val="24"/>
          <w:szCs w:val="24"/>
        </w:rPr>
        <w:t>@</w:t>
      </w:r>
      <w:r>
        <w:rPr>
          <w:rFonts w:eastAsia="Times New Roman" w:cs="Times New Roman"/>
          <w:sz w:val="24"/>
          <w:szCs w:val="24"/>
        </w:rPr>
        <w:t>TicketID bigint</w:t>
      </w:r>
    </w:p>
    <w:p w:rsidR="002225CC" w:rsidRDefault="002225CC" w:rsidP="002225CC">
      <w:pPr>
        <w:spacing w:before="100" w:beforeAutospacing="1" w:after="100" w:afterAutospacing="1" w:line="240" w:lineRule="auto"/>
        <w:ind w:left="720"/>
        <w:rPr>
          <w:rFonts w:eastAsia="Times New Roman" w:cs="Times New Roman"/>
          <w:iCs/>
          <w:sz w:val="24"/>
          <w:szCs w:val="24"/>
        </w:rPr>
      </w:pPr>
      <w:r w:rsidRPr="00DC73D8">
        <w:rPr>
          <w:rFonts w:eastAsia="Times New Roman" w:cs="Times New Roman"/>
          <w:b/>
          <w:sz w:val="24"/>
          <w:szCs w:val="24"/>
        </w:rPr>
        <w:t xml:space="preserve">-Returns____________?   </w:t>
      </w:r>
      <w:r w:rsidRPr="00DC73D8">
        <w:rPr>
          <w:rFonts w:eastAsia="Times New Roman" w:cs="Times New Roman"/>
          <w:b/>
          <w:i/>
          <w:iCs/>
          <w:sz w:val="24"/>
          <w:szCs w:val="24"/>
        </w:rPr>
        <w:t> </w:t>
      </w:r>
      <w:r>
        <w:rPr>
          <w:rFonts w:eastAsia="Times New Roman" w:cs="Times New Roman"/>
          <w:b/>
          <w:i/>
          <w:iCs/>
          <w:sz w:val="24"/>
          <w:szCs w:val="24"/>
        </w:rPr>
        <w:tab/>
      </w:r>
      <w:r>
        <w:rPr>
          <w:rFonts w:eastAsia="Times New Roman" w:cs="Times New Roman"/>
          <w:iCs/>
          <w:sz w:val="24"/>
          <w:szCs w:val="24"/>
        </w:rPr>
        <w:t>smallmoney</w:t>
      </w:r>
    </w:p>
    <w:p w:rsidR="00260FE7" w:rsidRDefault="00260FE7" w:rsidP="00DC73D8">
      <w:pPr>
        <w:spacing w:before="100" w:beforeAutospacing="1" w:after="100" w:afterAutospacing="1" w:line="240" w:lineRule="auto"/>
        <w:ind w:left="720"/>
        <w:rPr>
          <w:rFonts w:eastAsia="Times New Roman" w:cs="Times New Roman"/>
          <w:iCs/>
          <w:sz w:val="24"/>
          <w:szCs w:val="24"/>
        </w:rPr>
      </w:pPr>
    </w:p>
    <w:p w:rsidR="00BE038C" w:rsidRPr="00DC73D8" w:rsidRDefault="00BE038C" w:rsidP="00BE038C">
      <w:pPr>
        <w:pStyle w:val="Heading3"/>
        <w:ind w:firstLine="720"/>
        <w:rPr>
          <w:rFonts w:asciiTheme="minorHAnsi" w:eastAsia="Times New Roman" w:hAnsiTheme="minorHAnsi" w:cs="Times New Roman"/>
          <w:b w:val="0"/>
          <w:sz w:val="24"/>
          <w:szCs w:val="24"/>
        </w:rPr>
      </w:pPr>
      <w:bookmarkStart w:id="30" w:name="_Toc427170672"/>
      <w:r w:rsidRPr="00850861">
        <w:rPr>
          <w:rFonts w:asciiTheme="minorHAnsi" w:eastAsia="Times New Roman" w:hAnsiTheme="minorHAnsi" w:cs="Times New Roman"/>
          <w:color w:val="auto"/>
          <w:sz w:val="24"/>
          <w:szCs w:val="24"/>
        </w:rPr>
        <w:t>-Name</w:t>
      </w:r>
      <w:r w:rsidRPr="00850861">
        <w:rPr>
          <w:rFonts w:eastAsia="Times New Roman" w:cs="Times New Roman"/>
          <w:color w:val="auto"/>
          <w:sz w:val="24"/>
          <w:szCs w:val="24"/>
        </w:rPr>
        <w:tab/>
      </w:r>
      <w:r>
        <w:rPr>
          <w:rFonts w:eastAsia="Times New Roman" w:cs="Times New Roman"/>
          <w:b w:val="0"/>
          <w:sz w:val="24"/>
          <w:szCs w:val="24"/>
        </w:rPr>
        <w:tab/>
      </w:r>
      <w:r>
        <w:rPr>
          <w:rFonts w:eastAsia="Times New Roman" w:cs="Times New Roman"/>
          <w:b w:val="0"/>
          <w:sz w:val="24"/>
          <w:szCs w:val="24"/>
        </w:rPr>
        <w:tab/>
      </w:r>
      <w:r>
        <w:rPr>
          <w:rFonts w:eastAsia="Times New Roman" w:cs="Times New Roman"/>
          <w:b w:val="0"/>
          <w:sz w:val="24"/>
          <w:szCs w:val="24"/>
        </w:rPr>
        <w:tab/>
      </w:r>
      <w:r>
        <w:rPr>
          <w:rFonts w:eastAsia="Times New Roman" w:cs="Times New Roman"/>
          <w:color w:val="1F497D" w:themeColor="text2"/>
          <w:sz w:val="24"/>
          <w:szCs w:val="24"/>
        </w:rPr>
        <w:t>fn</w:t>
      </w:r>
      <w:r w:rsidRPr="00850861">
        <w:rPr>
          <w:rFonts w:eastAsia="Times New Roman" w:cs="Times New Roman"/>
          <w:color w:val="1F497D" w:themeColor="text2"/>
          <w:sz w:val="24"/>
          <w:szCs w:val="24"/>
        </w:rPr>
        <w:t>_CalculateTicketPrice</w:t>
      </w:r>
      <w:bookmarkEnd w:id="30"/>
    </w:p>
    <w:p w:rsidR="00BE038C" w:rsidRPr="00DC73D8" w:rsidRDefault="00BE038C" w:rsidP="00BE038C">
      <w:pPr>
        <w:spacing w:before="100" w:beforeAutospacing="1" w:after="100" w:afterAutospacing="1" w:line="240" w:lineRule="auto"/>
        <w:ind w:left="3600" w:hanging="2880"/>
        <w:rPr>
          <w:rFonts w:eastAsia="Times New Roman" w:cs="Times New Roman"/>
          <w:sz w:val="24"/>
          <w:szCs w:val="24"/>
        </w:rPr>
      </w:pPr>
      <w:r w:rsidRPr="00DC73D8">
        <w:rPr>
          <w:rFonts w:eastAsia="Times New Roman" w:cs="Times New Roman"/>
          <w:b/>
          <w:sz w:val="24"/>
          <w:szCs w:val="24"/>
        </w:rPr>
        <w:t>-Description</w:t>
      </w:r>
      <w:r>
        <w:rPr>
          <w:rFonts w:eastAsia="Times New Roman" w:cs="Times New Roman"/>
          <w:b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 xml:space="preserve">Receives a TicketID and takes its associated SeatValueRate and EventBasePrice and multiplies these values.  It then passes this value to </w:t>
      </w:r>
      <w:hyperlink w:anchor="_-Name___3" w:history="1">
        <w:r w:rsidRPr="007A3139">
          <w:rPr>
            <w:rStyle w:val="Hyperlink"/>
            <w:rFonts w:eastAsia="Times New Roman" w:cs="Times New Roman"/>
            <w:sz w:val="24"/>
            <w:szCs w:val="24"/>
          </w:rPr>
          <w:t>fn_ApplyDiscount</w:t>
        </w:r>
      </w:hyperlink>
      <w:r>
        <w:rPr>
          <w:rFonts w:eastAsia="Times New Roman" w:cs="Times New Roman"/>
          <w:sz w:val="24"/>
          <w:szCs w:val="24"/>
        </w:rPr>
        <w:t xml:space="preserve"> which returns applies a discount, if available, and returns that value.  The final returned value is passed to </w:t>
      </w:r>
      <w:hyperlink w:anchor="_-Name___1" w:history="1">
        <w:r w:rsidRPr="00850861">
          <w:rPr>
            <w:rStyle w:val="Hyperlink"/>
            <w:rFonts w:eastAsia="Times New Roman" w:cs="Times New Roman"/>
            <w:sz w:val="24"/>
            <w:szCs w:val="24"/>
          </w:rPr>
          <w:t>sp_UpdatePurchaseTotal</w:t>
        </w:r>
      </w:hyperlink>
      <w:r>
        <w:rPr>
          <w:rFonts w:eastAsia="Times New Roman" w:cs="Times New Roman"/>
          <w:sz w:val="24"/>
          <w:szCs w:val="24"/>
        </w:rPr>
        <w:t xml:space="preserve"> and, along with the TicketID, to </w:t>
      </w:r>
      <w:hyperlink w:anchor="_-Name__" w:history="1">
        <w:r w:rsidRPr="00850861">
          <w:rPr>
            <w:rStyle w:val="Hyperlink"/>
            <w:rFonts w:eastAsia="Times New Roman" w:cs="Times New Roman"/>
            <w:sz w:val="24"/>
            <w:szCs w:val="24"/>
          </w:rPr>
          <w:t>sp_CreateFolioTransact</w:t>
        </w:r>
      </w:hyperlink>
      <w:r>
        <w:rPr>
          <w:rFonts w:eastAsia="Times New Roman" w:cs="Times New Roman"/>
          <w:sz w:val="24"/>
          <w:szCs w:val="24"/>
        </w:rPr>
        <w:t>.</w:t>
      </w:r>
    </w:p>
    <w:p w:rsidR="00BE038C" w:rsidRPr="00DB4736" w:rsidRDefault="00BE038C" w:rsidP="00BE038C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4"/>
          <w:szCs w:val="24"/>
        </w:rPr>
      </w:pPr>
      <w:r w:rsidRPr="00DB4736">
        <w:rPr>
          <w:rFonts w:eastAsia="Times New Roman" w:cs="Times New Roman"/>
          <w:b/>
          <w:sz w:val="24"/>
          <w:szCs w:val="24"/>
        </w:rPr>
        <w:t>-Input Parameter(s)</w:t>
      </w:r>
      <w:r w:rsidRPr="00DB4736">
        <w:rPr>
          <w:rFonts w:eastAsia="Times New Roman" w:cs="Times New Roman"/>
          <w:b/>
          <w:sz w:val="24"/>
          <w:szCs w:val="24"/>
        </w:rPr>
        <w:tab/>
      </w:r>
      <w:r w:rsidRPr="00DB4736">
        <w:rPr>
          <w:rFonts w:eastAsia="Times New Roman" w:cs="Times New Roman"/>
          <w:b/>
          <w:sz w:val="24"/>
          <w:szCs w:val="24"/>
        </w:rPr>
        <w:tab/>
      </w:r>
      <w:r w:rsidRPr="00DB4736">
        <w:rPr>
          <w:rFonts w:eastAsia="Times New Roman" w:cs="Times New Roman"/>
          <w:sz w:val="24"/>
          <w:szCs w:val="24"/>
        </w:rPr>
        <w:t>@</w:t>
      </w:r>
      <w:r>
        <w:rPr>
          <w:rFonts w:eastAsia="Times New Roman" w:cs="Times New Roman"/>
          <w:sz w:val="24"/>
          <w:szCs w:val="24"/>
        </w:rPr>
        <w:t>TicketID bigint</w:t>
      </w:r>
    </w:p>
    <w:p w:rsidR="00260FE7" w:rsidRDefault="00260FE7" w:rsidP="00260FE7">
      <w:pPr>
        <w:spacing w:before="100" w:beforeAutospacing="1" w:after="100" w:afterAutospacing="1" w:line="240" w:lineRule="auto"/>
        <w:ind w:left="720"/>
        <w:rPr>
          <w:rFonts w:eastAsia="Times New Roman" w:cs="Times New Roman"/>
          <w:iCs/>
          <w:sz w:val="24"/>
          <w:szCs w:val="24"/>
        </w:rPr>
      </w:pPr>
      <w:r w:rsidRPr="00DC73D8">
        <w:rPr>
          <w:rFonts w:eastAsia="Times New Roman" w:cs="Times New Roman"/>
          <w:b/>
          <w:sz w:val="24"/>
          <w:szCs w:val="24"/>
        </w:rPr>
        <w:t xml:space="preserve">-Returns____________?   </w:t>
      </w:r>
      <w:r w:rsidRPr="00DC73D8">
        <w:rPr>
          <w:rFonts w:eastAsia="Times New Roman" w:cs="Times New Roman"/>
          <w:b/>
          <w:i/>
          <w:iCs/>
          <w:sz w:val="24"/>
          <w:szCs w:val="24"/>
        </w:rPr>
        <w:t> </w:t>
      </w:r>
      <w:r>
        <w:rPr>
          <w:rFonts w:eastAsia="Times New Roman" w:cs="Times New Roman"/>
          <w:b/>
          <w:i/>
          <w:iCs/>
          <w:sz w:val="24"/>
          <w:szCs w:val="24"/>
        </w:rPr>
        <w:tab/>
      </w:r>
      <w:r w:rsidR="007A3139">
        <w:rPr>
          <w:rFonts w:eastAsia="Times New Roman" w:cs="Times New Roman"/>
          <w:iCs/>
          <w:sz w:val="24"/>
          <w:szCs w:val="24"/>
        </w:rPr>
        <w:t>S</w:t>
      </w:r>
      <w:r>
        <w:rPr>
          <w:rFonts w:eastAsia="Times New Roman" w:cs="Times New Roman"/>
          <w:iCs/>
          <w:sz w:val="24"/>
          <w:szCs w:val="24"/>
        </w:rPr>
        <w:t>mallmoney</w:t>
      </w:r>
    </w:p>
    <w:p w:rsidR="007A3139" w:rsidRDefault="007A3139" w:rsidP="002225CC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bookmarkStart w:id="31" w:name="_-Name___4"/>
      <w:bookmarkEnd w:id="31"/>
    </w:p>
    <w:p w:rsidR="007A3139" w:rsidRPr="00DC73D8" w:rsidRDefault="007A3139" w:rsidP="007A3139">
      <w:pPr>
        <w:pStyle w:val="Heading3"/>
        <w:ind w:firstLine="720"/>
        <w:rPr>
          <w:rFonts w:asciiTheme="minorHAnsi" w:eastAsia="Times New Roman" w:hAnsiTheme="minorHAnsi" w:cs="Times New Roman"/>
          <w:b w:val="0"/>
          <w:sz w:val="24"/>
          <w:szCs w:val="24"/>
        </w:rPr>
      </w:pPr>
      <w:bookmarkStart w:id="32" w:name="_Toc427170673"/>
      <w:r w:rsidRPr="00850861">
        <w:rPr>
          <w:rFonts w:asciiTheme="minorHAnsi" w:eastAsia="Times New Roman" w:hAnsiTheme="minorHAnsi" w:cs="Times New Roman"/>
          <w:color w:val="auto"/>
          <w:sz w:val="24"/>
          <w:szCs w:val="24"/>
        </w:rPr>
        <w:t>-Name</w:t>
      </w:r>
      <w:r w:rsidRPr="00850861">
        <w:rPr>
          <w:rFonts w:eastAsia="Times New Roman" w:cs="Times New Roman"/>
          <w:color w:val="auto"/>
          <w:sz w:val="24"/>
          <w:szCs w:val="24"/>
        </w:rPr>
        <w:tab/>
      </w:r>
      <w:r>
        <w:rPr>
          <w:rFonts w:eastAsia="Times New Roman" w:cs="Times New Roman"/>
          <w:b w:val="0"/>
          <w:sz w:val="24"/>
          <w:szCs w:val="24"/>
        </w:rPr>
        <w:tab/>
      </w:r>
      <w:r>
        <w:rPr>
          <w:rFonts w:eastAsia="Times New Roman" w:cs="Times New Roman"/>
          <w:b w:val="0"/>
          <w:sz w:val="24"/>
          <w:szCs w:val="24"/>
        </w:rPr>
        <w:tab/>
      </w:r>
      <w:r>
        <w:rPr>
          <w:rFonts w:eastAsia="Times New Roman" w:cs="Times New Roman"/>
          <w:b w:val="0"/>
          <w:sz w:val="24"/>
          <w:szCs w:val="24"/>
        </w:rPr>
        <w:tab/>
      </w:r>
      <w:r>
        <w:rPr>
          <w:rFonts w:eastAsia="Times New Roman" w:cs="Times New Roman"/>
          <w:color w:val="1F497D" w:themeColor="text2"/>
          <w:sz w:val="24"/>
          <w:szCs w:val="24"/>
        </w:rPr>
        <w:t>fn</w:t>
      </w:r>
      <w:r w:rsidRPr="00850861">
        <w:rPr>
          <w:rFonts w:eastAsia="Times New Roman" w:cs="Times New Roman"/>
          <w:color w:val="1F497D" w:themeColor="text2"/>
          <w:sz w:val="24"/>
          <w:szCs w:val="24"/>
        </w:rPr>
        <w:t>_Calculate</w:t>
      </w:r>
      <w:r>
        <w:rPr>
          <w:rFonts w:eastAsia="Times New Roman" w:cs="Times New Roman"/>
          <w:color w:val="1F497D" w:themeColor="text2"/>
          <w:sz w:val="24"/>
          <w:szCs w:val="24"/>
        </w:rPr>
        <w:t>PassCancellation</w:t>
      </w:r>
      <w:bookmarkEnd w:id="32"/>
    </w:p>
    <w:p w:rsidR="0059072E" w:rsidRPr="00DB4736" w:rsidRDefault="007A3139" w:rsidP="00493CC7">
      <w:pPr>
        <w:spacing w:before="100" w:beforeAutospacing="1" w:after="100" w:afterAutospacing="1" w:line="240" w:lineRule="auto"/>
        <w:ind w:left="3600" w:hanging="2880"/>
        <w:rPr>
          <w:sz w:val="24"/>
          <w:szCs w:val="24"/>
        </w:rPr>
      </w:pPr>
      <w:r w:rsidRPr="00DC73D8">
        <w:rPr>
          <w:rFonts w:eastAsia="Times New Roman" w:cs="Times New Roman"/>
          <w:b/>
          <w:sz w:val="24"/>
          <w:szCs w:val="24"/>
        </w:rPr>
        <w:t>-Description</w:t>
      </w:r>
      <w:r>
        <w:rPr>
          <w:rFonts w:eastAsia="Times New Roman" w:cs="Times New Roman"/>
          <w:b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>Receives a PassID and calcula</w:t>
      </w:r>
      <w:r w:rsidR="00493CC7">
        <w:rPr>
          <w:rFonts w:eastAsia="Times New Roman" w:cs="Times New Roman"/>
          <w:sz w:val="24"/>
          <w:szCs w:val="24"/>
        </w:rPr>
        <w:t>tion</w:t>
      </w:r>
      <w:bookmarkStart w:id="33" w:name="_GoBack"/>
      <w:bookmarkEnd w:id="33"/>
      <w:r w:rsidR="00493CC7">
        <w:rPr>
          <w:rFonts w:eastAsia="Times New Roman" w:cs="Times New Roman"/>
          <w:sz w:val="24"/>
          <w:szCs w:val="24"/>
        </w:rPr>
        <w:t xml:space="preserve">s the amount to be returned. </w:t>
      </w:r>
      <w:r w:rsidR="00493CC7" w:rsidRPr="00DB4736">
        <w:rPr>
          <w:sz w:val="24"/>
          <w:szCs w:val="24"/>
        </w:rPr>
        <w:t>There is a 20% penalty for cancellation</w:t>
      </w:r>
    </w:p>
    <w:p w:rsidR="007A3139" w:rsidRPr="00DC73D8" w:rsidRDefault="007A3139" w:rsidP="007A3139">
      <w:pPr>
        <w:spacing w:before="100" w:beforeAutospacing="1" w:after="100" w:afterAutospacing="1" w:line="240" w:lineRule="auto"/>
        <w:ind w:left="3600" w:hanging="2880"/>
        <w:rPr>
          <w:rFonts w:eastAsia="Times New Roman" w:cs="Times New Roman"/>
          <w:sz w:val="24"/>
          <w:szCs w:val="24"/>
        </w:rPr>
      </w:pPr>
    </w:p>
    <w:p w:rsidR="007A3139" w:rsidRPr="00DB4736" w:rsidRDefault="007A3139" w:rsidP="007A3139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4"/>
          <w:szCs w:val="24"/>
        </w:rPr>
      </w:pPr>
      <w:r w:rsidRPr="00DB4736">
        <w:rPr>
          <w:rFonts w:eastAsia="Times New Roman" w:cs="Times New Roman"/>
          <w:b/>
          <w:sz w:val="24"/>
          <w:szCs w:val="24"/>
        </w:rPr>
        <w:t>-Input Parameter(s)</w:t>
      </w:r>
      <w:r w:rsidRPr="00DB4736">
        <w:rPr>
          <w:rFonts w:eastAsia="Times New Roman" w:cs="Times New Roman"/>
          <w:b/>
          <w:sz w:val="24"/>
          <w:szCs w:val="24"/>
        </w:rPr>
        <w:tab/>
      </w:r>
      <w:r w:rsidRPr="00DB4736">
        <w:rPr>
          <w:rFonts w:eastAsia="Times New Roman" w:cs="Times New Roman"/>
          <w:b/>
          <w:sz w:val="24"/>
          <w:szCs w:val="24"/>
        </w:rPr>
        <w:tab/>
      </w:r>
      <w:r w:rsidRPr="00DB4736">
        <w:rPr>
          <w:rFonts w:eastAsia="Times New Roman" w:cs="Times New Roman"/>
          <w:sz w:val="24"/>
          <w:szCs w:val="24"/>
        </w:rPr>
        <w:t>@</w:t>
      </w:r>
      <w:r>
        <w:rPr>
          <w:rFonts w:eastAsia="Times New Roman" w:cs="Times New Roman"/>
          <w:sz w:val="24"/>
          <w:szCs w:val="24"/>
        </w:rPr>
        <w:t>TicketID bigint</w:t>
      </w:r>
    </w:p>
    <w:p w:rsidR="007A3139" w:rsidRPr="00850861" w:rsidRDefault="007A3139" w:rsidP="007A3139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</w:rPr>
      </w:pPr>
      <w:r w:rsidRPr="00DC73D8">
        <w:rPr>
          <w:rFonts w:eastAsia="Times New Roman" w:cs="Times New Roman"/>
          <w:b/>
          <w:sz w:val="24"/>
          <w:szCs w:val="24"/>
        </w:rPr>
        <w:t xml:space="preserve">-Returns____________?   </w:t>
      </w:r>
      <w:r w:rsidRPr="00DC73D8">
        <w:rPr>
          <w:rFonts w:eastAsia="Times New Roman" w:cs="Times New Roman"/>
          <w:b/>
          <w:i/>
          <w:iCs/>
          <w:sz w:val="24"/>
          <w:szCs w:val="24"/>
        </w:rPr>
        <w:t> </w:t>
      </w:r>
      <w:r>
        <w:rPr>
          <w:rFonts w:eastAsia="Times New Roman" w:cs="Times New Roman"/>
          <w:b/>
          <w:i/>
          <w:iCs/>
          <w:sz w:val="24"/>
          <w:szCs w:val="24"/>
        </w:rPr>
        <w:tab/>
      </w:r>
      <w:r>
        <w:rPr>
          <w:rFonts w:eastAsia="Times New Roman" w:cs="Times New Roman"/>
          <w:iCs/>
          <w:sz w:val="24"/>
          <w:szCs w:val="24"/>
        </w:rPr>
        <w:t>smallmoney</w:t>
      </w:r>
    </w:p>
    <w:p w:rsidR="007A3139" w:rsidRPr="00850861" w:rsidRDefault="007A3139" w:rsidP="007A3139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</w:rPr>
      </w:pPr>
    </w:p>
    <w:p w:rsidR="007A3139" w:rsidRPr="00850861" w:rsidRDefault="007A3139" w:rsidP="00260FE7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</w:rPr>
      </w:pPr>
    </w:p>
    <w:p w:rsidR="00260FE7" w:rsidRPr="00850861" w:rsidRDefault="00260FE7" w:rsidP="00DC73D8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</w:rPr>
      </w:pPr>
    </w:p>
    <w:p w:rsidR="009D6025" w:rsidRPr="001343B8" w:rsidRDefault="009D6025" w:rsidP="009D6025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1343B8">
        <w:rPr>
          <w:rFonts w:eastAsia="Times New Roman" w:cs="Times New Roman"/>
          <w:sz w:val="24"/>
          <w:szCs w:val="24"/>
        </w:rPr>
        <w:t> </w:t>
      </w:r>
    </w:p>
    <w:p w:rsidR="009D6025" w:rsidRPr="007A3139" w:rsidRDefault="009D6025" w:rsidP="007A3139">
      <w:pPr>
        <w:pStyle w:val="Heading2"/>
        <w:rPr>
          <w:rFonts w:asciiTheme="minorHAnsi" w:eastAsia="Times New Roman" w:hAnsiTheme="minorHAnsi" w:cs="Times New Roman"/>
          <w:color w:val="1F497D" w:themeColor="text2"/>
        </w:rPr>
      </w:pPr>
      <w:bookmarkStart w:id="34" w:name="_Toc427170674"/>
      <w:r w:rsidRPr="007A3139">
        <w:rPr>
          <w:rFonts w:asciiTheme="minorHAnsi" w:eastAsia="Times New Roman" w:hAnsiTheme="minorHAnsi" w:cs="Times New Roman"/>
          <w:bCs w:val="0"/>
          <w:color w:val="1F497D" w:themeColor="text2"/>
        </w:rPr>
        <w:t>DISTRIBUTED DATABASE OR SERVER INFORMATION:</w:t>
      </w:r>
      <w:bookmarkEnd w:id="34"/>
    </w:p>
    <w:p w:rsidR="009D6025" w:rsidRPr="001343B8" w:rsidRDefault="009D6025" w:rsidP="00820A67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4"/>
          <w:szCs w:val="24"/>
        </w:rPr>
      </w:pPr>
      <w:r w:rsidRPr="001343B8">
        <w:rPr>
          <w:rFonts w:eastAsia="Times New Roman" w:cs="Times New Roman"/>
          <w:sz w:val="24"/>
          <w:szCs w:val="24"/>
        </w:rPr>
        <w:t xml:space="preserve"> </w:t>
      </w:r>
      <w:r w:rsidRPr="00820A67">
        <w:rPr>
          <w:rFonts w:eastAsia="Times New Roman" w:cs="Times New Roman"/>
          <w:b/>
          <w:sz w:val="24"/>
          <w:szCs w:val="24"/>
        </w:rPr>
        <w:t>-Type of DataSource</w:t>
      </w:r>
      <w:r w:rsidR="00820A67">
        <w:rPr>
          <w:rFonts w:eastAsia="Times New Roman" w:cs="Times New Roman"/>
          <w:sz w:val="24"/>
          <w:szCs w:val="24"/>
        </w:rPr>
        <w:tab/>
      </w:r>
      <w:r w:rsidR="00820A67">
        <w:rPr>
          <w:rFonts w:eastAsia="Times New Roman" w:cs="Times New Roman"/>
          <w:sz w:val="24"/>
          <w:szCs w:val="24"/>
        </w:rPr>
        <w:tab/>
      </w:r>
      <w:r w:rsidR="002225CC" w:rsidRPr="002225CC">
        <w:rPr>
          <w:rFonts w:eastAsia="Times New Roman" w:cs="Times New Roman"/>
          <w:sz w:val="24"/>
          <w:szCs w:val="24"/>
        </w:rPr>
        <w:t>MSDASQL</w:t>
      </w:r>
      <w:r w:rsidR="002225CC">
        <w:rPr>
          <w:rFonts w:eastAsia="Times New Roman" w:cs="Times New Roman"/>
          <w:sz w:val="24"/>
          <w:szCs w:val="24"/>
        </w:rPr>
        <w:t xml:space="preserve"> - </w:t>
      </w:r>
      <w:r w:rsidR="002225CC" w:rsidRPr="002225CC">
        <w:rPr>
          <w:rFonts w:eastAsia="Times New Roman" w:cs="Times New Roman"/>
          <w:sz w:val="24"/>
          <w:szCs w:val="24"/>
        </w:rPr>
        <w:t>DRIVER={SQL Server}</w:t>
      </w:r>
    </w:p>
    <w:p w:rsidR="00820A67" w:rsidRPr="00820A67" w:rsidRDefault="00820A67" w:rsidP="00820A67">
      <w:pPr>
        <w:spacing w:before="100" w:beforeAutospacing="1" w:after="100" w:afterAutospacing="1" w:line="240" w:lineRule="auto"/>
        <w:ind w:left="720"/>
        <w:rPr>
          <w:rFonts w:eastAsia="Times New Roman" w:cs="Times New Roman"/>
          <w:b/>
          <w:sz w:val="24"/>
          <w:szCs w:val="24"/>
        </w:rPr>
      </w:pPr>
      <w:r w:rsidRPr="00820A67">
        <w:rPr>
          <w:rFonts w:eastAsia="Times New Roman" w:cs="Times New Roman"/>
          <w:b/>
          <w:sz w:val="24"/>
          <w:szCs w:val="24"/>
        </w:rPr>
        <w:t xml:space="preserve"> </w:t>
      </w:r>
      <w:r w:rsidR="009D6025" w:rsidRPr="00820A67">
        <w:rPr>
          <w:rFonts w:eastAsia="Times New Roman" w:cs="Times New Roman"/>
          <w:b/>
          <w:sz w:val="24"/>
          <w:szCs w:val="24"/>
        </w:rPr>
        <w:t>-Connection String</w:t>
      </w:r>
    </w:p>
    <w:p w:rsidR="009D6025" w:rsidRPr="002225CC" w:rsidRDefault="002225CC" w:rsidP="00820A67">
      <w:pPr>
        <w:spacing w:before="100" w:beforeAutospacing="1" w:after="100" w:afterAutospacing="1" w:line="240" w:lineRule="auto"/>
        <w:ind w:left="3600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br/>
      </w:r>
      <w:r w:rsidRPr="002225CC">
        <w:rPr>
          <w:rFonts w:eastAsia="Times New Roman" w:cs="Times New Roman"/>
          <w:sz w:val="24"/>
          <w:szCs w:val="24"/>
        </w:rPr>
        <w:t>SERVER=titan.cs.weber.edu,10433;UID=</w:t>
      </w:r>
      <w:r>
        <w:rPr>
          <w:rFonts w:eastAsia="Times New Roman" w:cs="Times New Roman"/>
          <w:sz w:val="24"/>
          <w:szCs w:val="24"/>
        </w:rPr>
        <w:t>tylercazier</w:t>
      </w:r>
      <w:r w:rsidRPr="002225CC">
        <w:rPr>
          <w:rFonts w:eastAsia="Times New Roman" w:cs="Times New Roman"/>
          <w:sz w:val="24"/>
          <w:szCs w:val="24"/>
        </w:rPr>
        <w:t>;PWD=</w:t>
      </w:r>
      <w:r>
        <w:rPr>
          <w:rFonts w:eastAsia="Times New Roman" w:cs="Times New Roman"/>
          <w:sz w:val="24"/>
          <w:szCs w:val="24"/>
        </w:rPr>
        <w:t>********</w:t>
      </w:r>
      <w:r w:rsidRPr="002225CC">
        <w:rPr>
          <w:rFonts w:eastAsia="Times New Roman" w:cs="Times New Roman"/>
          <w:sz w:val="24"/>
          <w:szCs w:val="24"/>
        </w:rPr>
        <w:t>;Initial Catalog=</w:t>
      </w:r>
      <w:r>
        <w:rPr>
          <w:rFonts w:eastAsia="Times New Roman" w:cs="Times New Roman"/>
          <w:sz w:val="24"/>
          <w:szCs w:val="24"/>
        </w:rPr>
        <w:t>CAZIER_TRAMS</w:t>
      </w:r>
    </w:p>
    <w:p w:rsidR="00820A67" w:rsidRPr="00820A67" w:rsidRDefault="009D6025" w:rsidP="00820A67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4"/>
          <w:szCs w:val="24"/>
        </w:rPr>
      </w:pPr>
      <w:r w:rsidRPr="00820A67">
        <w:rPr>
          <w:rFonts w:eastAsia="Times New Roman" w:cs="Times New Roman"/>
          <w:b/>
          <w:sz w:val="24"/>
          <w:szCs w:val="24"/>
        </w:rPr>
        <w:t>-UserID</w:t>
      </w:r>
      <w:r w:rsidR="00820A67">
        <w:rPr>
          <w:rFonts w:eastAsia="Times New Roman" w:cs="Times New Roman"/>
          <w:b/>
          <w:sz w:val="24"/>
          <w:szCs w:val="24"/>
        </w:rPr>
        <w:tab/>
      </w:r>
      <w:r w:rsidR="00820A67">
        <w:rPr>
          <w:rFonts w:eastAsia="Times New Roman" w:cs="Times New Roman"/>
          <w:b/>
          <w:sz w:val="24"/>
          <w:szCs w:val="24"/>
        </w:rPr>
        <w:tab/>
      </w:r>
      <w:r w:rsidR="00820A67">
        <w:rPr>
          <w:rFonts w:eastAsia="Times New Roman" w:cs="Times New Roman"/>
          <w:b/>
          <w:sz w:val="24"/>
          <w:szCs w:val="24"/>
        </w:rPr>
        <w:tab/>
      </w:r>
      <w:r w:rsidR="00820A67">
        <w:rPr>
          <w:rFonts w:eastAsia="Times New Roman" w:cs="Times New Roman"/>
          <w:sz w:val="24"/>
          <w:szCs w:val="24"/>
        </w:rPr>
        <w:t>tylercazier</w:t>
      </w:r>
    </w:p>
    <w:p w:rsidR="009D6025" w:rsidRPr="00820A67" w:rsidRDefault="009D6025" w:rsidP="00820A67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b/>
          <w:sz w:val="24"/>
          <w:szCs w:val="24"/>
        </w:rPr>
      </w:pPr>
      <w:r w:rsidRPr="001343B8">
        <w:rPr>
          <w:rFonts w:eastAsia="Times New Roman" w:cs="Times New Roman"/>
          <w:sz w:val="24"/>
          <w:szCs w:val="24"/>
        </w:rPr>
        <w:t xml:space="preserve"> </w:t>
      </w:r>
      <w:r w:rsidRPr="00820A67">
        <w:rPr>
          <w:rFonts w:eastAsia="Times New Roman" w:cs="Times New Roman"/>
          <w:b/>
          <w:sz w:val="24"/>
          <w:szCs w:val="24"/>
        </w:rPr>
        <w:t>-Password</w:t>
      </w:r>
      <w:r w:rsidR="00820A67">
        <w:rPr>
          <w:rFonts w:eastAsia="Times New Roman" w:cs="Times New Roman"/>
          <w:b/>
          <w:sz w:val="24"/>
          <w:szCs w:val="24"/>
        </w:rPr>
        <w:tab/>
      </w:r>
      <w:r w:rsidR="00820A67">
        <w:rPr>
          <w:rFonts w:eastAsia="Times New Roman" w:cs="Times New Roman"/>
          <w:b/>
          <w:sz w:val="24"/>
          <w:szCs w:val="24"/>
        </w:rPr>
        <w:tab/>
      </w:r>
      <w:r w:rsidR="00820A67">
        <w:rPr>
          <w:rFonts w:eastAsia="Times New Roman" w:cs="Times New Roman"/>
          <w:b/>
          <w:sz w:val="24"/>
          <w:szCs w:val="24"/>
        </w:rPr>
        <w:tab/>
        <w:t>*********</w:t>
      </w:r>
    </w:p>
    <w:p w:rsidR="00860FBB" w:rsidRPr="001343B8" w:rsidRDefault="00860FBB" w:rsidP="009D6025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</w:p>
    <w:p w:rsidR="00860FBB" w:rsidRPr="007A3139" w:rsidRDefault="000C5FB2" w:rsidP="00860FBB">
      <w:pPr>
        <w:pStyle w:val="Heading2"/>
        <w:rPr>
          <w:rFonts w:asciiTheme="minorHAnsi" w:eastAsia="Times New Roman" w:hAnsiTheme="minorHAnsi" w:cs="Times New Roman"/>
          <w:color w:val="1F497D" w:themeColor="text2"/>
        </w:rPr>
      </w:pPr>
      <w:bookmarkStart w:id="35" w:name="_Toc427170675"/>
      <w:r>
        <w:rPr>
          <w:rFonts w:asciiTheme="minorHAnsi" w:eastAsia="Times New Roman" w:hAnsiTheme="minorHAnsi" w:cs="Times New Roman"/>
          <w:bCs w:val="0"/>
          <w:color w:val="1F497D" w:themeColor="text2"/>
        </w:rPr>
        <w:t xml:space="preserve">ERD </w:t>
      </w:r>
      <w:r w:rsidR="00860FBB">
        <w:rPr>
          <w:rFonts w:asciiTheme="minorHAnsi" w:eastAsia="Times New Roman" w:hAnsiTheme="minorHAnsi" w:cs="Times New Roman"/>
          <w:bCs w:val="0"/>
          <w:color w:val="1F497D" w:themeColor="text2"/>
        </w:rPr>
        <w:t>DIAGRAMS</w:t>
      </w:r>
      <w:bookmarkEnd w:id="35"/>
    </w:p>
    <w:p w:rsidR="002376E3" w:rsidRDefault="0065275A" w:rsidP="002376E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6567007"/>
            <wp:effectExtent l="0" t="0" r="0" b="5715"/>
            <wp:docPr id="2" name="Picture 2" descr="C:\Users\Tyler\Documents\College\Weber State\CS 3550\CS3550-FinalProject\CS355-FinalProject-RELEA-E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yler\Documents\College\Weber State\CS 3550\CS3550-FinalProject\CS355-FinalProject-RELEA-ER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67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6E3" w:rsidRPr="002376E3" w:rsidRDefault="002376E3" w:rsidP="002376E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E705704" wp14:editId="3880F07A">
            <wp:extent cx="8079938" cy="5042389"/>
            <wp:effectExtent l="0" t="508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094271" cy="505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6E3" w:rsidRPr="00237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18A3" w:rsidRDefault="009718A3" w:rsidP="007C53BE">
      <w:pPr>
        <w:spacing w:after="0" w:line="240" w:lineRule="auto"/>
      </w:pPr>
      <w:r>
        <w:separator/>
      </w:r>
    </w:p>
  </w:endnote>
  <w:endnote w:type="continuationSeparator" w:id="0">
    <w:p w:rsidR="009718A3" w:rsidRDefault="009718A3" w:rsidP="007C5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18A3" w:rsidRDefault="009718A3" w:rsidP="007C53BE">
      <w:pPr>
        <w:spacing w:after="0" w:line="240" w:lineRule="auto"/>
      </w:pPr>
      <w:r>
        <w:separator/>
      </w:r>
    </w:p>
  </w:footnote>
  <w:footnote w:type="continuationSeparator" w:id="0">
    <w:p w:rsidR="009718A3" w:rsidRDefault="009718A3" w:rsidP="007C53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09545A"/>
    <w:multiLevelType w:val="hybridMultilevel"/>
    <w:tmpl w:val="76B21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EA7A21"/>
    <w:multiLevelType w:val="hybridMultilevel"/>
    <w:tmpl w:val="459A9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474"/>
    <w:rsid w:val="00024E88"/>
    <w:rsid w:val="00090E86"/>
    <w:rsid w:val="00093474"/>
    <w:rsid w:val="000C5FB2"/>
    <w:rsid w:val="000F3476"/>
    <w:rsid w:val="000F62E8"/>
    <w:rsid w:val="001343B8"/>
    <w:rsid w:val="00160B4E"/>
    <w:rsid w:val="001D60CB"/>
    <w:rsid w:val="00213C86"/>
    <w:rsid w:val="00216A0F"/>
    <w:rsid w:val="002225CC"/>
    <w:rsid w:val="002306B8"/>
    <w:rsid w:val="002376E3"/>
    <w:rsid w:val="00260FE7"/>
    <w:rsid w:val="002C3CBA"/>
    <w:rsid w:val="00302F0E"/>
    <w:rsid w:val="0030485C"/>
    <w:rsid w:val="00333BF6"/>
    <w:rsid w:val="0037022E"/>
    <w:rsid w:val="0037108E"/>
    <w:rsid w:val="003A3738"/>
    <w:rsid w:val="004010A8"/>
    <w:rsid w:val="00417CBA"/>
    <w:rsid w:val="0044406C"/>
    <w:rsid w:val="0045747D"/>
    <w:rsid w:val="00493CC7"/>
    <w:rsid w:val="004A3342"/>
    <w:rsid w:val="004E63FC"/>
    <w:rsid w:val="0052580F"/>
    <w:rsid w:val="00542817"/>
    <w:rsid w:val="005656F3"/>
    <w:rsid w:val="0059072E"/>
    <w:rsid w:val="006024CD"/>
    <w:rsid w:val="00623E2E"/>
    <w:rsid w:val="006476EB"/>
    <w:rsid w:val="0065275A"/>
    <w:rsid w:val="0066239A"/>
    <w:rsid w:val="006C5A0C"/>
    <w:rsid w:val="006C7192"/>
    <w:rsid w:val="00712949"/>
    <w:rsid w:val="00714CD1"/>
    <w:rsid w:val="0074381D"/>
    <w:rsid w:val="00750054"/>
    <w:rsid w:val="00750B85"/>
    <w:rsid w:val="007535E0"/>
    <w:rsid w:val="00760884"/>
    <w:rsid w:val="00767E4C"/>
    <w:rsid w:val="007A0941"/>
    <w:rsid w:val="007A3139"/>
    <w:rsid w:val="007A3C16"/>
    <w:rsid w:val="007C1276"/>
    <w:rsid w:val="007C53BE"/>
    <w:rsid w:val="007F061E"/>
    <w:rsid w:val="007F08C6"/>
    <w:rsid w:val="007F4247"/>
    <w:rsid w:val="00820A67"/>
    <w:rsid w:val="00850861"/>
    <w:rsid w:val="00860FBB"/>
    <w:rsid w:val="00886E95"/>
    <w:rsid w:val="00894B1E"/>
    <w:rsid w:val="008D704B"/>
    <w:rsid w:val="0094304D"/>
    <w:rsid w:val="009659E8"/>
    <w:rsid w:val="009718A3"/>
    <w:rsid w:val="00985577"/>
    <w:rsid w:val="009D6025"/>
    <w:rsid w:val="00A24C44"/>
    <w:rsid w:val="00A528BF"/>
    <w:rsid w:val="00A7172A"/>
    <w:rsid w:val="00AA46FB"/>
    <w:rsid w:val="00AA5E6C"/>
    <w:rsid w:val="00AC32D4"/>
    <w:rsid w:val="00BA54DA"/>
    <w:rsid w:val="00BA65E5"/>
    <w:rsid w:val="00BB531D"/>
    <w:rsid w:val="00BB64CA"/>
    <w:rsid w:val="00BE038C"/>
    <w:rsid w:val="00C95F74"/>
    <w:rsid w:val="00CB1352"/>
    <w:rsid w:val="00CF2386"/>
    <w:rsid w:val="00D319F3"/>
    <w:rsid w:val="00D35C16"/>
    <w:rsid w:val="00D901B3"/>
    <w:rsid w:val="00DB4736"/>
    <w:rsid w:val="00DC3B8A"/>
    <w:rsid w:val="00DC73D8"/>
    <w:rsid w:val="00E03CD4"/>
    <w:rsid w:val="00E058EB"/>
    <w:rsid w:val="00E90876"/>
    <w:rsid w:val="00E92F1A"/>
    <w:rsid w:val="00EC2867"/>
    <w:rsid w:val="00ED5CFD"/>
    <w:rsid w:val="00EF13EB"/>
    <w:rsid w:val="00F27077"/>
    <w:rsid w:val="00F45497"/>
    <w:rsid w:val="00F6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C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53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C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4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76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6E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D6025"/>
    <w:rPr>
      <w:b/>
      <w:bCs/>
    </w:rPr>
  </w:style>
  <w:style w:type="character" w:styleId="Emphasis">
    <w:name w:val="Emphasis"/>
    <w:basedOn w:val="DefaultParagraphFont"/>
    <w:uiPriority w:val="20"/>
    <w:qFormat/>
    <w:rsid w:val="009D6025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C8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C53B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C53B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C53BE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7C53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C53B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C3C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CBA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2C3C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C3CBA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C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53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C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4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76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6E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D6025"/>
    <w:rPr>
      <w:b/>
      <w:bCs/>
    </w:rPr>
  </w:style>
  <w:style w:type="character" w:styleId="Emphasis">
    <w:name w:val="Emphasis"/>
    <w:basedOn w:val="DefaultParagraphFont"/>
    <w:uiPriority w:val="20"/>
    <w:qFormat/>
    <w:rsid w:val="009D6025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C8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C53B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C53B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C53BE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7C53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C53B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C3C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CBA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2C3C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C3CB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4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B37509-CD6D-4F9B-80C7-889629853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11</Pages>
  <Words>2044</Words>
  <Characters>11656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24</vt:i4>
      </vt:variant>
    </vt:vector>
  </HeadingPairs>
  <TitlesOfParts>
    <vt:vector size="25" baseType="lpstr">
      <vt:lpstr/>
      <vt:lpstr>    OVERVIEW </vt:lpstr>
      <vt:lpstr>    BUSINESS RULES </vt:lpstr>
      <vt:lpstr>    BUSINESS RULES Satisfied by TRIGGERS</vt:lpstr>
      <vt:lpstr>        -Name			tr_CollectUserData</vt:lpstr>
      <vt:lpstr>        -Name				tr_PassPurchase</vt:lpstr>
      <vt:lpstr>        -Name				tr_PassCancel</vt:lpstr>
      <vt:lpstr>        -Name				tr_PurchaseCompletion</vt:lpstr>
      <vt:lpstr>        -Name				tr_TicketCancel</vt:lpstr>
      <vt:lpstr>        -Name				tr_TicketPurchase</vt:lpstr>
      <vt:lpstr>    BUSINESS RULES Satisfied by STORED PROCEDURES</vt:lpstr>
      <vt:lpstr>        -Name				sp_CalculateTax</vt:lpstr>
      <vt:lpstr>        -Name				sp_CreateFolioTransact</vt:lpstr>
      <vt:lpstr>        -Name				sp_ ApplyDiscount</vt:lpstr>
      <vt:lpstr>        </vt:lpstr>
      <vt:lpstr>        -Name				sp_UpdateDiscounts</vt:lpstr>
      <vt:lpstr>        -Name				sp_UpdatePurchaseTotal</vt:lpstr>
      <vt:lpstr>        -Name				sp_ViewBill</vt:lpstr>
      <vt:lpstr>        -Name				sp_ViewEventGoers</vt:lpstr>
      <vt:lpstr>    BUSINESS RULES Satisfied by USER DEFINED FUNCTIONS</vt:lpstr>
      <vt:lpstr>        -Name				fn_CalculateTicketCancellation</vt:lpstr>
      <vt:lpstr>        -Name				fn_CalculateTicketPrice</vt:lpstr>
      <vt:lpstr>        -Name				fn_CalculatePassCancellation</vt:lpstr>
      <vt:lpstr>    DISTRIBUTED DATABASE OR SERVER INFORMATION:</vt:lpstr>
      <vt:lpstr>    ERD DIAGRAMS</vt:lpstr>
    </vt:vector>
  </TitlesOfParts>
  <Company>Hewlett-Packard</Company>
  <LinksUpToDate>false</LinksUpToDate>
  <CharactersWithSpaces>13673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</dc:creator>
  <cp:lastModifiedBy>Tyler</cp:lastModifiedBy>
  <cp:revision>23</cp:revision>
  <dcterms:created xsi:type="dcterms:W3CDTF">2015-07-31T02:43:00Z</dcterms:created>
  <dcterms:modified xsi:type="dcterms:W3CDTF">2015-08-13T03:15:00Z</dcterms:modified>
</cp:coreProperties>
</file>