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3416" w14:textId="77777777" w:rsidR="00E643FF" w:rsidRPr="00E643FF" w:rsidRDefault="00E643FF">
      <w:pPr>
        <w:rPr>
          <w:b/>
          <w:bCs/>
        </w:rPr>
      </w:pPr>
      <w:r w:rsidRPr="00E643FF">
        <w:rPr>
          <w:b/>
          <w:bCs/>
          <w:u w:val="single"/>
        </w:rPr>
        <w:t>HARSH GUPTA</w:t>
      </w:r>
      <w:r w:rsidRPr="00E643FF">
        <w:rPr>
          <w:b/>
          <w:bCs/>
          <w:u w:val="single"/>
        </w:rPr>
        <w:br/>
      </w:r>
      <w:r w:rsidRPr="00E643FF">
        <w:rPr>
          <w:b/>
          <w:bCs/>
        </w:rPr>
        <w:t xml:space="preserve">Task 1: </w:t>
      </w:r>
    </w:p>
    <w:p w14:paraId="77F019CA" w14:textId="77777777" w:rsidR="00E643FF" w:rsidRPr="00E643FF" w:rsidRDefault="00E643FF">
      <w:pPr>
        <w:rPr>
          <w:u w:val="single"/>
        </w:rPr>
      </w:pPr>
      <w:r w:rsidRPr="00E643FF">
        <w:rPr>
          <w:u w:val="single"/>
        </w:rPr>
        <w:t xml:space="preserve">Scan Your Local Network for Open Ports Objective: Learn to discover open ports on devices in your local network to understand network exposure. </w:t>
      </w:r>
    </w:p>
    <w:p w14:paraId="7920B4AF" w14:textId="77777777" w:rsidR="00E643FF" w:rsidRPr="00E643FF" w:rsidRDefault="00E643FF">
      <w:pPr>
        <w:rPr>
          <w:u w:val="single"/>
        </w:rPr>
      </w:pPr>
      <w:r w:rsidRPr="00E643FF">
        <w:rPr>
          <w:b/>
          <w:bCs/>
        </w:rPr>
        <w:t>Tools</w:t>
      </w:r>
      <w:r w:rsidRPr="00E643FF">
        <w:t xml:space="preserve">: </w:t>
      </w:r>
      <w:r w:rsidRPr="00E643FF">
        <w:rPr>
          <w:u w:val="single"/>
        </w:rPr>
        <w:t>Nmap (free), Wireshark (optional)</w:t>
      </w:r>
    </w:p>
    <w:p w14:paraId="5170C54D" w14:textId="511A4D9F" w:rsidR="00961084" w:rsidRDefault="00961084">
      <w:r>
        <w:t>Nmap is a tool used for network mapping.</w:t>
      </w:r>
    </w:p>
    <w:p w14:paraId="7B8B7005" w14:textId="49AE7509" w:rsidR="00961084" w:rsidRDefault="00961084">
      <w:r>
        <w:t xml:space="preserve">Which already comes </w:t>
      </w:r>
      <w:proofErr w:type="spellStart"/>
      <w:proofErr w:type="gramStart"/>
      <w:r>
        <w:t>pre installed</w:t>
      </w:r>
      <w:proofErr w:type="spellEnd"/>
      <w:proofErr w:type="gramEnd"/>
      <w:r>
        <w:t xml:space="preserve"> in kali </w:t>
      </w:r>
      <w:proofErr w:type="spellStart"/>
      <w:r>
        <w:t>linux</w:t>
      </w:r>
      <w:proofErr w:type="spellEnd"/>
      <w:r>
        <w:t xml:space="preserve"> package.</w:t>
      </w:r>
    </w:p>
    <w:p w14:paraId="7E06723E" w14:textId="4F2EFB61" w:rsidR="00961084" w:rsidRDefault="00961084">
      <w:r w:rsidRPr="00961084">
        <w:drawing>
          <wp:inline distT="0" distB="0" distL="0" distR="0" wp14:anchorId="586EAA47" wp14:editId="259E4C74">
            <wp:extent cx="5731510" cy="1463675"/>
            <wp:effectExtent l="0" t="0" r="2540" b="3175"/>
            <wp:docPr id="10925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56FE" w14:textId="429774A0" w:rsidR="00961084" w:rsidRDefault="00961084" w:rsidP="00961084">
      <w:r>
        <w:t xml:space="preserve">Now </w:t>
      </w:r>
      <w:proofErr w:type="gramStart"/>
      <w:r>
        <w:t>in order to</w:t>
      </w:r>
      <w:proofErr w:type="gramEnd"/>
      <w:r>
        <w:t xml:space="preserve"> know my virtual machine </w:t>
      </w:r>
      <w:proofErr w:type="spellStart"/>
      <w:r>
        <w:t>ip</w:t>
      </w:r>
      <w:proofErr w:type="spellEnd"/>
      <w:r>
        <w:t xml:space="preserve"> I </w:t>
      </w:r>
      <w:proofErr w:type="gramStart"/>
      <w:r>
        <w:t>have to</w:t>
      </w:r>
      <w:proofErr w:type="gramEnd"/>
      <w:r>
        <w:t xml:space="preserve"> run the command “</w:t>
      </w:r>
      <w:proofErr w:type="spellStart"/>
      <w:r>
        <w:t>ifconfig</w:t>
      </w:r>
      <w:proofErr w:type="spellEnd"/>
      <w:r>
        <w:t xml:space="preserve">” to know my </w:t>
      </w:r>
      <w:proofErr w:type="spellStart"/>
      <w:r>
        <w:t>ip</w:t>
      </w:r>
      <w:proofErr w:type="spellEnd"/>
      <w:r>
        <w:t xml:space="preserve"> address</w:t>
      </w:r>
    </w:p>
    <w:p w14:paraId="11C94F0E" w14:textId="1E64D959" w:rsidR="00961084" w:rsidRDefault="00961084" w:rsidP="00961084">
      <w:r w:rsidRPr="00961084">
        <w:drawing>
          <wp:inline distT="0" distB="0" distL="0" distR="0" wp14:anchorId="1DF2EFF8" wp14:editId="0395C927">
            <wp:extent cx="5731510" cy="4433570"/>
            <wp:effectExtent l="0" t="0" r="2540" b="5080"/>
            <wp:docPr id="5407621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62152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C8F0" w14:textId="0DD31107" w:rsidR="00961084" w:rsidRDefault="00961084" w:rsidP="00961084">
      <w:r>
        <w:lastRenderedPageBreak/>
        <w:t xml:space="preserve">Here my </w:t>
      </w:r>
      <w:proofErr w:type="spellStart"/>
      <w:r>
        <w:t>ip</w:t>
      </w:r>
      <w:proofErr w:type="spellEnd"/>
      <w:r>
        <w:t xml:space="preserve"> address is 192.168.26.130 so I will </w:t>
      </w:r>
      <w:proofErr w:type="spellStart"/>
      <w:r>
        <w:t>nmap</w:t>
      </w:r>
      <w:proofErr w:type="spellEnd"/>
      <w:r>
        <w:t xml:space="preserve"> scan 192.168.26.0/24 to look for all open ports on my network using -</w:t>
      </w:r>
      <w:proofErr w:type="spellStart"/>
      <w:proofErr w:type="gramStart"/>
      <w:r>
        <w:t>sS</w:t>
      </w:r>
      <w:proofErr w:type="spellEnd"/>
      <w:r>
        <w:t xml:space="preserve">  (</w:t>
      </w:r>
      <w:proofErr w:type="gramEnd"/>
      <w:r>
        <w:t>Stealth Scan)</w:t>
      </w:r>
    </w:p>
    <w:p w14:paraId="2D15B1F0" w14:textId="11A0AA34" w:rsidR="00961084" w:rsidRDefault="00E643FF" w:rsidP="00961084">
      <w:r w:rsidRPr="00E643FF">
        <w:drawing>
          <wp:inline distT="0" distB="0" distL="0" distR="0" wp14:anchorId="6CCAE526" wp14:editId="4A1240F1">
            <wp:extent cx="5731510" cy="5971540"/>
            <wp:effectExtent l="0" t="0" r="2540" b="0"/>
            <wp:docPr id="135787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78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DCB9" w14:textId="5DFAE500" w:rsidR="00E643FF" w:rsidRPr="00E643FF" w:rsidRDefault="00E643FF" w:rsidP="00E643FF">
      <w:r>
        <w:t xml:space="preserve">After the scan </w:t>
      </w:r>
      <w:proofErr w:type="gramStart"/>
      <w:r>
        <w:t>result</w:t>
      </w:r>
      <w:proofErr w:type="gramEnd"/>
      <w:r>
        <w:t xml:space="preserve"> we get all </w:t>
      </w:r>
      <w:proofErr w:type="gramStart"/>
      <w:r>
        <w:t>the  open</w:t>
      </w:r>
      <w:proofErr w:type="gramEnd"/>
      <w:r>
        <w:t xml:space="preserve"> ports and on further researching on browser iad2 is </w:t>
      </w:r>
      <w:proofErr w:type="gramStart"/>
      <w:r>
        <w:t>an</w:t>
      </w:r>
      <w:proofErr w:type="gramEnd"/>
      <w:r>
        <w:t xml:space="preserve"> cisco service which has </w:t>
      </w:r>
      <w:proofErr w:type="gramStart"/>
      <w:r>
        <w:t>an</w:t>
      </w:r>
      <w:proofErr w:type="gramEnd"/>
      <w:r>
        <w:t xml:space="preserve"> </w:t>
      </w:r>
      <w:proofErr w:type="spellStart"/>
      <w:r>
        <w:t>cve</w:t>
      </w:r>
      <w:proofErr w:type="spellEnd"/>
      <w:r>
        <w:t xml:space="preserve"> and can easily be exploited using </w:t>
      </w:r>
      <w:proofErr w:type="gramStart"/>
      <w:r>
        <w:t>an</w:t>
      </w:r>
      <w:proofErr w:type="gramEnd"/>
      <w:r>
        <w:t xml:space="preserve"> DOS attack which stands for Denial </w:t>
      </w:r>
      <w:proofErr w:type="gramStart"/>
      <w:r>
        <w:t>Of</w:t>
      </w:r>
      <w:proofErr w:type="gramEnd"/>
      <w:r>
        <w:t xml:space="preserve"> Service.</w:t>
      </w:r>
      <w:r>
        <w:br/>
        <w:t>The same process can be repeated for all the open ports services in order to make sure that it is exploitable or not.</w:t>
      </w:r>
    </w:p>
    <w:sectPr w:rsidR="00E643FF" w:rsidRPr="00E6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84"/>
    <w:rsid w:val="00544B4F"/>
    <w:rsid w:val="00961084"/>
    <w:rsid w:val="00E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469B9"/>
  <w15:chartTrackingRefBased/>
  <w15:docId w15:val="{FF90C1DF-A449-4D50-8639-79EF39BB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716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2025-06-23T15:30:00Z</dcterms:created>
  <dcterms:modified xsi:type="dcterms:W3CDTF">2025-06-23T15:49:00Z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a9c7ae57-45bb-479a-90df-4e42a82bee03</vt:lpwstr>
  </property>
</Properties>
</file>