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E3" w:rsidRDefault="00E443E3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CareerBuilder </w:t>
      </w:r>
    </w:p>
    <w:p w:rsidR="00E443E3" w:rsidRDefault="00E443E3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Advice and Resources Tour Messaging</w:t>
      </w:r>
    </w:p>
    <w:p w:rsidR="00E443E3" w:rsidRDefault="00E443E3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</w:p>
    <w:p w:rsidR="00E443E3" w:rsidRDefault="00E443E3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</w:p>
    <w:p w:rsidR="006E70E7" w:rsidRPr="006E70E7" w:rsidRDefault="006E70E7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 w:rsidRPr="006E70E7">
        <w:rPr>
          <w:rFonts w:ascii="Helvetica" w:hAnsi="Helvetica" w:cs="Helvetica"/>
          <w:b/>
        </w:rPr>
        <w:t xml:space="preserve">Frame 1: </w:t>
      </w:r>
    </w:p>
    <w:p w:rsidR="006E70E7" w:rsidRDefault="006E70E7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Welcome to new CareerBuilder Advice and Resources site. </w:t>
      </w:r>
    </w:p>
    <w:p w:rsidR="006E70E7" w:rsidRDefault="00DB5DD7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We’re excited to introduce new personalization fe</w:t>
      </w:r>
      <w:r w:rsidR="00FF1A34">
        <w:rPr>
          <w:rFonts w:ascii="Helvetica" w:hAnsi="Helvetica" w:cs="Helvetica"/>
        </w:rPr>
        <w:t xml:space="preserve">atures and powerful new tools </w:t>
      </w:r>
      <w:r w:rsidR="005D294B">
        <w:rPr>
          <w:rFonts w:ascii="Helvetica" w:hAnsi="Helvetica" w:cs="Helvetica"/>
        </w:rPr>
        <w:t>that will</w:t>
      </w:r>
      <w:r w:rsidR="00FF1A34">
        <w:rPr>
          <w:rFonts w:ascii="Helvetica" w:hAnsi="Helvetica" w:cs="Helvetica"/>
        </w:rPr>
        <w:t xml:space="preserve"> </w:t>
      </w:r>
      <w:r w:rsidR="006E70E7">
        <w:rPr>
          <w:rFonts w:ascii="Helvetica" w:hAnsi="Helvetica" w:cs="Helvetica"/>
        </w:rPr>
        <w:t xml:space="preserve">help empower, educate, and inspire you to find your next job. </w:t>
      </w:r>
    </w:p>
    <w:p w:rsidR="006E70E7" w:rsidRDefault="006E70E7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Next &gt; </w:t>
      </w:r>
    </w:p>
    <w:p w:rsidR="006E70E7" w:rsidRDefault="006E70E7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Skip &gt; </w:t>
      </w:r>
    </w:p>
    <w:p w:rsidR="006E70E7" w:rsidRDefault="006E70E7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DB5DD7" w:rsidRDefault="006E70E7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 w:rsidRPr="006E70E7">
        <w:rPr>
          <w:rFonts w:ascii="Helvetica" w:hAnsi="Helvetica" w:cs="Helvetica"/>
          <w:b/>
        </w:rPr>
        <w:t xml:space="preserve">Frame </w:t>
      </w:r>
      <w:r w:rsidR="00DB5DD7">
        <w:rPr>
          <w:rFonts w:ascii="Helvetica" w:hAnsi="Helvetica" w:cs="Helvetica"/>
          <w:b/>
        </w:rPr>
        <w:t>1</w:t>
      </w:r>
      <w:r w:rsidRPr="006E70E7">
        <w:rPr>
          <w:rFonts w:ascii="Helvetica" w:hAnsi="Helvetica" w:cs="Helvetica"/>
          <w:b/>
        </w:rPr>
        <w:t xml:space="preserve">: </w:t>
      </w:r>
    </w:p>
    <w:p w:rsidR="00B930C8" w:rsidRDefault="00B930C8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Articles a</w:t>
      </w:r>
      <w:r w:rsidR="00506720">
        <w:rPr>
          <w:rFonts w:ascii="Helvetica" w:hAnsi="Helvetica" w:cs="Helvetica"/>
        </w:rPr>
        <w:t>nd Blogs:</w:t>
      </w:r>
    </w:p>
    <w:p w:rsidR="00D00208" w:rsidRDefault="00F714AA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714AA">
        <w:rPr>
          <w:rFonts w:ascii="Helvetica" w:hAnsi="Helvetica" w:cs="Helvetica"/>
          <w:b/>
        </w:rPr>
        <w:t>Option 1:</w:t>
      </w:r>
      <w:r>
        <w:rPr>
          <w:rFonts w:ascii="Helvetica" w:hAnsi="Helvetica" w:cs="Helvetica"/>
        </w:rPr>
        <w:t xml:space="preserve"> </w:t>
      </w:r>
      <w:r w:rsidR="00D00208">
        <w:rPr>
          <w:rFonts w:ascii="Helvetica" w:hAnsi="Helvetica" w:cs="Helvetica"/>
        </w:rPr>
        <w:t xml:space="preserve">If you </w:t>
      </w:r>
      <w:r>
        <w:rPr>
          <w:rFonts w:ascii="Helvetica" w:hAnsi="Helvetica" w:cs="Helvetica"/>
        </w:rPr>
        <w:t xml:space="preserve">spend most of your time at your job </w:t>
      </w:r>
      <w:r w:rsidR="00D00208">
        <w:rPr>
          <w:rFonts w:ascii="Helvetica" w:hAnsi="Helvetica" w:cs="Helvetica"/>
        </w:rPr>
        <w:t>searching for artic</w:t>
      </w:r>
      <w:r>
        <w:rPr>
          <w:rFonts w:ascii="Helvetica" w:hAnsi="Helvetica" w:cs="Helvetica"/>
        </w:rPr>
        <w:t xml:space="preserve">les about how to not be at your job </w:t>
      </w:r>
      <w:r w:rsidR="00D00208">
        <w:rPr>
          <w:rFonts w:ascii="Helvetica" w:hAnsi="Helvetica" w:cs="Helvetica"/>
        </w:rPr>
        <w:t>th</w:t>
      </w:r>
      <w:r>
        <w:rPr>
          <w:rFonts w:ascii="Helvetica" w:hAnsi="Helvetica" w:cs="Helvetica"/>
        </w:rPr>
        <w:t>e</w:t>
      </w:r>
      <w:r w:rsidR="00D00208">
        <w:rPr>
          <w:rFonts w:ascii="Helvetica" w:hAnsi="Helvetica" w:cs="Helvetica"/>
        </w:rPr>
        <w:t>n you’ll love our new article recommendation engine.</w:t>
      </w:r>
      <w:r>
        <w:rPr>
          <w:rFonts w:ascii="Helvetica" w:hAnsi="Helvetica" w:cs="Helvetica"/>
        </w:rPr>
        <w:t xml:space="preserve"> We’ve put the best articles from CareerBuilder’s experts all aggregated in one place and filtered by what mattes most to you.  </w:t>
      </w:r>
    </w:p>
    <w:p w:rsidR="00D00208" w:rsidRDefault="00D00208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DB5DD7" w:rsidRPr="005D294B" w:rsidRDefault="00F714AA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714AA">
        <w:rPr>
          <w:rFonts w:ascii="Helvetica" w:hAnsi="Helvetica" w:cs="Helvetica"/>
          <w:b/>
        </w:rPr>
        <w:t>Alt:</w:t>
      </w:r>
      <w:r>
        <w:rPr>
          <w:rFonts w:ascii="Helvetica" w:hAnsi="Helvetica" w:cs="Helvetica"/>
        </w:rPr>
        <w:t xml:space="preserve"> </w:t>
      </w:r>
      <w:r w:rsidR="00370D2C">
        <w:rPr>
          <w:rFonts w:ascii="Helvetica" w:hAnsi="Helvetica" w:cs="Helvetica"/>
        </w:rPr>
        <w:t>The best a</w:t>
      </w:r>
      <w:r w:rsidR="00DB5DD7" w:rsidRPr="00DB5DD7">
        <w:rPr>
          <w:rFonts w:ascii="Helvetica" w:hAnsi="Helvetica" w:cs="Helvetica"/>
        </w:rPr>
        <w:t>rticles</w:t>
      </w:r>
      <w:r w:rsidR="00DB5DD7">
        <w:rPr>
          <w:rFonts w:ascii="Helvetica" w:hAnsi="Helvetica" w:cs="Helvetica"/>
        </w:rPr>
        <w:t xml:space="preserve"> and blogs</w:t>
      </w:r>
      <w:r w:rsidR="00DB5DD7" w:rsidRPr="00DB5DD7">
        <w:rPr>
          <w:rFonts w:ascii="Helvetica" w:hAnsi="Helvetica" w:cs="Helvetica"/>
        </w:rPr>
        <w:t xml:space="preserve"> </w:t>
      </w:r>
      <w:r w:rsidR="00370D2C">
        <w:rPr>
          <w:rFonts w:ascii="Helvetica" w:hAnsi="Helvetica" w:cs="Helvetica"/>
        </w:rPr>
        <w:t>from</w:t>
      </w:r>
      <w:r w:rsidR="00DB5DD7">
        <w:rPr>
          <w:rFonts w:ascii="Helvetica" w:hAnsi="Helvetica" w:cs="Helvetica"/>
        </w:rPr>
        <w:t xml:space="preserve"> CareerBuilder’s experts</w:t>
      </w:r>
      <w:r w:rsidR="00370D2C">
        <w:rPr>
          <w:rFonts w:ascii="Helvetica" w:hAnsi="Helvetica" w:cs="Helvetica"/>
        </w:rPr>
        <w:t xml:space="preserve"> all aggregated in one place</w:t>
      </w:r>
      <w:r w:rsidR="00DB5DD7">
        <w:rPr>
          <w:rFonts w:ascii="Helvetica" w:hAnsi="Helvetica" w:cs="Helvetica"/>
        </w:rPr>
        <w:t>.</w:t>
      </w:r>
      <w:r w:rsidR="005D294B">
        <w:rPr>
          <w:rFonts w:ascii="Helvetica" w:hAnsi="Helvetica" w:cs="Helvetica"/>
        </w:rPr>
        <w:t xml:space="preserve"> </w:t>
      </w:r>
      <w:r w:rsidR="00DB5DD7">
        <w:rPr>
          <w:rFonts w:ascii="Helvetica" w:hAnsi="Helvetica" w:cs="Helvetica"/>
        </w:rPr>
        <w:t xml:space="preserve">Learn about resume best practices, recruiter tips and hints, industry trends and more. </w:t>
      </w:r>
      <w:r w:rsidR="005D294B">
        <w:rPr>
          <w:rFonts w:ascii="Helvetica" w:hAnsi="Helvetica" w:cs="Helvetica"/>
        </w:rPr>
        <w:t xml:space="preserve">And </w:t>
      </w:r>
      <w:r w:rsidR="00D00208">
        <w:rPr>
          <w:rFonts w:ascii="Helvetica" w:hAnsi="Helvetica" w:cs="Helvetica"/>
        </w:rPr>
        <w:t>by signing up our new recommendation engine</w:t>
      </w:r>
      <w:r w:rsidR="005D294B">
        <w:rPr>
          <w:rFonts w:ascii="Helvetica" w:hAnsi="Helvetica" w:cs="Helvetica"/>
        </w:rPr>
        <w:t xml:space="preserve"> </w:t>
      </w:r>
      <w:r w:rsidR="00D00208">
        <w:rPr>
          <w:rFonts w:ascii="Helvetica" w:hAnsi="Helvetica" w:cs="Helvetica"/>
        </w:rPr>
        <w:t>will curate the articles</w:t>
      </w:r>
      <w:r w:rsidR="005D294B">
        <w:rPr>
          <w:rFonts w:ascii="Helvetica" w:hAnsi="Helvetica" w:cs="Helvetica"/>
        </w:rPr>
        <w:t xml:space="preserve"> that matter most to you. </w:t>
      </w:r>
    </w:p>
    <w:p w:rsidR="00DB5DD7" w:rsidRDefault="00DB5DD7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</w:p>
    <w:p w:rsidR="006E70E7" w:rsidRPr="006E70E7" w:rsidRDefault="00DB5DD7" w:rsidP="006E70E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Frame 2: </w:t>
      </w:r>
    </w:p>
    <w:p w:rsidR="00DB5DD7" w:rsidRDefault="00B930C8" w:rsidP="006E70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RésuméPro:</w:t>
      </w:r>
    </w:p>
    <w:p w:rsidR="00D00208" w:rsidRDefault="00F714AA" w:rsidP="006E70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14AA">
        <w:rPr>
          <w:rFonts w:ascii="Arial" w:hAnsi="Arial" w:cs="Arial"/>
          <w:b/>
        </w:rPr>
        <w:t>Option 1:</w:t>
      </w:r>
      <w:r>
        <w:rPr>
          <w:rFonts w:ascii="Arial" w:hAnsi="Arial" w:cs="Arial"/>
        </w:rPr>
        <w:t xml:space="preserve"> </w:t>
      </w:r>
      <w:r w:rsidR="00D00208">
        <w:rPr>
          <w:rFonts w:ascii="Arial" w:hAnsi="Arial" w:cs="Arial"/>
        </w:rPr>
        <w:t>You’r</w:t>
      </w:r>
      <w:r>
        <w:rPr>
          <w:rFonts w:ascii="Arial" w:hAnsi="Arial" w:cs="Arial"/>
        </w:rPr>
        <w:t>e a pro at what you do. But may</w:t>
      </w:r>
      <w:r w:rsidR="00D00208">
        <w:rPr>
          <w:rFonts w:ascii="Arial" w:hAnsi="Arial" w:cs="Arial"/>
        </w:rPr>
        <w:t xml:space="preserve">be not a pro at resume writing. No worries. We got you covered. </w:t>
      </w:r>
    </w:p>
    <w:p w:rsidR="00D00208" w:rsidRPr="00DB5DD7" w:rsidRDefault="00D00208" w:rsidP="00D0020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ResumePro is a professional writing studio designed to help you easily create beautiful and polished résumés with just a few clicks. </w:t>
      </w:r>
    </w:p>
    <w:p w:rsidR="00D00208" w:rsidRDefault="00D00208" w:rsidP="006E70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D294B" w:rsidRDefault="00F714AA" w:rsidP="006E70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14AA">
        <w:rPr>
          <w:rFonts w:ascii="Arial" w:hAnsi="Arial" w:cs="Arial"/>
          <w:b/>
        </w:rPr>
        <w:t>Alt:</w:t>
      </w:r>
      <w:r>
        <w:rPr>
          <w:rFonts w:ascii="Arial" w:hAnsi="Arial" w:cs="Arial"/>
        </w:rPr>
        <w:t xml:space="preserve"> </w:t>
      </w:r>
      <w:r w:rsidR="00B930C8">
        <w:rPr>
          <w:rFonts w:ascii="Arial" w:hAnsi="Arial" w:cs="Arial"/>
        </w:rPr>
        <w:t>Struggling with what</w:t>
      </w:r>
      <w:r w:rsidR="00DB5DD7">
        <w:rPr>
          <w:rFonts w:ascii="Arial" w:hAnsi="Arial" w:cs="Arial"/>
        </w:rPr>
        <w:t xml:space="preserve"> to write</w:t>
      </w:r>
      <w:r w:rsidR="00B930C8">
        <w:rPr>
          <w:rFonts w:ascii="Arial" w:hAnsi="Arial" w:cs="Arial"/>
        </w:rPr>
        <w:t xml:space="preserve"> on your resume? We know it can be intimidating so we created a tool that eliminates</w:t>
      </w:r>
      <w:r w:rsidR="00DB5DD7">
        <w:rPr>
          <w:rFonts w:ascii="Arial" w:hAnsi="Arial" w:cs="Arial"/>
        </w:rPr>
        <w:t xml:space="preserve"> the fear of the blank page</w:t>
      </w:r>
      <w:r w:rsidR="00B930C8">
        <w:rPr>
          <w:rFonts w:ascii="Arial" w:hAnsi="Arial" w:cs="Arial"/>
        </w:rPr>
        <w:t>.</w:t>
      </w:r>
      <w:r w:rsidR="00DB5DD7">
        <w:rPr>
          <w:rFonts w:ascii="Arial" w:hAnsi="Arial" w:cs="Arial"/>
        </w:rPr>
        <w:t xml:space="preserve"> </w:t>
      </w:r>
    </w:p>
    <w:p w:rsidR="006E70E7" w:rsidRPr="00DB5DD7" w:rsidRDefault="00B930C8" w:rsidP="006E70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ResumePro is a</w:t>
      </w:r>
      <w:r w:rsidR="006E70E7">
        <w:rPr>
          <w:rFonts w:ascii="Arial" w:hAnsi="Arial" w:cs="Arial"/>
        </w:rPr>
        <w:t xml:space="preserve"> professional writing studio designed to</w:t>
      </w:r>
      <w:r>
        <w:rPr>
          <w:rFonts w:ascii="Arial" w:hAnsi="Arial" w:cs="Arial"/>
        </w:rPr>
        <w:t xml:space="preserve"> help you</w:t>
      </w:r>
      <w:r w:rsidR="006E70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easily </w:t>
      </w:r>
      <w:r w:rsidR="006E70E7">
        <w:rPr>
          <w:rFonts w:ascii="Arial" w:hAnsi="Arial" w:cs="Arial"/>
        </w:rPr>
        <w:t>create beautifu</w:t>
      </w:r>
      <w:r>
        <w:rPr>
          <w:rFonts w:ascii="Arial" w:hAnsi="Arial" w:cs="Arial"/>
        </w:rPr>
        <w:t xml:space="preserve">l and polished résumés with just a </w:t>
      </w:r>
      <w:r w:rsidR="006E70E7">
        <w:rPr>
          <w:rFonts w:ascii="Arial" w:hAnsi="Arial" w:cs="Arial"/>
        </w:rPr>
        <w:t xml:space="preserve">few clicks. </w:t>
      </w:r>
    </w:p>
    <w:p w:rsidR="006E70E7" w:rsidRDefault="006E70E7">
      <w:pPr>
        <w:rPr>
          <w:rFonts w:ascii="Arial" w:hAnsi="Arial" w:cs="Arial"/>
        </w:rPr>
      </w:pPr>
    </w:p>
    <w:p w:rsidR="006E70E7" w:rsidRPr="006E70E7" w:rsidRDefault="006E70E7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6E70E7">
        <w:rPr>
          <w:rFonts w:ascii="Arial" w:hAnsi="Arial" w:cs="Arial"/>
          <w:b/>
        </w:rPr>
        <w:t xml:space="preserve">Frame 3: </w:t>
      </w:r>
    </w:p>
    <w:p w:rsidR="00B930C8" w:rsidRDefault="006E70E7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JOBINALITY: </w:t>
      </w:r>
    </w:p>
    <w:p w:rsidR="003A2523" w:rsidRDefault="00F714AA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F714AA">
        <w:rPr>
          <w:rFonts w:ascii="Arial" w:hAnsi="Arial" w:cs="Arial"/>
          <w:b/>
        </w:rPr>
        <w:t>Option 1:</w:t>
      </w:r>
      <w:r>
        <w:rPr>
          <w:rFonts w:ascii="Arial" w:hAnsi="Arial" w:cs="Arial"/>
        </w:rPr>
        <w:t xml:space="preserve"> </w:t>
      </w:r>
      <w:r w:rsidR="00D00208">
        <w:rPr>
          <w:rFonts w:ascii="Arial" w:hAnsi="Arial" w:cs="Arial"/>
        </w:rPr>
        <w:t xml:space="preserve">Close your eyes. Look deep insider yourself and find that inner you. Actually, never mind. Just use JOBINALITY - </w:t>
      </w:r>
      <w:r w:rsidR="003A2523">
        <w:rPr>
          <w:rFonts w:ascii="Arial" w:hAnsi="Arial" w:cs="Arial"/>
        </w:rPr>
        <w:t xml:space="preserve">a personality assessment quiz designed from established psychological analysis to help you </w:t>
      </w:r>
      <w:r w:rsidR="00B930C8">
        <w:rPr>
          <w:rFonts w:ascii="Arial" w:hAnsi="Arial" w:cs="Arial"/>
        </w:rPr>
        <w:t xml:space="preserve">find out which jobs </w:t>
      </w:r>
      <w:r w:rsidR="003A2523">
        <w:rPr>
          <w:rFonts w:ascii="Arial" w:hAnsi="Arial" w:cs="Arial"/>
        </w:rPr>
        <w:t xml:space="preserve">you were born to do. </w:t>
      </w:r>
    </w:p>
    <w:p w:rsidR="00F714AA" w:rsidRDefault="00F714AA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:rsidR="00F714AA" w:rsidRPr="00F714AA" w:rsidRDefault="00F714AA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714AA">
        <w:rPr>
          <w:rFonts w:ascii="Helvetica" w:hAnsi="Helvetica" w:cs="Helvetica"/>
          <w:b/>
        </w:rPr>
        <w:t xml:space="preserve">Alt: </w:t>
      </w:r>
    </w:p>
    <w:p w:rsidR="00F714AA" w:rsidRDefault="00F714AA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What do you want to be when you grow up? </w:t>
      </w:r>
    </w:p>
    <w:p w:rsidR="00F714AA" w:rsidRDefault="00F714AA" w:rsidP="00F714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JOBINALITY is personality assessment quiz designed from established psychological analysis to help you find out which jobs you were born to do. </w:t>
      </w:r>
    </w:p>
    <w:p w:rsidR="00F714AA" w:rsidRDefault="00F714AA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:rsidR="00F714AA" w:rsidRDefault="00F714AA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:rsidR="00F714AA" w:rsidRDefault="00F714AA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:rsidR="00F714AA" w:rsidRDefault="00F714AA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:rsidR="006E70E7" w:rsidRPr="006E70E7" w:rsidRDefault="006E70E7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6E70E7">
        <w:rPr>
          <w:rFonts w:ascii="Arial" w:hAnsi="Arial" w:cs="Arial"/>
          <w:b/>
        </w:rPr>
        <w:t xml:space="preserve">Frame 4: </w:t>
      </w:r>
    </w:p>
    <w:p w:rsidR="005C6C2D" w:rsidRDefault="00FF1A34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CareerScape:</w:t>
      </w:r>
    </w:p>
    <w:p w:rsidR="00FF1A34" w:rsidRDefault="00370D2C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Finding a new job is a journey. So what if you had a guide to help you find your way? </w:t>
      </w:r>
      <w:r w:rsidR="005D294B">
        <w:rPr>
          <w:rFonts w:ascii="Arial" w:hAnsi="Arial" w:cs="Arial"/>
        </w:rPr>
        <w:t>CareerScape shows you occupational salary and job</w:t>
      </w:r>
      <w:r>
        <w:rPr>
          <w:rFonts w:ascii="Arial" w:hAnsi="Arial" w:cs="Arial"/>
        </w:rPr>
        <w:t xml:space="preserve"> </w:t>
      </w:r>
      <w:r w:rsidR="005D294B">
        <w:rPr>
          <w:rFonts w:ascii="Arial" w:hAnsi="Arial" w:cs="Arial"/>
        </w:rPr>
        <w:t>stability trends in one simple visual. Because it’s not just abo</w:t>
      </w:r>
      <w:r w:rsidR="003A2523">
        <w:rPr>
          <w:rFonts w:ascii="Arial" w:hAnsi="Arial" w:cs="Arial"/>
        </w:rPr>
        <w:t xml:space="preserve">ut what the right job is today </w:t>
      </w:r>
      <w:r w:rsidR="005D294B">
        <w:rPr>
          <w:rFonts w:ascii="Arial" w:hAnsi="Arial" w:cs="Arial"/>
        </w:rPr>
        <w:t xml:space="preserve">but what will be the right job tomorrow. </w:t>
      </w:r>
      <w:r>
        <w:rPr>
          <w:rFonts w:ascii="Arial" w:hAnsi="Arial" w:cs="Arial"/>
        </w:rPr>
        <w:t xml:space="preserve"> </w:t>
      </w:r>
    </w:p>
    <w:p w:rsidR="005C6C2D" w:rsidRDefault="00FF1A34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02D07" w:rsidRPr="005C6C2D" w:rsidRDefault="005C6C2D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5C6C2D">
        <w:rPr>
          <w:rFonts w:ascii="Arial" w:hAnsi="Arial" w:cs="Arial"/>
          <w:b/>
        </w:rPr>
        <w:t xml:space="preserve">Frame 5: </w:t>
      </w:r>
    </w:p>
    <w:p w:rsidR="005C6C2D" w:rsidRDefault="00FF1A34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LocallyGrown:</w:t>
      </w:r>
      <w:r w:rsidR="005C6C2D">
        <w:rPr>
          <w:rFonts w:ascii="Arial" w:hAnsi="Arial" w:cs="Arial"/>
        </w:rPr>
        <w:t xml:space="preserve"> </w:t>
      </w:r>
    </w:p>
    <w:p w:rsidR="00FF1A34" w:rsidRDefault="005C6C2D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Sometimes your </w:t>
      </w:r>
      <w:r w:rsidR="00FF1A34">
        <w:rPr>
          <w:rFonts w:ascii="Arial" w:hAnsi="Arial" w:cs="Arial"/>
        </w:rPr>
        <w:t>next</w:t>
      </w:r>
      <w:r>
        <w:rPr>
          <w:rFonts w:ascii="Arial" w:hAnsi="Arial" w:cs="Arial"/>
        </w:rPr>
        <w:t xml:space="preserve"> job is just around the corner. Literally. </w:t>
      </w:r>
    </w:p>
    <w:p w:rsidR="005D294B" w:rsidRDefault="00FF1A34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LocallyGrown is our</w:t>
      </w:r>
      <w:r w:rsidR="005C6C2D">
        <w:rPr>
          <w:rFonts w:ascii="Arial" w:hAnsi="Arial" w:cs="Arial"/>
        </w:rPr>
        <w:t xml:space="preserve"> powerful </w:t>
      </w:r>
      <w:r>
        <w:rPr>
          <w:rFonts w:ascii="Arial" w:hAnsi="Arial" w:cs="Arial"/>
        </w:rPr>
        <w:t xml:space="preserve">new </w:t>
      </w:r>
      <w:r w:rsidR="005C6C2D">
        <w:rPr>
          <w:rFonts w:ascii="Arial" w:hAnsi="Arial" w:cs="Arial"/>
        </w:rPr>
        <w:t xml:space="preserve">trending tool that shows you </w:t>
      </w:r>
      <w:r>
        <w:rPr>
          <w:rFonts w:ascii="Arial" w:hAnsi="Arial" w:cs="Arial"/>
        </w:rPr>
        <w:t>job growth opportunities by specific occupations plotted on a beautiful and easy to read map. Search by city, neighborhood, heck</w:t>
      </w:r>
      <w:r w:rsidR="00F714A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even the next street over.      </w:t>
      </w:r>
      <w:r w:rsidR="005C6C2D">
        <w:rPr>
          <w:rFonts w:ascii="Arial" w:hAnsi="Arial" w:cs="Arial"/>
        </w:rPr>
        <w:t xml:space="preserve"> </w:t>
      </w:r>
    </w:p>
    <w:p w:rsidR="006E70E7" w:rsidRDefault="006E70E7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:rsidR="006E70E7" w:rsidRPr="006E70E7" w:rsidRDefault="006E70E7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6E70E7">
        <w:rPr>
          <w:rFonts w:ascii="Arial" w:hAnsi="Arial" w:cs="Arial"/>
          <w:b/>
        </w:rPr>
        <w:t xml:space="preserve">Frame </w:t>
      </w:r>
      <w:r w:rsidR="005C6C2D">
        <w:rPr>
          <w:rFonts w:ascii="Arial" w:hAnsi="Arial" w:cs="Arial"/>
          <w:b/>
        </w:rPr>
        <w:t>6</w:t>
      </w:r>
      <w:r w:rsidRPr="006E70E7">
        <w:rPr>
          <w:rFonts w:ascii="Arial" w:hAnsi="Arial" w:cs="Arial"/>
          <w:b/>
        </w:rPr>
        <w:t xml:space="preserve">: </w:t>
      </w:r>
    </w:p>
    <w:p w:rsidR="005D294B" w:rsidRDefault="00506720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Ready to explore? </w:t>
      </w:r>
    </w:p>
    <w:p w:rsidR="00506720" w:rsidRDefault="00506720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Remember </w:t>
      </w:r>
      <w:r w:rsidR="005D294B">
        <w:rPr>
          <w:rFonts w:ascii="Arial" w:hAnsi="Arial" w:cs="Arial"/>
        </w:rPr>
        <w:t>by registering you can</w:t>
      </w:r>
      <w:r w:rsidR="00B930C8">
        <w:rPr>
          <w:rFonts w:ascii="Arial" w:hAnsi="Arial" w:cs="Arial"/>
        </w:rPr>
        <w:t xml:space="preserve"> personalize the experience </w:t>
      </w:r>
      <w:r w:rsidR="005D294B">
        <w:rPr>
          <w:rFonts w:ascii="Arial" w:hAnsi="Arial" w:cs="Arial"/>
        </w:rPr>
        <w:t xml:space="preserve">and </w:t>
      </w:r>
      <w:r w:rsidR="00B930C8">
        <w:rPr>
          <w:rFonts w:ascii="Arial" w:hAnsi="Arial" w:cs="Arial"/>
        </w:rPr>
        <w:t>take</w:t>
      </w:r>
      <w:r w:rsidR="005D294B">
        <w:rPr>
          <w:rFonts w:ascii="Arial" w:hAnsi="Arial" w:cs="Arial"/>
        </w:rPr>
        <w:t xml:space="preserve"> full</w:t>
      </w:r>
      <w:r w:rsidR="00B930C8">
        <w:rPr>
          <w:rFonts w:ascii="Arial" w:hAnsi="Arial" w:cs="Arial"/>
        </w:rPr>
        <w:t xml:space="preserve"> advantage of </w:t>
      </w:r>
      <w:r>
        <w:rPr>
          <w:rFonts w:ascii="Arial" w:hAnsi="Arial" w:cs="Arial"/>
        </w:rPr>
        <w:t xml:space="preserve">our article recommendation engine and powerful tools. </w:t>
      </w:r>
    </w:p>
    <w:p w:rsidR="005D294B" w:rsidRDefault="005D294B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Sign up &gt;</w:t>
      </w:r>
    </w:p>
    <w:p w:rsidR="006E70E7" w:rsidRDefault="005D294B" w:rsidP="006E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Not Now&gt; </w:t>
      </w:r>
      <w:r w:rsidR="00B930C8">
        <w:rPr>
          <w:rFonts w:ascii="Arial" w:hAnsi="Arial" w:cs="Arial"/>
        </w:rPr>
        <w:t xml:space="preserve"> </w:t>
      </w:r>
    </w:p>
    <w:p w:rsidR="006E70E7" w:rsidRDefault="006E70E7" w:rsidP="006E70E7"/>
    <w:sectPr w:rsidR="006E70E7" w:rsidSect="005D294B">
      <w:pgSz w:w="12240" w:h="15840"/>
      <w:pgMar w:top="90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E70E7"/>
    <w:rsid w:val="00370D2C"/>
    <w:rsid w:val="003A2523"/>
    <w:rsid w:val="00402D07"/>
    <w:rsid w:val="00506720"/>
    <w:rsid w:val="005C6C2D"/>
    <w:rsid w:val="005D294B"/>
    <w:rsid w:val="006E70E7"/>
    <w:rsid w:val="00B930C8"/>
    <w:rsid w:val="00C9247D"/>
    <w:rsid w:val="00D00208"/>
    <w:rsid w:val="00D20421"/>
    <w:rsid w:val="00DB5DD7"/>
    <w:rsid w:val="00E443E3"/>
    <w:rsid w:val="00F714AA"/>
    <w:rsid w:val="00FF1A34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1902</Characters>
  <Application>Microsoft Macintosh Word</Application>
  <DocSecurity>0</DocSecurity>
  <Lines>15</Lines>
  <Paragraphs>3</Paragraphs>
  <ScaleCrop>false</ScaleCrop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sussman</dc:creator>
  <cp:keywords/>
  <cp:lastModifiedBy>todd sussman</cp:lastModifiedBy>
  <cp:revision>3</cp:revision>
  <dcterms:created xsi:type="dcterms:W3CDTF">2013-08-16T13:09:00Z</dcterms:created>
  <dcterms:modified xsi:type="dcterms:W3CDTF">2013-08-16T13:11:00Z</dcterms:modified>
</cp:coreProperties>
</file>