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1</w:t>
      </w:r>
      <w:proofErr w:type="gramStart"/>
      <w:r w:rsidRPr="001F1F22">
        <w:rPr>
          <w:vertAlign w:val="superscript"/>
        </w:rPr>
        <w:t>,2</w:t>
      </w:r>
      <w:proofErr w:type="gramEnd"/>
      <w:r w:rsidRPr="001F1F22">
        <w:rPr>
          <w:vertAlign w:val="superscript"/>
        </w:rPr>
        <w:t xml:space="preserve">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7F0758AF"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sustained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Pr="0014050F">
        <w:t xml:space="preserve">management of species of economic or conservation concern. </w:t>
      </w:r>
    </w:p>
    <w:p w14:paraId="773485A4" w14:textId="677AF3A9" w:rsidR="00493C01" w:rsidRPr="0014050F" w:rsidRDefault="00493C01" w:rsidP="00493C01">
      <w:r w:rsidRPr="0014050F">
        <w:t xml:space="preserve">2: We develop a generalizable </w:t>
      </w:r>
      <w:r>
        <w:t>model</w:t>
      </w:r>
      <w:r w:rsidRPr="0014050F">
        <w:t xml:space="preserve">, the “Regime Shift Detector” for </w:t>
      </w:r>
      <w:r w:rsidR="00686F95">
        <w:t xml:space="preserve">detecting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generalizable tool comprised of a </w:t>
      </w:r>
      <w:r w:rsidRPr="0014050F">
        <w:t>suite of functions for examining population time series data for the presence, location, and magnitude of 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and </w:t>
      </w:r>
      <w:r w:rsidR="00AF0366">
        <w:t xml:space="preserve">then </w:t>
      </w:r>
      <w:r w:rsidRPr="0014050F">
        <w:t>rank</w:t>
      </w:r>
      <w:r w:rsidR="00AF0366">
        <w:t>s</w:t>
      </w:r>
      <w:r w:rsidRPr="0014050F">
        <w:t xml:space="preserve"> the fit of </w:t>
      </w:r>
      <w:r w:rsidR="00AF0366">
        <w:t>a particular</w:t>
      </w:r>
      <w:r w:rsidR="00AF0366" w:rsidRPr="0014050F">
        <w:t xml:space="preserve"> </w:t>
      </w:r>
      <w:r w:rsidRPr="0014050F">
        <w:t>break point combination using model selection</w:t>
      </w:r>
      <w:r w:rsidR="00DA72A4">
        <w:t>, and a separate tool calculates a relative weight of each break, aiding in interpretation of more subtle patterns</w:t>
      </w:r>
      <w:r w:rsidRPr="0014050F">
        <w:t>. We examined the performance of this</w:t>
      </w:r>
      <w:r>
        <w:t xml:space="preserve"> model</w:t>
      </w:r>
      <w:r w:rsidRPr="0014050F">
        <w:t xml:space="preserve"> with simulated data and two real-world case studies </w:t>
      </w:r>
      <w:r w:rsidR="00F40045">
        <w:t>each with</w:t>
      </w:r>
      <w:r w:rsidR="00F40045" w:rsidRPr="0014050F">
        <w:t xml:space="preserve"> </w:t>
      </w:r>
      <w:r>
        <w:t>&gt;</w:t>
      </w:r>
      <w:r w:rsidRPr="0014050F">
        <w:t>20-year</w:t>
      </w:r>
      <w:r w:rsidR="00F40045">
        <w:t>s</w:t>
      </w:r>
      <w:r w:rsidRPr="0014050F">
        <w:t xml:space="preserve"> </w:t>
      </w:r>
      <w:r w:rsidR="00F40045">
        <w:t xml:space="preserve">of </w:t>
      </w:r>
      <w:r w:rsidRPr="0014050F">
        <w:t>data</w:t>
      </w:r>
      <w:r w:rsidR="00F40045">
        <w:t xml:space="preserve">: one species with an invasion dynamic, the </w:t>
      </w:r>
      <w:r w:rsidR="00A42D09">
        <w:t>m</w:t>
      </w:r>
      <w:r w:rsidR="00F40045">
        <w:t xml:space="preserve">ulticolored Asian </w:t>
      </w:r>
      <w:r w:rsidR="00A42D09">
        <w:t>l</w:t>
      </w:r>
      <w:r w:rsidR="00F40045">
        <w:t>adybeetle (</w:t>
      </w:r>
      <w:r w:rsidR="00F40045" w:rsidRPr="0014050F">
        <w:rPr>
          <w:i/>
        </w:rPr>
        <w:t>Harmonia axyridis</w:t>
      </w:r>
      <w:r w:rsidR="00F40045">
        <w:t xml:space="preserve">), and one that has been declining, the eastern </w:t>
      </w:r>
      <w:r w:rsidR="00A42D09">
        <w:t>m</w:t>
      </w:r>
      <w:r w:rsidR="00F40045">
        <w:t>onarch butterfly (</w:t>
      </w:r>
      <w:proofErr w:type="spellStart"/>
      <w:r w:rsidR="00F40045" w:rsidRPr="00841C12">
        <w:rPr>
          <w:i/>
        </w:rPr>
        <w:t>Danaus</w:t>
      </w:r>
      <w:proofErr w:type="spellEnd"/>
      <w:r w:rsidR="00F40045" w:rsidRPr="00841C12">
        <w:rPr>
          <w:i/>
        </w:rPr>
        <w:t xml:space="preserve"> </w:t>
      </w:r>
      <w:proofErr w:type="spellStart"/>
      <w:r w:rsidR="00F40045" w:rsidRPr="00841C12">
        <w:rPr>
          <w:i/>
        </w:rPr>
        <w:t>plexippus</w:t>
      </w:r>
      <w:proofErr w:type="spellEnd"/>
      <w:r w:rsidR="00F40045">
        <w:t>)</w:t>
      </w:r>
      <w:r w:rsidRPr="0014050F">
        <w:t>.</w:t>
      </w:r>
    </w:p>
    <w:p w14:paraId="2FF4874F" w14:textId="709FFB2B" w:rsidR="00DA72A4" w:rsidRDefault="00493C01" w:rsidP="00493C01">
      <w:r w:rsidRPr="0014050F">
        <w:t xml:space="preserve">3: </w:t>
      </w:r>
      <w:r w:rsidR="00DA72A4">
        <w:t xml:space="preserve">We evaluated the regime shift detector model from two perspectives: in the context of the set of equivalently performing break point combinations, and in the context of the top ranked break point combination alone. </w:t>
      </w:r>
      <w:r w:rsidRPr="0014050F">
        <w:t xml:space="preserve">We found that under low </w:t>
      </w:r>
      <w:r w:rsidR="00F40045">
        <w:t xml:space="preserve">environmental/sampling </w:t>
      </w:r>
      <w:r w:rsidRPr="0014050F">
        <w:t xml:space="preserve">error, the </w:t>
      </w:r>
      <w:r w:rsidR="00DA72A4">
        <w:t xml:space="preserve">break point sets selected by the </w:t>
      </w:r>
      <w:r w:rsidRPr="0014050F">
        <w:t xml:space="preserve">regime shift detector </w:t>
      </w:r>
      <w:r w:rsidR="00DA72A4">
        <w:t>contained the simulation parameters of with 70%-100 accuracy</w:t>
      </w:r>
      <w:r w:rsidRPr="0014050F">
        <w:t xml:space="preserve">. </w:t>
      </w:r>
      <w:r w:rsidR="00DA72A4">
        <w:t>We found that the regime shift detector model was most accurate for more complex models when considered from the perspective of top-ranked break point combinations alone: top ranked break point combinations were most likely to identify additional potential breaks in the time series data. The weighting tool generally separated breaks intentionally placed in simulated data to those due to sampling error, although the magnitude of the difference varied with other simulation par</w:t>
      </w:r>
      <w:r w:rsidR="000237F7">
        <w:t>a</w:t>
      </w:r>
      <w:r w:rsidR="00DA72A4">
        <w:t>meters.</w:t>
      </w:r>
    </w:p>
    <w:p w14:paraId="34F7EE4C" w14:textId="37A19D62" w:rsidR="00493C01" w:rsidRPr="0014050F" w:rsidRDefault="00DA72A4" w:rsidP="00493C01">
      <w:r>
        <w:t xml:space="preserve">4: </w:t>
      </w:r>
      <w:r w:rsidR="00493C01" w:rsidRPr="0014050F">
        <w:t>In our case study examining the invasion process of</w:t>
      </w:r>
      <w:r w:rsidR="00493C01">
        <w:t xml:space="preserve"> Multicolored Asian Ladybeetle (</w:t>
      </w:r>
      <w:r w:rsidR="00493C01" w:rsidRPr="0014050F">
        <w:rPr>
          <w:i/>
        </w:rPr>
        <w:t>Harmonia axyridis</w:t>
      </w:r>
      <w:r w:rsidR="00493C01">
        <w:t>)</w:t>
      </w:r>
      <w:r w:rsidR="00493C01" w:rsidRPr="0014050F">
        <w:t>, the regime shift detector identified shifts in population cycling associated with</w:t>
      </w:r>
      <w:r w:rsidR="00493C01">
        <w:t xml:space="preserve"> known variation in</w:t>
      </w:r>
      <w:r w:rsidR="00493C01" w:rsidRPr="0014050F">
        <w:t xml:space="preserve"> prey availability. However, the </w:t>
      </w:r>
      <w:r w:rsidR="00F40045">
        <w:t>results</w:t>
      </w:r>
      <w:r w:rsidR="00493C01" w:rsidRPr="0014050F">
        <w:t xml:space="preserve"> </w:t>
      </w:r>
      <w:r w:rsidR="009A0B2F">
        <w:t xml:space="preserve">for the eastern monarch population </w:t>
      </w:r>
      <w:r w:rsidR="00493C01" w:rsidRPr="0014050F">
        <w:t xml:space="preserve">were more ambiguous, </w:t>
      </w:r>
      <w:r w:rsidR="00F40045">
        <w:t>within greater uncertainty about the number and location of breaks in the time series data</w:t>
      </w:r>
      <w:r>
        <w:t>.</w:t>
      </w:r>
    </w:p>
    <w:p w14:paraId="267DAE0E" w14:textId="0125E175" w:rsidR="00493C01" w:rsidRPr="0014050F" w:rsidRDefault="00DA72A4" w:rsidP="00493C01">
      <w:r>
        <w:t>5</w:t>
      </w:r>
      <w:r w:rsidR="00493C01" w:rsidRPr="0014050F">
        <w:t>: When interpreted in the context of known species biology, the regime shift detector has the potential to aid management decisions and identify critical drivers of change in species</w:t>
      </w:r>
      <w:r w:rsidR="00493C01">
        <w:t>’</w:t>
      </w:r>
      <w:r w:rsidR="00493C01" w:rsidRPr="0014050F">
        <w:t xml:space="preserve"> dynamics. In an era of rapid global change, </w:t>
      </w:r>
      <w:r w:rsidR="009A0B2F">
        <w:t>such</w:t>
      </w:r>
      <w:r w:rsidR="00493C01" w:rsidRPr="0014050F">
        <w:t xml:space="preserve"> tools </w:t>
      </w:r>
      <w:r w:rsidR="009A0B2F">
        <w:t xml:space="preserve">can increase understanding of the conditions under which </w:t>
      </w:r>
      <w:r w:rsidR="00493C01">
        <w:t xml:space="preserve">population </w:t>
      </w:r>
      <w:r w:rsidR="009A0B2F">
        <w:t xml:space="preserve">dynamics can </w:t>
      </w:r>
      <w:r w:rsidR="00324AC6">
        <w:t>shift to other states</w:t>
      </w:r>
      <w:r w:rsidR="00493C01"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11D04EDE" w:rsidR="00493C01" w:rsidRDefault="00493C01" w:rsidP="00493C01">
      <w:r>
        <w:t xml:space="preserve">Population dynamics are governed by internal, biotic rules and </w:t>
      </w:r>
      <w:r w:rsidR="00A366AF">
        <w:t xml:space="preserve">also </w:t>
      </w:r>
      <w:r>
        <w:t xml:space="preserve">abiotic factors, often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w:t>
      </w:r>
      <w:proofErr w:type="spellStart"/>
      <w:r w:rsidR="003D6BFD" w:rsidRPr="00B71576">
        <w:rPr>
          <w:rFonts w:ascii="Calibri" w:hAnsi="Calibri" w:cs="Calibri"/>
          <w:szCs w:val="24"/>
        </w:rPr>
        <w:t>Bjørnstad</w:t>
      </w:r>
      <w:proofErr w:type="spellEnd"/>
      <w:r w:rsidR="003D6BFD" w:rsidRPr="00B71576">
        <w:rPr>
          <w:rFonts w:ascii="Calibri" w:hAnsi="Calibri" w:cs="Calibri"/>
          <w:szCs w:val="24"/>
        </w:rPr>
        <w:t xml:space="preserve">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31BE0D0A" w:rsidR="00493C01" w:rsidRDefault="00493C01" w:rsidP="00493C01">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w:t>
      </w:r>
      <w:r>
        <w:fldChar w:fldCharType="begin"/>
      </w:r>
      <w:r w:rsidR="003D6BFD">
        <w:instrText xml:space="preserve"> ADDIN ZOTERO_ITEM CSL_CITATION {"citationID":"N8at0ggf","properties":{"formattedCitation":"(Ricker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fldChar w:fldCharType="separate"/>
      </w:r>
      <w:r w:rsidRPr="00886CEB">
        <w:rPr>
          <w:rFonts w:ascii="Calibri" w:hAnsi="Calibri" w:cs="Calibri"/>
        </w:rPr>
        <w:t xml:space="preserve">(Ricker 1954, </w:t>
      </w:r>
      <w:proofErr w:type="spellStart"/>
      <w:r w:rsidRPr="00886CEB">
        <w:rPr>
          <w:rFonts w:ascii="Calibri" w:hAnsi="Calibri" w:cs="Calibri"/>
        </w:rPr>
        <w:t>Beverton</w:t>
      </w:r>
      <w:proofErr w:type="spellEnd"/>
      <w:r w:rsidRPr="00886CEB">
        <w:rPr>
          <w:rFonts w:ascii="Calibri" w:hAnsi="Calibri" w:cs="Calibri"/>
        </w:rPr>
        <w:t xml:space="preserve"> and Holt 1957)</w:t>
      </w:r>
      <w:r>
        <w:fldChar w:fldCharType="end"/>
      </w:r>
      <w:r w:rsidR="00A366AF">
        <w:t xml:space="preserve"> and describe the expected population size in year </w:t>
      </w:r>
      <w:r w:rsidR="00A366AF" w:rsidRPr="00324AC6">
        <w:rPr>
          <w:i/>
        </w:rPr>
        <w:t>t</w:t>
      </w:r>
      <w:r w:rsidR="00A366AF">
        <w:t xml:space="preserve"> as a function of the population size in year </w:t>
      </w:r>
      <w:r w:rsidR="00A366AF" w:rsidRPr="00324AC6">
        <w:rPr>
          <w:i/>
        </w:rPr>
        <w:t>t-1</w:t>
      </w:r>
      <w:r>
        <w:t xml:space="preserve">.  </w:t>
      </w:r>
      <w:r w:rsidRPr="00FD22E9">
        <w:t xml:space="preserve">The accuracy of these simple density dependent models is </w:t>
      </w:r>
      <w:r w:rsidR="00A366AF">
        <w:t>generally</w:t>
      </w:r>
      <w:r w:rsidRPr="00FD22E9">
        <w:t xml:space="preserve"> highest for populations fluctuating around their carrying capacity (Sabo et al. 2004), with compensatory density dependence, and a short development period to minimize the effect of stage-structured lags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strategies involving nonlinear stochastic elements </w:t>
      </w:r>
      <w:r>
        <w:fldChar w:fldCharType="begin"/>
      </w:r>
      <w:r w:rsidR="001757BD">
        <w:instrText xml:space="preserve"> ADDIN ZOTERO_ITEM CSL_CITATION {"citationID":"x61EfQ0K","properties":{"formattedCitation":"(May 1976, Bj\\uc0\\u248{}rnstad and Grenfell 2001, Barraquand et al. 2017, Boettiger 2018)","plainCitation":"(May 1976, Bjørnstad and Grenfell 2001,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1757BD" w:rsidRPr="00786E52">
        <w:rPr>
          <w:rFonts w:ascii="Calibri" w:hAnsi="Calibri" w:cs="Calibri"/>
          <w:szCs w:val="24"/>
        </w:rPr>
        <w:t xml:space="preserve">(May 1976, </w:t>
      </w:r>
      <w:proofErr w:type="spellStart"/>
      <w:r w:rsidR="001757BD" w:rsidRPr="00786E52">
        <w:rPr>
          <w:rFonts w:ascii="Calibri" w:hAnsi="Calibri" w:cs="Calibri"/>
          <w:szCs w:val="24"/>
        </w:rPr>
        <w:t>Bjørnstad</w:t>
      </w:r>
      <w:proofErr w:type="spellEnd"/>
      <w:r w:rsidR="001757BD" w:rsidRPr="00786E52">
        <w:rPr>
          <w:rFonts w:ascii="Calibri" w:hAnsi="Calibri" w:cs="Calibri"/>
          <w:szCs w:val="24"/>
        </w:rPr>
        <w:t xml:space="preserve"> and Grenfell 2001, </w:t>
      </w:r>
      <w:proofErr w:type="spellStart"/>
      <w:r w:rsidR="001757BD" w:rsidRPr="00786E52">
        <w:rPr>
          <w:rFonts w:ascii="Calibri" w:hAnsi="Calibri" w:cs="Calibri"/>
          <w:szCs w:val="24"/>
        </w:rPr>
        <w:t>Barraquand</w:t>
      </w:r>
      <w:proofErr w:type="spellEnd"/>
      <w:r w:rsidR="001757BD" w:rsidRPr="00786E52">
        <w:rPr>
          <w:rFonts w:ascii="Calibri" w:hAnsi="Calibri" w:cs="Calibri"/>
          <w:szCs w:val="24"/>
        </w:rPr>
        <w:t xml:space="preserve"> et al. 2017, Boettiger 2018)</w:t>
      </w:r>
      <w:r>
        <w:fldChar w:fldCharType="end"/>
      </w:r>
      <w:r>
        <w:t xml:space="preserve">, these models remain useful, in large part due to their simplicity and ecologically meaningful interpretations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w:t>
      </w:r>
      <w:proofErr w:type="spellStart"/>
      <w:r w:rsidRPr="00183578">
        <w:rPr>
          <w:rFonts w:ascii="Calibri" w:hAnsi="Calibri" w:cs="Calibri"/>
        </w:rPr>
        <w:t>Gadrich</w:t>
      </w:r>
      <w:proofErr w:type="spellEnd"/>
      <w:r w:rsidRPr="00183578">
        <w:rPr>
          <w:rFonts w:ascii="Calibri" w:hAnsi="Calibri" w:cs="Calibri"/>
        </w:rPr>
        <w:t xml:space="preserve"> and </w:t>
      </w:r>
      <w:proofErr w:type="spellStart"/>
      <w:r w:rsidRPr="00183578">
        <w:rPr>
          <w:rFonts w:ascii="Calibri" w:hAnsi="Calibri" w:cs="Calibri"/>
        </w:rPr>
        <w:t>Katriel</w:t>
      </w:r>
      <w:proofErr w:type="spellEnd"/>
      <w:r w:rsidRPr="00183578">
        <w:rPr>
          <w:rFonts w:ascii="Calibri" w:hAnsi="Calibri" w:cs="Calibri"/>
        </w:rPr>
        <w:t xml:space="preserve">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quantitative measure of environmental change</w:t>
      </w:r>
      <w:r w:rsidR="0069540F">
        <w:t xml:space="preserve"> impacts</w:t>
      </w:r>
      <w:r>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w:t>
      </w:r>
      <w:proofErr w:type="spellStart"/>
      <w:r w:rsidRPr="004B1518">
        <w:rPr>
          <w:rFonts w:ascii="Calibri" w:hAnsi="Calibri" w:cs="Calibri"/>
        </w:rPr>
        <w:t>Forchhammer</w:t>
      </w:r>
      <w:proofErr w:type="spellEnd"/>
      <w:r w:rsidRPr="004B1518">
        <w:rPr>
          <w:rFonts w:ascii="Calibri" w:hAnsi="Calibri" w:cs="Calibri"/>
        </w:rPr>
        <w:t xml:space="preserve"> and </w:t>
      </w:r>
      <w:proofErr w:type="spellStart"/>
      <w:r w:rsidRPr="004B1518">
        <w:rPr>
          <w:rFonts w:ascii="Calibri" w:hAnsi="Calibri" w:cs="Calibri"/>
        </w:rPr>
        <w:t>Asferg</w:t>
      </w:r>
      <w:proofErr w:type="spellEnd"/>
      <w:r w:rsidRPr="004B1518">
        <w:rPr>
          <w:rFonts w:ascii="Calibri" w:hAnsi="Calibri" w:cs="Calibri"/>
        </w:rPr>
        <w:t xml:space="preserve"> 2000, Berryman and Lima 2006, Zipkin et al. 2009, Bahlai, </w:t>
      </w:r>
      <w:proofErr w:type="spellStart"/>
      <w:r w:rsidRPr="004B1518">
        <w:rPr>
          <w:rFonts w:ascii="Calibri" w:hAnsi="Calibri" w:cs="Calibri"/>
        </w:rPr>
        <w:t>vander</w:t>
      </w:r>
      <w:proofErr w:type="spellEnd"/>
      <w:r w:rsidRPr="004B1518">
        <w:rPr>
          <w:rFonts w:ascii="Calibri" w:hAnsi="Calibri" w:cs="Calibri"/>
        </w:rPr>
        <w:t xml:space="preserve"> </w:t>
      </w:r>
      <w:proofErr w:type="spellStart"/>
      <w:r w:rsidRPr="004B1518">
        <w:rPr>
          <w:rFonts w:ascii="Calibri" w:hAnsi="Calibri" w:cs="Calibri"/>
        </w:rPr>
        <w:t>Werf</w:t>
      </w:r>
      <w:proofErr w:type="spellEnd"/>
      <w:r w:rsidRPr="004B1518">
        <w:rPr>
          <w:rFonts w:ascii="Calibri" w:hAnsi="Calibri" w:cs="Calibri"/>
        </w:rPr>
        <w:t>, et al. 2015)</w:t>
      </w:r>
      <w:r>
        <w:fldChar w:fldCharType="end"/>
      </w:r>
      <w:r>
        <w:t>.</w:t>
      </w:r>
    </w:p>
    <w:p w14:paraId="50CFF35B" w14:textId="0725C790" w:rsidR="00493C01" w:rsidRDefault="00493C01" w:rsidP="00493C01">
      <w:r>
        <w:t xml:space="preserve">Although theoretically well-described,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w:t>
      </w:r>
      <w:proofErr w:type="spellStart"/>
      <w:r w:rsidRPr="004B1518">
        <w:rPr>
          <w:rFonts w:ascii="Calibri" w:hAnsi="Calibri" w:cs="Calibri"/>
        </w:rPr>
        <w:t>Bestelmeyer</w:t>
      </w:r>
      <w:proofErr w:type="spellEnd"/>
      <w:r w:rsidRPr="004B1518">
        <w:rPr>
          <w:rFonts w:ascii="Calibri" w:hAnsi="Calibri" w:cs="Calibri"/>
        </w:rPr>
        <w:t xml:space="preserve">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 xml:space="preserve">(Hare and Mantua 2000, Toms and </w:t>
      </w:r>
      <w:proofErr w:type="spellStart"/>
      <w:r w:rsidR="00312392" w:rsidRPr="0065335B">
        <w:rPr>
          <w:rFonts w:ascii="Calibri" w:hAnsi="Calibri" w:cs="Calibri"/>
        </w:rPr>
        <w:t>Lesperance</w:t>
      </w:r>
      <w:proofErr w:type="spellEnd"/>
      <w:r w:rsidR="00312392" w:rsidRPr="0065335B">
        <w:rPr>
          <w:rFonts w:ascii="Calibri" w:hAnsi="Calibri" w:cs="Calibri"/>
        </w:rPr>
        <w:t xml:space="preserve"> 2003, </w:t>
      </w:r>
      <w:proofErr w:type="spellStart"/>
      <w:r w:rsidR="00312392" w:rsidRPr="0065335B">
        <w:rPr>
          <w:rFonts w:ascii="Calibri" w:hAnsi="Calibri" w:cs="Calibri"/>
        </w:rPr>
        <w:t>Weimerskirch</w:t>
      </w:r>
      <w:proofErr w:type="spellEnd"/>
      <w:r w:rsidR="00312392" w:rsidRPr="0065335B">
        <w:rPr>
          <w:rFonts w:ascii="Calibri" w:hAnsi="Calibri" w:cs="Calibri"/>
        </w:rPr>
        <w:t xml:space="preserve">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 xml:space="preserve">(Braun and Muller 1998, </w:t>
      </w:r>
      <w:proofErr w:type="spellStart"/>
      <w:r w:rsidRPr="004B1518">
        <w:rPr>
          <w:rFonts w:ascii="Calibri" w:hAnsi="Calibri" w:cs="Calibri"/>
        </w:rPr>
        <w:t>Zeileis</w:t>
      </w:r>
      <w:proofErr w:type="spellEnd"/>
      <w:r w:rsidRPr="004B1518">
        <w:rPr>
          <w:rFonts w:ascii="Calibri" w:hAnsi="Calibri" w:cs="Calibri"/>
        </w:rPr>
        <w:t xml:space="preserve"> et al. 2001, </w:t>
      </w:r>
      <w:proofErr w:type="spellStart"/>
      <w:r w:rsidRPr="004B1518">
        <w:rPr>
          <w:rFonts w:ascii="Calibri" w:hAnsi="Calibri" w:cs="Calibri"/>
        </w:rPr>
        <w:t>Killick</w:t>
      </w:r>
      <w:proofErr w:type="spellEnd"/>
      <w:r w:rsidRPr="004B1518">
        <w:rPr>
          <w:rFonts w:ascii="Calibri" w:hAnsi="Calibri" w:cs="Calibri"/>
        </w:rPr>
        <w:t xml:space="preserve"> and </w:t>
      </w:r>
      <w:proofErr w:type="spellStart"/>
      <w:r w:rsidRPr="004B1518">
        <w:rPr>
          <w:rFonts w:ascii="Calibri" w:hAnsi="Calibri" w:cs="Calibri"/>
        </w:rPr>
        <w:t>Eckley</w:t>
      </w:r>
      <w:proofErr w:type="spellEnd"/>
      <w:r w:rsidRPr="004B1518">
        <w:rPr>
          <w:rFonts w:ascii="Calibri" w:hAnsi="Calibri" w:cs="Calibri"/>
        </w:rPr>
        <w:t xml:space="preserve"> 2014, </w:t>
      </w:r>
      <w:proofErr w:type="spellStart"/>
      <w:r w:rsidRPr="004B1518">
        <w:rPr>
          <w:rFonts w:ascii="Calibri" w:hAnsi="Calibri" w:cs="Calibri"/>
        </w:rPr>
        <w:t>Priyadarshana</w:t>
      </w:r>
      <w:proofErr w:type="spellEnd"/>
      <w:r w:rsidRPr="004B1518">
        <w:rPr>
          <w:rFonts w:ascii="Calibri" w:hAnsi="Calibri" w:cs="Calibri"/>
        </w:rPr>
        <w:t xml:space="preserve"> and </w:t>
      </w:r>
      <w:proofErr w:type="spellStart"/>
      <w:r w:rsidRPr="004B1518">
        <w:rPr>
          <w:rFonts w:ascii="Calibri" w:hAnsi="Calibri" w:cs="Calibri"/>
        </w:rPr>
        <w:t>Sofronov</w:t>
      </w:r>
      <w:proofErr w:type="spellEnd"/>
      <w:r w:rsidRPr="004B1518">
        <w:rPr>
          <w:rFonts w:ascii="Calibri" w:hAnsi="Calibri" w:cs="Calibri"/>
        </w:rPr>
        <w:t xml:space="preserve"> 2015)</w:t>
      </w:r>
      <w:r>
        <w:fldChar w:fldCharType="end"/>
      </w:r>
      <w:r>
        <w:t xml:space="preserve">. However, these methods </w:t>
      </w:r>
      <w:r w:rsidR="000D5977">
        <w:t>do not work on</w:t>
      </w:r>
      <w:r>
        <w:t xml:space="preserve"> data with internal, density dependent structure inherent to population time series data.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w:t>
      </w:r>
      <w:proofErr w:type="spellStart"/>
      <w:r w:rsidRPr="00E64DD7">
        <w:rPr>
          <w:rFonts w:ascii="Calibri" w:hAnsi="Calibri" w:cs="Calibri"/>
        </w:rPr>
        <w:t>Jenouvrier</w:t>
      </w:r>
      <w:proofErr w:type="spellEnd"/>
      <w:r w:rsidRPr="00E64DD7">
        <w:rPr>
          <w:rFonts w:ascii="Calibri" w:hAnsi="Calibri" w:cs="Calibri"/>
        </w:rPr>
        <w:t xml:space="preserve"> et al. 2005)</w:t>
      </w:r>
      <w:r>
        <w:fldChar w:fldCharType="end"/>
      </w:r>
      <w:r>
        <w:t xml:space="preserve"> but this method also does not account for density-dependence 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w:t>
      </w:r>
      <w:proofErr w:type="spellStart"/>
      <w:r w:rsidRPr="00042E44">
        <w:rPr>
          <w:rFonts w:ascii="Calibri" w:hAnsi="Calibri" w:cs="Calibri"/>
        </w:rPr>
        <w:t>Cazelles</w:t>
      </w:r>
      <w:proofErr w:type="spellEnd"/>
      <w:r w:rsidRPr="00042E44">
        <w:rPr>
          <w:rFonts w:ascii="Calibri" w:hAnsi="Calibri" w:cs="Calibri"/>
        </w:rPr>
        <w:t xml:space="preserve"> et al. 2008)</w:t>
      </w:r>
      <w:r>
        <w:fldChar w:fldCharType="end"/>
      </w:r>
      <w:r>
        <w:t xml:space="preserve">.  A robust, unbiased tool for identifying regime shifts would simultaneously allow us to identify when shifts in population cycling processes occur and further quantify the specific changes to the underlying dynamic driving population size changes. </w:t>
      </w:r>
    </w:p>
    <w:p w14:paraId="54B7C060" w14:textId="20DF17B2" w:rsidR="00493C01" w:rsidRDefault="00493C01" w:rsidP="00493C01">
      <w:r>
        <w:t>In this paper, we develop a generalizable tool for detect</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illustrate our approach using the</w:t>
      </w:r>
      <w:r>
        <w:t xml:space="preserve"> Ricker model </w:t>
      </w:r>
      <w:r>
        <w:lastRenderedPageBreak/>
        <w:t xml:space="preserve">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the population parameters governing population </w:t>
      </w:r>
      <w:r>
        <w:t>dynamic</w:t>
      </w:r>
      <w:r w:rsidR="00A30740">
        <w:t>s</w:t>
      </w:r>
      <w:r>
        <w:t xml:space="preserve">. We demonstrate the utility 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p>
    <w:p w14:paraId="285C064E" w14:textId="77777777" w:rsidR="00493C01" w:rsidRDefault="00493C01" w:rsidP="00493C01">
      <w:pPr>
        <w:rPr>
          <w:b/>
        </w:rPr>
      </w:pPr>
      <w:r>
        <w:rPr>
          <w:b/>
        </w:rPr>
        <w:t>The Regime Shift Detector model</w:t>
      </w:r>
    </w:p>
    <w:p w14:paraId="7A4C5A80" w14:textId="5A652226" w:rsidR="00E22FDA" w:rsidRPr="00324AC6" w:rsidRDefault="00493C01" w:rsidP="00493C01">
      <w:pPr>
        <w:rPr>
          <w:rFonts w:eastAsiaTheme="minorEastAsia"/>
        </w:rPr>
      </w:pPr>
      <w:r>
        <w:t xml:space="preserve">We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t xml:space="preserve">, the carrying capacity of the system, </w:t>
      </w:r>
      <m:oMath>
        <m:r>
          <w:rPr>
            <w:rFonts w:ascii="Cambria Math" w:hAnsi="Cambria Math" w:cs="Times New Roman"/>
            <w:sz w:val="24"/>
            <w:szCs w:val="24"/>
          </w:rPr>
          <m:t>K</m:t>
        </m:r>
      </m:oMath>
      <w:r>
        <w:t xml:space="preserve">, and the per-capita annual growth rate, </w:t>
      </w:r>
      <m:oMath>
        <m:r>
          <w:rPr>
            <w:rFonts w:ascii="Cambria Math" w:hAnsi="Cambria Math" w:cs="Times New Roman"/>
            <w:sz w:val="24"/>
            <w:szCs w:val="24"/>
          </w:rPr>
          <m:t>r</m:t>
        </m:r>
      </m:oMath>
      <w:r>
        <w:t xml:space="preserve"> </w:t>
      </w:r>
      <w:r>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fldChar w:fldCharType="separate"/>
      </w:r>
      <w:r w:rsidRPr="00F75BFC">
        <w:rPr>
          <w:rFonts w:ascii="Calibri" w:hAnsi="Calibri" w:cs="Calibri"/>
        </w:rPr>
        <w:t>(</w:t>
      </w:r>
      <w:proofErr w:type="spellStart"/>
      <w:r w:rsidRPr="00F75BFC">
        <w:rPr>
          <w:rFonts w:ascii="Calibri" w:hAnsi="Calibri" w:cs="Calibri"/>
        </w:rPr>
        <w:t>Turchin</w:t>
      </w:r>
      <w:proofErr w:type="spellEnd"/>
      <w:r w:rsidRPr="00F75BFC">
        <w:rPr>
          <w:rFonts w:ascii="Calibri" w:hAnsi="Calibri" w:cs="Calibri"/>
        </w:rPr>
        <w:t xml:space="preserve"> 2003)</w:t>
      </w:r>
      <w:r>
        <w:fldChar w:fldCharType="end"/>
      </w:r>
      <w:r>
        <w:t xml:space="preserve">: </w:t>
      </w:r>
    </w:p>
    <w:p w14:paraId="325F0590" w14:textId="3F05E5B9" w:rsidR="00493C01" w:rsidRPr="00562E12" w:rsidRDefault="00AC75D1"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70740767" w:rsidR="00493C01" w:rsidRDefault="00E22FDA" w:rsidP="00493C01">
      <w:r>
        <w:t xml:space="preserve">We further assume that observed annual population abundance is partially stochastic and may be influenced by either environmental variation and/or sampling error. As such, we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process noise, </w:t>
      </w:r>
      <w:r w:rsidR="006F3740">
        <w:t>which follows a normal distribution centered around zero</w:t>
      </w:r>
      <w:r w:rsidR="00CF6EED">
        <w:t xml:space="preserve"> with a </w:t>
      </w:r>
      <w:r w:rsidR="00DA72A4">
        <w:t xml:space="preserve">constant </w:t>
      </w:r>
      <w:r w:rsidR="00CF6EED">
        <w:t>variance</w:t>
      </w:r>
      <w:r w:rsidR="00DA72A4">
        <w:t xml:space="preserve"> </w:t>
      </w:r>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timer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493C01">
        <w:t xml:space="preserve">other than </w:t>
      </w:r>
      <w:r>
        <w:t>the previous year’s population size</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wide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0D9BFFEB" w:rsidR="00493C01" w:rsidRDefault="00493C01" w:rsidP="00493C01">
      <w:r>
        <w:t xml:space="preserve">To build the Regime Shift Detector, we use an iterative, model-selection based process to determine if, and when, shifts in </w:t>
      </w:r>
      <w:r w:rsidR="0016400A">
        <w:t>parameter values</w:t>
      </w:r>
      <w:r>
        <w:t xml:space="preserve"> occurred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 xml:space="preserve">subdivided into all possible combinations </w:t>
      </w:r>
      <w:proofErr w:type="gramStart"/>
      <w:r>
        <w:t>of  2</w:t>
      </w:r>
      <w:proofErr w:type="gramEnd"/>
      <w:r>
        <w:t xml:space="preserve">, 3, …, n subsets of sequential data points (hereafter, ‘break point combination’) and the Ricker model </w:t>
      </w:r>
      <w:r w:rsidR="00B2185B">
        <w:t xml:space="preserve">is </w:t>
      </w:r>
      <w:r>
        <w:t xml:space="preserve">fitted to each of the subsets produced for each break point combination. We constrain break point combinations to only include subsets with at least four sequential data points to avoid over-fitting. </w:t>
      </w:r>
    </w:p>
    <w:p w14:paraId="24E52C58" w14:textId="6123BBC5" w:rsidR="00493C01" w:rsidRPr="00DA72A4" w:rsidRDefault="00493C01" w:rsidP="00493C01">
      <w:r>
        <w:t xml:space="preserve">After fitting each subset for a given break point combination, we </w:t>
      </w:r>
      <w:r w:rsidR="00A96EC1">
        <w:t xml:space="preserve">evaluated </w:t>
      </w:r>
      <w:r>
        <w:t xml:space="preserve">the model’s </w:t>
      </w:r>
      <w:proofErr w:type="spellStart"/>
      <w:r>
        <w:t>Akaike</w:t>
      </w:r>
      <w:proofErr w:type="spellEnd"/>
      <w:r>
        <w:t xml:space="preserve"> Information Criteria for small sample sizes (</w:t>
      </w:r>
      <w:proofErr w:type="spellStart"/>
      <w:r>
        <w:t>AICc</w:t>
      </w:r>
      <w:proofErr w:type="spellEnd"/>
      <w:r>
        <w:t>)</w:t>
      </w:r>
      <w:r w:rsidR="002907A7">
        <w:t xml:space="preserve"> by </w:t>
      </w:r>
      <w:r>
        <w:t>calculat</w:t>
      </w:r>
      <w:r w:rsidR="002907A7">
        <w:t>ing</w:t>
      </w:r>
      <w:r>
        <w:t xml:space="preserve"> </w:t>
      </w:r>
      <w:proofErr w:type="spellStart"/>
      <w:r>
        <w:t>AIC</w:t>
      </w:r>
      <w:r w:rsidR="002907A7">
        <w:t>c</w:t>
      </w:r>
      <w:proofErr w:type="spellEnd"/>
      <w:r w:rsidR="002907A7">
        <w:t xml:space="preserve"> values</w:t>
      </w:r>
      <w:r>
        <w:t xml:space="preserve"> for each </w:t>
      </w:r>
      <w:r w:rsidR="002D4506">
        <w:t xml:space="preserve">segment </w:t>
      </w:r>
      <w:r>
        <w:t xml:space="preserve">and sum them together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proofErr w:type="spellStart"/>
      <w:r>
        <w:t>AICc</w:t>
      </w:r>
      <w:proofErr w:type="spellEnd"/>
      <w:r>
        <w:t xml:space="preserve"> values were used to rank fits for each break point combination, and fits for break point combinations with lower </w:t>
      </w:r>
      <w:proofErr w:type="spellStart"/>
      <w:r>
        <w:t>AICc</w:t>
      </w:r>
      <w:proofErr w:type="spellEnd"/>
      <w:r>
        <w:t xml:space="preserve"> values were considered to have better performance. When </w:t>
      </w:r>
      <w:proofErr w:type="spellStart"/>
      <w:r>
        <w:t>AICc</w:t>
      </w:r>
      <w:proofErr w:type="spellEnd"/>
      <w:r>
        <w:t xml:space="preserve"> values differed by two units or less, models were considered equivalent </w:t>
      </w:r>
      <w:r>
        <w:fldChar w:fldCharType="begin"/>
      </w:r>
      <w:r w:rsidR="003D6BFD">
        <w:instrText xml:space="preserve"> ADDIN ZOTERO_ITEM CSL_CITATION {"citationID":"a2o8nt3agdn","properties":{"formattedCitation":"(Burnham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fldChar w:fldCharType="separate"/>
      </w:r>
      <w:r w:rsidRPr="007A509C">
        <w:rPr>
          <w:rFonts w:ascii="Calibri" w:hAnsi="Calibri" w:cs="Calibri"/>
        </w:rPr>
        <w:t>(Burnham and Anderson 2002)</w:t>
      </w:r>
      <w:r>
        <w:fldChar w:fldCharType="end"/>
      </w:r>
      <w:r>
        <w:t>.</w:t>
      </w:r>
      <w:r w:rsidR="00DA72A4">
        <w:t xml:space="preserve">  To evaluate the strength of evidence associated with a given break in a time series identified by the regime shift detector, we developed an extension of Burnham and </w:t>
      </w:r>
      <w:r w:rsidR="00DA72A4">
        <w:lastRenderedPageBreak/>
        <w:t xml:space="preserve">Anderson’s (2002) Relative Variable Importance method. To accomplish this, we computed the </w:t>
      </w:r>
      <w:proofErr w:type="spellStart"/>
      <w:r w:rsidR="00DA72A4">
        <w:t>Akaike</w:t>
      </w:r>
      <w:proofErr w:type="spellEnd"/>
      <w:r w:rsidR="00DA72A4">
        <w:t xml:space="preserve"> weight </w:t>
      </w:r>
      <w:proofErr w:type="spellStart"/>
      <w:r w:rsidR="00DA72A4" w:rsidRPr="000237F7">
        <w:rPr>
          <w:i/>
        </w:rPr>
        <w:t>w</w:t>
      </w:r>
      <w:r w:rsidR="00DA72A4">
        <w:rPr>
          <w:vertAlign w:val="subscript"/>
        </w:rPr>
        <w:t>i</w:t>
      </w:r>
      <w:proofErr w:type="spellEnd"/>
      <w:r w:rsidR="00DA72A4">
        <w:rPr>
          <w:vertAlign w:val="subscript"/>
        </w:rPr>
        <w:t xml:space="preserve"> </w:t>
      </w:r>
      <w:r w:rsidR="00DA72A4">
        <w:t xml:space="preserve">for each break point combination, and, for each potential break point, summed the </w:t>
      </w:r>
      <w:proofErr w:type="spellStart"/>
      <w:r w:rsidR="00DA72A4">
        <w:t>Akaike</w:t>
      </w:r>
      <w:proofErr w:type="spellEnd"/>
      <w:r w:rsidR="00DA72A4">
        <w:t xml:space="preserve"> weights across all break point combinations in which that break point appeared, allowing us to compute a relative ‘break weight.’ </w:t>
      </w:r>
    </w:p>
    <w:p w14:paraId="06E2E117" w14:textId="096229E6" w:rsidR="00493C01" w:rsidRDefault="00493C01" w:rsidP="00493C01">
      <w:r>
        <w:t xml:space="preserve">The ‘regime shift detector’ is implemented as a series of R functions to enable a user to quickly generate a report on the fit of the model </w:t>
      </w:r>
      <w:r w:rsidR="002C3E17">
        <w:t xml:space="preserve">and the location of break points with </w:t>
      </w:r>
      <w:r>
        <w:t xml:space="preserve">their own data. Users provide the model with a data frame of population observations at standard time intervals.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in </w:t>
      </w:r>
      <w:r w:rsidR="008B4743">
        <w:t xml:space="preserve">the supplemental files (see </w:t>
      </w:r>
      <w:r>
        <w:t>S1</w:t>
      </w:r>
      <w:r w:rsidR="008B4743">
        <w:t>)</w:t>
      </w:r>
      <w:r>
        <w:t>, but readers can download the script file directly for implementation details.</w:t>
      </w:r>
    </w:p>
    <w:p w14:paraId="48E1EDBC" w14:textId="77777777" w:rsidR="00493C01" w:rsidRDefault="00493C01" w:rsidP="00493C01">
      <w:pPr>
        <w:rPr>
          <w:i/>
        </w:rPr>
      </w:pPr>
      <w:r w:rsidRPr="00F03FA1">
        <w:rPr>
          <w:i/>
        </w:rPr>
        <w:t>Simulation</w:t>
      </w:r>
      <w:r>
        <w:rPr>
          <w:i/>
        </w:rPr>
        <w:t xml:space="preserve"> study</w:t>
      </w:r>
    </w:p>
    <w:p w14:paraId="1E6A143C" w14:textId="51C1EC17" w:rsidR="00493C01" w:rsidRDefault="00493C01" w:rsidP="00493C01">
      <w:r>
        <w:t xml:space="preserve">We conducted a series of simulations to test the accuracy </w:t>
      </w:r>
      <w:r w:rsidR="00F6528D">
        <w:t xml:space="preserve">of </w:t>
      </w:r>
      <w:r>
        <w:t xml:space="preserve">the regime shift detector under a variety of scenarios. </w:t>
      </w:r>
      <w:r w:rsidR="00F6528D">
        <w:t>For a given time series, t</w:t>
      </w:r>
      <w:r>
        <w:t>he regime shift detector produce</w:t>
      </w:r>
      <w:r w:rsidR="00F918B4">
        <w:t>s</w:t>
      </w:r>
      <w:r>
        <w:t xml:space="preserve"> both a top break point combination, and a set of </w:t>
      </w:r>
      <w:r w:rsidR="00ED4601">
        <w:t xml:space="preserve">equally </w:t>
      </w:r>
      <w:r>
        <w:t>performing break point combinations</w:t>
      </w:r>
      <w:r w:rsidR="00F918B4">
        <w:t xml:space="preserve"> for cases in which model fits produce equivalent </w:t>
      </w:r>
      <w:proofErr w:type="spellStart"/>
      <w:r w:rsidR="00F918B4">
        <w:t>AICc</w:t>
      </w:r>
      <w:proofErr w:type="spellEnd"/>
      <w:r w:rsidR="00F918B4">
        <w:t xml:space="preserve"> values (i.e. within 2 units of the best-performing fit)</w:t>
      </w:r>
      <w:r>
        <w:t>.</w:t>
      </w:r>
      <w:r w:rsidR="004903CF">
        <w:t xml:space="preserve"> We selected </w:t>
      </w:r>
      <w:proofErr w:type="spellStart"/>
      <w:r w:rsidR="004903CF">
        <w:t>AICc</w:t>
      </w:r>
      <w:proofErr w:type="spellEnd"/>
      <w:r w:rsidR="004903CF">
        <w:t xml:space="preserve"> as our information criterion to use for model selection within the regime shift detector because it provided a balance of simplicity and sensitivity, however, we also completed a parallel analysis with an identical procedure, using AIC as the information criterion for decision-making, which is documented in appendix S2. We tested the performance of the regime shift detector model under a variety of plausible parameter spaces. This was achieved </w:t>
      </w:r>
      <w:r w:rsidR="00F6528D">
        <w:t xml:space="preserve">by altering the Ricker parameters to simulate changes in dynamic rules. </w:t>
      </w:r>
      <w:r w:rsidR="0062727D">
        <w:t xml:space="preserve">First, </w:t>
      </w:r>
      <w:r w:rsidR="002306B7">
        <w:t xml:space="preserve">we selected a starting </w:t>
      </w:r>
      <w:r w:rsidR="00624818">
        <w:t xml:space="preserve">a base scenario with a starting </w:t>
      </w:r>
      <w:r w:rsidR="002306B7">
        <w:t xml:space="preserve">population </w:t>
      </w:r>
      <w:proofErr w:type="spellStart"/>
      <w:r w:rsidR="002306B7" w:rsidRPr="00591134">
        <w:rPr>
          <w:i/>
        </w:rPr>
        <w:t>N</w:t>
      </w:r>
      <w:r w:rsidR="002306B7" w:rsidRPr="00591134">
        <w:rPr>
          <w:i/>
          <w:vertAlign w:val="subscript"/>
        </w:rPr>
        <w:t>t</w:t>
      </w:r>
      <w:proofErr w:type="spellEnd"/>
      <w:r w:rsidR="002306B7">
        <w:t xml:space="preserve"> of 3000, and a starting values of </w:t>
      </w:r>
      <w:r w:rsidR="002306B7" w:rsidRPr="00042E44">
        <w:rPr>
          <w:i/>
        </w:rPr>
        <w:t>r</w:t>
      </w:r>
      <w:r w:rsidR="002306B7">
        <w:t xml:space="preserve"> and </w:t>
      </w:r>
      <w:r w:rsidR="002306B7" w:rsidRPr="00042E44">
        <w:rPr>
          <w:i/>
        </w:rPr>
        <w:t>K</w:t>
      </w:r>
      <w:r w:rsidR="002306B7">
        <w:t xml:space="preserve">  as 2 and 2000</w:t>
      </w:r>
      <w:r w:rsidR="00624818">
        <w:t xml:space="preserve">, and a duration of </w:t>
      </w:r>
      <w:r w:rsidR="00DA72A4">
        <w:t xml:space="preserve">20 </w:t>
      </w:r>
      <w:r w:rsidR="00624818">
        <w:t>years</w:t>
      </w:r>
      <w:r w:rsidR="002306B7">
        <w:t xml:space="preserve">, to start the scenario in a known, stable dynamic. </w:t>
      </w:r>
      <w:r w:rsidR="00F6528D">
        <w:t xml:space="preserve">We </w:t>
      </w:r>
      <w:r w:rsidR="002306B7">
        <w:t xml:space="preserve">then </w:t>
      </w:r>
      <w:r w:rsidR="00F6528D">
        <w:t xml:space="preserve">modified </w:t>
      </w:r>
      <w:r w:rsidR="00F6528D" w:rsidRPr="00042E44">
        <w:rPr>
          <w:i/>
        </w:rPr>
        <w:t>r</w:t>
      </w:r>
      <w:r w:rsidR="00F6528D">
        <w:t xml:space="preserve"> and </w:t>
      </w:r>
      <w:r w:rsidR="00F6528D" w:rsidRPr="00042E44">
        <w:rPr>
          <w:i/>
        </w:rPr>
        <w:t>K</w:t>
      </w:r>
      <w:r w:rsidR="00F6528D">
        <w:t xml:space="preserve"> individually by</w:t>
      </w:r>
      <w:r w:rsidR="00DA72A4">
        <w:t xml:space="preserve"> a set of</w:t>
      </w:r>
      <w:r w:rsidR="00F6528D">
        <w:t xml:space="preserve"> intervals from their starting values (0%, 10%</w:t>
      </w:r>
      <w:r w:rsidR="00DA72A4">
        <w:t>, 25%, 50%</w:t>
      </w:r>
      <w:r w:rsidR="00F6528D">
        <w:t>,</w:t>
      </w:r>
      <w:r w:rsidR="00DA72A4">
        <w:t xml:space="preserve"> </w:t>
      </w:r>
      <w:proofErr w:type="gramStart"/>
      <w:r w:rsidR="00DA72A4">
        <w:t>75</w:t>
      </w:r>
      <w:proofErr w:type="gramEnd"/>
      <w:r w:rsidR="00F6528D">
        <w:t xml:space="preserve">%) while holding all other parameters constant. </w:t>
      </w:r>
      <w:r w:rsidR="00DA72A4">
        <w:t xml:space="preserve">We examined the effect of the size of </w:t>
      </w:r>
      <w:r w:rsidR="00DA72A4" w:rsidRPr="000237F7">
        <w:rPr>
          <w:i/>
        </w:rPr>
        <w:t xml:space="preserve">r </w:t>
      </w:r>
      <w:r w:rsidR="00DA72A4">
        <w:t xml:space="preserve">on model performance by creating </w:t>
      </w:r>
      <w:proofErr w:type="spellStart"/>
      <w:r w:rsidR="00DA72A4">
        <w:t>scenerios</w:t>
      </w:r>
      <w:proofErr w:type="spellEnd"/>
      <w:r w:rsidR="00DA72A4">
        <w:t xml:space="preserve"> with different starting values of </w:t>
      </w:r>
      <w:proofErr w:type="gramStart"/>
      <w:r w:rsidR="00DA72A4" w:rsidRPr="000237F7">
        <w:rPr>
          <w:i/>
        </w:rPr>
        <w:t>r</w:t>
      </w:r>
      <w:r w:rsidR="00DA72A4">
        <w:t xml:space="preserve"> </w:t>
      </w:r>
      <w:r w:rsidR="00FB13EC">
        <w:t xml:space="preserve"> </w:t>
      </w:r>
      <w:r w:rsidR="00DA72A4">
        <w:t>(</w:t>
      </w:r>
      <w:proofErr w:type="gramEnd"/>
      <w:r w:rsidR="00DA72A4">
        <w:t xml:space="preserve">0.5,  1, 1.5, 2). </w:t>
      </w:r>
      <w:r w:rsidR="0062727D">
        <w:t xml:space="preserve">We also evaluated how the magnitude of </w:t>
      </w:r>
      <w:proofErr w:type="spellStart"/>
      <w:r w:rsidR="00400E52">
        <w:t>stochasticity</w:t>
      </w:r>
      <w:proofErr w:type="spellEnd"/>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(described in the model above)</w:t>
      </w:r>
      <w:r w:rsidR="00263647">
        <w:t xml:space="preserve">. </w:t>
      </w:r>
      <w:r>
        <w:t xml:space="preserve">For </w:t>
      </w:r>
      <w:r w:rsidR="00400E52">
        <w:t>each (true) annual population size in the simulated dataset</w:t>
      </w:r>
      <w:r>
        <w:t>, a random value was selected from a normal curve of mean 0 and standard deviation of</w:t>
      </w:r>
      <w:r w:rsidR="00DA72A4">
        <w:t xml:space="preserve"> </w:t>
      </w:r>
      <m:oMath>
        <m:r>
          <w:rPr>
            <w:rFonts w:ascii="Cambria Math" w:hAnsi="Cambria Math" w:cs="Times New Roman"/>
            <w:sz w:val="24"/>
            <w:szCs w:val="24"/>
          </w:rPr>
          <m:t xml:space="preserve">σ </m:t>
        </m:r>
      </m:oMath>
      <w:r w:rsidR="007D571F">
        <w:rPr>
          <w:rFonts w:eastAsiaTheme="minorEastAsia"/>
          <w:sz w:val="24"/>
          <w:szCs w:val="24"/>
        </w:rPr>
        <w:t xml:space="preserve">(where </w:t>
      </w:r>
      <m:oMath>
        <m:r>
          <w:rPr>
            <w:rFonts w:ascii="Cambria Math" w:hAnsi="Cambria Math" w:cs="Times New Roman"/>
            <w:sz w:val="24"/>
            <w:szCs w:val="24"/>
          </w:rPr>
          <m:t>σ</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rPr>
          <w:i/>
        </w:rPr>
        <w:t>.</w:t>
      </w:r>
      <w:r w:rsidR="00786E52">
        <w:t xml:space="preserve"> To scale the standard deviation to the population size used in the simulations, </w:t>
      </w:r>
      <w:r>
        <w:t xml:space="preserve">and the expected value of </w:t>
      </w:r>
      <w:proofErr w:type="gramStart"/>
      <w:r>
        <w:t>N(</w:t>
      </w:r>
      <w:proofErr w:type="gramEnd"/>
      <w:r>
        <w:t xml:space="preserve">t+1) was multiplied by this value to simulate error </w:t>
      </w:r>
      <w:r>
        <w:rPr>
          <w:rFonts w:cstheme="minorHAnsi"/>
        </w:rPr>
        <w:t>σ</w:t>
      </w:r>
      <w:r>
        <w:t xml:space="preserve">. Each of these scenarios was run on </w:t>
      </w:r>
      <w:r w:rsidR="00DA72A4">
        <w:t xml:space="preserve">250 </w:t>
      </w:r>
      <w:r>
        <w:t>simulated data</w:t>
      </w:r>
      <w:r w:rsidR="00EF1B98">
        <w:t xml:space="preserve">sets for breakpoint combinations </w:t>
      </w:r>
      <w:r>
        <w:t>with 0, 1, 2 and 3,</w:t>
      </w:r>
      <w:r w:rsidR="00EF1B98">
        <w:t xml:space="preserve"> respectively</w:t>
      </w:r>
      <w:r>
        <w:t xml:space="preserve">. </w:t>
      </w:r>
      <w:r w:rsidR="00C81B79">
        <w:t>We also tested the impact of time series length</w:t>
      </w:r>
      <w:r>
        <w:t xml:space="preserve"> by modifying length of </w:t>
      </w:r>
      <w:r w:rsidR="00C81B79">
        <w:t xml:space="preserve">the simulated </w:t>
      </w:r>
      <w:r>
        <w:t xml:space="preserve">time series at </w:t>
      </w:r>
      <w:r w:rsidR="00DA72A4">
        <w:t xml:space="preserve">five </w:t>
      </w:r>
      <w:r>
        <w:t xml:space="preserve">year intervals </w:t>
      </w:r>
      <w:r w:rsidR="0062727D">
        <w:t xml:space="preserve">(over a range from </w:t>
      </w:r>
      <w:r w:rsidR="00DA72A4">
        <w:t>1</w:t>
      </w:r>
      <w:r w:rsidR="00312392">
        <w:t>5</w:t>
      </w:r>
      <w:r w:rsidR="0062727D">
        <w:t xml:space="preserve"> – </w:t>
      </w:r>
      <w:r w:rsidR="00DA72A4">
        <w:t xml:space="preserve">30 </w:t>
      </w:r>
      <w:r w:rsidR="0062727D">
        <w:t xml:space="preserve">years) </w:t>
      </w:r>
      <w:r>
        <w:t xml:space="preserve">while holding other parameters constant. </w:t>
      </w:r>
    </w:p>
    <w:p w14:paraId="4A7C3025" w14:textId="1E3D441E" w:rsidR="00312392" w:rsidRDefault="00312392" w:rsidP="00493C01">
      <w:r>
        <w:t>We examined the regime shift detector’s performance</w:t>
      </w:r>
      <w:r w:rsidR="001301A4">
        <w:t xml:space="preserve"> for all test scenarios outlined above</w:t>
      </w:r>
      <w:r>
        <w:t xml:space="preserve"> from two perspectives. First, we evaluated </w:t>
      </w:r>
      <w:r w:rsidR="001301A4">
        <w:t xml:space="preserve">the ability of the model to detect scenario initialization conditions within the set of equivalent break </w:t>
      </w:r>
      <w:proofErr w:type="gramStart"/>
      <w:r w:rsidR="001301A4">
        <w:t>point  combinations</w:t>
      </w:r>
      <w:proofErr w:type="gramEnd"/>
      <w:r w:rsidR="001301A4">
        <w:t xml:space="preserve"> </w:t>
      </w:r>
      <w:r>
        <w:t xml:space="preserve">(Fig 1). </w:t>
      </w:r>
      <w:r w:rsidR="001301A4">
        <w:t xml:space="preserve">Then, we examined the performance of the singular top-ranked break point combination in greater depth (Fig. 2). We also examined the </w:t>
      </w:r>
      <w:r w:rsidR="001301A4">
        <w:lastRenderedPageBreak/>
        <w:t>performance of the break-point weighting tool from the perspective of its average and ‘worst-case’ weightings of correct and erroneous break points (Figs. 3, 4).</w:t>
      </w:r>
    </w:p>
    <w:p w14:paraId="6697162A" w14:textId="411A7DC5" w:rsidR="00493C01" w:rsidRDefault="00493C01" w:rsidP="00493C01">
      <w:r>
        <w:t xml:space="preserve">In general, </w:t>
      </w:r>
      <w:r w:rsidR="00075BF1">
        <w:t xml:space="preserve">initiation conditions were detected within the equivalently </w:t>
      </w:r>
      <w:r w:rsidR="00BC62D0">
        <w:t>performing break</w:t>
      </w:r>
      <w:r w:rsidR="00075BF1">
        <w:t xml:space="preserve"> point combination sets with &gt;70% accuracy under nearly all parameterization scenarios </w:t>
      </w:r>
      <w:r>
        <w:t xml:space="preserve">(Fig. </w:t>
      </w:r>
      <w:r w:rsidR="00977866">
        <w:t>1</w:t>
      </w:r>
      <w:r w:rsidR="00950939">
        <w:t>).</w:t>
      </w:r>
      <w:r w:rsidR="00075BF1">
        <w:t xml:space="preserve"> However, the model’s absolute top-ranked break point combination</w:t>
      </w:r>
      <w:r w:rsidR="00950939">
        <w:t xml:space="preserve"> </w:t>
      </w:r>
      <w:r w:rsidR="00075BF1">
        <w:t xml:space="preserve">reflected parameterization conditions much more inconsistently. </w:t>
      </w:r>
      <w:r w:rsidR="008032E9">
        <w:t>The regime shift detector correctly identified</w:t>
      </w:r>
      <w:r>
        <w:t xml:space="preserve"> </w:t>
      </w:r>
      <w:r w:rsidR="00075BF1">
        <w:t xml:space="preserve">initiation </w:t>
      </w:r>
      <w:r>
        <w:t xml:space="preserve">break point combinations </w:t>
      </w:r>
      <w:r w:rsidR="00075BF1">
        <w:t xml:space="preserve"> within its equivalent break point set </w:t>
      </w:r>
      <w:r>
        <w:t>in</w:t>
      </w:r>
      <w:r w:rsidR="00075BF1">
        <w:t xml:space="preserve"> virtually</w:t>
      </w:r>
      <w:r>
        <w:t xml:space="preserve"> </w:t>
      </w:r>
      <w:r w:rsidR="00075BF1">
        <w:t>100</w:t>
      </w:r>
      <w:r>
        <w:t>% of scenarios initiated with two break points</w:t>
      </w:r>
      <w:r w:rsidR="00075BF1">
        <w:t>, &gt;9</w:t>
      </w:r>
      <w:r>
        <w:t>0% of scenarios initiated with one break point</w:t>
      </w:r>
      <w:r w:rsidR="00075BF1">
        <w:t xml:space="preserve"> and &gt;80%  of zero break simulations, and this performance remained roughly consistent with varied experimental noise</w:t>
      </w:r>
      <w:r>
        <w:t xml:space="preserve">(Fig. </w:t>
      </w:r>
      <w:r w:rsidR="00977866">
        <w:t>1</w:t>
      </w:r>
      <w:r>
        <w:t xml:space="preserve"> A</w:t>
      </w:r>
      <w:r w:rsidR="00075BF1">
        <w:t>)</w:t>
      </w:r>
      <w:r>
        <w:t xml:space="preserve">.  </w:t>
      </w:r>
      <w:r w:rsidR="00075BF1">
        <w:t>Top ranked break point combinations were most likely to detect more complex initiation conditions (i.e. more break points in the simulated data), but the accuracy was generally quite low, particularly for zero and one break point scenarios</w:t>
      </w:r>
      <w:r>
        <w:t xml:space="preserve">. </w:t>
      </w:r>
      <w:r w:rsidR="00075BF1">
        <w:t xml:space="preserve">A very similar trend of model performance was observed over varying starting values of </w:t>
      </w:r>
      <w:r w:rsidR="00075BF1" w:rsidRPr="00BC62D0">
        <w:rPr>
          <w:i/>
        </w:rPr>
        <w:t>r</w:t>
      </w:r>
      <w:r w:rsidR="00075BF1">
        <w:t xml:space="preserve">, with roughly consistent performance of the regime shift detector model amongst the equivalent </w:t>
      </w:r>
      <w:proofErr w:type="spellStart"/>
      <w:r w:rsidR="00075BF1">
        <w:t>perfoming</w:t>
      </w:r>
      <w:proofErr w:type="spellEnd"/>
      <w:r w:rsidR="00075BF1">
        <w:t xml:space="preserve"> break point combinations, regardless of</w:t>
      </w:r>
      <w:r w:rsidR="00075BF1" w:rsidRPr="00BC62D0">
        <w:rPr>
          <w:i/>
        </w:rPr>
        <w:t xml:space="preserve"> r</w:t>
      </w:r>
      <w:r w:rsidR="00075BF1">
        <w:t xml:space="preserve">, and minor variation in performance amongst the top ranked break point combination, with accuracy reduced at extreme values of </w:t>
      </w:r>
      <w:r w:rsidR="00075BF1" w:rsidRPr="00BC62D0">
        <w:rPr>
          <w:i/>
        </w:rPr>
        <w:t xml:space="preserve">r </w:t>
      </w:r>
      <w:proofErr w:type="gramStart"/>
      <w:r w:rsidR="00075BF1">
        <w:t>(</w:t>
      </w:r>
      <w:r>
        <w:t xml:space="preserve"> Fig</w:t>
      </w:r>
      <w:proofErr w:type="gramEnd"/>
      <w:r>
        <w:t xml:space="preserve">. </w:t>
      </w:r>
      <w:r w:rsidR="00977866">
        <w:t>1</w:t>
      </w:r>
      <w:r>
        <w:t xml:space="preserve"> B)</w:t>
      </w:r>
      <w:r w:rsidR="00075BF1">
        <w:t xml:space="preserve">.  The regime shift detector model performance was reduced with smaller shifts in K (&lt;10%; Fig 1. C) </w:t>
      </w:r>
      <w:proofErr w:type="gramStart"/>
      <w:r>
        <w:t>and</w:t>
      </w:r>
      <w:proofErr w:type="gramEnd"/>
      <w:r>
        <w:t xml:space="preserve"> </w:t>
      </w:r>
      <w:r w:rsidR="00075BF1">
        <w:t xml:space="preserve">larger </w:t>
      </w:r>
      <w:r>
        <w:t xml:space="preserve">changes to </w:t>
      </w:r>
      <w:r w:rsidRPr="00042E44">
        <w:rPr>
          <w:i/>
        </w:rPr>
        <w:t xml:space="preserve">r </w:t>
      </w:r>
      <w:r w:rsidR="00075BF1">
        <w:t>(&gt;</w:t>
      </w:r>
      <w:r>
        <w:t xml:space="preserve">25%; Fig. </w:t>
      </w:r>
      <w:r w:rsidR="00977866">
        <w:t>1</w:t>
      </w:r>
      <w:r>
        <w:t xml:space="preserve"> </w:t>
      </w:r>
      <w:r w:rsidR="00075BF1">
        <w:t>D</w:t>
      </w:r>
      <w:r w:rsidR="00A001CE">
        <w:t xml:space="preserve">. This result </w:t>
      </w:r>
      <w:r w:rsidR="005932CA">
        <w:t xml:space="preserve">is </w:t>
      </w:r>
      <w:r w:rsidR="00A001CE">
        <w:t>somewhat counter-intuitive, as we would generally expect larger shift</w:t>
      </w:r>
      <w:r w:rsidR="005932CA">
        <w:t xml:space="preserve"> in 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and </w:t>
      </w:r>
      <w:r w:rsidR="00E73CB6">
        <w:t>has the potential for large deviations from equilibrium</w:t>
      </w:r>
      <w:r w:rsidR="005932CA">
        <w:t xml:space="preserve"> </w:t>
      </w:r>
      <w:r w:rsidR="00E73CB6">
        <w:t>with high K values</w:t>
      </w:r>
      <w:r w:rsidR="00327C5D">
        <w:t>, 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t xml:space="preserve"> Finally, the likelihood that the regime shift detector accurately</w:t>
      </w:r>
      <w:r w:rsidR="00E73CB6">
        <w:t xml:space="preserve"> identified</w:t>
      </w:r>
      <w:r>
        <w:t xml:space="preserve"> </w:t>
      </w:r>
      <w:r w:rsidR="005E180B">
        <w:t xml:space="preserve">scenario </w:t>
      </w:r>
      <w:r>
        <w:t>conditions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t xml:space="preserve"> (Fig. </w:t>
      </w:r>
      <w:r w:rsidR="00977866">
        <w:t>1</w:t>
      </w:r>
      <w:r>
        <w:t xml:space="preserve"> </w:t>
      </w:r>
      <w:r w:rsidR="00075BF1">
        <w:t>E</w:t>
      </w:r>
      <w:r>
        <w:t xml:space="preserve">). </w:t>
      </w:r>
    </w:p>
    <w:p w14:paraId="5EFDE417" w14:textId="0C2A9103" w:rsidR="005C5E4E" w:rsidRDefault="00527036" w:rsidP="00493C01">
      <w:bookmarkStart w:id="0" w:name="_Hlk487717425"/>
      <w:r>
        <w:t>W</w:t>
      </w:r>
      <w:r w:rsidR="00822D4A">
        <w:t xml:space="preserve">hen we examined </w:t>
      </w:r>
      <w:r w:rsidR="00493C01">
        <w:t>regime shift detector</w:t>
      </w:r>
      <w:r>
        <w:t>’s top ranked break point combinations in more depth</w:t>
      </w:r>
      <w:r w:rsidR="00C67276">
        <w:t xml:space="preserve">, </w:t>
      </w:r>
      <w:r w:rsidR="00822D4A">
        <w:t xml:space="preserve">we found that </w:t>
      </w:r>
      <w:r>
        <w:t>the majority of the errors in detecting the initiation conditions could be attributed to finding additional, erroneous breaks, particularly in scenarios initiated with one or two breaks (Fig. 2)</w:t>
      </w:r>
      <w:r w:rsidR="00D24EDB">
        <w:t>.</w:t>
      </w:r>
      <w:r>
        <w:t xml:space="preserve"> We found the top ranked break point’s combination varied in performance similarly to that of the model set, but in more pronounced ways to extreme values of parameterization: model performance decreased with increasing experimental noise (Fig 2 A), decreased slightly at low and high starting values of</w:t>
      </w:r>
      <w:r w:rsidRPr="00BC62D0">
        <w:rPr>
          <w:i/>
        </w:rPr>
        <w:t xml:space="preserve"> r</w:t>
      </w:r>
      <w:r>
        <w:t xml:space="preserve"> (Fig. 2 B), increased with increasing change in </w:t>
      </w:r>
      <w:r w:rsidRPr="00BC62D0">
        <w:rPr>
          <w:i/>
        </w:rPr>
        <w:t>K</w:t>
      </w:r>
      <w:r>
        <w:t xml:space="preserve"> (Fig. 2 C), decreased with increasing change in </w:t>
      </w:r>
      <w:r w:rsidRPr="00BC62D0">
        <w:rPr>
          <w:i/>
        </w:rPr>
        <w:t>r</w:t>
      </w:r>
      <w:r>
        <w:t xml:space="preserve"> (Fig 2 D). However, unlike the equivalently performing break point sets, top models containing the correct parameterization, plus additional break points remained roughly stable with increasing time series length (Fig. 2 E). </w:t>
      </w:r>
    </w:p>
    <w:p w14:paraId="4A77E940" w14:textId="4D243480" w:rsidR="00527036" w:rsidRDefault="005C5E4E" w:rsidP="00493C01">
      <w:r>
        <w:t>W</w:t>
      </w:r>
      <w:r w:rsidR="00527036">
        <w:t xml:space="preserve">e subjected the simulation data to a weighting analysis under the same conditions, providing a relative weight for each prospective break point identified by the regime shift detector model.  We found that </w:t>
      </w:r>
      <w:r w:rsidR="006B72C6">
        <w:t>in the vast majority of parameterization cases, the average weight of a ‘true’ break (i.e. one that was intentionally simulated in the data) typically exceeded a value of 0.8 (Fig. 3), whereas the weight of erroneous breaks averaged less than 0.2 in weight. The notable exception occurs when ‘true’ breaks correspond to very small shifts in K (Fig. 3 C). We also examined the break weights from a ‘worst-case’</w:t>
      </w:r>
      <w:r w:rsidR="00D24EDB">
        <w:t xml:space="preserve"> perspective: i.e. under idealized conditions, find the minimum weights we observe for ‘true’ break points, and simultaneously, the maximum weights we’d expect to observe for erroneous break points (Fig. 4).</w:t>
      </w:r>
      <w:r w:rsidR="0078690C">
        <w:t xml:space="preserve"> In general, even in these conditions, the lowest weight observed for a ‘true’ break was generally higher than the highest weight observed for an erroneous break, but the division between the two </w:t>
      </w:r>
      <w:r w:rsidR="0078690C">
        <w:lastRenderedPageBreak/>
        <w:t>became less clear in higher complexity scenarios with more break points (Fig. 4). Increasing experimental noise (Fig. 4A), smaller shifts in K (Fig. 4 C), larger shifts in r (Fig. 4 D), and longer time series (Fig. 4 E) were all associated with less sensitivity in discerning between the true and erroneous break point signal.</w:t>
      </w:r>
    </w:p>
    <w:bookmarkEnd w:id="0"/>
    <w:p w14:paraId="4D6964D6" w14:textId="77777777" w:rsidR="00493C01" w:rsidRDefault="00493C01" w:rsidP="00493C01">
      <w:pPr>
        <w:rPr>
          <w:b/>
        </w:rPr>
      </w:pPr>
      <w:r>
        <w:rPr>
          <w:b/>
        </w:rPr>
        <w:t>Applications</w:t>
      </w:r>
    </w:p>
    <w:p w14:paraId="5F4E3EFB" w14:textId="4DA74B22" w:rsidR="00493C01" w:rsidRDefault="00493C01" w:rsidP="00493C01">
      <w:r>
        <w:t>We tested the performance of the regime shift detector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2A7427C"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10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as the dependent variable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 xml:space="preserve">(Bahlai et al. 2013, Bahlai, </w:t>
      </w:r>
      <w:proofErr w:type="spellStart"/>
      <w:r w:rsidRPr="002C07AC">
        <w:rPr>
          <w:rFonts w:ascii="Calibri" w:hAnsi="Calibri" w:cs="Calibri"/>
        </w:rPr>
        <w:t>Colunga</w:t>
      </w:r>
      <w:proofErr w:type="spellEnd"/>
      <w:r w:rsidRPr="002C07AC">
        <w:rPr>
          <w:rFonts w:ascii="Calibri" w:hAnsi="Calibri" w:cs="Calibri"/>
        </w:rPr>
        <w:t xml:space="preserve">-Garcia, et al. 2015, Bahlai, </w:t>
      </w:r>
      <w:proofErr w:type="spellStart"/>
      <w:r w:rsidRPr="002C07AC">
        <w:rPr>
          <w:rFonts w:ascii="Calibri" w:hAnsi="Calibri" w:cs="Calibri"/>
        </w:rPr>
        <w:t>vander</w:t>
      </w:r>
      <w:proofErr w:type="spellEnd"/>
      <w:r w:rsidRPr="002C07AC">
        <w:rPr>
          <w:rFonts w:ascii="Calibri" w:hAnsi="Calibri" w:cs="Calibri"/>
        </w:rPr>
        <w:t xml:space="preserve"> </w:t>
      </w:r>
      <w:proofErr w:type="spellStart"/>
      <w:r w:rsidRPr="002C07AC">
        <w:rPr>
          <w:rFonts w:ascii="Calibri" w:hAnsi="Calibri" w:cs="Calibri"/>
        </w:rPr>
        <w:t>Werf</w:t>
      </w:r>
      <w:proofErr w:type="spellEnd"/>
      <w:r w:rsidRPr="002C07AC">
        <w:rPr>
          <w:rFonts w:ascii="Calibri" w:hAnsi="Calibri" w:cs="Calibri"/>
        </w:rPr>
        <w:t>, et al. 2015)</w:t>
      </w:r>
      <w:r>
        <w:fldChar w:fldCharType="end"/>
      </w:r>
      <w:r>
        <w:t xml:space="preserve">.  </w:t>
      </w:r>
    </w:p>
    <w:p w14:paraId="1DCD5FE4" w14:textId="31044D57"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A47D1F">
        <w:t xml:space="preserve">5 </w:t>
      </w:r>
      <w:r>
        <w:t>A</w:t>
      </w:r>
      <w:r w:rsidR="00132F8B">
        <w:t xml:space="preserve">, </w:t>
      </w:r>
      <w:proofErr w:type="spellStart"/>
      <w:r w:rsidR="00132F8B">
        <w:t>AICc</w:t>
      </w:r>
      <w:proofErr w:type="spellEnd"/>
      <w:r w:rsidR="00132F8B">
        <w:t>=-18.02</w:t>
      </w:r>
      <w:r>
        <w:t xml:space="preserve">). </w:t>
      </w:r>
      <w:r w:rsidR="003D7B3C">
        <w:t>However, the regime shift detector 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Although the weights of both of these break points fall into a range intermediate to what we observed between ‘true’ and ‘erroneous’ breaks observed from our simulations, we expect that natural systems would behave in a less idealized manner, thus we conclude that there is reasonably strong evidence of a shift in dynamic rule after 2000, and a moderate-weak evidence for a shift after 2005. </w:t>
      </w:r>
      <w:r w:rsidR="003D7B3C">
        <w:t xml:space="preserve"> </w:t>
      </w:r>
      <w:r>
        <w:t xml:space="preserve">The shift from ‘phase A’ to ‘phase B’ in 2000 </w:t>
      </w:r>
      <w:r w:rsidR="00604882">
        <w:t>i</w:t>
      </w:r>
      <w:r>
        <w:t xml:space="preserve">s characterized by substantial increases in the fitted values for K and r, </w:t>
      </w:r>
      <w:r w:rsidR="0036101F">
        <w:t>with approximate increase</w:t>
      </w:r>
      <w:r w:rsidR="00604882">
        <w:t>s</w:t>
      </w:r>
      <w:r w:rsidR="0036101F">
        <w:t xml:space="preserve"> of </w:t>
      </w:r>
      <w:r>
        <w:t>75% and 40% over their initial estimates, respectively (Table 1)</w:t>
      </w:r>
      <w:r w:rsidR="00604882">
        <w:t>. The shift from 'phase B' to 'phase C' in 2005 is characterized</w:t>
      </w:r>
      <w:r>
        <w:t xml:space="preserve"> by a return to parameter estimates </w:t>
      </w:r>
      <w:r w:rsidR="00604882">
        <w:t xml:space="preserve">that were </w:t>
      </w:r>
      <w:r>
        <w:t xml:space="preserve">nearly identical to those observed for ‘phase A’ (Table 1, Fig. </w:t>
      </w:r>
      <w:r w:rsidR="00A47D1F">
        <w:t xml:space="preserve">5 </w:t>
      </w:r>
      <w:r>
        <w:t xml:space="preserve">B). </w:t>
      </w:r>
    </w:p>
    <w:p w14:paraId="4F31CA6B" w14:textId="7868DF0E"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 xml:space="preserve">(Bahlai and Sears 2009, </w:t>
      </w:r>
      <w:proofErr w:type="spellStart"/>
      <w:r w:rsidR="00CB7EEE" w:rsidRPr="00B35DE1">
        <w:rPr>
          <w:rFonts w:ascii="Calibri" w:hAnsi="Calibri" w:cs="Calibri"/>
        </w:rPr>
        <w:t>Heimpel</w:t>
      </w:r>
      <w:proofErr w:type="spellEnd"/>
      <w:r w:rsidR="00CB7EEE" w:rsidRPr="00B35DE1">
        <w:rPr>
          <w:rFonts w:ascii="Calibri" w:hAnsi="Calibri" w:cs="Calibri"/>
        </w:rPr>
        <w:t xml:space="preserve"> et al. 2010, </w:t>
      </w:r>
      <w:proofErr w:type="spellStart"/>
      <w:r w:rsidR="00CB7EEE" w:rsidRPr="00B35DE1">
        <w:rPr>
          <w:rFonts w:ascii="Calibri" w:hAnsi="Calibri" w:cs="Calibri"/>
        </w:rPr>
        <w:t>Rhainds</w:t>
      </w:r>
      <w:proofErr w:type="spellEnd"/>
      <w:r w:rsidR="00CB7EEE" w:rsidRPr="00B35DE1">
        <w:rPr>
          <w:rFonts w:ascii="Calibri" w:hAnsi="Calibri" w:cs="Calibri"/>
        </w:rPr>
        <w:t xml:space="preserve"> et al. 2010, Bahlai, </w:t>
      </w:r>
      <w:proofErr w:type="spellStart"/>
      <w:r w:rsidR="00CB7EEE" w:rsidRPr="00B35DE1">
        <w:rPr>
          <w:rFonts w:ascii="Calibri" w:hAnsi="Calibri" w:cs="Calibri"/>
        </w:rPr>
        <w:t>Colunga</w:t>
      </w:r>
      <w:proofErr w:type="spellEnd"/>
      <w:r w:rsidR="00CB7EEE" w:rsidRPr="00B35DE1">
        <w:rPr>
          <w:rFonts w:ascii="Calibri" w:hAnsi="Calibri" w:cs="Calibri"/>
        </w:rPr>
        <w:t>-Garcia,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 xml:space="preserve">Bahlai, </w:t>
      </w:r>
      <w:proofErr w:type="spellStart"/>
      <w:r w:rsidR="00CB7EEE" w:rsidRPr="00B35DE1">
        <w:rPr>
          <w:rFonts w:ascii="Calibri" w:hAnsi="Calibri" w:cs="Calibri"/>
        </w:rPr>
        <w:t>vander</w:t>
      </w:r>
      <w:proofErr w:type="spellEnd"/>
      <w:r w:rsidR="00CB7EEE" w:rsidRPr="00B35DE1">
        <w:rPr>
          <w:rFonts w:ascii="Calibri" w:hAnsi="Calibri" w:cs="Calibri"/>
        </w:rPr>
        <w:t xml:space="preserve"> </w:t>
      </w:r>
      <w:proofErr w:type="spellStart"/>
      <w:r w:rsidR="00CB7EEE" w:rsidRPr="00B35DE1">
        <w:rPr>
          <w:rFonts w:ascii="Calibri" w:hAnsi="Calibri" w:cs="Calibri"/>
        </w:rPr>
        <w:t>Werf</w:t>
      </w:r>
      <w:proofErr w:type="spellEnd"/>
      <w:r w:rsidR="00CB7EEE" w:rsidRPr="00B35DE1">
        <w:rPr>
          <w:rFonts w:ascii="Calibri" w:hAnsi="Calibri" w:cs="Calibri"/>
        </w:rPr>
        <w:t>, et al. 2015)</w:t>
      </w:r>
      <w:r w:rsidR="00CB7EEE">
        <w:fldChar w:fldCharType="end"/>
      </w:r>
      <w:r w:rsidR="00CB7EEE">
        <w:t xml:space="preserve"> leading to relatively simple pulsed changes in dynamics.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a preferred prey item from its native range, soybean aphid, to North America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w:t>
      </w:r>
      <w:r w:rsidR="00CB7EEE">
        <w:lastRenderedPageBreak/>
        <w:t xml:space="preserve">The invasion of this aphid dramatically increased resources available to </w:t>
      </w:r>
      <w:proofErr w:type="spellStart"/>
      <w:r w:rsidR="00CB7EEE" w:rsidRPr="00263647">
        <w:rPr>
          <w:i/>
        </w:rPr>
        <w:t>H.axyridis</w:t>
      </w:r>
      <w:proofErr w:type="spellEnd"/>
      <w:r w:rsidR="00CB7EEE">
        <w:t xml:space="preserve"> 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r>
        <w:t xml:space="preserve"> was weaker</w:t>
      </w:r>
      <w:r w:rsidR="00CB7EEE">
        <w:t xml:space="preserve"> is more difficult to directly explain, as the prey item still persists in the landscapes where </w:t>
      </w:r>
      <w:r w:rsidR="00CB7EEE" w:rsidRPr="00263647">
        <w:rPr>
          <w:i/>
        </w:rPr>
        <w:t>H. axyridis</w:t>
      </w:r>
      <w:r w:rsidR="00CB7EEE">
        <w:t xml:space="preserve"> occurs. However, landscape-scale use of neonicotinoid insecticides decreased prey numbers, particularly during the spring when </w:t>
      </w:r>
      <w:r w:rsidR="004C3B3A">
        <w:t xml:space="preserve">aphids are </w:t>
      </w:r>
      <w:r w:rsidR="00CB7EEE">
        <w:t xml:space="preserve">colonizing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 xml:space="preserve">(Bahlai, </w:t>
      </w:r>
      <w:proofErr w:type="spellStart"/>
      <w:r w:rsidR="00CB7EEE" w:rsidRPr="00263647">
        <w:rPr>
          <w:rFonts w:ascii="Calibri" w:hAnsi="Calibri" w:cs="Calibri"/>
        </w:rPr>
        <w:t>vander</w:t>
      </w:r>
      <w:proofErr w:type="spellEnd"/>
      <w:r w:rsidR="00CB7EEE" w:rsidRPr="00263647">
        <w:rPr>
          <w:rFonts w:ascii="Calibri" w:hAnsi="Calibri" w:cs="Calibri"/>
        </w:rPr>
        <w:t xml:space="preserve"> </w:t>
      </w:r>
      <w:proofErr w:type="spellStart"/>
      <w:r w:rsidR="00CB7EEE" w:rsidRPr="00263647">
        <w:rPr>
          <w:rFonts w:ascii="Calibri" w:hAnsi="Calibri" w:cs="Calibri"/>
        </w:rPr>
        <w:t>Werf</w:t>
      </w:r>
      <w:proofErr w:type="spellEnd"/>
      <w:r w:rsidR="00CB7EEE" w:rsidRPr="00263647">
        <w:rPr>
          <w:rFonts w:ascii="Calibri" w:hAnsi="Calibri" w:cs="Calibri"/>
        </w:rPr>
        <w:t>, et al. 2015)</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298013CF"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w:t>
      </w:r>
      <w:proofErr w:type="spellStart"/>
      <w:r w:rsidRPr="00AD6F61">
        <w:rPr>
          <w:rFonts w:ascii="Calibri" w:hAnsi="Calibri" w:cs="Calibri"/>
        </w:rPr>
        <w:t>Flockhart</w:t>
      </w:r>
      <w:proofErr w:type="spellEnd"/>
      <w:r w:rsidRPr="00AD6F61">
        <w:rPr>
          <w:rFonts w:ascii="Calibri" w:hAnsi="Calibri" w:cs="Calibri"/>
        </w:rPr>
        <w:t xml:space="preserve">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w:t>
      </w:r>
      <w:proofErr w:type="spellStart"/>
      <w:r w:rsidRPr="005D4046">
        <w:rPr>
          <w:rFonts w:ascii="Calibri" w:hAnsi="Calibri" w:cs="Calibri"/>
        </w:rPr>
        <w:t>Prysby</w:t>
      </w:r>
      <w:proofErr w:type="spellEnd"/>
      <w:r w:rsidRPr="005D4046">
        <w:rPr>
          <w:rFonts w:ascii="Calibri" w:hAnsi="Calibri" w:cs="Calibri"/>
        </w:rPr>
        <w:t xml:space="preserve"> and </w:t>
      </w:r>
      <w:proofErr w:type="spellStart"/>
      <w:r w:rsidRPr="005D4046">
        <w:rPr>
          <w:rFonts w:ascii="Calibri" w:hAnsi="Calibri" w:cs="Calibri"/>
        </w:rPr>
        <w:t>Oberhauser</w:t>
      </w:r>
      <w:proofErr w:type="spellEnd"/>
      <w:r w:rsidRPr="005D4046">
        <w:rPr>
          <w:rFonts w:ascii="Calibri" w:hAnsi="Calibri" w:cs="Calibri"/>
        </w:rPr>
        <w:t xml:space="preserve"> 2004)</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C62D0">
        <w:instrText xml:space="preserve"> ADDIN ZOTERO_ITEM CSL_CITATION {"citationID":"vTGi1NiW","properties":{"formattedCitation":"(Sarkar 2017)","plainCitation":"(Sarkar 2017)","noteIndex":0},"citationItems":[{"id":2075,"uris":["http://zotero.org/users/3015424/items/BVDH6Z7V"],"uri":["http://zotero.org/users/3015424/items/BVDH6Z7V"],"itemData":{"id":2075,"type":"article-journal","title":"What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C62D0" w:rsidRPr="00144284">
        <w:rPr>
          <w:rFonts w:ascii="Calibri" w:hAnsi="Calibri" w:cs="Calibri"/>
        </w:rPr>
        <w:t>(Sarkar 2017)</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 to 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36EA8CCF" w:rsidR="00493C01" w:rsidRDefault="00493C01" w:rsidP="00493C01">
      <w:r>
        <w:t xml:space="preserve">The regime shift detector </w:t>
      </w:r>
      <w:r w:rsidR="00FA445D">
        <w:t xml:space="preserve">estimated </w:t>
      </w:r>
      <w:r>
        <w:t xml:space="preserve">that </w:t>
      </w:r>
      <w:r w:rsidR="00E6695E">
        <w:t xml:space="preserve">the best break point combination fit </w:t>
      </w:r>
      <w:r w:rsidR="00A87F7E">
        <w:t xml:space="preserve">for the monarch overwintering density data </w:t>
      </w:r>
      <w:r w:rsidR="00E6695E">
        <w:t xml:space="preserve">was </w:t>
      </w:r>
      <w:r w:rsidR="00FA445D">
        <w:t xml:space="preserve">a </w:t>
      </w:r>
      <w:r w:rsidR="005F74F8">
        <w:t xml:space="preserve">single break </w:t>
      </w:r>
      <w:r>
        <w:t xml:space="preserve">after 2003 (Fig. </w:t>
      </w:r>
      <w:r w:rsidR="00A47D1F">
        <w:t>6</w:t>
      </w:r>
      <w:r w:rsidR="005F74F8">
        <w:t xml:space="preserve">; </w:t>
      </w:r>
      <w:proofErr w:type="spellStart"/>
      <w:r w:rsidR="005F74F8">
        <w:t>AICc</w:t>
      </w:r>
      <w:proofErr w:type="spellEnd"/>
      <w:r w:rsidR="005F74F8">
        <w:t>=120.18</w:t>
      </w:r>
      <w:r>
        <w:t xml:space="preserve">). </w:t>
      </w:r>
      <w:r w:rsidR="005F74F8">
        <w:t>However, the regime shift detector indicated that two additional break point combinations, a single break after 2006 (</w:t>
      </w:r>
      <w:proofErr w:type="spellStart"/>
      <w:r w:rsidR="005F74F8">
        <w:t>AICc</w:t>
      </w:r>
      <w:proofErr w:type="spellEnd"/>
      <w:r w:rsidR="005F74F8">
        <w:t>=121.87), and a two break combination of 2003 and 2008 (</w:t>
      </w:r>
      <w:proofErr w:type="spellStart"/>
      <w:r w:rsidR="005F74F8">
        <w:t>AICc</w:t>
      </w:r>
      <w:proofErr w:type="spellEnd"/>
      <w:r w:rsidR="005F74F8">
        <w:t>=-121.86), had equivalent performance. The weight analysis suggested weights of 0.4</w:t>
      </w:r>
      <w:r w:rsidR="00E74F2C">
        <w:t>9</w:t>
      </w:r>
      <w:r w:rsidR="005F74F8">
        <w:t xml:space="preserve">, 0.14 and 0.26, for 2003, 2006 and 2008 respectively. The weight analysis also indicated that there was a weight of 0.12 associated with a break at 2007.  As above, with our ladybeetle case study, the strength of evidence was strongest for the first break in 2003, and weaker for the secondary break. </w:t>
      </w:r>
      <w:r>
        <w:t xml:space="preserve">The shift </w:t>
      </w:r>
      <w:r w:rsidR="00FA445D">
        <w:t xml:space="preserve">corresponds with </w:t>
      </w:r>
      <w:r>
        <w:t xml:space="preserve">a &gt;50% reduction in K </w:t>
      </w:r>
      <w:r w:rsidR="00C179E2">
        <w:t xml:space="preserve">at 2003, and, if the secondary break is taken at 2008, a further reduction of K nearing 50% again at that point </w:t>
      </w:r>
      <w:r>
        <w:t>(Table 2</w:t>
      </w:r>
      <w:r w:rsidR="00F25817">
        <w:t xml:space="preserve">; </w:t>
      </w:r>
      <w:r>
        <w:t xml:space="preserve">Fig. </w:t>
      </w:r>
      <w:r w:rsidR="00A47D1F">
        <w:t xml:space="preserve">6 </w:t>
      </w:r>
      <w:r>
        <w:t>B). However, model selection results were somewhat ambiguous</w:t>
      </w:r>
      <w:r w:rsidR="00C179E2">
        <w:t>: this secondary break did not appear in the top selected model, and the set of equivalently performing models contained contradictory structures, that is, they did not all select overlapping break point combinations.</w:t>
      </w:r>
      <w:r w:rsidR="00FC2E66">
        <w:t xml:space="preserve"> Yet, this apparent contradiction is not unexpected in the context of the biology of this species.</w:t>
      </w:r>
    </w:p>
    <w:p w14:paraId="7C05C850" w14:textId="4D8F669C" w:rsidR="001A760B" w:rsidRDefault="00217133" w:rsidP="001A760B">
      <w:r>
        <w:t xml:space="preserve">Abiotic drivers </w:t>
      </w:r>
      <w:r w:rsidR="001A760B">
        <w:t>of</w:t>
      </w:r>
      <w:r>
        <w:t xml:space="preserve"> monarch </w:t>
      </w:r>
      <w:r w:rsidR="001A760B">
        <w:t xml:space="preserve">population dynamics are complex and </w:t>
      </w:r>
      <w:r>
        <w:t>can interact</w:t>
      </w:r>
      <w:r w:rsidR="001A760B">
        <w:t xml:space="preserve"> at local</w:t>
      </w:r>
      <w:r>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 xml:space="preserve">. </w:t>
      </w:r>
      <w:r>
        <w:t xml:space="preserve">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w:t>
      </w:r>
      <w:proofErr w:type="spellStart"/>
      <w:r w:rsidRPr="001B613A">
        <w:rPr>
          <w:rFonts w:ascii="Calibri" w:hAnsi="Calibri" w:cs="Calibri"/>
        </w:rPr>
        <w:t>Hartzler</w:t>
      </w:r>
      <w:proofErr w:type="spellEnd"/>
      <w:r w:rsidRPr="001B613A">
        <w:rPr>
          <w:rFonts w:ascii="Calibri" w:hAnsi="Calibri" w:cs="Calibri"/>
        </w:rPr>
        <w:t xml:space="preserve"> 2010, Pleasants and </w:t>
      </w:r>
      <w:proofErr w:type="spellStart"/>
      <w:r w:rsidRPr="001B613A">
        <w:rPr>
          <w:rFonts w:ascii="Calibri" w:hAnsi="Calibri" w:cs="Calibri"/>
        </w:rPr>
        <w:t>Oberhauser</w:t>
      </w:r>
      <w:proofErr w:type="spellEnd"/>
      <w:r w:rsidRPr="001B613A">
        <w:rPr>
          <w:rFonts w:ascii="Calibri" w:hAnsi="Calibri" w:cs="Calibri"/>
        </w:rPr>
        <w:t xml:space="preserve"> 2013)</w:t>
      </w:r>
      <w:r>
        <w:fldChar w:fldCharType="end"/>
      </w:r>
      <w:r>
        <w:t xml:space="preserve"> is hypothesized to be a major cause of the decline. However,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 xml:space="preserve">(Vidal and </w:t>
      </w:r>
      <w:proofErr w:type="spellStart"/>
      <w:r w:rsidR="003D6BFD" w:rsidRPr="00B71576">
        <w:rPr>
          <w:rFonts w:ascii="Calibri" w:hAnsi="Calibri" w:cs="Calibri"/>
          <w:szCs w:val="24"/>
        </w:rPr>
        <w:t>Rendón</w:t>
      </w:r>
      <w:proofErr w:type="spellEnd"/>
      <w:r w:rsidR="003D6BFD" w:rsidRPr="00B71576">
        <w:rPr>
          <w:rFonts w:ascii="Calibri" w:hAnsi="Calibri" w:cs="Calibri"/>
          <w:szCs w:val="24"/>
        </w:rPr>
        <w:t>-Salinas 2014)</w:t>
      </w:r>
      <w:r w:rsidR="001A760B">
        <w:fldChar w:fldCharType="end"/>
      </w:r>
      <w:r w:rsidR="001A760B">
        <w:t xml:space="preserve">, </w:t>
      </w:r>
      <w:r w:rsidR="00195C58">
        <w:t xml:space="preserve">and </w:t>
      </w:r>
      <w:r>
        <w:t>mortality during the fall</w:t>
      </w:r>
      <w:r w:rsidR="00195C58">
        <w:t xml:space="preserve"> migration</w:t>
      </w:r>
      <w:r>
        <w:t xml:space="preserve"> </w:t>
      </w:r>
      <w:commentRangeStart w:id="1"/>
      <w:r>
        <w:t>(</w:t>
      </w:r>
      <w:proofErr w:type="spellStart"/>
      <w:r>
        <w:t>Imanine</w:t>
      </w:r>
      <w:proofErr w:type="spellEnd"/>
      <w:r>
        <w:t xml:space="preserve"> et al. 2016?) </w:t>
      </w:r>
      <w:commentRangeEnd w:id="1"/>
      <w:r w:rsidR="00624818">
        <w:rPr>
          <w:rStyle w:val="CommentReference"/>
        </w:rPr>
        <w:commentReference w:id="1"/>
      </w:r>
      <w:r>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lastRenderedPageBreak/>
        <w:t>monarch</w:t>
      </w:r>
      <w:r w:rsidR="001A760B">
        <w:t xml:space="preserve"> dynamics are likely to be driven by both press and pulsed processes, making the detection of discrete break points associated with regime shifts more difficult.</w:t>
      </w:r>
    </w:p>
    <w:p w14:paraId="406545A0" w14:textId="089191EF" w:rsidR="00B92D42" w:rsidRDefault="00E74F2C" w:rsidP="00B92D42">
      <w:r>
        <w:t>Thus, t</w:t>
      </w:r>
      <w:r w:rsidR="00B92D42">
        <w:t xml:space="preserve">here is biological support </w:t>
      </w:r>
      <w:r w:rsidR="00195C58">
        <w:t xml:space="preserve">for </w:t>
      </w:r>
      <w:r>
        <w:t>essentially all the break points selected by our model</w:t>
      </w:r>
      <w:r w:rsidR="00DB1ACD">
        <w:t>- or, indeed, changes occurring in a combination of pulsed and smooth processes.</w:t>
      </w:r>
      <w:r w:rsidR="00B92D42">
        <w:t xml:space="preserve"> For example, changing herbicide use practices in central North America have largely eliminated milkweed</w:t>
      </w:r>
      <w:r w:rsidR="00195C58">
        <w:t xml:space="preserve"> hostplants</w:t>
      </w:r>
      <w:r w:rsidR="00B92D42">
        <w:t xml:space="preserve"> from agricultural field crops</w:t>
      </w:r>
      <w:r w:rsidR="00195C58">
        <w:t>, with fairly consistent, low levels of milkweed on the landscape starting from about 2003-2005</w:t>
      </w:r>
      <w:r w:rsidR="00B92D42">
        <w:t xml:space="preserve"> </w:t>
      </w:r>
      <w:r w:rsidR="00B92D42">
        <w:fldChar w:fldCharType="begin"/>
      </w:r>
      <w:r w:rsidR="00B92D42">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B92D42">
        <w:fldChar w:fldCharType="separate"/>
      </w:r>
      <w:r w:rsidR="00B92D42" w:rsidRPr="000E79AB">
        <w:rPr>
          <w:rFonts w:ascii="Calibri" w:hAnsi="Calibri" w:cs="Calibri"/>
        </w:rPr>
        <w:t>(</w:t>
      </w:r>
      <w:proofErr w:type="spellStart"/>
      <w:r w:rsidR="00B92D42" w:rsidRPr="000E79AB">
        <w:rPr>
          <w:rFonts w:ascii="Calibri" w:hAnsi="Calibri" w:cs="Calibri"/>
        </w:rPr>
        <w:t>Zaya</w:t>
      </w:r>
      <w:proofErr w:type="spellEnd"/>
      <w:r w:rsidR="00B92D42" w:rsidRPr="000E79AB">
        <w:rPr>
          <w:rFonts w:ascii="Calibri" w:hAnsi="Calibri" w:cs="Calibri"/>
        </w:rPr>
        <w:t xml:space="preserve"> et al. 2017)</w:t>
      </w:r>
      <w:r w:rsidR="00B92D42">
        <w:fldChar w:fldCharType="end"/>
      </w:r>
      <w:r w:rsidR="00B92D42">
        <w:t xml:space="preserve">. </w:t>
      </w:r>
      <w:r w:rsidR="00195C58">
        <w:t>A</w:t>
      </w:r>
      <w:r w:rsidR="00B92D42">
        <w:t xml:space="preserve">lthough glyphosate tolerant soybeans and maize were introduced to the US market in 1996 and 1998 respectively </w:t>
      </w:r>
      <w:r w:rsidR="00B92D42">
        <w:fldChar w:fldCharType="begin"/>
      </w:r>
      <w:r w:rsidR="001B613A">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rsidR="00B92D42">
        <w:fldChar w:fldCharType="separate"/>
      </w:r>
      <w:r w:rsidR="001B613A" w:rsidRPr="00D84390">
        <w:rPr>
          <w:rFonts w:ascii="Calibri" w:hAnsi="Calibri" w:cs="Calibri"/>
        </w:rPr>
        <w:t>(Duke and Powles 2009)</w:t>
      </w:r>
      <w:r w:rsidR="00B92D42">
        <w:fldChar w:fldCharType="end"/>
      </w:r>
      <w:r w:rsidR="00B92D42">
        <w:t>,  actual glyphosate use lagged behind, with dramatic increase</w:t>
      </w:r>
      <w:r w:rsidR="00624818">
        <w:t>s</w:t>
      </w:r>
      <w:r w:rsidR="00B92D42">
        <w:t xml:space="preserve"> in use of the pesticide in 1998- 2003 in soybean, and 2007-2008 in maize </w:t>
      </w:r>
      <w:r w:rsidR="00B92D42">
        <w:fldChar w:fldCharType="begin"/>
      </w:r>
      <w:r w:rsidR="00B92D42">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B92D42">
        <w:fldChar w:fldCharType="separate"/>
      </w:r>
      <w:r w:rsidR="00B92D42" w:rsidRPr="00731895">
        <w:rPr>
          <w:rFonts w:ascii="Calibri" w:hAnsi="Calibri" w:cs="Calibri"/>
        </w:rPr>
        <w:t>(Baker 2017)</w:t>
      </w:r>
      <w:r w:rsidR="00B92D42">
        <w:fldChar w:fldCharType="end"/>
      </w:r>
      <w:r w:rsidR="00B92D42">
        <w:t xml:space="preserve">. </w:t>
      </w:r>
    </w:p>
    <w:p w14:paraId="2DC1886C" w14:textId="10FCA8E2" w:rsidR="00493C01" w:rsidRDefault="00493C01" w:rsidP="00493C01">
      <w:pPr>
        <w:rPr>
          <w:b/>
        </w:rPr>
      </w:pPr>
      <w:r w:rsidRPr="00633A5C">
        <w:rPr>
          <w:b/>
        </w:rPr>
        <w:t>Discussion</w:t>
      </w:r>
    </w:p>
    <w:p w14:paraId="04359AA3" w14:textId="4A3F6D32" w:rsidR="00CF1B74" w:rsidRDefault="00CF1B74" w:rsidP="003020A3">
      <w:r>
        <w:t xml:space="preserve">The regime shift detector provides a novel and objective tool for </w:t>
      </w:r>
      <w:r w:rsidR="00575692">
        <w:t xml:space="preserve">evaluating changes in parameters, such </w:t>
      </w:r>
      <w:proofErr w:type="gramStart"/>
      <w:r w:rsidR="00575692">
        <w:t>as</w:t>
      </w:r>
      <w:proofErr w:type="gramEnd"/>
      <w:r w:rsidR="00575692">
        <w:t xml:space="preserve"> carrying capacity and growth rates, that govern</w:t>
      </w:r>
      <w:r>
        <w:t xml:space="preserve"> natural populations. </w:t>
      </w:r>
      <w:r w:rsidR="00575692">
        <w:t>T</w:t>
      </w:r>
      <w:r>
        <w:t xml:space="preserve">he regime shift detector </w:t>
      </w:r>
      <w:r w:rsidR="00575692">
        <w:t xml:space="preserve">allows </w:t>
      </w:r>
      <w:r>
        <w:t xml:space="preserve">for </w:t>
      </w:r>
      <w:r w:rsidR="00575692">
        <w:t>comparisons of</w:t>
      </w:r>
      <w:r>
        <w:t xml:space="preserve"> population processes over time and between ecosystems. As illustrated with our case studies, model </w:t>
      </w:r>
      <w:r w:rsidR="00575692">
        <w:t xml:space="preserve">results </w:t>
      </w:r>
      <w:r>
        <w:t>not only identify and quantify parameters changes, but can provide insight into the potential drivers in the systems under study</w:t>
      </w:r>
      <w:r w:rsidR="00575692">
        <w:t xml:space="preserve"> and help focus the time frames that should be examined more closely</w:t>
      </w:r>
      <w:r>
        <w:t xml:space="preserve">. </w:t>
      </w:r>
      <w:r w:rsidR="003020A3">
        <w:t>The regime shift detector, as describes here, uses the Ricker model as its central structure. However, the central dynamic model could be changed or modified to incorporated more complicated population processes as well as covariates (for example, if a population had a known response to temperature or another environmental variable).</w:t>
      </w:r>
    </w:p>
    <w:p w14:paraId="4D2E9790" w14:textId="6F43E0D4" w:rsidR="004903CF" w:rsidRDefault="00CF1B74" w:rsidP="00EC7A7F">
      <w:r>
        <w:t xml:space="preserve">The </w:t>
      </w:r>
      <w:r w:rsidR="00A81D0C">
        <w:t xml:space="preserve">model in the </w:t>
      </w:r>
      <w:r>
        <w:t xml:space="preserve">regime shift detector </w:t>
      </w:r>
      <w:r w:rsidR="00A81D0C">
        <w:t>is</w:t>
      </w:r>
      <w:r>
        <w:t xml:space="preserve"> a compromise between sensitivity and simplicity.</w:t>
      </w:r>
      <w:r w:rsidR="004903CF">
        <w:t xml:space="preserve"> We found that, in general, the model results were more easily interpreted when using a more conservative information criterion to select results in simulations, and thus, we recommend users of the regime shift detector model use </w:t>
      </w:r>
      <w:proofErr w:type="spellStart"/>
      <w:r w:rsidR="004903CF">
        <w:t>AICc</w:t>
      </w:r>
      <w:proofErr w:type="spellEnd"/>
      <w:r w:rsidR="004903CF">
        <w:t xml:space="preserve"> when examining new data. However, there may be cases where it is desirable to gain a more liberal estimate of changes in patterns: in this case, the more sensitive AIC can be used to rank break point combinations. We found final results of the regime shift detector model were similar, regardless </w:t>
      </w:r>
      <w:r w:rsidR="00D3502F">
        <w:t>of the information criterion used, except that using AIC was more likely to indicate more candidate breaks, and weight both true and erroneous breaks with higher values (Appendix S2). Thus, this more sensitive approach may be most useful in the context of hypothesis generation, rather than as an explicit hypothesis test.</w:t>
      </w:r>
    </w:p>
    <w:p w14:paraId="395EA004" w14:textId="2632D362" w:rsidR="00EC7A7F" w:rsidRDefault="00E9515C" w:rsidP="00EC7A7F">
      <w:r>
        <w:t>Additionally, w</w:t>
      </w:r>
      <w:r w:rsidR="00CF1B74">
        <w:t xml:space="preserve">e recommend users carefully consider the limitations of the tool in the context of the raw data presented: if phases of change are </w:t>
      </w:r>
      <w:r w:rsidR="007A4EC6">
        <w:t xml:space="preserve">close together (e.g., less than </w:t>
      </w:r>
      <w:r w:rsidR="001037EE">
        <w:t>3-4</w:t>
      </w:r>
      <w:r w:rsidR="007A4EC6">
        <w:t xml:space="preserve"> years or time periods)</w:t>
      </w:r>
      <w:r w:rsidR="00CF1B74">
        <w:t xml:space="preserve">, the resultant variation may reduce the </w:t>
      </w:r>
      <w:r w:rsidR="007A4EC6">
        <w:t>model</w:t>
      </w:r>
      <w:r w:rsidR="00CF1B74">
        <w:t xml:space="preserve">’s sensitivity for detecting shifts in the data. For instance, we use the discrete form of the Ricker model, with a yearly time step, but end users </w:t>
      </w:r>
      <w:r w:rsidR="007A4EC6">
        <w:t>can modify</w:t>
      </w:r>
      <w:r w:rsidR="00CF1B74">
        <w:t xml:space="preserve"> model structure and temporal resolution appropriate to their systems</w:t>
      </w:r>
      <w:r w:rsidR="007A4EC6">
        <w:t xml:space="preserve"> and available data</w:t>
      </w:r>
      <w:r w:rsidR="00CF1B74">
        <w:t xml:space="preserve">. </w:t>
      </w:r>
      <w:r w:rsidR="00EC7A7F">
        <w:t xml:space="preserve">As is, the results of the model should be interpreted with caution in populations undergoing rapid change in their environments or internal dynamics. </w:t>
      </w:r>
    </w:p>
    <w:p w14:paraId="3A3E562F" w14:textId="1D5CA92E" w:rsidR="005C5E4E" w:rsidRDefault="00AC75D1" w:rsidP="00705548">
      <w:r>
        <w:t xml:space="preserve">Our results clearly indicate the examination of any single statistic </w:t>
      </w:r>
      <w:r w:rsidR="009D70CC">
        <w:t xml:space="preserve">or test </w:t>
      </w:r>
      <w:r>
        <w:t>is insufficient to determine which break points, and in which combination, represent ‘truth’ for a given data set. However, we found that taken in combination, our set of tools provides a means to identify candidate breaks and evaluate their relative strength of evidence.  For instance, w</w:t>
      </w:r>
      <w:r w:rsidR="00D3502F">
        <w:t xml:space="preserve">e found that, amongst top-ranked break point </w:t>
      </w:r>
      <w:r w:rsidR="00D3502F">
        <w:lastRenderedPageBreak/>
        <w:t>combinations,</w:t>
      </w:r>
      <w:r w:rsidR="0064784F">
        <w:t xml:space="preserve"> th</w:t>
      </w:r>
      <w:r w:rsidR="00705548">
        <w:t>e regime shift detector</w:t>
      </w:r>
      <w:r w:rsidR="0064784F">
        <w:t>’s most common error was to over-estimate, i.e. to ‘find’ breakpoints where they did not occur</w:t>
      </w:r>
      <w:r w:rsidR="00D3502F">
        <w:t xml:space="preserve"> (Fig. 2)</w:t>
      </w:r>
      <w:r w:rsidR="0064784F">
        <w:t xml:space="preserve">. </w:t>
      </w:r>
      <w:r>
        <w:t xml:space="preserve">Amongst top selected break point combinations, the regime shift detector model found extra breaks &gt;50% of the time in scenarios parameterized to have one or two breaks, and zero-break parameterizations were very rarely ranked highest. However, the exact parameterization of the scenario was listed in the equivalent break point combination set </w:t>
      </w:r>
      <w:r w:rsidR="005C5E4E">
        <w:t>&gt;75% of the time, across almost all parameterization scenarios. Additionally, the equivalent set approach was superior in detecting scenarios which had been initiated with no break points at all: for these scenarios, a break point combination with no peaks listed among the equivalently performing set more than 80% of the time (Fig. 1)</w:t>
      </w:r>
    </w:p>
    <w:p w14:paraId="43E25267" w14:textId="70603041" w:rsidR="00AC5574" w:rsidRDefault="005C5E4E" w:rsidP="00705548">
      <w:r>
        <w:t xml:space="preserve">In both of these evaluations, we found that the regime shift detector model was able to detect </w:t>
      </w:r>
      <w:r>
        <w:t xml:space="preserve">scenario </w:t>
      </w:r>
      <w:r>
        <w:t>conditions in practically all cases, but presented a problem with respect to over-sensitivity: essentially, more ‘suspected’ break points were identified by the model than were intentionally placed in the simulated data, creating ambiguities in interpretation.</w:t>
      </w:r>
      <w:r>
        <w:t xml:space="preserve"> Thus</w:t>
      </w:r>
      <w:r>
        <w:t>, both the ‘model set’ and the ‘top model’ approach could be used to identify a list of potential break points and break point combinations, and an additional tool could be used to evaluate the strength of evidence for each.</w:t>
      </w:r>
      <w:r>
        <w:t xml:space="preserve"> In our simulations, we found that, on average,  ‘true’ breaks based on scenario conditions and erroneous breaks could be easily discerned by their computed weights</w:t>
      </w:r>
      <w:r w:rsidR="00AC5574">
        <w:t xml:space="preserve">, while </w:t>
      </w:r>
      <w:r>
        <w:t>erroneous breaks typically averaged less than 0.2 in weight, whereas in most s</w:t>
      </w:r>
      <w:r w:rsidR="00AC5574">
        <w:t xml:space="preserve">cenarios, true breaks had weights of &gt;0.8 (Fig. 3). Evaluating these weights from a ‘worst case’ perspective, where the minimum weight ‘true’ break was compared to the maximum weight ‘erroneous’ break observed for a given scenario, however, yielded more ambiguity: in some simulations and for certain parameterizations, the weight values of true and erroneous breaks overlapped. (Fig. 4). </w:t>
      </w:r>
      <w:r w:rsidR="009D70CC">
        <w:t xml:space="preserve">However, even in this case, the majority of the ‘true’ breaks had higher weights than </w:t>
      </w:r>
      <w:r w:rsidR="009013FB">
        <w:t>the erroneous ones under most parameterization conditions.</w:t>
      </w:r>
    </w:p>
    <w:p w14:paraId="71E4DCF6" w14:textId="16995A40" w:rsidR="00AC5574" w:rsidRDefault="00AC5574" w:rsidP="00705548">
      <w:r>
        <w:t>Applying these insights to our case studies upon evaluating our case studies, we found interpretation of the ladybeetle example was relatively straightforward</w:t>
      </w:r>
      <w:r w:rsidR="002C754D">
        <w:t xml:space="preserve"> (Fig. 5)</w:t>
      </w:r>
      <w:r>
        <w:t xml:space="preserve">. Our </w:t>
      </w:r>
      <w:r w:rsidR="002C754D">
        <w:t xml:space="preserve">top </w:t>
      </w:r>
      <w:r>
        <w:t xml:space="preserve">break point </w:t>
      </w:r>
      <w:r w:rsidR="002C754D">
        <w:t>combination and the equivalently-performing set did not contain contradictory information</w:t>
      </w:r>
      <w:r w:rsidR="009013FB">
        <w:t xml:space="preserve">: </w:t>
      </w:r>
      <w:r w:rsidR="002C754D">
        <w:t xml:space="preserve">each candidate set was simply a subset of breakpoints from the most complex set, and only two break points were found. Both of these break points were associated with moderate or greater weights. </w:t>
      </w:r>
      <w:r w:rsidR="009013FB">
        <w:t xml:space="preserve">The monarch butterfly case study was more ambiguous (Fig. 6). Although the top two break point weights were nearly identical to those observed in the ladybeetle study, the top-ranked break point combination only had one break, and the set of equivalently performing break point combinations had </w:t>
      </w:r>
      <w:r w:rsidR="00202BBB">
        <w:t xml:space="preserve">varied structures. We repeated these analyses using AIC to examine whether a more liberal approach would clarify results (S2). We found that the AIC analysis </w:t>
      </w:r>
      <w:proofErr w:type="spellStart"/>
      <w:r w:rsidR="00202BBB">
        <w:t>reenforced</w:t>
      </w:r>
      <w:proofErr w:type="spellEnd"/>
      <w:r w:rsidR="00202BBB">
        <w:t xml:space="preserve"> and simplified the results observed in the ladybeetle case, but introduced more ambiguity (by suggesting even more weakly supported candidate break points).</w:t>
      </w:r>
    </w:p>
    <w:p w14:paraId="5FEAA7F8" w14:textId="00C584F9" w:rsidR="00493C01" w:rsidRDefault="005D7105" w:rsidP="00493C01">
      <w:r>
        <w:t>We used</w:t>
      </w:r>
      <w:r w:rsidR="00493C01">
        <w:t xml:space="preserve"> simulations to understand how changing various inputs affected the likelihood of the regime shift detector in identifying the conditions under which the data were produced. </w:t>
      </w:r>
      <w:r w:rsidR="003D6876">
        <w:t>P</w:t>
      </w:r>
      <w:r w:rsidR="00493C01">
        <w:t>erformance of the regime shift detector model</w:t>
      </w:r>
      <w:r w:rsidR="003020A3">
        <w:t xml:space="preserve"> </w:t>
      </w:r>
      <w:r w:rsidR="00493C01">
        <w:t xml:space="preserve">declined with increasing levels of </w:t>
      </w:r>
      <w:proofErr w:type="spellStart"/>
      <w:r w:rsidR="003D6876">
        <w:t>stochasticity</w:t>
      </w:r>
      <w:proofErr w:type="spellEnd"/>
      <w:r w:rsidR="003D6876">
        <w:t>, or error, in the data</w:t>
      </w:r>
      <w:r w:rsidR="003020A3">
        <w:t>, particularly in regard to the performance of the top-selected break point combination</w:t>
      </w:r>
      <w:r w:rsidR="003D6876">
        <w:t xml:space="preserve"> </w:t>
      </w:r>
      <w:r w:rsidR="00493C01">
        <w:t xml:space="preserve">(Fig. </w:t>
      </w:r>
      <w:r w:rsidR="00202BBB">
        <w:t>2 A</w:t>
      </w:r>
      <w:r w:rsidR="00493C01">
        <w:t xml:space="preserve">), a behavior that </w:t>
      </w:r>
      <w:r w:rsidR="003D6876">
        <w:t>is</w:t>
      </w:r>
      <w:r w:rsidR="00493C01">
        <w:t xml:space="preserve"> expected of any statistical tool.</w:t>
      </w:r>
      <w:r w:rsidR="003020A3">
        <w:t xml:space="preserve"> Yet, performance was relatively stable amongst model sets across the range of noise tested in our experiment (Fig. 1 A), suggesting that if a user has reason to believe their data has a higher degree of noise, relying on the model set to identify candidate breaks in the </w:t>
      </w:r>
      <w:proofErr w:type="spellStart"/>
      <w:r w:rsidR="003020A3">
        <w:t>dats</w:t>
      </w:r>
      <w:proofErr w:type="spellEnd"/>
      <w:r w:rsidR="003020A3">
        <w:t>, and suggest overall break point structure, may be more reliable than examining the top break point combination exclusively.</w:t>
      </w:r>
      <w:r w:rsidR="00493C01">
        <w:t xml:space="preserve"> </w:t>
      </w:r>
      <w:r w:rsidR="003020A3">
        <w:t>Thus,</w:t>
      </w:r>
      <w:r w:rsidR="00493C01">
        <w:t xml:space="preserve"> whenever possible, the </w:t>
      </w:r>
      <w:r w:rsidR="00EC7A7F">
        <w:t xml:space="preserve">sampling error </w:t>
      </w:r>
      <w:r w:rsidR="00493C01">
        <w:t xml:space="preserve">of the data should be </w:t>
      </w:r>
      <w:r w:rsidR="00EC7A7F">
        <w:lastRenderedPageBreak/>
        <w:t xml:space="preserve">estimated </w:t>
      </w:r>
      <w:r w:rsidR="00493C01">
        <w:t>to help evaluate the model’s results in the context of variation within the data due to sampling error</w:t>
      </w:r>
      <w:r w:rsidR="003020A3">
        <w:t>.</w:t>
      </w:r>
      <w:r w:rsidR="00EB6851">
        <w:t xml:space="preserve"> </w:t>
      </w:r>
    </w:p>
    <w:p w14:paraId="483AC629" w14:textId="50D666D0" w:rsidR="00493C01" w:rsidRDefault="00493C01" w:rsidP="00493C01">
      <w:r>
        <w:t xml:space="preserve">Other input conditions also </w:t>
      </w:r>
      <w:r w:rsidR="002D4506">
        <w:t xml:space="preserve">impacted </w:t>
      </w:r>
      <w:r>
        <w:t xml:space="preserve">the performance of the regime shift detector model.  The effect of </w:t>
      </w:r>
      <w:r w:rsidR="0064784F">
        <w:t>dynamic shift size</w:t>
      </w:r>
      <w:r>
        <w:t xml:space="preserve"> was dependent on which parameter was changed and by how much </w:t>
      </w:r>
      <w:r w:rsidR="00721951">
        <w:t xml:space="preserve">(Figs. </w:t>
      </w:r>
      <w:r w:rsidR="00C77AB5">
        <w:t>1, 2 C</w:t>
      </w:r>
      <w:r w:rsidR="00721951">
        <w:t xml:space="preserve">, </w:t>
      </w:r>
      <w:proofErr w:type="gramStart"/>
      <w:r w:rsidR="00C77AB5">
        <w:t>D</w:t>
      </w:r>
      <w:proofErr w:type="gramEnd"/>
      <w:r>
        <w:t xml:space="preserve">). </w:t>
      </w:r>
      <w:r w:rsidR="00C77AB5">
        <w:t>Larger shifts in</w:t>
      </w:r>
      <w:r w:rsidR="00C77AB5" w:rsidRPr="00BC62D0">
        <w:rPr>
          <w:i/>
        </w:rPr>
        <w:t xml:space="preserve"> K</w:t>
      </w:r>
      <w:r w:rsidR="00C77AB5">
        <w:t xml:space="preserve"> were more detectable both by the top break point combination and within the equivalent break point combinations set, but this effect was more pronounced amongst the top break point combination analysis (Fig. 2 C). However, increasing change in</w:t>
      </w:r>
      <w:r w:rsidR="00C77AB5" w:rsidRPr="00BC62D0">
        <w:rPr>
          <w:i/>
        </w:rPr>
        <w:t xml:space="preserve"> r</w:t>
      </w:r>
      <w:r w:rsidR="00C77AB5">
        <w:t xml:space="preserve"> made it less likely for the parameterization conditions to be detected, but this effect varied in strength between parameterization </w:t>
      </w:r>
      <w:proofErr w:type="gramStart"/>
      <w:r w:rsidR="00C77AB5">
        <w:t>complexity  and</w:t>
      </w:r>
      <w:proofErr w:type="gramEnd"/>
      <w:r w:rsidR="00C77AB5">
        <w:t xml:space="preserve"> whether the break point set or just the top break point combination was considered (Figs. 1, 2 D).  </w:t>
      </w:r>
      <w:r>
        <w:t>Although larger shifts in regression parameters would, intuitively, lead to a higher likelihood of detection, these larger shifts</w:t>
      </w:r>
      <w:r w:rsidR="00C77AB5">
        <w:t xml:space="preserve"> in </w:t>
      </w:r>
      <w:r w:rsidR="00C77AB5" w:rsidRPr="00BC62D0">
        <w:rPr>
          <w:i/>
        </w:rPr>
        <w:t>r</w:t>
      </w:r>
      <w:r>
        <w:t xml:space="preserve"> would also be more likely to induce </w:t>
      </w:r>
      <w:r w:rsidR="0065335B">
        <w:t xml:space="preserve">large variations in transient </w:t>
      </w:r>
      <w:r>
        <w:t>dynamics in the years immediately following the shift, potentially making the timing of shifts more difficult to pinpoint.  Similarly, longer time series yielded results that were more error prone (Fig</w:t>
      </w:r>
      <w:r w:rsidR="00721951">
        <w:t>.</w:t>
      </w:r>
      <w:r>
        <w:t xml:space="preserve"> </w:t>
      </w:r>
      <w:r w:rsidR="00C77AB5">
        <w:t>1-4 E)</w:t>
      </w:r>
      <w:r>
        <w:t xml:space="preserve">. This likely because, firstly, there were simply more possible break-point combinations for the model to select from, and secondly, because the penalty for increasing parameterization (i.e. </w:t>
      </w:r>
      <w:proofErr w:type="spellStart"/>
      <w:r>
        <w:t>AICc</w:t>
      </w:r>
      <w:proofErr w:type="spellEnd"/>
      <w:r>
        <w:t>) would decrease as sample sizes grew, leading to increasing likelih</w:t>
      </w:r>
      <w:r w:rsidR="00721951">
        <w:t>ood of identifying extra breaks.</w:t>
      </w:r>
    </w:p>
    <w:p w14:paraId="78C41534" w14:textId="70520BC5" w:rsidR="00493C01" w:rsidRDefault="00493C01" w:rsidP="00493C01">
      <w:bookmarkStart w:id="3" w:name="_Hlk487717543"/>
      <w:r>
        <w:t xml:space="preserve">When interpreted in the context of known species biology, the regime shift detector model has the potential to aide management decisions and identify, and rank critical drivers of change </w:t>
      </w:r>
      <w:r w:rsidR="00C31A54">
        <w:t xml:space="preserve">in </w:t>
      </w:r>
      <w:r>
        <w:t>internal dynamics</w:t>
      </w:r>
      <w:r w:rsidR="007F653E">
        <w:t xml:space="preserve"> of a population</w:t>
      </w:r>
      <w:r>
        <w:t xml:space="preserve">. </w:t>
      </w:r>
      <w:r w:rsidR="00C31A54">
        <w:t xml:space="preserve">Our modeling framework should be useful in this </w:t>
      </w:r>
      <w:r w:rsidRPr="00BD1F08">
        <w:t xml:space="preserve">era of rapid global change affecting species dynamics, </w:t>
      </w:r>
      <w:r w:rsidR="00C31A54">
        <w:t xml:space="preserve">as it can help </w:t>
      </w:r>
      <w:r>
        <w:t>evaluate population</w:t>
      </w:r>
      <w:r w:rsidRPr="00BD1F08">
        <w:t xml:space="preserve"> changes </w:t>
      </w:r>
      <w:r>
        <w:t xml:space="preserve">relative </w:t>
      </w:r>
      <w:r w:rsidRPr="00BD1F08">
        <w:t>to internal regulators.</w:t>
      </w:r>
      <w:bookmarkEnd w:id="3"/>
      <w:r w:rsidRPr="00BD1F08">
        <w:t xml:space="preserve">  </w:t>
      </w:r>
    </w:p>
    <w:p w14:paraId="02CE91AA" w14:textId="77777777" w:rsidR="00202BBB" w:rsidRDefault="00202BBB">
      <w:pPr>
        <w:rPr>
          <w:b/>
        </w:rPr>
      </w:pPr>
      <w:r>
        <w:rPr>
          <w:b/>
        </w:rPr>
        <w:br w:type="page"/>
      </w:r>
    </w:p>
    <w:p w14:paraId="7480F7EF" w14:textId="5BEF34EF" w:rsidR="00493C01" w:rsidRPr="00633A5C" w:rsidRDefault="00493C01" w:rsidP="00493C01">
      <w:pPr>
        <w:rPr>
          <w:b/>
        </w:rPr>
      </w:pPr>
      <w:r w:rsidRPr="00633A5C">
        <w:rPr>
          <w:b/>
        </w:rPr>
        <w:lastRenderedPageBreak/>
        <w:t>References</w:t>
      </w:r>
    </w:p>
    <w:p w14:paraId="54403036" w14:textId="77777777" w:rsidR="00BC62D0" w:rsidRDefault="00493C01" w:rsidP="00D0657E">
      <w:pPr>
        <w:pStyle w:val="Bibliography"/>
      </w:pPr>
      <w:r>
        <w:fldChar w:fldCharType="begin"/>
      </w:r>
      <w:r w:rsidR="00312392">
        <w:instrText xml:space="preserve"> ADDIN ZOTERO_BIBL {"uncited":[],"omitted":[],"custom":[]} CSL_BIBLIOGRAPHY </w:instrText>
      </w:r>
      <w:r>
        <w:fldChar w:fldCharType="separate"/>
      </w:r>
      <w:r w:rsidR="00BC62D0">
        <w:rPr>
          <w:b/>
          <w:bCs/>
        </w:rPr>
        <w:t xml:space="preserve">Bahlai, C. A., M. </w:t>
      </w:r>
      <w:proofErr w:type="spellStart"/>
      <w:r w:rsidR="00BC62D0">
        <w:rPr>
          <w:b/>
          <w:bCs/>
        </w:rPr>
        <w:t>Colunga</w:t>
      </w:r>
      <w:proofErr w:type="spellEnd"/>
      <w:r w:rsidR="00BC62D0">
        <w:rPr>
          <w:b/>
          <w:bCs/>
        </w:rPr>
        <w:t>-Garcia, S. H. Gage, and D. A. Landis</w:t>
      </w:r>
      <w:r w:rsidR="00BC62D0">
        <w:t xml:space="preserve">. </w:t>
      </w:r>
      <w:r w:rsidR="00BC62D0">
        <w:rPr>
          <w:b/>
          <w:bCs/>
        </w:rPr>
        <w:t>2013</w:t>
      </w:r>
      <w:r w:rsidR="00BC62D0">
        <w:t xml:space="preserve">. Long term functional dynamics of an </w:t>
      </w:r>
      <w:proofErr w:type="spellStart"/>
      <w:r w:rsidR="00BC62D0">
        <w:t>aphidophagous</w:t>
      </w:r>
      <w:proofErr w:type="spellEnd"/>
      <w:r w:rsidR="00BC62D0">
        <w:t xml:space="preserve"> </w:t>
      </w:r>
      <w:proofErr w:type="spellStart"/>
      <w:r w:rsidR="00BC62D0">
        <w:t>coccinellid</w:t>
      </w:r>
      <w:proofErr w:type="spellEnd"/>
      <w:r w:rsidR="00BC62D0">
        <w:t xml:space="preserve"> community are unchanged in response to repeated invasion. </w:t>
      </w:r>
      <w:proofErr w:type="spellStart"/>
      <w:r w:rsidR="00BC62D0">
        <w:t>PLoS</w:t>
      </w:r>
      <w:proofErr w:type="spellEnd"/>
      <w:r w:rsidR="00BC62D0">
        <w:t xml:space="preserve"> One. 8: e83407.</w:t>
      </w:r>
    </w:p>
    <w:p w14:paraId="3D867444" w14:textId="77777777" w:rsidR="00BC62D0" w:rsidRDefault="00BC62D0" w:rsidP="00D0657E">
      <w:pPr>
        <w:pStyle w:val="Bibliography"/>
      </w:pPr>
      <w:r>
        <w:rPr>
          <w:b/>
          <w:bCs/>
        </w:rPr>
        <w:t>Bahlai, C. A., and M. K. Sears</w:t>
      </w:r>
      <w:r>
        <w:t xml:space="preserve">. </w:t>
      </w:r>
      <w:r>
        <w:rPr>
          <w:b/>
          <w:bCs/>
        </w:rPr>
        <w:t>2009</w:t>
      </w:r>
      <w:r>
        <w:t xml:space="preserve">. Population dynamics of Harmonia axyridis and Aphis </w:t>
      </w:r>
      <w:proofErr w:type="spellStart"/>
      <w:r>
        <w:t>glycines</w:t>
      </w:r>
      <w:proofErr w:type="spellEnd"/>
      <w:r>
        <w:t xml:space="preserve"> in Niagara Peninsula soybean fields and vineyards. Journal of the Entomological Society of Ontario. 140: 27–39.</w:t>
      </w:r>
    </w:p>
    <w:p w14:paraId="6A2716B6" w14:textId="77777777" w:rsidR="00BC62D0" w:rsidRDefault="00BC62D0" w:rsidP="00D0657E">
      <w:pPr>
        <w:pStyle w:val="Bibliography"/>
      </w:pPr>
      <w:r>
        <w:rPr>
          <w:b/>
          <w:bCs/>
        </w:rPr>
        <w:t xml:space="preserve">Bahlai, C. A., W. </w:t>
      </w:r>
      <w:proofErr w:type="spellStart"/>
      <w:r>
        <w:rPr>
          <w:b/>
          <w:bCs/>
        </w:rPr>
        <w:t>vander</w:t>
      </w:r>
      <w:proofErr w:type="spellEnd"/>
      <w:r>
        <w:rPr>
          <w:b/>
          <w:bCs/>
        </w:rPr>
        <w:t xml:space="preserve"> </w:t>
      </w:r>
      <w:proofErr w:type="spellStart"/>
      <w:r>
        <w:rPr>
          <w:b/>
          <w:bCs/>
        </w:rPr>
        <w:t>Werf</w:t>
      </w:r>
      <w:proofErr w:type="spellEnd"/>
      <w:r>
        <w:rPr>
          <w:b/>
          <w:bCs/>
        </w:rPr>
        <w:t xml:space="preserve">, M. O’Neal, L. </w:t>
      </w:r>
      <w:proofErr w:type="spellStart"/>
      <w:r>
        <w:rPr>
          <w:b/>
          <w:bCs/>
        </w:rPr>
        <w:t>Hemerik</w:t>
      </w:r>
      <w:proofErr w:type="spellEnd"/>
      <w:r>
        <w:rPr>
          <w:b/>
          <w:bCs/>
        </w:rPr>
        <w:t>, and D. A. Landis</w:t>
      </w:r>
      <w:r>
        <w:t xml:space="preserve">. </w:t>
      </w:r>
      <w:r>
        <w:rPr>
          <w:b/>
          <w:bCs/>
        </w:rPr>
        <w:t>2015</w:t>
      </w:r>
      <w:r>
        <w:t>. Shifts in dynamic regime of an invasive lady beetle are linked to the invasion and insecticidal management of its prey. Ecological Applications.</w:t>
      </w:r>
    </w:p>
    <w:p w14:paraId="789F454A" w14:textId="77777777" w:rsidR="00BC62D0" w:rsidRDefault="00BC62D0" w:rsidP="00D0657E">
      <w:pPr>
        <w:pStyle w:val="Bibliography"/>
      </w:pPr>
      <w:r>
        <w:rPr>
          <w:b/>
          <w:bCs/>
        </w:rPr>
        <w:t xml:space="preserve">Bahlai, C., M. </w:t>
      </w:r>
      <w:proofErr w:type="spellStart"/>
      <w:r>
        <w:rPr>
          <w:b/>
          <w:bCs/>
        </w:rPr>
        <w:t>Colunga</w:t>
      </w:r>
      <w:proofErr w:type="spellEnd"/>
      <w:r>
        <w:rPr>
          <w:b/>
          <w:bCs/>
        </w:rPr>
        <w:t>-Garcia, S. Gage, and D. Landis</w:t>
      </w:r>
      <w:r>
        <w:t xml:space="preserve">. </w:t>
      </w:r>
      <w:r>
        <w:rPr>
          <w:b/>
          <w:bCs/>
        </w:rPr>
        <w:t>2015</w:t>
      </w:r>
      <w:r>
        <w:t xml:space="preserve">. The role of exotic ladybeetles in the decline of native ladybeetle populations: evidence from long-term monitoring. </w:t>
      </w:r>
      <w:proofErr w:type="spellStart"/>
      <w:r>
        <w:t>Biol</w:t>
      </w:r>
      <w:proofErr w:type="spellEnd"/>
      <w:r>
        <w:t xml:space="preserve"> Invasions. 17: 1005–1024.</w:t>
      </w:r>
    </w:p>
    <w:p w14:paraId="11322DC8" w14:textId="77777777" w:rsidR="00BC62D0" w:rsidRDefault="00BC62D0" w:rsidP="00D0657E">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4D131BE9" w14:textId="77777777" w:rsidR="00BC62D0" w:rsidRDefault="00BC62D0" w:rsidP="00D0657E">
      <w:pPr>
        <w:pStyle w:val="Bibliography"/>
      </w:pPr>
      <w:proofErr w:type="spellStart"/>
      <w:r>
        <w:rPr>
          <w:b/>
          <w:bCs/>
        </w:rPr>
        <w:t>Barraquand</w:t>
      </w:r>
      <w:proofErr w:type="spellEnd"/>
      <w:r>
        <w:rPr>
          <w:b/>
          <w:bCs/>
        </w:rPr>
        <w:t xml:space="preserve">, F., S. </w:t>
      </w:r>
      <w:proofErr w:type="spellStart"/>
      <w:r>
        <w:rPr>
          <w:b/>
          <w:bCs/>
        </w:rPr>
        <w:t>Louca</w:t>
      </w:r>
      <w:proofErr w:type="spellEnd"/>
      <w:r>
        <w:rPr>
          <w:b/>
          <w:bCs/>
        </w:rPr>
        <w:t xml:space="preserve">, K. C. Abbott, C. A. </w:t>
      </w:r>
      <w:proofErr w:type="spellStart"/>
      <w:r>
        <w:rPr>
          <w:b/>
          <w:bCs/>
        </w:rPr>
        <w:t>Cobbold</w:t>
      </w:r>
      <w:proofErr w:type="spellEnd"/>
      <w:r>
        <w:rPr>
          <w:b/>
          <w:bCs/>
        </w:rPr>
        <w:t xml:space="preserve">, F. </w:t>
      </w:r>
      <w:proofErr w:type="spellStart"/>
      <w:r>
        <w:rPr>
          <w:b/>
          <w:bCs/>
        </w:rPr>
        <w:t>Cordoleani</w:t>
      </w:r>
      <w:proofErr w:type="spellEnd"/>
      <w:r>
        <w:rPr>
          <w:b/>
          <w:bCs/>
        </w:rPr>
        <w:t xml:space="preserve">, D. L. </w:t>
      </w:r>
      <w:proofErr w:type="spellStart"/>
      <w:r>
        <w:rPr>
          <w:b/>
          <w:bCs/>
        </w:rPr>
        <w:t>DeAngelis</w:t>
      </w:r>
      <w:proofErr w:type="spellEnd"/>
      <w:r>
        <w:rPr>
          <w:b/>
          <w:bCs/>
        </w:rPr>
        <w:t xml:space="preserve">, B. D. </w:t>
      </w:r>
      <w:proofErr w:type="spellStart"/>
      <w:r>
        <w:rPr>
          <w:b/>
          <w:bCs/>
        </w:rPr>
        <w:t>Elderd</w:t>
      </w:r>
      <w:proofErr w:type="spellEnd"/>
      <w:r>
        <w:rPr>
          <w:b/>
          <w:bCs/>
        </w:rPr>
        <w:t xml:space="preserve">, J. W. Fox, P. Greenwood, and F. M. </w:t>
      </w:r>
      <w:proofErr w:type="spellStart"/>
      <w:r>
        <w:rPr>
          <w:b/>
          <w:bCs/>
        </w:rPr>
        <w:t>Hilker</w:t>
      </w:r>
      <w:proofErr w:type="spellEnd"/>
      <w:r>
        <w:t xml:space="preserve">. </w:t>
      </w:r>
      <w:r>
        <w:rPr>
          <w:b/>
          <w:bCs/>
        </w:rPr>
        <w:t>2017</w:t>
      </w:r>
      <w:r>
        <w:t>. Moving forward in circles: challenges and opportunities in modelling population cycles. Ecology letters. 20: 1074–1092.</w:t>
      </w:r>
    </w:p>
    <w:p w14:paraId="712293B5" w14:textId="77777777" w:rsidR="00BC62D0" w:rsidRDefault="00BC62D0" w:rsidP="00D0657E">
      <w:pPr>
        <w:pStyle w:val="Bibliography"/>
      </w:pPr>
      <w:r>
        <w:rPr>
          <w:b/>
          <w:bCs/>
        </w:rPr>
        <w:t>Berryman, A., and M. Lima</w:t>
      </w:r>
      <w:r>
        <w:t xml:space="preserve">. </w:t>
      </w:r>
      <w:r>
        <w:rPr>
          <w:b/>
          <w:bCs/>
        </w:rPr>
        <w:t>2006</w:t>
      </w:r>
      <w:r>
        <w:t xml:space="preserve">. Deciphering the effects of climate on animal populations: diagnostic analysis provides new interpretation of </w:t>
      </w:r>
      <w:proofErr w:type="spellStart"/>
      <w:r>
        <w:t>Soay</w:t>
      </w:r>
      <w:proofErr w:type="spellEnd"/>
      <w:r>
        <w:t xml:space="preserve"> sheep dynamics. The American Naturalist. 168: 784–795.</w:t>
      </w:r>
    </w:p>
    <w:p w14:paraId="56896D54" w14:textId="77777777" w:rsidR="00BC62D0" w:rsidRDefault="00BC62D0" w:rsidP="00D0657E">
      <w:pPr>
        <w:pStyle w:val="Bibliography"/>
      </w:pPr>
      <w:proofErr w:type="spellStart"/>
      <w:r>
        <w:rPr>
          <w:b/>
          <w:bCs/>
        </w:rPr>
        <w:t>Bestelmeyer</w:t>
      </w:r>
      <w:proofErr w:type="spellEnd"/>
      <w:r>
        <w:rPr>
          <w:b/>
          <w:bCs/>
        </w:rPr>
        <w:t xml:space="preserve">, B. T., A. M. Ellison, W. R. Fraser, K. B. Gorman, S. J. Holbrook, C. M. Laney, M. D. </w:t>
      </w:r>
      <w:proofErr w:type="spellStart"/>
      <w:r>
        <w:rPr>
          <w:b/>
          <w:bCs/>
        </w:rPr>
        <w:t>Ohman</w:t>
      </w:r>
      <w:proofErr w:type="spellEnd"/>
      <w:r>
        <w:rPr>
          <w:b/>
          <w:bCs/>
        </w:rPr>
        <w:t xml:space="preserve">, D. P. C. Peters, F. C. Pillsbury, A. </w:t>
      </w:r>
      <w:proofErr w:type="spellStart"/>
      <w:r>
        <w:rPr>
          <w:b/>
          <w:bCs/>
        </w:rPr>
        <w:t>Rassweiler</w:t>
      </w:r>
      <w:proofErr w:type="spellEnd"/>
      <w:r>
        <w:rPr>
          <w:b/>
          <w:bCs/>
        </w:rPr>
        <w:t>, R. J. Schmitt, and S. Sharma</w:t>
      </w:r>
      <w:r>
        <w:t xml:space="preserve">. </w:t>
      </w:r>
      <w:r>
        <w:rPr>
          <w:b/>
          <w:bCs/>
        </w:rPr>
        <w:t>2011</w:t>
      </w:r>
      <w:r>
        <w:t>. Analysis of abrupt transitions in ecological systems. Ecosphere. 2: art129.</w:t>
      </w:r>
    </w:p>
    <w:p w14:paraId="713422FA" w14:textId="77777777" w:rsidR="00BC62D0" w:rsidRDefault="00BC62D0" w:rsidP="00D0657E">
      <w:pPr>
        <w:pStyle w:val="Bibliography"/>
      </w:pPr>
      <w:proofErr w:type="spellStart"/>
      <w:r>
        <w:rPr>
          <w:b/>
          <w:bCs/>
        </w:rPr>
        <w:t>Beverton</w:t>
      </w:r>
      <w:proofErr w:type="spellEnd"/>
      <w:r>
        <w:rPr>
          <w:b/>
          <w:bCs/>
        </w:rPr>
        <w:t>, R. J., and S. J. Holt</w:t>
      </w:r>
      <w:r>
        <w:t xml:space="preserve">. </w:t>
      </w:r>
      <w:r>
        <w:rPr>
          <w:b/>
          <w:bCs/>
        </w:rPr>
        <w:t>1957</w:t>
      </w:r>
      <w:r>
        <w:t xml:space="preserve">. </w:t>
      </w:r>
      <w:proofErr w:type="gramStart"/>
      <w:r>
        <w:t>On</w:t>
      </w:r>
      <w:proofErr w:type="gramEnd"/>
      <w:r>
        <w:t xml:space="preserve"> the dynamics of exploited fish populations. Springer Science &amp; Business Media.</w:t>
      </w:r>
    </w:p>
    <w:p w14:paraId="782ECD7F" w14:textId="77777777" w:rsidR="00BC62D0" w:rsidRDefault="00BC62D0" w:rsidP="00D0657E">
      <w:pPr>
        <w:pStyle w:val="Bibliography"/>
      </w:pPr>
      <w:proofErr w:type="spellStart"/>
      <w:r>
        <w:rPr>
          <w:b/>
          <w:bCs/>
        </w:rPr>
        <w:t>Bjørnstad</w:t>
      </w:r>
      <w:proofErr w:type="spellEnd"/>
      <w:r>
        <w:rPr>
          <w:b/>
          <w:bCs/>
        </w:rPr>
        <w:t>, O. N., and B. T. Grenfell</w:t>
      </w:r>
      <w:r>
        <w:t xml:space="preserve">. </w:t>
      </w:r>
      <w:r>
        <w:rPr>
          <w:b/>
          <w:bCs/>
        </w:rPr>
        <w:t>2001</w:t>
      </w:r>
      <w:r>
        <w:t>. Noisy Clockwork: Time Series Analysis of Population Fluctuations in Animals. Science. 293: 638.</w:t>
      </w:r>
    </w:p>
    <w:p w14:paraId="368E8AEE" w14:textId="77777777" w:rsidR="00BC62D0" w:rsidRDefault="00BC62D0" w:rsidP="00D0657E">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1574A7CD" w14:textId="77777777" w:rsidR="00BC62D0" w:rsidRDefault="00BC62D0" w:rsidP="00D0657E">
      <w:pPr>
        <w:pStyle w:val="Bibliography"/>
      </w:pPr>
      <w:r>
        <w:rPr>
          <w:b/>
          <w:bCs/>
        </w:rPr>
        <w:t>Braun, J. V., and H.-G. Muller</w:t>
      </w:r>
      <w:r>
        <w:t xml:space="preserve">. </w:t>
      </w:r>
      <w:r>
        <w:rPr>
          <w:b/>
          <w:bCs/>
        </w:rPr>
        <w:t>1998</w:t>
      </w:r>
      <w:r>
        <w:t>. Statistical Methods for DNA Sequence Segmentation. Statistical Science. 13: 142–162.</w:t>
      </w:r>
    </w:p>
    <w:p w14:paraId="3756270F" w14:textId="77777777" w:rsidR="00BC62D0" w:rsidRDefault="00BC62D0" w:rsidP="00D0657E">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7F253E24" w14:textId="77777777" w:rsidR="00BC62D0" w:rsidRDefault="00BC62D0" w:rsidP="00D0657E">
      <w:pPr>
        <w:pStyle w:val="Bibliography"/>
      </w:pPr>
      <w:r>
        <w:rPr>
          <w:b/>
          <w:bCs/>
        </w:rPr>
        <w:t xml:space="preserve">Brower, L. P., D. R. </w:t>
      </w:r>
      <w:proofErr w:type="spellStart"/>
      <w:r>
        <w:rPr>
          <w:b/>
          <w:bCs/>
        </w:rPr>
        <w:t>Kust</w:t>
      </w:r>
      <w:proofErr w:type="spellEnd"/>
      <w:r>
        <w:rPr>
          <w:b/>
          <w:bCs/>
        </w:rPr>
        <w:t xml:space="preserve">, E. Rendon-Salinas, E. G. Serrano, K. R. </w:t>
      </w:r>
      <w:proofErr w:type="spellStart"/>
      <w:r>
        <w:rPr>
          <w:b/>
          <w:bCs/>
        </w:rPr>
        <w:t>Kust</w:t>
      </w:r>
      <w:proofErr w:type="spellEnd"/>
      <w:r>
        <w:rPr>
          <w:b/>
          <w:bCs/>
        </w:rPr>
        <w:t>, J. Miller, C. Fernandez del Rey, and K. Pape</w:t>
      </w:r>
      <w:r>
        <w:t xml:space="preserve">. </w:t>
      </w:r>
      <w:r>
        <w:rPr>
          <w:b/>
          <w:bCs/>
        </w:rPr>
        <w:t>2004</w:t>
      </w:r>
      <w:r>
        <w:t>. Catastrophic winter storm mortality of monarch butterflies in Mexico during January 2002. The Monarch butterfly: biology and conservation. 151–166.</w:t>
      </w:r>
    </w:p>
    <w:p w14:paraId="52CDE729" w14:textId="77777777" w:rsidR="00BC62D0" w:rsidRDefault="00BC62D0" w:rsidP="00D0657E">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4029E1F1" w14:textId="77777777" w:rsidR="00BC62D0" w:rsidRDefault="00BC62D0" w:rsidP="00D0657E">
      <w:pPr>
        <w:pStyle w:val="Bibliography"/>
      </w:pPr>
      <w:r>
        <w:rPr>
          <w:b/>
          <w:bCs/>
        </w:rPr>
        <w:t xml:space="preserve">Carpenter, S. R., W. A. Brock, J. J. Cole, J. F. </w:t>
      </w:r>
      <w:proofErr w:type="spellStart"/>
      <w:r>
        <w:rPr>
          <w:b/>
          <w:bCs/>
        </w:rPr>
        <w:t>Kitchell</w:t>
      </w:r>
      <w:proofErr w:type="spellEnd"/>
      <w:r>
        <w:rPr>
          <w:b/>
          <w:bCs/>
        </w:rPr>
        <w:t>, and M. L. Pace</w:t>
      </w:r>
      <w:r>
        <w:t xml:space="preserve">. </w:t>
      </w:r>
      <w:r>
        <w:rPr>
          <w:b/>
          <w:bCs/>
        </w:rPr>
        <w:t>2008</w:t>
      </w:r>
      <w:r>
        <w:t>. Leading indicators of trophic cascades. Ecology Letters. 11: 128–138.</w:t>
      </w:r>
    </w:p>
    <w:p w14:paraId="21CDB06C" w14:textId="77777777" w:rsidR="00BC62D0" w:rsidRDefault="00BC62D0" w:rsidP="00D0657E">
      <w:pPr>
        <w:pStyle w:val="Bibliography"/>
      </w:pPr>
      <w:proofErr w:type="spellStart"/>
      <w:r>
        <w:rPr>
          <w:b/>
          <w:bCs/>
        </w:rPr>
        <w:t>Cazelles</w:t>
      </w:r>
      <w:proofErr w:type="spellEnd"/>
      <w:r>
        <w:rPr>
          <w:b/>
          <w:bCs/>
        </w:rPr>
        <w:t xml:space="preserve">, B., M. Chavez, D. </w:t>
      </w:r>
      <w:proofErr w:type="spellStart"/>
      <w:r>
        <w:rPr>
          <w:b/>
          <w:bCs/>
        </w:rPr>
        <w:t>Berteaux</w:t>
      </w:r>
      <w:proofErr w:type="spellEnd"/>
      <w:r>
        <w:rPr>
          <w:b/>
          <w:bCs/>
        </w:rPr>
        <w:t xml:space="preserve">, F. </w:t>
      </w:r>
      <w:proofErr w:type="spellStart"/>
      <w:r>
        <w:rPr>
          <w:b/>
          <w:bCs/>
        </w:rPr>
        <w:t>Ménard</w:t>
      </w:r>
      <w:proofErr w:type="spellEnd"/>
      <w:r>
        <w:rPr>
          <w:b/>
          <w:bCs/>
        </w:rPr>
        <w:t xml:space="preserve">, J. O. Vik, S. </w:t>
      </w:r>
      <w:proofErr w:type="spellStart"/>
      <w:r>
        <w:rPr>
          <w:b/>
          <w:bCs/>
        </w:rPr>
        <w:t>Jenouvrier</w:t>
      </w:r>
      <w:proofErr w:type="spellEnd"/>
      <w:r>
        <w:rPr>
          <w:b/>
          <w:bCs/>
        </w:rPr>
        <w:t xml:space="preserve">, and N. C. </w:t>
      </w:r>
      <w:proofErr w:type="spellStart"/>
      <w:r>
        <w:rPr>
          <w:b/>
          <w:bCs/>
        </w:rPr>
        <w:t>Stenseth</w:t>
      </w:r>
      <w:proofErr w:type="spellEnd"/>
      <w:r>
        <w:t xml:space="preserve">. </w:t>
      </w:r>
      <w:r>
        <w:rPr>
          <w:b/>
          <w:bCs/>
        </w:rPr>
        <w:t>2008</w:t>
      </w:r>
      <w:r>
        <w:t xml:space="preserve">. Wavelet analysis of ecological time series. </w:t>
      </w:r>
      <w:proofErr w:type="spellStart"/>
      <w:r>
        <w:t>Oecologia</w:t>
      </w:r>
      <w:proofErr w:type="spellEnd"/>
      <w:r>
        <w:t>. 156: 287–304.</w:t>
      </w:r>
    </w:p>
    <w:p w14:paraId="6AF5D8DA" w14:textId="77777777" w:rsidR="00BC62D0" w:rsidRDefault="00BC62D0" w:rsidP="00D0657E">
      <w:pPr>
        <w:pStyle w:val="Bibliography"/>
      </w:pPr>
      <w:r>
        <w:rPr>
          <w:b/>
          <w:bCs/>
        </w:rPr>
        <w:t>Duke, S. O., and S. B. Powles</w:t>
      </w:r>
      <w:r>
        <w:t xml:space="preserve">. </w:t>
      </w:r>
      <w:r>
        <w:rPr>
          <w:b/>
          <w:bCs/>
        </w:rPr>
        <w:t>2009</w:t>
      </w:r>
      <w:r>
        <w:t xml:space="preserve">. Glyphosate-resistant crops and weeds: now and in the future. </w:t>
      </w:r>
      <w:proofErr w:type="spellStart"/>
      <w:r>
        <w:t>AgBioForum</w:t>
      </w:r>
      <w:proofErr w:type="spellEnd"/>
      <w:r>
        <w:t>. 12: 346–357.</w:t>
      </w:r>
    </w:p>
    <w:p w14:paraId="748D172E" w14:textId="77777777" w:rsidR="00BC62D0" w:rsidRDefault="00BC62D0" w:rsidP="00D0657E">
      <w:pPr>
        <w:pStyle w:val="Bibliography"/>
      </w:pPr>
      <w:r>
        <w:rPr>
          <w:b/>
          <w:bCs/>
        </w:rPr>
        <w:lastRenderedPageBreak/>
        <w:t xml:space="preserve">Eason, T., A. S. </w:t>
      </w:r>
      <w:proofErr w:type="spellStart"/>
      <w:r>
        <w:rPr>
          <w:b/>
          <w:bCs/>
        </w:rPr>
        <w:t>Garmestani</w:t>
      </w:r>
      <w:proofErr w:type="spellEnd"/>
      <w:r>
        <w:rPr>
          <w:b/>
          <w:bCs/>
        </w:rPr>
        <w:t xml:space="preserve">, C. A. Stow, C. </w:t>
      </w:r>
      <w:proofErr w:type="spellStart"/>
      <w:r>
        <w:rPr>
          <w:b/>
          <w:bCs/>
        </w:rPr>
        <w:t>Rojo</w:t>
      </w:r>
      <w:proofErr w:type="spellEnd"/>
      <w:r>
        <w:rPr>
          <w:b/>
          <w:bCs/>
        </w:rPr>
        <w:t>, M. Alvarez-</w:t>
      </w:r>
      <w:proofErr w:type="spellStart"/>
      <w:r>
        <w:rPr>
          <w:b/>
          <w:bCs/>
        </w:rPr>
        <w:t>Cobelas</w:t>
      </w:r>
      <w:proofErr w:type="spellEnd"/>
      <w:r>
        <w:rPr>
          <w:b/>
          <w:bCs/>
        </w:rPr>
        <w:t xml:space="preserve">, and H. </w:t>
      </w:r>
      <w:proofErr w:type="spellStart"/>
      <w:r>
        <w:rPr>
          <w:b/>
          <w:bCs/>
        </w:rPr>
        <w:t>Cabezas</w:t>
      </w:r>
      <w:proofErr w:type="spellEnd"/>
      <w:r>
        <w:t xml:space="preserve">. </w:t>
      </w:r>
      <w:r>
        <w:rPr>
          <w:b/>
          <w:bCs/>
        </w:rPr>
        <w:t>2016</w:t>
      </w:r>
      <w:r>
        <w:t xml:space="preserve">. Managing for resilience: an information theory-based approach to assessing ecosystems. J </w:t>
      </w:r>
      <w:proofErr w:type="spellStart"/>
      <w:r>
        <w:t>Appl</w:t>
      </w:r>
      <w:proofErr w:type="spellEnd"/>
      <w:r>
        <w:t xml:space="preserve"> Ecol. 53: 656–665.</w:t>
      </w:r>
    </w:p>
    <w:p w14:paraId="63BF46CE" w14:textId="77777777" w:rsidR="00BC62D0" w:rsidRDefault="00BC62D0" w:rsidP="00D0657E">
      <w:pPr>
        <w:pStyle w:val="Bibliography"/>
      </w:pPr>
      <w:proofErr w:type="spellStart"/>
      <w:r>
        <w:rPr>
          <w:b/>
          <w:bCs/>
        </w:rPr>
        <w:t>Flockhart</w:t>
      </w:r>
      <w:proofErr w:type="spellEnd"/>
      <w:r>
        <w:rPr>
          <w:b/>
          <w:bCs/>
        </w:rPr>
        <w:t xml:space="preserve">, D. T. T., L. P. Brower, M. I. Ramirez, K. A. Hobson, L. I. </w:t>
      </w:r>
      <w:proofErr w:type="spellStart"/>
      <w:r>
        <w:rPr>
          <w:b/>
          <w:bCs/>
        </w:rPr>
        <w:t>Wassenaar</w:t>
      </w:r>
      <w:proofErr w:type="spellEnd"/>
      <w:r>
        <w:rPr>
          <w:b/>
          <w:bCs/>
        </w:rPr>
        <w:t xml:space="preserve">, S. </w:t>
      </w:r>
      <w:proofErr w:type="spellStart"/>
      <w:r>
        <w:rPr>
          <w:b/>
          <w:bCs/>
        </w:rPr>
        <w:t>Altizer</w:t>
      </w:r>
      <w:proofErr w:type="spellEnd"/>
      <w:r>
        <w:rPr>
          <w:b/>
          <w:bCs/>
        </w:rPr>
        <w:t>, and D. R. Norris</w:t>
      </w:r>
      <w:r>
        <w:t xml:space="preserve">. </w:t>
      </w:r>
      <w:r>
        <w:rPr>
          <w:b/>
          <w:bCs/>
        </w:rPr>
        <w:t>2017</w:t>
      </w:r>
      <w:r>
        <w:t>. Regional climate on the breeding grounds predicts variation in the natal origin of monarch butterflies overwintering in Mexico over 38 years. Glob Change Biol. 23: 2565–2576.</w:t>
      </w:r>
    </w:p>
    <w:p w14:paraId="3C0C39DB" w14:textId="77777777" w:rsidR="00BC62D0" w:rsidRDefault="00BC62D0" w:rsidP="00D0657E">
      <w:pPr>
        <w:pStyle w:val="Bibliography"/>
      </w:pPr>
      <w:proofErr w:type="spellStart"/>
      <w:r>
        <w:rPr>
          <w:b/>
          <w:bCs/>
        </w:rPr>
        <w:t>Forchhammer</w:t>
      </w:r>
      <w:proofErr w:type="spellEnd"/>
      <w:r>
        <w:rPr>
          <w:b/>
          <w:bCs/>
        </w:rPr>
        <w:t xml:space="preserve">, M. C., and T. </w:t>
      </w:r>
      <w:proofErr w:type="spellStart"/>
      <w:r>
        <w:rPr>
          <w:b/>
          <w:bCs/>
        </w:rPr>
        <w:t>Asferg</w:t>
      </w:r>
      <w:proofErr w:type="spellEnd"/>
      <w:r>
        <w:t xml:space="preserve">. </w:t>
      </w:r>
      <w:r>
        <w:rPr>
          <w:b/>
          <w:bCs/>
        </w:rPr>
        <w:t>2000</w:t>
      </w:r>
      <w:r>
        <w:t>. Invading parasites cause a structural shift in red fox dynamics. Proceedings of the Royal Society of London B: Biological Sciences. 267: 779–786.</w:t>
      </w:r>
    </w:p>
    <w:p w14:paraId="3C146B6A" w14:textId="77777777" w:rsidR="00BC62D0" w:rsidRDefault="00BC62D0" w:rsidP="00D0657E">
      <w:pPr>
        <w:pStyle w:val="Bibliography"/>
      </w:pPr>
      <w:proofErr w:type="spellStart"/>
      <w:r>
        <w:rPr>
          <w:b/>
          <w:bCs/>
        </w:rPr>
        <w:t>Gadrich</w:t>
      </w:r>
      <w:proofErr w:type="spellEnd"/>
      <w:r>
        <w:rPr>
          <w:b/>
          <w:bCs/>
        </w:rPr>
        <w:t xml:space="preserve">, T., and G. </w:t>
      </w:r>
      <w:proofErr w:type="spellStart"/>
      <w:r>
        <w:rPr>
          <w:b/>
          <w:bCs/>
        </w:rPr>
        <w:t>Katriel</w:t>
      </w:r>
      <w:proofErr w:type="spellEnd"/>
      <w:r>
        <w:t xml:space="preserve">. </w:t>
      </w:r>
      <w:r>
        <w:rPr>
          <w:b/>
          <w:bCs/>
        </w:rPr>
        <w:t>2016</w:t>
      </w:r>
      <w:r>
        <w:t>. A Mechanistic Stochastic Ricker Model: Analytical and Numerical Investigations. Int. J. Bifurcation Chaos. 26: 1650067.</w:t>
      </w:r>
    </w:p>
    <w:p w14:paraId="766987B6" w14:textId="77777777" w:rsidR="00BC62D0" w:rsidRDefault="00BC62D0" w:rsidP="00D0657E">
      <w:pPr>
        <w:pStyle w:val="Bibliography"/>
      </w:pPr>
      <w:r>
        <w:rPr>
          <w:b/>
          <w:bCs/>
        </w:rPr>
        <w:t xml:space="preserve">Hall, A. R., D. R. Osborn, and N. </w:t>
      </w:r>
      <w:proofErr w:type="spellStart"/>
      <w:r>
        <w:rPr>
          <w:b/>
          <w:bCs/>
        </w:rPr>
        <w:t>Sakkas</w:t>
      </w:r>
      <w:proofErr w:type="spellEnd"/>
      <w:r>
        <w:t xml:space="preserve">. </w:t>
      </w:r>
      <w:r>
        <w:rPr>
          <w:b/>
          <w:bCs/>
        </w:rPr>
        <w:t>2013</w:t>
      </w:r>
      <w:r>
        <w:t>. Inference on Structural Breaks using Information Criteria. The Manchester School. 81: 54–81.</w:t>
      </w:r>
    </w:p>
    <w:p w14:paraId="498858E3" w14:textId="77777777" w:rsidR="00BC62D0" w:rsidRDefault="00BC62D0" w:rsidP="00D0657E">
      <w:pPr>
        <w:pStyle w:val="Bibliography"/>
      </w:pPr>
      <w:r>
        <w:rPr>
          <w:b/>
          <w:bCs/>
        </w:rPr>
        <w:t>Hare, S. R., and N. J. Mantua</w:t>
      </w:r>
      <w:r>
        <w:t xml:space="preserve">. </w:t>
      </w:r>
      <w:r>
        <w:rPr>
          <w:b/>
          <w:bCs/>
        </w:rPr>
        <w:t>2000</w:t>
      </w:r>
      <w:r>
        <w:t>. Empirical evidence for North Pacific regime shifts in 1977 and 1989. Progress in Oceanography. 47: 103–145.</w:t>
      </w:r>
    </w:p>
    <w:p w14:paraId="0EC6DB67" w14:textId="77777777" w:rsidR="00BC62D0" w:rsidRDefault="00BC62D0" w:rsidP="00D0657E">
      <w:pPr>
        <w:pStyle w:val="Bibliography"/>
      </w:pPr>
      <w:proofErr w:type="spellStart"/>
      <w:r>
        <w:rPr>
          <w:b/>
          <w:bCs/>
        </w:rPr>
        <w:t>Hartzler</w:t>
      </w:r>
      <w:proofErr w:type="spellEnd"/>
      <w:r>
        <w:rPr>
          <w:b/>
          <w:bCs/>
        </w:rPr>
        <w:t>, R. G.</w:t>
      </w:r>
      <w:r>
        <w:t xml:space="preserve"> </w:t>
      </w:r>
      <w:r>
        <w:rPr>
          <w:b/>
          <w:bCs/>
        </w:rPr>
        <w:t>2010</w:t>
      </w:r>
      <w:r>
        <w:t>. Reduction in common milkweed (</w:t>
      </w:r>
      <w:proofErr w:type="spellStart"/>
      <w:r>
        <w:t>Asclepias</w:t>
      </w:r>
      <w:proofErr w:type="spellEnd"/>
      <w:r>
        <w:t xml:space="preserve"> </w:t>
      </w:r>
      <w:proofErr w:type="spellStart"/>
      <w:r>
        <w:t>syriaca</w:t>
      </w:r>
      <w:proofErr w:type="spellEnd"/>
      <w:r>
        <w:t>) occurrence in Iowa cropland from 1999 to 2009. Crop Protection. 29: 1542–1544.</w:t>
      </w:r>
    </w:p>
    <w:p w14:paraId="7DDBB736" w14:textId="77777777" w:rsidR="00BC62D0" w:rsidRDefault="00BC62D0" w:rsidP="00D0657E">
      <w:pPr>
        <w:pStyle w:val="Bibliography"/>
      </w:pPr>
      <w:proofErr w:type="spellStart"/>
      <w:r>
        <w:rPr>
          <w:b/>
          <w:bCs/>
        </w:rPr>
        <w:t>Heimpel</w:t>
      </w:r>
      <w:proofErr w:type="spellEnd"/>
      <w:r>
        <w:rPr>
          <w:b/>
          <w:bCs/>
        </w:rPr>
        <w:t xml:space="preserve">, G., L. </w:t>
      </w:r>
      <w:proofErr w:type="spellStart"/>
      <w:r>
        <w:rPr>
          <w:b/>
          <w:bCs/>
        </w:rPr>
        <w:t>Frelich</w:t>
      </w:r>
      <w:proofErr w:type="spellEnd"/>
      <w:r>
        <w:rPr>
          <w:b/>
          <w:bCs/>
        </w:rPr>
        <w:t xml:space="preserve">, D. Landis, K. Hopper, K. </w:t>
      </w:r>
      <w:proofErr w:type="spellStart"/>
      <w:r>
        <w:rPr>
          <w:b/>
          <w:bCs/>
        </w:rPr>
        <w:t>Hoelmer</w:t>
      </w:r>
      <w:proofErr w:type="spellEnd"/>
      <w:r>
        <w:rPr>
          <w:b/>
          <w:bCs/>
        </w:rPr>
        <w:t xml:space="preserve">, Z. </w:t>
      </w:r>
      <w:proofErr w:type="spellStart"/>
      <w:r>
        <w:rPr>
          <w:b/>
          <w:bCs/>
        </w:rPr>
        <w:t>Sezen</w:t>
      </w:r>
      <w:proofErr w:type="spellEnd"/>
      <w:r>
        <w:rPr>
          <w:b/>
          <w:bCs/>
        </w:rPr>
        <w:t xml:space="preserve">, M. </w:t>
      </w:r>
      <w:proofErr w:type="spellStart"/>
      <w:r>
        <w:rPr>
          <w:b/>
          <w:bCs/>
        </w:rPr>
        <w:t>Asplen</w:t>
      </w:r>
      <w:proofErr w:type="spellEnd"/>
      <w:r>
        <w:rPr>
          <w:b/>
          <w:bCs/>
        </w:rPr>
        <w:t>, and K. Wu</w:t>
      </w:r>
      <w:r>
        <w:t xml:space="preserve">. </w:t>
      </w:r>
      <w:r>
        <w:rPr>
          <w:b/>
          <w:bCs/>
        </w:rPr>
        <w:t>2010</w:t>
      </w:r>
      <w:r>
        <w:t xml:space="preserve">. European buckthorn and Asian soybean aphid as components of an extensive </w:t>
      </w:r>
      <w:proofErr w:type="spellStart"/>
      <w:r>
        <w:t>invasional</w:t>
      </w:r>
      <w:proofErr w:type="spellEnd"/>
      <w:r>
        <w:t xml:space="preserve"> meltdown in North America. Biological Invasions. 12: 2913–2931.</w:t>
      </w:r>
    </w:p>
    <w:p w14:paraId="711086AE" w14:textId="77777777" w:rsidR="00BC62D0" w:rsidRDefault="00BC62D0" w:rsidP="00D0657E">
      <w:pPr>
        <w:pStyle w:val="Bibliography"/>
      </w:pPr>
      <w:proofErr w:type="spellStart"/>
      <w:r>
        <w:rPr>
          <w:b/>
          <w:bCs/>
        </w:rPr>
        <w:t>Jenouvrier</w:t>
      </w:r>
      <w:proofErr w:type="spellEnd"/>
      <w:r>
        <w:rPr>
          <w:b/>
          <w:bCs/>
        </w:rPr>
        <w:t xml:space="preserve">, S., H. </w:t>
      </w:r>
      <w:proofErr w:type="spellStart"/>
      <w:r>
        <w:rPr>
          <w:b/>
          <w:bCs/>
        </w:rPr>
        <w:t>Weimerskirch</w:t>
      </w:r>
      <w:proofErr w:type="spellEnd"/>
      <w:r>
        <w:rPr>
          <w:b/>
          <w:bCs/>
        </w:rPr>
        <w:t xml:space="preserve">, C. </w:t>
      </w:r>
      <w:proofErr w:type="spellStart"/>
      <w:r>
        <w:rPr>
          <w:b/>
          <w:bCs/>
        </w:rPr>
        <w:t>Barbraud</w:t>
      </w:r>
      <w:proofErr w:type="spellEnd"/>
      <w:r>
        <w:rPr>
          <w:b/>
          <w:bCs/>
        </w:rPr>
        <w:t xml:space="preserve">, Y.-H. Park, and B. </w:t>
      </w:r>
      <w:proofErr w:type="spellStart"/>
      <w:r>
        <w:rPr>
          <w:b/>
          <w:bCs/>
        </w:rPr>
        <w:t>Cazelles</w:t>
      </w:r>
      <w:proofErr w:type="spellEnd"/>
      <w:r>
        <w:t xml:space="preserve">. </w:t>
      </w:r>
      <w:r>
        <w:rPr>
          <w:b/>
          <w:bCs/>
        </w:rPr>
        <w:t>2005</w:t>
      </w:r>
      <w:r>
        <w:t xml:space="preserve">. Evidence of a shift in the </w:t>
      </w:r>
      <w:proofErr w:type="spellStart"/>
      <w:r>
        <w:t>cyclicity</w:t>
      </w:r>
      <w:proofErr w:type="spellEnd"/>
      <w:r>
        <w:t xml:space="preserve"> of Antarctic seabird dynamics linked to climate. Proceedings of the Royal Society B: Biological Sciences. 272: 887–895.</w:t>
      </w:r>
    </w:p>
    <w:p w14:paraId="220BA8FD" w14:textId="77777777" w:rsidR="00BC62D0" w:rsidRDefault="00BC62D0" w:rsidP="00D0657E">
      <w:pPr>
        <w:pStyle w:val="Bibliography"/>
      </w:pPr>
      <w:proofErr w:type="spellStart"/>
      <w:r>
        <w:rPr>
          <w:b/>
          <w:bCs/>
        </w:rPr>
        <w:t>Killick</w:t>
      </w:r>
      <w:proofErr w:type="spellEnd"/>
      <w:r>
        <w:rPr>
          <w:b/>
          <w:bCs/>
        </w:rPr>
        <w:t xml:space="preserve">, R., and I. </w:t>
      </w:r>
      <w:proofErr w:type="spellStart"/>
      <w:r>
        <w:rPr>
          <w:b/>
          <w:bCs/>
        </w:rPr>
        <w:t>Eckley</w:t>
      </w:r>
      <w:proofErr w:type="spellEnd"/>
      <w:r>
        <w:t xml:space="preserve">. </w:t>
      </w:r>
      <w:r>
        <w:rPr>
          <w:b/>
          <w:bCs/>
        </w:rPr>
        <w:t>2014</w:t>
      </w:r>
      <w:r>
        <w:t xml:space="preserve">. </w:t>
      </w:r>
      <w:proofErr w:type="spellStart"/>
      <w:proofErr w:type="gramStart"/>
      <w:r>
        <w:t>changepoint</w:t>
      </w:r>
      <w:proofErr w:type="spellEnd"/>
      <w:proofErr w:type="gramEnd"/>
      <w:r>
        <w:t xml:space="preserve">: An R package for </w:t>
      </w:r>
      <w:proofErr w:type="spellStart"/>
      <w:r>
        <w:t>changepoint</w:t>
      </w:r>
      <w:proofErr w:type="spellEnd"/>
      <w:r>
        <w:t xml:space="preserve"> analysis. Journal of Statistical Software. 58: 1–19.</w:t>
      </w:r>
    </w:p>
    <w:p w14:paraId="345EBB6A" w14:textId="77777777" w:rsidR="00BC62D0" w:rsidRDefault="00BC62D0" w:rsidP="00D0657E">
      <w:pPr>
        <w:pStyle w:val="Bibliography"/>
      </w:pPr>
      <w:r>
        <w:rPr>
          <w:b/>
          <w:bCs/>
        </w:rPr>
        <w:t xml:space="preserve">Knapp, A. K., M. D. Smith, S. E. </w:t>
      </w:r>
      <w:proofErr w:type="spellStart"/>
      <w:r>
        <w:rPr>
          <w:b/>
          <w:bCs/>
        </w:rPr>
        <w:t>Hobbie</w:t>
      </w:r>
      <w:proofErr w:type="spellEnd"/>
      <w:r>
        <w:rPr>
          <w:b/>
          <w:bCs/>
        </w:rPr>
        <w:t xml:space="preserve">, S. L. Collins, T. J. Fahey, G. J. A. Hansen, D. A. Landis, K. J. La Pierre, J. M. </w:t>
      </w:r>
      <w:proofErr w:type="spellStart"/>
      <w:r>
        <w:rPr>
          <w:b/>
          <w:bCs/>
        </w:rPr>
        <w:t>Melillo</w:t>
      </w:r>
      <w:proofErr w:type="spellEnd"/>
      <w:r>
        <w:rPr>
          <w:b/>
          <w:bCs/>
        </w:rPr>
        <w:t xml:space="preserve">, T. R. </w:t>
      </w:r>
      <w:proofErr w:type="spellStart"/>
      <w:r>
        <w:rPr>
          <w:b/>
          <w:bCs/>
        </w:rPr>
        <w:t>Seastedt</w:t>
      </w:r>
      <w:proofErr w:type="spellEnd"/>
      <w:r>
        <w:rPr>
          <w:b/>
          <w:bCs/>
        </w:rPr>
        <w:t>, G. R. Shaver, and J. R. Webster</w:t>
      </w:r>
      <w:r>
        <w:t xml:space="preserve">. </w:t>
      </w:r>
      <w:r>
        <w:rPr>
          <w:b/>
          <w:bCs/>
        </w:rPr>
        <w:t>2012</w:t>
      </w:r>
      <w:r>
        <w:t>. Past, present, and future roles of long-term experiments in the LTER Network. Bioscience. 62: 377–389.</w:t>
      </w:r>
    </w:p>
    <w:p w14:paraId="3148B29E" w14:textId="77777777" w:rsidR="00BC62D0" w:rsidRDefault="00BC62D0" w:rsidP="00D0657E">
      <w:pPr>
        <w:pStyle w:val="Bibliography"/>
      </w:pPr>
      <w:r>
        <w:rPr>
          <w:b/>
          <w:bCs/>
        </w:rPr>
        <w:t>Lovett, J.</w:t>
      </w:r>
      <w:r>
        <w:t xml:space="preserve"> </w:t>
      </w:r>
      <w:r>
        <w:rPr>
          <w:b/>
          <w:bCs/>
        </w:rPr>
        <w:t>2017</w:t>
      </w:r>
      <w:r>
        <w:t>. Monarch Population Status.</w:t>
      </w:r>
    </w:p>
    <w:p w14:paraId="4CF91A75" w14:textId="77777777" w:rsidR="00BC62D0" w:rsidRDefault="00BC62D0" w:rsidP="00D0657E">
      <w:pPr>
        <w:pStyle w:val="Bibliography"/>
      </w:pPr>
      <w:r>
        <w:rPr>
          <w:b/>
          <w:bCs/>
        </w:rPr>
        <w:t>May, R. M.</w:t>
      </w:r>
      <w:r>
        <w:t xml:space="preserve"> </w:t>
      </w:r>
      <w:r>
        <w:rPr>
          <w:b/>
          <w:bCs/>
        </w:rPr>
        <w:t>1976</w:t>
      </w:r>
      <w:r>
        <w:t>. Simple mathematical models with very complicated dynamics. Nature. 261: 459–467.</w:t>
      </w:r>
    </w:p>
    <w:p w14:paraId="0B78EA27" w14:textId="77777777" w:rsidR="00BC62D0" w:rsidRDefault="00BC62D0" w:rsidP="00D0657E">
      <w:pPr>
        <w:pStyle w:val="Bibliography"/>
      </w:pPr>
      <w:r>
        <w:rPr>
          <w:b/>
          <w:bCs/>
        </w:rPr>
        <w:t xml:space="preserve">Pleasants, J. M., and K. S. </w:t>
      </w:r>
      <w:proofErr w:type="spellStart"/>
      <w:r>
        <w:rPr>
          <w:b/>
          <w:bCs/>
        </w:rPr>
        <w:t>Oberhauser</w:t>
      </w:r>
      <w:proofErr w:type="spellEnd"/>
      <w:r>
        <w:t xml:space="preserve">. </w:t>
      </w:r>
      <w:r>
        <w:rPr>
          <w:b/>
          <w:bCs/>
        </w:rPr>
        <w:t>2013</w:t>
      </w:r>
      <w:r>
        <w:t>. Milkweed loss in agricultural fields because of herbicide use: effect on the monarch butterfly population. Insect Conservation and Diversity. 6: 135–144.</w:t>
      </w:r>
    </w:p>
    <w:p w14:paraId="38BB8002" w14:textId="77777777" w:rsidR="00BC62D0" w:rsidRDefault="00BC62D0" w:rsidP="00D0657E">
      <w:pPr>
        <w:pStyle w:val="Bibliography"/>
      </w:pPr>
      <w:proofErr w:type="spellStart"/>
      <w:r>
        <w:rPr>
          <w:b/>
          <w:bCs/>
        </w:rPr>
        <w:t>Priyadarshana</w:t>
      </w:r>
      <w:proofErr w:type="spellEnd"/>
      <w:r>
        <w:rPr>
          <w:b/>
          <w:bCs/>
        </w:rPr>
        <w:t xml:space="preserve">, W., and G. </w:t>
      </w:r>
      <w:proofErr w:type="spellStart"/>
      <w:r>
        <w:rPr>
          <w:b/>
          <w:bCs/>
        </w:rPr>
        <w:t>Sofronov</w:t>
      </w:r>
      <w:proofErr w:type="spellEnd"/>
      <w:r>
        <w:t xml:space="preserve">. </w:t>
      </w:r>
      <w:r>
        <w:rPr>
          <w:b/>
          <w:bCs/>
        </w:rPr>
        <w:t>2015</w:t>
      </w:r>
      <w:r>
        <w:t>. Multiple break-points detection in array CGH data via the cross-entropy method. IEEE/ACM Transactions on Computational Biology and Bioinformatics (TCBB). 12: 487–498.</w:t>
      </w:r>
    </w:p>
    <w:p w14:paraId="0C2A9C27" w14:textId="77777777" w:rsidR="00BC62D0" w:rsidRDefault="00BC62D0" w:rsidP="00D0657E">
      <w:pPr>
        <w:pStyle w:val="Bibliography"/>
      </w:pPr>
      <w:proofErr w:type="spellStart"/>
      <w:r>
        <w:rPr>
          <w:b/>
          <w:bCs/>
        </w:rPr>
        <w:t>Prysby</w:t>
      </w:r>
      <w:proofErr w:type="spellEnd"/>
      <w:r>
        <w:rPr>
          <w:b/>
          <w:bCs/>
        </w:rPr>
        <w:t xml:space="preserve">, M. D., and K. S. </w:t>
      </w:r>
      <w:proofErr w:type="spellStart"/>
      <w:r>
        <w:rPr>
          <w:b/>
          <w:bCs/>
        </w:rPr>
        <w:t>Oberhauser</w:t>
      </w:r>
      <w:proofErr w:type="spellEnd"/>
      <w:r>
        <w:t xml:space="preserve">. </w:t>
      </w:r>
      <w:r>
        <w:rPr>
          <w:b/>
          <w:bCs/>
        </w:rPr>
        <w:t>2004</w:t>
      </w:r>
      <w:r>
        <w:t>. Temporal and geographic variation in monarch densities: citizen scientists document monarch population patterns. The monarch butterfly: Biology and conservation. 9–20.</w:t>
      </w:r>
    </w:p>
    <w:p w14:paraId="59B54C53" w14:textId="77777777" w:rsidR="00BC62D0" w:rsidRDefault="00BC62D0" w:rsidP="00D0657E">
      <w:pPr>
        <w:pStyle w:val="Bibliography"/>
      </w:pPr>
      <w:r>
        <w:rPr>
          <w:b/>
          <w:bCs/>
        </w:rPr>
        <w:t>R Development Core Team</w:t>
      </w:r>
      <w:r>
        <w:t xml:space="preserve">. </w:t>
      </w:r>
      <w:r>
        <w:rPr>
          <w:b/>
          <w:bCs/>
        </w:rPr>
        <w:t>2017</w:t>
      </w:r>
      <w:r>
        <w:t>. R: A Language and Environment for Statistical Computing 3.3.3. R Foundation for Statistical Computing.</w:t>
      </w:r>
    </w:p>
    <w:p w14:paraId="1B3DE2EC" w14:textId="77777777" w:rsidR="00BC62D0" w:rsidRDefault="00BC62D0" w:rsidP="00D0657E">
      <w:pPr>
        <w:pStyle w:val="Bibliography"/>
      </w:pPr>
      <w:r>
        <w:rPr>
          <w:b/>
          <w:bCs/>
        </w:rPr>
        <w:t xml:space="preserve">Ragsdale, D. W., D. J. </w:t>
      </w:r>
      <w:proofErr w:type="spellStart"/>
      <w:r>
        <w:rPr>
          <w:b/>
          <w:bCs/>
        </w:rPr>
        <w:t>Voegtlin</w:t>
      </w:r>
      <w:proofErr w:type="spellEnd"/>
      <w:r>
        <w:rPr>
          <w:b/>
          <w:bCs/>
        </w:rPr>
        <w:t>, and R. J. O’Neil</w:t>
      </w:r>
      <w:r>
        <w:t xml:space="preserve">. </w:t>
      </w:r>
      <w:r>
        <w:rPr>
          <w:b/>
          <w:bCs/>
        </w:rPr>
        <w:t>2004</w:t>
      </w:r>
      <w:r>
        <w:t>. Soybean aphid biology in North America. Annals of the Entomological Society of America. 97: 204–208.</w:t>
      </w:r>
    </w:p>
    <w:p w14:paraId="30373840" w14:textId="77777777" w:rsidR="00BC62D0" w:rsidRDefault="00BC62D0" w:rsidP="00D0657E">
      <w:pPr>
        <w:pStyle w:val="Bibliography"/>
      </w:pPr>
      <w:proofErr w:type="spellStart"/>
      <w:r>
        <w:rPr>
          <w:b/>
          <w:bCs/>
        </w:rPr>
        <w:t>Rhainds</w:t>
      </w:r>
      <w:proofErr w:type="spellEnd"/>
      <w:r>
        <w:rPr>
          <w:b/>
          <w:bCs/>
        </w:rPr>
        <w:t xml:space="preserve">, M., H. J. S. </w:t>
      </w:r>
      <w:proofErr w:type="spellStart"/>
      <w:r>
        <w:rPr>
          <w:b/>
          <w:bCs/>
        </w:rPr>
        <w:t>Yoo</w:t>
      </w:r>
      <w:proofErr w:type="spellEnd"/>
      <w:r>
        <w:rPr>
          <w:b/>
          <w:bCs/>
        </w:rPr>
        <w:t xml:space="preserve">, P. </w:t>
      </w:r>
      <w:proofErr w:type="spellStart"/>
      <w:r>
        <w:rPr>
          <w:b/>
          <w:bCs/>
        </w:rPr>
        <w:t>Kindlmann</w:t>
      </w:r>
      <w:proofErr w:type="spellEnd"/>
      <w:r>
        <w:rPr>
          <w:b/>
          <w:bCs/>
        </w:rPr>
        <w:t xml:space="preserve">, D. </w:t>
      </w:r>
      <w:proofErr w:type="spellStart"/>
      <w:r>
        <w:rPr>
          <w:b/>
          <w:bCs/>
        </w:rPr>
        <w:t>Voegtlin</w:t>
      </w:r>
      <w:proofErr w:type="spellEnd"/>
      <w:r>
        <w:rPr>
          <w:b/>
          <w:bCs/>
        </w:rPr>
        <w:t xml:space="preserve">, D. Castillo, C. Rutledge, C. </w:t>
      </w:r>
      <w:proofErr w:type="spellStart"/>
      <w:r>
        <w:rPr>
          <w:b/>
          <w:bCs/>
        </w:rPr>
        <w:t>Sadof</w:t>
      </w:r>
      <w:proofErr w:type="spellEnd"/>
      <w:r>
        <w:rPr>
          <w:b/>
          <w:bCs/>
        </w:rPr>
        <w:t xml:space="preserve">, S. </w:t>
      </w:r>
      <w:proofErr w:type="spellStart"/>
      <w:r>
        <w:rPr>
          <w:b/>
          <w:bCs/>
        </w:rPr>
        <w:t>Yaninek</w:t>
      </w:r>
      <w:proofErr w:type="spellEnd"/>
      <w:r>
        <w:rPr>
          <w:b/>
          <w:bCs/>
        </w:rPr>
        <w:t>, and R. J. O’Neil</w:t>
      </w:r>
      <w:r>
        <w:t xml:space="preserve">. </w:t>
      </w:r>
      <w:r>
        <w:rPr>
          <w:b/>
          <w:bCs/>
        </w:rPr>
        <w:t>2010</w:t>
      </w:r>
      <w:r>
        <w:t xml:space="preserve">. </w:t>
      </w:r>
      <w:proofErr w:type="gramStart"/>
      <w:r>
        <w:t>Two-</w:t>
      </w:r>
      <w:proofErr w:type="gramEnd"/>
      <w:r>
        <w:t>year oscillation cycle in abundance of soybean aphid in Indiana. Agricultural and Forest Entomology. 12: 251–257.</w:t>
      </w:r>
    </w:p>
    <w:p w14:paraId="5175B1C9" w14:textId="77777777" w:rsidR="00BC62D0" w:rsidRDefault="00BC62D0" w:rsidP="00D0657E">
      <w:pPr>
        <w:pStyle w:val="Bibliography"/>
      </w:pPr>
      <w:r>
        <w:rPr>
          <w:b/>
          <w:bCs/>
        </w:rPr>
        <w:t>Ricker, W. E.</w:t>
      </w:r>
      <w:r>
        <w:t xml:space="preserve"> </w:t>
      </w:r>
      <w:r>
        <w:rPr>
          <w:b/>
          <w:bCs/>
        </w:rPr>
        <w:t>1954</w:t>
      </w:r>
      <w:r>
        <w:t>. Stock and Recruitment. J. Fish. Res. Bd. Can. 11: 559–623.</w:t>
      </w:r>
    </w:p>
    <w:p w14:paraId="2B325140" w14:textId="77777777" w:rsidR="00BC62D0" w:rsidRDefault="00BC62D0" w:rsidP="00D0657E">
      <w:pPr>
        <w:pStyle w:val="Bibliography"/>
      </w:pPr>
      <w:r>
        <w:rPr>
          <w:b/>
          <w:bCs/>
        </w:rPr>
        <w:t>Sarkar, S.</w:t>
      </w:r>
      <w:r>
        <w:t xml:space="preserve"> </w:t>
      </w:r>
      <w:r>
        <w:rPr>
          <w:b/>
          <w:bCs/>
        </w:rPr>
        <w:t>2017</w:t>
      </w:r>
      <w:r>
        <w:t xml:space="preserve">. What Is Threatening Monarchs? </w:t>
      </w:r>
      <w:proofErr w:type="spellStart"/>
      <w:r>
        <w:t>BioScience</w:t>
      </w:r>
      <w:proofErr w:type="spellEnd"/>
      <w:r>
        <w:t>. 67: 1080–1080.</w:t>
      </w:r>
    </w:p>
    <w:p w14:paraId="4463C6F0" w14:textId="77777777" w:rsidR="00BC62D0" w:rsidRDefault="00BC62D0" w:rsidP="00D0657E">
      <w:pPr>
        <w:pStyle w:val="Bibliography"/>
      </w:pPr>
      <w:r>
        <w:rPr>
          <w:b/>
          <w:bCs/>
        </w:rPr>
        <w:lastRenderedPageBreak/>
        <w:t xml:space="preserve">Saunders, S. P., L. </w:t>
      </w:r>
      <w:proofErr w:type="spellStart"/>
      <w:r>
        <w:rPr>
          <w:b/>
          <w:bCs/>
        </w:rPr>
        <w:t>Ries</w:t>
      </w:r>
      <w:proofErr w:type="spellEnd"/>
      <w:r>
        <w:rPr>
          <w:b/>
          <w:bCs/>
        </w:rPr>
        <w:t xml:space="preserve">, K. S. </w:t>
      </w:r>
      <w:proofErr w:type="spellStart"/>
      <w:r>
        <w:rPr>
          <w:b/>
          <w:bCs/>
        </w:rPr>
        <w:t>Oberhauser</w:t>
      </w:r>
      <w:proofErr w:type="spellEnd"/>
      <w:r>
        <w:rPr>
          <w:b/>
          <w:bCs/>
        </w:rPr>
        <w:t xml:space="preserve">, W. E. </w:t>
      </w:r>
      <w:proofErr w:type="spellStart"/>
      <w:r>
        <w:rPr>
          <w:b/>
          <w:bCs/>
        </w:rPr>
        <w:t>Thogmartin</w:t>
      </w:r>
      <w:proofErr w:type="spellEnd"/>
      <w:r>
        <w:rPr>
          <w:b/>
          <w:bCs/>
        </w:rPr>
        <w:t>, and E. F. Zipkin</w:t>
      </w:r>
      <w:r>
        <w:t xml:space="preserve">. </w:t>
      </w:r>
      <w:r>
        <w:rPr>
          <w:b/>
          <w:bCs/>
        </w:rPr>
        <w:t>2017</w:t>
      </w:r>
      <w:r>
        <w:t xml:space="preserve">. Local and cross-seasonal associations of climate and land use with abundance of monarch butterflies </w:t>
      </w:r>
      <w:proofErr w:type="spellStart"/>
      <w:r>
        <w:t>Danaus</w:t>
      </w:r>
      <w:proofErr w:type="spellEnd"/>
      <w:r>
        <w:t xml:space="preserve"> </w:t>
      </w:r>
      <w:proofErr w:type="spellStart"/>
      <w:r>
        <w:t>plexippus</w:t>
      </w:r>
      <w:proofErr w:type="spellEnd"/>
      <w:r>
        <w:t xml:space="preserve">. </w:t>
      </w:r>
      <w:proofErr w:type="spellStart"/>
      <w:r>
        <w:t>Ecography</w:t>
      </w:r>
      <w:proofErr w:type="spellEnd"/>
      <w:r>
        <w:t xml:space="preserve">. </w:t>
      </w:r>
      <w:proofErr w:type="gramStart"/>
      <w:r>
        <w:t>n/a-n/a</w:t>
      </w:r>
      <w:proofErr w:type="gramEnd"/>
      <w:r>
        <w:t>.</w:t>
      </w:r>
    </w:p>
    <w:p w14:paraId="42D3B1FD" w14:textId="77777777" w:rsidR="00BC62D0" w:rsidRDefault="00BC62D0" w:rsidP="00D0657E">
      <w:pPr>
        <w:pStyle w:val="Bibliography"/>
      </w:pPr>
      <w:r>
        <w:rPr>
          <w:b/>
          <w:bCs/>
        </w:rPr>
        <w:t xml:space="preserve">Sutherland, W. J., R. P. </w:t>
      </w:r>
      <w:proofErr w:type="spellStart"/>
      <w:r>
        <w:rPr>
          <w:b/>
          <w:bCs/>
        </w:rPr>
        <w:t>Freckleton</w:t>
      </w:r>
      <w:proofErr w:type="spellEnd"/>
      <w:r>
        <w:rPr>
          <w:b/>
          <w:bCs/>
        </w:rPr>
        <w:t xml:space="preserve">, H. C. J. </w:t>
      </w:r>
      <w:proofErr w:type="spellStart"/>
      <w:r>
        <w:rPr>
          <w:b/>
          <w:bCs/>
        </w:rPr>
        <w:t>Godfray</w:t>
      </w:r>
      <w:proofErr w:type="spellEnd"/>
      <w:r>
        <w:rPr>
          <w:b/>
          <w:bCs/>
        </w:rPr>
        <w:t xml:space="preserve">, S. R. </w:t>
      </w:r>
      <w:proofErr w:type="spellStart"/>
      <w:r>
        <w:rPr>
          <w:b/>
          <w:bCs/>
        </w:rPr>
        <w:t>Beissinger</w:t>
      </w:r>
      <w:proofErr w:type="spellEnd"/>
      <w:r>
        <w:rPr>
          <w:b/>
          <w:bCs/>
        </w:rPr>
        <w:t xml:space="preserve">, T. Benton, D. D. Cameron, Y. Carmel, D. A. </w:t>
      </w:r>
      <w:proofErr w:type="spellStart"/>
      <w:r>
        <w:rPr>
          <w:b/>
          <w:bCs/>
        </w:rPr>
        <w:t>Coomes</w:t>
      </w:r>
      <w:proofErr w:type="spellEnd"/>
      <w:r>
        <w:rPr>
          <w:b/>
          <w:bCs/>
        </w:rPr>
        <w:t xml:space="preserve">, T. Coulson, M. C. Emmerson, R. S. Hails, G. C. Hays, D. J. Hodgson, M. J. Hutchings, D. Johnson, J. P. G. Jones, M. J. Keeling, H. </w:t>
      </w:r>
      <w:proofErr w:type="spellStart"/>
      <w:r>
        <w:rPr>
          <w:b/>
          <w:bCs/>
        </w:rPr>
        <w:t>Kokko</w:t>
      </w:r>
      <w:proofErr w:type="spellEnd"/>
      <w:r>
        <w:rPr>
          <w:b/>
          <w:bCs/>
        </w:rPr>
        <w:t xml:space="preserve">, W. E. </w:t>
      </w:r>
      <w:proofErr w:type="spellStart"/>
      <w:r>
        <w:rPr>
          <w:b/>
          <w:bCs/>
        </w:rPr>
        <w:t>Kunin</w:t>
      </w:r>
      <w:proofErr w:type="spellEnd"/>
      <w:r>
        <w:rPr>
          <w:b/>
          <w:bCs/>
        </w:rPr>
        <w:t xml:space="preserve">, X. </w:t>
      </w:r>
      <w:proofErr w:type="spellStart"/>
      <w:r>
        <w:rPr>
          <w:b/>
          <w:bCs/>
        </w:rPr>
        <w:t>Lambin</w:t>
      </w:r>
      <w:proofErr w:type="spellEnd"/>
      <w:r>
        <w:rPr>
          <w:b/>
          <w:bCs/>
        </w:rPr>
        <w:t xml:space="preserve">, O. T. Lewis, Y. </w:t>
      </w:r>
      <w:proofErr w:type="spellStart"/>
      <w:r>
        <w:rPr>
          <w:b/>
          <w:bCs/>
        </w:rPr>
        <w:t>Malhi</w:t>
      </w:r>
      <w:proofErr w:type="spellEnd"/>
      <w:r>
        <w:rPr>
          <w:b/>
          <w:bCs/>
        </w:rPr>
        <w:t xml:space="preserve">, N. </w:t>
      </w:r>
      <w:proofErr w:type="spellStart"/>
      <w:r>
        <w:rPr>
          <w:b/>
          <w:bCs/>
        </w:rPr>
        <w:t>Mieszkowska</w:t>
      </w:r>
      <w:proofErr w:type="spellEnd"/>
      <w:r>
        <w:rPr>
          <w:b/>
          <w:bCs/>
        </w:rPr>
        <w:t>, E. J. Milner-</w:t>
      </w:r>
      <w:proofErr w:type="spellStart"/>
      <w:r>
        <w:rPr>
          <w:b/>
          <w:bCs/>
        </w:rPr>
        <w:t>Gulland</w:t>
      </w:r>
      <w:proofErr w:type="spellEnd"/>
      <w:r>
        <w:rPr>
          <w:b/>
          <w:bCs/>
        </w:rPr>
        <w:t xml:space="preserve">, K. Norris, A. B. Phillimore, D. W. Purves, J. M. Reid, D. C. </w:t>
      </w:r>
      <w:proofErr w:type="spellStart"/>
      <w:r>
        <w:rPr>
          <w:b/>
          <w:bCs/>
        </w:rPr>
        <w:t>Reuman</w:t>
      </w:r>
      <w:proofErr w:type="spellEnd"/>
      <w:r>
        <w:rPr>
          <w:b/>
          <w:bCs/>
        </w:rPr>
        <w:t xml:space="preserve">, K. Thompson, J. M. J. Travis, L. A. Turnbull, D. A. Wardle, and T. </w:t>
      </w:r>
      <w:proofErr w:type="spellStart"/>
      <w:r>
        <w:rPr>
          <w:b/>
          <w:bCs/>
        </w:rPr>
        <w:t>Wiegand</w:t>
      </w:r>
      <w:proofErr w:type="spellEnd"/>
      <w:r>
        <w:t xml:space="preserve">. </w:t>
      </w:r>
      <w:r>
        <w:rPr>
          <w:b/>
          <w:bCs/>
        </w:rPr>
        <w:t>2013</w:t>
      </w:r>
      <w:r>
        <w:t>. Identification of 100 fundamental ecological questions. J Ecol. 101: 58–67.</w:t>
      </w:r>
    </w:p>
    <w:p w14:paraId="4E6017B8" w14:textId="77777777" w:rsidR="00BC62D0" w:rsidRDefault="00BC62D0" w:rsidP="00D0657E">
      <w:pPr>
        <w:pStyle w:val="Bibliography"/>
      </w:pPr>
      <w:r>
        <w:rPr>
          <w:b/>
          <w:bCs/>
        </w:rPr>
        <w:t xml:space="preserve">Toms, J. D., and M. L. </w:t>
      </w:r>
      <w:proofErr w:type="spellStart"/>
      <w:r>
        <w:rPr>
          <w:b/>
          <w:bCs/>
        </w:rPr>
        <w:t>Lesperance</w:t>
      </w:r>
      <w:proofErr w:type="spellEnd"/>
      <w:r>
        <w:t xml:space="preserve">. </w:t>
      </w:r>
      <w:r>
        <w:rPr>
          <w:b/>
          <w:bCs/>
        </w:rPr>
        <w:t>2003</w:t>
      </w:r>
      <w:r>
        <w:t>. Piecewise regression: a tool for identifying ecological thresholds. Ecology. 84: 2034–2041.</w:t>
      </w:r>
    </w:p>
    <w:p w14:paraId="577ABB65" w14:textId="77777777" w:rsidR="00BC62D0" w:rsidRDefault="00BC62D0" w:rsidP="00D0657E">
      <w:pPr>
        <w:pStyle w:val="Bibliography"/>
      </w:pPr>
      <w:proofErr w:type="spellStart"/>
      <w:r>
        <w:rPr>
          <w:b/>
          <w:bCs/>
        </w:rPr>
        <w:t>Turchin</w:t>
      </w:r>
      <w:proofErr w:type="spellEnd"/>
      <w:r>
        <w:rPr>
          <w:b/>
          <w:bCs/>
        </w:rPr>
        <w:t>, P.</w:t>
      </w:r>
      <w:r>
        <w:t xml:space="preserve"> </w:t>
      </w:r>
      <w:r>
        <w:rPr>
          <w:b/>
          <w:bCs/>
        </w:rPr>
        <w:t>2003</w:t>
      </w:r>
      <w:r>
        <w:t>. Complex population dynamics: a theoretical/empirical synthesis. Princeton University Press.</w:t>
      </w:r>
    </w:p>
    <w:p w14:paraId="1A73EB75" w14:textId="77777777" w:rsidR="00BC62D0" w:rsidRDefault="00BC62D0" w:rsidP="00D0657E">
      <w:pPr>
        <w:pStyle w:val="Bibliography"/>
      </w:pPr>
      <w:r>
        <w:rPr>
          <w:b/>
          <w:bCs/>
        </w:rPr>
        <w:t>Urquhart, F. A., and N. R. Urquhart</w:t>
      </w:r>
      <w:r>
        <w:t xml:space="preserve">. </w:t>
      </w:r>
      <w:r>
        <w:rPr>
          <w:b/>
          <w:bCs/>
        </w:rPr>
        <w:t>1978</w:t>
      </w:r>
      <w:r>
        <w:t>. Autumnal migration routes of the eastern population of the monarch butterfly (</w:t>
      </w:r>
      <w:proofErr w:type="spellStart"/>
      <w:r>
        <w:t>Danaus</w:t>
      </w:r>
      <w:proofErr w:type="spellEnd"/>
      <w:r>
        <w:t xml:space="preserve"> p. </w:t>
      </w:r>
      <w:proofErr w:type="spellStart"/>
      <w:r>
        <w:t>plexippus</w:t>
      </w:r>
      <w:proofErr w:type="spellEnd"/>
      <w:r>
        <w:t xml:space="preserve"> L.; </w:t>
      </w:r>
      <w:proofErr w:type="spellStart"/>
      <w:r>
        <w:t>Danaidae</w:t>
      </w:r>
      <w:proofErr w:type="spellEnd"/>
      <w:r>
        <w:t xml:space="preserve">; Lepidoptera) in North America to the overwintering site in the </w:t>
      </w:r>
      <w:proofErr w:type="spellStart"/>
      <w:r>
        <w:t>Neovolcanic</w:t>
      </w:r>
      <w:proofErr w:type="spellEnd"/>
      <w:r>
        <w:t xml:space="preserve"> Plateau of Mexico. Can. J. Zool. 56: 1759–1764.</w:t>
      </w:r>
    </w:p>
    <w:p w14:paraId="6C1CB234" w14:textId="77777777" w:rsidR="00BC62D0" w:rsidRDefault="00BC62D0" w:rsidP="00D0657E">
      <w:pPr>
        <w:pStyle w:val="Bibliography"/>
      </w:pPr>
      <w:r>
        <w:rPr>
          <w:b/>
          <w:bCs/>
        </w:rPr>
        <w:t xml:space="preserve">Vidal, O., and E. </w:t>
      </w:r>
      <w:proofErr w:type="spellStart"/>
      <w:r>
        <w:rPr>
          <w:b/>
          <w:bCs/>
        </w:rPr>
        <w:t>Rendón</w:t>
      </w:r>
      <w:proofErr w:type="spellEnd"/>
      <w:r>
        <w:rPr>
          <w:b/>
          <w:bCs/>
        </w:rPr>
        <w:t>-Salinas</w:t>
      </w:r>
      <w:r>
        <w:t xml:space="preserve">. </w:t>
      </w:r>
      <w:r>
        <w:rPr>
          <w:b/>
          <w:bCs/>
        </w:rPr>
        <w:t>2014</w:t>
      </w:r>
      <w:r>
        <w:t>. Dynamics and trends of overwintering colonies of the monarch butterfly in Mexico. Biological Conservation. 180: 165–175.</w:t>
      </w:r>
    </w:p>
    <w:p w14:paraId="23ED78C4" w14:textId="77777777" w:rsidR="00BC62D0" w:rsidRDefault="00BC62D0" w:rsidP="00D0657E">
      <w:pPr>
        <w:pStyle w:val="Bibliography"/>
      </w:pPr>
      <w:proofErr w:type="spellStart"/>
      <w:r>
        <w:rPr>
          <w:b/>
          <w:bCs/>
        </w:rPr>
        <w:t>Weimerskirch</w:t>
      </w:r>
      <w:proofErr w:type="spellEnd"/>
      <w:r>
        <w:rPr>
          <w:b/>
          <w:bCs/>
        </w:rPr>
        <w:t xml:space="preserve">, H., P. </w:t>
      </w:r>
      <w:proofErr w:type="spellStart"/>
      <w:r>
        <w:rPr>
          <w:b/>
          <w:bCs/>
        </w:rPr>
        <w:t>Inchausti</w:t>
      </w:r>
      <w:proofErr w:type="spellEnd"/>
      <w:r>
        <w:rPr>
          <w:b/>
          <w:bCs/>
        </w:rPr>
        <w:t xml:space="preserve">, C. </w:t>
      </w:r>
      <w:proofErr w:type="spellStart"/>
      <w:r>
        <w:rPr>
          <w:b/>
          <w:bCs/>
        </w:rPr>
        <w:t>Guinet</w:t>
      </w:r>
      <w:proofErr w:type="spellEnd"/>
      <w:r>
        <w:rPr>
          <w:b/>
          <w:bCs/>
        </w:rPr>
        <w:t xml:space="preserve">, and C. </w:t>
      </w:r>
      <w:proofErr w:type="spellStart"/>
      <w:r>
        <w:rPr>
          <w:b/>
          <w:bCs/>
        </w:rPr>
        <w:t>Barbraud</w:t>
      </w:r>
      <w:proofErr w:type="spellEnd"/>
      <w:r>
        <w:t xml:space="preserve">. </w:t>
      </w:r>
      <w:r>
        <w:rPr>
          <w:b/>
          <w:bCs/>
        </w:rPr>
        <w:t>2003</w:t>
      </w:r>
      <w:r>
        <w:t>. Trends in bird and seal populations as indicators of a system shift in the Southern Ocean. Antarctic Science. 15: 249–256.</w:t>
      </w:r>
    </w:p>
    <w:p w14:paraId="683EC50D" w14:textId="77777777" w:rsidR="00BC62D0" w:rsidRDefault="00BC62D0" w:rsidP="00D0657E">
      <w:pPr>
        <w:pStyle w:val="Bibliography"/>
      </w:pPr>
      <w:r>
        <w:rPr>
          <w:b/>
          <w:bCs/>
        </w:rPr>
        <w:t xml:space="preserve">Wu, Z., D. Schenk-Hamlin, W. Zhan, D. W. Ragsdale, and G. E. </w:t>
      </w:r>
      <w:proofErr w:type="spellStart"/>
      <w:r>
        <w:rPr>
          <w:b/>
          <w:bCs/>
        </w:rPr>
        <w:t>Heimpel</w:t>
      </w:r>
      <w:proofErr w:type="spellEnd"/>
      <w:r>
        <w:t xml:space="preserve">. </w:t>
      </w:r>
      <w:r>
        <w:rPr>
          <w:b/>
          <w:bCs/>
        </w:rPr>
        <w:t>2004</w:t>
      </w:r>
      <w:r>
        <w:t>. The soybean aphid in China: a historical review. Annals of the Entomological Society of America. 97: 209–218.</w:t>
      </w:r>
    </w:p>
    <w:p w14:paraId="4B1A795C" w14:textId="77777777" w:rsidR="00BC62D0" w:rsidRDefault="00BC62D0" w:rsidP="00D0657E">
      <w:pPr>
        <w:pStyle w:val="Bibliography"/>
      </w:pPr>
      <w:proofErr w:type="spellStart"/>
      <w:r>
        <w:rPr>
          <w:b/>
          <w:bCs/>
        </w:rPr>
        <w:t>Zaya</w:t>
      </w:r>
      <w:proofErr w:type="spellEnd"/>
      <w:r>
        <w:rPr>
          <w:b/>
          <w:bCs/>
        </w:rPr>
        <w:t xml:space="preserve">, D. N., I. S. </w:t>
      </w:r>
      <w:proofErr w:type="spellStart"/>
      <w:r>
        <w:rPr>
          <w:b/>
          <w:bCs/>
        </w:rPr>
        <w:t>Pearse</w:t>
      </w:r>
      <w:proofErr w:type="spellEnd"/>
      <w:r>
        <w:rPr>
          <w:b/>
          <w:bCs/>
        </w:rPr>
        <w:t xml:space="preserve">, and G. </w:t>
      </w:r>
      <w:proofErr w:type="spellStart"/>
      <w:r>
        <w:rPr>
          <w:b/>
          <w:bCs/>
        </w:rPr>
        <w:t>Spyreas</w:t>
      </w:r>
      <w:proofErr w:type="spellEnd"/>
      <w:r>
        <w:t xml:space="preserve">. </w:t>
      </w:r>
      <w:r>
        <w:rPr>
          <w:b/>
          <w:bCs/>
        </w:rPr>
        <w:t>2017</w:t>
      </w:r>
      <w:r>
        <w:t xml:space="preserve">. Long-Term Trends in Midwestern Milkweed Abundances and Their Relevance to Monarch Butterfly Declines. </w:t>
      </w:r>
      <w:proofErr w:type="spellStart"/>
      <w:r>
        <w:t>BioScience</w:t>
      </w:r>
      <w:proofErr w:type="spellEnd"/>
      <w:r>
        <w:t>. 67: 343–356.</w:t>
      </w:r>
    </w:p>
    <w:p w14:paraId="51AE9F01" w14:textId="77777777" w:rsidR="00BC62D0" w:rsidRDefault="00BC62D0" w:rsidP="00D0657E">
      <w:pPr>
        <w:pStyle w:val="Bibliography"/>
      </w:pPr>
      <w:proofErr w:type="spellStart"/>
      <w:r>
        <w:rPr>
          <w:b/>
          <w:bCs/>
        </w:rPr>
        <w:t>Zeileis</w:t>
      </w:r>
      <w:proofErr w:type="spellEnd"/>
      <w:r>
        <w:rPr>
          <w:b/>
          <w:bCs/>
        </w:rPr>
        <w:t xml:space="preserve">, A., F. </w:t>
      </w:r>
      <w:proofErr w:type="spellStart"/>
      <w:r>
        <w:rPr>
          <w:b/>
          <w:bCs/>
        </w:rPr>
        <w:t>Leisch</w:t>
      </w:r>
      <w:proofErr w:type="spellEnd"/>
      <w:r>
        <w:rPr>
          <w:b/>
          <w:bCs/>
        </w:rPr>
        <w:t xml:space="preserve">, K. </w:t>
      </w:r>
      <w:proofErr w:type="spellStart"/>
      <w:r>
        <w:rPr>
          <w:b/>
          <w:bCs/>
        </w:rPr>
        <w:t>Hornik</w:t>
      </w:r>
      <w:proofErr w:type="spellEnd"/>
      <w:r>
        <w:rPr>
          <w:b/>
          <w:bCs/>
        </w:rPr>
        <w:t xml:space="preserve">, and C. </w:t>
      </w:r>
      <w:proofErr w:type="spellStart"/>
      <w:r>
        <w:rPr>
          <w:b/>
          <w:bCs/>
        </w:rPr>
        <w:t>Kleiber</w:t>
      </w:r>
      <w:proofErr w:type="spellEnd"/>
      <w:r>
        <w:t xml:space="preserve">. </w:t>
      </w:r>
      <w:r>
        <w:rPr>
          <w:b/>
          <w:bCs/>
        </w:rPr>
        <w:t>2001</w:t>
      </w:r>
      <w:r>
        <w:t xml:space="preserve">. </w:t>
      </w:r>
      <w:proofErr w:type="spellStart"/>
      <w:proofErr w:type="gramStart"/>
      <w:r>
        <w:t>strucchange</w:t>
      </w:r>
      <w:proofErr w:type="spellEnd"/>
      <w:proofErr w:type="gramEnd"/>
      <w:r>
        <w:t>. An R package for testing for structural change in linear regression models.</w:t>
      </w:r>
    </w:p>
    <w:p w14:paraId="3316C860" w14:textId="77777777" w:rsidR="00BC62D0" w:rsidRDefault="00BC62D0" w:rsidP="00D0657E">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0C11CAA4" w14:textId="77777777" w:rsidR="00BC62D0" w:rsidRDefault="00BC62D0" w:rsidP="00D0657E">
      <w:pPr>
        <w:pStyle w:val="Bibliography"/>
      </w:pPr>
      <w:r>
        <w:rPr>
          <w:b/>
          <w:bCs/>
        </w:rPr>
        <w:t xml:space="preserve">Zipkin, E. F., L. </w:t>
      </w:r>
      <w:proofErr w:type="spellStart"/>
      <w:r>
        <w:rPr>
          <w:b/>
          <w:bCs/>
        </w:rPr>
        <w:t>Ries</w:t>
      </w:r>
      <w:proofErr w:type="spellEnd"/>
      <w:r>
        <w:rPr>
          <w:b/>
          <w:bCs/>
        </w:rPr>
        <w:t xml:space="preserve">, R. Reeves, J. </w:t>
      </w:r>
      <w:proofErr w:type="spellStart"/>
      <w:r>
        <w:rPr>
          <w:b/>
          <w:bCs/>
        </w:rPr>
        <w:t>Regetz</w:t>
      </w:r>
      <w:proofErr w:type="spellEnd"/>
      <w:r>
        <w:rPr>
          <w:b/>
          <w:bCs/>
        </w:rPr>
        <w:t xml:space="preserve">, and K. S. </w:t>
      </w:r>
      <w:proofErr w:type="spellStart"/>
      <w:r>
        <w:rPr>
          <w:b/>
          <w:bCs/>
        </w:rPr>
        <w:t>Oberhauser</w:t>
      </w:r>
      <w:proofErr w:type="spellEnd"/>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146FF46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fits for each phase between break points resulting from fitting population data of </w:t>
      </w:r>
      <w:r w:rsidRPr="00D0485A">
        <w:rPr>
          <w:i/>
        </w:rPr>
        <w:t>Harmonia axyridis</w:t>
      </w:r>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t xml:space="preserve">. The ‘Phase’ column gives a shorthand for referring to the data </w:t>
      </w:r>
      <w:proofErr w:type="spellStart"/>
      <w:r>
        <w:t>subsetting</w:t>
      </w:r>
      <w:proofErr w:type="spellEnd"/>
      <w:r>
        <w:t xml:space="preserve">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705D2456" w14:textId="77777777" w:rsidTr="001C51BB">
        <w:tc>
          <w:tcPr>
            <w:tcW w:w="1350" w:type="dxa"/>
            <w:tcBorders>
              <w:top w:val="single" w:sz="4" w:space="0" w:color="auto"/>
              <w:bottom w:val="single" w:sz="4" w:space="0" w:color="auto"/>
            </w:tcBorders>
          </w:tcPr>
          <w:p w14:paraId="5842A2CC" w14:textId="77777777" w:rsidR="00493C01" w:rsidRDefault="00493C01" w:rsidP="001C51BB">
            <w:pPr>
              <w:rPr>
                <w:b/>
              </w:rPr>
            </w:pPr>
            <w:r>
              <w:rPr>
                <w:b/>
              </w:rPr>
              <w:t>Data</w:t>
            </w:r>
          </w:p>
          <w:p w14:paraId="0F6C5CE1" w14:textId="77777777" w:rsidR="00493C01" w:rsidRPr="005E54DF" w:rsidRDefault="00493C01" w:rsidP="001C51BB">
            <w:pPr>
              <w:rPr>
                <w:b/>
              </w:rPr>
            </w:pPr>
            <w:r>
              <w:rPr>
                <w:b/>
              </w:rPr>
              <w:t>structure</w:t>
            </w:r>
          </w:p>
        </w:tc>
        <w:tc>
          <w:tcPr>
            <w:tcW w:w="1060" w:type="dxa"/>
            <w:tcBorders>
              <w:top w:val="single" w:sz="4" w:space="0" w:color="auto"/>
              <w:bottom w:val="single" w:sz="4" w:space="0" w:color="auto"/>
            </w:tcBorders>
          </w:tcPr>
          <w:p w14:paraId="4B33E560"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20F37236"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B6152EC" w14:textId="77777777" w:rsidTr="001C51BB">
        <w:tc>
          <w:tcPr>
            <w:tcW w:w="1350" w:type="dxa"/>
            <w:tcBorders>
              <w:top w:val="single" w:sz="4" w:space="0" w:color="auto"/>
            </w:tcBorders>
          </w:tcPr>
          <w:p w14:paraId="4047FC3D" w14:textId="7AE857F0" w:rsidR="00493C01" w:rsidRDefault="002E5868" w:rsidP="001C51BB">
            <w:r>
              <w:t>Two breaks</w:t>
            </w:r>
          </w:p>
        </w:tc>
        <w:tc>
          <w:tcPr>
            <w:tcW w:w="1060" w:type="dxa"/>
            <w:tcBorders>
              <w:top w:val="single" w:sz="4" w:space="0" w:color="auto"/>
            </w:tcBorders>
          </w:tcPr>
          <w:p w14:paraId="24A499E3" w14:textId="77777777" w:rsidR="00493C01" w:rsidRDefault="00493C01" w:rsidP="001C51BB">
            <w:r>
              <w:t>A</w:t>
            </w:r>
          </w:p>
        </w:tc>
        <w:tc>
          <w:tcPr>
            <w:tcW w:w="2183" w:type="dxa"/>
            <w:tcBorders>
              <w:top w:val="single" w:sz="4" w:space="0" w:color="auto"/>
            </w:tcBorders>
          </w:tcPr>
          <w:p w14:paraId="59B05841" w14:textId="77777777" w:rsidR="00493C01" w:rsidRDefault="00493C01" w:rsidP="001C51BB">
            <w:r>
              <w:t>1994-2000</w:t>
            </w:r>
          </w:p>
        </w:tc>
        <w:tc>
          <w:tcPr>
            <w:tcW w:w="1572" w:type="dxa"/>
            <w:tcBorders>
              <w:top w:val="single" w:sz="4" w:space="0" w:color="auto"/>
            </w:tcBorders>
          </w:tcPr>
          <w:p w14:paraId="5D3697B1" w14:textId="77777777" w:rsidR="00493C01" w:rsidRDefault="00493C01" w:rsidP="001C51BB">
            <w:pPr>
              <w:jc w:val="center"/>
            </w:pPr>
            <w:r>
              <w:t xml:space="preserve">1.3 </w:t>
            </w:r>
            <w:r>
              <w:rPr>
                <w:rFonts w:cstheme="minorHAnsi"/>
              </w:rPr>
              <w:t>± 0.3</w:t>
            </w:r>
          </w:p>
        </w:tc>
        <w:tc>
          <w:tcPr>
            <w:tcW w:w="1401" w:type="dxa"/>
            <w:tcBorders>
              <w:top w:val="single" w:sz="4" w:space="0" w:color="auto"/>
            </w:tcBorders>
          </w:tcPr>
          <w:p w14:paraId="12665897" w14:textId="77777777" w:rsidR="00493C01" w:rsidRDefault="00493C01" w:rsidP="001C51BB">
            <w:pPr>
              <w:jc w:val="center"/>
            </w:pPr>
            <w:r>
              <w:rPr>
                <w:rFonts w:cstheme="minorHAnsi"/>
              </w:rPr>
              <w:t>0.31 ± 0.02</w:t>
            </w:r>
          </w:p>
        </w:tc>
      </w:tr>
      <w:tr w:rsidR="00493C01" w14:paraId="06E548E1" w14:textId="77777777" w:rsidTr="001C51BB">
        <w:tc>
          <w:tcPr>
            <w:tcW w:w="1350" w:type="dxa"/>
          </w:tcPr>
          <w:p w14:paraId="5FB71F2B" w14:textId="77777777" w:rsidR="00493C01" w:rsidRDefault="00493C01" w:rsidP="001C51BB"/>
        </w:tc>
        <w:tc>
          <w:tcPr>
            <w:tcW w:w="1060" w:type="dxa"/>
          </w:tcPr>
          <w:p w14:paraId="0F33A325" w14:textId="77777777" w:rsidR="00493C01" w:rsidRDefault="00493C01" w:rsidP="001C51BB">
            <w:r>
              <w:t>B</w:t>
            </w:r>
          </w:p>
        </w:tc>
        <w:tc>
          <w:tcPr>
            <w:tcW w:w="2183" w:type="dxa"/>
          </w:tcPr>
          <w:p w14:paraId="4B0672D8" w14:textId="77777777" w:rsidR="00493C01" w:rsidRDefault="00493C01" w:rsidP="001C51BB">
            <w:r>
              <w:t>2001-2005</w:t>
            </w:r>
          </w:p>
        </w:tc>
        <w:tc>
          <w:tcPr>
            <w:tcW w:w="1572" w:type="dxa"/>
          </w:tcPr>
          <w:p w14:paraId="5170AF58" w14:textId="77777777" w:rsidR="00493C01" w:rsidRDefault="00493C01" w:rsidP="001C51BB">
            <w:pPr>
              <w:jc w:val="center"/>
            </w:pPr>
            <w:r>
              <w:rPr>
                <w:rFonts w:cstheme="minorHAnsi"/>
              </w:rPr>
              <w:t>2.3 ± 0.3</w:t>
            </w:r>
          </w:p>
        </w:tc>
        <w:tc>
          <w:tcPr>
            <w:tcW w:w="1401" w:type="dxa"/>
          </w:tcPr>
          <w:p w14:paraId="6B03ABDE" w14:textId="77777777" w:rsidR="00493C01" w:rsidRDefault="00493C01" w:rsidP="001C51BB">
            <w:pPr>
              <w:jc w:val="center"/>
            </w:pPr>
            <w:r>
              <w:rPr>
                <w:rFonts w:cstheme="minorHAnsi"/>
              </w:rPr>
              <w:t>0.43 ± 0.03</w:t>
            </w:r>
          </w:p>
        </w:tc>
      </w:tr>
      <w:tr w:rsidR="00493C01" w14:paraId="04D4F3D7" w14:textId="77777777" w:rsidTr="001C51BB">
        <w:tc>
          <w:tcPr>
            <w:tcW w:w="1350" w:type="dxa"/>
          </w:tcPr>
          <w:p w14:paraId="2529A280" w14:textId="77777777" w:rsidR="00493C01" w:rsidRDefault="00493C01" w:rsidP="001C51BB"/>
        </w:tc>
        <w:tc>
          <w:tcPr>
            <w:tcW w:w="1060" w:type="dxa"/>
          </w:tcPr>
          <w:p w14:paraId="494BDC45" w14:textId="77777777" w:rsidR="00493C01" w:rsidRDefault="00493C01" w:rsidP="001C51BB">
            <w:r>
              <w:t>C</w:t>
            </w:r>
          </w:p>
        </w:tc>
        <w:tc>
          <w:tcPr>
            <w:tcW w:w="2183" w:type="dxa"/>
          </w:tcPr>
          <w:p w14:paraId="7E4E1FC0" w14:textId="77777777" w:rsidR="00493C01" w:rsidRDefault="00493C01" w:rsidP="001C51BB">
            <w:r>
              <w:t>2006-2013</w:t>
            </w:r>
          </w:p>
        </w:tc>
        <w:tc>
          <w:tcPr>
            <w:tcW w:w="1572" w:type="dxa"/>
          </w:tcPr>
          <w:p w14:paraId="1624FD0B" w14:textId="77777777" w:rsidR="00493C01" w:rsidRDefault="00493C01" w:rsidP="001C51BB">
            <w:pPr>
              <w:jc w:val="center"/>
            </w:pPr>
            <w:r>
              <w:rPr>
                <w:rFonts w:cstheme="minorHAnsi"/>
              </w:rPr>
              <w:t>1.6 ± 0.3</w:t>
            </w:r>
          </w:p>
        </w:tc>
        <w:tc>
          <w:tcPr>
            <w:tcW w:w="1401" w:type="dxa"/>
          </w:tcPr>
          <w:p w14:paraId="240C3EE1" w14:textId="77777777" w:rsidR="00493C01" w:rsidRDefault="00493C01" w:rsidP="001C51BB">
            <w:pPr>
              <w:jc w:val="center"/>
            </w:pPr>
            <w:r>
              <w:rPr>
                <w:rFonts w:cstheme="minorHAnsi"/>
              </w:rPr>
              <w:t>0.27 ± 0.03</w:t>
            </w:r>
          </w:p>
        </w:tc>
      </w:tr>
      <w:tr w:rsidR="00493C01" w14:paraId="104AF5EB" w14:textId="77777777" w:rsidTr="001C51BB">
        <w:tc>
          <w:tcPr>
            <w:tcW w:w="1350" w:type="dxa"/>
          </w:tcPr>
          <w:p w14:paraId="789B381F" w14:textId="77777777" w:rsidR="00493C01" w:rsidRDefault="00493C01" w:rsidP="001C51BB"/>
        </w:tc>
        <w:tc>
          <w:tcPr>
            <w:tcW w:w="1060" w:type="dxa"/>
          </w:tcPr>
          <w:p w14:paraId="75C5063A" w14:textId="77777777" w:rsidR="00493C01" w:rsidRDefault="00493C01" w:rsidP="001C51BB"/>
        </w:tc>
        <w:tc>
          <w:tcPr>
            <w:tcW w:w="2183" w:type="dxa"/>
          </w:tcPr>
          <w:p w14:paraId="228CE0C6" w14:textId="77777777" w:rsidR="00493C01" w:rsidRDefault="00493C01" w:rsidP="001C51BB"/>
        </w:tc>
        <w:tc>
          <w:tcPr>
            <w:tcW w:w="1572" w:type="dxa"/>
          </w:tcPr>
          <w:p w14:paraId="1197CF98" w14:textId="77777777" w:rsidR="00493C01" w:rsidRDefault="00493C01" w:rsidP="001C51BB">
            <w:pPr>
              <w:jc w:val="center"/>
              <w:rPr>
                <w:rFonts w:cstheme="minorHAnsi"/>
              </w:rPr>
            </w:pPr>
          </w:p>
        </w:tc>
        <w:tc>
          <w:tcPr>
            <w:tcW w:w="1401" w:type="dxa"/>
          </w:tcPr>
          <w:p w14:paraId="0803AE86" w14:textId="77777777" w:rsidR="00493C01" w:rsidRDefault="00493C01" w:rsidP="001C51BB">
            <w:pPr>
              <w:jc w:val="center"/>
              <w:rPr>
                <w:rFonts w:cstheme="minorHAnsi"/>
              </w:rPr>
            </w:pPr>
          </w:p>
        </w:tc>
      </w:tr>
    </w:tbl>
    <w:p w14:paraId="26C8E46E" w14:textId="77777777" w:rsidR="00493C01" w:rsidRDefault="00493C01" w:rsidP="00493C01"/>
    <w:p w14:paraId="03F02250" w14:textId="77777777" w:rsidR="00493C01" w:rsidRDefault="00493C01" w:rsidP="00493C01">
      <w:pPr>
        <w:rPr>
          <w:b/>
        </w:rPr>
      </w:pPr>
      <w:r>
        <w:rPr>
          <w:b/>
        </w:rPr>
        <w:br w:type="page"/>
      </w:r>
    </w:p>
    <w:p w14:paraId="2E60FC14" w14:textId="16150FF3" w:rsidR="00493C01" w:rsidRDefault="00493C01" w:rsidP="00493C01">
      <w:r w:rsidRPr="00741812">
        <w:rPr>
          <w:b/>
        </w:rPr>
        <w:lastRenderedPageBreak/>
        <w:t>Table 2.</w:t>
      </w:r>
      <w:r>
        <w:t xml:space="preserve"> </w:t>
      </w:r>
      <w:r w:rsidRPr="00D0485A">
        <w:t>Ricker model fits for each phase between break points resulting from fitting population data</w:t>
      </w:r>
      <w:r w:rsidRPr="00F000D9">
        <w:t xml:space="preserve"> document</w:t>
      </w:r>
      <w:r>
        <w:t>ing</w:t>
      </w:r>
      <w:r w:rsidRPr="00F000D9">
        <w:t xml:space="preserve"> the area occupied by overwintering Monarch butterflies in their winter habitat in the Mexico, 1995-</w:t>
      </w:r>
      <w:r>
        <w:t xml:space="preserve">2016. </w:t>
      </w:r>
      <w:r w:rsidRPr="00D0485A">
        <w:t>Regression parameters r represent the per capita yearly intrinsic rate of increase and K the carrying capacity</w:t>
      </w:r>
      <w:r>
        <w:t xml:space="preserve">, in units of hectares occupied. The ‘Phase’ column gives a shorthand for referring to the data </w:t>
      </w:r>
      <w:proofErr w:type="spellStart"/>
      <w:r>
        <w:t>subsetting</w:t>
      </w:r>
      <w:proofErr w:type="spellEnd"/>
      <w:r>
        <w:t xml:space="preserve">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32EA51EA" w14:textId="77777777" w:rsidTr="001C51BB">
        <w:tc>
          <w:tcPr>
            <w:tcW w:w="1350" w:type="dxa"/>
            <w:tcBorders>
              <w:top w:val="single" w:sz="4" w:space="0" w:color="auto"/>
              <w:bottom w:val="single" w:sz="4" w:space="0" w:color="auto"/>
            </w:tcBorders>
          </w:tcPr>
          <w:p w14:paraId="59B35AC3" w14:textId="77777777" w:rsidR="00493C01" w:rsidRPr="005E54DF" w:rsidRDefault="00493C01" w:rsidP="001C51BB">
            <w:pPr>
              <w:rPr>
                <w:b/>
              </w:rPr>
            </w:pPr>
            <w:bookmarkStart w:id="4" w:name="_Hlk486250676"/>
            <w:r>
              <w:rPr>
                <w:b/>
              </w:rPr>
              <w:t>Data structure</w:t>
            </w:r>
          </w:p>
        </w:tc>
        <w:tc>
          <w:tcPr>
            <w:tcW w:w="1060" w:type="dxa"/>
            <w:tcBorders>
              <w:top w:val="single" w:sz="4" w:space="0" w:color="auto"/>
              <w:bottom w:val="single" w:sz="4" w:space="0" w:color="auto"/>
            </w:tcBorders>
          </w:tcPr>
          <w:p w14:paraId="50ADE054"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3983C92A"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0FC91126"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2FA39DD2"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E36B53A" w14:textId="77777777" w:rsidTr="001C51BB">
        <w:tc>
          <w:tcPr>
            <w:tcW w:w="1350" w:type="dxa"/>
            <w:tcBorders>
              <w:top w:val="single" w:sz="4" w:space="0" w:color="auto"/>
            </w:tcBorders>
          </w:tcPr>
          <w:p w14:paraId="62554291" w14:textId="0957C982" w:rsidR="00493C01" w:rsidRDefault="002E5868" w:rsidP="001C51BB">
            <w:r>
              <w:t xml:space="preserve">Two </w:t>
            </w:r>
            <w:r w:rsidR="00493C01">
              <w:t>break</w:t>
            </w:r>
            <w:r>
              <w:t>s</w:t>
            </w:r>
          </w:p>
        </w:tc>
        <w:tc>
          <w:tcPr>
            <w:tcW w:w="1060" w:type="dxa"/>
            <w:tcBorders>
              <w:top w:val="single" w:sz="4" w:space="0" w:color="auto"/>
            </w:tcBorders>
          </w:tcPr>
          <w:p w14:paraId="7BE7963B" w14:textId="77777777" w:rsidR="00493C01" w:rsidRDefault="00493C01" w:rsidP="001C51BB">
            <w:r>
              <w:t>A</w:t>
            </w:r>
          </w:p>
        </w:tc>
        <w:tc>
          <w:tcPr>
            <w:tcW w:w="2183" w:type="dxa"/>
            <w:tcBorders>
              <w:top w:val="single" w:sz="4" w:space="0" w:color="auto"/>
            </w:tcBorders>
          </w:tcPr>
          <w:p w14:paraId="7E7B424D" w14:textId="77777777" w:rsidR="00493C01" w:rsidRDefault="00493C01" w:rsidP="001C51BB">
            <w:r>
              <w:t>1995-2003</w:t>
            </w:r>
          </w:p>
        </w:tc>
        <w:tc>
          <w:tcPr>
            <w:tcW w:w="1572" w:type="dxa"/>
          </w:tcPr>
          <w:p w14:paraId="59AB8154" w14:textId="77777777" w:rsidR="00493C01" w:rsidRDefault="00493C01" w:rsidP="001C51BB">
            <w:pPr>
              <w:jc w:val="center"/>
              <w:rPr>
                <w:rFonts w:cstheme="minorHAnsi"/>
              </w:rPr>
            </w:pPr>
            <w:r>
              <w:rPr>
                <w:rFonts w:cstheme="minorHAnsi"/>
              </w:rPr>
              <w:t>1.0 ± 0.5</w:t>
            </w:r>
          </w:p>
        </w:tc>
        <w:tc>
          <w:tcPr>
            <w:tcW w:w="1401" w:type="dxa"/>
          </w:tcPr>
          <w:p w14:paraId="238D4903" w14:textId="77777777" w:rsidR="00493C01" w:rsidRDefault="00493C01" w:rsidP="001C51BB">
            <w:pPr>
              <w:jc w:val="center"/>
              <w:rPr>
                <w:rFonts w:cstheme="minorHAnsi"/>
              </w:rPr>
            </w:pPr>
            <w:r>
              <w:rPr>
                <w:rFonts w:cstheme="minorHAnsi"/>
              </w:rPr>
              <w:t>10.1 ± 1.9</w:t>
            </w:r>
          </w:p>
        </w:tc>
      </w:tr>
      <w:tr w:rsidR="00493C01" w14:paraId="24FA44B4" w14:textId="77777777" w:rsidTr="001C51BB">
        <w:tc>
          <w:tcPr>
            <w:tcW w:w="1350" w:type="dxa"/>
          </w:tcPr>
          <w:p w14:paraId="13D37AAB" w14:textId="77777777" w:rsidR="00493C01" w:rsidRDefault="00493C01" w:rsidP="001C51BB"/>
        </w:tc>
        <w:tc>
          <w:tcPr>
            <w:tcW w:w="1060" w:type="dxa"/>
          </w:tcPr>
          <w:p w14:paraId="3315AAB1" w14:textId="77777777" w:rsidR="00493C01" w:rsidRDefault="00493C01" w:rsidP="001C51BB">
            <w:r>
              <w:t>B</w:t>
            </w:r>
          </w:p>
        </w:tc>
        <w:tc>
          <w:tcPr>
            <w:tcW w:w="2183" w:type="dxa"/>
          </w:tcPr>
          <w:p w14:paraId="61422775" w14:textId="51EAE95B" w:rsidR="00493C01" w:rsidRDefault="00493C01" w:rsidP="00C179E2">
            <w:r>
              <w:t>200</w:t>
            </w:r>
            <w:r w:rsidR="00C179E2">
              <w:t>4</w:t>
            </w:r>
            <w:r>
              <w:t>-20</w:t>
            </w:r>
            <w:r w:rsidR="00C179E2">
              <w:t>08</w:t>
            </w:r>
          </w:p>
        </w:tc>
        <w:tc>
          <w:tcPr>
            <w:tcW w:w="1572" w:type="dxa"/>
          </w:tcPr>
          <w:p w14:paraId="41F0A791" w14:textId="6A658D84" w:rsidR="00493C01" w:rsidRDefault="00C179E2" w:rsidP="00C179E2">
            <w:pPr>
              <w:jc w:val="center"/>
            </w:pPr>
            <w:r>
              <w:rPr>
                <w:rFonts w:cstheme="minorHAnsi"/>
              </w:rPr>
              <w:t>1.6</w:t>
            </w:r>
            <w:r w:rsidR="00493C01">
              <w:rPr>
                <w:rFonts w:cstheme="minorHAnsi"/>
              </w:rPr>
              <w:t xml:space="preserve"> ± 0.</w:t>
            </w:r>
            <w:r>
              <w:rPr>
                <w:rFonts w:cstheme="minorHAnsi"/>
              </w:rPr>
              <w:t>2</w:t>
            </w:r>
          </w:p>
        </w:tc>
        <w:tc>
          <w:tcPr>
            <w:tcW w:w="1401" w:type="dxa"/>
          </w:tcPr>
          <w:p w14:paraId="48594D60" w14:textId="0C1ABBE0" w:rsidR="00493C01" w:rsidRDefault="00C179E2" w:rsidP="00C179E2">
            <w:pPr>
              <w:jc w:val="center"/>
            </w:pPr>
            <w:r>
              <w:rPr>
                <w:rFonts w:cstheme="minorHAnsi"/>
              </w:rPr>
              <w:t>5</w:t>
            </w:r>
            <w:r w:rsidR="00493C01">
              <w:rPr>
                <w:rFonts w:cstheme="minorHAnsi"/>
              </w:rPr>
              <w:t>.</w:t>
            </w:r>
            <w:r>
              <w:rPr>
                <w:rFonts w:cstheme="minorHAnsi"/>
              </w:rPr>
              <w:t xml:space="preserve">6 </w:t>
            </w:r>
            <w:r w:rsidR="00493C01">
              <w:rPr>
                <w:rFonts w:cstheme="minorHAnsi"/>
              </w:rPr>
              <w:t>± 0.</w:t>
            </w:r>
            <w:r>
              <w:rPr>
                <w:rFonts w:cstheme="minorHAnsi"/>
              </w:rPr>
              <w:t>3</w:t>
            </w:r>
          </w:p>
        </w:tc>
      </w:tr>
      <w:tr w:rsidR="00C179E2" w14:paraId="13605908" w14:textId="77777777" w:rsidTr="001C51BB">
        <w:tc>
          <w:tcPr>
            <w:tcW w:w="1350" w:type="dxa"/>
          </w:tcPr>
          <w:p w14:paraId="1F90737B" w14:textId="77777777" w:rsidR="00C179E2" w:rsidRDefault="00C179E2" w:rsidP="001C51BB"/>
        </w:tc>
        <w:tc>
          <w:tcPr>
            <w:tcW w:w="1060" w:type="dxa"/>
          </w:tcPr>
          <w:p w14:paraId="03AAEAF6" w14:textId="724431B7" w:rsidR="00C179E2" w:rsidRDefault="00C179E2" w:rsidP="001C51BB">
            <w:r>
              <w:t>C</w:t>
            </w:r>
          </w:p>
        </w:tc>
        <w:tc>
          <w:tcPr>
            <w:tcW w:w="2183" w:type="dxa"/>
          </w:tcPr>
          <w:p w14:paraId="4F049876" w14:textId="1EB52720" w:rsidR="00C179E2" w:rsidRDefault="00C179E2" w:rsidP="00C179E2">
            <w:r>
              <w:t>2009-2016</w:t>
            </w:r>
          </w:p>
        </w:tc>
        <w:tc>
          <w:tcPr>
            <w:tcW w:w="1572" w:type="dxa"/>
          </w:tcPr>
          <w:p w14:paraId="7E59D070" w14:textId="003FBE97" w:rsidR="00C179E2" w:rsidDel="00C179E2" w:rsidRDefault="00C179E2" w:rsidP="00C179E2">
            <w:pPr>
              <w:jc w:val="center"/>
              <w:rPr>
                <w:rFonts w:cstheme="minorHAnsi"/>
              </w:rPr>
            </w:pPr>
            <w:r>
              <w:rPr>
                <w:rFonts w:cstheme="minorHAnsi"/>
              </w:rPr>
              <w:t>1.2 ± 0.4</w:t>
            </w:r>
          </w:p>
        </w:tc>
        <w:tc>
          <w:tcPr>
            <w:tcW w:w="1401" w:type="dxa"/>
          </w:tcPr>
          <w:p w14:paraId="569E5644" w14:textId="0EC6B9D1" w:rsidR="00C179E2" w:rsidDel="00C179E2" w:rsidRDefault="00C179E2" w:rsidP="00C179E2">
            <w:pPr>
              <w:jc w:val="center"/>
              <w:rPr>
                <w:rFonts w:cstheme="minorHAnsi"/>
              </w:rPr>
            </w:pPr>
            <w:r>
              <w:rPr>
                <w:rFonts w:cstheme="minorHAnsi"/>
              </w:rPr>
              <w:t>2.8 ± 0.5</w:t>
            </w:r>
          </w:p>
        </w:tc>
      </w:tr>
      <w:tr w:rsidR="00493C01" w14:paraId="7832F5E0" w14:textId="77777777" w:rsidTr="001C51BB">
        <w:tc>
          <w:tcPr>
            <w:tcW w:w="1350" w:type="dxa"/>
          </w:tcPr>
          <w:p w14:paraId="302A654A" w14:textId="77777777" w:rsidR="00493C01" w:rsidRDefault="00493C01" w:rsidP="001C51BB"/>
        </w:tc>
        <w:tc>
          <w:tcPr>
            <w:tcW w:w="1060" w:type="dxa"/>
          </w:tcPr>
          <w:p w14:paraId="657C8EB0" w14:textId="77777777" w:rsidR="00493C01" w:rsidRDefault="00493C01" w:rsidP="001C51BB"/>
        </w:tc>
        <w:tc>
          <w:tcPr>
            <w:tcW w:w="2183" w:type="dxa"/>
          </w:tcPr>
          <w:p w14:paraId="767AE8BA" w14:textId="77777777" w:rsidR="00493C01" w:rsidRDefault="00493C01" w:rsidP="001C51BB"/>
        </w:tc>
        <w:tc>
          <w:tcPr>
            <w:tcW w:w="1572" w:type="dxa"/>
          </w:tcPr>
          <w:p w14:paraId="643F0BE6" w14:textId="77777777" w:rsidR="00493C01" w:rsidRDefault="00493C01" w:rsidP="001C51BB">
            <w:pPr>
              <w:jc w:val="center"/>
              <w:rPr>
                <w:rFonts w:cstheme="minorHAnsi"/>
              </w:rPr>
            </w:pPr>
          </w:p>
        </w:tc>
        <w:tc>
          <w:tcPr>
            <w:tcW w:w="1401" w:type="dxa"/>
          </w:tcPr>
          <w:p w14:paraId="61B858C9" w14:textId="77777777" w:rsidR="00493C01" w:rsidRDefault="00493C01" w:rsidP="001C51BB">
            <w:pPr>
              <w:jc w:val="center"/>
              <w:rPr>
                <w:rFonts w:cstheme="minorHAnsi"/>
              </w:rPr>
            </w:pPr>
          </w:p>
        </w:tc>
      </w:tr>
      <w:bookmarkEnd w:id="4"/>
    </w:tbl>
    <w:p w14:paraId="560F90EE" w14:textId="77777777" w:rsidR="00493C01" w:rsidRDefault="00493C01" w:rsidP="00493C01"/>
    <w:p w14:paraId="2E37CC5C" w14:textId="77777777" w:rsidR="00493C01" w:rsidRDefault="00493C01" w:rsidP="00493C01">
      <w:r>
        <w:br w:type="page"/>
      </w:r>
    </w:p>
    <w:p w14:paraId="2DA7AD5B" w14:textId="77777777" w:rsidR="00493C01" w:rsidRPr="0014050F" w:rsidRDefault="00493C01" w:rsidP="00493C01">
      <w:pPr>
        <w:rPr>
          <w:b/>
        </w:rPr>
      </w:pPr>
      <w:r w:rsidRPr="0014050F">
        <w:rPr>
          <w:b/>
        </w:rPr>
        <w:lastRenderedPageBreak/>
        <w:t>Figure captions</w:t>
      </w:r>
    </w:p>
    <w:p w14:paraId="79B5FA0A" w14:textId="3F313782" w:rsidR="00721951" w:rsidRDefault="00721951" w:rsidP="00721951">
      <w:r>
        <w:t xml:space="preserve">Figure 1: </w:t>
      </w:r>
      <w:r w:rsidRPr="006062E6">
        <w:rPr>
          <w:b/>
        </w:rPr>
        <w:t xml:space="preserve">Performance </w:t>
      </w:r>
      <w:r>
        <w:rPr>
          <w:b/>
        </w:rPr>
        <w:t>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t xml:space="preserve"> Proportion of results where initial conditions were detected by the top </w:t>
      </w:r>
      <w:r w:rsidR="00A47D1F">
        <w:t xml:space="preserve">break point combination </w:t>
      </w:r>
      <w:r>
        <w:t>(circles) or within the equivalent model set (</w:t>
      </w:r>
      <w:r w:rsidR="00A47D1F">
        <w:t>triangles</w:t>
      </w:r>
      <w:r>
        <w:t xml:space="preserve">) under A) varied noise (in the form of </w:t>
      </w:r>
      <w:r w:rsidR="00A47D1F">
        <w:t>normally distributed error</w:t>
      </w:r>
      <w:r>
        <w:t xml:space="preserve">) </w:t>
      </w:r>
      <w:r w:rsidR="00A47D1F">
        <w:t>B) varied starting values of the r constant, C</w:t>
      </w:r>
      <w:r>
        <w:t xml:space="preserve">) varied % changes in the K constant in the Ricker model </w:t>
      </w:r>
      <w:r w:rsidR="00A47D1F">
        <w:t>D</w:t>
      </w:r>
      <w:r>
        <w:t xml:space="preserve">) varied % changes in r, the intrinsic rate of increase in the Ricker model and </w:t>
      </w:r>
      <w:r w:rsidR="00A47D1F">
        <w:t>E</w:t>
      </w:r>
      <w:r>
        <w:t xml:space="preserve">) simulated time series length. Sets of 0, 1, 2 and 3 break points were randomly generated from within the set of possible values each scenario was iterated </w:t>
      </w:r>
      <w:r w:rsidR="00A47D1F">
        <w:t xml:space="preserve">250 </w:t>
      </w:r>
      <w:r>
        <w:t xml:space="preserve">times. </w:t>
      </w:r>
    </w:p>
    <w:p w14:paraId="75A7A38B" w14:textId="77777777" w:rsidR="003D6D2A" w:rsidRDefault="00493C01" w:rsidP="00493C01">
      <w:r>
        <w:t xml:space="preserve">Figure </w:t>
      </w:r>
      <w:r w:rsidR="00721951">
        <w:t>2</w:t>
      </w:r>
      <w:r w:rsidRPr="006F7244">
        <w:t>:</w:t>
      </w:r>
      <w:r w:rsidR="00A47D1F" w:rsidRPr="00A47D1F">
        <w:rPr>
          <w:b/>
        </w:rPr>
        <w:t xml:space="preserve"> </w:t>
      </w:r>
      <w:r w:rsidR="00A47D1F" w:rsidRPr="006062E6">
        <w:rPr>
          <w:b/>
        </w:rPr>
        <w:t xml:space="preserve">Performance </w:t>
      </w:r>
      <w:r w:rsidR="00A47D1F">
        <w:rPr>
          <w:b/>
        </w:rPr>
        <w:t>the top ranked break point combination selected by the r</w:t>
      </w:r>
      <w:r w:rsidR="00A47D1F" w:rsidRPr="006F7244">
        <w:rPr>
          <w:b/>
        </w:rPr>
        <w:t xml:space="preserve">egime </w:t>
      </w:r>
      <w:r w:rsidR="00A47D1F">
        <w:rPr>
          <w:b/>
        </w:rPr>
        <w:t>s</w:t>
      </w:r>
      <w:r w:rsidR="00A47D1F" w:rsidRPr="006F7244">
        <w:rPr>
          <w:b/>
        </w:rPr>
        <w:t xml:space="preserve">hift </w:t>
      </w:r>
      <w:r w:rsidR="00A47D1F">
        <w:rPr>
          <w:b/>
        </w:rPr>
        <w:t>d</w:t>
      </w:r>
      <w:r w:rsidR="00A47D1F" w:rsidRPr="006F7244">
        <w:rPr>
          <w:b/>
        </w:rPr>
        <w:t xml:space="preserve">etector </w:t>
      </w:r>
      <w:r w:rsidR="00A47D1F">
        <w:rPr>
          <w:b/>
        </w:rPr>
        <w:t>model</w:t>
      </w:r>
      <w:r w:rsidR="00A47D1F" w:rsidRPr="006F7244">
        <w:rPr>
          <w:b/>
        </w:rPr>
        <w:t xml:space="preserve"> </w:t>
      </w:r>
      <w:r w:rsidR="00A47D1F" w:rsidRPr="006062E6">
        <w:rPr>
          <w:b/>
        </w:rPr>
        <w:t xml:space="preserve">under </w:t>
      </w:r>
      <w:r w:rsidR="00A47D1F">
        <w:rPr>
          <w:b/>
        </w:rPr>
        <w:t xml:space="preserve">varying </w:t>
      </w:r>
      <w:r w:rsidR="00A47D1F" w:rsidRPr="006062E6">
        <w:rPr>
          <w:b/>
        </w:rPr>
        <w:t>conditions.</w:t>
      </w:r>
      <w:r w:rsidR="00A47D1F">
        <w:t xml:space="preserve"> Proportion of results where initial conditions were detected by the top break point combination (circles) or contained within the parameter set of the top break point combination (i.e. scenario conditions detected, plus additional break points found;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p>
    <w:p w14:paraId="78C1EB9C" w14:textId="48402938" w:rsidR="003D6D2A" w:rsidRDefault="003D6D2A" w:rsidP="003D6D2A">
      <w:r>
        <w:t>Figure 3</w:t>
      </w:r>
      <w:r w:rsidRPr="006F7244">
        <w:t>:</w:t>
      </w:r>
      <w:r w:rsidRPr="00A47D1F">
        <w:rPr>
          <w:b/>
        </w:rPr>
        <w:t xml:space="preserve"> </w:t>
      </w:r>
      <w:r>
        <w:rPr>
          <w:b/>
        </w:rPr>
        <w:t>Average break weight of break points found under varying parameterization conditions</w:t>
      </w:r>
      <w:r w:rsidRPr="006062E6">
        <w:rPr>
          <w:b/>
        </w:rPr>
        <w:t>.</w:t>
      </w:r>
      <w:r>
        <w:t xml:space="preserve"> Break weight is computed based on a modification of “Relative Variable Importance” formula, where each break point is multiplied by the </w:t>
      </w:r>
      <w:proofErr w:type="spellStart"/>
      <w:r>
        <w:t>Akaike</w:t>
      </w:r>
      <w:proofErr w:type="spellEnd"/>
      <w:r>
        <w:t xml:space="preserve"> weight of each model in which it appears. Average weights of break points identified by the regime shift detector model reflecting true parameterization conditions (circles) or erroneous breaks suggested by the model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p>
    <w:p w14:paraId="73345A30" w14:textId="43871D7D" w:rsidR="003D6D2A" w:rsidRDefault="003D6D2A" w:rsidP="003D6D2A">
      <w:r>
        <w:t>Figure</w:t>
      </w:r>
      <w:r w:rsidR="00A64C06">
        <w:t xml:space="preserve"> 4</w:t>
      </w:r>
      <w:r w:rsidRPr="006F7244">
        <w:t>:</w:t>
      </w:r>
      <w:r w:rsidRPr="00A47D1F">
        <w:rPr>
          <w:b/>
        </w:rPr>
        <w:t xml:space="preserve"> </w:t>
      </w:r>
      <w:r>
        <w:rPr>
          <w:b/>
        </w:rPr>
        <w:t>‘Worst-case’ break weight of break points found under varying parameterization conditions</w:t>
      </w:r>
      <w:r w:rsidRPr="006062E6">
        <w:rPr>
          <w:b/>
        </w:rPr>
        <w:t>.</w:t>
      </w:r>
      <w:r>
        <w:t xml:space="preserve"> Break weight is computed based on a modification of “Relative Variable Importance” formula, where each break point is multiplied by the </w:t>
      </w:r>
      <w:proofErr w:type="spellStart"/>
      <w:r>
        <w:t>Akaike</w:t>
      </w:r>
      <w:proofErr w:type="spellEnd"/>
      <w:r>
        <w:t xml:space="preserve"> weight of each model in which it appears. Minimum weights of break points identified by the regime shift detector model reflecting true parameterization conditions (circles) and maximum weights of erroneous breaks suggested by the model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p>
    <w:p w14:paraId="7BDA6F72" w14:textId="2C20CACA" w:rsidR="00493C01" w:rsidRDefault="00493C01" w:rsidP="00493C01">
      <w:bookmarkStart w:id="5" w:name="_Hlk485739126"/>
      <w:proofErr w:type="gramStart"/>
      <w:r>
        <w:t xml:space="preserve">Figure </w:t>
      </w:r>
      <w:r w:rsidR="00721951">
        <w:t xml:space="preserve"> </w:t>
      </w:r>
      <w:r w:rsidR="003D6D2A">
        <w:t>5</w:t>
      </w:r>
      <w:proofErr w:type="gramEnd"/>
      <w:r>
        <w:t xml:space="preserve">: </w:t>
      </w:r>
      <w:r w:rsidRPr="00094786">
        <w:rPr>
          <w:b/>
        </w:rPr>
        <w:t>Regime shift detector breaks and Ricker model fits for an invasive ladybeetle</w:t>
      </w:r>
      <w:r>
        <w:t xml:space="preserve">. Population data documenting the invasion of </w:t>
      </w:r>
      <w:r w:rsidRPr="004B2A07">
        <w:rPr>
          <w:i/>
        </w:rPr>
        <w:t>Harmonia axyridis</w:t>
      </w:r>
      <w:r>
        <w:t>, a ladybeetle native to eastern Asia, to plots at the Kellogg Biological Station in southwestern Michigan, USA, 1994-</w:t>
      </w:r>
      <w:proofErr w:type="gramStart"/>
      <w:r>
        <w:t>2015  A</w:t>
      </w:r>
      <w:proofErr w:type="gramEnd"/>
      <w:r>
        <w:t xml:space="preserve">) Time series documenting average number of adults captured, per trap, per year.  Vertical blue lines indicate timings of shifts in dynamics, as indicated by the </w:t>
      </w:r>
      <w:r w:rsidR="005D7105">
        <w:t xml:space="preserve">regime shift detector </w:t>
      </w:r>
      <w:r>
        <w:t xml:space="preserve">model. B) Ricker fits of phases of population dynamics as indicated by the </w:t>
      </w:r>
      <w:r w:rsidR="005D7105">
        <w:t xml:space="preserve">regime shift detector </w:t>
      </w:r>
      <w:r>
        <w:t xml:space="preserve">model. </w:t>
      </w:r>
    </w:p>
    <w:bookmarkEnd w:id="5"/>
    <w:p w14:paraId="05F25836" w14:textId="073CDC12" w:rsidR="00493C01" w:rsidRDefault="00493C01" w:rsidP="00493C01">
      <w:r w:rsidRPr="004B2A07">
        <w:lastRenderedPageBreak/>
        <w:t xml:space="preserve">Figure </w:t>
      </w:r>
      <w:r w:rsidR="003D6D2A">
        <w:t>6</w:t>
      </w:r>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6"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t>7.</w:t>
      </w:r>
      <w:r w:rsidRPr="004B2A07">
        <w:t xml:space="preserve">  </w:t>
      </w:r>
      <w:bookmarkEnd w:id="6"/>
      <w:r w:rsidRPr="004B2A07">
        <w:t xml:space="preserve">A) Time series documenting </w:t>
      </w:r>
      <w:r>
        <w:t>raw data of estimated area occupied by overwintering monarchs by</w:t>
      </w:r>
      <w:r w:rsidRPr="004B2A07">
        <w:t xml:space="preserve"> year.  Vertical blue line indicate</w:t>
      </w:r>
      <w:r>
        <w:t>s</w:t>
      </w:r>
      <w:r w:rsidRPr="004B2A07">
        <w:t xml:space="preserve"> timing </w:t>
      </w:r>
      <w:r>
        <w:t>o</w:t>
      </w:r>
      <w:r w:rsidRPr="004B2A07">
        <w:t>f a</w:t>
      </w:r>
      <w:r w:rsidRPr="004D30F3">
        <w:t xml:space="preserve"> shift in dynamics, as indicated by</w:t>
      </w:r>
      <w:r>
        <w:t xml:space="preserve"> the </w:t>
      </w:r>
      <w:r w:rsidR="005D7105">
        <w:t xml:space="preserve">regime shift detector </w:t>
      </w:r>
      <w:r>
        <w:t>model</w:t>
      </w:r>
      <w:r w:rsidRPr="004D30F3">
        <w:t>.</w:t>
      </w:r>
      <w:r w:rsidRPr="004B2A07">
        <w:t xml:space="preserve">  B) </w:t>
      </w:r>
      <w:r>
        <w:t xml:space="preserve">Ricker fits of phases of population dynamics as indicated by the </w:t>
      </w:r>
      <w:r w:rsidR="005D7105">
        <w:t xml:space="preserve">regime shift detector </w:t>
      </w:r>
      <w:r>
        <w:t>model.</w:t>
      </w:r>
    </w:p>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ahlai, Christine" w:date="2018-08-02T11:01:00Z" w:initials="BC">
    <w:p w14:paraId="11605F84" w14:textId="15AECF28" w:rsidR="00AC75D1" w:rsidRDefault="00AC75D1">
      <w:pPr>
        <w:pStyle w:val="CommentText"/>
      </w:pPr>
      <w:bookmarkStart w:id="2" w:name="_GoBack"/>
      <w:bookmarkEnd w:id="2"/>
      <w:r>
        <w:rPr>
          <w:rStyle w:val="CommentReference"/>
        </w:rPr>
        <w:annotationRef/>
      </w:r>
      <w:r>
        <w:t>Can’t find this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605F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8989C" w16cid:durableId="1F0C5E75"/>
  <w16cid:commentId w16cid:paraId="532CF1CA" w16cid:durableId="1F0C51D8"/>
  <w16cid:commentId w16cid:paraId="1B73D8CF" w16cid:durableId="1F0C51D9"/>
  <w16cid:commentId w16cid:paraId="340F4067" w16cid:durableId="1F0C51DA"/>
  <w16cid:commentId w16cid:paraId="2ED786A2" w16cid:durableId="1F0C51DB"/>
  <w16cid:commentId w16cid:paraId="0850E3E9" w16cid:durableId="1F0C51DC"/>
  <w16cid:commentId w16cid:paraId="4AFC8DAD" w16cid:durableId="1F0C51DD"/>
  <w16cid:commentId w16cid:paraId="5638B850" w16cid:durableId="1F0C51DE"/>
  <w16cid:commentId w16cid:paraId="683B6B64" w16cid:durableId="1F0C51DF"/>
  <w16cid:commentId w16cid:paraId="56C60321" w16cid:durableId="1F0C51E0"/>
  <w16cid:commentId w16cid:paraId="6A0A09BB" w16cid:durableId="1F0C51E1"/>
  <w16cid:commentId w16cid:paraId="595815E2" w16cid:durableId="1F0C51E2"/>
  <w16cid:commentId w16cid:paraId="482735A3" w16cid:durableId="1F0C51E3"/>
  <w16cid:commentId w16cid:paraId="0108A830" w16cid:durableId="1F0C51E4"/>
  <w16cid:commentId w16cid:paraId="6528A83D" w16cid:durableId="1F0C51E5"/>
  <w16cid:commentId w16cid:paraId="15EBC0B0" w16cid:durableId="1F0C51E6"/>
  <w16cid:commentId w16cid:paraId="481F475D" w16cid:durableId="1F0C51E7"/>
  <w16cid:commentId w16cid:paraId="5619F2BD" w16cid:durableId="1F0C51E8"/>
  <w16cid:commentId w16cid:paraId="027DF602" w16cid:durableId="1F0C51E9"/>
  <w16cid:commentId w16cid:paraId="66D0A5CD" w16cid:durableId="1F0C51EA"/>
  <w16cid:commentId w16cid:paraId="310E9633" w16cid:durableId="1F0C51EB"/>
  <w16cid:commentId w16cid:paraId="7CDDBCBB" w16cid:durableId="1F0C51EC"/>
  <w16cid:commentId w16cid:paraId="30FAB5C3" w16cid:durableId="1F0C51F0"/>
  <w16cid:commentId w16cid:paraId="0305A3CF" w16cid:durableId="1F0C51F1"/>
  <w16cid:commentId w16cid:paraId="1B55D533" w16cid:durableId="1F0C51F2"/>
  <w16cid:commentId w16cid:paraId="25E818A5" w16cid:durableId="1F0C51F3"/>
  <w16cid:commentId w16cid:paraId="00FE6F7E" w16cid:durableId="1F0C51F4"/>
  <w16cid:commentId w16cid:paraId="3EE0C9D7" w16cid:durableId="1F0C51F5"/>
  <w16cid:commentId w16cid:paraId="7564E185" w16cid:durableId="1F0C51F7"/>
  <w16cid:commentId w16cid:paraId="27BD5795" w16cid:durableId="1F0C51F8"/>
  <w16cid:commentId w16cid:paraId="17742F04" w16cid:durableId="1F0C51F9"/>
  <w16cid:commentId w16cid:paraId="0D3EF961" w16cid:durableId="1F0C51FA"/>
  <w16cid:commentId w16cid:paraId="5D9F8DB7" w16cid:durableId="1F0C51FB"/>
  <w16cid:commentId w16cid:paraId="5D65D3EF" w16cid:durableId="1F0C51FC"/>
  <w16cid:commentId w16cid:paraId="32181D6B" w16cid:durableId="1F0C51FD"/>
  <w16cid:commentId w16cid:paraId="18DDB882" w16cid:durableId="1F0C51FE"/>
  <w16cid:commentId w16cid:paraId="7A2FE20A" w16cid:durableId="1F0C51FF"/>
  <w16cid:commentId w16cid:paraId="5C0441AF" w16cid:durableId="1F0C5200"/>
  <w16cid:commentId w16cid:paraId="566F8B76" w16cid:durableId="1F0C5201"/>
  <w16cid:commentId w16cid:paraId="6CAE6726" w16cid:durableId="1F0C5202"/>
  <w16cid:commentId w16cid:paraId="74ADC9E2" w16cid:durableId="1F0C5203"/>
  <w16cid:commentId w16cid:paraId="686C0585" w16cid:durableId="1F0C5204"/>
  <w16cid:commentId w16cid:paraId="66335271" w16cid:durableId="1F0C5205"/>
  <w16cid:commentId w16cid:paraId="7492F182" w16cid:durableId="1F0C5206"/>
  <w16cid:commentId w16cid:paraId="21D16175" w16cid:durableId="1F0C5207"/>
  <w16cid:commentId w16cid:paraId="2E267B42" w16cid:durableId="1F0C5208"/>
  <w16cid:commentId w16cid:paraId="7DE90774" w16cid:durableId="1F0C5209"/>
  <w16cid:commentId w16cid:paraId="56B34A26" w16cid:durableId="1F0C520A"/>
  <w16cid:commentId w16cid:paraId="0A8EFBA2" w16cid:durableId="1F0C520B"/>
  <w16cid:commentId w16cid:paraId="1105505F" w16cid:durableId="1F0C520C"/>
  <w16cid:commentId w16cid:paraId="5C2ABF0B" w16cid:durableId="1F0C520D"/>
  <w16cid:commentId w16cid:paraId="5416810B" w16cid:durableId="1F0C52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ne">
    <w15:presenceInfo w15:providerId="AD" w15:userId="S-1-5-21-484756278-3779297868-2879619082-6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3E12"/>
    <w:rsid w:val="000237F7"/>
    <w:rsid w:val="00025960"/>
    <w:rsid w:val="000717E7"/>
    <w:rsid w:val="00075BF1"/>
    <w:rsid w:val="0009442B"/>
    <w:rsid w:val="00095B5C"/>
    <w:rsid w:val="000A26E0"/>
    <w:rsid w:val="000C20C0"/>
    <w:rsid w:val="000D5977"/>
    <w:rsid w:val="000F5662"/>
    <w:rsid w:val="001037EE"/>
    <w:rsid w:val="001074B1"/>
    <w:rsid w:val="001301A4"/>
    <w:rsid w:val="00132F8B"/>
    <w:rsid w:val="00144284"/>
    <w:rsid w:val="00150E18"/>
    <w:rsid w:val="001553C5"/>
    <w:rsid w:val="0016400A"/>
    <w:rsid w:val="0017338B"/>
    <w:rsid w:val="001757BD"/>
    <w:rsid w:val="00195902"/>
    <w:rsid w:val="00195C58"/>
    <w:rsid w:val="001A19E1"/>
    <w:rsid w:val="001A760B"/>
    <w:rsid w:val="001B1ECF"/>
    <w:rsid w:val="001B613A"/>
    <w:rsid w:val="001C51BB"/>
    <w:rsid w:val="001D05DA"/>
    <w:rsid w:val="00202BBB"/>
    <w:rsid w:val="00203DE7"/>
    <w:rsid w:val="00207043"/>
    <w:rsid w:val="00217133"/>
    <w:rsid w:val="002306B7"/>
    <w:rsid w:val="002424E7"/>
    <w:rsid w:val="00263647"/>
    <w:rsid w:val="0027292D"/>
    <w:rsid w:val="002907A7"/>
    <w:rsid w:val="0029724D"/>
    <w:rsid w:val="002C3E17"/>
    <w:rsid w:val="002C754D"/>
    <w:rsid w:val="002D019F"/>
    <w:rsid w:val="002D4506"/>
    <w:rsid w:val="002E5868"/>
    <w:rsid w:val="003020A3"/>
    <w:rsid w:val="0030515D"/>
    <w:rsid w:val="00312392"/>
    <w:rsid w:val="0031435D"/>
    <w:rsid w:val="00324AC6"/>
    <w:rsid w:val="003262F1"/>
    <w:rsid w:val="00327C5D"/>
    <w:rsid w:val="00330615"/>
    <w:rsid w:val="0036101F"/>
    <w:rsid w:val="00393AA6"/>
    <w:rsid w:val="003B047C"/>
    <w:rsid w:val="003D6876"/>
    <w:rsid w:val="003D6BFD"/>
    <w:rsid w:val="003D6D2A"/>
    <w:rsid w:val="003D7AC7"/>
    <w:rsid w:val="003D7B3C"/>
    <w:rsid w:val="00400E52"/>
    <w:rsid w:val="004040FC"/>
    <w:rsid w:val="00411045"/>
    <w:rsid w:val="00411D38"/>
    <w:rsid w:val="00413987"/>
    <w:rsid w:val="00420D43"/>
    <w:rsid w:val="00432AAE"/>
    <w:rsid w:val="004438DB"/>
    <w:rsid w:val="0044405E"/>
    <w:rsid w:val="00474663"/>
    <w:rsid w:val="004877BD"/>
    <w:rsid w:val="004903CF"/>
    <w:rsid w:val="00493C01"/>
    <w:rsid w:val="00496204"/>
    <w:rsid w:val="004B76BC"/>
    <w:rsid w:val="004C3B3A"/>
    <w:rsid w:val="004D5D80"/>
    <w:rsid w:val="004E6528"/>
    <w:rsid w:val="004F071B"/>
    <w:rsid w:val="004F0FD9"/>
    <w:rsid w:val="00527036"/>
    <w:rsid w:val="0054095B"/>
    <w:rsid w:val="0055724E"/>
    <w:rsid w:val="0056286C"/>
    <w:rsid w:val="005724AC"/>
    <w:rsid w:val="00575692"/>
    <w:rsid w:val="00591134"/>
    <w:rsid w:val="005932CA"/>
    <w:rsid w:val="005A1249"/>
    <w:rsid w:val="005B27D1"/>
    <w:rsid w:val="005C0C19"/>
    <w:rsid w:val="005C1930"/>
    <w:rsid w:val="005C5E4E"/>
    <w:rsid w:val="005D7105"/>
    <w:rsid w:val="005E180B"/>
    <w:rsid w:val="005F74F8"/>
    <w:rsid w:val="00604882"/>
    <w:rsid w:val="00624181"/>
    <w:rsid w:val="00624818"/>
    <w:rsid w:val="0062727D"/>
    <w:rsid w:val="006373C0"/>
    <w:rsid w:val="0064784F"/>
    <w:rsid w:val="00651227"/>
    <w:rsid w:val="00652682"/>
    <w:rsid w:val="0065335B"/>
    <w:rsid w:val="00686F95"/>
    <w:rsid w:val="006947D1"/>
    <w:rsid w:val="0069540F"/>
    <w:rsid w:val="006B2588"/>
    <w:rsid w:val="006B72C6"/>
    <w:rsid w:val="006E5B2F"/>
    <w:rsid w:val="006F3740"/>
    <w:rsid w:val="006F5322"/>
    <w:rsid w:val="00705548"/>
    <w:rsid w:val="007212B3"/>
    <w:rsid w:val="00721951"/>
    <w:rsid w:val="00762808"/>
    <w:rsid w:val="0078690C"/>
    <w:rsid w:val="00786E52"/>
    <w:rsid w:val="0079799D"/>
    <w:rsid w:val="007A4EC6"/>
    <w:rsid w:val="007D571F"/>
    <w:rsid w:val="007F3FEA"/>
    <w:rsid w:val="007F653E"/>
    <w:rsid w:val="008032E9"/>
    <w:rsid w:val="00822D4A"/>
    <w:rsid w:val="00834911"/>
    <w:rsid w:val="00873DC1"/>
    <w:rsid w:val="008B4743"/>
    <w:rsid w:val="008C5304"/>
    <w:rsid w:val="008E41EA"/>
    <w:rsid w:val="008E4F33"/>
    <w:rsid w:val="009013FB"/>
    <w:rsid w:val="00920A86"/>
    <w:rsid w:val="0092388E"/>
    <w:rsid w:val="00926534"/>
    <w:rsid w:val="00930C77"/>
    <w:rsid w:val="00950939"/>
    <w:rsid w:val="00953A7F"/>
    <w:rsid w:val="00977866"/>
    <w:rsid w:val="009A0B2F"/>
    <w:rsid w:val="009C0978"/>
    <w:rsid w:val="009D70CC"/>
    <w:rsid w:val="00A001CE"/>
    <w:rsid w:val="00A114E2"/>
    <w:rsid w:val="00A24582"/>
    <w:rsid w:val="00A26FD7"/>
    <w:rsid w:val="00A30740"/>
    <w:rsid w:val="00A366AF"/>
    <w:rsid w:val="00A42D09"/>
    <w:rsid w:val="00A47D1F"/>
    <w:rsid w:val="00A64C06"/>
    <w:rsid w:val="00A81D0C"/>
    <w:rsid w:val="00A83E7C"/>
    <w:rsid w:val="00A87F7E"/>
    <w:rsid w:val="00A9122A"/>
    <w:rsid w:val="00A96C7D"/>
    <w:rsid w:val="00A96EC1"/>
    <w:rsid w:val="00AC02B9"/>
    <w:rsid w:val="00AC2B6F"/>
    <w:rsid w:val="00AC5574"/>
    <w:rsid w:val="00AC75D1"/>
    <w:rsid w:val="00AD6EBB"/>
    <w:rsid w:val="00AE7F6D"/>
    <w:rsid w:val="00AF0366"/>
    <w:rsid w:val="00B103FD"/>
    <w:rsid w:val="00B2185B"/>
    <w:rsid w:val="00B71576"/>
    <w:rsid w:val="00B90E4C"/>
    <w:rsid w:val="00B92D42"/>
    <w:rsid w:val="00BA3B40"/>
    <w:rsid w:val="00BB4B04"/>
    <w:rsid w:val="00BC62D0"/>
    <w:rsid w:val="00C00F9B"/>
    <w:rsid w:val="00C179E2"/>
    <w:rsid w:val="00C31A54"/>
    <w:rsid w:val="00C37458"/>
    <w:rsid w:val="00C67276"/>
    <w:rsid w:val="00C77AB5"/>
    <w:rsid w:val="00C81B79"/>
    <w:rsid w:val="00CB7EEE"/>
    <w:rsid w:val="00CC48AC"/>
    <w:rsid w:val="00CE713E"/>
    <w:rsid w:val="00CF1B74"/>
    <w:rsid w:val="00CF6EED"/>
    <w:rsid w:val="00D0657E"/>
    <w:rsid w:val="00D12B05"/>
    <w:rsid w:val="00D24EDB"/>
    <w:rsid w:val="00D3502F"/>
    <w:rsid w:val="00D55E7A"/>
    <w:rsid w:val="00D57116"/>
    <w:rsid w:val="00D84390"/>
    <w:rsid w:val="00D9182C"/>
    <w:rsid w:val="00DA0132"/>
    <w:rsid w:val="00DA72A4"/>
    <w:rsid w:val="00DB1ACD"/>
    <w:rsid w:val="00DC2791"/>
    <w:rsid w:val="00DC32C5"/>
    <w:rsid w:val="00DC50C9"/>
    <w:rsid w:val="00E17AD0"/>
    <w:rsid w:val="00E22FDA"/>
    <w:rsid w:val="00E56093"/>
    <w:rsid w:val="00E6695E"/>
    <w:rsid w:val="00E73CB6"/>
    <w:rsid w:val="00E74F2C"/>
    <w:rsid w:val="00E82218"/>
    <w:rsid w:val="00E9515C"/>
    <w:rsid w:val="00EA4251"/>
    <w:rsid w:val="00EB6851"/>
    <w:rsid w:val="00EC334A"/>
    <w:rsid w:val="00EC7A7F"/>
    <w:rsid w:val="00ED0AD7"/>
    <w:rsid w:val="00ED4601"/>
    <w:rsid w:val="00EF1B98"/>
    <w:rsid w:val="00F17944"/>
    <w:rsid w:val="00F24379"/>
    <w:rsid w:val="00F25817"/>
    <w:rsid w:val="00F40045"/>
    <w:rsid w:val="00F51469"/>
    <w:rsid w:val="00F579F8"/>
    <w:rsid w:val="00F6528D"/>
    <w:rsid w:val="00F701CE"/>
    <w:rsid w:val="00F71C7F"/>
    <w:rsid w:val="00F72975"/>
    <w:rsid w:val="00F82CB7"/>
    <w:rsid w:val="00F87B20"/>
    <w:rsid w:val="00F918B4"/>
    <w:rsid w:val="00F95000"/>
    <w:rsid w:val="00FA445D"/>
    <w:rsid w:val="00FB0A38"/>
    <w:rsid w:val="00FB13EC"/>
    <w:rsid w:val="00FB5066"/>
    <w:rsid w:val="00FC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CCEE4-8317-49FB-8E2D-9127CBB04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Pages>
  <Words>21542</Words>
  <Characters>122793</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144047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5</cp:revision>
  <dcterms:created xsi:type="dcterms:W3CDTF">2018-12-21T20:38:00Z</dcterms:created>
  <dcterms:modified xsi:type="dcterms:W3CDTF">2018-12-21T20:53:00Z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id="cPw3fmSr"/&gt;&lt;style id="http://www.zotero.org/styles/environmental-entomology" hasBibliography="1" bibliographyStyleHasBeenSet="1"/&gt;&lt;prefs&gt;&lt;pref name="fieldType" value="Field"/&gt;&lt;/prefs&gt;&lt;/data&gt;</vt:lpwstr>
  </property>
</Properties>
</file>