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15AF" w14:textId="16605372" w:rsidR="00AD2237" w:rsidRPr="00AD2237" w:rsidRDefault="00AD2237" w:rsidP="00AD2237">
      <w:pPr>
        <w:pStyle w:val="NormalWeb"/>
        <w:numPr>
          <w:ilvl w:val="0"/>
          <w:numId w:val="1"/>
        </w:numPr>
        <w:shd w:val="clear" w:color="auto" w:fill="FFFFFF"/>
        <w:spacing w:before="0" w:beforeAutospacing="0"/>
        <w:rPr>
          <w:rFonts w:ascii="Open Sans" w:hAnsi="Open Sans" w:cs="Open Sans"/>
          <w:b/>
          <w:bCs/>
          <w:color w:val="21252A"/>
        </w:rPr>
      </w:pPr>
      <w:r w:rsidRPr="00AD2237">
        <w:rPr>
          <w:rFonts w:ascii="Open Sans" w:hAnsi="Open Sans" w:cs="Open Sans"/>
          <w:b/>
          <w:bCs/>
          <w:color w:val="21252A"/>
        </w:rPr>
        <w:t>What are the 8 primitive data types in Java? What makes them each unique? What values can they hold?</w:t>
      </w:r>
    </w:p>
    <w:p w14:paraId="6AD206EB" w14:textId="4AE66556" w:rsidR="00AD2237" w:rsidRDefault="000C2147" w:rsidP="00AD2237">
      <w:pPr>
        <w:pStyle w:val="NormalWeb"/>
        <w:shd w:val="clear" w:color="auto" w:fill="FFFFFF"/>
        <w:spacing w:before="0" w:beforeAutospacing="0"/>
        <w:rPr>
          <w:rFonts w:ascii="Calibri" w:hAnsi="Calibri" w:cs="Calibri"/>
          <w:color w:val="21252A"/>
        </w:rPr>
      </w:pPr>
      <w:r w:rsidRPr="00326B1B">
        <w:rPr>
          <w:rFonts w:ascii="Calibri" w:hAnsi="Calibri" w:cs="Calibri"/>
          <w:color w:val="21252A"/>
        </w:rPr>
        <w:t>Byte, short</w:t>
      </w:r>
      <w:r w:rsidR="00326B1B" w:rsidRPr="00326B1B">
        <w:rPr>
          <w:rFonts w:ascii="Calibri" w:hAnsi="Calibri" w:cs="Calibri"/>
          <w:color w:val="21252A"/>
        </w:rPr>
        <w:t>, long, float, double</w:t>
      </w:r>
      <w:r w:rsidR="00326B1B">
        <w:rPr>
          <w:rFonts w:ascii="Calibri" w:hAnsi="Calibri" w:cs="Calibri"/>
          <w:color w:val="21252A"/>
        </w:rPr>
        <w:t>. These five data types all deal with using decimal types in the number integers, they all use different positive and negative bit sizes for holding data values. Int,</w:t>
      </w:r>
      <w:r w:rsidR="00A6599D">
        <w:rPr>
          <w:rFonts w:ascii="Calibri" w:hAnsi="Calibri" w:cs="Calibri"/>
          <w:color w:val="21252A"/>
        </w:rPr>
        <w:t xml:space="preserve"> stores only whole number values, neglecting any negatives or decimals. The Boolean data type uses true or false statements as flags for values. Lastly the char uses single characters such as the alphabet as values it can store. String is an honorary mention as it stores words and numbers solely as text. </w:t>
      </w:r>
    </w:p>
    <w:p w14:paraId="0A5231C2" w14:textId="77777777" w:rsidR="00A6599D" w:rsidRDefault="00A6599D" w:rsidP="00A6599D">
      <w:pPr>
        <w:rPr>
          <w:sz w:val="24"/>
          <w:szCs w:val="24"/>
        </w:rPr>
      </w:pPr>
      <w:hyperlink r:id="rId5" w:history="1">
        <w:r w:rsidRPr="00B46425">
          <w:rPr>
            <w:rStyle w:val="Hyperlink"/>
            <w:sz w:val="24"/>
            <w:szCs w:val="24"/>
          </w:rPr>
          <w:t>https://www.youtube.com/watch?v=TMhWyaaBK0Q&amp;feature=emb_title&amp;ab_channel=PromineoTech</w:t>
        </w:r>
      </w:hyperlink>
    </w:p>
    <w:p w14:paraId="03CA7E0C" w14:textId="77777777" w:rsidR="00A6599D" w:rsidRPr="00326B1B" w:rsidRDefault="00A6599D" w:rsidP="00AD2237">
      <w:pPr>
        <w:pStyle w:val="NormalWeb"/>
        <w:shd w:val="clear" w:color="auto" w:fill="FFFFFF"/>
        <w:spacing w:before="0" w:beforeAutospacing="0"/>
        <w:rPr>
          <w:rFonts w:ascii="Calibri" w:hAnsi="Calibri" w:cs="Calibri"/>
          <w:color w:val="21252A"/>
        </w:rPr>
      </w:pPr>
    </w:p>
    <w:p w14:paraId="39BAAE32" w14:textId="026D3528" w:rsidR="00AD2237" w:rsidRPr="00AD2237" w:rsidRDefault="000C2147" w:rsidP="00AD2237">
      <w:pPr>
        <w:pStyle w:val="NormalWeb"/>
        <w:shd w:val="clear" w:color="auto" w:fill="FFFFFF"/>
        <w:spacing w:before="0" w:beforeAutospacing="0"/>
        <w:ind w:firstLine="360"/>
        <w:rPr>
          <w:rFonts w:ascii="Open Sans" w:hAnsi="Open Sans" w:cs="Open Sans"/>
          <w:b/>
          <w:bCs/>
          <w:color w:val="21252A"/>
        </w:rPr>
      </w:pPr>
      <w:r>
        <w:rPr>
          <w:rFonts w:ascii="Open Sans" w:hAnsi="Open Sans" w:cs="Open Sans"/>
          <w:b/>
          <w:bCs/>
          <w:color w:val="21252A"/>
        </w:rPr>
        <w:t>2</w:t>
      </w:r>
      <w:r w:rsidR="00AD2237" w:rsidRPr="00AD2237">
        <w:rPr>
          <w:rFonts w:ascii="Open Sans" w:hAnsi="Open Sans" w:cs="Open Sans"/>
          <w:b/>
          <w:bCs/>
          <w:color w:val="21252A"/>
        </w:rPr>
        <w:t>. What is your favorite thing you learned this week?</w:t>
      </w:r>
    </w:p>
    <w:p w14:paraId="6126969B" w14:textId="37F5236A" w:rsidR="00AD2237" w:rsidRDefault="00AD2237">
      <w:pPr>
        <w:rPr>
          <w:sz w:val="24"/>
          <w:szCs w:val="24"/>
        </w:rPr>
      </w:pPr>
      <w:r>
        <w:rPr>
          <w:sz w:val="24"/>
          <w:szCs w:val="24"/>
        </w:rPr>
        <w:t xml:space="preserve">I learned about using Eclipse for Java Development as opposed to the usual Visual Studio that I am </w:t>
      </w:r>
      <w:r w:rsidR="00CA0AB5">
        <w:rPr>
          <w:sz w:val="24"/>
          <w:szCs w:val="24"/>
        </w:rPr>
        <w:t>comfortable</w:t>
      </w:r>
      <w:r>
        <w:rPr>
          <w:sz w:val="24"/>
          <w:szCs w:val="24"/>
        </w:rPr>
        <w:t xml:space="preserve"> using. I also learned an alternative way to start repositories using </w:t>
      </w:r>
      <w:proofErr w:type="spellStart"/>
      <w:r w:rsidR="00CA0AB5">
        <w:rPr>
          <w:sz w:val="24"/>
          <w:szCs w:val="24"/>
        </w:rPr>
        <w:t>Github</w:t>
      </w:r>
      <w:proofErr w:type="spellEnd"/>
      <w:r w:rsidR="00CA0AB5">
        <w:rPr>
          <w:sz w:val="24"/>
          <w:szCs w:val="24"/>
        </w:rPr>
        <w:t xml:space="preserve"> and just following the guide through using the command lines. I also used this experience to troubleshoot an error I had with being denied an SSH key and having to reset it to make it functional. </w:t>
      </w:r>
      <w:proofErr w:type="gramStart"/>
      <w:r w:rsidR="00CA0AB5">
        <w:rPr>
          <w:sz w:val="24"/>
          <w:szCs w:val="24"/>
        </w:rPr>
        <w:t>Lastly</w:t>
      </w:r>
      <w:proofErr w:type="gramEnd"/>
      <w:r w:rsidR="00CA0AB5">
        <w:rPr>
          <w:sz w:val="24"/>
          <w:szCs w:val="24"/>
        </w:rPr>
        <w:t xml:space="preserve"> I re-learned Java, which I haven’t used in over 10 years, and I taught myself how to properly use the Boolean operators.</w:t>
      </w:r>
    </w:p>
    <w:p w14:paraId="5FDD525B" w14:textId="77777777" w:rsidR="00CA0AB5" w:rsidRDefault="00CA0AB5">
      <w:pPr>
        <w:rPr>
          <w:sz w:val="24"/>
          <w:szCs w:val="24"/>
        </w:rPr>
      </w:pPr>
    </w:p>
    <w:p w14:paraId="74BFA8E0" w14:textId="66AEED95" w:rsidR="00CA0AB5" w:rsidRDefault="00CA0AB5">
      <w:pPr>
        <w:rPr>
          <w:sz w:val="24"/>
          <w:szCs w:val="24"/>
        </w:rPr>
      </w:pPr>
      <w:r>
        <w:rPr>
          <w:sz w:val="24"/>
          <w:szCs w:val="24"/>
        </w:rPr>
        <w:t>Source:</w:t>
      </w:r>
    </w:p>
    <w:p w14:paraId="4041184D" w14:textId="4A5B76DE" w:rsidR="00CA0AB5" w:rsidRDefault="00CA0AB5">
      <w:pPr>
        <w:rPr>
          <w:sz w:val="24"/>
          <w:szCs w:val="24"/>
        </w:rPr>
      </w:pPr>
      <w:hyperlink r:id="rId6" w:history="1">
        <w:r w:rsidRPr="00B46425">
          <w:rPr>
            <w:rStyle w:val="Hyperlink"/>
            <w:sz w:val="24"/>
            <w:szCs w:val="24"/>
          </w:rPr>
          <w:t>https://www.youtube.com/watch?v=sRw0_G-Z52Y&amp;ab_channel=PromineoTech</w:t>
        </w:r>
      </w:hyperlink>
    </w:p>
    <w:p w14:paraId="31EBFD2A" w14:textId="3A0FC730" w:rsidR="000C2147" w:rsidRDefault="000C2147">
      <w:pPr>
        <w:rPr>
          <w:sz w:val="24"/>
          <w:szCs w:val="24"/>
        </w:rPr>
      </w:pPr>
      <w:hyperlink r:id="rId7" w:history="1">
        <w:r w:rsidRPr="00B46425">
          <w:rPr>
            <w:rStyle w:val="Hyperlink"/>
            <w:sz w:val="24"/>
            <w:szCs w:val="24"/>
          </w:rPr>
          <w:t>https://www.youtube.com/watch?v=TMhWyaaBK0Q&amp;feature=emb_title&amp;ab_channel=PromineoTech</w:t>
        </w:r>
      </w:hyperlink>
    </w:p>
    <w:p w14:paraId="47D1BAC1" w14:textId="77777777" w:rsidR="000C2147" w:rsidRDefault="000C2147">
      <w:pPr>
        <w:rPr>
          <w:sz w:val="24"/>
          <w:szCs w:val="24"/>
        </w:rPr>
      </w:pPr>
    </w:p>
    <w:p w14:paraId="76C3CC5B" w14:textId="77777777" w:rsidR="00CA0AB5" w:rsidRPr="00AD2237" w:rsidRDefault="00CA0AB5">
      <w:pPr>
        <w:rPr>
          <w:sz w:val="24"/>
          <w:szCs w:val="24"/>
        </w:rPr>
      </w:pPr>
    </w:p>
    <w:sectPr w:rsidR="00CA0AB5" w:rsidRPr="00AD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F2B1D"/>
    <w:multiLevelType w:val="hybridMultilevel"/>
    <w:tmpl w:val="120E1964"/>
    <w:lvl w:ilvl="0" w:tplc="94B0C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00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37"/>
    <w:rsid w:val="000C2147"/>
    <w:rsid w:val="00326B1B"/>
    <w:rsid w:val="00A6599D"/>
    <w:rsid w:val="00AD2237"/>
    <w:rsid w:val="00CA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B6FA"/>
  <w15:chartTrackingRefBased/>
  <w15:docId w15:val="{2CC47EBD-AA82-49EF-8156-D33B5153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2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2237"/>
    <w:pPr>
      <w:ind w:left="720"/>
      <w:contextualSpacing/>
    </w:pPr>
  </w:style>
  <w:style w:type="character" w:styleId="Hyperlink">
    <w:name w:val="Hyperlink"/>
    <w:basedOn w:val="DefaultParagraphFont"/>
    <w:uiPriority w:val="99"/>
    <w:unhideWhenUsed/>
    <w:rsid w:val="00CA0AB5"/>
    <w:rPr>
      <w:color w:val="0563C1" w:themeColor="hyperlink"/>
      <w:u w:val="single"/>
    </w:rPr>
  </w:style>
  <w:style w:type="character" w:styleId="UnresolvedMention">
    <w:name w:val="Unresolved Mention"/>
    <w:basedOn w:val="DefaultParagraphFont"/>
    <w:uiPriority w:val="99"/>
    <w:semiHidden/>
    <w:unhideWhenUsed/>
    <w:rsid w:val="00CA0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MhWyaaBK0Q&amp;feature=emb_title&amp;ab_channel=Promineo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Rw0_G-Z52Y&amp;ab_channel=PromineoTech" TargetMode="External"/><Relationship Id="rId5" Type="http://schemas.openxmlformats.org/officeDocument/2006/relationships/hyperlink" Target="https://www.youtube.com/watch?v=TMhWyaaBK0Q&amp;feature=emb_title&amp;ab_channel=PromineoTe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Barba</dc:creator>
  <cp:keywords/>
  <dc:description/>
  <cp:lastModifiedBy>Christopher Barba</cp:lastModifiedBy>
  <cp:revision>1</cp:revision>
  <dcterms:created xsi:type="dcterms:W3CDTF">2022-09-01T05:48:00Z</dcterms:created>
  <dcterms:modified xsi:type="dcterms:W3CDTF">2022-09-01T06:26:00Z</dcterms:modified>
</cp:coreProperties>
</file>