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F636D" w14:textId="7FE8439A" w:rsidR="00EE68F3" w:rsidRPr="000B10A8" w:rsidRDefault="00964360">
      <w:pPr>
        <w:rPr>
          <w:color w:val="83CAEB" w:themeColor="accent1" w:themeTint="66"/>
        </w:rPr>
      </w:pPr>
      <w:r w:rsidRPr="000B10A8">
        <w:rPr>
          <w:color w:val="83CAEB" w:themeColor="accent1" w:themeTint="66"/>
          <w:highlight w:val="red"/>
        </w:rPr>
        <w:t>MYSQL :</w:t>
      </w:r>
    </w:p>
    <w:p w14:paraId="37AE4EE5" w14:textId="5BFCC5B3" w:rsidR="00964360" w:rsidRPr="00262DBC" w:rsidRDefault="00964360" w:rsidP="00BD7A23">
      <w:pPr>
        <w:pStyle w:val="Paragraphedeliste"/>
        <w:numPr>
          <w:ilvl w:val="0"/>
          <w:numId w:val="1"/>
        </w:numPr>
        <w:rPr>
          <w:highlight w:val="yellow"/>
        </w:rPr>
      </w:pPr>
      <w:r w:rsidRPr="00262DBC">
        <w:rPr>
          <w:highlight w:val="yellow"/>
        </w:rPr>
        <w:t>Pour utiliser une base de données :</w:t>
      </w:r>
    </w:p>
    <w:p w14:paraId="64644CD0" w14:textId="1E65B54D" w:rsidR="00964360" w:rsidRDefault="00964360">
      <w:proofErr w:type="gramStart"/>
      <w:r>
        <w:t xml:space="preserve">Use  </w:t>
      </w:r>
      <w:proofErr w:type="spellStart"/>
      <w:r>
        <w:t>nomde</w:t>
      </w:r>
      <w:proofErr w:type="spellEnd"/>
      <w:proofErr w:type="gramEnd"/>
      <w:r>
        <w:t xml:space="preserve"> base ;</w:t>
      </w:r>
    </w:p>
    <w:p w14:paraId="18594D0B" w14:textId="77777777" w:rsidR="00BD7A23" w:rsidRDefault="00BD7A23">
      <w:r>
        <w:t>Ex :</w:t>
      </w:r>
    </w:p>
    <w:p w14:paraId="0D423EC3" w14:textId="402CF900" w:rsidR="00964360" w:rsidRDefault="00FF6207">
      <w:r>
        <w:t xml:space="preserve">Use </w:t>
      </w:r>
      <w:proofErr w:type="spellStart"/>
      <w:r w:rsidR="00BD7A23" w:rsidRPr="00BD7A23">
        <w:t>wacdobasemysql</w:t>
      </w:r>
      <w:proofErr w:type="spellEnd"/>
    </w:p>
    <w:p w14:paraId="11F7414F" w14:textId="77777777" w:rsidR="00BD7A23" w:rsidRDefault="00BD7A23"/>
    <w:p w14:paraId="3F41FC5F" w14:textId="51D443A0" w:rsidR="00BD7A23" w:rsidRPr="00262DBC" w:rsidRDefault="00BD7A23" w:rsidP="00BD7A23">
      <w:pPr>
        <w:pStyle w:val="Paragraphedeliste"/>
        <w:numPr>
          <w:ilvl w:val="0"/>
          <w:numId w:val="1"/>
        </w:numPr>
        <w:rPr>
          <w:highlight w:val="yellow"/>
        </w:rPr>
      </w:pPr>
      <w:proofErr w:type="gramStart"/>
      <w:r w:rsidRPr="00262DBC">
        <w:rPr>
          <w:highlight w:val="yellow"/>
        </w:rPr>
        <w:t>Voir  les</w:t>
      </w:r>
      <w:proofErr w:type="gramEnd"/>
      <w:r w:rsidRPr="00262DBC">
        <w:rPr>
          <w:highlight w:val="yellow"/>
        </w:rPr>
        <w:t xml:space="preserve"> bases </w:t>
      </w:r>
      <w:proofErr w:type="gramStart"/>
      <w:r w:rsidRPr="00262DBC">
        <w:rPr>
          <w:highlight w:val="yellow"/>
        </w:rPr>
        <w:t>de  données</w:t>
      </w:r>
      <w:proofErr w:type="gramEnd"/>
      <w:r w:rsidRPr="00262DBC">
        <w:rPr>
          <w:highlight w:val="yellow"/>
        </w:rPr>
        <w:t> :</w:t>
      </w:r>
    </w:p>
    <w:p w14:paraId="230DF679" w14:textId="0B60D11F" w:rsidR="00BD7A23" w:rsidRDefault="00BD7A23">
      <w:r>
        <w:t xml:space="preserve">Show </w:t>
      </w:r>
      <w:proofErr w:type="spellStart"/>
      <w:r>
        <w:t>databases</w:t>
      </w:r>
      <w:proofErr w:type="spellEnd"/>
      <w:r>
        <w:t> ;</w:t>
      </w:r>
    </w:p>
    <w:p w14:paraId="5A5046EB" w14:textId="77777777" w:rsidR="00BD7A23" w:rsidRDefault="00BD7A23"/>
    <w:p w14:paraId="433B1B77" w14:textId="32FB04CC" w:rsidR="009A56EB" w:rsidRPr="00262DBC" w:rsidRDefault="009A56EB" w:rsidP="009A56EB">
      <w:pPr>
        <w:pStyle w:val="Paragraphedeliste"/>
        <w:numPr>
          <w:ilvl w:val="0"/>
          <w:numId w:val="1"/>
        </w:numPr>
        <w:rPr>
          <w:highlight w:val="yellow"/>
        </w:rPr>
      </w:pPr>
      <w:r w:rsidRPr="00262DBC">
        <w:rPr>
          <w:highlight w:val="yellow"/>
        </w:rPr>
        <w:t>Voir les tables</w:t>
      </w:r>
    </w:p>
    <w:p w14:paraId="407EA37A" w14:textId="0E45F6CA" w:rsidR="009A56EB" w:rsidRDefault="009A56EB" w:rsidP="00262DBC">
      <w:r>
        <w:t>Show tables</w:t>
      </w:r>
    </w:p>
    <w:p w14:paraId="4886C199" w14:textId="275B29DF" w:rsidR="007B6681" w:rsidRPr="007B6681" w:rsidRDefault="007B6681" w:rsidP="007B6681">
      <w:pPr>
        <w:pStyle w:val="Paragraphedeliste"/>
        <w:numPr>
          <w:ilvl w:val="0"/>
          <w:numId w:val="1"/>
        </w:numPr>
        <w:rPr>
          <w:highlight w:val="yellow"/>
        </w:rPr>
      </w:pPr>
      <w:r w:rsidRPr="007B6681">
        <w:rPr>
          <w:highlight w:val="yellow"/>
        </w:rPr>
        <w:t xml:space="preserve">Voir les colonnes d’une base de données </w:t>
      </w:r>
    </w:p>
    <w:p w14:paraId="20B366FC" w14:textId="0BDCAF29" w:rsidR="007B6681" w:rsidRDefault="007B6681" w:rsidP="007B6681">
      <w:pPr>
        <w:pStyle w:val="Paragraphedeliste"/>
      </w:pPr>
      <w:r>
        <w:t xml:space="preserve">Show </w:t>
      </w:r>
      <w:proofErr w:type="spellStart"/>
      <w:r>
        <w:t>columns</w:t>
      </w:r>
      <w:proofErr w:type="spellEnd"/>
      <w:r>
        <w:t xml:space="preserve"> </w:t>
      </w:r>
      <w:proofErr w:type="spellStart"/>
      <w:proofErr w:type="gramStart"/>
      <w:r>
        <w:t>from</w:t>
      </w:r>
      <w:proofErr w:type="spellEnd"/>
      <w:r>
        <w:t xml:space="preserve">  </w:t>
      </w:r>
      <w:proofErr w:type="spellStart"/>
      <w:r>
        <w:t>nomde</w:t>
      </w:r>
      <w:proofErr w:type="spellEnd"/>
      <w:proofErr w:type="gramEnd"/>
      <w:r>
        <w:t xml:space="preserve"> la table ;</w:t>
      </w:r>
    </w:p>
    <w:p w14:paraId="1EE70708" w14:textId="3BD41B6A" w:rsidR="00244AF2" w:rsidRDefault="00244AF2" w:rsidP="00244AF2">
      <w:pPr>
        <w:rPr>
          <w:color w:val="83CAEB" w:themeColor="accent1" w:themeTint="66"/>
        </w:rPr>
      </w:pPr>
      <w:r w:rsidRPr="0001328E">
        <w:rPr>
          <w:color w:val="83CAEB" w:themeColor="accent1" w:themeTint="66"/>
          <w:highlight w:val="red"/>
        </w:rPr>
        <w:t>MODELS</w:t>
      </w:r>
      <w:r w:rsidRPr="0001328E">
        <w:rPr>
          <w:color w:val="83CAEB" w:themeColor="accent1" w:themeTint="66"/>
        </w:rPr>
        <w:t xml:space="preserve"> </w:t>
      </w:r>
    </w:p>
    <w:p w14:paraId="2C19A71F" w14:textId="3CF105D6" w:rsidR="0001328E" w:rsidRDefault="0001328E" w:rsidP="00244AF2">
      <w:pPr>
        <w:rPr>
          <w:color w:val="000000" w:themeColor="text1"/>
        </w:rPr>
      </w:pPr>
      <w:r>
        <w:rPr>
          <w:color w:val="000000" w:themeColor="text1"/>
        </w:rPr>
        <w:t xml:space="preserve">Les objets sont créés dans </w:t>
      </w:r>
      <w:proofErr w:type="spellStart"/>
      <w:r>
        <w:rPr>
          <w:color w:val="000000" w:themeColor="text1"/>
        </w:rPr>
        <w:t>Models</w:t>
      </w:r>
      <w:proofErr w:type="spellEnd"/>
      <w:r>
        <w:rPr>
          <w:color w:val="000000" w:themeColor="text1"/>
        </w:rPr>
        <w:t xml:space="preserve"> </w:t>
      </w:r>
    </w:p>
    <w:p w14:paraId="62D92C8E" w14:textId="737816B0" w:rsidR="0001328E" w:rsidRDefault="0001328E" w:rsidP="00244AF2">
      <w:pPr>
        <w:rPr>
          <w:color w:val="000000" w:themeColor="text1"/>
        </w:rPr>
      </w:pPr>
      <w:r>
        <w:rPr>
          <w:color w:val="000000" w:themeColor="text1"/>
        </w:rPr>
        <w:t xml:space="preserve">Il ne faut pas oublier de créer les relations </w:t>
      </w:r>
    </w:p>
    <w:p w14:paraId="55346820" w14:textId="77777777" w:rsidR="000C076C" w:rsidRDefault="000C076C" w:rsidP="00244AF2">
      <w:pPr>
        <w:rPr>
          <w:color w:val="000000" w:themeColor="text1"/>
        </w:rPr>
      </w:pPr>
    </w:p>
    <w:p w14:paraId="4026A68E" w14:textId="79C0109F" w:rsidR="000C076C" w:rsidRDefault="000C076C" w:rsidP="00244AF2">
      <w:pPr>
        <w:rPr>
          <w:color w:val="4C94D8" w:themeColor="text2" w:themeTint="80"/>
        </w:rPr>
      </w:pPr>
      <w:r w:rsidRPr="000C076C">
        <w:rPr>
          <w:color w:val="4C94D8" w:themeColor="text2" w:themeTint="80"/>
          <w:highlight w:val="red"/>
        </w:rPr>
        <w:t>Constructions de la base de données</w:t>
      </w:r>
      <w:r w:rsidRPr="000C076C">
        <w:rPr>
          <w:color w:val="4C94D8" w:themeColor="text2" w:themeTint="80"/>
        </w:rPr>
        <w:t xml:space="preserve"> </w:t>
      </w:r>
    </w:p>
    <w:p w14:paraId="2E21E356" w14:textId="0659FAC8" w:rsidR="000C076C" w:rsidRDefault="00F148B5" w:rsidP="00244AF2">
      <w:r>
        <w:t xml:space="preserve">Il fau renseigner le fichier </w:t>
      </w:r>
      <w:proofErr w:type="spellStart"/>
      <w:r>
        <w:t>applicationdbcontext</w:t>
      </w:r>
      <w:proofErr w:type="spellEnd"/>
      <w:r w:rsidR="00A3232E">
        <w:t xml:space="preserve"> se trouvant dans le répertoire Data</w:t>
      </w:r>
    </w:p>
    <w:p w14:paraId="26E31254" w14:textId="77777777" w:rsidR="00C01F5E" w:rsidRDefault="00C01F5E" w:rsidP="00244AF2"/>
    <w:p w14:paraId="519468DF" w14:textId="098C4E96" w:rsidR="00C01F5E" w:rsidRDefault="00C01F5E" w:rsidP="00244AF2">
      <w:r>
        <w:t>Pour sauvegarder base :</w:t>
      </w:r>
    </w:p>
    <w:p w14:paraId="76F64C4C" w14:textId="65A5FF0C" w:rsidR="00C01F5E" w:rsidRDefault="00C01F5E" w:rsidP="00244AF2">
      <w:r>
        <w:t xml:space="preserve"> </w:t>
      </w:r>
      <w:r w:rsidRPr="00C01F5E">
        <w:drawing>
          <wp:inline distT="0" distB="0" distL="0" distR="0" wp14:anchorId="2C365E08" wp14:editId="492E1CF2">
            <wp:extent cx="5760720" cy="2021205"/>
            <wp:effectExtent l="0" t="0" r="0" b="0"/>
            <wp:docPr id="94131353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1353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EFE8" w14:textId="77777777" w:rsidR="00C01F5E" w:rsidRPr="00F148B5" w:rsidRDefault="00C01F5E" w:rsidP="00244AF2"/>
    <w:sectPr w:rsidR="00C01F5E" w:rsidRPr="00F14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B4179"/>
    <w:multiLevelType w:val="hybridMultilevel"/>
    <w:tmpl w:val="449A27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80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99"/>
    <w:rsid w:val="0001328E"/>
    <w:rsid w:val="000A2F64"/>
    <w:rsid w:val="000B10A8"/>
    <w:rsid w:val="000C076C"/>
    <w:rsid w:val="00244AF2"/>
    <w:rsid w:val="00262DBC"/>
    <w:rsid w:val="00755769"/>
    <w:rsid w:val="007B6681"/>
    <w:rsid w:val="00964360"/>
    <w:rsid w:val="00992899"/>
    <w:rsid w:val="009A56EB"/>
    <w:rsid w:val="00A3232E"/>
    <w:rsid w:val="00A41D2F"/>
    <w:rsid w:val="00BD7A23"/>
    <w:rsid w:val="00C00A5C"/>
    <w:rsid w:val="00C01F5E"/>
    <w:rsid w:val="00EE68F3"/>
    <w:rsid w:val="00F148B5"/>
    <w:rsid w:val="00FF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7A54D"/>
  <w15:chartTrackingRefBased/>
  <w15:docId w15:val="{C69F0ED2-A483-46E3-B737-62EE5E82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2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2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2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2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2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2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2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2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2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2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2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2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289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289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289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289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289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289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2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2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2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2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2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289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28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289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2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289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28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Bardon</dc:creator>
  <cp:keywords/>
  <dc:description/>
  <cp:lastModifiedBy>Christian Bardon</cp:lastModifiedBy>
  <cp:revision>15</cp:revision>
  <dcterms:created xsi:type="dcterms:W3CDTF">2025-04-27T13:31:00Z</dcterms:created>
  <dcterms:modified xsi:type="dcterms:W3CDTF">2025-05-11T22:28:00Z</dcterms:modified>
</cp:coreProperties>
</file>