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F1DBA" w14:textId="53EA097A" w:rsidR="00856F13" w:rsidRPr="00856F13" w:rsidRDefault="00856F13" w:rsidP="00856F13">
      <w:pPr>
        <w:pStyle w:val="Ttulo"/>
        <w:rPr>
          <w:rFonts w:ascii="Graphik Regular" w:hAnsi="Graphik Regular"/>
          <w:b/>
          <w:sz w:val="22"/>
          <w:szCs w:val="24"/>
        </w:rPr>
      </w:pPr>
    </w:p>
    <w:tbl>
      <w:tblPr>
        <w:tblpPr w:leftFromText="141" w:rightFromText="141" w:bottomFromText="200" w:vertAnchor="text" w:horzAnchor="margin" w:tblpXSpec="center" w:tblpY="333"/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12"/>
        <w:gridCol w:w="4617"/>
      </w:tblGrid>
      <w:tr w:rsidR="00856F13" w:rsidRPr="00856F13" w14:paraId="505A6ED1" w14:textId="77777777" w:rsidTr="00856F13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541946" w14:textId="5037D2BF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Nombre del candidato:</w:t>
            </w:r>
            <w:r w:rsid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Carlos Alberto Barrera Lugo</w:t>
            </w:r>
          </w:p>
        </w:tc>
      </w:tr>
      <w:tr w:rsidR="00856F13" w:rsidRPr="00856F13" w14:paraId="7588E7D7" w14:textId="77777777" w:rsidTr="00856F13">
        <w:trPr>
          <w:trHeight w:val="300"/>
        </w:trPr>
        <w:tc>
          <w:tcPr>
            <w:tcW w:w="2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385A2058" w14:textId="6127898E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Carrera:</w:t>
            </w:r>
            <w:r w:rsid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Ing. Sistemas Computacionales</w:t>
            </w:r>
          </w:p>
        </w:tc>
        <w:tc>
          <w:tcPr>
            <w:tcW w:w="21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979054" w14:textId="4866176B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Matricula:</w:t>
            </w:r>
            <w:r w:rsid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16011174</w:t>
            </w:r>
          </w:p>
        </w:tc>
      </w:tr>
      <w:tr w:rsidR="00856F13" w:rsidRPr="00856F13" w14:paraId="620FBFC7" w14:textId="77777777" w:rsidTr="00856F1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331094" w14:textId="1688A216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Empresa:</w:t>
            </w:r>
            <w:r w:rsid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</w:t>
            </w:r>
            <w:r w:rsidR="008A6504">
              <w:t xml:space="preserve"> </w:t>
            </w:r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ACC MEX S.A DE C.V</w:t>
            </w:r>
          </w:p>
        </w:tc>
      </w:tr>
      <w:tr w:rsidR="00856F13" w:rsidRPr="00856F13" w14:paraId="6E9FBB57" w14:textId="77777777" w:rsidTr="00856F1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3D101C" w14:textId="08979CC5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Proyecto o actividades generales:</w:t>
            </w:r>
            <w:r w:rsid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</w:t>
            </w:r>
            <w:r w:rsidR="008A6504">
              <w:t xml:space="preserve"> </w:t>
            </w:r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Software de display para monitoreo de línea</w:t>
            </w:r>
          </w:p>
        </w:tc>
      </w:tr>
      <w:tr w:rsidR="00856F13" w:rsidRPr="00856F13" w14:paraId="1C1729E7" w14:textId="77777777" w:rsidTr="00856F1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00E2E927" w14:textId="3CEF28A0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Nombre del asesor industrial:</w:t>
            </w:r>
            <w:r w:rsid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</w:t>
            </w:r>
            <w:r w:rsidR="008A6504">
              <w:t xml:space="preserve"> </w:t>
            </w:r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Ing. Roberto Juárez Angeles</w:t>
            </w:r>
          </w:p>
        </w:tc>
      </w:tr>
      <w:tr w:rsidR="00856F13" w:rsidRPr="00856F13" w14:paraId="424D60C4" w14:textId="77777777" w:rsidTr="00856F1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FAF4741" w14:textId="338CA432" w:rsidR="00856F13" w:rsidRPr="00856F13" w:rsidRDefault="00856F13" w:rsidP="008A6504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Cargo: </w:t>
            </w:r>
            <w:r w:rsidR="008A6504">
              <w:t xml:space="preserve"> </w:t>
            </w:r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DIRECCIÓN </w:t>
            </w:r>
            <w:bookmarkStart w:id="0" w:name="_Hlk57724872"/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ACC MEX S.A DE C.V.</w:t>
            </w:r>
            <w:bookmarkEnd w:id="0"/>
          </w:p>
        </w:tc>
      </w:tr>
    </w:tbl>
    <w:p w14:paraId="2D8620C3" w14:textId="287BE3D0" w:rsidR="00856F13" w:rsidRPr="00C27892" w:rsidRDefault="00856F13" w:rsidP="00856F13">
      <w:pPr>
        <w:pStyle w:val="Ttulo"/>
        <w:ind w:left="5664" w:right="-1227" w:firstLine="708"/>
        <w:rPr>
          <w:rFonts w:ascii="Graphik Regular" w:hAnsi="Graphik Regular"/>
          <w:b/>
          <w:sz w:val="22"/>
          <w:szCs w:val="24"/>
          <w:u w:val="single"/>
        </w:rPr>
      </w:pPr>
      <w:r w:rsidRPr="00856F13">
        <w:rPr>
          <w:rFonts w:ascii="Graphik Regular" w:hAnsi="Graphik Regular"/>
          <w:b/>
          <w:sz w:val="22"/>
          <w:szCs w:val="24"/>
        </w:rPr>
        <w:t xml:space="preserve"> </w:t>
      </w:r>
      <w:r w:rsidR="00A53746">
        <w:rPr>
          <w:rFonts w:ascii="Graphik Regular" w:hAnsi="Graphik Regular"/>
          <w:b/>
          <w:sz w:val="22"/>
          <w:szCs w:val="24"/>
        </w:rPr>
        <w:t xml:space="preserve">               </w:t>
      </w:r>
      <w:r w:rsidR="00C27892">
        <w:rPr>
          <w:rFonts w:ascii="Graphik Regular" w:hAnsi="Graphik Regular"/>
          <w:b/>
          <w:sz w:val="22"/>
          <w:szCs w:val="24"/>
        </w:rPr>
        <w:t>Fecha: _</w:t>
      </w:r>
      <w:r w:rsidR="00C27892">
        <w:rPr>
          <w:rFonts w:ascii="Graphik Regular" w:hAnsi="Graphik Regular"/>
          <w:b/>
          <w:sz w:val="22"/>
          <w:szCs w:val="24"/>
          <w:u w:val="single"/>
        </w:rPr>
        <w:t>23</w:t>
      </w:r>
      <w:r w:rsidR="00A53746">
        <w:rPr>
          <w:rFonts w:ascii="Graphik Regular" w:hAnsi="Graphik Regular"/>
          <w:b/>
          <w:sz w:val="22"/>
          <w:szCs w:val="24"/>
        </w:rPr>
        <w:t>_/_</w:t>
      </w:r>
      <w:r w:rsidR="00C27892">
        <w:rPr>
          <w:rFonts w:ascii="Graphik Regular" w:hAnsi="Graphik Regular"/>
          <w:b/>
          <w:sz w:val="22"/>
          <w:szCs w:val="24"/>
          <w:u w:val="single"/>
        </w:rPr>
        <w:t>11</w:t>
      </w:r>
      <w:r w:rsidR="00A53746">
        <w:rPr>
          <w:rFonts w:ascii="Graphik Regular" w:hAnsi="Graphik Regular"/>
          <w:b/>
          <w:sz w:val="22"/>
          <w:szCs w:val="24"/>
        </w:rPr>
        <w:t>_/20</w:t>
      </w:r>
    </w:p>
    <w:tbl>
      <w:tblPr>
        <w:tblStyle w:val="Tablaconcuadrcula"/>
        <w:tblpPr w:leftFromText="141" w:rightFromText="141" w:vertAnchor="page" w:horzAnchor="margin" w:tblpY="6193"/>
        <w:tblOverlap w:val="never"/>
        <w:tblW w:w="5000" w:type="pct"/>
        <w:tblLook w:val="04A0" w:firstRow="1" w:lastRow="0" w:firstColumn="1" w:lastColumn="0" w:noHBand="0" w:noVBand="1"/>
      </w:tblPr>
      <w:tblGrid>
        <w:gridCol w:w="506"/>
        <w:gridCol w:w="3757"/>
        <w:gridCol w:w="518"/>
        <w:gridCol w:w="533"/>
        <w:gridCol w:w="561"/>
        <w:gridCol w:w="3843"/>
        <w:gridCol w:w="452"/>
        <w:gridCol w:w="535"/>
      </w:tblGrid>
      <w:tr w:rsidR="00C27892" w:rsidRPr="00856F13" w14:paraId="0BE0BB3E" w14:textId="77777777" w:rsidTr="00C27892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2EFE8B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No.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FE80738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Concepto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9B866" w14:textId="77777777" w:rsidR="00C27892" w:rsidRPr="00856F13" w:rsidRDefault="00C27892" w:rsidP="00C27892">
            <w:pPr>
              <w:jc w:val="center"/>
              <w:rPr>
                <w:rFonts w:ascii="Graphik Regular" w:hAnsi="Graphik Regular"/>
                <w:sz w:val="18"/>
                <w:szCs w:val="24"/>
              </w:rPr>
            </w:pPr>
            <w:r w:rsidRPr="00856F13">
              <w:rPr>
                <w:rFonts w:ascii="Graphik Regular" w:hAnsi="Graphik Regular"/>
                <w:sz w:val="18"/>
                <w:szCs w:val="24"/>
              </w:rPr>
              <w:t>Si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3FEB8" w14:textId="77777777" w:rsidR="00C27892" w:rsidRPr="00856F13" w:rsidRDefault="00C27892" w:rsidP="00C27892">
            <w:pPr>
              <w:jc w:val="center"/>
              <w:rPr>
                <w:rFonts w:ascii="Graphik Regular" w:hAnsi="Graphik Regular"/>
                <w:sz w:val="18"/>
                <w:szCs w:val="24"/>
              </w:rPr>
            </w:pPr>
            <w:r w:rsidRPr="00856F13">
              <w:rPr>
                <w:rFonts w:ascii="Graphik Regular" w:hAnsi="Graphik Regular"/>
                <w:sz w:val="18"/>
                <w:szCs w:val="24"/>
              </w:rPr>
              <w:t>No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DF8E44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No.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F61B419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Concepto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7046B" w14:textId="77777777" w:rsidR="00C27892" w:rsidRPr="00856F13" w:rsidRDefault="00C27892" w:rsidP="00C27892">
            <w:pPr>
              <w:jc w:val="center"/>
              <w:rPr>
                <w:rFonts w:ascii="Graphik Regular" w:hAnsi="Graphik Regular"/>
                <w:sz w:val="18"/>
                <w:szCs w:val="24"/>
              </w:rPr>
            </w:pPr>
            <w:r w:rsidRPr="00856F13">
              <w:rPr>
                <w:rFonts w:ascii="Graphik Regular" w:hAnsi="Graphik Regular"/>
                <w:sz w:val="18"/>
                <w:szCs w:val="24"/>
              </w:rPr>
              <w:t>Si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12E7A" w14:textId="77777777" w:rsidR="00C27892" w:rsidRPr="00856F13" w:rsidRDefault="00C27892" w:rsidP="00C27892">
            <w:pPr>
              <w:jc w:val="center"/>
              <w:rPr>
                <w:rFonts w:ascii="Graphik Regular" w:hAnsi="Graphik Regular"/>
                <w:sz w:val="18"/>
                <w:szCs w:val="24"/>
              </w:rPr>
            </w:pPr>
            <w:r w:rsidRPr="00856F13">
              <w:rPr>
                <w:rFonts w:ascii="Graphik Regular" w:hAnsi="Graphik Regular"/>
                <w:sz w:val="18"/>
                <w:szCs w:val="24"/>
              </w:rPr>
              <w:t>No</w:t>
            </w:r>
          </w:p>
        </w:tc>
      </w:tr>
      <w:tr w:rsidR="00C27892" w:rsidRPr="00856F13" w14:paraId="04256F01" w14:textId="77777777" w:rsidTr="00C27892">
        <w:trPr>
          <w:trHeight w:val="694"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BE07C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1.-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FE044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proyecto y/o actividades desarrolladas por el residente, cumplieron con las necesidades de la empresa?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B8E22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88AE3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50CD2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5.-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98C69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nivel académico teórico y práctico del residente, cumplió con las necesidades de su empresa?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C73DC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57EFD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</w:tr>
      <w:tr w:rsidR="00C27892" w:rsidRPr="00856F13" w14:paraId="7B44D04A" w14:textId="77777777" w:rsidTr="00C27892">
        <w:trPr>
          <w:trHeight w:val="1078"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02A98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2.-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EC9A9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periodo establecido para la Residencia Profesional cumplió con las necesidades de la empresa?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B13F7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9ADB7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A2E28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6.-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984EF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nivel socio afectivo (trato, desenvolvimiento, comunicación interpersonal) del residente cumplió con las necesidades de su empresa?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D747B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A5A3E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</w:tr>
      <w:tr w:rsidR="00C27892" w:rsidRPr="00856F13" w14:paraId="56243CCC" w14:textId="77777777" w:rsidTr="00C27892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7A9EF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3.-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F03D3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residente cumplió con las normas de seguridad y disciplina de la empresa?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292DE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009F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9D9E1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7.-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89256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proceso de residencias cumplió con las expectativas de la empresa?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2C1FC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8CB18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</w:tr>
      <w:tr w:rsidR="00C27892" w:rsidRPr="00856F13" w14:paraId="4E604EE3" w14:textId="77777777" w:rsidTr="00C27892">
        <w:trPr>
          <w:trHeight w:val="523"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D394C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4.-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BF4A0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¿La capacidad de comunicación oral y escrita cumplió con las necesidades de la empresa?</w:t>
            </w:r>
          </w:p>
          <w:p w14:paraId="357453B3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BCEFF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0E5BB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9E94A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8.-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771C2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residente cumplió con las expectativas de la empresa?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3E9F5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3249B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</w:tr>
    </w:tbl>
    <w:p w14:paraId="567B75A7" w14:textId="77777777" w:rsidR="00856F13" w:rsidRPr="00856F13" w:rsidRDefault="00856F13" w:rsidP="00856F13">
      <w:pPr>
        <w:rPr>
          <w:rFonts w:ascii="Graphik Regular" w:eastAsia="Times New Roman" w:hAnsi="Graphik Regular"/>
          <w:color w:val="000000"/>
          <w:sz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3"/>
        <w:gridCol w:w="8585"/>
      </w:tblGrid>
      <w:tr w:rsidR="00856F13" w:rsidRPr="00856F13" w14:paraId="4500E196" w14:textId="77777777" w:rsidTr="00856F13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D6062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  <w:t>Observaciones:</w:t>
            </w:r>
          </w:p>
        </w:tc>
        <w:tc>
          <w:tcPr>
            <w:tcW w:w="8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76BD6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  <w:tr w:rsidR="00856F13" w:rsidRPr="00856F13" w14:paraId="659F994B" w14:textId="77777777" w:rsidTr="00856F13">
        <w:tc>
          <w:tcPr>
            <w:tcW w:w="10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B0019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  <w:tr w:rsidR="00856F13" w:rsidRPr="00856F13" w14:paraId="4F7DEBA0" w14:textId="77777777" w:rsidTr="00856F13">
        <w:tc>
          <w:tcPr>
            <w:tcW w:w="10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8C6C3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  <w:tr w:rsidR="00856F13" w:rsidRPr="00856F13" w14:paraId="22CB5037" w14:textId="77777777" w:rsidTr="00856F13">
        <w:tc>
          <w:tcPr>
            <w:tcW w:w="10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293A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  <w:tr w:rsidR="00856F13" w:rsidRPr="00856F13" w14:paraId="2EAC7811" w14:textId="77777777" w:rsidTr="00856F13">
        <w:tc>
          <w:tcPr>
            <w:tcW w:w="10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2605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</w:tbl>
    <w:p w14:paraId="12471E4A" w14:textId="77777777" w:rsidR="00856F13" w:rsidRPr="00856F13" w:rsidRDefault="00856F13" w:rsidP="00856F13">
      <w:pPr>
        <w:rPr>
          <w:rFonts w:ascii="Graphik Regular" w:eastAsia="Times New Roman" w:hAnsi="Graphik Regular"/>
          <w:color w:val="000000"/>
          <w:sz w:val="22"/>
          <w:lang w:val="es-ES"/>
        </w:rPr>
      </w:pPr>
    </w:p>
    <w:p w14:paraId="0BAA8950" w14:textId="14209CD9" w:rsidR="008A6504" w:rsidRDefault="008A6504" w:rsidP="008A6504">
      <w:pPr>
        <w:jc w:val="center"/>
        <w:rPr>
          <w:rFonts w:ascii="Graphik Regular" w:eastAsia="Times New Roman" w:hAnsi="Graphik Regular"/>
          <w:color w:val="000000"/>
          <w:sz w:val="22"/>
          <w:lang w:val="es-ES"/>
        </w:rPr>
      </w:pPr>
      <w:r>
        <w:rPr>
          <w:rFonts w:ascii="Graphik Regular" w:eastAsia="Times New Roman" w:hAnsi="Graphik Regular"/>
          <w:color w:val="000000"/>
          <w:sz w:val="22"/>
          <w:lang w:val="es-ES"/>
        </w:rPr>
        <w:t>Sello y Firma de</w:t>
      </w:r>
    </w:p>
    <w:p w14:paraId="76707079" w14:textId="104394A7" w:rsidR="008A6504" w:rsidRPr="008A6504" w:rsidRDefault="008A6504" w:rsidP="008A6504">
      <w:pPr>
        <w:jc w:val="center"/>
        <w:rPr>
          <w:rFonts w:ascii="Graphik Regular" w:eastAsia="Times New Roman" w:hAnsi="Graphik Regular"/>
          <w:color w:val="000000"/>
          <w:sz w:val="22"/>
          <w:lang w:val="es-ES"/>
        </w:rPr>
      </w:pPr>
      <w:r w:rsidRPr="008A6504">
        <w:rPr>
          <w:rFonts w:ascii="Graphik Regular" w:eastAsia="Times New Roman" w:hAnsi="Graphik Regular"/>
          <w:color w:val="000000"/>
          <w:sz w:val="22"/>
          <w:lang w:val="es-ES"/>
        </w:rPr>
        <w:t>Ing. Roberto Juárez Angeles</w:t>
      </w:r>
    </w:p>
    <w:p w14:paraId="5297C8A5" w14:textId="29D94BF4" w:rsidR="008A6504" w:rsidRPr="008A6504" w:rsidRDefault="008A6504" w:rsidP="008A6504">
      <w:pPr>
        <w:jc w:val="center"/>
        <w:rPr>
          <w:rFonts w:ascii="Graphik Regular" w:eastAsia="Times New Roman" w:hAnsi="Graphik Regular"/>
          <w:color w:val="000000"/>
          <w:sz w:val="22"/>
          <w:lang w:val="es-ES"/>
        </w:rPr>
      </w:pPr>
      <w:r w:rsidRPr="008A6504">
        <w:rPr>
          <w:rFonts w:ascii="Graphik Regular" w:eastAsia="Times New Roman" w:hAnsi="Graphik Regular"/>
          <w:color w:val="000000"/>
          <w:sz w:val="22"/>
          <w:lang w:val="es-ES"/>
        </w:rPr>
        <w:t>DIRECCIÓN</w:t>
      </w:r>
    </w:p>
    <w:p w14:paraId="793BA54C" w14:textId="23F930FE" w:rsidR="00EB2AC7" w:rsidRPr="00856F13" w:rsidRDefault="008A6504" w:rsidP="008A6504">
      <w:pPr>
        <w:jc w:val="center"/>
        <w:rPr>
          <w:rFonts w:ascii="Graphik Regular" w:hAnsi="Graphik Regular" w:cs="Arial"/>
          <w:noProof/>
          <w:sz w:val="22"/>
          <w:lang w:val="es-MX"/>
        </w:rPr>
      </w:pPr>
      <w:r w:rsidRPr="008A6504">
        <w:rPr>
          <w:rFonts w:ascii="Graphik Regular" w:eastAsia="Times New Roman" w:hAnsi="Graphik Regular"/>
          <w:color w:val="000000"/>
          <w:sz w:val="22"/>
          <w:lang w:val="es-ES"/>
        </w:rPr>
        <w:t>ACC MEX S.A DE C.V.</w:t>
      </w:r>
    </w:p>
    <w:p w14:paraId="007863A9" w14:textId="77777777" w:rsidR="00856F13" w:rsidRDefault="00856F13" w:rsidP="00C128B8">
      <w:pPr>
        <w:jc w:val="right"/>
        <w:rPr>
          <w:rFonts w:ascii="Graphik Regular" w:hAnsi="Graphik Regular" w:cs="Arial"/>
          <w:noProof/>
          <w:sz w:val="22"/>
          <w:lang w:val="es-MX"/>
        </w:rPr>
      </w:pPr>
    </w:p>
    <w:p w14:paraId="259404EA" w14:textId="77777777" w:rsidR="00856F13" w:rsidRDefault="00856F13" w:rsidP="00C128B8">
      <w:pPr>
        <w:jc w:val="right"/>
        <w:rPr>
          <w:rFonts w:ascii="Graphik Regular" w:hAnsi="Graphik Regular" w:cs="Arial"/>
          <w:noProof/>
          <w:sz w:val="22"/>
          <w:lang w:val="es-MX"/>
        </w:rPr>
      </w:pPr>
    </w:p>
    <w:p w14:paraId="3E46B365" w14:textId="1788E165" w:rsidR="00237D17" w:rsidRPr="00856F13" w:rsidRDefault="00237D17" w:rsidP="00EB2AC7">
      <w:pPr>
        <w:rPr>
          <w:rFonts w:ascii="Graphik Regular" w:hAnsi="Graphik Regular" w:cs="Arial"/>
          <w:color w:val="1F497D" w:themeColor="text2"/>
          <w:sz w:val="22"/>
          <w:lang w:val="es-MX" w:eastAsia="en-US"/>
        </w:rPr>
      </w:pPr>
    </w:p>
    <w:sectPr w:rsidR="00237D17" w:rsidRPr="00856F13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6A29A1" w14:textId="77777777" w:rsidR="00BB6EF0" w:rsidRDefault="00BB6EF0" w:rsidP="00BD4321">
      <w:r>
        <w:separator/>
      </w:r>
    </w:p>
  </w:endnote>
  <w:endnote w:type="continuationSeparator" w:id="0">
    <w:p w14:paraId="3869A30F" w14:textId="77777777" w:rsidR="00BB6EF0" w:rsidRDefault="00BB6EF0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0E97C0" w14:textId="77777777" w:rsidR="00212539" w:rsidRDefault="0021253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3295DB52" w:rsidR="00BD4321" w:rsidRDefault="0070034A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49F6E6BF">
              <wp:simplePos x="0" y="0"/>
              <wp:positionH relativeFrom="column">
                <wp:posOffset>-540385</wp:posOffset>
              </wp:positionH>
              <wp:positionV relativeFrom="paragraph">
                <wp:posOffset>-236220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738FBB" id="8 Rectángulo" o:spid="_x0000_s1026" style="position:absolute;margin-left:-42.55pt;margin-top:-18.6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DJx+jy4QAAAAwBAAAPAAAAAAAAAAAAAAAAAOUEAABkcnMvZG93bnJldi54bWxQ&#10;SwUGAAAAAAQABADzAAAA8wUAAAAA&#10;" fillcolor="#31849b [2408]" strokecolor="#4579b8 [3044]"/>
          </w:pict>
        </mc:Fallback>
      </mc:AlternateContent>
    </w:r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3A0BB793">
              <wp:simplePos x="0" y="0"/>
              <wp:positionH relativeFrom="column">
                <wp:posOffset>4355465</wp:posOffset>
              </wp:positionH>
              <wp:positionV relativeFrom="paragraph">
                <wp:posOffset>-473075</wp:posOffset>
              </wp:positionV>
              <wp:extent cx="2505075" cy="847725"/>
              <wp:effectExtent l="0" t="0" r="0" b="9525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47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923202" w14:textId="0BD3E036" w:rsidR="00E4124E" w:rsidRPr="00E4124E" w:rsidRDefault="00E4124E" w:rsidP="00E4124E">
                          <w:pPr>
                            <w:jc w:val="right"/>
                            <w:rPr>
                              <w:rFonts w:ascii="Graphik Black" w:hAnsi="Graphik Black"/>
                              <w:szCs w:val="12"/>
                            </w:rPr>
                          </w:pPr>
                          <w:r w:rsidRPr="00E4124E">
                            <w:rPr>
                              <w:rFonts w:ascii="Graphik Black" w:hAnsi="Graphik Black"/>
                              <w:szCs w:val="12"/>
                            </w:rPr>
                            <w:t>P-DRSS-02-F-20</w:t>
                          </w:r>
                          <w:r w:rsidR="00C63740">
                            <w:rPr>
                              <w:rFonts w:ascii="Graphik Black" w:hAnsi="Graphik Black"/>
                              <w:szCs w:val="12"/>
                            </w:rPr>
                            <w:t>/V00</w:t>
                          </w:r>
                        </w:p>
                        <w:p w14:paraId="2D6E1DFF" w14:textId="77777777" w:rsidR="00E4124E" w:rsidRDefault="00E4124E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BFD9FCB" w14:textId="77777777" w:rsidR="0070034A" w:rsidRDefault="0070034A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30E7E9B5" w:rsidR="001640A2" w:rsidRPr="00DE0DD4" w:rsidRDefault="00627FCE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#2000 Carr.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BB6EF0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7.25pt;width:197.25pt;height:66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" filled="f" stroked="f">
              <v:textbox>
                <w:txbxContent>
                  <w:p w14:paraId="02923202" w14:textId="0BD3E036" w:rsidR="00E4124E" w:rsidRPr="00E4124E" w:rsidRDefault="00E4124E" w:rsidP="00E4124E">
                    <w:pPr>
                      <w:jc w:val="right"/>
                      <w:rPr>
                        <w:rFonts w:ascii="Graphik Black" w:hAnsi="Graphik Black"/>
                        <w:szCs w:val="12"/>
                      </w:rPr>
                    </w:pPr>
                    <w:r w:rsidRPr="00E4124E">
                      <w:rPr>
                        <w:rFonts w:ascii="Graphik Black" w:hAnsi="Graphik Black"/>
                        <w:szCs w:val="12"/>
                      </w:rPr>
                      <w:t>P-DRSS-02-F-20</w:t>
                    </w:r>
                    <w:r w:rsidR="00C63740">
                      <w:rPr>
                        <w:rFonts w:ascii="Graphik Black" w:hAnsi="Graphik Black"/>
                        <w:szCs w:val="12"/>
                      </w:rPr>
                      <w:t>/V00</w:t>
                    </w:r>
                  </w:p>
                  <w:p w14:paraId="2D6E1DFF" w14:textId="77777777" w:rsidR="00E4124E" w:rsidRDefault="00E4124E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BFD9FCB" w14:textId="77777777" w:rsidR="0070034A" w:rsidRDefault="0070034A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30E7E9B5" w:rsidR="001640A2" w:rsidRPr="00DE0DD4" w:rsidRDefault="00627FCE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#2000 Carr.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BB6EF0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825A4" w14:textId="77777777" w:rsidR="00212539" w:rsidRDefault="002125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411BE3" w14:textId="77777777" w:rsidR="00BB6EF0" w:rsidRDefault="00BB6EF0" w:rsidP="00BD4321">
      <w:r>
        <w:separator/>
      </w:r>
    </w:p>
  </w:footnote>
  <w:footnote w:type="continuationSeparator" w:id="0">
    <w:p w14:paraId="3A1AF24A" w14:textId="77777777" w:rsidR="00BB6EF0" w:rsidRDefault="00BB6EF0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0F700" w14:textId="77777777" w:rsidR="00212539" w:rsidRDefault="0021253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5E315526" w14:textId="77777777" w:rsidR="00856F13" w:rsidRPr="00856F13" w:rsidRDefault="00856F13" w:rsidP="00856F13">
    <w:pPr>
      <w:jc w:val="center"/>
      <w:rPr>
        <w:rFonts w:ascii="Graphik Regular" w:hAnsi="Graphik Regular" w:cs="Arial"/>
        <w:color w:val="1F497D" w:themeColor="text2"/>
        <w:szCs w:val="20"/>
        <w:lang w:eastAsia="en-US"/>
      </w:rPr>
    </w:pPr>
    <w:r w:rsidRPr="00856F13">
      <w:rPr>
        <w:rFonts w:ascii="Graphik Regular" w:hAnsi="Graphik Regular" w:cs="Arial"/>
        <w:noProof/>
        <w:sz w:val="32"/>
      </w:rPr>
      <w:t>Conformidad de la empresa de la Residencia Profesional</w:t>
    </w:r>
  </w:p>
  <w:p w14:paraId="1C563F56" w14:textId="7A537B89" w:rsidR="00573B18" w:rsidRPr="00C128B8" w:rsidRDefault="00573B18" w:rsidP="00856F13">
    <w:pPr>
      <w:pStyle w:val="Encabezado"/>
      <w:jc w:val="center"/>
      <w:rPr>
        <w:sz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9E7D0" w14:textId="77777777" w:rsidR="00212539" w:rsidRDefault="0021253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4321"/>
    <w:rsid w:val="000041B9"/>
    <w:rsid w:val="00004654"/>
    <w:rsid w:val="000072DE"/>
    <w:rsid w:val="00011845"/>
    <w:rsid w:val="0001717D"/>
    <w:rsid w:val="000274D3"/>
    <w:rsid w:val="0003052A"/>
    <w:rsid w:val="00032D2F"/>
    <w:rsid w:val="00040C5C"/>
    <w:rsid w:val="00045CDF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2539"/>
    <w:rsid w:val="0021580B"/>
    <w:rsid w:val="00215A7E"/>
    <w:rsid w:val="00216BB2"/>
    <w:rsid w:val="00225832"/>
    <w:rsid w:val="00237D17"/>
    <w:rsid w:val="00264CB3"/>
    <w:rsid w:val="002679DE"/>
    <w:rsid w:val="00280170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230A4"/>
    <w:rsid w:val="0033656F"/>
    <w:rsid w:val="00350C51"/>
    <w:rsid w:val="0036033D"/>
    <w:rsid w:val="00386CA3"/>
    <w:rsid w:val="003B65B4"/>
    <w:rsid w:val="003C3C9E"/>
    <w:rsid w:val="003E60B3"/>
    <w:rsid w:val="00412FA5"/>
    <w:rsid w:val="00420E81"/>
    <w:rsid w:val="00422214"/>
    <w:rsid w:val="00450F66"/>
    <w:rsid w:val="00452773"/>
    <w:rsid w:val="00455663"/>
    <w:rsid w:val="00461693"/>
    <w:rsid w:val="00477ECD"/>
    <w:rsid w:val="00495533"/>
    <w:rsid w:val="00496EEA"/>
    <w:rsid w:val="004B645B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30F0"/>
    <w:rsid w:val="005C73A1"/>
    <w:rsid w:val="005C78CA"/>
    <w:rsid w:val="005D2603"/>
    <w:rsid w:val="00600048"/>
    <w:rsid w:val="00601118"/>
    <w:rsid w:val="00601C95"/>
    <w:rsid w:val="006172F0"/>
    <w:rsid w:val="00624503"/>
    <w:rsid w:val="00627FCE"/>
    <w:rsid w:val="00654BAD"/>
    <w:rsid w:val="0065515C"/>
    <w:rsid w:val="0067781B"/>
    <w:rsid w:val="00681AC8"/>
    <w:rsid w:val="006833CB"/>
    <w:rsid w:val="00684E58"/>
    <w:rsid w:val="006D3EDC"/>
    <w:rsid w:val="006D4ED6"/>
    <w:rsid w:val="006E25B2"/>
    <w:rsid w:val="006E689C"/>
    <w:rsid w:val="0070034A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101C1"/>
    <w:rsid w:val="00810590"/>
    <w:rsid w:val="00815D4B"/>
    <w:rsid w:val="00830D0D"/>
    <w:rsid w:val="00836E89"/>
    <w:rsid w:val="008458DB"/>
    <w:rsid w:val="00845C3E"/>
    <w:rsid w:val="008470EF"/>
    <w:rsid w:val="00851414"/>
    <w:rsid w:val="008547EE"/>
    <w:rsid w:val="0085511B"/>
    <w:rsid w:val="00856F13"/>
    <w:rsid w:val="0086101E"/>
    <w:rsid w:val="008825AA"/>
    <w:rsid w:val="00884D18"/>
    <w:rsid w:val="008A4E43"/>
    <w:rsid w:val="008A56A4"/>
    <w:rsid w:val="008A6504"/>
    <w:rsid w:val="008B06B8"/>
    <w:rsid w:val="008B75B3"/>
    <w:rsid w:val="008C04DF"/>
    <w:rsid w:val="008C5318"/>
    <w:rsid w:val="008D69F1"/>
    <w:rsid w:val="008F3B56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31FB"/>
    <w:rsid w:val="00A3746D"/>
    <w:rsid w:val="00A44701"/>
    <w:rsid w:val="00A53746"/>
    <w:rsid w:val="00A54C4C"/>
    <w:rsid w:val="00A669C8"/>
    <w:rsid w:val="00A77E1F"/>
    <w:rsid w:val="00A80970"/>
    <w:rsid w:val="00A8284B"/>
    <w:rsid w:val="00A90EDA"/>
    <w:rsid w:val="00AC4811"/>
    <w:rsid w:val="00AC7A64"/>
    <w:rsid w:val="00AF2540"/>
    <w:rsid w:val="00AF4F3C"/>
    <w:rsid w:val="00B00011"/>
    <w:rsid w:val="00B215C0"/>
    <w:rsid w:val="00B22384"/>
    <w:rsid w:val="00B501DA"/>
    <w:rsid w:val="00B57894"/>
    <w:rsid w:val="00B6643A"/>
    <w:rsid w:val="00B72340"/>
    <w:rsid w:val="00B86A96"/>
    <w:rsid w:val="00B91E12"/>
    <w:rsid w:val="00BA185A"/>
    <w:rsid w:val="00BA34B6"/>
    <w:rsid w:val="00BB6EF0"/>
    <w:rsid w:val="00BC38FD"/>
    <w:rsid w:val="00BD4321"/>
    <w:rsid w:val="00BD7E0C"/>
    <w:rsid w:val="00BE1403"/>
    <w:rsid w:val="00C128B8"/>
    <w:rsid w:val="00C245EC"/>
    <w:rsid w:val="00C27315"/>
    <w:rsid w:val="00C27892"/>
    <w:rsid w:val="00C314E4"/>
    <w:rsid w:val="00C347CF"/>
    <w:rsid w:val="00C543DD"/>
    <w:rsid w:val="00C63740"/>
    <w:rsid w:val="00C72EDD"/>
    <w:rsid w:val="00C73295"/>
    <w:rsid w:val="00C822B2"/>
    <w:rsid w:val="00CB0B0C"/>
    <w:rsid w:val="00CB4D00"/>
    <w:rsid w:val="00CD0166"/>
    <w:rsid w:val="00CE41B3"/>
    <w:rsid w:val="00CE6EBA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124E"/>
    <w:rsid w:val="00E4581B"/>
    <w:rsid w:val="00E53630"/>
    <w:rsid w:val="00E70F7C"/>
    <w:rsid w:val="00E732D4"/>
    <w:rsid w:val="00EA2068"/>
    <w:rsid w:val="00EA33FE"/>
    <w:rsid w:val="00EB035B"/>
    <w:rsid w:val="00EB2223"/>
    <w:rsid w:val="00EB2AC7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A20FA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86B88B9E-1247-4BB4-9CC3-A7DB2ABB4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  <w:style w:type="paragraph" w:styleId="Ttulo">
    <w:name w:val="Title"/>
    <w:basedOn w:val="Normal"/>
    <w:link w:val="TtuloCar"/>
    <w:qFormat/>
    <w:rsid w:val="00856F13"/>
    <w:pPr>
      <w:jc w:val="center"/>
    </w:pPr>
    <w:rPr>
      <w:rFonts w:ascii="Arial" w:eastAsia="Times New Roman" w:hAnsi="Arial" w:cs="Times New Roman"/>
      <w:szCs w:val="20"/>
      <w:lang w:val="es-MX"/>
    </w:rPr>
  </w:style>
  <w:style w:type="character" w:customStyle="1" w:styleId="TtuloCar">
    <w:name w:val="Título Car"/>
    <w:basedOn w:val="Fuentedeprrafopredeter"/>
    <w:link w:val="Ttulo"/>
    <w:rsid w:val="00856F13"/>
    <w:rPr>
      <w:rFonts w:ascii="Arial" w:eastAsia="Times New Roman" w:hAnsi="Arial" w:cs="Times New Roman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849271-291E-45A4-9299-FBCD964FC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198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Carlos Alberto Barrera Lugo</cp:lastModifiedBy>
  <cp:revision>9</cp:revision>
  <cp:lastPrinted>2018-06-01T18:15:00Z</cp:lastPrinted>
  <dcterms:created xsi:type="dcterms:W3CDTF">2018-09-21T21:03:00Z</dcterms:created>
  <dcterms:modified xsi:type="dcterms:W3CDTF">2020-12-11T16:11:00Z</dcterms:modified>
</cp:coreProperties>
</file>