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sz w:val="24"/>
          <w:szCs w:val="24"/>
        </w:rPr>
        <w:id w:val="2035989684"/>
        <w:docPartObj>
          <w:docPartGallery w:val="Cover Pages"/>
          <w:docPartUnique/>
        </w:docPartObj>
      </w:sdtPr>
      <w:sdtContent>
        <w:p w14:paraId="273C15FD" w14:textId="55536465" w:rsidR="00C47A4B" w:rsidRPr="00495D0E" w:rsidRDefault="00C47A4B">
          <w:pPr>
            <w:rPr>
              <w:rFonts w:ascii="Arial" w:hAnsi="Arial" w:cs="Arial"/>
              <w:sz w:val="24"/>
              <w:szCs w:val="24"/>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058"/>
          </w:tblGrid>
          <w:tr w:rsidR="00C47A4B" w:rsidRPr="00495D0E" w14:paraId="54CAAA04" w14:textId="77777777">
            <w:sdt>
              <w:sdtPr>
                <w:rPr>
                  <w:rFonts w:ascii="Arial" w:hAnsi="Arial" w:cs="Arial"/>
                  <w:color w:val="2F5496" w:themeColor="accent1" w:themeShade="BF"/>
                  <w:sz w:val="28"/>
                  <w:szCs w:val="28"/>
                </w:rPr>
                <w:alias w:val="Compañía"/>
                <w:id w:val="13406915"/>
                <w:placeholder>
                  <w:docPart w:val="58C209798E7E4B598D61CFCA93B284F2"/>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724407C" w14:textId="77777777" w:rsidR="00C47A4B" w:rsidRPr="00495D0E" w:rsidRDefault="00C47A4B">
                    <w:pPr>
                      <w:pStyle w:val="Sinespaciado"/>
                      <w:rPr>
                        <w:rFonts w:ascii="Arial" w:hAnsi="Arial" w:cs="Arial"/>
                        <w:color w:val="2F5496" w:themeColor="accent1" w:themeShade="BF"/>
                        <w:sz w:val="28"/>
                        <w:szCs w:val="24"/>
                      </w:rPr>
                    </w:pPr>
                    <w:r w:rsidRPr="00495D0E">
                      <w:rPr>
                        <w:rFonts w:ascii="Arial" w:hAnsi="Arial" w:cs="Arial"/>
                        <w:color w:val="2F5496" w:themeColor="accent1" w:themeShade="BF"/>
                        <w:sz w:val="28"/>
                        <w:szCs w:val="28"/>
                        <w:lang w:val="es-ES"/>
                      </w:rPr>
                      <w:t>[Nombre de la compañía]</w:t>
                    </w:r>
                  </w:p>
                </w:tc>
              </w:sdtContent>
            </w:sdt>
          </w:tr>
          <w:tr w:rsidR="00C47A4B" w:rsidRPr="00495D0E" w14:paraId="76919135" w14:textId="77777777">
            <w:tc>
              <w:tcPr>
                <w:tcW w:w="7672" w:type="dxa"/>
              </w:tcPr>
              <w:sdt>
                <w:sdtPr>
                  <w:rPr>
                    <w:rFonts w:ascii="Arial" w:eastAsiaTheme="majorEastAsia" w:hAnsi="Arial" w:cs="Arial"/>
                    <w:b/>
                    <w:caps/>
                    <w:sz w:val="72"/>
                    <w:szCs w:val="72"/>
                  </w:rPr>
                  <w:alias w:val="Título"/>
                  <w:id w:val="13406919"/>
                  <w:placeholder>
                    <w:docPart w:val="67CE72A6233F42A28A2642C65314D1DE"/>
                  </w:placeholder>
                  <w:dataBinding w:prefixMappings="xmlns:ns0='http://schemas.openxmlformats.org/package/2006/metadata/core-properties' xmlns:ns1='http://purl.org/dc/elements/1.1/'" w:xpath="/ns0:coreProperties[1]/ns1:title[1]" w:storeItemID="{6C3C8BC8-F283-45AE-878A-BAB7291924A1}"/>
                  <w:text/>
                </w:sdtPr>
                <w:sdtContent>
                  <w:p w14:paraId="7DE9348A" w14:textId="17864C39" w:rsidR="00C47A4B" w:rsidRPr="00495D0E" w:rsidRDefault="00C47A4B">
                    <w:pPr>
                      <w:pStyle w:val="Sinespaciado"/>
                      <w:spacing w:line="216" w:lineRule="auto"/>
                      <w:rPr>
                        <w:rFonts w:ascii="Arial" w:eastAsiaTheme="majorEastAsia" w:hAnsi="Arial" w:cs="Arial"/>
                        <w:color w:val="4472C4" w:themeColor="accent1"/>
                        <w:sz w:val="96"/>
                        <w:szCs w:val="96"/>
                      </w:rPr>
                    </w:pPr>
                    <w:r w:rsidRPr="00495D0E">
                      <w:rPr>
                        <w:rFonts w:ascii="Arial" w:eastAsiaTheme="majorEastAsia" w:hAnsi="Arial" w:cs="Arial"/>
                        <w:b/>
                        <w:caps/>
                        <w:sz w:val="72"/>
                        <w:szCs w:val="72"/>
                      </w:rPr>
                      <w:t xml:space="preserve"> </w:t>
                    </w:r>
                    <w:r w:rsidRPr="00495D0E">
                      <w:rPr>
                        <w:rFonts w:ascii="Arial" w:eastAsiaTheme="majorEastAsia" w:hAnsi="Arial" w:cs="Arial"/>
                        <w:b/>
                        <w:caps/>
                        <w:sz w:val="72"/>
                        <w:szCs w:val="72"/>
                      </w:rPr>
                      <w:t>SOFTWARE DE DISPLAY PARA MONITOREO DE LÍNEA</w:t>
                    </w:r>
                    <w:r w:rsidRPr="00495D0E">
                      <w:rPr>
                        <w:rFonts w:ascii="Arial" w:eastAsiaTheme="majorEastAsia" w:hAnsi="Arial" w:cs="Arial"/>
                        <w:b/>
                        <w:caps/>
                        <w:sz w:val="72"/>
                        <w:szCs w:val="72"/>
                      </w:rPr>
                      <w:t xml:space="preserve"> </w:t>
                    </w:r>
                  </w:p>
                </w:sdtContent>
              </w:sdt>
            </w:tc>
          </w:tr>
          <w:tr w:rsidR="00C47A4B" w:rsidRPr="00495D0E" w14:paraId="4D33BC1D" w14:textId="77777777">
            <w:sdt>
              <w:sdtPr>
                <w:rPr>
                  <w:rFonts w:ascii="Arial" w:hAnsi="Arial" w:cs="Arial"/>
                  <w:color w:val="2F5496" w:themeColor="accent1" w:themeShade="BF"/>
                  <w:sz w:val="28"/>
                  <w:szCs w:val="28"/>
                </w:rPr>
                <w:alias w:val="Subtítulo"/>
                <w:id w:val="13406923"/>
                <w:placeholder>
                  <w:docPart w:val="77E5302762AE4D50AD27299152D604F7"/>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97CA0DB" w14:textId="77777777" w:rsidR="00C47A4B" w:rsidRPr="00495D0E" w:rsidRDefault="00C47A4B">
                    <w:pPr>
                      <w:pStyle w:val="Sinespaciado"/>
                      <w:rPr>
                        <w:rFonts w:ascii="Arial" w:hAnsi="Arial" w:cs="Arial"/>
                        <w:color w:val="2F5496" w:themeColor="accent1" w:themeShade="BF"/>
                        <w:sz w:val="28"/>
                        <w:szCs w:val="24"/>
                      </w:rPr>
                    </w:pPr>
                    <w:r w:rsidRPr="00495D0E">
                      <w:rPr>
                        <w:rFonts w:ascii="Arial" w:hAnsi="Arial" w:cs="Arial"/>
                        <w:color w:val="2F5496" w:themeColor="accent1" w:themeShade="BF"/>
                        <w:sz w:val="28"/>
                        <w:szCs w:val="28"/>
                        <w:lang w:val="es-ES"/>
                      </w:rPr>
                      <w:t>[Subtítulo del documento]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18"/>
          </w:tblGrid>
          <w:tr w:rsidR="00C47A4B" w:rsidRPr="00495D0E" w14:paraId="6607C7B2" w14:textId="77777777">
            <w:tc>
              <w:tcPr>
                <w:tcW w:w="7221" w:type="dxa"/>
                <w:tcMar>
                  <w:top w:w="216" w:type="dxa"/>
                  <w:left w:w="115" w:type="dxa"/>
                  <w:bottom w:w="216" w:type="dxa"/>
                  <w:right w:w="115" w:type="dxa"/>
                </w:tcMar>
              </w:tcPr>
              <w:sdt>
                <w:sdtPr>
                  <w:rPr>
                    <w:rFonts w:ascii="Arial" w:hAnsi="Arial" w:cs="Arial"/>
                    <w:color w:val="4472C4" w:themeColor="accent1"/>
                    <w:sz w:val="32"/>
                    <w:szCs w:val="32"/>
                  </w:rPr>
                  <w:alias w:val="Autor"/>
                  <w:id w:val="13406928"/>
                  <w:placeholder>
                    <w:docPart w:val="E746A8D08E92426B97245699B4EC4F8A"/>
                  </w:placeholder>
                  <w:dataBinding w:prefixMappings="xmlns:ns0='http://schemas.openxmlformats.org/package/2006/metadata/core-properties' xmlns:ns1='http://purl.org/dc/elements/1.1/'" w:xpath="/ns0:coreProperties[1]/ns1:creator[1]" w:storeItemID="{6C3C8BC8-F283-45AE-878A-BAB7291924A1}"/>
                  <w:text/>
                </w:sdtPr>
                <w:sdtContent>
                  <w:p w14:paraId="54C4741C" w14:textId="5A8A2802" w:rsidR="00C47A4B" w:rsidRPr="00495D0E" w:rsidRDefault="00C47A4B">
                    <w:pPr>
                      <w:pStyle w:val="Sinespaciado"/>
                      <w:rPr>
                        <w:rFonts w:ascii="Arial" w:hAnsi="Arial" w:cs="Arial"/>
                        <w:color w:val="4472C4" w:themeColor="accent1"/>
                        <w:sz w:val="32"/>
                        <w:szCs w:val="32"/>
                      </w:rPr>
                    </w:pPr>
                    <w:r w:rsidRPr="00495D0E">
                      <w:rPr>
                        <w:rFonts w:ascii="Arial" w:hAnsi="Arial" w:cs="Arial"/>
                        <w:color w:val="4472C4" w:themeColor="accent1"/>
                        <w:sz w:val="32"/>
                        <w:szCs w:val="32"/>
                      </w:rPr>
                      <w:t>Carlos Alberto Barrera Lugo</w:t>
                    </w:r>
                  </w:p>
                </w:sdtContent>
              </w:sdt>
              <w:sdt>
                <w:sdtPr>
                  <w:rPr>
                    <w:rFonts w:ascii="Arial" w:hAnsi="Arial" w:cs="Arial"/>
                    <w:color w:val="4472C4" w:themeColor="accent1"/>
                    <w:sz w:val="32"/>
                    <w:szCs w:val="32"/>
                  </w:rPr>
                  <w:alias w:val="Fecha"/>
                  <w:tag w:val="Fecha"/>
                  <w:id w:val="13406932"/>
                  <w:placeholder>
                    <w:docPart w:val="BCE0DE0000374946AD73BB5556876777"/>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0FA72C45" w14:textId="77777777" w:rsidR="00C47A4B" w:rsidRPr="00495D0E" w:rsidRDefault="00C47A4B">
                    <w:pPr>
                      <w:pStyle w:val="Sinespaciado"/>
                      <w:rPr>
                        <w:rFonts w:ascii="Arial" w:hAnsi="Arial" w:cs="Arial"/>
                        <w:color w:val="4472C4" w:themeColor="accent1"/>
                        <w:sz w:val="32"/>
                        <w:szCs w:val="32"/>
                      </w:rPr>
                    </w:pPr>
                    <w:r w:rsidRPr="00495D0E">
                      <w:rPr>
                        <w:rFonts w:ascii="Arial" w:hAnsi="Arial" w:cs="Arial"/>
                        <w:color w:val="4472C4" w:themeColor="accent1"/>
                        <w:sz w:val="32"/>
                        <w:szCs w:val="32"/>
                        <w:lang w:val="es-ES"/>
                      </w:rPr>
                      <w:t>[Fecha]</w:t>
                    </w:r>
                  </w:p>
                </w:sdtContent>
              </w:sdt>
              <w:p w14:paraId="1B59FB3B" w14:textId="77777777" w:rsidR="00C47A4B" w:rsidRPr="00495D0E" w:rsidRDefault="00C47A4B">
                <w:pPr>
                  <w:pStyle w:val="Sinespaciado"/>
                  <w:rPr>
                    <w:rFonts w:ascii="Arial" w:hAnsi="Arial" w:cs="Arial"/>
                    <w:color w:val="4472C4" w:themeColor="accent1"/>
                    <w:sz w:val="24"/>
                    <w:szCs w:val="24"/>
                  </w:rPr>
                </w:pPr>
              </w:p>
            </w:tc>
          </w:tr>
        </w:tbl>
        <w:p w14:paraId="13487B39" w14:textId="77777777" w:rsidR="00495D0E" w:rsidRPr="00495D0E" w:rsidRDefault="00C47A4B" w:rsidP="00495D0E">
          <w:pPr>
            <w:rPr>
              <w:rFonts w:ascii="Arial" w:hAnsi="Arial" w:cs="Arial"/>
              <w:sz w:val="24"/>
              <w:szCs w:val="24"/>
            </w:rPr>
          </w:pPr>
          <w:r w:rsidRPr="00495D0E">
            <w:rPr>
              <w:rFonts w:ascii="Arial" w:hAnsi="Arial" w:cs="Arial"/>
              <w:sz w:val="24"/>
              <w:szCs w:val="24"/>
            </w:rPr>
            <w:br w:type="page"/>
          </w:r>
        </w:p>
      </w:sdtContent>
    </w:sdt>
    <w:sdt>
      <w:sdtPr>
        <w:rPr>
          <w:rFonts w:cs="Arial"/>
          <w:sz w:val="32"/>
          <w:szCs w:val="36"/>
          <w:lang w:val="es-ES"/>
        </w:rPr>
        <w:id w:val="-1184351841"/>
        <w:docPartObj>
          <w:docPartGallery w:val="Table of Contents"/>
          <w:docPartUnique/>
        </w:docPartObj>
      </w:sdtPr>
      <w:sdtEndPr>
        <w:rPr>
          <w:rFonts w:eastAsiaTheme="minorHAnsi"/>
          <w:bCs/>
          <w:color w:val="auto"/>
          <w:sz w:val="24"/>
          <w:szCs w:val="24"/>
          <w:lang w:eastAsia="en-US"/>
        </w:rPr>
      </w:sdtEndPr>
      <w:sdtContent>
        <w:p w14:paraId="378F75C3" w14:textId="5A933713" w:rsidR="00495D0E" w:rsidRPr="00495D0E" w:rsidRDefault="00495D0E">
          <w:pPr>
            <w:pStyle w:val="TtuloTDC"/>
            <w:rPr>
              <w:rFonts w:cs="Arial"/>
              <w:sz w:val="32"/>
              <w:szCs w:val="36"/>
            </w:rPr>
          </w:pPr>
          <w:r w:rsidRPr="00495D0E">
            <w:rPr>
              <w:rFonts w:cs="Arial"/>
              <w:sz w:val="32"/>
              <w:szCs w:val="36"/>
              <w:lang w:val="es-ES"/>
            </w:rPr>
            <w:t>Contenido</w:t>
          </w:r>
        </w:p>
        <w:p w14:paraId="4C98A398" w14:textId="5A3E576A" w:rsidR="005807F6" w:rsidRDefault="00495D0E">
          <w:pPr>
            <w:pStyle w:val="TDC1"/>
            <w:tabs>
              <w:tab w:val="right" w:leader="dot" w:pos="8828"/>
            </w:tabs>
            <w:rPr>
              <w:rFonts w:asciiTheme="minorHAnsi" w:eastAsiaTheme="minorEastAsia" w:hAnsiTheme="minorHAnsi"/>
              <w:noProof/>
              <w:sz w:val="22"/>
              <w:lang w:eastAsia="es-MX"/>
            </w:rPr>
          </w:pPr>
          <w:r w:rsidRPr="00495D0E">
            <w:rPr>
              <w:rFonts w:cs="Arial"/>
              <w:sz w:val="28"/>
              <w:szCs w:val="24"/>
            </w:rPr>
            <w:fldChar w:fldCharType="begin"/>
          </w:r>
          <w:r w:rsidRPr="00495D0E">
            <w:rPr>
              <w:rFonts w:cs="Arial"/>
              <w:sz w:val="28"/>
              <w:szCs w:val="24"/>
            </w:rPr>
            <w:instrText xml:space="preserve"> TOC \o "1-3" \h \z \u </w:instrText>
          </w:r>
          <w:r w:rsidRPr="00495D0E">
            <w:rPr>
              <w:rFonts w:cs="Arial"/>
              <w:sz w:val="28"/>
              <w:szCs w:val="24"/>
            </w:rPr>
            <w:fldChar w:fldCharType="separate"/>
          </w:r>
          <w:hyperlink w:anchor="_Toc57019960" w:history="1">
            <w:r w:rsidR="005807F6" w:rsidRPr="00E20111">
              <w:rPr>
                <w:rStyle w:val="Hipervnculo"/>
                <w:rFonts w:cs="Arial"/>
                <w:noProof/>
              </w:rPr>
              <w:t>Resumen</w:t>
            </w:r>
            <w:r w:rsidR="005807F6">
              <w:rPr>
                <w:noProof/>
                <w:webHidden/>
              </w:rPr>
              <w:tab/>
            </w:r>
            <w:r w:rsidR="005807F6">
              <w:rPr>
                <w:noProof/>
                <w:webHidden/>
              </w:rPr>
              <w:fldChar w:fldCharType="begin"/>
            </w:r>
            <w:r w:rsidR="005807F6">
              <w:rPr>
                <w:noProof/>
                <w:webHidden/>
              </w:rPr>
              <w:instrText xml:space="preserve"> PAGEREF _Toc57019960 \h </w:instrText>
            </w:r>
            <w:r w:rsidR="005807F6">
              <w:rPr>
                <w:noProof/>
                <w:webHidden/>
              </w:rPr>
            </w:r>
            <w:r w:rsidR="005807F6">
              <w:rPr>
                <w:noProof/>
                <w:webHidden/>
              </w:rPr>
              <w:fldChar w:fldCharType="separate"/>
            </w:r>
            <w:r w:rsidR="005807F6">
              <w:rPr>
                <w:noProof/>
                <w:webHidden/>
              </w:rPr>
              <w:t>2</w:t>
            </w:r>
            <w:r w:rsidR="005807F6">
              <w:rPr>
                <w:noProof/>
                <w:webHidden/>
              </w:rPr>
              <w:fldChar w:fldCharType="end"/>
            </w:r>
          </w:hyperlink>
        </w:p>
        <w:p w14:paraId="16C8DBA8" w14:textId="468EABA9" w:rsidR="005807F6" w:rsidRDefault="005807F6">
          <w:pPr>
            <w:pStyle w:val="TDC1"/>
            <w:tabs>
              <w:tab w:val="right" w:leader="dot" w:pos="8828"/>
            </w:tabs>
            <w:rPr>
              <w:rFonts w:asciiTheme="minorHAnsi" w:eastAsiaTheme="minorEastAsia" w:hAnsiTheme="minorHAnsi"/>
              <w:noProof/>
              <w:sz w:val="22"/>
              <w:lang w:eastAsia="es-MX"/>
            </w:rPr>
          </w:pPr>
          <w:hyperlink w:anchor="_Toc57019961" w:history="1">
            <w:r w:rsidRPr="00E20111">
              <w:rPr>
                <w:rStyle w:val="Hipervnculo"/>
                <w:rFonts w:cs="Arial"/>
                <w:noProof/>
              </w:rPr>
              <w:t>Abstrac</w:t>
            </w:r>
            <w:r>
              <w:rPr>
                <w:noProof/>
                <w:webHidden/>
              </w:rPr>
              <w:tab/>
            </w:r>
            <w:r>
              <w:rPr>
                <w:noProof/>
                <w:webHidden/>
              </w:rPr>
              <w:fldChar w:fldCharType="begin"/>
            </w:r>
            <w:r>
              <w:rPr>
                <w:noProof/>
                <w:webHidden/>
              </w:rPr>
              <w:instrText xml:space="preserve"> PAGEREF _Toc57019961 \h </w:instrText>
            </w:r>
            <w:r>
              <w:rPr>
                <w:noProof/>
                <w:webHidden/>
              </w:rPr>
            </w:r>
            <w:r>
              <w:rPr>
                <w:noProof/>
                <w:webHidden/>
              </w:rPr>
              <w:fldChar w:fldCharType="separate"/>
            </w:r>
            <w:r>
              <w:rPr>
                <w:noProof/>
                <w:webHidden/>
              </w:rPr>
              <w:t>2</w:t>
            </w:r>
            <w:r>
              <w:rPr>
                <w:noProof/>
                <w:webHidden/>
              </w:rPr>
              <w:fldChar w:fldCharType="end"/>
            </w:r>
          </w:hyperlink>
        </w:p>
        <w:p w14:paraId="329F82EA" w14:textId="51EE4305" w:rsidR="005807F6" w:rsidRDefault="005807F6">
          <w:pPr>
            <w:pStyle w:val="TDC1"/>
            <w:tabs>
              <w:tab w:val="right" w:leader="dot" w:pos="8828"/>
            </w:tabs>
            <w:rPr>
              <w:rFonts w:asciiTheme="minorHAnsi" w:eastAsiaTheme="minorEastAsia" w:hAnsiTheme="minorHAnsi"/>
              <w:noProof/>
              <w:sz w:val="22"/>
              <w:lang w:eastAsia="es-MX"/>
            </w:rPr>
          </w:pPr>
          <w:hyperlink w:anchor="_Toc57019962" w:history="1">
            <w:r w:rsidRPr="00E20111">
              <w:rPr>
                <w:rStyle w:val="Hipervnculo"/>
                <w:rFonts w:cs="Arial"/>
                <w:noProof/>
              </w:rPr>
              <w:t>I. Introducción</w:t>
            </w:r>
            <w:r>
              <w:rPr>
                <w:noProof/>
                <w:webHidden/>
              </w:rPr>
              <w:tab/>
            </w:r>
            <w:r>
              <w:rPr>
                <w:noProof/>
                <w:webHidden/>
              </w:rPr>
              <w:fldChar w:fldCharType="begin"/>
            </w:r>
            <w:r>
              <w:rPr>
                <w:noProof/>
                <w:webHidden/>
              </w:rPr>
              <w:instrText xml:space="preserve"> PAGEREF _Toc57019962 \h </w:instrText>
            </w:r>
            <w:r>
              <w:rPr>
                <w:noProof/>
                <w:webHidden/>
              </w:rPr>
            </w:r>
            <w:r>
              <w:rPr>
                <w:noProof/>
                <w:webHidden/>
              </w:rPr>
              <w:fldChar w:fldCharType="separate"/>
            </w:r>
            <w:r>
              <w:rPr>
                <w:noProof/>
                <w:webHidden/>
              </w:rPr>
              <w:t>2</w:t>
            </w:r>
            <w:r>
              <w:rPr>
                <w:noProof/>
                <w:webHidden/>
              </w:rPr>
              <w:fldChar w:fldCharType="end"/>
            </w:r>
          </w:hyperlink>
        </w:p>
        <w:p w14:paraId="2C6E1E68" w14:textId="4CC94FE6" w:rsidR="005807F6" w:rsidRDefault="005807F6">
          <w:pPr>
            <w:pStyle w:val="TDC1"/>
            <w:tabs>
              <w:tab w:val="right" w:leader="dot" w:pos="8828"/>
            </w:tabs>
            <w:rPr>
              <w:rFonts w:asciiTheme="minorHAnsi" w:eastAsiaTheme="minorEastAsia" w:hAnsiTheme="minorHAnsi"/>
              <w:noProof/>
              <w:sz w:val="22"/>
              <w:lang w:eastAsia="es-MX"/>
            </w:rPr>
          </w:pPr>
          <w:hyperlink w:anchor="_Toc57019963" w:history="1">
            <w:r w:rsidRPr="00E20111">
              <w:rPr>
                <w:rStyle w:val="Hipervnculo"/>
                <w:rFonts w:cs="Arial"/>
                <w:noProof/>
              </w:rPr>
              <w:t>II. Planteamiento del problema</w:t>
            </w:r>
            <w:r>
              <w:rPr>
                <w:noProof/>
                <w:webHidden/>
              </w:rPr>
              <w:tab/>
            </w:r>
            <w:r>
              <w:rPr>
                <w:noProof/>
                <w:webHidden/>
              </w:rPr>
              <w:fldChar w:fldCharType="begin"/>
            </w:r>
            <w:r>
              <w:rPr>
                <w:noProof/>
                <w:webHidden/>
              </w:rPr>
              <w:instrText xml:space="preserve"> PAGEREF _Toc57019963 \h </w:instrText>
            </w:r>
            <w:r>
              <w:rPr>
                <w:noProof/>
                <w:webHidden/>
              </w:rPr>
            </w:r>
            <w:r>
              <w:rPr>
                <w:noProof/>
                <w:webHidden/>
              </w:rPr>
              <w:fldChar w:fldCharType="separate"/>
            </w:r>
            <w:r>
              <w:rPr>
                <w:noProof/>
                <w:webHidden/>
              </w:rPr>
              <w:t>2</w:t>
            </w:r>
            <w:r>
              <w:rPr>
                <w:noProof/>
                <w:webHidden/>
              </w:rPr>
              <w:fldChar w:fldCharType="end"/>
            </w:r>
          </w:hyperlink>
        </w:p>
        <w:p w14:paraId="179135A1" w14:textId="68C94AD6" w:rsidR="005807F6" w:rsidRDefault="005807F6">
          <w:pPr>
            <w:pStyle w:val="TDC1"/>
            <w:tabs>
              <w:tab w:val="right" w:leader="dot" w:pos="8828"/>
            </w:tabs>
            <w:rPr>
              <w:rFonts w:asciiTheme="minorHAnsi" w:eastAsiaTheme="minorEastAsia" w:hAnsiTheme="minorHAnsi"/>
              <w:noProof/>
              <w:sz w:val="22"/>
              <w:lang w:eastAsia="es-MX"/>
            </w:rPr>
          </w:pPr>
          <w:hyperlink w:anchor="_Toc57019964" w:history="1">
            <w:r w:rsidRPr="00E20111">
              <w:rPr>
                <w:rStyle w:val="Hipervnculo"/>
                <w:rFonts w:cs="Arial"/>
                <w:noProof/>
              </w:rPr>
              <w:t>III. Objetivos</w:t>
            </w:r>
            <w:r>
              <w:rPr>
                <w:noProof/>
                <w:webHidden/>
              </w:rPr>
              <w:tab/>
            </w:r>
            <w:r>
              <w:rPr>
                <w:noProof/>
                <w:webHidden/>
              </w:rPr>
              <w:fldChar w:fldCharType="begin"/>
            </w:r>
            <w:r>
              <w:rPr>
                <w:noProof/>
                <w:webHidden/>
              </w:rPr>
              <w:instrText xml:space="preserve"> PAGEREF _Toc57019964 \h </w:instrText>
            </w:r>
            <w:r>
              <w:rPr>
                <w:noProof/>
                <w:webHidden/>
              </w:rPr>
            </w:r>
            <w:r>
              <w:rPr>
                <w:noProof/>
                <w:webHidden/>
              </w:rPr>
              <w:fldChar w:fldCharType="separate"/>
            </w:r>
            <w:r>
              <w:rPr>
                <w:noProof/>
                <w:webHidden/>
              </w:rPr>
              <w:t>2</w:t>
            </w:r>
            <w:r>
              <w:rPr>
                <w:noProof/>
                <w:webHidden/>
              </w:rPr>
              <w:fldChar w:fldCharType="end"/>
            </w:r>
          </w:hyperlink>
        </w:p>
        <w:p w14:paraId="38C31DA8" w14:textId="0A5929C8" w:rsidR="005807F6" w:rsidRDefault="005807F6">
          <w:pPr>
            <w:pStyle w:val="TDC2"/>
            <w:tabs>
              <w:tab w:val="right" w:leader="dot" w:pos="8828"/>
            </w:tabs>
            <w:rPr>
              <w:rFonts w:asciiTheme="minorHAnsi" w:eastAsiaTheme="minorEastAsia" w:hAnsiTheme="minorHAnsi"/>
              <w:noProof/>
              <w:sz w:val="22"/>
              <w:lang w:eastAsia="es-MX"/>
            </w:rPr>
          </w:pPr>
          <w:hyperlink w:anchor="_Toc57019965" w:history="1">
            <w:r w:rsidRPr="00E20111">
              <w:rPr>
                <w:rStyle w:val="Hipervnculo"/>
                <w:rFonts w:cs="Arial"/>
                <w:noProof/>
              </w:rPr>
              <w:t>3.1. General</w:t>
            </w:r>
            <w:r>
              <w:rPr>
                <w:noProof/>
                <w:webHidden/>
              </w:rPr>
              <w:tab/>
            </w:r>
            <w:r>
              <w:rPr>
                <w:noProof/>
                <w:webHidden/>
              </w:rPr>
              <w:fldChar w:fldCharType="begin"/>
            </w:r>
            <w:r>
              <w:rPr>
                <w:noProof/>
                <w:webHidden/>
              </w:rPr>
              <w:instrText xml:space="preserve"> PAGEREF _Toc57019965 \h </w:instrText>
            </w:r>
            <w:r>
              <w:rPr>
                <w:noProof/>
                <w:webHidden/>
              </w:rPr>
            </w:r>
            <w:r>
              <w:rPr>
                <w:noProof/>
                <w:webHidden/>
              </w:rPr>
              <w:fldChar w:fldCharType="separate"/>
            </w:r>
            <w:r>
              <w:rPr>
                <w:noProof/>
                <w:webHidden/>
              </w:rPr>
              <w:t>2</w:t>
            </w:r>
            <w:r>
              <w:rPr>
                <w:noProof/>
                <w:webHidden/>
              </w:rPr>
              <w:fldChar w:fldCharType="end"/>
            </w:r>
          </w:hyperlink>
        </w:p>
        <w:p w14:paraId="30558A67" w14:textId="642D6600" w:rsidR="005807F6" w:rsidRDefault="005807F6">
          <w:pPr>
            <w:pStyle w:val="TDC2"/>
            <w:tabs>
              <w:tab w:val="right" w:leader="dot" w:pos="8828"/>
            </w:tabs>
            <w:rPr>
              <w:rFonts w:asciiTheme="minorHAnsi" w:eastAsiaTheme="minorEastAsia" w:hAnsiTheme="minorHAnsi"/>
              <w:noProof/>
              <w:sz w:val="22"/>
              <w:lang w:eastAsia="es-MX"/>
            </w:rPr>
          </w:pPr>
          <w:hyperlink w:anchor="_Toc57019966" w:history="1">
            <w:r w:rsidRPr="00E20111">
              <w:rPr>
                <w:rStyle w:val="Hipervnculo"/>
                <w:rFonts w:cs="Arial"/>
                <w:noProof/>
              </w:rPr>
              <w:t>Desarrollar e implementar una aplicación de escritorio para la línea de producción de ACC MEX S.A. De C.V</w:t>
            </w:r>
            <w:r>
              <w:rPr>
                <w:noProof/>
                <w:webHidden/>
              </w:rPr>
              <w:tab/>
            </w:r>
            <w:r>
              <w:rPr>
                <w:noProof/>
                <w:webHidden/>
              </w:rPr>
              <w:fldChar w:fldCharType="begin"/>
            </w:r>
            <w:r>
              <w:rPr>
                <w:noProof/>
                <w:webHidden/>
              </w:rPr>
              <w:instrText xml:space="preserve"> PAGEREF _Toc57019966 \h </w:instrText>
            </w:r>
            <w:r>
              <w:rPr>
                <w:noProof/>
                <w:webHidden/>
              </w:rPr>
            </w:r>
            <w:r>
              <w:rPr>
                <w:noProof/>
                <w:webHidden/>
              </w:rPr>
              <w:fldChar w:fldCharType="separate"/>
            </w:r>
            <w:r>
              <w:rPr>
                <w:noProof/>
                <w:webHidden/>
              </w:rPr>
              <w:t>2</w:t>
            </w:r>
            <w:r>
              <w:rPr>
                <w:noProof/>
                <w:webHidden/>
              </w:rPr>
              <w:fldChar w:fldCharType="end"/>
            </w:r>
          </w:hyperlink>
        </w:p>
        <w:p w14:paraId="5CAB591F" w14:textId="065AE759" w:rsidR="005807F6" w:rsidRDefault="005807F6">
          <w:pPr>
            <w:pStyle w:val="TDC2"/>
            <w:tabs>
              <w:tab w:val="right" w:leader="dot" w:pos="8828"/>
            </w:tabs>
            <w:rPr>
              <w:rFonts w:asciiTheme="minorHAnsi" w:eastAsiaTheme="minorEastAsia" w:hAnsiTheme="minorHAnsi"/>
              <w:noProof/>
              <w:sz w:val="22"/>
              <w:lang w:eastAsia="es-MX"/>
            </w:rPr>
          </w:pPr>
          <w:hyperlink w:anchor="_Toc57019967" w:history="1">
            <w:r w:rsidRPr="00E20111">
              <w:rPr>
                <w:rStyle w:val="Hipervnculo"/>
                <w:rFonts w:cs="Arial"/>
                <w:noProof/>
              </w:rPr>
              <w:t>3.2. Específicos</w:t>
            </w:r>
            <w:r>
              <w:rPr>
                <w:noProof/>
                <w:webHidden/>
              </w:rPr>
              <w:tab/>
            </w:r>
            <w:r>
              <w:rPr>
                <w:noProof/>
                <w:webHidden/>
              </w:rPr>
              <w:fldChar w:fldCharType="begin"/>
            </w:r>
            <w:r>
              <w:rPr>
                <w:noProof/>
                <w:webHidden/>
              </w:rPr>
              <w:instrText xml:space="preserve"> PAGEREF _Toc57019967 \h </w:instrText>
            </w:r>
            <w:r>
              <w:rPr>
                <w:noProof/>
                <w:webHidden/>
              </w:rPr>
            </w:r>
            <w:r>
              <w:rPr>
                <w:noProof/>
                <w:webHidden/>
              </w:rPr>
              <w:fldChar w:fldCharType="separate"/>
            </w:r>
            <w:r>
              <w:rPr>
                <w:noProof/>
                <w:webHidden/>
              </w:rPr>
              <w:t>2</w:t>
            </w:r>
            <w:r>
              <w:rPr>
                <w:noProof/>
                <w:webHidden/>
              </w:rPr>
              <w:fldChar w:fldCharType="end"/>
            </w:r>
          </w:hyperlink>
        </w:p>
        <w:p w14:paraId="3486F3F2" w14:textId="1BC994DB" w:rsidR="005807F6" w:rsidRDefault="005807F6">
          <w:pPr>
            <w:pStyle w:val="TDC1"/>
            <w:tabs>
              <w:tab w:val="right" w:leader="dot" w:pos="8828"/>
            </w:tabs>
            <w:rPr>
              <w:rFonts w:asciiTheme="minorHAnsi" w:eastAsiaTheme="minorEastAsia" w:hAnsiTheme="minorHAnsi"/>
              <w:noProof/>
              <w:sz w:val="22"/>
              <w:lang w:eastAsia="es-MX"/>
            </w:rPr>
          </w:pPr>
          <w:hyperlink w:anchor="_Toc57019968" w:history="1">
            <w:r w:rsidRPr="00E20111">
              <w:rPr>
                <w:rStyle w:val="Hipervnculo"/>
                <w:rFonts w:cs="Arial"/>
                <w:noProof/>
              </w:rPr>
              <w:t>IV. Justificación</w:t>
            </w:r>
            <w:r>
              <w:rPr>
                <w:noProof/>
                <w:webHidden/>
              </w:rPr>
              <w:tab/>
            </w:r>
            <w:r>
              <w:rPr>
                <w:noProof/>
                <w:webHidden/>
              </w:rPr>
              <w:fldChar w:fldCharType="begin"/>
            </w:r>
            <w:r>
              <w:rPr>
                <w:noProof/>
                <w:webHidden/>
              </w:rPr>
              <w:instrText xml:space="preserve"> PAGEREF _Toc57019968 \h </w:instrText>
            </w:r>
            <w:r>
              <w:rPr>
                <w:noProof/>
                <w:webHidden/>
              </w:rPr>
            </w:r>
            <w:r>
              <w:rPr>
                <w:noProof/>
                <w:webHidden/>
              </w:rPr>
              <w:fldChar w:fldCharType="separate"/>
            </w:r>
            <w:r>
              <w:rPr>
                <w:noProof/>
                <w:webHidden/>
              </w:rPr>
              <w:t>3</w:t>
            </w:r>
            <w:r>
              <w:rPr>
                <w:noProof/>
                <w:webHidden/>
              </w:rPr>
              <w:fldChar w:fldCharType="end"/>
            </w:r>
          </w:hyperlink>
        </w:p>
        <w:p w14:paraId="38496428" w14:textId="60325E2D" w:rsidR="005807F6" w:rsidRDefault="005807F6">
          <w:pPr>
            <w:pStyle w:val="TDC1"/>
            <w:tabs>
              <w:tab w:val="right" w:leader="dot" w:pos="8828"/>
            </w:tabs>
            <w:rPr>
              <w:rFonts w:asciiTheme="minorHAnsi" w:eastAsiaTheme="minorEastAsia" w:hAnsiTheme="minorHAnsi"/>
              <w:noProof/>
              <w:sz w:val="22"/>
              <w:lang w:eastAsia="es-MX"/>
            </w:rPr>
          </w:pPr>
          <w:hyperlink w:anchor="_Toc57019969" w:history="1">
            <w:r w:rsidRPr="00E20111">
              <w:rPr>
                <w:rStyle w:val="Hipervnculo"/>
                <w:rFonts w:cs="Arial"/>
                <w:noProof/>
              </w:rPr>
              <w:t>V. Marco Teórico</w:t>
            </w:r>
            <w:r>
              <w:rPr>
                <w:noProof/>
                <w:webHidden/>
              </w:rPr>
              <w:tab/>
            </w:r>
            <w:r>
              <w:rPr>
                <w:noProof/>
                <w:webHidden/>
              </w:rPr>
              <w:fldChar w:fldCharType="begin"/>
            </w:r>
            <w:r>
              <w:rPr>
                <w:noProof/>
                <w:webHidden/>
              </w:rPr>
              <w:instrText xml:space="preserve"> PAGEREF _Toc57019969 \h </w:instrText>
            </w:r>
            <w:r>
              <w:rPr>
                <w:noProof/>
                <w:webHidden/>
              </w:rPr>
            </w:r>
            <w:r>
              <w:rPr>
                <w:noProof/>
                <w:webHidden/>
              </w:rPr>
              <w:fldChar w:fldCharType="separate"/>
            </w:r>
            <w:r>
              <w:rPr>
                <w:noProof/>
                <w:webHidden/>
              </w:rPr>
              <w:t>4</w:t>
            </w:r>
            <w:r>
              <w:rPr>
                <w:noProof/>
                <w:webHidden/>
              </w:rPr>
              <w:fldChar w:fldCharType="end"/>
            </w:r>
          </w:hyperlink>
        </w:p>
        <w:p w14:paraId="729412D1" w14:textId="0664728B" w:rsidR="005807F6" w:rsidRDefault="005807F6">
          <w:pPr>
            <w:pStyle w:val="TDC2"/>
            <w:tabs>
              <w:tab w:val="right" w:leader="dot" w:pos="8828"/>
            </w:tabs>
            <w:rPr>
              <w:rFonts w:asciiTheme="minorHAnsi" w:eastAsiaTheme="minorEastAsia" w:hAnsiTheme="minorHAnsi"/>
              <w:noProof/>
              <w:sz w:val="22"/>
              <w:lang w:eastAsia="es-MX"/>
            </w:rPr>
          </w:pPr>
          <w:hyperlink w:anchor="_Toc57019970" w:history="1">
            <w:r w:rsidRPr="00E20111">
              <w:rPr>
                <w:rStyle w:val="Hipervnculo"/>
                <w:rFonts w:cs="Arial"/>
                <w:noProof/>
              </w:rPr>
              <w:t>5.1. Marco Referencia</w:t>
            </w:r>
            <w:r>
              <w:rPr>
                <w:noProof/>
                <w:webHidden/>
              </w:rPr>
              <w:tab/>
            </w:r>
            <w:r>
              <w:rPr>
                <w:noProof/>
                <w:webHidden/>
              </w:rPr>
              <w:fldChar w:fldCharType="begin"/>
            </w:r>
            <w:r>
              <w:rPr>
                <w:noProof/>
                <w:webHidden/>
              </w:rPr>
              <w:instrText xml:space="preserve"> PAGEREF _Toc57019970 \h </w:instrText>
            </w:r>
            <w:r>
              <w:rPr>
                <w:noProof/>
                <w:webHidden/>
              </w:rPr>
            </w:r>
            <w:r>
              <w:rPr>
                <w:noProof/>
                <w:webHidden/>
              </w:rPr>
              <w:fldChar w:fldCharType="separate"/>
            </w:r>
            <w:r>
              <w:rPr>
                <w:noProof/>
                <w:webHidden/>
              </w:rPr>
              <w:t>4</w:t>
            </w:r>
            <w:r>
              <w:rPr>
                <w:noProof/>
                <w:webHidden/>
              </w:rPr>
              <w:fldChar w:fldCharType="end"/>
            </w:r>
          </w:hyperlink>
        </w:p>
        <w:p w14:paraId="35A2D649" w14:textId="0286A449" w:rsidR="005807F6" w:rsidRDefault="005807F6">
          <w:pPr>
            <w:pStyle w:val="TDC2"/>
            <w:tabs>
              <w:tab w:val="right" w:leader="dot" w:pos="8828"/>
            </w:tabs>
            <w:rPr>
              <w:rFonts w:asciiTheme="minorHAnsi" w:eastAsiaTheme="minorEastAsia" w:hAnsiTheme="minorHAnsi"/>
              <w:noProof/>
              <w:sz w:val="22"/>
              <w:lang w:eastAsia="es-MX"/>
            </w:rPr>
          </w:pPr>
          <w:hyperlink w:anchor="_Toc57019971" w:history="1">
            <w:r w:rsidRPr="00E20111">
              <w:rPr>
                <w:rStyle w:val="Hipervnculo"/>
                <w:rFonts w:cs="Arial"/>
                <w:noProof/>
              </w:rPr>
              <w:t>5.2. Marco Histórico</w:t>
            </w:r>
            <w:r>
              <w:rPr>
                <w:noProof/>
                <w:webHidden/>
              </w:rPr>
              <w:tab/>
            </w:r>
            <w:r>
              <w:rPr>
                <w:noProof/>
                <w:webHidden/>
              </w:rPr>
              <w:fldChar w:fldCharType="begin"/>
            </w:r>
            <w:r>
              <w:rPr>
                <w:noProof/>
                <w:webHidden/>
              </w:rPr>
              <w:instrText xml:space="preserve"> PAGEREF _Toc57019971 \h </w:instrText>
            </w:r>
            <w:r>
              <w:rPr>
                <w:noProof/>
                <w:webHidden/>
              </w:rPr>
            </w:r>
            <w:r>
              <w:rPr>
                <w:noProof/>
                <w:webHidden/>
              </w:rPr>
              <w:fldChar w:fldCharType="separate"/>
            </w:r>
            <w:r>
              <w:rPr>
                <w:noProof/>
                <w:webHidden/>
              </w:rPr>
              <w:t>4</w:t>
            </w:r>
            <w:r>
              <w:rPr>
                <w:noProof/>
                <w:webHidden/>
              </w:rPr>
              <w:fldChar w:fldCharType="end"/>
            </w:r>
          </w:hyperlink>
        </w:p>
        <w:p w14:paraId="430379D3" w14:textId="68BB354F" w:rsidR="005807F6" w:rsidRDefault="005807F6">
          <w:pPr>
            <w:pStyle w:val="TDC2"/>
            <w:tabs>
              <w:tab w:val="right" w:leader="dot" w:pos="8828"/>
            </w:tabs>
            <w:rPr>
              <w:rFonts w:asciiTheme="minorHAnsi" w:eastAsiaTheme="minorEastAsia" w:hAnsiTheme="minorHAnsi"/>
              <w:noProof/>
              <w:sz w:val="22"/>
              <w:lang w:eastAsia="es-MX"/>
            </w:rPr>
          </w:pPr>
          <w:hyperlink w:anchor="_Toc57019972" w:history="1">
            <w:r w:rsidRPr="00E20111">
              <w:rPr>
                <w:rStyle w:val="Hipervnculo"/>
                <w:rFonts w:cs="Arial"/>
                <w:noProof/>
              </w:rPr>
              <w:t>5.3. Marco Legal</w:t>
            </w:r>
            <w:r>
              <w:rPr>
                <w:noProof/>
                <w:webHidden/>
              </w:rPr>
              <w:tab/>
            </w:r>
            <w:r>
              <w:rPr>
                <w:noProof/>
                <w:webHidden/>
              </w:rPr>
              <w:fldChar w:fldCharType="begin"/>
            </w:r>
            <w:r>
              <w:rPr>
                <w:noProof/>
                <w:webHidden/>
              </w:rPr>
              <w:instrText xml:space="preserve"> PAGEREF _Toc57019972 \h </w:instrText>
            </w:r>
            <w:r>
              <w:rPr>
                <w:noProof/>
                <w:webHidden/>
              </w:rPr>
            </w:r>
            <w:r>
              <w:rPr>
                <w:noProof/>
                <w:webHidden/>
              </w:rPr>
              <w:fldChar w:fldCharType="separate"/>
            </w:r>
            <w:r>
              <w:rPr>
                <w:noProof/>
                <w:webHidden/>
              </w:rPr>
              <w:t>4</w:t>
            </w:r>
            <w:r>
              <w:rPr>
                <w:noProof/>
                <w:webHidden/>
              </w:rPr>
              <w:fldChar w:fldCharType="end"/>
            </w:r>
          </w:hyperlink>
        </w:p>
        <w:p w14:paraId="77655C2E" w14:textId="339C710A" w:rsidR="005807F6" w:rsidRDefault="005807F6">
          <w:pPr>
            <w:pStyle w:val="TDC1"/>
            <w:tabs>
              <w:tab w:val="right" w:leader="dot" w:pos="8828"/>
            </w:tabs>
            <w:rPr>
              <w:rFonts w:asciiTheme="minorHAnsi" w:eastAsiaTheme="minorEastAsia" w:hAnsiTheme="minorHAnsi"/>
              <w:noProof/>
              <w:sz w:val="22"/>
              <w:lang w:eastAsia="es-MX"/>
            </w:rPr>
          </w:pPr>
          <w:hyperlink w:anchor="_Toc57019973" w:history="1">
            <w:r w:rsidRPr="00E20111">
              <w:rPr>
                <w:rStyle w:val="Hipervnculo"/>
                <w:rFonts w:cs="Arial"/>
                <w:noProof/>
              </w:rPr>
              <w:t>VI. Desarrollo del proyecto</w:t>
            </w:r>
            <w:r>
              <w:rPr>
                <w:noProof/>
                <w:webHidden/>
              </w:rPr>
              <w:tab/>
            </w:r>
            <w:r>
              <w:rPr>
                <w:noProof/>
                <w:webHidden/>
              </w:rPr>
              <w:fldChar w:fldCharType="begin"/>
            </w:r>
            <w:r>
              <w:rPr>
                <w:noProof/>
                <w:webHidden/>
              </w:rPr>
              <w:instrText xml:space="preserve"> PAGEREF _Toc57019973 \h </w:instrText>
            </w:r>
            <w:r>
              <w:rPr>
                <w:noProof/>
                <w:webHidden/>
              </w:rPr>
            </w:r>
            <w:r>
              <w:rPr>
                <w:noProof/>
                <w:webHidden/>
              </w:rPr>
              <w:fldChar w:fldCharType="separate"/>
            </w:r>
            <w:r>
              <w:rPr>
                <w:noProof/>
                <w:webHidden/>
              </w:rPr>
              <w:t>4</w:t>
            </w:r>
            <w:r>
              <w:rPr>
                <w:noProof/>
                <w:webHidden/>
              </w:rPr>
              <w:fldChar w:fldCharType="end"/>
            </w:r>
          </w:hyperlink>
        </w:p>
        <w:p w14:paraId="068E4A53" w14:textId="231850FD" w:rsidR="005807F6" w:rsidRDefault="005807F6">
          <w:pPr>
            <w:pStyle w:val="TDC1"/>
            <w:tabs>
              <w:tab w:val="right" w:leader="dot" w:pos="8828"/>
            </w:tabs>
            <w:rPr>
              <w:rFonts w:asciiTheme="minorHAnsi" w:eastAsiaTheme="minorEastAsia" w:hAnsiTheme="minorHAnsi"/>
              <w:noProof/>
              <w:sz w:val="22"/>
              <w:lang w:eastAsia="es-MX"/>
            </w:rPr>
          </w:pPr>
          <w:hyperlink w:anchor="_Toc57019974" w:history="1">
            <w:r w:rsidRPr="00E20111">
              <w:rPr>
                <w:rStyle w:val="Hipervnculo"/>
                <w:rFonts w:cs="Arial"/>
                <w:noProof/>
              </w:rPr>
              <w:t>VII. Resultados</w:t>
            </w:r>
            <w:r>
              <w:rPr>
                <w:noProof/>
                <w:webHidden/>
              </w:rPr>
              <w:tab/>
            </w:r>
            <w:r>
              <w:rPr>
                <w:noProof/>
                <w:webHidden/>
              </w:rPr>
              <w:fldChar w:fldCharType="begin"/>
            </w:r>
            <w:r>
              <w:rPr>
                <w:noProof/>
                <w:webHidden/>
              </w:rPr>
              <w:instrText xml:space="preserve"> PAGEREF _Toc57019974 \h </w:instrText>
            </w:r>
            <w:r>
              <w:rPr>
                <w:noProof/>
                <w:webHidden/>
              </w:rPr>
            </w:r>
            <w:r>
              <w:rPr>
                <w:noProof/>
                <w:webHidden/>
              </w:rPr>
              <w:fldChar w:fldCharType="separate"/>
            </w:r>
            <w:r>
              <w:rPr>
                <w:noProof/>
                <w:webHidden/>
              </w:rPr>
              <w:t>4</w:t>
            </w:r>
            <w:r>
              <w:rPr>
                <w:noProof/>
                <w:webHidden/>
              </w:rPr>
              <w:fldChar w:fldCharType="end"/>
            </w:r>
          </w:hyperlink>
        </w:p>
        <w:p w14:paraId="1BC5FE23" w14:textId="1BD713AF" w:rsidR="005807F6" w:rsidRDefault="005807F6">
          <w:pPr>
            <w:pStyle w:val="TDC1"/>
            <w:tabs>
              <w:tab w:val="right" w:leader="dot" w:pos="8828"/>
            </w:tabs>
            <w:rPr>
              <w:rFonts w:asciiTheme="minorHAnsi" w:eastAsiaTheme="minorEastAsia" w:hAnsiTheme="minorHAnsi"/>
              <w:noProof/>
              <w:sz w:val="22"/>
              <w:lang w:eastAsia="es-MX"/>
            </w:rPr>
          </w:pPr>
          <w:hyperlink w:anchor="_Toc57019975" w:history="1">
            <w:r w:rsidRPr="00E20111">
              <w:rPr>
                <w:rStyle w:val="Hipervnculo"/>
                <w:rFonts w:cs="Arial"/>
                <w:noProof/>
              </w:rPr>
              <w:t>VIII. Conclusiones</w:t>
            </w:r>
            <w:r>
              <w:rPr>
                <w:noProof/>
                <w:webHidden/>
              </w:rPr>
              <w:tab/>
            </w:r>
            <w:r>
              <w:rPr>
                <w:noProof/>
                <w:webHidden/>
              </w:rPr>
              <w:fldChar w:fldCharType="begin"/>
            </w:r>
            <w:r>
              <w:rPr>
                <w:noProof/>
                <w:webHidden/>
              </w:rPr>
              <w:instrText xml:space="preserve"> PAGEREF _Toc57019975 \h </w:instrText>
            </w:r>
            <w:r>
              <w:rPr>
                <w:noProof/>
                <w:webHidden/>
              </w:rPr>
            </w:r>
            <w:r>
              <w:rPr>
                <w:noProof/>
                <w:webHidden/>
              </w:rPr>
              <w:fldChar w:fldCharType="separate"/>
            </w:r>
            <w:r>
              <w:rPr>
                <w:noProof/>
                <w:webHidden/>
              </w:rPr>
              <w:t>4</w:t>
            </w:r>
            <w:r>
              <w:rPr>
                <w:noProof/>
                <w:webHidden/>
              </w:rPr>
              <w:fldChar w:fldCharType="end"/>
            </w:r>
          </w:hyperlink>
        </w:p>
        <w:p w14:paraId="15B35018" w14:textId="39FD4D35" w:rsidR="005807F6" w:rsidRDefault="005807F6">
          <w:pPr>
            <w:pStyle w:val="TDC1"/>
            <w:tabs>
              <w:tab w:val="right" w:leader="dot" w:pos="8828"/>
            </w:tabs>
            <w:rPr>
              <w:rFonts w:asciiTheme="minorHAnsi" w:eastAsiaTheme="minorEastAsia" w:hAnsiTheme="minorHAnsi"/>
              <w:noProof/>
              <w:sz w:val="22"/>
              <w:lang w:eastAsia="es-MX"/>
            </w:rPr>
          </w:pPr>
          <w:hyperlink w:anchor="_Toc57019976" w:history="1">
            <w:r w:rsidRPr="00E20111">
              <w:rPr>
                <w:rStyle w:val="Hipervnculo"/>
                <w:rFonts w:cs="Arial"/>
                <w:noProof/>
              </w:rPr>
              <w:t>IX. Recomendaciones</w:t>
            </w:r>
            <w:r>
              <w:rPr>
                <w:noProof/>
                <w:webHidden/>
              </w:rPr>
              <w:tab/>
            </w:r>
            <w:r>
              <w:rPr>
                <w:noProof/>
                <w:webHidden/>
              </w:rPr>
              <w:fldChar w:fldCharType="begin"/>
            </w:r>
            <w:r>
              <w:rPr>
                <w:noProof/>
                <w:webHidden/>
              </w:rPr>
              <w:instrText xml:space="preserve"> PAGEREF _Toc57019976 \h </w:instrText>
            </w:r>
            <w:r>
              <w:rPr>
                <w:noProof/>
                <w:webHidden/>
              </w:rPr>
            </w:r>
            <w:r>
              <w:rPr>
                <w:noProof/>
                <w:webHidden/>
              </w:rPr>
              <w:fldChar w:fldCharType="separate"/>
            </w:r>
            <w:r>
              <w:rPr>
                <w:noProof/>
                <w:webHidden/>
              </w:rPr>
              <w:t>4</w:t>
            </w:r>
            <w:r>
              <w:rPr>
                <w:noProof/>
                <w:webHidden/>
              </w:rPr>
              <w:fldChar w:fldCharType="end"/>
            </w:r>
          </w:hyperlink>
        </w:p>
        <w:p w14:paraId="1B147838" w14:textId="33D8F408" w:rsidR="005807F6" w:rsidRDefault="005807F6">
          <w:pPr>
            <w:pStyle w:val="TDC1"/>
            <w:tabs>
              <w:tab w:val="right" w:leader="dot" w:pos="8828"/>
            </w:tabs>
            <w:rPr>
              <w:rFonts w:asciiTheme="minorHAnsi" w:eastAsiaTheme="minorEastAsia" w:hAnsiTheme="minorHAnsi"/>
              <w:noProof/>
              <w:sz w:val="22"/>
              <w:lang w:eastAsia="es-MX"/>
            </w:rPr>
          </w:pPr>
          <w:hyperlink w:anchor="_Toc57019977" w:history="1">
            <w:r w:rsidRPr="00E20111">
              <w:rPr>
                <w:rStyle w:val="Hipervnculo"/>
                <w:rFonts w:cs="Arial"/>
                <w:noProof/>
              </w:rPr>
              <w:t>X. Competencias desarrolladas</w:t>
            </w:r>
            <w:r>
              <w:rPr>
                <w:noProof/>
                <w:webHidden/>
              </w:rPr>
              <w:tab/>
            </w:r>
            <w:r>
              <w:rPr>
                <w:noProof/>
                <w:webHidden/>
              </w:rPr>
              <w:fldChar w:fldCharType="begin"/>
            </w:r>
            <w:r>
              <w:rPr>
                <w:noProof/>
                <w:webHidden/>
              </w:rPr>
              <w:instrText xml:space="preserve"> PAGEREF _Toc57019977 \h </w:instrText>
            </w:r>
            <w:r>
              <w:rPr>
                <w:noProof/>
                <w:webHidden/>
              </w:rPr>
            </w:r>
            <w:r>
              <w:rPr>
                <w:noProof/>
                <w:webHidden/>
              </w:rPr>
              <w:fldChar w:fldCharType="separate"/>
            </w:r>
            <w:r>
              <w:rPr>
                <w:noProof/>
                <w:webHidden/>
              </w:rPr>
              <w:t>4</w:t>
            </w:r>
            <w:r>
              <w:rPr>
                <w:noProof/>
                <w:webHidden/>
              </w:rPr>
              <w:fldChar w:fldCharType="end"/>
            </w:r>
          </w:hyperlink>
        </w:p>
        <w:p w14:paraId="7B54CB77" w14:textId="45E69C53" w:rsidR="005807F6" w:rsidRDefault="005807F6">
          <w:pPr>
            <w:pStyle w:val="TDC1"/>
            <w:tabs>
              <w:tab w:val="right" w:leader="dot" w:pos="8828"/>
            </w:tabs>
            <w:rPr>
              <w:rFonts w:asciiTheme="minorHAnsi" w:eastAsiaTheme="minorEastAsia" w:hAnsiTheme="minorHAnsi"/>
              <w:noProof/>
              <w:sz w:val="22"/>
              <w:lang w:eastAsia="es-MX"/>
            </w:rPr>
          </w:pPr>
          <w:hyperlink w:anchor="_Toc57019978" w:history="1">
            <w:r w:rsidRPr="00E20111">
              <w:rPr>
                <w:rStyle w:val="Hipervnculo"/>
                <w:rFonts w:cs="Arial"/>
                <w:noProof/>
              </w:rPr>
              <w:t>Bibliografías</w:t>
            </w:r>
            <w:r>
              <w:rPr>
                <w:noProof/>
                <w:webHidden/>
              </w:rPr>
              <w:tab/>
            </w:r>
            <w:r>
              <w:rPr>
                <w:noProof/>
                <w:webHidden/>
              </w:rPr>
              <w:fldChar w:fldCharType="begin"/>
            </w:r>
            <w:r>
              <w:rPr>
                <w:noProof/>
                <w:webHidden/>
              </w:rPr>
              <w:instrText xml:space="preserve"> PAGEREF _Toc57019978 \h </w:instrText>
            </w:r>
            <w:r>
              <w:rPr>
                <w:noProof/>
                <w:webHidden/>
              </w:rPr>
            </w:r>
            <w:r>
              <w:rPr>
                <w:noProof/>
                <w:webHidden/>
              </w:rPr>
              <w:fldChar w:fldCharType="separate"/>
            </w:r>
            <w:r>
              <w:rPr>
                <w:noProof/>
                <w:webHidden/>
              </w:rPr>
              <w:t>4</w:t>
            </w:r>
            <w:r>
              <w:rPr>
                <w:noProof/>
                <w:webHidden/>
              </w:rPr>
              <w:fldChar w:fldCharType="end"/>
            </w:r>
          </w:hyperlink>
        </w:p>
        <w:p w14:paraId="7F0E8D3C" w14:textId="5512914C" w:rsidR="005807F6" w:rsidRDefault="005807F6">
          <w:pPr>
            <w:pStyle w:val="TDC1"/>
            <w:tabs>
              <w:tab w:val="right" w:leader="dot" w:pos="8828"/>
            </w:tabs>
            <w:rPr>
              <w:rFonts w:asciiTheme="minorHAnsi" w:eastAsiaTheme="minorEastAsia" w:hAnsiTheme="minorHAnsi"/>
              <w:noProof/>
              <w:sz w:val="22"/>
              <w:lang w:eastAsia="es-MX"/>
            </w:rPr>
          </w:pPr>
          <w:hyperlink w:anchor="_Toc57019979" w:history="1">
            <w:r w:rsidRPr="00E20111">
              <w:rPr>
                <w:rStyle w:val="Hipervnculo"/>
                <w:rFonts w:cs="Arial"/>
                <w:noProof/>
                <w:lang w:val="es-ES"/>
              </w:rPr>
              <w:t>Bibliografía</w:t>
            </w:r>
            <w:r>
              <w:rPr>
                <w:noProof/>
                <w:webHidden/>
              </w:rPr>
              <w:tab/>
            </w:r>
            <w:r>
              <w:rPr>
                <w:noProof/>
                <w:webHidden/>
              </w:rPr>
              <w:fldChar w:fldCharType="begin"/>
            </w:r>
            <w:r>
              <w:rPr>
                <w:noProof/>
                <w:webHidden/>
              </w:rPr>
              <w:instrText xml:space="preserve"> PAGEREF _Toc57019979 \h </w:instrText>
            </w:r>
            <w:r>
              <w:rPr>
                <w:noProof/>
                <w:webHidden/>
              </w:rPr>
            </w:r>
            <w:r>
              <w:rPr>
                <w:noProof/>
                <w:webHidden/>
              </w:rPr>
              <w:fldChar w:fldCharType="separate"/>
            </w:r>
            <w:r>
              <w:rPr>
                <w:noProof/>
                <w:webHidden/>
              </w:rPr>
              <w:t>4</w:t>
            </w:r>
            <w:r>
              <w:rPr>
                <w:noProof/>
                <w:webHidden/>
              </w:rPr>
              <w:fldChar w:fldCharType="end"/>
            </w:r>
          </w:hyperlink>
        </w:p>
        <w:p w14:paraId="6C4D447C" w14:textId="462FA438" w:rsidR="005807F6" w:rsidRDefault="005807F6">
          <w:pPr>
            <w:pStyle w:val="TDC1"/>
            <w:tabs>
              <w:tab w:val="right" w:leader="dot" w:pos="8828"/>
            </w:tabs>
            <w:rPr>
              <w:rFonts w:asciiTheme="minorHAnsi" w:eastAsiaTheme="minorEastAsia" w:hAnsiTheme="minorHAnsi"/>
              <w:noProof/>
              <w:sz w:val="22"/>
              <w:lang w:eastAsia="es-MX"/>
            </w:rPr>
          </w:pPr>
          <w:hyperlink w:anchor="_Toc57019980" w:history="1">
            <w:r w:rsidRPr="00E20111">
              <w:rPr>
                <w:rStyle w:val="Hipervnculo"/>
                <w:rFonts w:cs="Arial"/>
                <w:noProof/>
              </w:rPr>
              <w:t>Anexos</w:t>
            </w:r>
            <w:r>
              <w:rPr>
                <w:noProof/>
                <w:webHidden/>
              </w:rPr>
              <w:tab/>
            </w:r>
            <w:r>
              <w:rPr>
                <w:noProof/>
                <w:webHidden/>
              </w:rPr>
              <w:fldChar w:fldCharType="begin"/>
            </w:r>
            <w:r>
              <w:rPr>
                <w:noProof/>
                <w:webHidden/>
              </w:rPr>
              <w:instrText xml:space="preserve"> PAGEREF _Toc57019980 \h </w:instrText>
            </w:r>
            <w:r>
              <w:rPr>
                <w:noProof/>
                <w:webHidden/>
              </w:rPr>
            </w:r>
            <w:r>
              <w:rPr>
                <w:noProof/>
                <w:webHidden/>
              </w:rPr>
              <w:fldChar w:fldCharType="separate"/>
            </w:r>
            <w:r>
              <w:rPr>
                <w:noProof/>
                <w:webHidden/>
              </w:rPr>
              <w:t>5</w:t>
            </w:r>
            <w:r>
              <w:rPr>
                <w:noProof/>
                <w:webHidden/>
              </w:rPr>
              <w:fldChar w:fldCharType="end"/>
            </w:r>
          </w:hyperlink>
        </w:p>
        <w:p w14:paraId="15A5788F" w14:textId="6B493577" w:rsidR="00495D0E" w:rsidRPr="00495D0E" w:rsidRDefault="00495D0E">
          <w:pPr>
            <w:rPr>
              <w:rFonts w:ascii="Arial" w:hAnsi="Arial" w:cs="Arial"/>
              <w:sz w:val="24"/>
              <w:szCs w:val="24"/>
            </w:rPr>
          </w:pPr>
          <w:r w:rsidRPr="00495D0E">
            <w:rPr>
              <w:rFonts w:ascii="Arial" w:hAnsi="Arial" w:cs="Arial"/>
              <w:b/>
              <w:bCs/>
              <w:sz w:val="24"/>
              <w:szCs w:val="24"/>
              <w:lang w:val="es-ES"/>
            </w:rPr>
            <w:fldChar w:fldCharType="end"/>
          </w:r>
        </w:p>
      </w:sdtContent>
    </w:sdt>
    <w:p w14:paraId="1182B273" w14:textId="42034A5C" w:rsidR="00C154B3" w:rsidRPr="00495D0E" w:rsidRDefault="0096264D" w:rsidP="00495D0E">
      <w:pPr>
        <w:pStyle w:val="Ttulo1"/>
        <w:rPr>
          <w:rFonts w:ascii="Arial" w:hAnsi="Arial" w:cs="Arial"/>
          <w:sz w:val="36"/>
          <w:szCs w:val="36"/>
        </w:rPr>
      </w:pPr>
      <w:r w:rsidRPr="00495D0E">
        <w:rPr>
          <w:rFonts w:ascii="Arial" w:hAnsi="Arial" w:cs="Arial"/>
          <w:sz w:val="36"/>
          <w:szCs w:val="36"/>
        </w:rPr>
        <w:br w:type="page"/>
      </w:r>
      <w:bookmarkStart w:id="0" w:name="_Toc57019960"/>
      <w:r w:rsidR="00C154B3" w:rsidRPr="00495D0E">
        <w:rPr>
          <w:rFonts w:ascii="Arial" w:hAnsi="Arial" w:cs="Arial"/>
          <w:sz w:val="28"/>
          <w:szCs w:val="28"/>
        </w:rPr>
        <w:lastRenderedPageBreak/>
        <w:t>Resumen</w:t>
      </w:r>
      <w:bookmarkEnd w:id="0"/>
    </w:p>
    <w:p w14:paraId="5E04A3D1" w14:textId="77777777" w:rsidR="00C154B3" w:rsidRPr="00495D0E" w:rsidRDefault="00C154B3" w:rsidP="00C154B3">
      <w:pPr>
        <w:rPr>
          <w:rFonts w:ascii="Arial" w:hAnsi="Arial" w:cs="Arial"/>
          <w:sz w:val="24"/>
          <w:szCs w:val="24"/>
        </w:rPr>
      </w:pPr>
      <w:r w:rsidRPr="00495D0E">
        <w:rPr>
          <w:rFonts w:ascii="Arial" w:hAnsi="Arial" w:cs="Arial"/>
          <w:sz w:val="24"/>
          <w:szCs w:val="24"/>
        </w:rPr>
        <w:t>(pendiente por hacer)</w:t>
      </w:r>
    </w:p>
    <w:p w14:paraId="730D720C" w14:textId="77777777" w:rsidR="00C154B3" w:rsidRPr="00495D0E" w:rsidRDefault="00C154B3" w:rsidP="00C154B3">
      <w:pPr>
        <w:pStyle w:val="Ttulo1"/>
        <w:rPr>
          <w:rFonts w:ascii="Arial" w:hAnsi="Arial" w:cs="Arial"/>
          <w:sz w:val="28"/>
          <w:szCs w:val="28"/>
        </w:rPr>
      </w:pPr>
      <w:bookmarkStart w:id="1" w:name="_Toc57019961"/>
      <w:r w:rsidRPr="00495D0E">
        <w:rPr>
          <w:rFonts w:ascii="Arial" w:hAnsi="Arial" w:cs="Arial"/>
          <w:sz w:val="28"/>
          <w:szCs w:val="28"/>
        </w:rPr>
        <w:t>Abstrac</w:t>
      </w:r>
      <w:bookmarkEnd w:id="1"/>
    </w:p>
    <w:p w14:paraId="65DD307E" w14:textId="77777777" w:rsidR="00C154B3" w:rsidRPr="00495D0E" w:rsidRDefault="00C154B3" w:rsidP="00C154B3">
      <w:pPr>
        <w:rPr>
          <w:rFonts w:ascii="Arial" w:hAnsi="Arial" w:cs="Arial"/>
          <w:sz w:val="24"/>
          <w:szCs w:val="24"/>
        </w:rPr>
      </w:pPr>
      <w:r w:rsidRPr="00495D0E">
        <w:rPr>
          <w:rFonts w:ascii="Arial" w:hAnsi="Arial" w:cs="Arial"/>
          <w:sz w:val="24"/>
          <w:szCs w:val="24"/>
        </w:rPr>
        <w:t>(pendiente por hacer)</w:t>
      </w:r>
    </w:p>
    <w:p w14:paraId="719A2E9B" w14:textId="24B07099" w:rsidR="00C154B3" w:rsidRPr="00495D0E" w:rsidRDefault="00C154B3" w:rsidP="00495D0E">
      <w:pPr>
        <w:pStyle w:val="Ttulo1"/>
        <w:rPr>
          <w:rFonts w:ascii="Arial" w:hAnsi="Arial" w:cs="Arial"/>
          <w:sz w:val="28"/>
          <w:szCs w:val="28"/>
        </w:rPr>
      </w:pPr>
      <w:bookmarkStart w:id="2" w:name="_Toc57019962"/>
      <w:r w:rsidRPr="00495D0E">
        <w:rPr>
          <w:rFonts w:ascii="Arial" w:hAnsi="Arial" w:cs="Arial"/>
          <w:sz w:val="28"/>
          <w:szCs w:val="28"/>
        </w:rPr>
        <w:t>I.</w:t>
      </w:r>
      <w:r w:rsidRPr="00495D0E">
        <w:rPr>
          <w:rFonts w:ascii="Arial" w:hAnsi="Arial" w:cs="Arial"/>
          <w:sz w:val="28"/>
          <w:szCs w:val="28"/>
        </w:rPr>
        <w:t xml:space="preserve"> </w:t>
      </w:r>
      <w:r w:rsidRPr="00495D0E">
        <w:rPr>
          <w:rFonts w:ascii="Arial" w:hAnsi="Arial" w:cs="Arial"/>
          <w:sz w:val="28"/>
          <w:szCs w:val="28"/>
        </w:rPr>
        <w:t>Introducción</w:t>
      </w:r>
      <w:bookmarkEnd w:id="2"/>
      <w:r w:rsidRPr="00495D0E">
        <w:rPr>
          <w:rFonts w:ascii="Arial" w:hAnsi="Arial" w:cs="Arial"/>
          <w:sz w:val="28"/>
          <w:szCs w:val="28"/>
        </w:rPr>
        <w:t xml:space="preserve"> </w:t>
      </w:r>
    </w:p>
    <w:p w14:paraId="42FAF289" w14:textId="77777777" w:rsidR="00C154B3" w:rsidRPr="00495D0E" w:rsidRDefault="00C154B3" w:rsidP="00C154B3">
      <w:pPr>
        <w:rPr>
          <w:rFonts w:ascii="Arial" w:hAnsi="Arial" w:cs="Arial"/>
          <w:sz w:val="24"/>
          <w:szCs w:val="24"/>
        </w:rPr>
      </w:pPr>
      <w:r w:rsidRPr="00495D0E">
        <w:rPr>
          <w:rFonts w:ascii="Arial" w:hAnsi="Arial" w:cs="Arial"/>
          <w:sz w:val="24"/>
          <w:szCs w:val="24"/>
        </w:rPr>
        <w:t>(pendiente por hacer)</w:t>
      </w:r>
    </w:p>
    <w:p w14:paraId="30373FEC" w14:textId="670B7524" w:rsidR="00C154B3" w:rsidRPr="00495D0E" w:rsidRDefault="00C154B3" w:rsidP="00495D0E">
      <w:pPr>
        <w:pStyle w:val="Ttulo1"/>
        <w:rPr>
          <w:rFonts w:ascii="Arial" w:hAnsi="Arial" w:cs="Arial"/>
          <w:sz w:val="28"/>
          <w:szCs w:val="28"/>
        </w:rPr>
      </w:pPr>
      <w:bookmarkStart w:id="3" w:name="_Toc57019963"/>
      <w:r w:rsidRPr="00495D0E">
        <w:rPr>
          <w:rFonts w:ascii="Arial" w:hAnsi="Arial" w:cs="Arial"/>
          <w:sz w:val="28"/>
          <w:szCs w:val="28"/>
        </w:rPr>
        <w:t>II.</w:t>
      </w:r>
      <w:r w:rsidR="00495D0E" w:rsidRPr="00495D0E">
        <w:rPr>
          <w:rFonts w:ascii="Arial" w:hAnsi="Arial" w:cs="Arial"/>
          <w:sz w:val="28"/>
          <w:szCs w:val="28"/>
        </w:rPr>
        <w:t xml:space="preserve"> </w:t>
      </w:r>
      <w:r w:rsidRPr="00495D0E">
        <w:rPr>
          <w:rFonts w:ascii="Arial" w:hAnsi="Arial" w:cs="Arial"/>
          <w:sz w:val="28"/>
          <w:szCs w:val="28"/>
        </w:rPr>
        <w:t>Planteamiento del problema</w:t>
      </w:r>
      <w:bookmarkEnd w:id="3"/>
    </w:p>
    <w:p w14:paraId="01E3F6BC" w14:textId="77777777" w:rsidR="00495D0E" w:rsidRPr="00495D0E" w:rsidRDefault="00495D0E" w:rsidP="00495D0E">
      <w:pPr>
        <w:jc w:val="both"/>
        <w:rPr>
          <w:rFonts w:ascii="Arial" w:hAnsi="Arial" w:cs="Arial"/>
          <w:sz w:val="24"/>
          <w:szCs w:val="24"/>
        </w:rPr>
      </w:pPr>
      <w:r w:rsidRPr="00495D0E">
        <w:rPr>
          <w:rFonts w:ascii="Arial" w:hAnsi="Arial" w:cs="Arial"/>
          <w:sz w:val="24"/>
          <w:szCs w:val="24"/>
        </w:rPr>
        <w:t xml:space="preserve">En la empresa ACC MEX S.A. De C.V ubicada en Libramiento Sur-Poniente #808 Campestre Italiana, Santiago de Querétaro, </w:t>
      </w:r>
      <w:proofErr w:type="spellStart"/>
      <w:r w:rsidRPr="00495D0E">
        <w:rPr>
          <w:rFonts w:ascii="Arial" w:hAnsi="Arial" w:cs="Arial"/>
          <w:sz w:val="24"/>
          <w:szCs w:val="24"/>
        </w:rPr>
        <w:t>Qro</w:t>
      </w:r>
      <w:proofErr w:type="spellEnd"/>
      <w:r w:rsidRPr="00495D0E">
        <w:rPr>
          <w:rFonts w:ascii="Arial" w:hAnsi="Arial" w:cs="Arial"/>
          <w:sz w:val="24"/>
          <w:szCs w:val="24"/>
        </w:rPr>
        <w:t>. Se llevan a cabo distintos tipos de proyectos relacionados a la ingeniería en automatización y sistemas de control industrial llevando a cabo proyectos en forma de soluciones en robótica, soluciones para visión computacional, desarrollo de software y/o mantenimiento. La empresa cuenta con varias áreas para poder llevar a cabo el proyecto y existe una en específico con el mismo nombre encargada de gestionar de la mejor manera los recursos que se disponen.</w:t>
      </w:r>
    </w:p>
    <w:p w14:paraId="217D2C51" w14:textId="77777777" w:rsidR="00495D0E" w:rsidRPr="00495D0E" w:rsidRDefault="00495D0E" w:rsidP="00495D0E">
      <w:pPr>
        <w:jc w:val="both"/>
        <w:rPr>
          <w:rFonts w:ascii="Arial" w:hAnsi="Arial" w:cs="Arial"/>
          <w:sz w:val="24"/>
          <w:szCs w:val="24"/>
        </w:rPr>
      </w:pPr>
      <w:r w:rsidRPr="00495D0E">
        <w:rPr>
          <w:rFonts w:ascii="Arial" w:hAnsi="Arial" w:cs="Arial"/>
          <w:sz w:val="24"/>
          <w:szCs w:val="24"/>
        </w:rPr>
        <w:t>Uno de los recursos clave para la empresa es el tiempo, pues un proyecto suele demorar más o menos en demorarse si los procesos se gestionan adecuadamente, dicha gestión es un factor que se suele manejar por medio de programas propios o de terceros dentro de la empresa, uno de los sectores donde menos visibilidad del tiempo invertido sobre un proyecto se tiene es precisamente en el área de producción.</w:t>
      </w:r>
    </w:p>
    <w:p w14:paraId="5A19E4BC" w14:textId="77777777" w:rsidR="00495D0E" w:rsidRPr="00495D0E" w:rsidRDefault="00495D0E" w:rsidP="00495D0E">
      <w:pPr>
        <w:jc w:val="both"/>
        <w:rPr>
          <w:rFonts w:ascii="Arial" w:hAnsi="Arial" w:cs="Arial"/>
          <w:sz w:val="24"/>
          <w:szCs w:val="24"/>
        </w:rPr>
      </w:pPr>
      <w:r w:rsidRPr="00495D0E">
        <w:rPr>
          <w:rFonts w:ascii="Arial" w:hAnsi="Arial" w:cs="Arial"/>
          <w:sz w:val="24"/>
          <w:szCs w:val="24"/>
        </w:rPr>
        <w:t>Hasta este momento la empresa cuenta con un software que permite visualizar los procesos en línea de producción en tres pantallas distintas para el contexto temporal en que se desarrollo pudo resolver adecuadamente sus necesidades pues principalmente los cliente cuando se dirigían a revisar el estado de sus proyectos podían notar una avance sin dejar la incertidumbre de por medio, este programa fue desarrollado en Visual Basic con el funcionamiento adecuado, sin embargo durante el inicio del año 2020 el gerente</w:t>
      </w:r>
      <w:r w:rsidRPr="00495D0E">
        <w:rPr>
          <w:rFonts w:ascii="Arial" w:hAnsi="Arial" w:cs="Arial"/>
          <w:color w:val="FF0000"/>
          <w:sz w:val="24"/>
          <w:szCs w:val="24"/>
        </w:rPr>
        <w:t xml:space="preserve"> </w:t>
      </w:r>
      <w:r w:rsidRPr="00495D0E">
        <w:rPr>
          <w:rFonts w:ascii="Arial" w:hAnsi="Arial" w:cs="Arial"/>
          <w:sz w:val="24"/>
          <w:szCs w:val="24"/>
        </w:rPr>
        <w:t>se dio cuenta de la falta de actualización de este y otros programas dentro de las áreas de la empresa por lo que se encuentra en un proceso de actualización e integración de un sistema SAP para controlar eficientemente sus datos.</w:t>
      </w:r>
    </w:p>
    <w:p w14:paraId="2E68F1D1" w14:textId="77777777" w:rsidR="00495D0E" w:rsidRPr="00495D0E" w:rsidRDefault="00495D0E" w:rsidP="00495D0E">
      <w:pPr>
        <w:jc w:val="both"/>
        <w:rPr>
          <w:rFonts w:ascii="Arial" w:hAnsi="Arial" w:cs="Arial"/>
          <w:sz w:val="24"/>
          <w:szCs w:val="24"/>
        </w:rPr>
      </w:pPr>
      <w:r w:rsidRPr="00495D0E">
        <w:rPr>
          <w:rFonts w:ascii="Arial" w:hAnsi="Arial" w:cs="Arial"/>
          <w:sz w:val="24"/>
          <w:szCs w:val="24"/>
        </w:rPr>
        <w:t>Dentro de los problemas que se han encontrado esta la necesidad de integrar sus aplicaciones al SAP, cambiar la estructura interna a un patrón de diseño escalable, delimitar los datos que entran o salen del origen de datos y llevar a cabo la implementación de las aplicaciones en producción.</w:t>
      </w:r>
    </w:p>
    <w:p w14:paraId="529C0585" w14:textId="67E2C672" w:rsidR="00C154B3" w:rsidRPr="00495D0E" w:rsidRDefault="00C154B3" w:rsidP="00C154B3">
      <w:pPr>
        <w:rPr>
          <w:rFonts w:ascii="Arial" w:hAnsi="Arial" w:cs="Arial"/>
          <w:sz w:val="24"/>
          <w:szCs w:val="24"/>
        </w:rPr>
      </w:pPr>
    </w:p>
    <w:p w14:paraId="468C8F6A" w14:textId="533E342C" w:rsidR="00C154B3" w:rsidRPr="00495D0E" w:rsidRDefault="00C154B3" w:rsidP="00495D0E">
      <w:pPr>
        <w:pStyle w:val="Ttulo1"/>
        <w:rPr>
          <w:rFonts w:ascii="Arial" w:hAnsi="Arial" w:cs="Arial"/>
          <w:sz w:val="28"/>
          <w:szCs w:val="28"/>
        </w:rPr>
      </w:pPr>
      <w:bookmarkStart w:id="4" w:name="_Toc57019964"/>
      <w:r w:rsidRPr="00495D0E">
        <w:rPr>
          <w:rFonts w:ascii="Arial" w:hAnsi="Arial" w:cs="Arial"/>
          <w:sz w:val="28"/>
          <w:szCs w:val="28"/>
        </w:rPr>
        <w:lastRenderedPageBreak/>
        <w:t>III.</w:t>
      </w:r>
      <w:r w:rsidR="00495D0E" w:rsidRPr="00495D0E">
        <w:rPr>
          <w:rFonts w:ascii="Arial" w:hAnsi="Arial" w:cs="Arial"/>
          <w:sz w:val="28"/>
          <w:szCs w:val="28"/>
        </w:rPr>
        <w:t xml:space="preserve"> </w:t>
      </w:r>
      <w:r w:rsidRPr="00495D0E">
        <w:rPr>
          <w:rFonts w:ascii="Arial" w:hAnsi="Arial" w:cs="Arial"/>
          <w:sz w:val="28"/>
          <w:szCs w:val="28"/>
        </w:rPr>
        <w:t>Objetivos</w:t>
      </w:r>
      <w:bookmarkEnd w:id="4"/>
    </w:p>
    <w:p w14:paraId="1966B605" w14:textId="0B03893B" w:rsidR="00C154B3" w:rsidRPr="00495D0E" w:rsidRDefault="00C154B3" w:rsidP="000A7A87">
      <w:pPr>
        <w:pStyle w:val="Ttulo2"/>
        <w:ind w:firstLine="708"/>
        <w:rPr>
          <w:rFonts w:ascii="Arial" w:hAnsi="Arial" w:cs="Arial"/>
          <w:sz w:val="28"/>
          <w:szCs w:val="28"/>
        </w:rPr>
      </w:pPr>
      <w:bookmarkStart w:id="5" w:name="_Toc57019965"/>
      <w:r w:rsidRPr="00495D0E">
        <w:rPr>
          <w:rFonts w:ascii="Arial" w:hAnsi="Arial" w:cs="Arial"/>
          <w:sz w:val="28"/>
          <w:szCs w:val="28"/>
        </w:rPr>
        <w:t>3.1.</w:t>
      </w:r>
      <w:r w:rsidR="00495D0E" w:rsidRPr="00495D0E">
        <w:rPr>
          <w:rFonts w:ascii="Arial" w:hAnsi="Arial" w:cs="Arial"/>
          <w:sz w:val="28"/>
          <w:szCs w:val="28"/>
        </w:rPr>
        <w:t xml:space="preserve"> </w:t>
      </w:r>
      <w:r w:rsidRPr="00495D0E">
        <w:rPr>
          <w:rFonts w:ascii="Arial" w:hAnsi="Arial" w:cs="Arial"/>
          <w:sz w:val="28"/>
          <w:szCs w:val="28"/>
        </w:rPr>
        <w:t>General</w:t>
      </w:r>
      <w:bookmarkEnd w:id="5"/>
      <w:r w:rsidRPr="00495D0E">
        <w:rPr>
          <w:rFonts w:ascii="Arial" w:hAnsi="Arial" w:cs="Arial"/>
          <w:sz w:val="28"/>
          <w:szCs w:val="28"/>
        </w:rPr>
        <w:t xml:space="preserve"> </w:t>
      </w:r>
    </w:p>
    <w:p w14:paraId="0F8FED25" w14:textId="1F895931" w:rsidR="000A7A87" w:rsidRDefault="000A7A87" w:rsidP="00495D0E">
      <w:pPr>
        <w:pStyle w:val="Ttulo2"/>
        <w:rPr>
          <w:rFonts w:ascii="Arial" w:eastAsiaTheme="minorHAnsi" w:hAnsi="Arial" w:cs="Arial"/>
          <w:color w:val="auto"/>
          <w:sz w:val="24"/>
          <w:szCs w:val="24"/>
        </w:rPr>
      </w:pPr>
      <w:bookmarkStart w:id="6" w:name="_Toc57019966"/>
      <w:r w:rsidRPr="000A7A87">
        <w:rPr>
          <w:rFonts w:ascii="Arial" w:eastAsiaTheme="minorHAnsi" w:hAnsi="Arial" w:cs="Arial"/>
          <w:color w:val="auto"/>
          <w:sz w:val="24"/>
          <w:szCs w:val="24"/>
        </w:rPr>
        <w:t>Desarrollar e implementar una aplicación de escritorio para la línea de producción de ACC MEX S.A. De C.V</w:t>
      </w:r>
      <w:bookmarkEnd w:id="6"/>
      <w:r w:rsidRPr="000A7A87">
        <w:rPr>
          <w:rFonts w:ascii="Arial" w:eastAsiaTheme="minorHAnsi" w:hAnsi="Arial" w:cs="Arial"/>
          <w:color w:val="auto"/>
          <w:sz w:val="24"/>
          <w:szCs w:val="24"/>
        </w:rPr>
        <w:t xml:space="preserve"> </w:t>
      </w:r>
    </w:p>
    <w:p w14:paraId="732F81D7" w14:textId="77777777" w:rsidR="000A7A87" w:rsidRPr="000A7A87" w:rsidRDefault="000A7A87" w:rsidP="000A7A87"/>
    <w:p w14:paraId="7DCABF05" w14:textId="656C8750" w:rsidR="00C154B3" w:rsidRPr="00495D0E" w:rsidRDefault="00C154B3" w:rsidP="000A7A87">
      <w:pPr>
        <w:pStyle w:val="Ttulo2"/>
        <w:ind w:firstLine="708"/>
        <w:rPr>
          <w:rFonts w:ascii="Arial" w:hAnsi="Arial" w:cs="Arial"/>
          <w:sz w:val="28"/>
          <w:szCs w:val="28"/>
        </w:rPr>
      </w:pPr>
      <w:bookmarkStart w:id="7" w:name="_Toc57019967"/>
      <w:r w:rsidRPr="00495D0E">
        <w:rPr>
          <w:rFonts w:ascii="Arial" w:hAnsi="Arial" w:cs="Arial"/>
          <w:sz w:val="28"/>
          <w:szCs w:val="28"/>
        </w:rPr>
        <w:t>3.2.</w:t>
      </w:r>
      <w:r w:rsidR="00495D0E" w:rsidRPr="00495D0E">
        <w:rPr>
          <w:rFonts w:ascii="Arial" w:hAnsi="Arial" w:cs="Arial"/>
          <w:sz w:val="28"/>
          <w:szCs w:val="28"/>
        </w:rPr>
        <w:t xml:space="preserve"> </w:t>
      </w:r>
      <w:r w:rsidRPr="00495D0E">
        <w:rPr>
          <w:rFonts w:ascii="Arial" w:hAnsi="Arial" w:cs="Arial"/>
          <w:sz w:val="28"/>
          <w:szCs w:val="28"/>
        </w:rPr>
        <w:t>Específicos</w:t>
      </w:r>
      <w:bookmarkEnd w:id="7"/>
    </w:p>
    <w:p w14:paraId="28B5398E" w14:textId="77777777" w:rsidR="000A7A87" w:rsidRPr="000A7A87" w:rsidRDefault="000A7A87" w:rsidP="000A7A87">
      <w:pPr>
        <w:pStyle w:val="Prrafodelista"/>
        <w:numPr>
          <w:ilvl w:val="0"/>
          <w:numId w:val="2"/>
        </w:numPr>
        <w:spacing w:before="120"/>
        <w:jc w:val="both"/>
        <w:rPr>
          <w:rFonts w:ascii="Arial" w:hAnsi="Arial" w:cs="Arial"/>
          <w:sz w:val="24"/>
          <w:szCs w:val="24"/>
        </w:rPr>
      </w:pPr>
      <w:r w:rsidRPr="000A7A87">
        <w:rPr>
          <w:rFonts w:ascii="Arial" w:hAnsi="Arial" w:cs="Arial"/>
          <w:sz w:val="24"/>
          <w:szCs w:val="24"/>
        </w:rPr>
        <w:t>Reestructurar el patrón de diseño de la aplicación para aumentar su escalabilidad utilizando un modelo de n-capas (presentación, negocio, entidades y datos).</w:t>
      </w:r>
    </w:p>
    <w:p w14:paraId="4B6DC245" w14:textId="77777777" w:rsidR="000A7A87" w:rsidRPr="000A7A87" w:rsidRDefault="000A7A87" w:rsidP="000A7A87">
      <w:pPr>
        <w:pStyle w:val="Prrafodelista"/>
        <w:numPr>
          <w:ilvl w:val="0"/>
          <w:numId w:val="2"/>
        </w:numPr>
        <w:spacing w:before="120"/>
        <w:jc w:val="both"/>
        <w:rPr>
          <w:rFonts w:ascii="Arial" w:hAnsi="Arial" w:cs="Arial"/>
          <w:sz w:val="24"/>
          <w:szCs w:val="24"/>
        </w:rPr>
      </w:pPr>
      <w:r w:rsidRPr="000A7A87">
        <w:rPr>
          <w:rFonts w:ascii="Arial" w:hAnsi="Arial" w:cs="Arial"/>
          <w:sz w:val="24"/>
          <w:szCs w:val="24"/>
        </w:rPr>
        <w:t>Analizar los requerimientos respecto al sistema actual, conservando el objetivo principal de la aplicación (informar sobre el estado en producción).</w:t>
      </w:r>
    </w:p>
    <w:p w14:paraId="4CC2A80F" w14:textId="77777777" w:rsidR="000A7A87" w:rsidRPr="000A7A87" w:rsidRDefault="000A7A87" w:rsidP="000A7A87">
      <w:pPr>
        <w:pStyle w:val="Prrafodelista"/>
        <w:numPr>
          <w:ilvl w:val="0"/>
          <w:numId w:val="2"/>
        </w:numPr>
        <w:spacing w:before="120"/>
        <w:jc w:val="both"/>
        <w:rPr>
          <w:rFonts w:ascii="Arial" w:hAnsi="Arial" w:cs="Arial"/>
          <w:sz w:val="24"/>
          <w:szCs w:val="24"/>
        </w:rPr>
      </w:pPr>
      <w:r w:rsidRPr="000A7A87">
        <w:rPr>
          <w:rFonts w:ascii="Arial" w:hAnsi="Arial" w:cs="Arial"/>
          <w:sz w:val="24"/>
          <w:szCs w:val="24"/>
        </w:rPr>
        <w:t>Conocer el entorno de desarrollo en C# para realizar una refactorización de código desde VB.</w:t>
      </w:r>
    </w:p>
    <w:p w14:paraId="62B61CDE" w14:textId="77777777" w:rsidR="000A7A87" w:rsidRPr="000A7A87" w:rsidRDefault="000A7A87" w:rsidP="000A7A87">
      <w:pPr>
        <w:pStyle w:val="Prrafodelista"/>
        <w:numPr>
          <w:ilvl w:val="0"/>
          <w:numId w:val="2"/>
        </w:numPr>
        <w:spacing w:before="120"/>
        <w:jc w:val="both"/>
        <w:rPr>
          <w:rFonts w:ascii="Arial" w:hAnsi="Arial" w:cs="Arial"/>
          <w:sz w:val="24"/>
          <w:szCs w:val="24"/>
        </w:rPr>
      </w:pPr>
      <w:r w:rsidRPr="000A7A87">
        <w:rPr>
          <w:rFonts w:ascii="Arial" w:hAnsi="Arial" w:cs="Arial"/>
          <w:sz w:val="24"/>
          <w:szCs w:val="24"/>
        </w:rPr>
        <w:t>Implementar un diseño orientado a UI/UX para facilitar la comprensión de la información</w:t>
      </w:r>
    </w:p>
    <w:p w14:paraId="7F7E4D2E" w14:textId="77777777" w:rsidR="000A7A87" w:rsidRPr="000A7A87" w:rsidRDefault="000A7A87" w:rsidP="000A7A87">
      <w:pPr>
        <w:pStyle w:val="Prrafodelista"/>
        <w:numPr>
          <w:ilvl w:val="0"/>
          <w:numId w:val="2"/>
        </w:numPr>
        <w:spacing w:before="120"/>
        <w:jc w:val="both"/>
        <w:rPr>
          <w:rFonts w:ascii="Arial" w:hAnsi="Arial" w:cs="Arial"/>
          <w:sz w:val="24"/>
          <w:szCs w:val="24"/>
        </w:rPr>
      </w:pPr>
      <w:r w:rsidRPr="000A7A87">
        <w:rPr>
          <w:rFonts w:ascii="Arial" w:hAnsi="Arial" w:cs="Arial"/>
          <w:sz w:val="24"/>
          <w:szCs w:val="24"/>
        </w:rPr>
        <w:t>Segmentar correctamente el origen de datos local con archivos de configuración y de base de datos utilizando ADO.NET para evitar redundancia.</w:t>
      </w:r>
    </w:p>
    <w:p w14:paraId="2B63EA6E" w14:textId="77777777" w:rsidR="000A7A87" w:rsidRPr="000A7A87" w:rsidRDefault="000A7A87" w:rsidP="000A7A87">
      <w:pPr>
        <w:pStyle w:val="Prrafodelista"/>
        <w:numPr>
          <w:ilvl w:val="0"/>
          <w:numId w:val="2"/>
        </w:numPr>
        <w:spacing w:before="120"/>
        <w:jc w:val="both"/>
        <w:rPr>
          <w:rFonts w:ascii="Arial" w:hAnsi="Arial" w:cs="Arial"/>
          <w:sz w:val="24"/>
          <w:szCs w:val="24"/>
        </w:rPr>
      </w:pPr>
      <w:r w:rsidRPr="000A7A87">
        <w:rPr>
          <w:rFonts w:ascii="Arial" w:hAnsi="Arial" w:cs="Arial"/>
          <w:sz w:val="24"/>
          <w:szCs w:val="24"/>
        </w:rPr>
        <w:t>Crear e implementar un DLL para manipular procedimientos almacenados de una manera más amena.</w:t>
      </w:r>
    </w:p>
    <w:p w14:paraId="3325363C" w14:textId="77777777" w:rsidR="000A7A87" w:rsidRPr="000A7A87" w:rsidRDefault="000A7A87" w:rsidP="000A7A87">
      <w:pPr>
        <w:pStyle w:val="Prrafodelista"/>
        <w:numPr>
          <w:ilvl w:val="0"/>
          <w:numId w:val="2"/>
        </w:numPr>
        <w:spacing w:before="120"/>
        <w:jc w:val="both"/>
        <w:rPr>
          <w:rFonts w:ascii="Arial" w:hAnsi="Arial" w:cs="Arial"/>
          <w:sz w:val="24"/>
          <w:szCs w:val="24"/>
        </w:rPr>
      </w:pPr>
      <w:r w:rsidRPr="000A7A87">
        <w:rPr>
          <w:rFonts w:ascii="Arial" w:hAnsi="Arial" w:cs="Arial"/>
          <w:sz w:val="24"/>
          <w:szCs w:val="24"/>
        </w:rPr>
        <w:t>Implementar librerías específicas de C# para manipular componentes y colecciones de datos de XML.</w:t>
      </w:r>
    </w:p>
    <w:p w14:paraId="359E5F15" w14:textId="77777777" w:rsidR="000A7A87" w:rsidRPr="000A7A87" w:rsidRDefault="000A7A87" w:rsidP="000A7A87">
      <w:pPr>
        <w:pStyle w:val="Prrafodelista"/>
        <w:numPr>
          <w:ilvl w:val="0"/>
          <w:numId w:val="2"/>
        </w:numPr>
        <w:spacing w:before="120"/>
        <w:jc w:val="both"/>
        <w:rPr>
          <w:rFonts w:ascii="Arial" w:hAnsi="Arial" w:cs="Arial"/>
          <w:sz w:val="24"/>
          <w:szCs w:val="24"/>
        </w:rPr>
      </w:pPr>
      <w:r w:rsidRPr="000A7A87">
        <w:rPr>
          <w:rFonts w:ascii="Arial" w:hAnsi="Arial" w:cs="Arial"/>
          <w:sz w:val="24"/>
          <w:szCs w:val="24"/>
        </w:rPr>
        <w:t>Manejar un control de versiones con Git para manipular los cambios y el trabajo remoto.</w:t>
      </w:r>
    </w:p>
    <w:p w14:paraId="17B286D1" w14:textId="77777777" w:rsidR="000A7A87" w:rsidRPr="000A7A87" w:rsidRDefault="000A7A87" w:rsidP="000A7A87">
      <w:pPr>
        <w:pStyle w:val="Prrafodelista"/>
        <w:numPr>
          <w:ilvl w:val="0"/>
          <w:numId w:val="2"/>
        </w:numPr>
        <w:spacing w:before="120"/>
        <w:jc w:val="both"/>
        <w:rPr>
          <w:rFonts w:ascii="Arial" w:hAnsi="Arial" w:cs="Arial"/>
          <w:sz w:val="24"/>
          <w:szCs w:val="24"/>
        </w:rPr>
      </w:pPr>
      <w:r w:rsidRPr="000A7A87">
        <w:rPr>
          <w:rFonts w:ascii="Arial" w:hAnsi="Arial" w:cs="Arial"/>
          <w:sz w:val="24"/>
          <w:szCs w:val="24"/>
        </w:rPr>
        <w:t>Implementar operaciones CRUD a los módulos correspondientes tanto para componentes como para XML.</w:t>
      </w:r>
    </w:p>
    <w:p w14:paraId="36EABFC4" w14:textId="77777777" w:rsidR="000A7A87" w:rsidRPr="000A7A87" w:rsidRDefault="000A7A87" w:rsidP="000A7A87">
      <w:pPr>
        <w:pStyle w:val="Prrafodelista"/>
        <w:numPr>
          <w:ilvl w:val="0"/>
          <w:numId w:val="2"/>
        </w:numPr>
        <w:spacing w:before="120"/>
        <w:jc w:val="both"/>
        <w:rPr>
          <w:rFonts w:ascii="Arial" w:hAnsi="Arial" w:cs="Arial"/>
          <w:sz w:val="24"/>
          <w:szCs w:val="24"/>
        </w:rPr>
      </w:pPr>
      <w:r w:rsidRPr="000A7A87">
        <w:rPr>
          <w:rFonts w:ascii="Arial" w:hAnsi="Arial" w:cs="Arial"/>
          <w:sz w:val="24"/>
          <w:szCs w:val="24"/>
        </w:rPr>
        <w:t>Documentar constantemente los cambios que se realicen para conservar un código más limpio.</w:t>
      </w:r>
    </w:p>
    <w:p w14:paraId="6B412545" w14:textId="70C9C883" w:rsidR="00C154B3" w:rsidRDefault="00C154B3" w:rsidP="00495D0E">
      <w:pPr>
        <w:pStyle w:val="Ttulo1"/>
        <w:rPr>
          <w:rFonts w:ascii="Arial" w:hAnsi="Arial" w:cs="Arial"/>
          <w:sz w:val="28"/>
          <w:szCs w:val="28"/>
        </w:rPr>
      </w:pPr>
      <w:bookmarkStart w:id="8" w:name="_Toc57019968"/>
      <w:r w:rsidRPr="00495D0E">
        <w:rPr>
          <w:rFonts w:ascii="Arial" w:hAnsi="Arial" w:cs="Arial"/>
          <w:sz w:val="28"/>
          <w:szCs w:val="28"/>
        </w:rPr>
        <w:t>IV.</w:t>
      </w:r>
      <w:r w:rsidR="00495D0E" w:rsidRPr="00495D0E">
        <w:rPr>
          <w:rFonts w:ascii="Arial" w:hAnsi="Arial" w:cs="Arial"/>
          <w:sz w:val="28"/>
          <w:szCs w:val="28"/>
        </w:rPr>
        <w:t xml:space="preserve"> </w:t>
      </w:r>
      <w:r w:rsidRPr="00495D0E">
        <w:rPr>
          <w:rFonts w:ascii="Arial" w:hAnsi="Arial" w:cs="Arial"/>
          <w:sz w:val="28"/>
          <w:szCs w:val="28"/>
        </w:rPr>
        <w:t>Justificación</w:t>
      </w:r>
      <w:bookmarkEnd w:id="8"/>
    </w:p>
    <w:p w14:paraId="3FA0267D" w14:textId="77777777" w:rsidR="000A7A87" w:rsidRPr="000A7A87" w:rsidRDefault="000A7A87" w:rsidP="000A7A87">
      <w:pPr>
        <w:jc w:val="both"/>
        <w:rPr>
          <w:rFonts w:ascii="Arial" w:hAnsi="Arial" w:cs="Arial"/>
          <w:sz w:val="24"/>
          <w:szCs w:val="24"/>
        </w:rPr>
      </w:pPr>
      <w:r w:rsidRPr="000A7A87">
        <w:rPr>
          <w:rFonts w:ascii="Arial" w:hAnsi="Arial" w:cs="Arial"/>
          <w:sz w:val="24"/>
          <w:szCs w:val="24"/>
        </w:rPr>
        <w:t>Anterior a la fecha de residencia profesional el procedimiento para saber en qué estatus se encontraban los proyectos, por parte de trabajadores, era a partir de tres pantallas dispuestas de tal forma que en cada línea de producción se observara con claridad que procesos se estaban trabajando, sin embargo, debido a la falta de diseño de interfaces era muy fácil perderse y optar por no consultar la información en la pantalla a menos de que se suscitara un paro en la producción.</w:t>
      </w:r>
    </w:p>
    <w:p w14:paraId="7DF16EB6" w14:textId="77777777" w:rsidR="000A7A87" w:rsidRPr="000A7A87" w:rsidRDefault="000A7A87" w:rsidP="000A7A87">
      <w:pPr>
        <w:jc w:val="both"/>
        <w:rPr>
          <w:rFonts w:ascii="Arial" w:hAnsi="Arial" w:cs="Arial"/>
          <w:sz w:val="24"/>
          <w:szCs w:val="24"/>
        </w:rPr>
      </w:pPr>
      <w:r w:rsidRPr="000A7A87">
        <w:rPr>
          <w:rFonts w:ascii="Arial" w:hAnsi="Arial" w:cs="Arial"/>
          <w:sz w:val="24"/>
          <w:szCs w:val="24"/>
        </w:rPr>
        <w:t>Por otra parte, los clientes que iban a revisar el estado de los proyectos, e inversionistas que planeaban desarrollar sus ideas con la empresa se encontraban descontentos por que la información era difícil de procesar, pues las ventanas no estaban dispuestas de la mejor manera y no existía un gráfico que mostrara de forma rápida que estaba sucediendo.</w:t>
      </w:r>
    </w:p>
    <w:p w14:paraId="32312C23" w14:textId="77777777" w:rsidR="000A7A87" w:rsidRPr="000A7A87" w:rsidRDefault="000A7A87" w:rsidP="000A7A87">
      <w:pPr>
        <w:jc w:val="both"/>
        <w:rPr>
          <w:rFonts w:ascii="Arial" w:hAnsi="Arial" w:cs="Arial"/>
          <w:sz w:val="24"/>
          <w:szCs w:val="24"/>
        </w:rPr>
      </w:pPr>
      <w:r w:rsidRPr="000A7A87">
        <w:rPr>
          <w:rFonts w:ascii="Arial" w:hAnsi="Arial" w:cs="Arial"/>
          <w:sz w:val="24"/>
          <w:szCs w:val="24"/>
        </w:rPr>
        <w:lastRenderedPageBreak/>
        <w:t>Este grado de incertidumbre se verá reducido de forma gradual una vez que se implementen las mejoras correspondientes, de las cuales se destacan:</w:t>
      </w:r>
    </w:p>
    <w:p w14:paraId="23770379" w14:textId="77777777" w:rsidR="000A7A87" w:rsidRPr="000A7A87" w:rsidRDefault="000A7A87" w:rsidP="000A7A87">
      <w:pPr>
        <w:pStyle w:val="Prrafodelista"/>
        <w:numPr>
          <w:ilvl w:val="0"/>
          <w:numId w:val="3"/>
        </w:numPr>
        <w:spacing w:before="120"/>
        <w:jc w:val="both"/>
        <w:rPr>
          <w:rFonts w:ascii="Arial" w:hAnsi="Arial" w:cs="Arial"/>
          <w:sz w:val="24"/>
          <w:szCs w:val="24"/>
        </w:rPr>
      </w:pPr>
      <w:r w:rsidRPr="000A7A87">
        <w:rPr>
          <w:rFonts w:ascii="Arial" w:hAnsi="Arial" w:cs="Arial"/>
          <w:sz w:val="24"/>
          <w:szCs w:val="24"/>
        </w:rPr>
        <w:t>Una interfaz visualmente atractiva, intuitiva y llamativa, gracias a la selección de colores y componentes que permiten una mejor interpretación aún para personas poco experimentadas con los proyectos que se desarrollan.</w:t>
      </w:r>
    </w:p>
    <w:p w14:paraId="27CCFABF" w14:textId="77777777" w:rsidR="000A7A87" w:rsidRPr="000A7A87" w:rsidRDefault="000A7A87" w:rsidP="000A7A87">
      <w:pPr>
        <w:pStyle w:val="Prrafodelista"/>
        <w:numPr>
          <w:ilvl w:val="0"/>
          <w:numId w:val="3"/>
        </w:numPr>
        <w:spacing w:before="120"/>
        <w:jc w:val="both"/>
        <w:rPr>
          <w:rFonts w:ascii="Arial" w:hAnsi="Arial" w:cs="Arial"/>
          <w:sz w:val="24"/>
          <w:szCs w:val="24"/>
        </w:rPr>
      </w:pPr>
      <w:r w:rsidRPr="000A7A87">
        <w:rPr>
          <w:rFonts w:ascii="Arial" w:hAnsi="Arial" w:cs="Arial"/>
          <w:sz w:val="24"/>
          <w:szCs w:val="24"/>
        </w:rPr>
        <w:t>Una mayor fluidez a la hora de navegar por las ventanas en el momento que se desee editar la información, lo que significa un ahorro de tiempo en las pestañas de carga y un mejor control para realizar dichas ediciones</w:t>
      </w:r>
    </w:p>
    <w:p w14:paraId="7DBC374B" w14:textId="77777777" w:rsidR="000A7A87" w:rsidRPr="000A7A87" w:rsidRDefault="000A7A87" w:rsidP="000A7A87">
      <w:pPr>
        <w:pStyle w:val="Prrafodelista"/>
        <w:numPr>
          <w:ilvl w:val="0"/>
          <w:numId w:val="3"/>
        </w:numPr>
        <w:spacing w:before="120"/>
        <w:jc w:val="both"/>
        <w:rPr>
          <w:rFonts w:ascii="Arial" w:hAnsi="Arial" w:cs="Arial"/>
          <w:sz w:val="24"/>
          <w:szCs w:val="24"/>
        </w:rPr>
      </w:pPr>
      <w:r w:rsidRPr="000A7A87">
        <w:rPr>
          <w:rFonts w:ascii="Arial" w:hAnsi="Arial" w:cs="Arial"/>
          <w:sz w:val="24"/>
          <w:szCs w:val="24"/>
        </w:rPr>
        <w:t>Segmentación de la información gracias al método de guardado local por medio de un archivo XML evitando contar con datos redundantes en base de datos y a su vez liberar la carga de consultas al servidor, lo que significa un mejor rendimiento del SAP.</w:t>
      </w:r>
    </w:p>
    <w:p w14:paraId="38A22425" w14:textId="77777777" w:rsidR="000A7A87" w:rsidRPr="000A7A87" w:rsidRDefault="000A7A87" w:rsidP="000A7A87">
      <w:pPr>
        <w:jc w:val="both"/>
        <w:rPr>
          <w:rFonts w:ascii="Arial" w:hAnsi="Arial" w:cs="Arial"/>
          <w:sz w:val="24"/>
          <w:szCs w:val="24"/>
        </w:rPr>
      </w:pPr>
      <w:r w:rsidRPr="000A7A87">
        <w:rPr>
          <w:rFonts w:ascii="Arial" w:hAnsi="Arial" w:cs="Arial"/>
          <w:sz w:val="24"/>
          <w:szCs w:val="24"/>
        </w:rPr>
        <w:t>Todas estas mejoras se notarán gradualmente en la medida en que se satisfagan las pruebas propuestas por el equipo de desarrollo, el CTO y por supuesto los asesores a cargo. Con esta actualización además es posible que la empresa pueda calificar con los certificados que la abalen ante autoridades importantes en el rubro tecnológico.</w:t>
      </w:r>
    </w:p>
    <w:p w14:paraId="3F51687F" w14:textId="77777777" w:rsidR="000A7A87" w:rsidRPr="000A7A87" w:rsidRDefault="000A7A87" w:rsidP="000A7A87">
      <w:pPr>
        <w:jc w:val="both"/>
        <w:rPr>
          <w:rFonts w:ascii="Arial" w:hAnsi="Arial" w:cs="Arial"/>
          <w:sz w:val="24"/>
          <w:szCs w:val="24"/>
        </w:rPr>
      </w:pPr>
      <w:r w:rsidRPr="000A7A87">
        <w:rPr>
          <w:rFonts w:ascii="Arial" w:hAnsi="Arial" w:cs="Arial"/>
          <w:sz w:val="24"/>
          <w:szCs w:val="24"/>
        </w:rPr>
        <w:t>Pensando acerca del futuro de esta y otro tipo de aplicaciones, se tiene en consideración la escalabilidad, pues en el código fuente se han realizado acciones adecuadas como:</w:t>
      </w:r>
    </w:p>
    <w:p w14:paraId="3122ADCC" w14:textId="77777777" w:rsidR="000A7A87" w:rsidRPr="000A7A87" w:rsidRDefault="000A7A87" w:rsidP="000A7A87">
      <w:pPr>
        <w:pStyle w:val="Prrafodelista"/>
        <w:numPr>
          <w:ilvl w:val="0"/>
          <w:numId w:val="4"/>
        </w:numPr>
        <w:spacing w:before="120"/>
        <w:jc w:val="both"/>
        <w:rPr>
          <w:rFonts w:ascii="Arial" w:hAnsi="Arial" w:cs="Arial"/>
          <w:sz w:val="24"/>
          <w:szCs w:val="24"/>
        </w:rPr>
      </w:pPr>
      <w:r w:rsidRPr="000A7A87">
        <w:rPr>
          <w:rFonts w:ascii="Arial" w:hAnsi="Arial" w:cs="Arial"/>
          <w:sz w:val="24"/>
          <w:szCs w:val="24"/>
        </w:rPr>
        <w:t>Programación orientada a objetos</w:t>
      </w:r>
    </w:p>
    <w:p w14:paraId="1A7246E6" w14:textId="77777777" w:rsidR="000A7A87" w:rsidRPr="000A7A87" w:rsidRDefault="000A7A87" w:rsidP="000A7A87">
      <w:pPr>
        <w:pStyle w:val="Prrafodelista"/>
        <w:numPr>
          <w:ilvl w:val="0"/>
          <w:numId w:val="4"/>
        </w:numPr>
        <w:spacing w:before="120"/>
        <w:jc w:val="both"/>
        <w:rPr>
          <w:rFonts w:ascii="Arial" w:hAnsi="Arial" w:cs="Arial"/>
          <w:sz w:val="24"/>
          <w:szCs w:val="24"/>
        </w:rPr>
      </w:pPr>
      <w:r w:rsidRPr="000A7A87">
        <w:rPr>
          <w:rFonts w:ascii="Arial" w:hAnsi="Arial" w:cs="Arial"/>
          <w:sz w:val="24"/>
          <w:szCs w:val="24"/>
        </w:rPr>
        <w:t>Selección de un patrón de diseño escalable y no monolítico.</w:t>
      </w:r>
    </w:p>
    <w:p w14:paraId="2D16AC97" w14:textId="77777777" w:rsidR="000A7A87" w:rsidRPr="000A7A87" w:rsidRDefault="000A7A87" w:rsidP="000A7A87">
      <w:pPr>
        <w:pStyle w:val="Prrafodelista"/>
        <w:numPr>
          <w:ilvl w:val="0"/>
          <w:numId w:val="4"/>
        </w:numPr>
        <w:spacing w:before="120"/>
        <w:jc w:val="both"/>
        <w:rPr>
          <w:rFonts w:ascii="Arial" w:hAnsi="Arial" w:cs="Arial"/>
          <w:sz w:val="24"/>
          <w:szCs w:val="24"/>
        </w:rPr>
      </w:pPr>
      <w:r w:rsidRPr="000A7A87">
        <w:rPr>
          <w:rFonts w:ascii="Arial" w:hAnsi="Arial" w:cs="Arial"/>
          <w:sz w:val="24"/>
          <w:szCs w:val="24"/>
        </w:rPr>
        <w:t>Uso de buenas prácticas de programación</w:t>
      </w:r>
    </w:p>
    <w:p w14:paraId="59E7D7D3" w14:textId="77777777" w:rsidR="000A7A87" w:rsidRPr="000A7A87" w:rsidRDefault="000A7A87" w:rsidP="000A7A87">
      <w:pPr>
        <w:pStyle w:val="Prrafodelista"/>
        <w:numPr>
          <w:ilvl w:val="0"/>
          <w:numId w:val="4"/>
        </w:numPr>
        <w:spacing w:before="120"/>
        <w:jc w:val="both"/>
        <w:rPr>
          <w:rFonts w:ascii="Arial" w:hAnsi="Arial" w:cs="Arial"/>
          <w:sz w:val="24"/>
          <w:szCs w:val="24"/>
        </w:rPr>
      </w:pPr>
      <w:r w:rsidRPr="000A7A87">
        <w:rPr>
          <w:rFonts w:ascii="Arial" w:hAnsi="Arial" w:cs="Arial"/>
          <w:sz w:val="24"/>
          <w:szCs w:val="24"/>
        </w:rPr>
        <w:t>Reutilización de código en la medida de lo posible</w:t>
      </w:r>
    </w:p>
    <w:p w14:paraId="2E4F919F" w14:textId="77777777" w:rsidR="000A7A87" w:rsidRPr="000A7A87" w:rsidRDefault="000A7A87" w:rsidP="000A7A87">
      <w:pPr>
        <w:pStyle w:val="Prrafodelista"/>
        <w:numPr>
          <w:ilvl w:val="0"/>
          <w:numId w:val="4"/>
        </w:numPr>
        <w:spacing w:before="120"/>
        <w:jc w:val="both"/>
        <w:rPr>
          <w:rFonts w:ascii="Arial" w:hAnsi="Arial" w:cs="Arial"/>
          <w:sz w:val="24"/>
          <w:szCs w:val="24"/>
        </w:rPr>
      </w:pPr>
      <w:r w:rsidRPr="000A7A87">
        <w:rPr>
          <w:rFonts w:ascii="Arial" w:hAnsi="Arial" w:cs="Arial"/>
          <w:sz w:val="24"/>
          <w:szCs w:val="24"/>
        </w:rPr>
        <w:t>Documentación constante de cada elemento del código.</w:t>
      </w:r>
    </w:p>
    <w:p w14:paraId="3D3FC8F2" w14:textId="283CC5BD" w:rsidR="00C154B3" w:rsidRPr="00495D0E" w:rsidRDefault="00C154B3" w:rsidP="00C154B3">
      <w:pPr>
        <w:rPr>
          <w:rFonts w:ascii="Arial" w:hAnsi="Arial" w:cs="Arial"/>
          <w:sz w:val="24"/>
          <w:szCs w:val="24"/>
        </w:rPr>
      </w:pPr>
    </w:p>
    <w:p w14:paraId="530CAF93" w14:textId="0C49E121" w:rsidR="00C154B3" w:rsidRPr="00495D0E" w:rsidRDefault="00C154B3" w:rsidP="00495D0E">
      <w:pPr>
        <w:pStyle w:val="Ttulo1"/>
        <w:rPr>
          <w:rFonts w:ascii="Arial" w:hAnsi="Arial" w:cs="Arial"/>
          <w:sz w:val="28"/>
          <w:szCs w:val="28"/>
        </w:rPr>
      </w:pPr>
      <w:bookmarkStart w:id="9" w:name="_Toc57019969"/>
      <w:r w:rsidRPr="00495D0E">
        <w:rPr>
          <w:rFonts w:ascii="Arial" w:hAnsi="Arial" w:cs="Arial"/>
          <w:sz w:val="28"/>
          <w:szCs w:val="28"/>
        </w:rPr>
        <w:t>V.</w:t>
      </w:r>
      <w:r w:rsidR="00495D0E" w:rsidRPr="00495D0E">
        <w:rPr>
          <w:rFonts w:ascii="Arial" w:hAnsi="Arial" w:cs="Arial"/>
          <w:sz w:val="28"/>
          <w:szCs w:val="28"/>
        </w:rPr>
        <w:t xml:space="preserve"> </w:t>
      </w:r>
      <w:r w:rsidRPr="00495D0E">
        <w:rPr>
          <w:rFonts w:ascii="Arial" w:hAnsi="Arial" w:cs="Arial"/>
          <w:sz w:val="28"/>
          <w:szCs w:val="28"/>
        </w:rPr>
        <w:t>Marco Teórico</w:t>
      </w:r>
      <w:bookmarkEnd w:id="9"/>
    </w:p>
    <w:p w14:paraId="28B87511" w14:textId="7E9FDFEF" w:rsidR="00C154B3" w:rsidRPr="00495D0E" w:rsidRDefault="00C154B3" w:rsidP="00495D0E">
      <w:pPr>
        <w:pStyle w:val="Ttulo2"/>
        <w:rPr>
          <w:rFonts w:ascii="Arial" w:hAnsi="Arial" w:cs="Arial"/>
          <w:sz w:val="28"/>
          <w:szCs w:val="28"/>
        </w:rPr>
      </w:pPr>
      <w:bookmarkStart w:id="10" w:name="_Toc57019970"/>
      <w:r w:rsidRPr="00495D0E">
        <w:rPr>
          <w:rFonts w:ascii="Arial" w:hAnsi="Arial" w:cs="Arial"/>
          <w:sz w:val="28"/>
          <w:szCs w:val="28"/>
        </w:rPr>
        <w:t>5.1.</w:t>
      </w:r>
      <w:r w:rsidR="00495D0E" w:rsidRPr="00495D0E">
        <w:rPr>
          <w:rFonts w:ascii="Arial" w:hAnsi="Arial" w:cs="Arial"/>
          <w:sz w:val="28"/>
          <w:szCs w:val="28"/>
        </w:rPr>
        <w:t xml:space="preserve"> </w:t>
      </w:r>
      <w:r w:rsidRPr="00495D0E">
        <w:rPr>
          <w:rFonts w:ascii="Arial" w:hAnsi="Arial" w:cs="Arial"/>
          <w:sz w:val="28"/>
          <w:szCs w:val="28"/>
        </w:rPr>
        <w:t>Marco Referencia</w:t>
      </w:r>
      <w:bookmarkEnd w:id="10"/>
    </w:p>
    <w:p w14:paraId="476FDEC6" w14:textId="77777777" w:rsidR="00C154B3" w:rsidRPr="00495D0E" w:rsidRDefault="00C154B3" w:rsidP="00C154B3">
      <w:pPr>
        <w:rPr>
          <w:rFonts w:ascii="Arial" w:hAnsi="Arial" w:cs="Arial"/>
          <w:sz w:val="24"/>
          <w:szCs w:val="24"/>
        </w:rPr>
      </w:pPr>
      <w:r w:rsidRPr="00495D0E">
        <w:rPr>
          <w:rFonts w:ascii="Arial" w:hAnsi="Arial" w:cs="Arial"/>
          <w:sz w:val="24"/>
          <w:szCs w:val="24"/>
        </w:rPr>
        <w:t>(pendiente por hacer)</w:t>
      </w:r>
    </w:p>
    <w:p w14:paraId="29C2245A" w14:textId="7478A6D4" w:rsidR="00C154B3" w:rsidRPr="00495D0E" w:rsidRDefault="00C154B3" w:rsidP="00495D0E">
      <w:pPr>
        <w:pStyle w:val="Ttulo2"/>
        <w:rPr>
          <w:rFonts w:ascii="Arial" w:hAnsi="Arial" w:cs="Arial"/>
          <w:sz w:val="28"/>
          <w:szCs w:val="28"/>
        </w:rPr>
      </w:pPr>
      <w:bookmarkStart w:id="11" w:name="_Toc57019971"/>
      <w:r w:rsidRPr="00495D0E">
        <w:rPr>
          <w:rFonts w:ascii="Arial" w:hAnsi="Arial" w:cs="Arial"/>
          <w:sz w:val="28"/>
          <w:szCs w:val="28"/>
        </w:rPr>
        <w:t>5.2.</w:t>
      </w:r>
      <w:r w:rsidR="00495D0E" w:rsidRPr="00495D0E">
        <w:rPr>
          <w:rFonts w:ascii="Arial" w:hAnsi="Arial" w:cs="Arial"/>
          <w:sz w:val="28"/>
          <w:szCs w:val="28"/>
        </w:rPr>
        <w:t xml:space="preserve"> </w:t>
      </w:r>
      <w:r w:rsidRPr="00495D0E">
        <w:rPr>
          <w:rFonts w:ascii="Arial" w:hAnsi="Arial" w:cs="Arial"/>
          <w:sz w:val="28"/>
          <w:szCs w:val="28"/>
        </w:rPr>
        <w:t>Marco Histórico</w:t>
      </w:r>
      <w:bookmarkEnd w:id="11"/>
      <w:r w:rsidRPr="00495D0E">
        <w:rPr>
          <w:rFonts w:ascii="Arial" w:hAnsi="Arial" w:cs="Arial"/>
          <w:sz w:val="28"/>
          <w:szCs w:val="28"/>
        </w:rPr>
        <w:t xml:space="preserve"> </w:t>
      </w:r>
    </w:p>
    <w:p w14:paraId="17F9630B" w14:textId="77777777" w:rsidR="00C154B3" w:rsidRPr="00495D0E" w:rsidRDefault="00C154B3" w:rsidP="00C154B3">
      <w:pPr>
        <w:rPr>
          <w:rFonts w:ascii="Arial" w:hAnsi="Arial" w:cs="Arial"/>
          <w:sz w:val="24"/>
          <w:szCs w:val="24"/>
        </w:rPr>
      </w:pPr>
      <w:r w:rsidRPr="00495D0E">
        <w:rPr>
          <w:rFonts w:ascii="Arial" w:hAnsi="Arial" w:cs="Arial"/>
          <w:sz w:val="24"/>
          <w:szCs w:val="24"/>
        </w:rPr>
        <w:t>(pendiente por hacer)</w:t>
      </w:r>
    </w:p>
    <w:p w14:paraId="5559685F" w14:textId="05189F3B" w:rsidR="00C154B3" w:rsidRPr="00495D0E" w:rsidRDefault="00C154B3" w:rsidP="00495D0E">
      <w:pPr>
        <w:pStyle w:val="Ttulo2"/>
        <w:rPr>
          <w:rFonts w:ascii="Arial" w:hAnsi="Arial" w:cs="Arial"/>
          <w:sz w:val="28"/>
          <w:szCs w:val="28"/>
        </w:rPr>
      </w:pPr>
      <w:bookmarkStart w:id="12" w:name="_Toc57019972"/>
      <w:r w:rsidRPr="00495D0E">
        <w:rPr>
          <w:rFonts w:ascii="Arial" w:hAnsi="Arial" w:cs="Arial"/>
          <w:sz w:val="28"/>
          <w:szCs w:val="28"/>
        </w:rPr>
        <w:t>5.3.</w:t>
      </w:r>
      <w:r w:rsidR="00495D0E" w:rsidRPr="00495D0E">
        <w:rPr>
          <w:rFonts w:ascii="Arial" w:hAnsi="Arial" w:cs="Arial"/>
          <w:sz w:val="28"/>
          <w:szCs w:val="28"/>
        </w:rPr>
        <w:t xml:space="preserve"> </w:t>
      </w:r>
      <w:r w:rsidRPr="00495D0E">
        <w:rPr>
          <w:rFonts w:ascii="Arial" w:hAnsi="Arial" w:cs="Arial"/>
          <w:sz w:val="28"/>
          <w:szCs w:val="28"/>
        </w:rPr>
        <w:t>Marco Legal</w:t>
      </w:r>
      <w:bookmarkEnd w:id="12"/>
    </w:p>
    <w:p w14:paraId="6205FA5F" w14:textId="77777777" w:rsidR="00C154B3" w:rsidRPr="00495D0E" w:rsidRDefault="00C154B3" w:rsidP="00C154B3">
      <w:pPr>
        <w:rPr>
          <w:rFonts w:ascii="Arial" w:hAnsi="Arial" w:cs="Arial"/>
          <w:sz w:val="24"/>
          <w:szCs w:val="24"/>
        </w:rPr>
      </w:pPr>
      <w:r w:rsidRPr="00495D0E">
        <w:rPr>
          <w:rFonts w:ascii="Arial" w:hAnsi="Arial" w:cs="Arial"/>
          <w:sz w:val="24"/>
          <w:szCs w:val="24"/>
        </w:rPr>
        <w:t>(pendiente por hacer)</w:t>
      </w:r>
    </w:p>
    <w:p w14:paraId="1A630400" w14:textId="1B53C760" w:rsidR="00C154B3" w:rsidRPr="00495D0E" w:rsidRDefault="00C154B3" w:rsidP="00495D0E">
      <w:pPr>
        <w:pStyle w:val="Ttulo1"/>
        <w:rPr>
          <w:rFonts w:ascii="Arial" w:hAnsi="Arial" w:cs="Arial"/>
          <w:sz w:val="28"/>
          <w:szCs w:val="28"/>
        </w:rPr>
      </w:pPr>
      <w:bookmarkStart w:id="13" w:name="_Toc57019973"/>
      <w:r w:rsidRPr="00495D0E">
        <w:rPr>
          <w:rFonts w:ascii="Arial" w:hAnsi="Arial" w:cs="Arial"/>
          <w:sz w:val="28"/>
          <w:szCs w:val="28"/>
        </w:rPr>
        <w:t>VI.</w:t>
      </w:r>
      <w:r w:rsidR="00495D0E" w:rsidRPr="00495D0E">
        <w:rPr>
          <w:rFonts w:ascii="Arial" w:hAnsi="Arial" w:cs="Arial"/>
          <w:sz w:val="28"/>
          <w:szCs w:val="28"/>
        </w:rPr>
        <w:t xml:space="preserve"> </w:t>
      </w:r>
      <w:r w:rsidRPr="00495D0E">
        <w:rPr>
          <w:rFonts w:ascii="Arial" w:hAnsi="Arial" w:cs="Arial"/>
          <w:sz w:val="28"/>
          <w:szCs w:val="28"/>
        </w:rPr>
        <w:t>Desarrollo del proyecto</w:t>
      </w:r>
      <w:bookmarkEnd w:id="13"/>
    </w:p>
    <w:p w14:paraId="639D46A5" w14:textId="77777777" w:rsidR="00C154B3" w:rsidRPr="00495D0E" w:rsidRDefault="00C154B3" w:rsidP="00C154B3">
      <w:pPr>
        <w:rPr>
          <w:rFonts w:ascii="Arial" w:hAnsi="Arial" w:cs="Arial"/>
          <w:sz w:val="24"/>
          <w:szCs w:val="24"/>
        </w:rPr>
      </w:pPr>
      <w:r w:rsidRPr="00495D0E">
        <w:rPr>
          <w:rFonts w:ascii="Arial" w:hAnsi="Arial" w:cs="Arial"/>
          <w:sz w:val="24"/>
          <w:szCs w:val="24"/>
        </w:rPr>
        <w:t>(pendiente por hacer)</w:t>
      </w:r>
    </w:p>
    <w:p w14:paraId="23AC0F32" w14:textId="40B98D70" w:rsidR="00C154B3" w:rsidRPr="00495D0E" w:rsidRDefault="00C154B3" w:rsidP="00495D0E">
      <w:pPr>
        <w:pStyle w:val="Ttulo1"/>
        <w:rPr>
          <w:rFonts w:ascii="Arial" w:hAnsi="Arial" w:cs="Arial"/>
          <w:sz w:val="28"/>
          <w:szCs w:val="28"/>
        </w:rPr>
      </w:pPr>
      <w:bookmarkStart w:id="14" w:name="_Toc57019974"/>
      <w:r w:rsidRPr="00495D0E">
        <w:rPr>
          <w:rFonts w:ascii="Arial" w:hAnsi="Arial" w:cs="Arial"/>
          <w:sz w:val="28"/>
          <w:szCs w:val="28"/>
        </w:rPr>
        <w:lastRenderedPageBreak/>
        <w:t>VII.</w:t>
      </w:r>
      <w:r w:rsidR="00495D0E" w:rsidRPr="00495D0E">
        <w:rPr>
          <w:rFonts w:ascii="Arial" w:hAnsi="Arial" w:cs="Arial"/>
          <w:sz w:val="28"/>
          <w:szCs w:val="28"/>
        </w:rPr>
        <w:t xml:space="preserve"> </w:t>
      </w:r>
      <w:r w:rsidRPr="00495D0E">
        <w:rPr>
          <w:rFonts w:ascii="Arial" w:hAnsi="Arial" w:cs="Arial"/>
          <w:sz w:val="28"/>
          <w:szCs w:val="28"/>
        </w:rPr>
        <w:t>Resultados</w:t>
      </w:r>
      <w:bookmarkEnd w:id="14"/>
    </w:p>
    <w:p w14:paraId="1ACFB02E" w14:textId="77777777" w:rsidR="00C154B3" w:rsidRPr="00495D0E" w:rsidRDefault="00C154B3" w:rsidP="00C154B3">
      <w:pPr>
        <w:rPr>
          <w:rFonts w:ascii="Arial" w:hAnsi="Arial" w:cs="Arial"/>
          <w:sz w:val="24"/>
          <w:szCs w:val="24"/>
        </w:rPr>
      </w:pPr>
      <w:r w:rsidRPr="00495D0E">
        <w:rPr>
          <w:rFonts w:ascii="Arial" w:hAnsi="Arial" w:cs="Arial"/>
          <w:sz w:val="24"/>
          <w:szCs w:val="24"/>
        </w:rPr>
        <w:t>(pendiente por hacer)</w:t>
      </w:r>
    </w:p>
    <w:p w14:paraId="2CA6A556" w14:textId="5B102EDB" w:rsidR="00C154B3" w:rsidRPr="00495D0E" w:rsidRDefault="00C154B3" w:rsidP="00495D0E">
      <w:pPr>
        <w:pStyle w:val="Ttulo1"/>
        <w:rPr>
          <w:rFonts w:ascii="Arial" w:hAnsi="Arial" w:cs="Arial"/>
          <w:sz w:val="28"/>
          <w:szCs w:val="28"/>
        </w:rPr>
      </w:pPr>
      <w:bookmarkStart w:id="15" w:name="_Toc57019975"/>
      <w:r w:rsidRPr="00495D0E">
        <w:rPr>
          <w:rFonts w:ascii="Arial" w:hAnsi="Arial" w:cs="Arial"/>
          <w:sz w:val="28"/>
          <w:szCs w:val="28"/>
        </w:rPr>
        <w:t>VIII.</w:t>
      </w:r>
      <w:r w:rsidR="00495D0E" w:rsidRPr="00495D0E">
        <w:rPr>
          <w:rFonts w:ascii="Arial" w:hAnsi="Arial" w:cs="Arial"/>
          <w:sz w:val="28"/>
          <w:szCs w:val="28"/>
        </w:rPr>
        <w:t xml:space="preserve"> </w:t>
      </w:r>
      <w:r w:rsidRPr="00495D0E">
        <w:rPr>
          <w:rFonts w:ascii="Arial" w:hAnsi="Arial" w:cs="Arial"/>
          <w:sz w:val="28"/>
          <w:szCs w:val="28"/>
        </w:rPr>
        <w:t>Conclusiones</w:t>
      </w:r>
      <w:bookmarkEnd w:id="15"/>
    </w:p>
    <w:p w14:paraId="102198CE" w14:textId="77777777" w:rsidR="00C154B3" w:rsidRPr="00495D0E" w:rsidRDefault="00C154B3" w:rsidP="00C154B3">
      <w:pPr>
        <w:rPr>
          <w:rFonts w:ascii="Arial" w:hAnsi="Arial" w:cs="Arial"/>
          <w:sz w:val="24"/>
          <w:szCs w:val="24"/>
        </w:rPr>
      </w:pPr>
      <w:r w:rsidRPr="00495D0E">
        <w:rPr>
          <w:rFonts w:ascii="Arial" w:hAnsi="Arial" w:cs="Arial"/>
          <w:sz w:val="24"/>
          <w:szCs w:val="24"/>
        </w:rPr>
        <w:t>(pendiente por hacer)</w:t>
      </w:r>
    </w:p>
    <w:p w14:paraId="73EFD207" w14:textId="1D32F747" w:rsidR="00C154B3" w:rsidRPr="00495D0E" w:rsidRDefault="00C154B3" w:rsidP="00495D0E">
      <w:pPr>
        <w:pStyle w:val="Ttulo1"/>
        <w:rPr>
          <w:rFonts w:ascii="Arial" w:hAnsi="Arial" w:cs="Arial"/>
          <w:sz w:val="28"/>
          <w:szCs w:val="28"/>
        </w:rPr>
      </w:pPr>
      <w:bookmarkStart w:id="16" w:name="_Toc57019976"/>
      <w:r w:rsidRPr="00495D0E">
        <w:rPr>
          <w:rFonts w:ascii="Arial" w:hAnsi="Arial" w:cs="Arial"/>
          <w:sz w:val="28"/>
          <w:szCs w:val="28"/>
        </w:rPr>
        <w:t>IX.</w:t>
      </w:r>
      <w:r w:rsidR="00495D0E" w:rsidRPr="00495D0E">
        <w:rPr>
          <w:rFonts w:ascii="Arial" w:hAnsi="Arial" w:cs="Arial"/>
          <w:sz w:val="28"/>
          <w:szCs w:val="28"/>
        </w:rPr>
        <w:t xml:space="preserve"> </w:t>
      </w:r>
      <w:r w:rsidRPr="00495D0E">
        <w:rPr>
          <w:rFonts w:ascii="Arial" w:hAnsi="Arial" w:cs="Arial"/>
          <w:sz w:val="28"/>
          <w:szCs w:val="28"/>
        </w:rPr>
        <w:t>Recomendaciones</w:t>
      </w:r>
      <w:bookmarkEnd w:id="16"/>
      <w:r w:rsidRPr="00495D0E">
        <w:rPr>
          <w:rFonts w:ascii="Arial" w:hAnsi="Arial" w:cs="Arial"/>
          <w:sz w:val="28"/>
          <w:szCs w:val="28"/>
        </w:rPr>
        <w:t xml:space="preserve"> </w:t>
      </w:r>
    </w:p>
    <w:p w14:paraId="5259436A" w14:textId="77777777" w:rsidR="00C154B3" w:rsidRPr="00495D0E" w:rsidRDefault="00C154B3" w:rsidP="00C154B3">
      <w:pPr>
        <w:rPr>
          <w:rFonts w:ascii="Arial" w:hAnsi="Arial" w:cs="Arial"/>
          <w:sz w:val="24"/>
          <w:szCs w:val="24"/>
        </w:rPr>
      </w:pPr>
      <w:r w:rsidRPr="00495D0E">
        <w:rPr>
          <w:rFonts w:ascii="Arial" w:hAnsi="Arial" w:cs="Arial"/>
          <w:sz w:val="24"/>
          <w:szCs w:val="24"/>
        </w:rPr>
        <w:t>(pendiente por hacer)</w:t>
      </w:r>
    </w:p>
    <w:p w14:paraId="457C1080" w14:textId="4324ECD9" w:rsidR="00C154B3" w:rsidRPr="00495D0E" w:rsidRDefault="00C154B3" w:rsidP="00495D0E">
      <w:pPr>
        <w:pStyle w:val="Ttulo1"/>
        <w:rPr>
          <w:rFonts w:ascii="Arial" w:hAnsi="Arial" w:cs="Arial"/>
          <w:sz w:val="36"/>
          <w:szCs w:val="36"/>
        </w:rPr>
      </w:pPr>
      <w:bookmarkStart w:id="17" w:name="_Toc57019977"/>
      <w:r w:rsidRPr="00495D0E">
        <w:rPr>
          <w:rFonts w:ascii="Arial" w:hAnsi="Arial" w:cs="Arial"/>
          <w:sz w:val="28"/>
          <w:szCs w:val="28"/>
        </w:rPr>
        <w:t>X.</w:t>
      </w:r>
      <w:r w:rsidR="00495D0E" w:rsidRPr="00495D0E">
        <w:rPr>
          <w:rFonts w:ascii="Arial" w:hAnsi="Arial" w:cs="Arial"/>
          <w:sz w:val="28"/>
          <w:szCs w:val="28"/>
        </w:rPr>
        <w:t xml:space="preserve"> </w:t>
      </w:r>
      <w:r w:rsidRPr="00495D0E">
        <w:rPr>
          <w:rFonts w:ascii="Arial" w:hAnsi="Arial" w:cs="Arial"/>
          <w:sz w:val="28"/>
          <w:szCs w:val="28"/>
        </w:rPr>
        <w:t>Competencias desarrolladas</w:t>
      </w:r>
      <w:bookmarkEnd w:id="17"/>
    </w:p>
    <w:p w14:paraId="4391D3EB" w14:textId="77777777" w:rsidR="00C154B3" w:rsidRPr="00495D0E" w:rsidRDefault="00C154B3" w:rsidP="00C154B3">
      <w:pPr>
        <w:rPr>
          <w:rFonts w:ascii="Arial" w:hAnsi="Arial" w:cs="Arial"/>
          <w:sz w:val="24"/>
          <w:szCs w:val="24"/>
        </w:rPr>
      </w:pPr>
      <w:r w:rsidRPr="00495D0E">
        <w:rPr>
          <w:rFonts w:ascii="Arial" w:hAnsi="Arial" w:cs="Arial"/>
          <w:sz w:val="24"/>
          <w:szCs w:val="24"/>
        </w:rPr>
        <w:t>(pendiente por hacer)</w:t>
      </w:r>
    </w:p>
    <w:p w14:paraId="4C7BBAE8" w14:textId="77777777" w:rsidR="00C154B3" w:rsidRPr="00495D0E" w:rsidRDefault="00C154B3" w:rsidP="00495D0E">
      <w:pPr>
        <w:pStyle w:val="Ttulo1"/>
        <w:rPr>
          <w:rFonts w:ascii="Arial" w:hAnsi="Arial" w:cs="Arial"/>
          <w:sz w:val="36"/>
          <w:szCs w:val="36"/>
        </w:rPr>
      </w:pPr>
      <w:bookmarkStart w:id="18" w:name="_Toc57019978"/>
      <w:r w:rsidRPr="00495D0E">
        <w:rPr>
          <w:rFonts w:ascii="Arial" w:hAnsi="Arial" w:cs="Arial"/>
          <w:sz w:val="28"/>
          <w:szCs w:val="28"/>
        </w:rPr>
        <w:t>Bibliografías</w:t>
      </w:r>
      <w:bookmarkEnd w:id="18"/>
      <w:r w:rsidRPr="00495D0E">
        <w:rPr>
          <w:rFonts w:ascii="Arial" w:hAnsi="Arial" w:cs="Arial"/>
          <w:sz w:val="36"/>
          <w:szCs w:val="36"/>
        </w:rPr>
        <w:t xml:space="preserve"> </w:t>
      </w:r>
    </w:p>
    <w:bookmarkStart w:id="19" w:name="_Toc57019979" w:displacedByCustomXml="next"/>
    <w:bookmarkStart w:id="20" w:name="_Toc56802248" w:displacedByCustomXml="next"/>
    <w:sdt>
      <w:sdtPr>
        <w:rPr>
          <w:rFonts w:eastAsiaTheme="minorHAnsi" w:cstheme="minorBidi"/>
          <w:b/>
          <w:color w:val="auto"/>
          <w:sz w:val="24"/>
          <w:szCs w:val="22"/>
          <w:lang w:val="es-ES"/>
        </w:rPr>
        <w:id w:val="-1273471654"/>
        <w:docPartObj>
          <w:docPartGallery w:val="Bibliographies"/>
          <w:docPartUnique/>
        </w:docPartObj>
      </w:sdtPr>
      <w:sdtEndPr>
        <w:rPr>
          <w:rFonts w:asciiTheme="minorHAnsi" w:hAnsiTheme="minorHAnsi"/>
          <w:b w:val="0"/>
          <w:sz w:val="22"/>
          <w:lang w:val="es-MX"/>
        </w:rPr>
      </w:sdtEndPr>
      <w:sdtContent>
        <w:p w14:paraId="593F1669" w14:textId="77777777" w:rsidR="000A7A87" w:rsidRPr="000A7A87" w:rsidRDefault="000A7A87" w:rsidP="000A7A87">
          <w:pPr>
            <w:pStyle w:val="Ttulo1"/>
            <w:jc w:val="both"/>
            <w:rPr>
              <w:rFonts w:ascii="Arial" w:hAnsi="Arial" w:cs="Arial"/>
            </w:rPr>
          </w:pPr>
          <w:r w:rsidRPr="000A7A87">
            <w:rPr>
              <w:rFonts w:ascii="Arial" w:hAnsi="Arial" w:cs="Arial"/>
              <w:lang w:val="es-ES"/>
            </w:rPr>
            <w:t>Bibliografía</w:t>
          </w:r>
          <w:bookmarkEnd w:id="20"/>
          <w:bookmarkEnd w:id="19"/>
        </w:p>
        <w:sdt>
          <w:sdtPr>
            <w:id w:val="111145805"/>
            <w:bibliography/>
          </w:sdtPr>
          <w:sdtEndPr>
            <w:rPr>
              <w:rFonts w:asciiTheme="minorHAnsi" w:hAnsiTheme="minorHAnsi"/>
              <w:sz w:val="22"/>
            </w:rPr>
          </w:sdtEndPr>
          <w:sdtContent>
            <w:p w14:paraId="644BB241" w14:textId="77777777" w:rsidR="000A7A87" w:rsidRDefault="000A7A87" w:rsidP="000A7A87">
              <w:pPr>
                <w:pStyle w:val="Bibliografa"/>
                <w:ind w:left="720" w:hanging="720"/>
                <w:rPr>
                  <w:noProof/>
                  <w:szCs w:val="24"/>
                  <w:lang w:val="es-ES"/>
                </w:rPr>
              </w:pPr>
              <w:r>
                <w:fldChar w:fldCharType="begin"/>
              </w:r>
              <w:r>
                <w:instrText>BIBLIOGRAPHY</w:instrText>
              </w:r>
              <w:r>
                <w:fldChar w:fldCharType="separate"/>
              </w:r>
              <w:r>
                <w:rPr>
                  <w:noProof/>
                  <w:lang w:val="es-ES"/>
                </w:rPr>
                <w:t xml:space="preserve">Anderson, D. J., &amp; Carmichel, A. (2016). </w:t>
              </w:r>
              <w:r>
                <w:rPr>
                  <w:i/>
                  <w:iCs/>
                  <w:noProof/>
                  <w:lang w:val="es-ES"/>
                </w:rPr>
                <w:t>Essential Kanban Condensed.</w:t>
              </w:r>
              <w:r>
                <w:rPr>
                  <w:noProof/>
                  <w:lang w:val="es-ES"/>
                </w:rPr>
                <w:t xml:space="preserve"> Seattle: LEAN Kanban University Press.</w:t>
              </w:r>
            </w:p>
            <w:p w14:paraId="470247F9" w14:textId="77777777" w:rsidR="000A7A87" w:rsidRDefault="000A7A87" w:rsidP="000A7A87">
              <w:pPr>
                <w:pStyle w:val="Bibliografa"/>
                <w:ind w:left="720" w:hanging="720"/>
                <w:rPr>
                  <w:noProof/>
                  <w:lang w:val="es-ES"/>
                </w:rPr>
              </w:pPr>
              <w:r>
                <w:rPr>
                  <w:noProof/>
                  <w:lang w:val="es-ES"/>
                </w:rPr>
                <w:t xml:space="preserve">Arnold Cathalifaud, M., &amp; Osorio, F. (1998). Introducción a los Conceptos Básicos de la Teoría General de Sistemas. </w:t>
              </w:r>
              <w:r>
                <w:rPr>
                  <w:i/>
                  <w:iCs/>
                  <w:noProof/>
                  <w:lang w:val="es-ES"/>
                </w:rPr>
                <w:t>Cinta de Moebio</w:t>
              </w:r>
              <w:r>
                <w:rPr>
                  <w:noProof/>
                  <w:lang w:val="es-ES"/>
                </w:rPr>
                <w:t>(3). Obtenido de https://www.redalyc.org/pdf/101/10100306.pdf</w:t>
              </w:r>
            </w:p>
            <w:p w14:paraId="3D8FE590" w14:textId="77777777" w:rsidR="000A7A87" w:rsidRDefault="000A7A87" w:rsidP="000A7A87">
              <w:pPr>
                <w:pStyle w:val="Bibliografa"/>
                <w:ind w:left="720" w:hanging="720"/>
                <w:rPr>
                  <w:noProof/>
                  <w:lang w:val="es-ES"/>
                </w:rPr>
              </w:pPr>
              <w:r>
                <w:rPr>
                  <w:noProof/>
                  <w:lang w:val="es-ES"/>
                </w:rPr>
                <w:t xml:space="preserve">Git. (2014). </w:t>
              </w:r>
              <w:r>
                <w:rPr>
                  <w:i/>
                  <w:iCs/>
                  <w:noProof/>
                  <w:lang w:val="es-ES"/>
                </w:rPr>
                <w:t>Documentation: 1.1 Inicio - Sobre el control de versiones</w:t>
              </w:r>
              <w:r>
                <w:rPr>
                  <w:noProof/>
                  <w:lang w:val="es-ES"/>
                </w:rPr>
                <w:t>. Obtenido de Git: https://git-scm.com/book/es/v2/Inicio---Sobre-el-Control-de-Versiones-Acerca-del-Control-de-Versiones</w:t>
              </w:r>
            </w:p>
            <w:p w14:paraId="54669170" w14:textId="77777777" w:rsidR="000A7A87" w:rsidRDefault="000A7A87" w:rsidP="000A7A87">
              <w:pPr>
                <w:pStyle w:val="Bibliografa"/>
                <w:ind w:left="720" w:hanging="720"/>
                <w:rPr>
                  <w:noProof/>
                  <w:lang w:val="es-ES"/>
                </w:rPr>
              </w:pPr>
              <w:r>
                <w:rPr>
                  <w:noProof/>
                  <w:lang w:val="es-ES"/>
                </w:rPr>
                <w:t xml:space="preserve">Johansen Bertoglio, O. (1993). </w:t>
              </w:r>
              <w:r>
                <w:rPr>
                  <w:i/>
                  <w:iCs/>
                  <w:noProof/>
                  <w:lang w:val="es-ES"/>
                </w:rPr>
                <w:t>Introducción general a la teoría general de sistemas.</w:t>
              </w:r>
              <w:r>
                <w:rPr>
                  <w:noProof/>
                  <w:lang w:val="es-ES"/>
                </w:rPr>
                <w:t xml:space="preserve"> Santiago: LIMUSA GRUPO NORIEGA EDITORES.</w:t>
              </w:r>
            </w:p>
            <w:p w14:paraId="7DE66481" w14:textId="77777777" w:rsidR="000A7A87" w:rsidRDefault="000A7A87" w:rsidP="000A7A87">
              <w:pPr>
                <w:pStyle w:val="Bibliografa"/>
                <w:ind w:left="720" w:hanging="720"/>
                <w:rPr>
                  <w:noProof/>
                  <w:lang w:val="es-ES"/>
                </w:rPr>
              </w:pPr>
              <w:r>
                <w:rPr>
                  <w:noProof/>
                  <w:lang w:val="es-ES"/>
                </w:rPr>
                <w:t xml:space="preserve">López Menéndez de Jiménez, R. E. (Diciembre de 2015). Metodologías Ágiles de Desarrollo de Software Aplicadas a la Gestión de Proyectos Empresariales. </w:t>
              </w:r>
              <w:r>
                <w:rPr>
                  <w:i/>
                  <w:iCs/>
                  <w:noProof/>
                  <w:lang w:val="es-ES"/>
                </w:rPr>
                <w:t>ITCA-FEPADE</w:t>
              </w:r>
              <w:r>
                <w:rPr>
                  <w:noProof/>
                  <w:lang w:val="es-ES"/>
                </w:rPr>
                <w:t>, 6-11. Obtenido de https://core.ac.uk/download/pdf/80296686.pdf</w:t>
              </w:r>
            </w:p>
            <w:p w14:paraId="0AAA9B82" w14:textId="77777777" w:rsidR="000A7A87" w:rsidRDefault="000A7A87" w:rsidP="000A7A87">
              <w:pPr>
                <w:pStyle w:val="Bibliografa"/>
                <w:ind w:left="720" w:hanging="720"/>
                <w:rPr>
                  <w:noProof/>
                  <w:lang w:val="es-ES"/>
                </w:rPr>
              </w:pPr>
              <w:r>
                <w:rPr>
                  <w:noProof/>
                  <w:lang w:val="es-ES"/>
                </w:rPr>
                <w:t xml:space="preserve">Pítsica Marques, M. (2001). </w:t>
              </w:r>
              <w:r>
                <w:rPr>
                  <w:i/>
                  <w:iCs/>
                  <w:noProof/>
                  <w:lang w:val="es-ES"/>
                </w:rPr>
                <w:t>SISTEMA DE INFORMACIÓN PARA LA GESTIÓN APLICADO EN LAS ENTIDADES FINANCIERAS: ESTUDIO EMPIRICO SANTA CATARINA.</w:t>
              </w:r>
              <w:r>
                <w:rPr>
                  <w:noProof/>
                  <w:lang w:val="es-ES"/>
                </w:rPr>
                <w:t xml:space="preserve"> Obtenido de Universidad Complutense Madrid: http://webs.ucm.es/BUCM/tesis//cee/ucm-t25237.pdf</w:t>
              </w:r>
            </w:p>
            <w:p w14:paraId="4E1C7A68" w14:textId="77777777" w:rsidR="000A7A87" w:rsidRDefault="000A7A87" w:rsidP="000A7A87">
              <w:pPr>
                <w:pStyle w:val="Bibliografa"/>
                <w:ind w:left="720" w:hanging="720"/>
                <w:rPr>
                  <w:noProof/>
                  <w:lang w:val="es-ES"/>
                </w:rPr>
              </w:pPr>
              <w:r>
                <w:rPr>
                  <w:noProof/>
                  <w:lang w:val="es-ES"/>
                </w:rPr>
                <w:t xml:space="preserve">Pressman, R. (2010). </w:t>
              </w:r>
              <w:r>
                <w:rPr>
                  <w:i/>
                  <w:iCs/>
                  <w:noProof/>
                  <w:lang w:val="es-ES"/>
                </w:rPr>
                <w:t>Ingeniería del software. Un enfoque práctico.</w:t>
              </w:r>
              <w:r>
                <w:rPr>
                  <w:noProof/>
                  <w:lang w:val="es-ES"/>
                </w:rPr>
                <w:t xml:space="preserve"> Ciudad de México: McGrawll Hill.</w:t>
              </w:r>
            </w:p>
            <w:p w14:paraId="3590B9C1" w14:textId="77777777" w:rsidR="000A7A87" w:rsidRDefault="000A7A87" w:rsidP="000A7A87">
              <w:pPr>
                <w:pStyle w:val="Bibliografa"/>
                <w:ind w:left="720" w:hanging="720"/>
                <w:rPr>
                  <w:noProof/>
                  <w:lang w:val="es-ES"/>
                </w:rPr>
              </w:pPr>
              <w:r>
                <w:rPr>
                  <w:noProof/>
                  <w:lang w:val="es-ES"/>
                </w:rPr>
                <w:t xml:space="preserve">Project Management Institute. (2017). </w:t>
              </w:r>
              <w:r>
                <w:rPr>
                  <w:i/>
                  <w:iCs/>
                  <w:noProof/>
                  <w:lang w:val="es-ES"/>
                </w:rPr>
                <w:t>AGILE PRACTICE GUIDE.</w:t>
              </w:r>
              <w:r>
                <w:rPr>
                  <w:noProof/>
                  <w:lang w:val="es-ES"/>
                </w:rPr>
                <w:t xml:space="preserve"> Pennsylvania: PMI Book Service.</w:t>
              </w:r>
            </w:p>
            <w:p w14:paraId="0C32F004" w14:textId="77777777" w:rsidR="000A7A87" w:rsidRDefault="000A7A87" w:rsidP="000A7A87">
              <w:pPr>
                <w:pStyle w:val="Bibliografa"/>
                <w:ind w:left="720" w:hanging="720"/>
                <w:rPr>
                  <w:noProof/>
                  <w:lang w:val="es-ES"/>
                </w:rPr>
              </w:pPr>
              <w:r>
                <w:rPr>
                  <w:noProof/>
                  <w:lang w:val="es-ES"/>
                </w:rPr>
                <w:lastRenderedPageBreak/>
                <w:t xml:space="preserve">Refactoring Guru. (2014-2020). </w:t>
              </w:r>
              <w:r>
                <w:rPr>
                  <w:i/>
                  <w:iCs/>
                  <w:noProof/>
                  <w:lang w:val="es-ES"/>
                </w:rPr>
                <w:t>Patrones de diseño</w:t>
              </w:r>
              <w:r>
                <w:rPr>
                  <w:noProof/>
                  <w:lang w:val="es-ES"/>
                </w:rPr>
                <w:t>. Obtenido de Refactoring Guru: https://refactoring.guru/es/design-patterns/what-is-pattern</w:t>
              </w:r>
            </w:p>
            <w:p w14:paraId="192E8732" w14:textId="77777777" w:rsidR="000A7A87" w:rsidRDefault="000A7A87" w:rsidP="000A7A87">
              <w:pPr>
                <w:pStyle w:val="Bibliografa"/>
                <w:ind w:left="720" w:hanging="720"/>
                <w:rPr>
                  <w:noProof/>
                  <w:lang w:val="es-ES"/>
                </w:rPr>
              </w:pPr>
              <w:r>
                <w:rPr>
                  <w:noProof/>
                  <w:lang w:val="es-ES"/>
                </w:rPr>
                <w:t xml:space="preserve">Richards, M. (2015). </w:t>
              </w:r>
              <w:r>
                <w:rPr>
                  <w:i/>
                  <w:iCs/>
                  <w:noProof/>
                  <w:lang w:val="es-ES"/>
                </w:rPr>
                <w:t>Software architecture patterns.</w:t>
              </w:r>
              <w:r>
                <w:rPr>
                  <w:noProof/>
                  <w:lang w:val="es-ES"/>
                </w:rPr>
                <w:t xml:space="preserve"> Sebastopol, CA: O’Reilly Media, Inc.</w:t>
              </w:r>
            </w:p>
            <w:p w14:paraId="2905566B" w14:textId="77777777" w:rsidR="000A7A87" w:rsidRDefault="000A7A87" w:rsidP="000A7A87">
              <w:pPr>
                <w:pStyle w:val="Bibliografa"/>
                <w:ind w:left="720" w:hanging="720"/>
                <w:rPr>
                  <w:noProof/>
                  <w:lang w:val="es-ES"/>
                </w:rPr>
              </w:pPr>
              <w:r>
                <w:rPr>
                  <w:noProof/>
                  <w:lang w:val="es-ES"/>
                </w:rPr>
                <w:t xml:space="preserve">Suryanarayana, G., Samarthyam, G., &amp; Sharma, T. (2015). </w:t>
              </w:r>
              <w:r>
                <w:rPr>
                  <w:i/>
                  <w:iCs/>
                  <w:noProof/>
                  <w:lang w:val="es-ES"/>
                </w:rPr>
                <w:t>Refactoring for software design smells. Managing technical debt.</w:t>
              </w:r>
              <w:r>
                <w:rPr>
                  <w:noProof/>
                  <w:lang w:val="es-ES"/>
                </w:rPr>
                <w:t xml:space="preserve"> Waltham, MA: Elsevier.</w:t>
              </w:r>
            </w:p>
            <w:p w14:paraId="4CD104C3" w14:textId="77777777" w:rsidR="000A7A87" w:rsidRDefault="000A7A87" w:rsidP="000A7A87">
              <w:pPr>
                <w:pStyle w:val="Bibliografa"/>
                <w:ind w:left="720" w:hanging="720"/>
                <w:rPr>
                  <w:noProof/>
                  <w:lang w:val="es-ES"/>
                </w:rPr>
              </w:pPr>
              <w:r>
                <w:rPr>
                  <w:noProof/>
                  <w:lang w:val="es-ES"/>
                </w:rPr>
                <w:t xml:space="preserve">The Institute of Electrical and Electronics Engineers. (28 de Septiembre de 1990). IEEE Standard Glossary of Software Engineering Terminology. </w:t>
              </w:r>
              <w:r>
                <w:rPr>
                  <w:i/>
                  <w:iCs/>
                  <w:noProof/>
                  <w:lang w:val="es-ES"/>
                </w:rPr>
                <w:t>IEEE Std 610.12-1990</w:t>
              </w:r>
              <w:r>
                <w:rPr>
                  <w:noProof/>
                  <w:lang w:val="es-ES"/>
                </w:rPr>
                <w:t>. New York, New York, United States of America: IEEE Standards.</w:t>
              </w:r>
            </w:p>
            <w:p w14:paraId="09B08808" w14:textId="77777777" w:rsidR="000A7A87" w:rsidRDefault="000A7A87" w:rsidP="000A7A87">
              <w:pPr>
                <w:jc w:val="both"/>
              </w:pPr>
              <w:r>
                <w:rPr>
                  <w:b/>
                  <w:bCs/>
                </w:rPr>
                <w:fldChar w:fldCharType="end"/>
              </w:r>
            </w:p>
          </w:sdtContent>
        </w:sdt>
      </w:sdtContent>
    </w:sdt>
    <w:p w14:paraId="3A28F156" w14:textId="77777777" w:rsidR="00C154B3" w:rsidRPr="00495D0E" w:rsidRDefault="00C154B3" w:rsidP="00495D0E">
      <w:pPr>
        <w:pStyle w:val="Ttulo1"/>
        <w:rPr>
          <w:rFonts w:ascii="Arial" w:hAnsi="Arial" w:cs="Arial"/>
          <w:sz w:val="28"/>
          <w:szCs w:val="28"/>
        </w:rPr>
      </w:pPr>
      <w:bookmarkStart w:id="21" w:name="_Toc57019980"/>
      <w:r w:rsidRPr="00495D0E">
        <w:rPr>
          <w:rFonts w:ascii="Arial" w:hAnsi="Arial" w:cs="Arial"/>
          <w:sz w:val="28"/>
          <w:szCs w:val="28"/>
        </w:rPr>
        <w:t>Anexos</w:t>
      </w:r>
      <w:bookmarkEnd w:id="21"/>
    </w:p>
    <w:p w14:paraId="4FBF4BF4" w14:textId="77777777" w:rsidR="00C154B3" w:rsidRPr="00495D0E" w:rsidRDefault="00C154B3" w:rsidP="00C154B3">
      <w:pPr>
        <w:rPr>
          <w:rFonts w:ascii="Arial" w:hAnsi="Arial" w:cs="Arial"/>
          <w:sz w:val="24"/>
          <w:szCs w:val="24"/>
        </w:rPr>
      </w:pPr>
      <w:r w:rsidRPr="00495D0E">
        <w:rPr>
          <w:rFonts w:ascii="Arial" w:hAnsi="Arial" w:cs="Arial"/>
          <w:sz w:val="24"/>
          <w:szCs w:val="24"/>
        </w:rPr>
        <w:t>(pendiente por hacer)</w:t>
      </w:r>
    </w:p>
    <w:p w14:paraId="79ED7F5D" w14:textId="78D1B611" w:rsidR="0096264D" w:rsidRPr="00495D0E" w:rsidRDefault="00C154B3" w:rsidP="00C154B3">
      <w:pPr>
        <w:rPr>
          <w:rFonts w:ascii="Arial" w:hAnsi="Arial" w:cs="Arial"/>
          <w:sz w:val="24"/>
          <w:szCs w:val="24"/>
        </w:rPr>
      </w:pPr>
      <w:r w:rsidRPr="00495D0E">
        <w:rPr>
          <w:rFonts w:ascii="Arial" w:hAnsi="Arial" w:cs="Arial"/>
          <w:sz w:val="24"/>
          <w:szCs w:val="24"/>
        </w:rPr>
        <w:t xml:space="preserve">  </w:t>
      </w:r>
    </w:p>
    <w:sectPr w:rsidR="0096264D" w:rsidRPr="00495D0E" w:rsidSect="00C47A4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57B0"/>
    <w:multiLevelType w:val="hybridMultilevel"/>
    <w:tmpl w:val="7FCC5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C13E80"/>
    <w:multiLevelType w:val="multilevel"/>
    <w:tmpl w:val="50F408B4"/>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60F4E20"/>
    <w:multiLevelType w:val="hybridMultilevel"/>
    <w:tmpl w:val="BC049E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620DC9"/>
    <w:multiLevelType w:val="hybridMultilevel"/>
    <w:tmpl w:val="073E1B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27"/>
    <w:rsid w:val="000A7A87"/>
    <w:rsid w:val="00495D0E"/>
    <w:rsid w:val="005807F6"/>
    <w:rsid w:val="00643135"/>
    <w:rsid w:val="00764727"/>
    <w:rsid w:val="0096264D"/>
    <w:rsid w:val="00AD2737"/>
    <w:rsid w:val="00B215DD"/>
    <w:rsid w:val="00C154B3"/>
    <w:rsid w:val="00C47A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C858"/>
  <w15:chartTrackingRefBased/>
  <w15:docId w15:val="{902B2B3F-5C42-426B-B2A1-45FB4030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7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95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47A4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47A4B"/>
    <w:rPr>
      <w:rFonts w:eastAsiaTheme="minorEastAsia"/>
      <w:lang w:eastAsia="es-MX"/>
    </w:rPr>
  </w:style>
  <w:style w:type="character" w:customStyle="1" w:styleId="Ttulo1Car">
    <w:name w:val="Título 1 Car"/>
    <w:basedOn w:val="Fuentedeprrafopredeter"/>
    <w:link w:val="Ttulo1"/>
    <w:uiPriority w:val="9"/>
    <w:rsid w:val="00C47A4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47A4B"/>
    <w:pPr>
      <w:outlineLvl w:val="9"/>
    </w:pPr>
    <w:rPr>
      <w:rFonts w:ascii="Arial" w:hAnsi="Arial"/>
      <w:b/>
      <w:color w:val="4472C4" w:themeColor="accent1"/>
      <w:sz w:val="28"/>
      <w:lang w:eastAsia="es-MX"/>
    </w:rPr>
  </w:style>
  <w:style w:type="paragraph" w:styleId="TDC1">
    <w:name w:val="toc 1"/>
    <w:basedOn w:val="Normal"/>
    <w:next w:val="Normal"/>
    <w:autoRedefine/>
    <w:uiPriority w:val="39"/>
    <w:unhideWhenUsed/>
    <w:rsid w:val="00C47A4B"/>
    <w:pPr>
      <w:spacing w:before="120" w:after="100"/>
    </w:pPr>
    <w:rPr>
      <w:rFonts w:ascii="Arial" w:hAnsi="Arial"/>
      <w:sz w:val="24"/>
    </w:rPr>
  </w:style>
  <w:style w:type="paragraph" w:styleId="TDC2">
    <w:name w:val="toc 2"/>
    <w:basedOn w:val="Normal"/>
    <w:next w:val="Normal"/>
    <w:autoRedefine/>
    <w:uiPriority w:val="39"/>
    <w:unhideWhenUsed/>
    <w:rsid w:val="00C47A4B"/>
    <w:pPr>
      <w:spacing w:before="120" w:after="100"/>
      <w:ind w:left="240"/>
    </w:pPr>
    <w:rPr>
      <w:rFonts w:ascii="Arial" w:hAnsi="Arial"/>
      <w:sz w:val="24"/>
    </w:rPr>
  </w:style>
  <w:style w:type="character" w:styleId="Hipervnculo">
    <w:name w:val="Hyperlink"/>
    <w:basedOn w:val="Fuentedeprrafopredeter"/>
    <w:uiPriority w:val="99"/>
    <w:unhideWhenUsed/>
    <w:rsid w:val="00C47A4B"/>
    <w:rPr>
      <w:color w:val="0563C1" w:themeColor="hyperlink"/>
      <w:u w:val="single"/>
    </w:rPr>
  </w:style>
  <w:style w:type="paragraph" w:styleId="TDC3">
    <w:name w:val="toc 3"/>
    <w:basedOn w:val="Normal"/>
    <w:next w:val="Normal"/>
    <w:autoRedefine/>
    <w:uiPriority w:val="39"/>
    <w:unhideWhenUsed/>
    <w:rsid w:val="00C47A4B"/>
    <w:pPr>
      <w:spacing w:before="120" w:after="100"/>
      <w:ind w:left="480"/>
    </w:pPr>
    <w:rPr>
      <w:rFonts w:ascii="Arial" w:hAnsi="Arial"/>
      <w:sz w:val="24"/>
    </w:rPr>
  </w:style>
  <w:style w:type="paragraph" w:styleId="Prrafodelista">
    <w:name w:val="List Paragraph"/>
    <w:basedOn w:val="Normal"/>
    <w:uiPriority w:val="34"/>
    <w:qFormat/>
    <w:rsid w:val="0096264D"/>
    <w:pPr>
      <w:ind w:left="720"/>
      <w:contextualSpacing/>
    </w:pPr>
  </w:style>
  <w:style w:type="character" w:customStyle="1" w:styleId="Ttulo2Car">
    <w:name w:val="Título 2 Car"/>
    <w:basedOn w:val="Fuentedeprrafopredeter"/>
    <w:link w:val="Ttulo2"/>
    <w:uiPriority w:val="9"/>
    <w:semiHidden/>
    <w:rsid w:val="00495D0E"/>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0A7A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7A87"/>
    <w:rPr>
      <w:rFonts w:ascii="Segoe UI" w:hAnsi="Segoe UI" w:cs="Segoe UI"/>
      <w:sz w:val="18"/>
      <w:szCs w:val="18"/>
    </w:rPr>
  </w:style>
  <w:style w:type="paragraph" w:styleId="Bibliografa">
    <w:name w:val="Bibliography"/>
    <w:basedOn w:val="Normal"/>
    <w:next w:val="Normal"/>
    <w:uiPriority w:val="37"/>
    <w:unhideWhenUsed/>
    <w:rsid w:val="000A7A87"/>
    <w:pPr>
      <w:spacing w:before="120"/>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C209798E7E4B598D61CFCA93B284F2"/>
        <w:category>
          <w:name w:val="General"/>
          <w:gallery w:val="placeholder"/>
        </w:category>
        <w:types>
          <w:type w:val="bbPlcHdr"/>
        </w:types>
        <w:behaviors>
          <w:behavior w:val="content"/>
        </w:behaviors>
        <w:guid w:val="{48DA4F9A-E8A3-4B60-AE00-E619A8894AEB}"/>
      </w:docPartPr>
      <w:docPartBody>
        <w:p w:rsidR="00000000" w:rsidRDefault="009853B4" w:rsidP="009853B4">
          <w:pPr>
            <w:pStyle w:val="58C209798E7E4B598D61CFCA93B284F2"/>
          </w:pPr>
          <w:r>
            <w:rPr>
              <w:color w:val="2F5496" w:themeColor="accent1" w:themeShade="BF"/>
              <w:sz w:val="24"/>
              <w:szCs w:val="24"/>
              <w:lang w:val="es-ES"/>
            </w:rPr>
            <w:t>[Nombre de la compañía]</w:t>
          </w:r>
        </w:p>
      </w:docPartBody>
    </w:docPart>
    <w:docPart>
      <w:docPartPr>
        <w:name w:val="67CE72A6233F42A28A2642C65314D1DE"/>
        <w:category>
          <w:name w:val="General"/>
          <w:gallery w:val="placeholder"/>
        </w:category>
        <w:types>
          <w:type w:val="bbPlcHdr"/>
        </w:types>
        <w:behaviors>
          <w:behavior w:val="content"/>
        </w:behaviors>
        <w:guid w:val="{4B77D63A-F792-413F-9BC3-3598A0EAF5A5}"/>
      </w:docPartPr>
      <w:docPartBody>
        <w:p w:rsidR="00000000" w:rsidRDefault="009853B4" w:rsidP="009853B4">
          <w:pPr>
            <w:pStyle w:val="67CE72A6233F42A28A2642C65314D1DE"/>
          </w:pPr>
          <w:r>
            <w:rPr>
              <w:rFonts w:asciiTheme="majorHAnsi" w:eastAsiaTheme="majorEastAsia" w:hAnsiTheme="majorHAnsi" w:cstheme="majorBidi"/>
              <w:color w:val="4472C4" w:themeColor="accent1"/>
              <w:sz w:val="88"/>
              <w:szCs w:val="88"/>
              <w:lang w:val="es-ES"/>
            </w:rPr>
            <w:t>[Título del documento]</w:t>
          </w:r>
        </w:p>
      </w:docPartBody>
    </w:docPart>
    <w:docPart>
      <w:docPartPr>
        <w:name w:val="77E5302762AE4D50AD27299152D604F7"/>
        <w:category>
          <w:name w:val="General"/>
          <w:gallery w:val="placeholder"/>
        </w:category>
        <w:types>
          <w:type w:val="bbPlcHdr"/>
        </w:types>
        <w:behaviors>
          <w:behavior w:val="content"/>
        </w:behaviors>
        <w:guid w:val="{A440FBB2-2268-4EC3-9058-E6356035ABE9}"/>
      </w:docPartPr>
      <w:docPartBody>
        <w:p w:rsidR="00000000" w:rsidRDefault="009853B4" w:rsidP="009853B4">
          <w:pPr>
            <w:pStyle w:val="77E5302762AE4D50AD27299152D604F7"/>
          </w:pPr>
          <w:r>
            <w:rPr>
              <w:color w:val="2F5496" w:themeColor="accent1" w:themeShade="BF"/>
              <w:sz w:val="24"/>
              <w:szCs w:val="24"/>
              <w:lang w:val="es-ES"/>
            </w:rPr>
            <w:t>[Subtítulo del documento]</w:t>
          </w:r>
        </w:p>
      </w:docPartBody>
    </w:docPart>
    <w:docPart>
      <w:docPartPr>
        <w:name w:val="E746A8D08E92426B97245699B4EC4F8A"/>
        <w:category>
          <w:name w:val="General"/>
          <w:gallery w:val="placeholder"/>
        </w:category>
        <w:types>
          <w:type w:val="bbPlcHdr"/>
        </w:types>
        <w:behaviors>
          <w:behavior w:val="content"/>
        </w:behaviors>
        <w:guid w:val="{968CA31C-8E9B-4FA2-8C34-F97B8A487B78}"/>
      </w:docPartPr>
      <w:docPartBody>
        <w:p w:rsidR="00000000" w:rsidRDefault="009853B4" w:rsidP="009853B4">
          <w:pPr>
            <w:pStyle w:val="E746A8D08E92426B97245699B4EC4F8A"/>
          </w:pPr>
          <w:r>
            <w:rPr>
              <w:color w:val="4472C4" w:themeColor="accent1"/>
              <w:sz w:val="28"/>
              <w:szCs w:val="28"/>
              <w:lang w:val="es-ES"/>
            </w:rPr>
            <w:t>[Nombre del autor]</w:t>
          </w:r>
        </w:p>
      </w:docPartBody>
    </w:docPart>
    <w:docPart>
      <w:docPartPr>
        <w:name w:val="BCE0DE0000374946AD73BB5556876777"/>
        <w:category>
          <w:name w:val="General"/>
          <w:gallery w:val="placeholder"/>
        </w:category>
        <w:types>
          <w:type w:val="bbPlcHdr"/>
        </w:types>
        <w:behaviors>
          <w:behavior w:val="content"/>
        </w:behaviors>
        <w:guid w:val="{EF014BB4-742F-43E1-88FE-3D7D2EB2E34B}"/>
      </w:docPartPr>
      <w:docPartBody>
        <w:p w:rsidR="00000000" w:rsidRDefault="009853B4" w:rsidP="009853B4">
          <w:pPr>
            <w:pStyle w:val="BCE0DE0000374946AD73BB5556876777"/>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B4"/>
    <w:rsid w:val="009853B4"/>
    <w:rsid w:val="00F316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8C209798E7E4B598D61CFCA93B284F2">
    <w:name w:val="58C209798E7E4B598D61CFCA93B284F2"/>
    <w:rsid w:val="009853B4"/>
  </w:style>
  <w:style w:type="paragraph" w:customStyle="1" w:styleId="67CE72A6233F42A28A2642C65314D1DE">
    <w:name w:val="67CE72A6233F42A28A2642C65314D1DE"/>
    <w:rsid w:val="009853B4"/>
  </w:style>
  <w:style w:type="paragraph" w:customStyle="1" w:styleId="77E5302762AE4D50AD27299152D604F7">
    <w:name w:val="77E5302762AE4D50AD27299152D604F7"/>
    <w:rsid w:val="009853B4"/>
  </w:style>
  <w:style w:type="paragraph" w:customStyle="1" w:styleId="E746A8D08E92426B97245699B4EC4F8A">
    <w:name w:val="E746A8D08E92426B97245699B4EC4F8A"/>
    <w:rsid w:val="009853B4"/>
  </w:style>
  <w:style w:type="paragraph" w:customStyle="1" w:styleId="BCE0DE0000374946AD73BB5556876777">
    <w:name w:val="BCE0DE0000374946AD73BB5556876777"/>
    <w:rsid w:val="009853B4"/>
  </w:style>
  <w:style w:type="paragraph" w:customStyle="1" w:styleId="8F55866F68A84759B321826EE1C7A0A1">
    <w:name w:val="8F55866F68A84759B321826EE1C7A0A1"/>
    <w:rsid w:val="009853B4"/>
  </w:style>
  <w:style w:type="paragraph" w:customStyle="1" w:styleId="1689B17B258E44B5A8518A0D3A29B53E">
    <w:name w:val="1689B17B258E44B5A8518A0D3A29B53E"/>
    <w:rsid w:val="009853B4"/>
  </w:style>
  <w:style w:type="paragraph" w:customStyle="1" w:styleId="BCAB5E16BDDD4588B84C887CB159790B">
    <w:name w:val="BCAB5E16BDDD4588B84C887CB159790B"/>
    <w:rsid w:val="00985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Arn98</b:Tag>
    <b:SourceType>JournalArticle</b:SourceType>
    <b:Guid>{0E13693F-5B48-471C-B882-DD2D3ED12F69}</b:Guid>
    <b:Title>Introducción a los Conceptos Básicos de la Teoría General de Sistemas</b:Title>
    <b:JournalName>Cinta de Moebio</b:JournalName>
    <b:Year>1998</b:Year>
    <b:Author>
      <b:Author>
        <b:NameList>
          <b:Person>
            <b:Last>Arnold Cathalifaud</b:Last>
            <b:First>Marcelo</b:First>
          </b:Person>
          <b:Person>
            <b:Last>Osorio</b:Last>
            <b:First>Francisco</b:First>
          </b:Person>
        </b:NameList>
      </b:Author>
    </b:Author>
    <b:City>Santiago</b:City>
    <b:Publisher>Universidad de Chile</b:Publisher>
    <b:Issue>3</b:Issue>
    <b:URL>https://www.redalyc.org/pdf/101/10100306.pdf</b:URL>
    <b:RefOrder>2</b:RefOrder>
  </b:Source>
  <b:Source>
    <b:Tag>Joh93</b:Tag>
    <b:SourceType>Book</b:SourceType>
    <b:Guid>{EB123743-B421-4263-B330-F975D5177B19}</b:Guid>
    <b:Title>Introducción general a la teoría general de sistemas</b:Title>
    <b:Year>1993</b:Year>
    <b:City>Santiago</b:City>
    <b:Publisher>LIMUSA GRUPO NORIEGA EDITORES</b:Publisher>
    <b:Author>
      <b:Author>
        <b:NameList>
          <b:Person>
            <b:Last>Johansen Bertoglio</b:Last>
            <b:First>Oscar</b:First>
          </b:Person>
        </b:NameList>
      </b:Author>
    </b:Author>
    <b:RefOrder>1</b:RefOrder>
  </b:Source>
  <b:Source>
    <b:Tag>Pre10</b:Tag>
    <b:SourceType>Book</b:SourceType>
    <b:Guid>{EFCF3BC9-52C9-4967-9D4A-9FF39E5A30F4}</b:Guid>
    <b:Title>Ingeniería del software. Un enfoque práctico</b:Title>
    <b:Year>2010</b:Year>
    <b:City>Ciudad de México</b:City>
    <b:Publisher>McGrawll Hill</b:Publisher>
    <b:Author>
      <b:Author>
        <b:NameList>
          <b:Person>
            <b:Last>Pressman</b:Last>
            <b:First>Roger S.</b:First>
          </b:Person>
        </b:NameList>
      </b:Author>
    </b:Author>
    <b:RefOrder>3</b:RefOrder>
  </b:Source>
  <b:Source>
    <b:Tag>The90</b:Tag>
    <b:SourceType>Misc</b:SourceType>
    <b:Guid>{82F06B18-E884-4755-B009-6849D697ED56}</b:Guid>
    <b:Title>IEEE Standard Glossary of Software Engineering Terminology</b:Title>
    <b:Year>1990</b:Year>
    <b:City>New York</b:City>
    <b:Publisher>IEEE Standards</b:Publisher>
    <b:Month>Septiembre</b:Month>
    <b:Day>28</b:Day>
    <b:StateProvince>New York</b:StateProvince>
    <b:CountryRegion>United States of America</b:CountryRegion>
    <b:PublicationTitle>IEEE Std 610.12-1990</b:PublicationTitle>
    <b:Author>
      <b:Author>
        <b:Corporate>The Institute of Electrical and Electronics Engineers</b:Corporate>
      </b:Author>
    </b:Author>
    <b:RefOrder>4</b:RefOrder>
  </b:Source>
  <b:Source>
    <b:Tag>Lóp15</b:Tag>
    <b:SourceType>JournalArticle</b:SourceType>
    <b:Guid>{A97CDFD5-4597-472F-B526-A94A1F5FC1F2}</b:Guid>
    <b:Title>Metodologías Ágiles de Desarrollo de Software Aplicadas a la Gestión de Proyectos Empresariales</b:Title>
    <b:Year>2015</b:Year>
    <b:Month>Diciembre</b:Month>
    <b:City>El salvador</b:City>
    <b:JournalName>ITCA-FEPADE</b:JournalName>
    <b:Pages>6-11</b:Pages>
    <b:URL>https://core.ac.uk/download/pdf/80296686.pdf</b:URL>
    <b:Author>
      <b:Author>
        <b:NameList>
          <b:Person>
            <b:Last>López Menéndez de Jiménez</b:Last>
            <b:Middle>Elizabeth</b:Middle>
            <b:First>Rina</b:First>
          </b:Person>
        </b:NameList>
      </b:Author>
    </b:Author>
    <b:RefOrder>5</b:RefOrder>
  </b:Source>
  <b:Source>
    <b:Tag>Pro17</b:Tag>
    <b:SourceType>Book</b:SourceType>
    <b:Guid>{37A32674-4C6C-4681-BB02-C622D175FB21}</b:Guid>
    <b:Title>AGILE PRACTICE GUIDE</b:Title>
    <b:Year>2017</b:Year>
    <b:Author>
      <b:Author>
        <b:Corporate>Project Management Institute</b:Corporate>
      </b:Author>
    </b:Author>
    <b:City>Pennsylvania</b:City>
    <b:Publisher>PMI Book Service</b:Publisher>
    <b:RefOrder>6</b:RefOrder>
  </b:Source>
  <b:Source>
    <b:Tag>And16</b:Tag>
    <b:SourceType>Book</b:SourceType>
    <b:Guid>{47418BD8-71D5-4DE7-96A3-B5D500085D6D}</b:Guid>
    <b:Title>Essential Kanban Condensed</b:Title>
    <b:Year>2016</b:Year>
    <b:City>Seattle</b:City>
    <b:Publisher>LEAN Kanban University Press</b:Publisher>
    <b:Author>
      <b:Author>
        <b:NameList>
          <b:Person>
            <b:Last>Anderson</b:Last>
            <b:Middle>J.</b:Middle>
            <b:First>David</b:First>
          </b:Person>
          <b:Person>
            <b:Last>Carmichel</b:Last>
            <b:First>Andy</b:First>
          </b:Person>
        </b:NameList>
      </b:Author>
    </b:Author>
    <b:RefOrder>11</b:RefOrder>
  </b:Source>
  <b:Source>
    <b:Tag>Pít01</b:Tag>
    <b:SourceType>DocumentFromInternetSite</b:SourceType>
    <b:Guid>{B91E196B-B192-4029-BB9B-946A55D32977}</b:Guid>
    <b:Title>SISTEMA DE INFORMACIÓN PARA LA GESTIÓN APLICADO EN LAS ENTIDADES FINANCIERAS: ESTUDIO EMPIRICO SANTA CATARINA</b:Title>
    <b:Year>2001</b:Year>
    <b:InternetSiteTitle>Universidad Complutense Madrid</b:InternetSiteTitle>
    <b:URL>http://webs.ucm.es/BUCM/tesis//cee/ucm-t25237.pdf</b:URL>
    <b:Author>
      <b:Author>
        <b:NameList>
          <b:Person>
            <b:Last>Pítsica Marques</b:Last>
            <b:First>Mylene</b:First>
          </b:Person>
        </b:NameList>
      </b:Author>
    </b:Author>
    <b:RefOrder>7</b:RefOrder>
  </b:Source>
  <b:Source>
    <b:Tag>Ref20</b:Tag>
    <b:SourceType>InternetSite</b:SourceType>
    <b:Guid>{0146F69C-F91C-41CD-90B7-07E1EDAFEC68}</b:Guid>
    <b:Author>
      <b:Author>
        <b:Corporate>Refactoring Guru</b:Corporate>
      </b:Author>
    </b:Author>
    <b:Title>Patrones de diseño</b:Title>
    <b:InternetSiteTitle>Refactoring Guru</b:InternetSiteTitle>
    <b:Year>2014-2020</b:Year>
    <b:URL>https://refactoring.guru/es/design-patterns/what-is-pattern</b:URL>
    <b:RefOrder>12</b:RefOrder>
  </b:Source>
  <b:Source>
    <b:Tag>Ric15</b:Tag>
    <b:SourceType>Book</b:SourceType>
    <b:Guid>{9BD56269-173C-41ED-B32D-60341CE77333}</b:Guid>
    <b:Title>Software architecture patterns</b:Title>
    <b:Year>2015</b:Year>
    <b:City>Sebastopol, CA</b:City>
    <b:Publisher>O’Reilly Media, Inc.</b:Publisher>
    <b:Author>
      <b:Author>
        <b:NameList>
          <b:Person>
            <b:Last>Richards</b:Last>
            <b:First>Mike</b:First>
          </b:Person>
        </b:NameList>
      </b:Author>
    </b:Author>
    <b:RefOrder>8</b:RefOrder>
  </b:Source>
  <b:Source>
    <b:Tag>Sur15</b:Tag>
    <b:SourceType>Book</b:SourceType>
    <b:Guid>{1562AFD9-38DE-4BCC-BF7E-0E46684C2DC0}</b:Guid>
    <b:Title>Refactoring for software design smells. Managing technical debt</b:Title>
    <b:Year>2015</b:Year>
    <b:City>Waltham, MA</b:City>
    <b:Author>
      <b:Author>
        <b:NameList>
          <b:Person>
            <b:Last>Suryanarayana</b:Last>
            <b:First>Girish</b:First>
          </b:Person>
          <b:Person>
            <b:Last>Samarthyam</b:Last>
            <b:First>Ganesh</b:First>
          </b:Person>
          <b:Person>
            <b:Last>Sharma</b:Last>
            <b:First>Tushar</b:First>
          </b:Person>
        </b:NameList>
      </b:Author>
    </b:Author>
    <b:Publisher>Elsevier</b:Publisher>
    <b:RefOrder>9</b:RefOrder>
  </b:Source>
  <b:Source>
    <b:Tag>Git14</b:Tag>
    <b:SourceType>InternetSite</b:SourceType>
    <b:Guid>{4A6430FD-BCC9-405D-98D8-DF8206B939DC}</b:Guid>
    <b:Title>Documentation: 1.1 Inicio - Sobre el control de versiones</b:Title>
    <b:Year>2014</b:Year>
    <b:Author>
      <b:Author>
        <b:Corporate>Git</b:Corporate>
      </b:Author>
    </b:Author>
    <b:InternetSiteTitle>Git</b:InternetSiteTitle>
    <b:URL>https://git-scm.com/book/es/v2/Inicio---Sobre-el-Control-de-Versiones-Acerca-del-Control-de-Versiones</b:URL>
    <b:RefOrder>10</b:RefOrder>
  </b:Source>
</b:Sources>
</file>

<file path=customXml/itemProps1.xml><?xml version="1.0" encoding="utf-8"?>
<ds:datastoreItem xmlns:ds="http://schemas.openxmlformats.org/officeDocument/2006/customXml" ds:itemID="{03C63C18-8797-4EF7-BEC0-3468ABB0A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1563</Words>
  <Characters>8599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 DISPLAY PARA MONITOREO DE LÍNEA</dc:title>
  <dc:subject/>
  <dc:creator>Carlos Alberto Barrera Lugo</dc:creator>
  <cp:keywords/>
  <dc:description/>
  <cp:lastModifiedBy>Carlos Alberto Barrera Lugo</cp:lastModifiedBy>
  <cp:revision>2</cp:revision>
  <dcterms:created xsi:type="dcterms:W3CDTF">2020-11-23T15:25:00Z</dcterms:created>
  <dcterms:modified xsi:type="dcterms:W3CDTF">2020-11-23T16:33:00Z</dcterms:modified>
</cp:coreProperties>
</file>