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3E5F6" w:themeColor="accent3" w:themeTint="33"/>
  <w:body>
    <w:p w14:paraId="651B1554" w14:textId="223D2C0E" w:rsidR="0033296B" w:rsidRDefault="00E94672" w:rsidP="00E86223">
      <w:pPr>
        <w:pStyle w:val="Title"/>
        <w:tabs>
          <w:tab w:val="left" w:pos="7500"/>
        </w:tabs>
      </w:pPr>
      <w:r>
        <w:rPr>
          <w:noProof/>
        </w:rPr>
        <mc:AlternateContent>
          <mc:Choice Requires="wps">
            <w:drawing>
              <wp:anchor distT="45720" distB="45720" distL="114300" distR="114300" simplePos="0" relativeHeight="251661312" behindDoc="0" locked="0" layoutInCell="1" allowOverlap="1" wp14:anchorId="1C5F9910" wp14:editId="51C4B012">
                <wp:simplePos x="0" y="0"/>
                <wp:positionH relativeFrom="margin">
                  <wp:posOffset>4733925</wp:posOffset>
                </wp:positionH>
                <wp:positionV relativeFrom="paragraph">
                  <wp:posOffset>-295275</wp:posOffset>
                </wp:positionV>
                <wp:extent cx="1047750" cy="1404620"/>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14:paraId="683EB82F" w14:textId="0B5128DB" w:rsidR="006703BE" w:rsidRDefault="00134078">
                            <w:r>
                              <w:t>11/2</w:t>
                            </w:r>
                            <w:r w:rsidR="00A777CA">
                              <w:t>7</w:t>
                            </w:r>
                            <w: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5F9910" id="_x0000_t202" coordsize="21600,21600" o:spt="202" path="m,l,21600r21600,l21600,xe">
                <v:stroke joinstyle="miter"/>
                <v:path gradientshapeok="t" o:connecttype="rect"/>
              </v:shapetype>
              <v:shape id="Text Box 2" o:spid="_x0000_s1026" type="#_x0000_t202" style="position:absolute;margin-left:372.75pt;margin-top:-23.25pt;width:8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" filled="f" stroked="f">
                <v:textbox style="mso-fit-shape-to-text:t">
                  <w:txbxContent>
                    <w:p w14:paraId="683EB82F" w14:textId="0B5128DB" w:rsidR="006703BE" w:rsidRDefault="00134078">
                      <w:r>
                        <w:t>11/2</w:t>
                      </w:r>
                      <w:r w:rsidR="00A777CA">
                        <w:t>7</w:t>
                      </w:r>
                      <w:r>
                        <w:t>/2020</w:t>
                      </w:r>
                    </w:p>
                  </w:txbxContent>
                </v:textbox>
                <w10:wrap anchorx="margin"/>
              </v:shape>
            </w:pict>
          </mc:Fallback>
        </mc:AlternateContent>
      </w:r>
      <w:r w:rsidR="00E86223">
        <w:rPr>
          <w:noProof/>
        </w:rPr>
        <mc:AlternateContent>
          <mc:Choice Requires="wps">
            <w:drawing>
              <wp:anchor distT="0" distB="0" distL="114300" distR="114300" simplePos="0" relativeHeight="251659264" behindDoc="1" locked="0" layoutInCell="1" allowOverlap="1" wp14:anchorId="22D62377" wp14:editId="55E1FCF6">
                <wp:simplePos x="0" y="0"/>
                <wp:positionH relativeFrom="column">
                  <wp:posOffset>-914400</wp:posOffset>
                </wp:positionH>
                <wp:positionV relativeFrom="paragraph">
                  <wp:posOffset>-57150</wp:posOffset>
                </wp:positionV>
                <wp:extent cx="7534275" cy="542925"/>
                <wp:effectExtent l="0" t="0" r="28575" b="28575"/>
                <wp:wrapNone/>
                <wp:docPr id="1" name="Parallelogram 1"/>
                <wp:cNvGraphicFramePr/>
                <a:graphic xmlns:a="http://schemas.openxmlformats.org/drawingml/2006/main">
                  <a:graphicData uri="http://schemas.microsoft.com/office/word/2010/wordprocessingShape">
                    <wps:wsp>
                      <wps:cNvSpPr/>
                      <wps:spPr>
                        <a:xfrm>
                          <a:off x="0" y="0"/>
                          <a:ext cx="7534275" cy="542925"/>
                        </a:xfrm>
                        <a:prstGeom prst="parallelogram">
                          <a:avLst/>
                        </a:prstGeom>
                        <a:ln>
                          <a:solidFill>
                            <a:schemeClr val="accent3">
                              <a:lumMod val="5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11ABD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1in;margin-top:-4.5pt;width:593.25pt;height:42.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" adj="389" fillcolor="#7f8fa9 [3207]" strokecolor="#143e69 [1606]" strokeweight="1.25pt"/>
            </w:pict>
          </mc:Fallback>
        </mc:AlternateContent>
      </w:r>
      <w:r w:rsidR="00134078">
        <w:t>Prolog Programming</w:t>
      </w:r>
      <w:r w:rsidR="00E86223">
        <w:tab/>
      </w:r>
    </w:p>
    <w:p w14:paraId="7D2C75D9" w14:textId="57B7642A" w:rsidR="00DC421E" w:rsidRDefault="00134078" w:rsidP="00DC421E">
      <w:pPr>
        <w:spacing w:line="240" w:lineRule="auto"/>
      </w:pPr>
      <w:r>
        <w:rPr>
          <w:noProof/>
        </w:rPr>
        <w:drawing>
          <wp:anchor distT="0" distB="0" distL="114300" distR="114300" simplePos="0" relativeHeight="251664384" behindDoc="0" locked="0" layoutInCell="1" allowOverlap="1" wp14:anchorId="165BFCAF" wp14:editId="075E8D5F">
            <wp:simplePos x="0" y="0"/>
            <wp:positionH relativeFrom="margin">
              <wp:posOffset>5143500</wp:posOffset>
            </wp:positionH>
            <wp:positionV relativeFrom="paragraph">
              <wp:posOffset>226060</wp:posOffset>
            </wp:positionV>
            <wp:extent cx="1343025" cy="25019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43025" cy="25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3C79C" w14:textId="2407BBAB" w:rsidR="006703BE" w:rsidRDefault="006703BE" w:rsidP="00DC421E">
      <w:pPr>
        <w:spacing w:line="240" w:lineRule="auto"/>
        <w:rPr>
          <w:rFonts w:ascii="Calibri" w:hAnsi="Calibri" w:cs="Calibri"/>
        </w:rPr>
      </w:pPr>
      <w:r w:rsidRPr="006703BE">
        <w:rPr>
          <w:rFonts w:ascii="Calibri" w:hAnsi="Calibri" w:cs="Calibri"/>
        </w:rPr>
        <w:t>By Connor Bartal &amp; Sean Rogers</w:t>
      </w:r>
    </w:p>
    <w:p w14:paraId="6DF840A5" w14:textId="1E479AF6" w:rsidR="006703BE" w:rsidRPr="00134078" w:rsidRDefault="00134078" w:rsidP="00DC421E">
      <w:pPr>
        <w:spacing w:line="240" w:lineRule="auto"/>
        <w:rPr>
          <w:rFonts w:ascii="Calibri" w:hAnsi="Calibri" w:cs="Calibri"/>
          <w:b/>
          <w:bCs/>
          <w:u w:val="single"/>
        </w:rPr>
      </w:pPr>
      <w:r w:rsidRPr="00134078">
        <w:rPr>
          <w:rFonts w:ascii="Calibri" w:hAnsi="Calibri" w:cs="Calibri"/>
          <w:b/>
          <w:bCs/>
          <w:u w:val="single"/>
        </w:rPr>
        <w:t>What is Prolog</w:t>
      </w:r>
      <w:r w:rsidR="006703BE" w:rsidRPr="00134078">
        <w:rPr>
          <w:rFonts w:ascii="Calibri" w:hAnsi="Calibri" w:cs="Calibri"/>
          <w:b/>
          <w:bCs/>
          <w:u w:val="single"/>
        </w:rPr>
        <w:t>:</w:t>
      </w:r>
    </w:p>
    <w:p w14:paraId="3D8DE9D5" w14:textId="48ADBED7" w:rsidR="0043555E" w:rsidRDefault="00134078" w:rsidP="00094E01">
      <w:pPr>
        <w:spacing w:line="240" w:lineRule="auto"/>
        <w:rPr>
          <w:rFonts w:ascii="Calibri" w:hAnsi="Calibri" w:cs="Calibri"/>
        </w:rPr>
      </w:pPr>
      <w:r>
        <w:rPr>
          <w:rFonts w:ascii="Calibri" w:hAnsi="Calibri" w:cs="Calibri"/>
        </w:rPr>
        <w:t xml:space="preserve">Prolog stands for “Programming in logic.  A person typically usually a programming language to tell a computer to perform whatever task that they desire. In other languages the programmer tells that the computer what a variable is. For example, you can define int a = 3 (telling the computer the variable a is the integer 3). The program than can set evaluate or change that variable based on the program. However, in prolog the computer is told less how to complete the task. In prolog a set of facts are defined, and these facts could be used to define characteristics, such as (“Smith is the father of Adam”). The Prolog program can than ask the computer about the facts already given and the computer well return the provided answers. </w:t>
      </w:r>
      <w:r w:rsidR="0004358E">
        <w:rPr>
          <w:rFonts w:ascii="Calibri" w:hAnsi="Calibri" w:cs="Calibri"/>
        </w:rPr>
        <w:t xml:space="preserve">Prolog allows people to use recursion instead of iteration, this creates a unique simplicity for solving problems making Prolog programs smaller and easier to understand when coping with large </w:t>
      </w:r>
      <w:proofErr w:type="gramStart"/>
      <w:r w:rsidR="0004358E">
        <w:rPr>
          <w:rFonts w:ascii="Calibri" w:hAnsi="Calibri" w:cs="Calibri"/>
        </w:rPr>
        <w:t>real life</w:t>
      </w:r>
      <w:proofErr w:type="gramEnd"/>
      <w:r w:rsidR="0004358E">
        <w:rPr>
          <w:rFonts w:ascii="Calibri" w:hAnsi="Calibri" w:cs="Calibri"/>
        </w:rPr>
        <w:t xml:space="preserve"> problems. </w:t>
      </w:r>
    </w:p>
    <w:p w14:paraId="725CE42E" w14:textId="20F9AB8A" w:rsidR="00134078" w:rsidRDefault="00134078" w:rsidP="00094E01">
      <w:pPr>
        <w:spacing w:line="240" w:lineRule="auto"/>
        <w:rPr>
          <w:rFonts w:ascii="Calibri" w:hAnsi="Calibri" w:cs="Calibri"/>
        </w:rPr>
      </w:pPr>
    </w:p>
    <w:p w14:paraId="25368362" w14:textId="4803F1A5" w:rsidR="00030E37" w:rsidRPr="00030E37" w:rsidRDefault="00030E37" w:rsidP="00094E01">
      <w:pPr>
        <w:spacing w:line="240" w:lineRule="auto"/>
        <w:rPr>
          <w:rFonts w:ascii="Calibri" w:hAnsi="Calibri" w:cs="Calibri"/>
          <w:b/>
          <w:bCs/>
          <w:u w:val="single"/>
        </w:rPr>
      </w:pPr>
      <w:r>
        <w:rPr>
          <w:rFonts w:ascii="Calibri" w:hAnsi="Calibri" w:cs="Calibri"/>
          <w:noProof/>
        </w:rPr>
        <w:drawing>
          <wp:anchor distT="0" distB="0" distL="114300" distR="114300" simplePos="0" relativeHeight="251665408" behindDoc="1" locked="0" layoutInCell="1" allowOverlap="1" wp14:anchorId="5C96248A" wp14:editId="10C52B00">
            <wp:simplePos x="0" y="0"/>
            <wp:positionH relativeFrom="column">
              <wp:posOffset>5410200</wp:posOffset>
            </wp:positionH>
            <wp:positionV relativeFrom="paragraph">
              <wp:posOffset>12700</wp:posOffset>
            </wp:positionV>
            <wp:extent cx="1428750" cy="1133475"/>
            <wp:effectExtent l="0" t="0" r="0" b="9525"/>
            <wp:wrapTight wrapText="bothSides">
              <wp:wrapPolygon edited="0">
                <wp:start x="0" y="0"/>
                <wp:lineTo x="0" y="21418"/>
                <wp:lineTo x="21312" y="21418"/>
                <wp:lineTo x="21312" y="0"/>
                <wp:lineTo x="0" y="0"/>
              </wp:wrapPolygon>
            </wp:wrapTight>
            <wp:docPr id="2" name="Picture 2" descr="Diagram,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8750" cy="1133475"/>
                    </a:xfrm>
                    <a:prstGeom prst="rect">
                      <a:avLst/>
                    </a:prstGeom>
                  </pic:spPr>
                </pic:pic>
              </a:graphicData>
            </a:graphic>
          </wp:anchor>
        </w:drawing>
      </w:r>
      <w:r w:rsidRPr="00030E37">
        <w:rPr>
          <w:rFonts w:ascii="Calibri" w:hAnsi="Calibri" w:cs="Calibri"/>
          <w:b/>
          <w:bCs/>
          <w:u w:val="single"/>
        </w:rPr>
        <w:t>Prolog Graphs</w:t>
      </w:r>
    </w:p>
    <w:p w14:paraId="253BD874" w14:textId="760771D0" w:rsidR="00030E37" w:rsidRDefault="00030E37" w:rsidP="00030E37">
      <w:pPr>
        <w:spacing w:after="0" w:line="240" w:lineRule="auto"/>
        <w:rPr>
          <w:rFonts w:ascii="Calibri" w:hAnsi="Calibri" w:cs="Calibri"/>
        </w:rPr>
      </w:pPr>
      <w:r>
        <w:rPr>
          <w:rFonts w:ascii="Calibri" w:hAnsi="Calibri" w:cs="Calibri"/>
        </w:rPr>
        <w:t xml:space="preserve">The most interesting thing we found is that prolog can easily represent graphs with </w:t>
      </w:r>
    </w:p>
    <w:p w14:paraId="5BD46415" w14:textId="24B51E80" w:rsidR="00030E37" w:rsidRDefault="00030E37" w:rsidP="00030E37">
      <w:pPr>
        <w:spacing w:after="0" w:line="240" w:lineRule="auto"/>
        <w:rPr>
          <w:rFonts w:ascii="Calibri" w:hAnsi="Calibri" w:cs="Calibri"/>
        </w:rPr>
      </w:pPr>
      <w:r>
        <w:rPr>
          <w:rFonts w:ascii="Calibri" w:hAnsi="Calibri" w:cs="Calibri"/>
        </w:rPr>
        <w:t xml:space="preserve">its rule system. For example, the graph on the right could be represented with the following </w:t>
      </w:r>
    </w:p>
    <w:p w14:paraId="545FDE60" w14:textId="106EFBAC" w:rsidR="00030E37" w:rsidRDefault="00030E37" w:rsidP="00030E37">
      <w:pPr>
        <w:spacing w:after="0" w:line="240" w:lineRule="auto"/>
        <w:rPr>
          <w:rFonts w:ascii="Calibri" w:hAnsi="Calibri" w:cs="Calibri"/>
        </w:rPr>
      </w:pPr>
      <w:r>
        <w:rPr>
          <w:rFonts w:ascii="Calibri" w:hAnsi="Calibri" w:cs="Calibri"/>
        </w:rPr>
        <w:t>code.</w:t>
      </w:r>
      <w:r>
        <w:rPr>
          <w:rFonts w:ascii="Calibri" w:hAnsi="Calibri" w:cs="Calibri"/>
        </w:rPr>
        <w:br/>
      </w:r>
    </w:p>
    <w:p w14:paraId="28D20CDE"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roofErr w:type="gramStart"/>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proofErr w:type="gramEnd"/>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p>
    <w:p w14:paraId="1D4463F0"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roofErr w:type="gramStart"/>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proofErr w:type="gramEnd"/>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p>
    <w:p w14:paraId="63BAA602"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roofErr w:type="gramStart"/>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proofErr w:type="gramEnd"/>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p>
    <w:p w14:paraId="0A7F80EF"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roofErr w:type="gramStart"/>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proofErr w:type="gramEnd"/>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p>
    <w:p w14:paraId="5881FB02"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roofErr w:type="gramStart"/>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proofErr w:type="gramEnd"/>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0D875FAF"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roofErr w:type="gramStart"/>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proofErr w:type="gramEnd"/>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p>
    <w:p w14:paraId="1D6E7BE4"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roofErr w:type="gramStart"/>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proofErr w:type="gramEnd"/>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32939FF6"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roofErr w:type="gramStart"/>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proofErr w:type="gramEnd"/>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646C7ACE"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
    <w:p w14:paraId="30B013E4"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connected</w:t>
      </w:r>
      <w:r w:rsidRPr="00030E37">
        <w:rPr>
          <w:rFonts w:ascii="inherit" w:eastAsia="Times New Roman" w:hAnsi="inherit" w:cs="Courier New"/>
          <w:color w:val="F8F8F2"/>
          <w:sz w:val="20"/>
          <w:szCs w:val="20"/>
          <w:bdr w:val="none" w:sz="0" w:space="0" w:color="auto" w:frame="1"/>
        </w:rPr>
        <w:t>(</w:t>
      </w:r>
      <w:proofErr w:type="gramStart"/>
      <w:r w:rsidRPr="00030E37">
        <w:rPr>
          <w:rFonts w:ascii="inherit" w:eastAsia="Times New Roman" w:hAnsi="inherit" w:cs="Courier New"/>
          <w:color w:val="F8F8F2"/>
          <w:sz w:val="20"/>
          <w:szCs w:val="20"/>
          <w:bdr w:val="none" w:sz="0" w:space="0" w:color="auto" w:frame="1"/>
        </w:rPr>
        <w:t>X,Y</w:t>
      </w:r>
      <w:proofErr w:type="gramEnd"/>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(X,Y)</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(Y,X).</w:t>
      </w:r>
    </w:p>
    <w:p w14:paraId="16A62EF4" w14:textId="770F6894" w:rsidR="00030E37" w:rsidRDefault="00030E37" w:rsidP="0003497F">
      <w:pPr>
        <w:spacing w:line="240" w:lineRule="auto"/>
        <w:rPr>
          <w:rFonts w:ascii="Calibri" w:hAnsi="Calibri" w:cs="Calibri"/>
        </w:rPr>
      </w:pPr>
      <w:r>
        <w:rPr>
          <w:rFonts w:ascii="Calibri" w:hAnsi="Calibri" w:cs="Calibri"/>
        </w:rPr>
        <w:t xml:space="preserve"> </w:t>
      </w:r>
    </w:p>
    <w:p w14:paraId="023A96EC" w14:textId="3CF6A8DD" w:rsidR="00030E37" w:rsidRPr="00030E37" w:rsidRDefault="00030E37" w:rsidP="00030E37">
      <w:pPr>
        <w:tabs>
          <w:tab w:val="left" w:pos="8100"/>
        </w:tabs>
        <w:spacing w:line="240" w:lineRule="auto"/>
        <w:rPr>
          <w:rFonts w:ascii="Calibri" w:hAnsi="Calibri" w:cs="Calibri"/>
        </w:rPr>
      </w:pPr>
      <w:r>
        <w:rPr>
          <w:rFonts w:ascii="Calibri" w:hAnsi="Calibri" w:cs="Calibri"/>
        </w:rPr>
        <w:t xml:space="preserve">With the use of this disjunction, (;) It is the same as writing the following code. </w:t>
      </w:r>
      <w:r>
        <w:rPr>
          <w:rFonts w:ascii="BitstreamVeraSansMonoRoman" w:hAnsi="BitstreamVeraSansMonoRoman"/>
          <w:color w:val="999999"/>
        </w:rPr>
        <w:t xml:space="preserve"> </w:t>
      </w:r>
      <w:r>
        <w:rPr>
          <w:rFonts w:ascii="BitstreamVeraSansMonoRoman" w:hAnsi="BitstreamVeraSansMonoRoman"/>
        </w:rPr>
        <w:t>Which connects the graph both ways, this can of course be changed to connect one way or to include lengths to find the shortest distance.</w:t>
      </w:r>
    </w:p>
    <w:p w14:paraId="1CBC82A0" w14:textId="77777777" w:rsidR="00030E37" w:rsidRDefault="00030E37"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connected</w:t>
      </w:r>
      <w:r>
        <w:rPr>
          <w:rStyle w:val="p"/>
          <w:rFonts w:ascii="inherit" w:hAnsi="inherit"/>
          <w:color w:val="F8F8F2"/>
          <w:bdr w:val="none" w:sz="0" w:space="0" w:color="auto" w:frame="1"/>
        </w:rPr>
        <w:t>(</w:t>
      </w:r>
      <w:proofErr w:type="gramStart"/>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proofErr w:type="gramEnd"/>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edge</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p>
    <w:p w14:paraId="06EBF206" w14:textId="77777777" w:rsidR="00030E37" w:rsidRDefault="00030E37"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connected</w:t>
      </w:r>
      <w:r>
        <w:rPr>
          <w:rStyle w:val="p"/>
          <w:rFonts w:ascii="inherit" w:hAnsi="inherit"/>
          <w:color w:val="F8F8F2"/>
          <w:bdr w:val="none" w:sz="0" w:space="0" w:color="auto" w:frame="1"/>
        </w:rPr>
        <w:t>(</w:t>
      </w:r>
      <w:proofErr w:type="gramStart"/>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proofErr w:type="gramEnd"/>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edge</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p>
    <w:p w14:paraId="5934CB7A" w14:textId="77777777" w:rsidR="00030E37" w:rsidRDefault="00030E37" w:rsidP="00030E37">
      <w:pPr>
        <w:tabs>
          <w:tab w:val="left" w:pos="8100"/>
        </w:tabs>
        <w:spacing w:line="240" w:lineRule="auto"/>
        <w:rPr>
          <w:rFonts w:ascii="Calibri" w:hAnsi="Calibri" w:cs="Calibri"/>
        </w:rPr>
      </w:pPr>
    </w:p>
    <w:p w14:paraId="1C0D4B65" w14:textId="77777777" w:rsidR="00030E37" w:rsidRDefault="00030E37" w:rsidP="00030E37">
      <w:pPr>
        <w:tabs>
          <w:tab w:val="left" w:pos="8100"/>
        </w:tabs>
        <w:spacing w:line="240" w:lineRule="auto"/>
        <w:rPr>
          <w:rFonts w:ascii="Calibri" w:hAnsi="Calibri" w:cs="Calibri"/>
        </w:rPr>
      </w:pPr>
      <w:r>
        <w:rPr>
          <w:rFonts w:ascii="Calibri" w:hAnsi="Calibri" w:cs="Calibri"/>
        </w:rPr>
        <w:t xml:space="preserve">This allows a connection between all the edges allowing for powerful algorithms to find the paths, graphing, or even mathematical formulas. Prolog sets up a powerful and easy system to build graphs, with nodes, edges, lengths because of its easy to use rule system of predefined facts. Graphs are a powerful mathematical tool in some cases and prolog just makes it easier to use. </w:t>
      </w:r>
    </w:p>
    <w:p w14:paraId="65C5161F" w14:textId="77777777" w:rsidR="00030E37" w:rsidRDefault="00030E37" w:rsidP="00030E37">
      <w:pPr>
        <w:tabs>
          <w:tab w:val="left" w:pos="8100"/>
        </w:tabs>
        <w:spacing w:line="240" w:lineRule="auto"/>
        <w:rPr>
          <w:rFonts w:ascii="Calibri" w:hAnsi="Calibri" w:cs="Calibri"/>
        </w:rPr>
      </w:pPr>
    </w:p>
    <w:p w14:paraId="7DDAE72C" w14:textId="77777777" w:rsidR="00030E37" w:rsidRDefault="00030E37" w:rsidP="00030E37">
      <w:pPr>
        <w:tabs>
          <w:tab w:val="left" w:pos="8100"/>
        </w:tabs>
        <w:spacing w:line="240" w:lineRule="auto"/>
        <w:rPr>
          <w:rFonts w:ascii="Calibri" w:hAnsi="Calibri" w:cs="Calibri"/>
          <w:b/>
          <w:bCs/>
          <w:u w:val="single"/>
        </w:rPr>
      </w:pPr>
      <w:r>
        <w:rPr>
          <w:rFonts w:ascii="Calibri" w:hAnsi="Calibri" w:cs="Calibri"/>
          <w:b/>
          <w:bCs/>
          <w:u w:val="single"/>
        </w:rPr>
        <w:t>Ease of Use and Understanding</w:t>
      </w:r>
    </w:p>
    <w:p w14:paraId="7F79BD76" w14:textId="66BC000F" w:rsidR="00030E37" w:rsidRDefault="00030E37" w:rsidP="00030E37">
      <w:pPr>
        <w:tabs>
          <w:tab w:val="left" w:pos="8100"/>
        </w:tabs>
        <w:spacing w:line="240" w:lineRule="auto"/>
        <w:rPr>
          <w:rFonts w:ascii="Calibri" w:hAnsi="Calibri" w:cs="Calibri"/>
        </w:rPr>
      </w:pPr>
      <w:r>
        <w:rPr>
          <w:rFonts w:ascii="Calibri" w:hAnsi="Calibri" w:cs="Calibri"/>
        </w:rPr>
        <w:t xml:space="preserve">We decided that we like prologs easy to read fact system and found it interesting that you could write English statements out than define it in prolog facts. For </w:t>
      </w:r>
      <w:r w:rsidR="00A777CA">
        <w:rPr>
          <w:rFonts w:ascii="Calibri" w:hAnsi="Calibri" w:cs="Calibri"/>
        </w:rPr>
        <w:t>example,</w:t>
      </w:r>
      <w:r>
        <w:rPr>
          <w:rFonts w:ascii="Calibri" w:hAnsi="Calibri" w:cs="Calibri"/>
        </w:rPr>
        <w:t xml:space="preserve"> “John is the father of Jason” could be written in prolog in the following form </w:t>
      </w:r>
    </w:p>
    <w:p w14:paraId="0B08CAFB" w14:textId="61F5D95E" w:rsidR="00030E37" w:rsidRDefault="00030E37" w:rsidP="00030E37">
      <w:pPr>
        <w:pStyle w:val="HTMLPreformatted"/>
        <w:shd w:val="clear" w:color="auto" w:fill="272822"/>
        <w:textAlignment w:val="baseline"/>
        <w:rPr>
          <w:rStyle w:val="p"/>
          <w:rFonts w:ascii="inherit" w:hAnsi="inherit"/>
          <w:color w:val="F8F8F2"/>
          <w:bdr w:val="none" w:sz="0" w:space="0" w:color="auto" w:frame="1"/>
        </w:rPr>
      </w:pPr>
      <w:proofErr w:type="spellStart"/>
      <w:r>
        <w:rPr>
          <w:rStyle w:val="nf"/>
          <w:rFonts w:ascii="inherit" w:hAnsi="inherit"/>
          <w:color w:val="A6E22E"/>
          <w:bdr w:val="none" w:sz="0" w:space="0" w:color="auto" w:frame="1"/>
        </w:rPr>
        <w:lastRenderedPageBreak/>
        <w:t>father_</w:t>
      </w:r>
      <w:proofErr w:type="gramStart"/>
      <w:r>
        <w:rPr>
          <w:rStyle w:val="nf"/>
          <w:rFonts w:ascii="inherit" w:hAnsi="inherit"/>
          <w:color w:val="A6E22E"/>
          <w:bdr w:val="none" w:sz="0" w:space="0" w:color="auto" w:frame="1"/>
        </w:rPr>
        <w:t>child</w:t>
      </w:r>
      <w:proofErr w:type="spellEnd"/>
      <w:r>
        <w:rPr>
          <w:rStyle w:val="p"/>
          <w:rFonts w:ascii="inherit" w:hAnsi="inherit"/>
          <w:color w:val="F8F8F2"/>
          <w:bdr w:val="none" w:sz="0" w:space="0" w:color="auto" w:frame="1"/>
        </w:rPr>
        <w:t>(</w:t>
      </w:r>
      <w:proofErr w:type="gramEnd"/>
      <w:r>
        <w:rPr>
          <w:rStyle w:val="s-atom"/>
          <w:rFonts w:ascii="inherit" w:hAnsi="inherit"/>
          <w:color w:val="F8F8F2"/>
          <w:bdr w:val="none" w:sz="0" w:space="0" w:color="auto" w:frame="1"/>
        </w:rPr>
        <w:t>John,</w:t>
      </w:r>
      <w:r>
        <w:rPr>
          <w:rFonts w:ascii="BitstreamVeraSansMonoRoman" w:hAnsi="BitstreamVeraSansMonoRoman"/>
          <w:color w:val="F8F8F2"/>
        </w:rPr>
        <w:t xml:space="preserve"> </w:t>
      </w:r>
      <w:r>
        <w:rPr>
          <w:rStyle w:val="s-atom"/>
          <w:rFonts w:ascii="inherit" w:hAnsi="inherit"/>
          <w:color w:val="F8F8F2"/>
          <w:bdr w:val="none" w:sz="0" w:space="0" w:color="auto" w:frame="1"/>
        </w:rPr>
        <w:t>Jason</w:t>
      </w:r>
      <w:r>
        <w:rPr>
          <w:rStyle w:val="p"/>
          <w:rFonts w:ascii="inherit" w:hAnsi="inherit"/>
          <w:color w:val="F8F8F2"/>
          <w:bdr w:val="none" w:sz="0" w:space="0" w:color="auto" w:frame="1"/>
        </w:rPr>
        <w:t>)</w:t>
      </w:r>
    </w:p>
    <w:p w14:paraId="2FA0E728" w14:textId="20CC8830" w:rsidR="00A777CA" w:rsidRDefault="00A777CA" w:rsidP="00030E37">
      <w:pPr>
        <w:pStyle w:val="HTMLPreformatted"/>
        <w:shd w:val="clear" w:color="auto" w:fill="272822"/>
        <w:textAlignment w:val="baseline"/>
        <w:rPr>
          <w:rFonts w:ascii="BitstreamVeraSansMonoRoman" w:hAnsi="BitstreamVeraSansMonoRoman"/>
          <w:color w:val="F8F8F2"/>
        </w:rPr>
      </w:pPr>
      <w:proofErr w:type="spellStart"/>
      <w:r>
        <w:rPr>
          <w:rStyle w:val="nf"/>
          <w:rFonts w:ascii="inherit" w:hAnsi="inherit"/>
          <w:color w:val="A6E22E"/>
          <w:bdr w:val="none" w:sz="0" w:space="0" w:color="auto" w:frame="1"/>
        </w:rPr>
        <w:t>parent_</w:t>
      </w:r>
      <w:proofErr w:type="gramStart"/>
      <w:r>
        <w:rPr>
          <w:rStyle w:val="nf"/>
          <w:rFonts w:ascii="inherit" w:hAnsi="inherit"/>
          <w:color w:val="A6E22E"/>
          <w:bdr w:val="none" w:sz="0" w:space="0" w:color="auto" w:frame="1"/>
        </w:rPr>
        <w:t>child</w:t>
      </w:r>
      <w:proofErr w:type="spellEnd"/>
      <w:r>
        <w:rPr>
          <w:rStyle w:val="p"/>
          <w:rFonts w:ascii="inherit" w:hAnsi="inherit"/>
          <w:color w:val="F8F8F2"/>
          <w:bdr w:val="none" w:sz="0" w:space="0" w:color="auto" w:frame="1"/>
        </w:rPr>
        <w:t>(</w:t>
      </w:r>
      <w:proofErr w:type="gramEnd"/>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proofErr w:type="spellStart"/>
      <w:r>
        <w:rPr>
          <w:rStyle w:val="nf"/>
          <w:rFonts w:ascii="inherit" w:hAnsi="inherit"/>
          <w:color w:val="A6E22E"/>
          <w:bdr w:val="none" w:sz="0" w:space="0" w:color="auto" w:frame="1"/>
        </w:rPr>
        <w:t>father_child</w:t>
      </w:r>
      <w:proofErr w:type="spellEnd"/>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v"/>
          <w:rFonts w:ascii="inherit" w:hAnsi="inherit"/>
          <w:color w:val="F8F8F2"/>
          <w:bdr w:val="none" w:sz="0" w:space="0" w:color="auto" w:frame="1"/>
        </w:rPr>
        <w:t>Y</w:t>
      </w:r>
      <w:r>
        <w:rPr>
          <w:rStyle w:val="p"/>
          <w:rFonts w:ascii="inherit" w:hAnsi="inherit"/>
          <w:color w:val="F8F8F2"/>
          <w:bdr w:val="none" w:sz="0" w:space="0" w:color="auto" w:frame="1"/>
        </w:rPr>
        <w:t>).</w:t>
      </w:r>
    </w:p>
    <w:p w14:paraId="43C0EDE5" w14:textId="77777777" w:rsidR="008B0C55" w:rsidRDefault="008B0C55" w:rsidP="00030E37">
      <w:pPr>
        <w:tabs>
          <w:tab w:val="left" w:pos="8100"/>
        </w:tabs>
        <w:spacing w:line="240" w:lineRule="auto"/>
        <w:rPr>
          <w:rFonts w:ascii="Calibri" w:hAnsi="Calibri" w:cs="Calibri"/>
        </w:rPr>
      </w:pPr>
    </w:p>
    <w:p w14:paraId="3D9B7135" w14:textId="3AC8AFC6" w:rsidR="00AF2CCB" w:rsidRDefault="008B0C55" w:rsidP="00030E37">
      <w:pPr>
        <w:tabs>
          <w:tab w:val="left" w:pos="8100"/>
        </w:tabs>
        <w:spacing w:line="240" w:lineRule="auto"/>
        <w:rPr>
          <w:rFonts w:ascii="Calibri" w:hAnsi="Calibri" w:cs="Calibri"/>
        </w:rPr>
      </w:pPr>
      <w:r>
        <w:rPr>
          <w:rFonts w:ascii="Calibri" w:hAnsi="Calibri" w:cs="Calibri"/>
        </w:rPr>
        <w:t xml:space="preserve">Even those with very little programming experience could look at that fact and understand the English statement that was made earlier. </w:t>
      </w:r>
      <w:r w:rsidR="00A777CA">
        <w:rPr>
          <w:rFonts w:ascii="Calibri" w:hAnsi="Calibri" w:cs="Calibri"/>
        </w:rPr>
        <w:t xml:space="preserve">We believe that the system could even be used to teach new programmers, programming logic as it is easier to read and more compact than other languages. </w:t>
      </w:r>
    </w:p>
    <w:p w14:paraId="78D6FB46" w14:textId="585E061E" w:rsidR="00AF2CCB" w:rsidRDefault="00AF2CCB" w:rsidP="00030E37">
      <w:pPr>
        <w:tabs>
          <w:tab w:val="left" w:pos="8100"/>
        </w:tabs>
        <w:spacing w:line="240" w:lineRule="auto"/>
        <w:rPr>
          <w:rFonts w:ascii="Calibri" w:hAnsi="Calibri" w:cs="Calibri"/>
        </w:rPr>
      </w:pPr>
    </w:p>
    <w:p w14:paraId="35D62546" w14:textId="77777777" w:rsidR="00AF2CCB" w:rsidRDefault="00AF2CCB" w:rsidP="00030E37">
      <w:pPr>
        <w:tabs>
          <w:tab w:val="left" w:pos="8100"/>
        </w:tabs>
        <w:spacing w:line="240" w:lineRule="auto"/>
        <w:rPr>
          <w:rFonts w:ascii="Calibri" w:hAnsi="Calibri" w:cs="Calibri"/>
          <w:b/>
          <w:bCs/>
          <w:u w:val="single"/>
        </w:rPr>
      </w:pPr>
      <w:r>
        <w:rPr>
          <w:rFonts w:ascii="Calibri" w:hAnsi="Calibri" w:cs="Calibri"/>
          <w:noProof/>
        </w:rPr>
        <w:drawing>
          <wp:anchor distT="0" distB="0" distL="114300" distR="114300" simplePos="0" relativeHeight="251666432" behindDoc="1" locked="0" layoutInCell="1" allowOverlap="1" wp14:anchorId="5716CEF0" wp14:editId="56EF0739">
            <wp:simplePos x="0" y="0"/>
            <wp:positionH relativeFrom="margin">
              <wp:align>right</wp:align>
            </wp:positionH>
            <wp:positionV relativeFrom="paragraph">
              <wp:posOffset>10160</wp:posOffset>
            </wp:positionV>
            <wp:extent cx="2116455" cy="1190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645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2CCB">
        <w:rPr>
          <w:rFonts w:ascii="Calibri" w:hAnsi="Calibri" w:cs="Calibri"/>
          <w:b/>
          <w:bCs/>
          <w:u w:val="single"/>
        </w:rPr>
        <w:t>Prolog in</w:t>
      </w:r>
      <w:r>
        <w:rPr>
          <w:rFonts w:ascii="Calibri" w:hAnsi="Calibri" w:cs="Calibri"/>
          <w:b/>
          <w:bCs/>
          <w:u w:val="single"/>
        </w:rPr>
        <w:t xml:space="preserve"> AI</w:t>
      </w:r>
    </w:p>
    <w:p w14:paraId="24C434D5" w14:textId="77777777" w:rsidR="00AF2CCB" w:rsidRDefault="00AF2CCB" w:rsidP="00AF2CCB">
      <w:pPr>
        <w:tabs>
          <w:tab w:val="left" w:pos="8100"/>
        </w:tabs>
        <w:spacing w:after="0" w:line="240" w:lineRule="auto"/>
        <w:rPr>
          <w:rFonts w:ascii="Calibri" w:hAnsi="Calibri" w:cs="Calibri"/>
        </w:rPr>
      </w:pPr>
      <w:r>
        <w:rPr>
          <w:rFonts w:ascii="Calibri" w:hAnsi="Calibri" w:cs="Calibri"/>
        </w:rPr>
        <w:t xml:space="preserve">We believe that prolog could be a powerful tool when used with Artificial </w:t>
      </w:r>
    </w:p>
    <w:p w14:paraId="17820B77" w14:textId="77777777" w:rsidR="00AF2CCB" w:rsidRDefault="00AF2CCB" w:rsidP="00AF2CCB">
      <w:pPr>
        <w:tabs>
          <w:tab w:val="left" w:pos="8100"/>
        </w:tabs>
        <w:spacing w:after="0" w:line="240" w:lineRule="auto"/>
        <w:rPr>
          <w:rFonts w:ascii="Calibri" w:hAnsi="Calibri" w:cs="Calibri"/>
        </w:rPr>
      </w:pPr>
      <w:r>
        <w:rPr>
          <w:rFonts w:ascii="Calibri" w:hAnsi="Calibri" w:cs="Calibri"/>
        </w:rPr>
        <w:t>Intelligence programming. While researching this we even found out that Prolog</w:t>
      </w:r>
    </w:p>
    <w:p w14:paraId="61BADEEA" w14:textId="77777777" w:rsidR="00AF2CCB" w:rsidRDefault="00AF2CCB" w:rsidP="00AF2CCB">
      <w:pPr>
        <w:tabs>
          <w:tab w:val="left" w:pos="8100"/>
        </w:tabs>
        <w:spacing w:after="0" w:line="240" w:lineRule="auto"/>
        <w:rPr>
          <w:rFonts w:ascii="Calibri" w:hAnsi="Calibri" w:cs="Calibri"/>
        </w:rPr>
      </w:pPr>
      <w:r>
        <w:rPr>
          <w:rFonts w:ascii="Calibri" w:hAnsi="Calibri" w:cs="Calibri"/>
        </w:rPr>
        <w:t>is used in IBM Watson a powerful AI platform for business. Why we believe prolog</w:t>
      </w:r>
    </w:p>
    <w:p w14:paraId="373301D5" w14:textId="77777777" w:rsidR="00AF2CCB" w:rsidRDefault="00AF2CCB" w:rsidP="00AF2CCB">
      <w:pPr>
        <w:tabs>
          <w:tab w:val="left" w:pos="8100"/>
        </w:tabs>
        <w:spacing w:after="0" w:line="240" w:lineRule="auto"/>
        <w:rPr>
          <w:rFonts w:ascii="Calibri" w:hAnsi="Calibri" w:cs="Calibri"/>
        </w:rPr>
      </w:pPr>
      <w:r>
        <w:rPr>
          <w:rFonts w:ascii="Calibri" w:hAnsi="Calibri" w:cs="Calibri"/>
        </w:rPr>
        <w:t>would be powerful in AI problems is its use of backtracking.</w:t>
      </w:r>
    </w:p>
    <w:p w14:paraId="5EF4DDC7" w14:textId="77777777" w:rsidR="00AF2CCB" w:rsidRDefault="00AF2CCB" w:rsidP="00AF2CCB">
      <w:pPr>
        <w:tabs>
          <w:tab w:val="left" w:pos="8100"/>
        </w:tabs>
        <w:spacing w:after="0" w:line="240" w:lineRule="auto"/>
        <w:rPr>
          <w:rFonts w:ascii="Calibri" w:hAnsi="Calibri" w:cs="Calibri"/>
        </w:rPr>
      </w:pPr>
    </w:p>
    <w:p w14:paraId="44B60BAC" w14:textId="77777777" w:rsidR="00AF2CCB" w:rsidRDefault="00AF2CCB" w:rsidP="00AF2CCB">
      <w:pPr>
        <w:tabs>
          <w:tab w:val="left" w:pos="8100"/>
        </w:tabs>
        <w:spacing w:after="0" w:line="240" w:lineRule="auto"/>
        <w:rPr>
          <w:rFonts w:ascii="Calibri" w:hAnsi="Calibri" w:cs="Calibri"/>
        </w:rPr>
      </w:pPr>
      <w:r>
        <w:rPr>
          <w:rFonts w:ascii="Calibri" w:hAnsi="Calibri" w:cs="Calibri"/>
        </w:rPr>
        <w:t>Backtracking is the idea that even if a search path ends at a dead end, the prolog</w:t>
      </w:r>
    </w:p>
    <w:p w14:paraId="395A4A0C" w14:textId="77777777" w:rsidR="00AF2CCB" w:rsidRDefault="00AF2CCB" w:rsidP="00AF2CCB">
      <w:pPr>
        <w:tabs>
          <w:tab w:val="left" w:pos="8100"/>
        </w:tabs>
        <w:spacing w:after="0" w:line="240" w:lineRule="auto"/>
        <w:rPr>
          <w:rFonts w:ascii="Calibri" w:hAnsi="Calibri" w:cs="Calibri"/>
        </w:rPr>
      </w:pPr>
      <w:r>
        <w:rPr>
          <w:rFonts w:ascii="Calibri" w:hAnsi="Calibri" w:cs="Calibri"/>
        </w:rPr>
        <w:t xml:space="preserve">Backtracking mechanism allow prolog to retreat down a search path and attempt to find another path. It allows AI to find more than one solution to a problem if backtracking is forced after finding the first solution. This could assist AI in finding more efficient solutions. It could also provide a wealth of solutions to the problem so that options are available to the programmer or those he is working for. </w:t>
      </w:r>
    </w:p>
    <w:p w14:paraId="043A4B10" w14:textId="77777777" w:rsidR="00AF2CCB" w:rsidRDefault="00AF2CCB" w:rsidP="00AF2CCB">
      <w:pPr>
        <w:tabs>
          <w:tab w:val="left" w:pos="8100"/>
        </w:tabs>
        <w:spacing w:after="0" w:line="240" w:lineRule="auto"/>
        <w:rPr>
          <w:rFonts w:ascii="Calibri" w:hAnsi="Calibri" w:cs="Calibri"/>
        </w:rPr>
      </w:pPr>
    </w:p>
    <w:p w14:paraId="252BDDD8" w14:textId="21CA14E3" w:rsidR="00030E37" w:rsidRPr="00AF2CCB" w:rsidRDefault="00AF2CCB" w:rsidP="00AF2CCB">
      <w:pPr>
        <w:tabs>
          <w:tab w:val="left" w:pos="8100"/>
        </w:tabs>
        <w:spacing w:after="0" w:line="240" w:lineRule="auto"/>
        <w:rPr>
          <w:rFonts w:ascii="Calibri" w:hAnsi="Calibri" w:cs="Calibri"/>
          <w:b/>
          <w:bCs/>
          <w:u w:val="single"/>
        </w:rPr>
      </w:pPr>
      <w:r>
        <w:rPr>
          <w:rFonts w:ascii="Calibri" w:hAnsi="Calibri" w:cs="Calibri"/>
        </w:rPr>
        <w:t xml:space="preserve">Another strength that prolog has in AI problems is its declarative nature. By being </w:t>
      </w:r>
      <w:r w:rsidR="0004358E">
        <w:rPr>
          <w:rFonts w:ascii="Calibri" w:hAnsi="Calibri" w:cs="Calibri"/>
        </w:rPr>
        <w:t>a declarative programming language,</w:t>
      </w:r>
      <w:r>
        <w:rPr>
          <w:rFonts w:ascii="Calibri" w:hAnsi="Calibri" w:cs="Calibri"/>
        </w:rPr>
        <w:t xml:space="preserve"> it allows the programmer to solve a problem by describing the problem rather than defining the solution. The steps in this situation would be that the programmer writes programs by declaring the facts at hand and the rules that apply to those facts and then would make queries </w:t>
      </w:r>
      <w:r w:rsidR="0004358E">
        <w:rPr>
          <w:rFonts w:ascii="Calibri" w:hAnsi="Calibri" w:cs="Calibri"/>
        </w:rPr>
        <w:t>for</w:t>
      </w:r>
      <w:r>
        <w:rPr>
          <w:rFonts w:ascii="Calibri" w:hAnsi="Calibri" w:cs="Calibri"/>
        </w:rPr>
        <w:t xml:space="preserve"> Prolog to return valid solutions. </w:t>
      </w:r>
      <w:r w:rsidR="0004358E">
        <w:rPr>
          <w:rFonts w:ascii="Calibri" w:hAnsi="Calibri" w:cs="Calibri"/>
        </w:rPr>
        <w:t xml:space="preserve">This creates high level abstraction which can be suitable for AI applications especially with the focus should be on the problem itself.  </w:t>
      </w:r>
      <w:r w:rsidR="00030E37" w:rsidRPr="00AF2CCB">
        <w:rPr>
          <w:rFonts w:ascii="Calibri" w:hAnsi="Calibri" w:cs="Calibri"/>
          <w:b/>
          <w:bCs/>
        </w:rPr>
        <w:tab/>
      </w:r>
    </w:p>
    <w:sectPr w:rsidR="00030E37" w:rsidRPr="00AF2CCB" w:rsidSect="00E8622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635B8" w14:textId="77777777" w:rsidR="00855839" w:rsidRDefault="00855839" w:rsidP="00E86223">
      <w:pPr>
        <w:spacing w:after="0" w:line="240" w:lineRule="auto"/>
      </w:pPr>
      <w:r>
        <w:separator/>
      </w:r>
    </w:p>
  </w:endnote>
  <w:endnote w:type="continuationSeparator" w:id="0">
    <w:p w14:paraId="0FED3933" w14:textId="77777777" w:rsidR="00855839" w:rsidRDefault="00855839" w:rsidP="00E8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itstreamVeraSansMonoRoma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1D090" w14:textId="77777777" w:rsidR="00855839" w:rsidRDefault="00855839" w:rsidP="00E86223">
      <w:pPr>
        <w:spacing w:after="0" w:line="240" w:lineRule="auto"/>
      </w:pPr>
      <w:r>
        <w:separator/>
      </w:r>
    </w:p>
  </w:footnote>
  <w:footnote w:type="continuationSeparator" w:id="0">
    <w:p w14:paraId="6EA99176" w14:textId="77777777" w:rsidR="00855839" w:rsidRDefault="00855839" w:rsidP="00E86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F41C6" w14:textId="77777777" w:rsidR="00E86223" w:rsidRDefault="00E86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A615A"/>
    <w:multiLevelType w:val="hybridMultilevel"/>
    <w:tmpl w:val="DCD0C2E6"/>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7492A"/>
    <w:multiLevelType w:val="hybridMultilevel"/>
    <w:tmpl w:val="2E8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832CC"/>
    <w:multiLevelType w:val="hybridMultilevel"/>
    <w:tmpl w:val="F28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41"/>
    <w:rsid w:val="00030E37"/>
    <w:rsid w:val="0003497F"/>
    <w:rsid w:val="0004358E"/>
    <w:rsid w:val="00092079"/>
    <w:rsid w:val="000949F8"/>
    <w:rsid w:val="00094E01"/>
    <w:rsid w:val="00134078"/>
    <w:rsid w:val="00157FA8"/>
    <w:rsid w:val="002137FA"/>
    <w:rsid w:val="00223083"/>
    <w:rsid w:val="00265B54"/>
    <w:rsid w:val="002A24D6"/>
    <w:rsid w:val="0033296B"/>
    <w:rsid w:val="0043555E"/>
    <w:rsid w:val="006703BE"/>
    <w:rsid w:val="006D7000"/>
    <w:rsid w:val="00720401"/>
    <w:rsid w:val="00855839"/>
    <w:rsid w:val="008B0C55"/>
    <w:rsid w:val="009D33B4"/>
    <w:rsid w:val="00A4113A"/>
    <w:rsid w:val="00A53414"/>
    <w:rsid w:val="00A6733F"/>
    <w:rsid w:val="00A777CA"/>
    <w:rsid w:val="00AF2CCB"/>
    <w:rsid w:val="00BF1CAA"/>
    <w:rsid w:val="00C00B41"/>
    <w:rsid w:val="00CB5706"/>
    <w:rsid w:val="00D42972"/>
    <w:rsid w:val="00DC421E"/>
    <w:rsid w:val="00E57B80"/>
    <w:rsid w:val="00E64A2C"/>
    <w:rsid w:val="00E86223"/>
    <w:rsid w:val="00E94672"/>
    <w:rsid w:val="00FD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A1C9"/>
  <w15:chartTrackingRefBased/>
  <w15:docId w15:val="{E9784B3B-7A51-42A7-8EA7-EDC1FA87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79"/>
    <w:pPr>
      <w:ind w:left="720"/>
      <w:contextualSpacing/>
    </w:pPr>
  </w:style>
  <w:style w:type="paragraph" w:styleId="Title">
    <w:name w:val="Title"/>
    <w:basedOn w:val="Normal"/>
    <w:next w:val="Normal"/>
    <w:link w:val="TitleChar"/>
    <w:uiPriority w:val="10"/>
    <w:qFormat/>
    <w:rsid w:val="00FD4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6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23"/>
  </w:style>
  <w:style w:type="paragraph" w:styleId="Footer">
    <w:name w:val="footer"/>
    <w:basedOn w:val="Normal"/>
    <w:link w:val="FooterChar"/>
    <w:uiPriority w:val="99"/>
    <w:unhideWhenUsed/>
    <w:rsid w:val="00E86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23"/>
  </w:style>
  <w:style w:type="paragraph" w:styleId="NormalWeb">
    <w:name w:val="Normal (Web)"/>
    <w:basedOn w:val="Normal"/>
    <w:uiPriority w:val="99"/>
    <w:semiHidden/>
    <w:unhideWhenUsed/>
    <w:rsid w:val="000349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E37"/>
    <w:rPr>
      <w:rFonts w:ascii="Courier New" w:eastAsia="Times New Roman" w:hAnsi="Courier New" w:cs="Courier New"/>
      <w:sz w:val="20"/>
      <w:szCs w:val="20"/>
    </w:rPr>
  </w:style>
  <w:style w:type="character" w:customStyle="1" w:styleId="nf">
    <w:name w:val="nf"/>
    <w:basedOn w:val="DefaultParagraphFont"/>
    <w:rsid w:val="00030E37"/>
  </w:style>
  <w:style w:type="character" w:customStyle="1" w:styleId="p">
    <w:name w:val="p"/>
    <w:basedOn w:val="DefaultParagraphFont"/>
    <w:rsid w:val="00030E37"/>
  </w:style>
  <w:style w:type="character" w:customStyle="1" w:styleId="mi">
    <w:name w:val="mi"/>
    <w:basedOn w:val="DefaultParagraphFont"/>
    <w:rsid w:val="00030E37"/>
  </w:style>
  <w:style w:type="character" w:customStyle="1" w:styleId="nv">
    <w:name w:val="nv"/>
    <w:basedOn w:val="DefaultParagraphFont"/>
    <w:rsid w:val="00030E37"/>
  </w:style>
  <w:style w:type="character" w:customStyle="1" w:styleId="s-atom">
    <w:name w:val="s-atom"/>
    <w:basedOn w:val="DefaultParagraphFont"/>
    <w:rsid w:val="0003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38295">
      <w:bodyDiv w:val="1"/>
      <w:marLeft w:val="0"/>
      <w:marRight w:val="0"/>
      <w:marTop w:val="0"/>
      <w:marBottom w:val="0"/>
      <w:divBdr>
        <w:top w:val="none" w:sz="0" w:space="0" w:color="auto"/>
        <w:left w:val="none" w:sz="0" w:space="0" w:color="auto"/>
        <w:bottom w:val="none" w:sz="0" w:space="0" w:color="auto"/>
        <w:right w:val="none" w:sz="0" w:space="0" w:color="auto"/>
      </w:divBdr>
    </w:div>
    <w:div w:id="1044984135">
      <w:bodyDiv w:val="1"/>
      <w:marLeft w:val="0"/>
      <w:marRight w:val="0"/>
      <w:marTop w:val="0"/>
      <w:marBottom w:val="0"/>
      <w:divBdr>
        <w:top w:val="none" w:sz="0" w:space="0" w:color="auto"/>
        <w:left w:val="none" w:sz="0" w:space="0" w:color="auto"/>
        <w:bottom w:val="none" w:sz="0" w:space="0" w:color="auto"/>
        <w:right w:val="none" w:sz="0" w:space="0" w:color="auto"/>
      </w:divBdr>
    </w:div>
    <w:div w:id="1191794660">
      <w:bodyDiv w:val="1"/>
      <w:marLeft w:val="0"/>
      <w:marRight w:val="0"/>
      <w:marTop w:val="0"/>
      <w:marBottom w:val="0"/>
      <w:divBdr>
        <w:top w:val="none" w:sz="0" w:space="0" w:color="auto"/>
        <w:left w:val="none" w:sz="0" w:space="0" w:color="auto"/>
        <w:bottom w:val="none" w:sz="0" w:space="0" w:color="auto"/>
        <w:right w:val="none" w:sz="0" w:space="0" w:color="auto"/>
      </w:divBdr>
    </w:div>
    <w:div w:id="1264529599">
      <w:bodyDiv w:val="1"/>
      <w:marLeft w:val="0"/>
      <w:marRight w:val="0"/>
      <w:marTop w:val="0"/>
      <w:marBottom w:val="0"/>
      <w:divBdr>
        <w:top w:val="none" w:sz="0" w:space="0" w:color="auto"/>
        <w:left w:val="none" w:sz="0" w:space="0" w:color="auto"/>
        <w:bottom w:val="none" w:sz="0" w:space="0" w:color="auto"/>
        <w:right w:val="none" w:sz="0" w:space="0" w:color="auto"/>
      </w:divBdr>
      <w:divsChild>
        <w:div w:id="1971671841">
          <w:marLeft w:val="0"/>
          <w:marRight w:val="0"/>
          <w:marTop w:val="0"/>
          <w:marBottom w:val="0"/>
          <w:divBdr>
            <w:top w:val="none" w:sz="0" w:space="0" w:color="auto"/>
            <w:left w:val="none" w:sz="0" w:space="0" w:color="auto"/>
            <w:bottom w:val="none" w:sz="0" w:space="0" w:color="auto"/>
            <w:right w:val="none" w:sz="0" w:space="0" w:color="auto"/>
          </w:divBdr>
          <w:divsChild>
            <w:div w:id="20284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841">
      <w:bodyDiv w:val="1"/>
      <w:marLeft w:val="0"/>
      <w:marRight w:val="0"/>
      <w:marTop w:val="0"/>
      <w:marBottom w:val="0"/>
      <w:divBdr>
        <w:top w:val="none" w:sz="0" w:space="0" w:color="auto"/>
        <w:left w:val="none" w:sz="0" w:space="0" w:color="auto"/>
        <w:bottom w:val="none" w:sz="0" w:space="0" w:color="auto"/>
        <w:right w:val="none" w:sz="0" w:space="0" w:color="auto"/>
      </w:divBdr>
      <w:divsChild>
        <w:div w:id="633365019">
          <w:marLeft w:val="0"/>
          <w:marRight w:val="0"/>
          <w:marTop w:val="0"/>
          <w:marBottom w:val="0"/>
          <w:divBdr>
            <w:top w:val="none" w:sz="0" w:space="0" w:color="auto"/>
            <w:left w:val="none" w:sz="0" w:space="0" w:color="auto"/>
            <w:bottom w:val="none" w:sz="0" w:space="0" w:color="auto"/>
            <w:right w:val="none" w:sz="0" w:space="0" w:color="auto"/>
          </w:divBdr>
          <w:divsChild>
            <w:div w:id="4541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774">
      <w:bodyDiv w:val="1"/>
      <w:marLeft w:val="0"/>
      <w:marRight w:val="0"/>
      <w:marTop w:val="0"/>
      <w:marBottom w:val="0"/>
      <w:divBdr>
        <w:top w:val="none" w:sz="0" w:space="0" w:color="auto"/>
        <w:left w:val="none" w:sz="0" w:space="0" w:color="auto"/>
        <w:bottom w:val="none" w:sz="0" w:space="0" w:color="auto"/>
        <w:right w:val="none" w:sz="0" w:space="0" w:color="auto"/>
      </w:divBdr>
      <w:divsChild>
        <w:div w:id="1649476460">
          <w:marLeft w:val="0"/>
          <w:marRight w:val="0"/>
          <w:marTop w:val="0"/>
          <w:marBottom w:val="0"/>
          <w:divBdr>
            <w:top w:val="none" w:sz="0" w:space="0" w:color="auto"/>
            <w:left w:val="none" w:sz="0" w:space="0" w:color="auto"/>
            <w:bottom w:val="none" w:sz="0" w:space="0" w:color="auto"/>
            <w:right w:val="none" w:sz="0" w:space="0" w:color="auto"/>
          </w:divBdr>
          <w:divsChild>
            <w:div w:id="262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683">
      <w:bodyDiv w:val="1"/>
      <w:marLeft w:val="0"/>
      <w:marRight w:val="0"/>
      <w:marTop w:val="0"/>
      <w:marBottom w:val="0"/>
      <w:divBdr>
        <w:top w:val="none" w:sz="0" w:space="0" w:color="auto"/>
        <w:left w:val="none" w:sz="0" w:space="0" w:color="auto"/>
        <w:bottom w:val="none" w:sz="0" w:space="0" w:color="auto"/>
        <w:right w:val="none" w:sz="0" w:space="0" w:color="auto"/>
      </w:divBdr>
      <w:divsChild>
        <w:div w:id="68113032">
          <w:marLeft w:val="0"/>
          <w:marRight w:val="0"/>
          <w:marTop w:val="0"/>
          <w:marBottom w:val="0"/>
          <w:divBdr>
            <w:top w:val="none" w:sz="0" w:space="0" w:color="auto"/>
            <w:left w:val="none" w:sz="0" w:space="0" w:color="auto"/>
            <w:bottom w:val="none" w:sz="0" w:space="0" w:color="auto"/>
            <w:right w:val="none" w:sz="0" w:space="0" w:color="auto"/>
          </w:divBdr>
          <w:divsChild>
            <w:div w:id="1746878512">
              <w:marLeft w:val="0"/>
              <w:marRight w:val="0"/>
              <w:marTop w:val="0"/>
              <w:marBottom w:val="0"/>
              <w:divBdr>
                <w:top w:val="none" w:sz="0" w:space="0" w:color="auto"/>
                <w:left w:val="none" w:sz="0" w:space="0" w:color="auto"/>
                <w:bottom w:val="none" w:sz="0" w:space="0" w:color="auto"/>
                <w:right w:val="none" w:sz="0" w:space="0" w:color="auto"/>
              </w:divBdr>
            </w:div>
          </w:divsChild>
        </w:div>
        <w:div w:id="1506627449">
          <w:marLeft w:val="0"/>
          <w:marRight w:val="0"/>
          <w:marTop w:val="0"/>
          <w:marBottom w:val="0"/>
          <w:divBdr>
            <w:top w:val="none" w:sz="0" w:space="0" w:color="auto"/>
            <w:left w:val="none" w:sz="0" w:space="0" w:color="auto"/>
            <w:bottom w:val="none" w:sz="0" w:space="0" w:color="auto"/>
            <w:right w:val="none" w:sz="0" w:space="0" w:color="auto"/>
          </w:divBdr>
        </w:div>
      </w:divsChild>
    </w:div>
    <w:div w:id="199094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Gallery">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Bartal</dc:creator>
  <cp:keywords/>
  <dc:description/>
  <cp:lastModifiedBy>Sean Rogers</cp:lastModifiedBy>
  <cp:revision>7</cp:revision>
  <dcterms:created xsi:type="dcterms:W3CDTF">2020-11-25T02:00:00Z</dcterms:created>
  <dcterms:modified xsi:type="dcterms:W3CDTF">2020-11-27T21:07:00Z</dcterms:modified>
</cp:coreProperties>
</file>