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C6C8" w14:textId="625BBF1B" w:rsidR="00F7595E" w:rsidRDefault="00755DE8">
      <w:r>
        <w:t>Conceptual to executable BPM</w:t>
      </w:r>
    </w:p>
    <w:p w14:paraId="74BF547C" w14:textId="4096D6F4" w:rsidR="00755DE8" w:rsidRDefault="00755DE8"/>
    <w:p w14:paraId="75C13464" w14:textId="0BDDB749" w:rsidR="00755DE8" w:rsidRDefault="00755DE8">
      <w:r>
        <w:t>Conceptual:</w:t>
      </w:r>
    </w:p>
    <w:p w14:paraId="53CD1BFF" w14:textId="563F2BAE" w:rsidR="00755DE8" w:rsidRDefault="00755DE8" w:rsidP="00755DE8">
      <w:pPr>
        <w:pStyle w:val="ListParagraph"/>
        <w:numPr>
          <w:ilvl w:val="0"/>
          <w:numId w:val="1"/>
        </w:numPr>
      </w:pPr>
      <w:r>
        <w:t>Are made by domain experts</w:t>
      </w:r>
    </w:p>
    <w:p w14:paraId="507B859B" w14:textId="1FD8C4FC" w:rsidR="00755DE8" w:rsidRDefault="00755DE8" w:rsidP="00755DE8">
      <w:pPr>
        <w:pStyle w:val="ListParagraph"/>
        <w:numPr>
          <w:ilvl w:val="0"/>
          <w:numId w:val="1"/>
        </w:numPr>
      </w:pPr>
      <w:r>
        <w:t>Provide a basis for communication amongst relevant stakeholders</w:t>
      </w:r>
    </w:p>
    <w:p w14:paraId="5A09C53F" w14:textId="2B378556" w:rsidR="00755DE8" w:rsidRDefault="00755DE8" w:rsidP="00755DE8">
      <w:pPr>
        <w:pStyle w:val="ListParagraph"/>
        <w:numPr>
          <w:ilvl w:val="0"/>
          <w:numId w:val="1"/>
        </w:numPr>
      </w:pPr>
      <w:r>
        <w:t>Must be understanderable</w:t>
      </w:r>
    </w:p>
    <w:p w14:paraId="0C02FD60" w14:textId="4F593108" w:rsidR="00755DE8" w:rsidRDefault="00755DE8" w:rsidP="00755DE8">
      <w:pPr>
        <w:pStyle w:val="ListParagraph"/>
        <w:numPr>
          <w:ilvl w:val="0"/>
          <w:numId w:val="1"/>
        </w:numPr>
      </w:pPr>
      <w:r>
        <w:t>Must be intuitive and may leave room for interpretation</w:t>
      </w:r>
    </w:p>
    <w:p w14:paraId="2BBADC12" w14:textId="79EFAC26" w:rsidR="00755DE8" w:rsidRDefault="00755DE8" w:rsidP="00755DE8">
      <w:pPr>
        <w:pStyle w:val="ListParagraph"/>
        <w:numPr>
          <w:ilvl w:val="0"/>
          <w:numId w:val="1"/>
        </w:numPr>
      </w:pPr>
      <w:r>
        <w:t>Contain purely a relevant set of process information</w:t>
      </w:r>
    </w:p>
    <w:p w14:paraId="7E50AC5B" w14:textId="585AA162" w:rsidR="00755DE8" w:rsidRDefault="00755DE8" w:rsidP="00755DE8">
      <w:pPr>
        <w:ind w:left="360"/>
      </w:pPr>
    </w:p>
    <w:p w14:paraId="27EE1E1F" w14:textId="2C1F4D34" w:rsidR="00755DE8" w:rsidRDefault="00755DE8" w:rsidP="00755DE8">
      <w:pPr>
        <w:ind w:left="360"/>
      </w:pPr>
      <w:r>
        <w:t>Executable process models:</w:t>
      </w:r>
    </w:p>
    <w:p w14:paraId="47E19EDA" w14:textId="4632B333" w:rsidR="00755DE8" w:rsidRDefault="00755DE8" w:rsidP="00755DE8">
      <w:pPr>
        <w:pStyle w:val="ListParagraph"/>
        <w:numPr>
          <w:ilvl w:val="0"/>
          <w:numId w:val="1"/>
        </w:numPr>
      </w:pPr>
      <w:r>
        <w:t>Made by IT experts</w:t>
      </w:r>
    </w:p>
    <w:p w14:paraId="221186B8" w14:textId="213349F6" w:rsidR="00755DE8" w:rsidRDefault="00755DE8" w:rsidP="00755DE8">
      <w:pPr>
        <w:pStyle w:val="ListParagraph"/>
        <w:numPr>
          <w:ilvl w:val="0"/>
          <w:numId w:val="1"/>
        </w:numPr>
      </w:pPr>
      <w:r>
        <w:t>Provide input to a process enactment system _ BPMS</w:t>
      </w:r>
    </w:p>
    <w:p w14:paraId="47A922A8" w14:textId="522F8108" w:rsidR="00755DE8" w:rsidRDefault="00755DE8" w:rsidP="00755DE8">
      <w:pPr>
        <w:pStyle w:val="ListParagraph"/>
        <w:numPr>
          <w:ilvl w:val="0"/>
          <w:numId w:val="1"/>
        </w:numPr>
      </w:pPr>
      <w:r>
        <w:t>Must be machine readable</w:t>
      </w:r>
    </w:p>
    <w:p w14:paraId="0375F91C" w14:textId="07D454F5" w:rsidR="00755DE8" w:rsidRDefault="00755DE8" w:rsidP="00755DE8">
      <w:pPr>
        <w:pStyle w:val="ListParagraph"/>
        <w:numPr>
          <w:ilvl w:val="0"/>
          <w:numId w:val="1"/>
        </w:numPr>
      </w:pPr>
      <w:r>
        <w:t>Must be unambiguous and should not contain any uncertainties</w:t>
      </w:r>
    </w:p>
    <w:p w14:paraId="77CBE0FD" w14:textId="6EB98FE5" w:rsidR="00755DE8" w:rsidRDefault="00755DE8" w:rsidP="00755DE8">
      <w:pPr>
        <w:pStyle w:val="ListParagraph"/>
        <w:numPr>
          <w:ilvl w:val="0"/>
          <w:numId w:val="1"/>
        </w:numPr>
      </w:pPr>
      <w:r>
        <w:t>Contain further details that are only relevant to implementation</w:t>
      </w:r>
    </w:p>
    <w:p w14:paraId="5FD2478A" w14:textId="5D348F80" w:rsidR="00755DE8" w:rsidRDefault="00755DE8" w:rsidP="00755DE8">
      <w:pPr>
        <w:ind w:left="360"/>
      </w:pPr>
    </w:p>
    <w:p w14:paraId="4472139E" w14:textId="0B60CF4C" w:rsidR="00755DE8" w:rsidRDefault="00755DE8" w:rsidP="00755DE8">
      <w:pPr>
        <w:ind w:left="360"/>
      </w:pPr>
      <w:r>
        <w:t>Bridging the gap:</w:t>
      </w:r>
    </w:p>
    <w:p w14:paraId="1BFD5687" w14:textId="2FA1499B" w:rsidR="00755DE8" w:rsidRDefault="00755DE8" w:rsidP="00755DE8">
      <w:pPr>
        <w:ind w:left="360"/>
      </w:pPr>
      <w:r>
        <w:tab/>
        <w:t>Part one:</w:t>
      </w:r>
    </w:p>
    <w:p w14:paraId="7280E415" w14:textId="12FE692D" w:rsidR="00755DE8" w:rsidRDefault="00755DE8" w:rsidP="00755DE8">
      <w:pPr>
        <w:pStyle w:val="ListParagraph"/>
        <w:numPr>
          <w:ilvl w:val="0"/>
          <w:numId w:val="2"/>
        </w:numPr>
      </w:pPr>
      <w:r>
        <w:t>Identify the automation boundaries</w:t>
      </w:r>
    </w:p>
    <w:p w14:paraId="4515915B" w14:textId="7066761D" w:rsidR="00755DE8" w:rsidRDefault="00755DE8" w:rsidP="00755DE8">
      <w:pPr>
        <w:pStyle w:val="ListParagraph"/>
        <w:numPr>
          <w:ilvl w:val="0"/>
          <w:numId w:val="1"/>
        </w:numPr>
      </w:pPr>
      <w:r>
        <w:t>Start by identifying each tasks type</w:t>
      </w:r>
    </w:p>
    <w:p w14:paraId="25CE328B" w14:textId="74D62541" w:rsidR="00755DE8" w:rsidRDefault="00755DE8" w:rsidP="00755DE8">
      <w:pPr>
        <w:pStyle w:val="ListParagraph"/>
        <w:numPr>
          <w:ilvl w:val="1"/>
          <w:numId w:val="1"/>
        </w:numPr>
      </w:pPr>
      <w:r>
        <w:t>Automated task</w:t>
      </w:r>
    </w:p>
    <w:p w14:paraId="56602ED1" w14:textId="7CC3C4B8" w:rsidR="007526A6" w:rsidRDefault="007526A6" w:rsidP="007526A6">
      <w:pPr>
        <w:pStyle w:val="ListParagraph"/>
        <w:numPr>
          <w:ilvl w:val="2"/>
          <w:numId w:val="1"/>
        </w:numPr>
      </w:pPr>
      <w:r>
        <w:t>Service Task – Cog icon</w:t>
      </w:r>
    </w:p>
    <w:p w14:paraId="2503AFEE" w14:textId="7D5EC279" w:rsidR="007526A6" w:rsidRDefault="007526A6" w:rsidP="007526A6">
      <w:pPr>
        <w:pStyle w:val="ListParagraph"/>
        <w:numPr>
          <w:ilvl w:val="2"/>
          <w:numId w:val="1"/>
        </w:numPr>
      </w:pPr>
      <w:r>
        <w:t>Script Task – Script icon</w:t>
      </w:r>
    </w:p>
    <w:p w14:paraId="37579112" w14:textId="7AF94367" w:rsidR="007526A6" w:rsidRDefault="007526A6" w:rsidP="007526A6">
      <w:pPr>
        <w:pStyle w:val="ListParagraph"/>
        <w:numPr>
          <w:ilvl w:val="2"/>
          <w:numId w:val="1"/>
        </w:numPr>
      </w:pPr>
      <w:r>
        <w:t>Send Task – Filled Envelope icon</w:t>
      </w:r>
    </w:p>
    <w:p w14:paraId="479BAF8B" w14:textId="42C6149C" w:rsidR="007526A6" w:rsidRDefault="007526A6" w:rsidP="007526A6">
      <w:pPr>
        <w:pStyle w:val="ListParagraph"/>
        <w:numPr>
          <w:ilvl w:val="2"/>
          <w:numId w:val="1"/>
        </w:numPr>
      </w:pPr>
      <w:r>
        <w:t>Receive task – Empty (white) Envelope icon</w:t>
      </w:r>
    </w:p>
    <w:p w14:paraId="35C59ED7" w14:textId="33472942" w:rsidR="00755DE8" w:rsidRDefault="00755DE8" w:rsidP="00755DE8">
      <w:pPr>
        <w:pStyle w:val="ListParagraph"/>
        <w:numPr>
          <w:ilvl w:val="1"/>
          <w:numId w:val="1"/>
        </w:numPr>
      </w:pPr>
      <w:r>
        <w:t>User task</w:t>
      </w:r>
    </w:p>
    <w:p w14:paraId="7262E11E" w14:textId="11D923D7" w:rsidR="00755DE8" w:rsidRDefault="00755DE8" w:rsidP="00755DE8">
      <w:pPr>
        <w:pStyle w:val="ListParagraph"/>
        <w:numPr>
          <w:ilvl w:val="1"/>
          <w:numId w:val="1"/>
        </w:numPr>
      </w:pPr>
      <w:r>
        <w:t>Manual task</w:t>
      </w:r>
    </w:p>
    <w:p w14:paraId="6060B01E" w14:textId="0BCDDD5A" w:rsidR="00755DE8" w:rsidRDefault="00755DE8" w:rsidP="00755DE8">
      <w:pPr>
        <w:pStyle w:val="ListParagraph"/>
        <w:numPr>
          <w:ilvl w:val="0"/>
          <w:numId w:val="2"/>
        </w:numPr>
      </w:pPr>
      <w:r>
        <w:t>Review manual tasks</w:t>
      </w:r>
    </w:p>
    <w:p w14:paraId="73B188D4" w14:textId="7A2346E6" w:rsidR="00156FD1" w:rsidRDefault="00156FD1" w:rsidP="00156FD1">
      <w:pPr>
        <w:pStyle w:val="ListParagraph"/>
        <w:numPr>
          <w:ilvl w:val="1"/>
          <w:numId w:val="2"/>
        </w:numPr>
      </w:pPr>
      <w:r>
        <w:t>Find ways to support manual tasks via IT</w:t>
      </w:r>
    </w:p>
    <w:p w14:paraId="3663E562" w14:textId="0CF5748D" w:rsidR="00156FD1" w:rsidRDefault="00156FD1" w:rsidP="00156FD1">
      <w:pPr>
        <w:pStyle w:val="ListParagraph"/>
        <w:numPr>
          <w:ilvl w:val="2"/>
          <w:numId w:val="2"/>
        </w:numPr>
      </w:pPr>
      <w:r>
        <w:t>Via user task</w:t>
      </w:r>
    </w:p>
    <w:p w14:paraId="3F84F69A" w14:textId="34D9416D" w:rsidR="00156FD1" w:rsidRDefault="00156FD1" w:rsidP="00156FD1">
      <w:pPr>
        <w:pStyle w:val="ListParagraph"/>
        <w:numPr>
          <w:ilvl w:val="2"/>
          <w:numId w:val="2"/>
        </w:numPr>
      </w:pPr>
      <w:r>
        <w:t>Via automated task</w:t>
      </w:r>
    </w:p>
    <w:p w14:paraId="0DAFD50F" w14:textId="6FEC9A3D" w:rsidR="00156FD1" w:rsidRDefault="00156FD1" w:rsidP="00156FD1">
      <w:pPr>
        <w:pStyle w:val="ListParagraph"/>
        <w:numPr>
          <w:ilvl w:val="1"/>
          <w:numId w:val="2"/>
        </w:numPr>
      </w:pPr>
      <w:r>
        <w:t>Isolate them and automate the rest</w:t>
      </w:r>
    </w:p>
    <w:p w14:paraId="5337E74C" w14:textId="7338822D" w:rsidR="00755DE8" w:rsidRDefault="00755DE8" w:rsidP="00755DE8">
      <w:pPr>
        <w:pStyle w:val="ListParagraph"/>
        <w:numPr>
          <w:ilvl w:val="0"/>
          <w:numId w:val="2"/>
        </w:numPr>
      </w:pPr>
      <w:r>
        <w:t>Complete the process model</w:t>
      </w:r>
    </w:p>
    <w:p w14:paraId="59E6E105" w14:textId="11C8C816" w:rsidR="00156FD1" w:rsidRDefault="00156FD1" w:rsidP="00156FD1">
      <w:pPr>
        <w:pStyle w:val="ListParagraph"/>
        <w:numPr>
          <w:ilvl w:val="1"/>
          <w:numId w:val="2"/>
        </w:numPr>
      </w:pPr>
      <w:r>
        <w:t>Add exception handlers</w:t>
      </w:r>
    </w:p>
    <w:p w14:paraId="5EB0B4F4" w14:textId="46CEEFAF" w:rsidR="00156FD1" w:rsidRDefault="00156FD1" w:rsidP="00156FD1">
      <w:pPr>
        <w:pStyle w:val="ListParagraph"/>
        <w:numPr>
          <w:ilvl w:val="1"/>
          <w:numId w:val="2"/>
        </w:numPr>
      </w:pPr>
      <w:r>
        <w:t>Specify all electronic business objects</w:t>
      </w:r>
    </w:p>
    <w:p w14:paraId="6CE833B7" w14:textId="0944EE3C" w:rsidR="00755DE8" w:rsidRDefault="00755DE8" w:rsidP="00755DE8">
      <w:pPr>
        <w:pStyle w:val="ListParagraph"/>
        <w:numPr>
          <w:ilvl w:val="0"/>
          <w:numId w:val="2"/>
        </w:numPr>
      </w:pPr>
      <w:r>
        <w:t xml:space="preserve">Adjust task granularity </w:t>
      </w:r>
      <w:r w:rsidR="00156FD1">
        <w:t>-BPMS add value if they coordinate handovers of work between resources</w:t>
      </w:r>
    </w:p>
    <w:p w14:paraId="3474325D" w14:textId="59C3D8FC" w:rsidR="00156FD1" w:rsidRDefault="00156FD1" w:rsidP="00156FD1">
      <w:pPr>
        <w:pStyle w:val="ListParagraph"/>
        <w:numPr>
          <w:ilvl w:val="1"/>
          <w:numId w:val="2"/>
        </w:numPr>
      </w:pPr>
      <w:r>
        <w:t>Aggregate any two consecutive tasks assigned to the same resource</w:t>
      </w:r>
    </w:p>
    <w:p w14:paraId="49681529" w14:textId="527E43E2" w:rsidR="00156FD1" w:rsidRDefault="00156FD1" w:rsidP="00156FD1">
      <w:pPr>
        <w:pStyle w:val="ListParagraph"/>
        <w:numPr>
          <w:ilvl w:val="1"/>
          <w:numId w:val="2"/>
        </w:numPr>
      </w:pPr>
      <w:r>
        <w:t>Refine tasks that are too coarse-grained</w:t>
      </w:r>
    </w:p>
    <w:p w14:paraId="2FD24116" w14:textId="77777777" w:rsidR="00156FD1" w:rsidRDefault="00156FD1" w:rsidP="00156FD1">
      <w:pPr>
        <w:pStyle w:val="ListParagraph"/>
      </w:pPr>
    </w:p>
    <w:p w14:paraId="3CDBEFF5" w14:textId="5C91669D" w:rsidR="00755DE8" w:rsidRDefault="00755DE8" w:rsidP="00755DE8">
      <w:pPr>
        <w:pStyle w:val="ListParagraph"/>
      </w:pPr>
    </w:p>
    <w:p w14:paraId="511A825B" w14:textId="712305A6" w:rsidR="00755DE8" w:rsidRDefault="00755DE8" w:rsidP="00755DE8">
      <w:pPr>
        <w:pStyle w:val="ListParagraph"/>
      </w:pPr>
      <w:r>
        <w:t>Part two:</w:t>
      </w:r>
    </w:p>
    <w:p w14:paraId="679C9B07" w14:textId="50FF24AB" w:rsidR="00755DE8" w:rsidRDefault="00755DE8" w:rsidP="00755DE8">
      <w:pPr>
        <w:pStyle w:val="ListParagraph"/>
        <w:numPr>
          <w:ilvl w:val="0"/>
          <w:numId w:val="2"/>
        </w:numPr>
      </w:pPr>
      <w:r>
        <w:lastRenderedPageBreak/>
        <w:t>Specify execution properties</w:t>
      </w:r>
    </w:p>
    <w:p w14:paraId="672E9FB7" w14:textId="3E9C2C66" w:rsidR="00156FD1" w:rsidRDefault="00156FD1" w:rsidP="00156FD1">
      <w:pPr>
        <w:pStyle w:val="ListParagraph"/>
        <w:numPr>
          <w:ilvl w:val="1"/>
          <w:numId w:val="2"/>
        </w:numPr>
      </w:pPr>
      <w:r>
        <w:t>Process variables, messages, signals, errors</w:t>
      </w:r>
    </w:p>
    <w:p w14:paraId="08601CCD" w14:textId="2ABCF154" w:rsidR="00156FD1" w:rsidRDefault="00156FD1" w:rsidP="00156FD1">
      <w:pPr>
        <w:pStyle w:val="ListParagraph"/>
        <w:numPr>
          <w:ilvl w:val="1"/>
          <w:numId w:val="2"/>
        </w:numPr>
      </w:pPr>
      <w:r>
        <w:t>Task and event variables and their mappings to process variables</w:t>
      </w:r>
    </w:p>
    <w:p w14:paraId="2D82F21E" w14:textId="7390F26D" w:rsidR="00156FD1" w:rsidRDefault="00156FD1" w:rsidP="00156FD1">
      <w:pPr>
        <w:pStyle w:val="ListParagraph"/>
        <w:numPr>
          <w:ilvl w:val="1"/>
          <w:numId w:val="2"/>
        </w:numPr>
      </w:pPr>
      <w:r>
        <w:t>Service details</w:t>
      </w:r>
    </w:p>
    <w:p w14:paraId="1AB13384" w14:textId="1B539EB3" w:rsidR="00156FD1" w:rsidRDefault="00156FD1" w:rsidP="00156FD1">
      <w:pPr>
        <w:pStyle w:val="ListParagraph"/>
        <w:numPr>
          <w:ilvl w:val="1"/>
          <w:numId w:val="2"/>
        </w:numPr>
      </w:pPr>
      <w:r>
        <w:t>Code snippets</w:t>
      </w:r>
    </w:p>
    <w:p w14:paraId="71FBE9F4" w14:textId="26B8EA94" w:rsidR="00156FD1" w:rsidRDefault="00156FD1" w:rsidP="00156FD1">
      <w:pPr>
        <w:pStyle w:val="ListParagraph"/>
        <w:numPr>
          <w:ilvl w:val="1"/>
          <w:numId w:val="2"/>
        </w:numPr>
      </w:pPr>
      <w:r>
        <w:t>Participant assignment rules and user interface structure</w:t>
      </w:r>
    </w:p>
    <w:p w14:paraId="1F0BEE09" w14:textId="22810F42" w:rsidR="00156FD1" w:rsidRDefault="00156FD1" w:rsidP="00156FD1">
      <w:pPr>
        <w:pStyle w:val="ListParagraph"/>
        <w:numPr>
          <w:ilvl w:val="1"/>
          <w:numId w:val="2"/>
        </w:numPr>
      </w:pPr>
      <w:r>
        <w:t>Task, event and sequence flow expressions</w:t>
      </w:r>
    </w:p>
    <w:p w14:paraId="4C330ECC" w14:textId="73FC9E0B" w:rsidR="00156FD1" w:rsidRDefault="00156FD1" w:rsidP="00156FD1">
      <w:pPr>
        <w:pStyle w:val="ListParagraph"/>
        <w:numPr>
          <w:ilvl w:val="1"/>
          <w:numId w:val="2"/>
        </w:numPr>
      </w:pPr>
      <w:r>
        <w:t xml:space="preserve">BPMS-Specific: work queues forms, connectors.. </w:t>
      </w:r>
    </w:p>
    <w:p w14:paraId="184A7608" w14:textId="77777777" w:rsidR="00755DE8" w:rsidRDefault="00755DE8" w:rsidP="00755DE8">
      <w:pPr>
        <w:ind w:left="360"/>
      </w:pPr>
    </w:p>
    <w:p w14:paraId="39946868" w14:textId="1116ABA0" w:rsidR="00755DE8" w:rsidRDefault="00835D21" w:rsidP="00755DE8">
      <w:pPr>
        <w:ind w:left="360"/>
      </w:pPr>
      <w:r>
        <w:t>She wants to know what we’re going to do for our report – what is the topic</w:t>
      </w:r>
      <w:r w:rsidR="00B46D5A">
        <w:t xml:space="preserve"> for our presentation</w:t>
      </w:r>
      <w:r w:rsidR="00EB5AE8">
        <w:t xml:space="preserve"> and the security issues</w:t>
      </w:r>
    </w:p>
    <w:sectPr w:rsidR="0075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C4E"/>
    <w:multiLevelType w:val="hybridMultilevel"/>
    <w:tmpl w:val="1B9EF0D2"/>
    <w:lvl w:ilvl="0" w:tplc="8D6E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4898"/>
    <w:multiLevelType w:val="hybridMultilevel"/>
    <w:tmpl w:val="D2C44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8"/>
    <w:rsid w:val="00156FD1"/>
    <w:rsid w:val="00636F6D"/>
    <w:rsid w:val="007526A6"/>
    <w:rsid w:val="00755DE8"/>
    <w:rsid w:val="00835D21"/>
    <w:rsid w:val="00897A03"/>
    <w:rsid w:val="00B46D5A"/>
    <w:rsid w:val="00E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4B11"/>
  <w15:chartTrackingRefBased/>
  <w15:docId w15:val="{2B97EBF4-3918-4F02-8422-05F17B0D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bates</dc:creator>
  <cp:keywords/>
  <dc:description/>
  <cp:lastModifiedBy>callum bates</cp:lastModifiedBy>
  <cp:revision>4</cp:revision>
  <dcterms:created xsi:type="dcterms:W3CDTF">2022-03-23T11:18:00Z</dcterms:created>
  <dcterms:modified xsi:type="dcterms:W3CDTF">2022-03-23T12:46:00Z</dcterms:modified>
</cp:coreProperties>
</file>