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6DA19" w14:textId="77777777" w:rsidR="00830C84" w:rsidRDefault="00830C84" w:rsidP="00830C84">
      <w:pPr>
        <w:spacing w:line="480" w:lineRule="auto"/>
        <w:jc w:val="right"/>
        <w:rPr>
          <w:rFonts w:ascii="Times New Roman" w:hAnsi="Times New Roman" w:cs="Times New Roman"/>
          <w:sz w:val="24"/>
          <w:szCs w:val="24"/>
        </w:rPr>
      </w:pPr>
      <w:r>
        <w:rPr>
          <w:rFonts w:ascii="Times New Roman" w:hAnsi="Times New Roman" w:cs="Times New Roman"/>
          <w:sz w:val="24"/>
          <w:szCs w:val="24"/>
        </w:rPr>
        <w:t>Christopher Bazyani</w:t>
      </w:r>
    </w:p>
    <w:p w14:paraId="02B9D531" w14:textId="77777777" w:rsidR="00830C84" w:rsidRDefault="00830C84" w:rsidP="00830C84">
      <w:pPr>
        <w:spacing w:line="480" w:lineRule="auto"/>
        <w:jc w:val="right"/>
        <w:rPr>
          <w:rFonts w:ascii="Times New Roman" w:hAnsi="Times New Roman" w:cs="Times New Roman"/>
          <w:sz w:val="24"/>
          <w:szCs w:val="24"/>
        </w:rPr>
      </w:pPr>
      <w:r>
        <w:rPr>
          <w:rFonts w:ascii="Times New Roman" w:hAnsi="Times New Roman" w:cs="Times New Roman"/>
          <w:sz w:val="24"/>
          <w:szCs w:val="24"/>
        </w:rPr>
        <w:t>CYB 552</w:t>
      </w:r>
    </w:p>
    <w:p w14:paraId="2E345FB1" w14:textId="77777777" w:rsidR="00830C84" w:rsidRDefault="00830C84" w:rsidP="00830C84">
      <w:pPr>
        <w:spacing w:line="480" w:lineRule="auto"/>
        <w:jc w:val="right"/>
        <w:rPr>
          <w:rFonts w:ascii="Times New Roman" w:hAnsi="Times New Roman" w:cs="Times New Roman"/>
          <w:sz w:val="24"/>
          <w:szCs w:val="24"/>
        </w:rPr>
      </w:pPr>
      <w:r>
        <w:rPr>
          <w:rFonts w:ascii="Times New Roman" w:hAnsi="Times New Roman" w:cs="Times New Roman"/>
          <w:sz w:val="24"/>
          <w:szCs w:val="24"/>
        </w:rPr>
        <w:t>Advanced Hacking Prevention</w:t>
      </w:r>
    </w:p>
    <w:p w14:paraId="2A47C732" w14:textId="6159D907" w:rsidR="00830C84" w:rsidRDefault="00830C84" w:rsidP="00830C84">
      <w:pPr>
        <w:spacing w:line="480" w:lineRule="auto"/>
        <w:jc w:val="right"/>
        <w:rPr>
          <w:rFonts w:ascii="Times New Roman" w:hAnsi="Times New Roman" w:cs="Times New Roman"/>
          <w:sz w:val="24"/>
          <w:szCs w:val="24"/>
        </w:rPr>
      </w:pPr>
      <w:r>
        <w:rPr>
          <w:rFonts w:ascii="Times New Roman" w:hAnsi="Times New Roman" w:cs="Times New Roman"/>
          <w:sz w:val="24"/>
          <w:szCs w:val="24"/>
        </w:rPr>
        <w:t>Lab 7</w:t>
      </w:r>
    </w:p>
    <w:p w14:paraId="1DADA739" w14:textId="4F8E2F89" w:rsidR="00830C84" w:rsidRDefault="00830C84" w:rsidP="00830C84">
      <w:pPr>
        <w:spacing w:line="480" w:lineRule="auto"/>
        <w:jc w:val="right"/>
        <w:rPr>
          <w:rFonts w:ascii="Times New Roman" w:hAnsi="Times New Roman" w:cs="Times New Roman"/>
          <w:sz w:val="24"/>
          <w:szCs w:val="24"/>
        </w:rPr>
      </w:pPr>
      <w:r w:rsidRPr="00830C84">
        <w:rPr>
          <w:rFonts w:ascii="Times New Roman" w:hAnsi="Times New Roman" w:cs="Times New Roman"/>
          <w:sz w:val="24"/>
          <w:szCs w:val="24"/>
        </w:rPr>
        <w:t>Analyzing Network Traffic to Create a Baseline Definition</w:t>
      </w:r>
    </w:p>
    <w:p w14:paraId="1CC2689F" w14:textId="77777777" w:rsidR="00830C84" w:rsidRDefault="00830C84" w:rsidP="00830C84">
      <w:pPr>
        <w:spacing w:line="480" w:lineRule="auto"/>
        <w:jc w:val="right"/>
        <w:rPr>
          <w:rFonts w:ascii="Times New Roman" w:hAnsi="Times New Roman" w:cs="Times New Roman"/>
          <w:sz w:val="24"/>
          <w:szCs w:val="24"/>
        </w:rPr>
      </w:pPr>
    </w:p>
    <w:p w14:paraId="29F4EC1B" w14:textId="69346B09" w:rsidR="00830C84" w:rsidRDefault="00830C84" w:rsidP="00830C84">
      <w:pPr>
        <w:spacing w:line="480" w:lineRule="auto"/>
        <w:rPr>
          <w:rFonts w:ascii="Times New Roman" w:hAnsi="Times New Roman" w:cs="Times New Roman"/>
          <w:b/>
          <w:bCs/>
          <w:color w:val="FF0000"/>
          <w:sz w:val="24"/>
          <w:szCs w:val="24"/>
        </w:rPr>
      </w:pPr>
      <w:r>
        <w:rPr>
          <w:rFonts w:ascii="Times New Roman" w:hAnsi="Times New Roman" w:cs="Times New Roman"/>
          <w:b/>
          <w:bCs/>
          <w:color w:val="FF0000"/>
          <w:sz w:val="24"/>
          <w:szCs w:val="24"/>
        </w:rPr>
        <w:t>Section 1: Hands-On Demonstration</w:t>
      </w:r>
    </w:p>
    <w:p w14:paraId="1AFB18DB" w14:textId="5854C723" w:rsidR="00830C84" w:rsidRDefault="00830C84" w:rsidP="00830C84">
      <w:pPr>
        <w:spacing w:line="480" w:lineRule="auto"/>
        <w:rPr>
          <w:rFonts w:ascii="Times New Roman" w:hAnsi="Times New Roman" w:cs="Times New Roman"/>
          <w:sz w:val="24"/>
          <w:szCs w:val="24"/>
          <w:u w:val="single"/>
        </w:rPr>
      </w:pPr>
      <w:r w:rsidRPr="00830C84">
        <w:rPr>
          <w:rFonts w:ascii="Times New Roman" w:hAnsi="Times New Roman" w:cs="Times New Roman"/>
          <w:sz w:val="24"/>
          <w:szCs w:val="24"/>
          <w:u w:val="single"/>
        </w:rPr>
        <w:t>Part 1: Capture Network Traffic using TCPdump Utility</w:t>
      </w:r>
    </w:p>
    <w:p w14:paraId="2F0F899F" w14:textId="1734F23B"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On the vWorkstation desktop, double-click the Connections folder.</w:t>
      </w:r>
    </w:p>
    <w:p w14:paraId="06EA3E5F" w14:textId="5F4C8FC9"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In the Connections folder, double-click the PuTTy-DVWA shortcut to open a PuTTY session to the Linux server hosting the DVWA tool.</w:t>
      </w:r>
    </w:p>
    <w:p w14:paraId="2826D4E6" w14:textId="56859FB4" w:rsid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At the command prompt, type man tcpdump and press Enter to open the onscreen manual for the TCPdump utility.</w:t>
      </w:r>
    </w:p>
    <w:p w14:paraId="57BB460B" w14:textId="358FF197" w:rsidR="004C311E" w:rsidRPr="00830C84" w:rsidRDefault="004C311E" w:rsidP="00830C84">
      <w:pPr>
        <w:spacing w:line="480" w:lineRule="auto"/>
        <w:rPr>
          <w:rFonts w:ascii="Times New Roman" w:hAnsi="Times New Roman" w:cs="Times New Roman"/>
          <w:sz w:val="24"/>
          <w:szCs w:val="24"/>
        </w:rPr>
      </w:pPr>
      <w:r w:rsidRPr="004C311E">
        <w:rPr>
          <w:rFonts w:ascii="Times New Roman" w:hAnsi="Times New Roman" w:cs="Times New Roman"/>
          <w:sz w:val="24"/>
          <w:szCs w:val="24"/>
        </w:rPr>
        <w:lastRenderedPageBreak/>
        <w:drawing>
          <wp:inline distT="0" distB="0" distL="0" distR="0" wp14:anchorId="6E34061E" wp14:editId="6A3BF428">
            <wp:extent cx="5943600" cy="34544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stretch>
                      <a:fillRect/>
                    </a:stretch>
                  </pic:blipFill>
                  <pic:spPr>
                    <a:xfrm>
                      <a:off x="0" y="0"/>
                      <a:ext cx="5943600" cy="3454400"/>
                    </a:xfrm>
                    <a:prstGeom prst="rect">
                      <a:avLst/>
                    </a:prstGeom>
                  </pic:spPr>
                </pic:pic>
              </a:graphicData>
            </a:graphic>
          </wp:inline>
        </w:drawing>
      </w:r>
    </w:p>
    <w:p w14:paraId="74C23E3D" w14:textId="77777777"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This screen displays all of the command line options for the tool and descriptions for each. Press Enter to scroll through the manual and learn more about this tool. Press q to return to the command line prompt.</w:t>
      </w:r>
    </w:p>
    <w:p w14:paraId="690DF75D" w14:textId="77777777"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At the command prompt, type cd /etc/network and press Enter to change the current directory.</w:t>
      </w:r>
    </w:p>
    <w:p w14:paraId="1C5EA140" w14:textId="0916CBA3"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At the command prompt, type ls and press Enter to list the files in the current directory.</w:t>
      </w:r>
    </w:p>
    <w:p w14:paraId="247993D2" w14:textId="70A1C531"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At the command prompt, type cat interfaces and press Enter to display the available Ethernet interfaces.</w:t>
      </w:r>
    </w:p>
    <w:p w14:paraId="50E5D114" w14:textId="1E805A4F"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The system returns the list of Ethernet interfaces available. The iface eth0 inet static statement indicates that the physical Internet interface (eth0) is available. The IP address for this machine, 172.30.0.13, matches the IP address in the title bar of the PuTTY window.</w:t>
      </w:r>
    </w:p>
    <w:p w14:paraId="2F3C9AB3" w14:textId="07E605FC"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At the command prompt, type cd and press Enter to return to the root directory.</w:t>
      </w:r>
    </w:p>
    <w:p w14:paraId="16B2382B" w14:textId="1B6B8BFC" w:rsid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lastRenderedPageBreak/>
        <w:t>At the command prompt, type tcpdump -i eth0 -n -w tcpdumpcapturefile and press Enter to start the data capture.</w:t>
      </w:r>
    </w:p>
    <w:p w14:paraId="2421E163" w14:textId="2D8D1530" w:rsidR="00B05998" w:rsidRPr="00830C84" w:rsidRDefault="00B05998" w:rsidP="00830C84">
      <w:pPr>
        <w:spacing w:line="480" w:lineRule="auto"/>
        <w:rPr>
          <w:rFonts w:ascii="Times New Roman" w:hAnsi="Times New Roman" w:cs="Times New Roman"/>
          <w:sz w:val="24"/>
          <w:szCs w:val="24"/>
        </w:rPr>
      </w:pPr>
      <w:r w:rsidRPr="00B05998">
        <w:rPr>
          <w:rFonts w:ascii="Times New Roman" w:hAnsi="Times New Roman" w:cs="Times New Roman"/>
          <w:sz w:val="24"/>
          <w:szCs w:val="24"/>
        </w:rPr>
        <w:drawing>
          <wp:inline distT="0" distB="0" distL="0" distR="0" wp14:anchorId="1872A47D" wp14:editId="5C4C12C0">
            <wp:extent cx="5943600" cy="2742565"/>
            <wp:effectExtent l="0" t="0" r="0" b="63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5"/>
                    <a:stretch>
                      <a:fillRect/>
                    </a:stretch>
                  </pic:blipFill>
                  <pic:spPr>
                    <a:xfrm>
                      <a:off x="0" y="0"/>
                      <a:ext cx="5943600" cy="2742565"/>
                    </a:xfrm>
                    <a:prstGeom prst="rect">
                      <a:avLst/>
                    </a:prstGeom>
                  </pic:spPr>
                </pic:pic>
              </a:graphicData>
            </a:graphic>
          </wp:inline>
        </w:drawing>
      </w:r>
    </w:p>
    <w:p w14:paraId="4E219500" w14:textId="77777777"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This command also instructs the utility to save the results of the data capture to a file (tcpdumpcapturefile) instead of printing the results. The TCPdump utility is now configured to capture data on the eth0 interface.</w:t>
      </w:r>
    </w:p>
    <w:p w14:paraId="4645D08E" w14:textId="197816E6"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Minimize the PuTTy-DVWA window.</w:t>
      </w:r>
    </w:p>
    <w:p w14:paraId="0DFBE0C8" w14:textId="5228159B"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From the Connections folder, double-click the Web-DVWA Internet shortcut to launch the DVWA tool in a new browser window.</w:t>
      </w:r>
    </w:p>
    <w:p w14:paraId="733A2CFF" w14:textId="39EB7102"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The actions you take within this tool will be captured by tcpdump and stored in the tcpdumpcapturefile file, which you initiated in the PuTTY session.</w:t>
      </w:r>
    </w:p>
    <w:p w14:paraId="6145C909" w14:textId="39D19FC7" w:rsid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At the DVWA log-in page, type the following credentials and click Login to continue.</w:t>
      </w:r>
    </w:p>
    <w:p w14:paraId="717EA85B" w14:textId="308A79B6" w:rsidR="003F1D9C" w:rsidRPr="00830C84" w:rsidRDefault="003F1D9C" w:rsidP="00830C84">
      <w:pPr>
        <w:spacing w:line="480" w:lineRule="auto"/>
        <w:rPr>
          <w:rFonts w:ascii="Times New Roman" w:hAnsi="Times New Roman" w:cs="Times New Roman"/>
          <w:sz w:val="24"/>
          <w:szCs w:val="24"/>
        </w:rPr>
      </w:pPr>
      <w:r w:rsidRPr="003F1D9C">
        <w:rPr>
          <w:rFonts w:ascii="Times New Roman" w:hAnsi="Times New Roman" w:cs="Times New Roman"/>
          <w:sz w:val="24"/>
          <w:szCs w:val="24"/>
        </w:rPr>
        <w:lastRenderedPageBreak/>
        <w:drawing>
          <wp:inline distT="0" distB="0" distL="0" distR="0" wp14:anchorId="4B6C0DEA" wp14:editId="5210E908">
            <wp:extent cx="5943600" cy="250063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6"/>
                    <a:stretch>
                      <a:fillRect/>
                    </a:stretch>
                  </pic:blipFill>
                  <pic:spPr>
                    <a:xfrm>
                      <a:off x="0" y="0"/>
                      <a:ext cx="5943600" cy="2500630"/>
                    </a:xfrm>
                    <a:prstGeom prst="rect">
                      <a:avLst/>
                    </a:prstGeom>
                  </pic:spPr>
                </pic:pic>
              </a:graphicData>
            </a:graphic>
          </wp:inline>
        </w:drawing>
      </w:r>
    </w:p>
    <w:p w14:paraId="4D3E3B8E" w14:textId="77777777"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Username: admin</w:t>
      </w:r>
    </w:p>
    <w:p w14:paraId="1B049D7A" w14:textId="09E50869"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Password: password</w:t>
      </w:r>
    </w:p>
    <w:p w14:paraId="47F0F8BC" w14:textId="5DB95E2D"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If prompted to store the password, click Not for this site to dismiss the pop-up.</w:t>
      </w:r>
    </w:p>
    <w:p w14:paraId="48948158" w14:textId="20043D88"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On the DVWA Navigation menu, click the DVWA Security button.</w:t>
      </w:r>
    </w:p>
    <w:p w14:paraId="012B3402" w14:textId="2BF98F89" w:rsid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From the Script Security drop-down menu, select low and click Submit to change the security level.</w:t>
      </w:r>
    </w:p>
    <w:p w14:paraId="16C613F4" w14:textId="264746CC" w:rsidR="000310C6" w:rsidRPr="00830C84" w:rsidRDefault="000310C6" w:rsidP="00830C84">
      <w:pPr>
        <w:spacing w:line="480" w:lineRule="auto"/>
        <w:rPr>
          <w:rFonts w:ascii="Times New Roman" w:hAnsi="Times New Roman" w:cs="Times New Roman"/>
          <w:sz w:val="24"/>
          <w:szCs w:val="24"/>
        </w:rPr>
      </w:pPr>
      <w:r w:rsidRPr="000310C6">
        <w:rPr>
          <w:rFonts w:ascii="Times New Roman" w:hAnsi="Times New Roman" w:cs="Times New Roman"/>
          <w:sz w:val="24"/>
          <w:szCs w:val="24"/>
        </w:rPr>
        <w:lastRenderedPageBreak/>
        <w:drawing>
          <wp:inline distT="0" distB="0" distL="0" distR="0" wp14:anchorId="1773D2FC" wp14:editId="7A0BC5C4">
            <wp:extent cx="5943600" cy="4108450"/>
            <wp:effectExtent l="0" t="0" r="0" b="635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7"/>
                    <a:stretch>
                      <a:fillRect/>
                    </a:stretch>
                  </pic:blipFill>
                  <pic:spPr>
                    <a:xfrm>
                      <a:off x="0" y="0"/>
                      <a:ext cx="5943600" cy="4108450"/>
                    </a:xfrm>
                    <a:prstGeom prst="rect">
                      <a:avLst/>
                    </a:prstGeom>
                  </pic:spPr>
                </pic:pic>
              </a:graphicData>
            </a:graphic>
          </wp:inline>
        </w:drawing>
      </w:r>
    </w:p>
    <w:p w14:paraId="788A356F" w14:textId="7A1252A5"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On the DVWA Navigation menu, click the XSS reflected button.</w:t>
      </w:r>
    </w:p>
    <w:p w14:paraId="18EBDF0B" w14:textId="6B3E605C"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XSS vulnerabilities are generally found in web forms that send and retrieve data to databases via HTML.</w:t>
      </w:r>
    </w:p>
    <w:p w14:paraId="2F93920A" w14:textId="083EC5FE" w:rsid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In the What’s your name? box, type Simon and click Submit.</w:t>
      </w:r>
    </w:p>
    <w:p w14:paraId="594ADA4D" w14:textId="5B124CE2" w:rsidR="008334CD" w:rsidRPr="00830C84" w:rsidRDefault="008334CD" w:rsidP="00830C84">
      <w:pPr>
        <w:spacing w:line="480" w:lineRule="auto"/>
        <w:rPr>
          <w:rFonts w:ascii="Times New Roman" w:hAnsi="Times New Roman" w:cs="Times New Roman"/>
          <w:sz w:val="24"/>
          <w:szCs w:val="24"/>
        </w:rPr>
      </w:pPr>
      <w:r w:rsidRPr="008334CD">
        <w:rPr>
          <w:rFonts w:ascii="Times New Roman" w:hAnsi="Times New Roman" w:cs="Times New Roman"/>
          <w:sz w:val="24"/>
          <w:szCs w:val="24"/>
        </w:rPr>
        <w:drawing>
          <wp:inline distT="0" distB="0" distL="0" distR="0" wp14:anchorId="681C537D" wp14:editId="6C15C13C">
            <wp:extent cx="5943600" cy="1643380"/>
            <wp:effectExtent l="0" t="0" r="0" b="0"/>
            <wp:docPr id="17" name="Picture 17"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with medium confidence"/>
                    <pic:cNvPicPr/>
                  </pic:nvPicPr>
                  <pic:blipFill>
                    <a:blip r:embed="rId8"/>
                    <a:stretch>
                      <a:fillRect/>
                    </a:stretch>
                  </pic:blipFill>
                  <pic:spPr>
                    <a:xfrm>
                      <a:off x="0" y="0"/>
                      <a:ext cx="5943600" cy="1643380"/>
                    </a:xfrm>
                    <a:prstGeom prst="rect">
                      <a:avLst/>
                    </a:prstGeom>
                  </pic:spPr>
                </pic:pic>
              </a:graphicData>
            </a:graphic>
          </wp:inline>
        </w:drawing>
      </w:r>
    </w:p>
    <w:p w14:paraId="6EDFACA2" w14:textId="5ECD1F27"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lastRenderedPageBreak/>
        <w:t>The web form will take the name you entered and repeat it back to you in a friendly welcome. If prompted to remember web form entries, click No to continue.</w:t>
      </w:r>
    </w:p>
    <w:p w14:paraId="70C045DB" w14:textId="603B5232" w:rsid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In the What’s your name? box, type &lt;Simon&gt; and click Submit.</w:t>
      </w:r>
    </w:p>
    <w:p w14:paraId="26D64585" w14:textId="3ADCD1FF" w:rsidR="004B1A4A" w:rsidRPr="00830C84" w:rsidRDefault="004B1A4A" w:rsidP="00830C84">
      <w:pPr>
        <w:spacing w:line="480" w:lineRule="auto"/>
        <w:rPr>
          <w:rFonts w:ascii="Times New Roman" w:hAnsi="Times New Roman" w:cs="Times New Roman"/>
          <w:sz w:val="24"/>
          <w:szCs w:val="24"/>
        </w:rPr>
      </w:pPr>
      <w:r w:rsidRPr="004B1A4A">
        <w:rPr>
          <w:rFonts w:ascii="Times New Roman" w:hAnsi="Times New Roman" w:cs="Times New Roman"/>
          <w:sz w:val="24"/>
          <w:szCs w:val="24"/>
        </w:rPr>
        <w:drawing>
          <wp:inline distT="0" distB="0" distL="0" distR="0" wp14:anchorId="4470FE26" wp14:editId="0E76E7A0">
            <wp:extent cx="5943600" cy="1577975"/>
            <wp:effectExtent l="0" t="0" r="0" b="317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9"/>
                    <a:stretch>
                      <a:fillRect/>
                    </a:stretch>
                  </pic:blipFill>
                  <pic:spPr>
                    <a:xfrm>
                      <a:off x="0" y="0"/>
                      <a:ext cx="5943600" cy="1577975"/>
                    </a:xfrm>
                    <a:prstGeom prst="rect">
                      <a:avLst/>
                    </a:prstGeom>
                  </pic:spPr>
                </pic:pic>
              </a:graphicData>
            </a:graphic>
          </wp:inline>
        </w:drawing>
      </w:r>
    </w:p>
    <w:p w14:paraId="1E03DC73" w14:textId="2A9A4E1F"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Note: The greater and less-than arrows surrounding “Simon” are referred to as scripting tags in HTML. They are what allow you to add scripts to a Web page. By entering &lt;Simon&gt; into a form field you are entering a script that contains only the instruction Simon. The fact that you see a response, even just the word “Hello” from the form indicates that this form is vulnerable. The Web form does not complain and it fails to return the expected outcome. Now that you have found a possible vulnerability, you will need to test it further.</w:t>
      </w:r>
    </w:p>
    <w:p w14:paraId="3FADC591" w14:textId="2FD5729A" w:rsid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In the What’s your name? box, type &lt;script&gt;alert('this is a vulnerability');&lt;/script&gt; and click Submit.</w:t>
      </w:r>
    </w:p>
    <w:p w14:paraId="05452D5E" w14:textId="7732BDC3" w:rsidR="00FA0FA7" w:rsidRPr="00830C84" w:rsidRDefault="00FA0FA7" w:rsidP="00830C84">
      <w:pPr>
        <w:spacing w:line="480" w:lineRule="auto"/>
        <w:rPr>
          <w:rFonts w:ascii="Times New Roman" w:hAnsi="Times New Roman" w:cs="Times New Roman"/>
          <w:sz w:val="24"/>
          <w:szCs w:val="24"/>
        </w:rPr>
      </w:pPr>
      <w:r w:rsidRPr="00FA0FA7">
        <w:rPr>
          <w:rFonts w:ascii="Times New Roman" w:hAnsi="Times New Roman" w:cs="Times New Roman"/>
          <w:sz w:val="24"/>
          <w:szCs w:val="24"/>
        </w:rPr>
        <w:lastRenderedPageBreak/>
        <w:drawing>
          <wp:inline distT="0" distB="0" distL="0" distR="0" wp14:anchorId="70A6E21D" wp14:editId="014C87F1">
            <wp:extent cx="5943600" cy="255778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0"/>
                    <a:stretch>
                      <a:fillRect/>
                    </a:stretch>
                  </pic:blipFill>
                  <pic:spPr>
                    <a:xfrm>
                      <a:off x="0" y="0"/>
                      <a:ext cx="5943600" cy="2557780"/>
                    </a:xfrm>
                    <a:prstGeom prst="rect">
                      <a:avLst/>
                    </a:prstGeom>
                  </pic:spPr>
                </pic:pic>
              </a:graphicData>
            </a:graphic>
          </wp:inline>
        </w:drawing>
      </w:r>
    </w:p>
    <w:p w14:paraId="1778A01F" w14:textId="4CF6B6F3"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Note: In order to test the vulnerability, you need to enter a script that does something. The command “alert” is a scripting function that generates a pop-up alert window to the screen. The command is telling the form to run a script that generates a pop-up window with the message within the quotes. The fact that you see this result, proves that the form will allow scripts to run. Since this simple script was processed correctly, you know that there is a good chance that any type of malicious script can be run.</w:t>
      </w:r>
    </w:p>
    <w:p w14:paraId="5DA412C6" w14:textId="43346AEC"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Click OK to close the alert window.</w:t>
      </w:r>
    </w:p>
    <w:p w14:paraId="7A712592" w14:textId="77777777"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Close the browser window.</w:t>
      </w:r>
    </w:p>
    <w:p w14:paraId="53CC1718" w14:textId="12B19F2E"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Restore the PuTTy-DVWA window.</w:t>
      </w:r>
    </w:p>
    <w:p w14:paraId="2DB365A0" w14:textId="62E55318"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In the PuTTy-DVWA window, press CTRL+C to stop the data capture and return to the command prompt.</w:t>
      </w:r>
    </w:p>
    <w:p w14:paraId="13DC2D9B" w14:textId="0E1F53FA"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At the command prompt, type tcpdump -n -r tcpdumpcapturefile | less and press Enter to display the contents of the tcpdumpcapturefile file.</w:t>
      </w:r>
    </w:p>
    <w:p w14:paraId="230C969B" w14:textId="48FC39CB"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lastRenderedPageBreak/>
        <w:t>The pipe less command ( | less ) enables the user to use the arrow keys to cycle through the tcpdumpcapturefile log in smaller sections, one line at a time. To generate a pipe (|) character, press shift + backslash (\).</w:t>
      </w:r>
    </w:p>
    <w:p w14:paraId="613DDEA3" w14:textId="5241FFB9"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In the PuTTy-DVWA window, press the down arrow key repeatedly to cycle through the entire contents of the file.</w:t>
      </w:r>
    </w:p>
    <w:p w14:paraId="1D92F1B4" w14:textId="77777777"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Notice that the communication in this output is between 172.30.0.2, the vWorkstation, and 172.30.0.13, the Linux server that hosts the DVWA tool. Notice too that the port used for this data stream is port 80 (172.30.0.13.80), which corresponds to HTTP, as you might expect from a web application.</w:t>
      </w:r>
    </w:p>
    <w:p w14:paraId="3E1B2696" w14:textId="7FB6796F"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Use the scrollbar to locate the alert script in the log file.</w:t>
      </w:r>
    </w:p>
    <w:p w14:paraId="584F2FA5" w14:textId="2B049681" w:rsid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Make a screen capture showing the alert script within the tcpdumpcapturefile file and paste it into a Lab Report file.</w:t>
      </w:r>
    </w:p>
    <w:p w14:paraId="3A3C8A58" w14:textId="65D85C89" w:rsidR="005715BA" w:rsidRPr="00830C84" w:rsidRDefault="005715BA" w:rsidP="00830C84">
      <w:pPr>
        <w:spacing w:line="480" w:lineRule="auto"/>
        <w:rPr>
          <w:rFonts w:ascii="Times New Roman" w:hAnsi="Times New Roman" w:cs="Times New Roman"/>
          <w:sz w:val="24"/>
          <w:szCs w:val="24"/>
        </w:rPr>
      </w:pPr>
      <w:r w:rsidRPr="005715BA">
        <w:rPr>
          <w:rFonts w:ascii="Times New Roman" w:hAnsi="Times New Roman" w:cs="Times New Roman"/>
          <w:sz w:val="24"/>
          <w:szCs w:val="24"/>
        </w:rPr>
        <w:drawing>
          <wp:inline distT="0" distB="0" distL="0" distR="0" wp14:anchorId="3862CECF" wp14:editId="754564F5">
            <wp:extent cx="5943600" cy="331597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1"/>
                    <a:stretch>
                      <a:fillRect/>
                    </a:stretch>
                  </pic:blipFill>
                  <pic:spPr>
                    <a:xfrm>
                      <a:off x="0" y="0"/>
                      <a:ext cx="5943600" cy="3315970"/>
                    </a:xfrm>
                    <a:prstGeom prst="rect">
                      <a:avLst/>
                    </a:prstGeom>
                  </pic:spPr>
                </pic:pic>
              </a:graphicData>
            </a:graphic>
          </wp:inline>
        </w:drawing>
      </w:r>
    </w:p>
    <w:p w14:paraId="5BCB163E" w14:textId="73989163"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lastRenderedPageBreak/>
        <w:t>Close the PuTTy-DVWA window.</w:t>
      </w:r>
    </w:p>
    <w:p w14:paraId="47687AEE" w14:textId="653D7D99" w:rsid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When prompted, click OK to close the window.</w:t>
      </w:r>
    </w:p>
    <w:p w14:paraId="03085152" w14:textId="2DCE0900" w:rsidR="00830C84" w:rsidRDefault="00830C84" w:rsidP="00830C84">
      <w:pPr>
        <w:spacing w:line="480" w:lineRule="auto"/>
        <w:rPr>
          <w:rFonts w:ascii="Times New Roman" w:hAnsi="Times New Roman" w:cs="Times New Roman"/>
          <w:sz w:val="24"/>
          <w:szCs w:val="24"/>
          <w:u w:val="single"/>
        </w:rPr>
      </w:pPr>
      <w:r w:rsidRPr="00830C84">
        <w:rPr>
          <w:rFonts w:ascii="Times New Roman" w:hAnsi="Times New Roman" w:cs="Times New Roman"/>
          <w:sz w:val="24"/>
          <w:szCs w:val="24"/>
          <w:u w:val="single"/>
        </w:rPr>
        <w:t>Part 2: Capture Network Traffic with Wireshark</w:t>
      </w:r>
    </w:p>
    <w:p w14:paraId="566A2C59" w14:textId="5EC0A44F"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In the Connections folder, double-click the TargetWindows02 RDP shortcut to open a remote connection to the TargetWindows02 machine.</w:t>
      </w:r>
    </w:p>
    <w:p w14:paraId="4AEB7EB3" w14:textId="1ED401EA"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If prompted, type the following credentials and click OK to open the remote connection.</w:t>
      </w:r>
    </w:p>
    <w:p w14:paraId="47687B42" w14:textId="77777777"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Username: Administrator</w:t>
      </w:r>
    </w:p>
    <w:p w14:paraId="0E4D71D7" w14:textId="77777777"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Password: P@ssw0rd!</w:t>
      </w:r>
    </w:p>
    <w:p w14:paraId="4E05AF54" w14:textId="35762A5D"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The remote desktop opens with the IP address of TargetWindows02 (172.30.0.10) in the title bar at the top of the window.</w:t>
      </w:r>
    </w:p>
    <w:p w14:paraId="39AC37DD" w14:textId="6283C1A7"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On the TargetWindows02 taskbar, click the Wireshark icon to open the Wireshark application</w:t>
      </w:r>
      <w:r w:rsidR="0093732D">
        <w:rPr>
          <w:rFonts w:ascii="Times New Roman" w:hAnsi="Times New Roman" w:cs="Times New Roman"/>
          <w:sz w:val="24"/>
          <w:szCs w:val="24"/>
        </w:rPr>
        <w:t>.</w:t>
      </w:r>
    </w:p>
    <w:p w14:paraId="3124BE6A" w14:textId="5F6EDF75"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On the Welcome to Wireshark page, click the Student interface to select the network interface for this lab environment.</w:t>
      </w:r>
    </w:p>
    <w:p w14:paraId="7D229272" w14:textId="0A9DB67F" w:rsid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In the ...using the filter: box, type not port 3389 to filter out RDP traffic between TargetWindows02 and the vWorkstation, then press Enter to start the capture process.</w:t>
      </w:r>
    </w:p>
    <w:p w14:paraId="1DDCEF18" w14:textId="5F22A88D" w:rsidR="007D0340" w:rsidRPr="00830C84" w:rsidRDefault="007F49A7" w:rsidP="00830C84">
      <w:pPr>
        <w:spacing w:line="480" w:lineRule="auto"/>
        <w:rPr>
          <w:rFonts w:ascii="Times New Roman" w:hAnsi="Times New Roman" w:cs="Times New Roman"/>
          <w:sz w:val="24"/>
          <w:szCs w:val="24"/>
        </w:rPr>
      </w:pPr>
      <w:r w:rsidRPr="007F49A7">
        <w:rPr>
          <w:rFonts w:ascii="Times New Roman" w:hAnsi="Times New Roman" w:cs="Times New Roman"/>
          <w:sz w:val="24"/>
          <w:szCs w:val="24"/>
        </w:rPr>
        <w:lastRenderedPageBreak/>
        <w:drawing>
          <wp:inline distT="0" distB="0" distL="0" distR="0" wp14:anchorId="4FA906F5" wp14:editId="6C36FDF2">
            <wp:extent cx="5943600" cy="3478530"/>
            <wp:effectExtent l="0" t="0" r="0" b="762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2"/>
                    <a:stretch>
                      <a:fillRect/>
                    </a:stretch>
                  </pic:blipFill>
                  <pic:spPr>
                    <a:xfrm>
                      <a:off x="0" y="0"/>
                      <a:ext cx="5943600" cy="3478530"/>
                    </a:xfrm>
                    <a:prstGeom prst="rect">
                      <a:avLst/>
                    </a:prstGeom>
                  </pic:spPr>
                </pic:pic>
              </a:graphicData>
            </a:graphic>
          </wp:inline>
        </w:drawing>
      </w:r>
    </w:p>
    <w:p w14:paraId="18FFC07B" w14:textId="7C9FDA77"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Minimize the Wireshark window.</w:t>
      </w:r>
    </w:p>
    <w:p w14:paraId="30A80EE7" w14:textId="44C2B4D3"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On the TargetWindows02 desktop, double-click the putty icon to launch the PuTTY application</w:t>
      </w:r>
      <w:r w:rsidR="0093732D">
        <w:rPr>
          <w:rFonts w:ascii="Times New Roman" w:hAnsi="Times New Roman" w:cs="Times New Roman"/>
          <w:sz w:val="24"/>
          <w:szCs w:val="24"/>
        </w:rPr>
        <w:t>.</w:t>
      </w:r>
    </w:p>
    <w:p w14:paraId="4F9AD575" w14:textId="3333914C" w:rsid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In the Host Name (or IP address) box of the PuTTY Configuration dialog box, type 172.16.8.5 (the IP address for LAN Switch 1), then select the Telnet radio button and click Open to open an unsecure Telnet connection.</w:t>
      </w:r>
    </w:p>
    <w:p w14:paraId="3C0D7F75" w14:textId="464B7928" w:rsidR="00F371E5" w:rsidRPr="00830C84" w:rsidRDefault="00F371E5" w:rsidP="00830C84">
      <w:pPr>
        <w:spacing w:line="480" w:lineRule="auto"/>
        <w:rPr>
          <w:rFonts w:ascii="Times New Roman" w:hAnsi="Times New Roman" w:cs="Times New Roman"/>
          <w:sz w:val="24"/>
          <w:szCs w:val="24"/>
        </w:rPr>
      </w:pPr>
      <w:r w:rsidRPr="00F371E5">
        <w:rPr>
          <w:rFonts w:ascii="Times New Roman" w:hAnsi="Times New Roman" w:cs="Times New Roman"/>
          <w:sz w:val="24"/>
          <w:szCs w:val="24"/>
        </w:rPr>
        <w:lastRenderedPageBreak/>
        <w:drawing>
          <wp:inline distT="0" distB="0" distL="0" distR="0" wp14:anchorId="5873DC34" wp14:editId="6FD3AD93">
            <wp:extent cx="4282811" cy="4130398"/>
            <wp:effectExtent l="0" t="0" r="3810" b="381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3"/>
                    <a:stretch>
                      <a:fillRect/>
                    </a:stretch>
                  </pic:blipFill>
                  <pic:spPr>
                    <a:xfrm>
                      <a:off x="0" y="0"/>
                      <a:ext cx="4282811" cy="4130398"/>
                    </a:xfrm>
                    <a:prstGeom prst="rect">
                      <a:avLst/>
                    </a:prstGeom>
                  </pic:spPr>
                </pic:pic>
              </a:graphicData>
            </a:graphic>
          </wp:inline>
        </w:drawing>
      </w:r>
    </w:p>
    <w:p w14:paraId="1BD82794" w14:textId="428DCD00"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At the login prompt, type the following credentials. Press Enter after each entry.</w:t>
      </w:r>
    </w:p>
    <w:p w14:paraId="4E7310A9" w14:textId="77777777"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Login: cisco</w:t>
      </w:r>
    </w:p>
    <w:p w14:paraId="73FFE215" w14:textId="2808AC8C"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Password: cisco</w:t>
      </w:r>
    </w:p>
    <w:p w14:paraId="7621BA12" w14:textId="3C0507CA" w:rsid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In the terminal console window, type show interface and press Enter to display the list of available interfaces.</w:t>
      </w:r>
    </w:p>
    <w:p w14:paraId="5310ED57" w14:textId="5A4FB0D8" w:rsidR="00496E52" w:rsidRPr="00830C84" w:rsidRDefault="00496E52" w:rsidP="00830C84">
      <w:pPr>
        <w:spacing w:line="480" w:lineRule="auto"/>
        <w:rPr>
          <w:rFonts w:ascii="Times New Roman" w:hAnsi="Times New Roman" w:cs="Times New Roman"/>
          <w:sz w:val="24"/>
          <w:szCs w:val="24"/>
        </w:rPr>
      </w:pPr>
      <w:r w:rsidRPr="00496E52">
        <w:rPr>
          <w:rFonts w:ascii="Times New Roman" w:hAnsi="Times New Roman" w:cs="Times New Roman"/>
          <w:sz w:val="24"/>
          <w:szCs w:val="24"/>
        </w:rPr>
        <w:lastRenderedPageBreak/>
        <w:drawing>
          <wp:inline distT="0" distB="0" distL="0" distR="0" wp14:anchorId="3E402A08" wp14:editId="74C059AE">
            <wp:extent cx="5943600" cy="347535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4"/>
                    <a:stretch>
                      <a:fillRect/>
                    </a:stretch>
                  </pic:blipFill>
                  <pic:spPr>
                    <a:xfrm>
                      <a:off x="0" y="0"/>
                      <a:ext cx="5943600" cy="3475355"/>
                    </a:xfrm>
                    <a:prstGeom prst="rect">
                      <a:avLst/>
                    </a:prstGeom>
                  </pic:spPr>
                </pic:pic>
              </a:graphicData>
            </a:graphic>
          </wp:inline>
        </w:drawing>
      </w:r>
    </w:p>
    <w:p w14:paraId="26AD6C75" w14:textId="3F5CA6C0" w:rsid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In the terminal console window, type show vlan and press Enter to display the VLANs on this machine.</w:t>
      </w:r>
    </w:p>
    <w:p w14:paraId="25E0DA46" w14:textId="6B527011" w:rsidR="008E697C" w:rsidRPr="00830C84" w:rsidRDefault="008E697C" w:rsidP="00830C84">
      <w:pPr>
        <w:spacing w:line="480" w:lineRule="auto"/>
        <w:rPr>
          <w:rFonts w:ascii="Times New Roman" w:hAnsi="Times New Roman" w:cs="Times New Roman"/>
          <w:sz w:val="24"/>
          <w:szCs w:val="24"/>
        </w:rPr>
      </w:pPr>
      <w:r w:rsidRPr="008E697C">
        <w:rPr>
          <w:rFonts w:ascii="Times New Roman" w:hAnsi="Times New Roman" w:cs="Times New Roman"/>
          <w:sz w:val="24"/>
          <w:szCs w:val="24"/>
        </w:rPr>
        <w:drawing>
          <wp:inline distT="0" distB="0" distL="0" distR="0" wp14:anchorId="54A23901" wp14:editId="300B256F">
            <wp:extent cx="5943600" cy="3081020"/>
            <wp:effectExtent l="0" t="0" r="0" b="508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5"/>
                    <a:stretch>
                      <a:fillRect/>
                    </a:stretch>
                  </pic:blipFill>
                  <pic:spPr>
                    <a:xfrm>
                      <a:off x="0" y="0"/>
                      <a:ext cx="5943600" cy="3081020"/>
                    </a:xfrm>
                    <a:prstGeom prst="rect">
                      <a:avLst/>
                    </a:prstGeom>
                  </pic:spPr>
                </pic:pic>
              </a:graphicData>
            </a:graphic>
          </wp:inline>
        </w:drawing>
      </w:r>
    </w:p>
    <w:p w14:paraId="2444B865" w14:textId="13FA5831"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lastRenderedPageBreak/>
        <w:t>In the terminal console window, type quit and press Enter to close the terminal console session to LAN Switch 1.</w:t>
      </w:r>
    </w:p>
    <w:p w14:paraId="312C1EE7" w14:textId="7C8EF92E"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Repeat steps 6-11 for each of the following IP addresses:</w:t>
      </w:r>
    </w:p>
    <w:p w14:paraId="04AA4EED" w14:textId="77777777" w:rsid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LAN Switch 2: 172.16.20.5</w:t>
      </w:r>
    </w:p>
    <w:p w14:paraId="3CE66F25" w14:textId="72630987" w:rsidR="000A2654" w:rsidRDefault="000A2654" w:rsidP="00830C84">
      <w:pPr>
        <w:spacing w:line="480" w:lineRule="auto"/>
        <w:rPr>
          <w:rFonts w:ascii="Times New Roman" w:hAnsi="Times New Roman" w:cs="Times New Roman"/>
          <w:sz w:val="24"/>
          <w:szCs w:val="24"/>
        </w:rPr>
      </w:pPr>
      <w:r w:rsidRPr="000A2654">
        <w:rPr>
          <w:rFonts w:ascii="Times New Roman" w:hAnsi="Times New Roman" w:cs="Times New Roman"/>
          <w:sz w:val="24"/>
          <w:szCs w:val="24"/>
        </w:rPr>
        <w:drawing>
          <wp:inline distT="0" distB="0" distL="0" distR="0" wp14:anchorId="5C717F58" wp14:editId="092F4430">
            <wp:extent cx="4275190" cy="4115157"/>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6"/>
                    <a:stretch>
                      <a:fillRect/>
                    </a:stretch>
                  </pic:blipFill>
                  <pic:spPr>
                    <a:xfrm>
                      <a:off x="0" y="0"/>
                      <a:ext cx="4275190" cy="4115157"/>
                    </a:xfrm>
                    <a:prstGeom prst="rect">
                      <a:avLst/>
                    </a:prstGeom>
                  </pic:spPr>
                </pic:pic>
              </a:graphicData>
            </a:graphic>
          </wp:inline>
        </w:drawing>
      </w:r>
    </w:p>
    <w:p w14:paraId="25F818DB" w14:textId="0FD9CEB4" w:rsidR="00B91848" w:rsidRDefault="00B91848" w:rsidP="00830C84">
      <w:pPr>
        <w:spacing w:line="480" w:lineRule="auto"/>
        <w:rPr>
          <w:rFonts w:ascii="Times New Roman" w:hAnsi="Times New Roman" w:cs="Times New Roman"/>
          <w:sz w:val="24"/>
          <w:szCs w:val="24"/>
        </w:rPr>
      </w:pPr>
      <w:r w:rsidRPr="00B91848">
        <w:rPr>
          <w:rFonts w:ascii="Times New Roman" w:hAnsi="Times New Roman" w:cs="Times New Roman"/>
          <w:sz w:val="24"/>
          <w:szCs w:val="24"/>
        </w:rPr>
        <w:lastRenderedPageBreak/>
        <w:drawing>
          <wp:inline distT="0" distB="0" distL="0" distR="0" wp14:anchorId="31DB7A53" wp14:editId="4BF09F10">
            <wp:extent cx="5700254" cy="640135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7"/>
                    <a:stretch>
                      <a:fillRect/>
                    </a:stretch>
                  </pic:blipFill>
                  <pic:spPr>
                    <a:xfrm>
                      <a:off x="0" y="0"/>
                      <a:ext cx="5700254" cy="6401355"/>
                    </a:xfrm>
                    <a:prstGeom prst="rect">
                      <a:avLst/>
                    </a:prstGeom>
                  </pic:spPr>
                </pic:pic>
              </a:graphicData>
            </a:graphic>
          </wp:inline>
        </w:drawing>
      </w:r>
    </w:p>
    <w:p w14:paraId="3E596A62" w14:textId="0CEAD9A4" w:rsidR="00504D08" w:rsidRPr="00830C84" w:rsidRDefault="00504D08" w:rsidP="00830C84">
      <w:pPr>
        <w:spacing w:line="480" w:lineRule="auto"/>
        <w:rPr>
          <w:rFonts w:ascii="Times New Roman" w:hAnsi="Times New Roman" w:cs="Times New Roman"/>
          <w:sz w:val="24"/>
          <w:szCs w:val="24"/>
        </w:rPr>
      </w:pPr>
      <w:r w:rsidRPr="00504D08">
        <w:rPr>
          <w:rFonts w:ascii="Times New Roman" w:hAnsi="Times New Roman" w:cs="Times New Roman"/>
          <w:sz w:val="24"/>
          <w:szCs w:val="24"/>
        </w:rPr>
        <w:lastRenderedPageBreak/>
        <w:drawing>
          <wp:inline distT="0" distB="0" distL="0" distR="0" wp14:anchorId="28AC2E57" wp14:editId="3E30FE09">
            <wp:extent cx="5943600" cy="5365115"/>
            <wp:effectExtent l="0" t="0" r="0" b="698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8"/>
                    <a:stretch>
                      <a:fillRect/>
                    </a:stretch>
                  </pic:blipFill>
                  <pic:spPr>
                    <a:xfrm>
                      <a:off x="0" y="0"/>
                      <a:ext cx="5943600" cy="5365115"/>
                    </a:xfrm>
                    <a:prstGeom prst="rect">
                      <a:avLst/>
                    </a:prstGeom>
                  </pic:spPr>
                </pic:pic>
              </a:graphicData>
            </a:graphic>
          </wp:inline>
        </w:drawing>
      </w:r>
    </w:p>
    <w:p w14:paraId="58A0983E" w14:textId="6ABB163C" w:rsid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Tampa 2811 router: 172.17.8.1</w:t>
      </w:r>
    </w:p>
    <w:p w14:paraId="42C53968" w14:textId="4D1CA4D9" w:rsidR="00482DC8" w:rsidRDefault="00482DC8" w:rsidP="00830C84">
      <w:pPr>
        <w:spacing w:line="480" w:lineRule="auto"/>
        <w:rPr>
          <w:rFonts w:ascii="Times New Roman" w:hAnsi="Times New Roman" w:cs="Times New Roman"/>
          <w:sz w:val="24"/>
          <w:szCs w:val="24"/>
        </w:rPr>
      </w:pPr>
      <w:r w:rsidRPr="00482DC8">
        <w:rPr>
          <w:rFonts w:ascii="Times New Roman" w:hAnsi="Times New Roman" w:cs="Times New Roman"/>
          <w:sz w:val="24"/>
          <w:szCs w:val="24"/>
        </w:rPr>
        <w:lastRenderedPageBreak/>
        <w:drawing>
          <wp:inline distT="0" distB="0" distL="0" distR="0" wp14:anchorId="5EECF0B9" wp14:editId="42DBC585">
            <wp:extent cx="4237087" cy="4115157"/>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9"/>
                    <a:stretch>
                      <a:fillRect/>
                    </a:stretch>
                  </pic:blipFill>
                  <pic:spPr>
                    <a:xfrm>
                      <a:off x="0" y="0"/>
                      <a:ext cx="4237087" cy="4115157"/>
                    </a:xfrm>
                    <a:prstGeom prst="rect">
                      <a:avLst/>
                    </a:prstGeom>
                  </pic:spPr>
                </pic:pic>
              </a:graphicData>
            </a:graphic>
          </wp:inline>
        </w:drawing>
      </w:r>
    </w:p>
    <w:p w14:paraId="04AB9985" w14:textId="734D739B" w:rsidR="00930374" w:rsidRDefault="00930374" w:rsidP="00830C84">
      <w:pPr>
        <w:spacing w:line="480" w:lineRule="auto"/>
        <w:rPr>
          <w:rFonts w:ascii="Times New Roman" w:hAnsi="Times New Roman" w:cs="Times New Roman"/>
          <w:sz w:val="24"/>
          <w:szCs w:val="24"/>
        </w:rPr>
      </w:pPr>
      <w:r w:rsidRPr="00930374">
        <w:rPr>
          <w:rFonts w:ascii="Times New Roman" w:hAnsi="Times New Roman" w:cs="Times New Roman"/>
          <w:sz w:val="24"/>
          <w:szCs w:val="24"/>
        </w:rPr>
        <w:lastRenderedPageBreak/>
        <w:drawing>
          <wp:inline distT="0" distB="0" distL="0" distR="0" wp14:anchorId="7D590062" wp14:editId="0A540B02">
            <wp:extent cx="5943600" cy="6146800"/>
            <wp:effectExtent l="0" t="0" r="0" b="635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0"/>
                    <a:stretch>
                      <a:fillRect/>
                    </a:stretch>
                  </pic:blipFill>
                  <pic:spPr>
                    <a:xfrm>
                      <a:off x="0" y="0"/>
                      <a:ext cx="5943600" cy="6146800"/>
                    </a:xfrm>
                    <a:prstGeom prst="rect">
                      <a:avLst/>
                    </a:prstGeom>
                  </pic:spPr>
                </pic:pic>
              </a:graphicData>
            </a:graphic>
          </wp:inline>
        </w:drawing>
      </w:r>
    </w:p>
    <w:p w14:paraId="77F52948" w14:textId="098F4842" w:rsidR="008819B6" w:rsidRPr="00830C84" w:rsidRDefault="008819B6" w:rsidP="00830C84">
      <w:pPr>
        <w:spacing w:line="480" w:lineRule="auto"/>
        <w:rPr>
          <w:rFonts w:ascii="Times New Roman" w:hAnsi="Times New Roman" w:cs="Times New Roman"/>
          <w:sz w:val="24"/>
          <w:szCs w:val="24"/>
        </w:rPr>
      </w:pPr>
      <w:r w:rsidRPr="008819B6">
        <w:rPr>
          <w:rFonts w:ascii="Times New Roman" w:hAnsi="Times New Roman" w:cs="Times New Roman"/>
          <w:sz w:val="24"/>
          <w:szCs w:val="24"/>
        </w:rPr>
        <w:drawing>
          <wp:inline distT="0" distB="0" distL="0" distR="0" wp14:anchorId="58D3B08A" wp14:editId="4C28908C">
            <wp:extent cx="2804403" cy="35817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4403" cy="358171"/>
                    </a:xfrm>
                    <a:prstGeom prst="rect">
                      <a:avLst/>
                    </a:prstGeom>
                  </pic:spPr>
                </pic:pic>
              </a:graphicData>
            </a:graphic>
          </wp:inline>
        </w:drawing>
      </w:r>
    </w:p>
    <w:p w14:paraId="5AE3AF76" w14:textId="408E4394"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The Tampa router will display an error on the show vlan command. This is normal behavior for a router.</w:t>
      </w:r>
    </w:p>
    <w:p w14:paraId="62183A98" w14:textId="6344815F"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lastRenderedPageBreak/>
        <w:t>On the TargetWindows02 desktop, double-click the putty icon to start the PuTTY application again.</w:t>
      </w:r>
    </w:p>
    <w:p w14:paraId="1302CF65" w14:textId="5A5AAA4F" w:rsid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In the Host Name (or IP address) box of the PuTTY Configuration dialog box, type 172.16.8.1 (the IP address for the Norfolk 2811 router), then select the SSH radio button and click Open to start a secure SSH connection</w:t>
      </w:r>
      <w:r>
        <w:rPr>
          <w:rFonts w:ascii="Times New Roman" w:hAnsi="Times New Roman" w:cs="Times New Roman"/>
          <w:sz w:val="24"/>
          <w:szCs w:val="24"/>
        </w:rPr>
        <w:t>.</w:t>
      </w:r>
    </w:p>
    <w:p w14:paraId="70344239" w14:textId="2E21E383" w:rsidR="00B36756" w:rsidRPr="00830C84" w:rsidRDefault="00B36756" w:rsidP="00830C84">
      <w:pPr>
        <w:spacing w:line="480" w:lineRule="auto"/>
        <w:rPr>
          <w:rFonts w:ascii="Times New Roman" w:hAnsi="Times New Roman" w:cs="Times New Roman"/>
          <w:sz w:val="24"/>
          <w:szCs w:val="24"/>
        </w:rPr>
      </w:pPr>
      <w:r w:rsidRPr="00B36756">
        <w:rPr>
          <w:rFonts w:ascii="Times New Roman" w:hAnsi="Times New Roman" w:cs="Times New Roman"/>
          <w:sz w:val="24"/>
          <w:szCs w:val="24"/>
        </w:rPr>
        <w:drawing>
          <wp:inline distT="0" distB="0" distL="0" distR="0" wp14:anchorId="6521DFEB" wp14:editId="5F983793">
            <wp:extent cx="4244708" cy="4130398"/>
            <wp:effectExtent l="0" t="0" r="3810" b="381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2"/>
                    <a:stretch>
                      <a:fillRect/>
                    </a:stretch>
                  </pic:blipFill>
                  <pic:spPr>
                    <a:xfrm>
                      <a:off x="0" y="0"/>
                      <a:ext cx="4244708" cy="4130398"/>
                    </a:xfrm>
                    <a:prstGeom prst="rect">
                      <a:avLst/>
                    </a:prstGeom>
                  </pic:spPr>
                </pic:pic>
              </a:graphicData>
            </a:graphic>
          </wp:inline>
        </w:drawing>
      </w:r>
    </w:p>
    <w:p w14:paraId="6DDB1AD9" w14:textId="77777777" w:rsid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If prompted with a security warning, click Yes to continue.</w:t>
      </w:r>
    </w:p>
    <w:p w14:paraId="0BB57AA1" w14:textId="2AEE2B4B" w:rsidR="002545ED" w:rsidRPr="00830C84" w:rsidRDefault="002545ED" w:rsidP="00830C84">
      <w:pPr>
        <w:spacing w:line="480" w:lineRule="auto"/>
        <w:rPr>
          <w:rFonts w:ascii="Times New Roman" w:hAnsi="Times New Roman" w:cs="Times New Roman"/>
          <w:sz w:val="24"/>
          <w:szCs w:val="24"/>
        </w:rPr>
      </w:pPr>
      <w:r w:rsidRPr="002545ED">
        <w:rPr>
          <w:rFonts w:ascii="Times New Roman" w:hAnsi="Times New Roman" w:cs="Times New Roman"/>
          <w:sz w:val="24"/>
          <w:szCs w:val="24"/>
        </w:rPr>
        <w:lastRenderedPageBreak/>
        <w:drawing>
          <wp:inline distT="0" distB="0" distL="0" distR="0" wp14:anchorId="0DFFA78D" wp14:editId="48379B13">
            <wp:extent cx="5943600" cy="3535680"/>
            <wp:effectExtent l="0" t="0" r="0" b="762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3"/>
                    <a:stretch>
                      <a:fillRect/>
                    </a:stretch>
                  </pic:blipFill>
                  <pic:spPr>
                    <a:xfrm>
                      <a:off x="0" y="0"/>
                      <a:ext cx="5943600" cy="3535680"/>
                    </a:xfrm>
                    <a:prstGeom prst="rect">
                      <a:avLst/>
                    </a:prstGeom>
                  </pic:spPr>
                </pic:pic>
              </a:graphicData>
            </a:graphic>
          </wp:inline>
        </w:drawing>
      </w:r>
    </w:p>
    <w:p w14:paraId="55D4DE72" w14:textId="7B6F711F"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At the login prompt, type the following credentials. Press Enter after each entry.</w:t>
      </w:r>
    </w:p>
    <w:p w14:paraId="62669B8C" w14:textId="77777777"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Login: cisco</w:t>
      </w:r>
    </w:p>
    <w:p w14:paraId="4987FAC2" w14:textId="2E5C7ABE"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Password: cisco</w:t>
      </w:r>
    </w:p>
    <w:p w14:paraId="1F91ECCA" w14:textId="528AB55C" w:rsid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In the terminal console window, type show interface and press Enter to display the list of available interfaces.</w:t>
      </w:r>
    </w:p>
    <w:p w14:paraId="3EE8AB94" w14:textId="6972E34A" w:rsidR="0080020A" w:rsidRPr="00830C84" w:rsidRDefault="00253E18" w:rsidP="00830C84">
      <w:pPr>
        <w:spacing w:line="480" w:lineRule="auto"/>
        <w:rPr>
          <w:rFonts w:ascii="Times New Roman" w:hAnsi="Times New Roman" w:cs="Times New Roman"/>
          <w:sz w:val="24"/>
          <w:szCs w:val="24"/>
        </w:rPr>
      </w:pPr>
      <w:r w:rsidRPr="00253E18">
        <w:rPr>
          <w:rFonts w:ascii="Times New Roman" w:hAnsi="Times New Roman" w:cs="Times New Roman"/>
          <w:sz w:val="24"/>
          <w:szCs w:val="24"/>
        </w:rPr>
        <w:lastRenderedPageBreak/>
        <w:drawing>
          <wp:inline distT="0" distB="0" distL="0" distR="0" wp14:anchorId="77868EC2" wp14:editId="60073341">
            <wp:extent cx="5943600" cy="5749925"/>
            <wp:effectExtent l="0" t="0" r="0" b="317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4"/>
                    <a:stretch>
                      <a:fillRect/>
                    </a:stretch>
                  </pic:blipFill>
                  <pic:spPr>
                    <a:xfrm>
                      <a:off x="0" y="0"/>
                      <a:ext cx="5943600" cy="5749925"/>
                    </a:xfrm>
                    <a:prstGeom prst="rect">
                      <a:avLst/>
                    </a:prstGeom>
                  </pic:spPr>
                </pic:pic>
              </a:graphicData>
            </a:graphic>
          </wp:inline>
        </w:drawing>
      </w:r>
    </w:p>
    <w:p w14:paraId="48BBDB0D" w14:textId="7EDBD516"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In the terminal console window, type quit and press Enter to close the terminal console session to Norfolk 2811.</w:t>
      </w:r>
    </w:p>
    <w:p w14:paraId="38F3DFC2" w14:textId="77777777" w:rsid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On the TargetWindows02 desktop, double-click the putty icon to start the PuTTY application again.</w:t>
      </w:r>
    </w:p>
    <w:p w14:paraId="5F9C76FC" w14:textId="5843B7ED"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lastRenderedPageBreak/>
        <w:t>In the Host Name (or IP address) box of the PuTTY Configuration dialog box, type 172.30.0.13 (the IP address for the DVWA server), select the SSH radio button, then click Open to start a secure SSH connection.</w:t>
      </w:r>
    </w:p>
    <w:p w14:paraId="06FEF475" w14:textId="500EDD9A" w:rsid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If prompted with a security warning, click Yes to continue.</w:t>
      </w:r>
    </w:p>
    <w:p w14:paraId="7B7D985E" w14:textId="2D06F42C" w:rsidR="0001002D" w:rsidRPr="00830C84" w:rsidRDefault="0001002D" w:rsidP="00830C84">
      <w:pPr>
        <w:spacing w:line="480" w:lineRule="auto"/>
        <w:rPr>
          <w:rFonts w:ascii="Times New Roman" w:hAnsi="Times New Roman" w:cs="Times New Roman"/>
          <w:sz w:val="24"/>
          <w:szCs w:val="24"/>
        </w:rPr>
      </w:pPr>
      <w:r w:rsidRPr="0001002D">
        <w:rPr>
          <w:rFonts w:ascii="Times New Roman" w:hAnsi="Times New Roman" w:cs="Times New Roman"/>
          <w:sz w:val="24"/>
          <w:szCs w:val="24"/>
        </w:rPr>
        <w:drawing>
          <wp:inline distT="0" distB="0" distL="0" distR="0" wp14:anchorId="7ED21419" wp14:editId="5C59F44C">
            <wp:extent cx="4252328" cy="4092295"/>
            <wp:effectExtent l="0" t="0" r="0" b="381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5"/>
                    <a:stretch>
                      <a:fillRect/>
                    </a:stretch>
                  </pic:blipFill>
                  <pic:spPr>
                    <a:xfrm>
                      <a:off x="0" y="0"/>
                      <a:ext cx="4252328" cy="4092295"/>
                    </a:xfrm>
                    <a:prstGeom prst="rect">
                      <a:avLst/>
                    </a:prstGeom>
                  </pic:spPr>
                </pic:pic>
              </a:graphicData>
            </a:graphic>
          </wp:inline>
        </w:drawing>
      </w:r>
    </w:p>
    <w:p w14:paraId="0A8A93B1" w14:textId="49C61B37"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At the login prompt, type the following credentials. Press Enter after each entry.</w:t>
      </w:r>
    </w:p>
    <w:p w14:paraId="01509697" w14:textId="77777777"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Login: student</w:t>
      </w:r>
    </w:p>
    <w:p w14:paraId="447E7421" w14:textId="48F29E35" w:rsidR="00830C84" w:rsidRP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Password: student</w:t>
      </w:r>
    </w:p>
    <w:p w14:paraId="04804B85" w14:textId="7DFF5F29" w:rsidR="00830C84" w:rsidRDefault="00830C84" w:rsidP="00830C84">
      <w:pPr>
        <w:spacing w:line="480" w:lineRule="auto"/>
        <w:rPr>
          <w:rFonts w:ascii="Times New Roman" w:hAnsi="Times New Roman" w:cs="Times New Roman"/>
          <w:sz w:val="24"/>
          <w:szCs w:val="24"/>
        </w:rPr>
      </w:pPr>
      <w:r w:rsidRPr="00830C84">
        <w:rPr>
          <w:rFonts w:ascii="Times New Roman" w:hAnsi="Times New Roman" w:cs="Times New Roman"/>
          <w:sz w:val="24"/>
          <w:szCs w:val="24"/>
        </w:rPr>
        <w:t xml:space="preserve">In the terminal console window, type exit and press Enter to close the terminal console session to the </w:t>
      </w:r>
      <w:r w:rsidRPr="00457C8C">
        <w:rPr>
          <w:rFonts w:ascii="Times New Roman" w:hAnsi="Times New Roman" w:cs="Times New Roman"/>
          <w:sz w:val="24"/>
          <w:szCs w:val="24"/>
        </w:rPr>
        <w:t>DVWA server.</w:t>
      </w:r>
    </w:p>
    <w:p w14:paraId="050FC996" w14:textId="371269F5" w:rsidR="00527866" w:rsidRPr="00457C8C" w:rsidRDefault="00527866" w:rsidP="00830C84">
      <w:pPr>
        <w:spacing w:line="480" w:lineRule="auto"/>
        <w:rPr>
          <w:rFonts w:ascii="Times New Roman" w:hAnsi="Times New Roman" w:cs="Times New Roman"/>
          <w:sz w:val="24"/>
          <w:szCs w:val="24"/>
        </w:rPr>
      </w:pPr>
      <w:r w:rsidRPr="00527866">
        <w:rPr>
          <w:rFonts w:ascii="Times New Roman" w:hAnsi="Times New Roman" w:cs="Times New Roman"/>
          <w:sz w:val="24"/>
          <w:szCs w:val="24"/>
        </w:rPr>
        <w:lastRenderedPageBreak/>
        <w:drawing>
          <wp:inline distT="0" distB="0" distL="0" distR="0" wp14:anchorId="5877AA9A" wp14:editId="01D8C48B">
            <wp:extent cx="4785775" cy="2347163"/>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6"/>
                    <a:stretch>
                      <a:fillRect/>
                    </a:stretch>
                  </pic:blipFill>
                  <pic:spPr>
                    <a:xfrm>
                      <a:off x="0" y="0"/>
                      <a:ext cx="4785775" cy="2347163"/>
                    </a:xfrm>
                    <a:prstGeom prst="rect">
                      <a:avLst/>
                    </a:prstGeom>
                  </pic:spPr>
                </pic:pic>
              </a:graphicData>
            </a:graphic>
          </wp:inline>
        </w:drawing>
      </w:r>
    </w:p>
    <w:p w14:paraId="543C1BC4" w14:textId="48DDD7F3" w:rsidR="00830C84" w:rsidRPr="00457C8C" w:rsidRDefault="00830C84" w:rsidP="00830C84">
      <w:pPr>
        <w:spacing w:line="480" w:lineRule="auto"/>
        <w:rPr>
          <w:rFonts w:ascii="Times New Roman" w:hAnsi="Times New Roman" w:cs="Times New Roman"/>
          <w:sz w:val="24"/>
          <w:szCs w:val="24"/>
        </w:rPr>
      </w:pPr>
      <w:r w:rsidRPr="00457C8C">
        <w:rPr>
          <w:rFonts w:ascii="Times New Roman" w:hAnsi="Times New Roman" w:cs="Times New Roman"/>
          <w:sz w:val="24"/>
          <w:szCs w:val="24"/>
        </w:rPr>
        <w:t>Minimize the remote TargetWindows02 connection to return to the vWorkstation desktop.</w:t>
      </w:r>
    </w:p>
    <w:p w14:paraId="65934D5C" w14:textId="7862AF64" w:rsidR="00457C8C" w:rsidRDefault="00457C8C" w:rsidP="00457C8C">
      <w:pPr>
        <w:spacing w:line="480" w:lineRule="auto"/>
        <w:rPr>
          <w:rFonts w:ascii="Times New Roman" w:hAnsi="Times New Roman" w:cs="Times New Roman"/>
          <w:sz w:val="24"/>
          <w:szCs w:val="24"/>
          <w:u w:val="single"/>
        </w:rPr>
      </w:pPr>
      <w:r w:rsidRPr="00457C8C">
        <w:rPr>
          <w:rFonts w:ascii="Times New Roman" w:hAnsi="Times New Roman" w:cs="Times New Roman"/>
          <w:sz w:val="24"/>
          <w:szCs w:val="24"/>
          <w:u w:val="single"/>
        </w:rPr>
        <w:t>Part 3: Transfer Files using Tftpd64 and FileZilla</w:t>
      </w:r>
    </w:p>
    <w:p w14:paraId="510A013D" w14:textId="504CF849" w:rsidR="00850C27" w:rsidRP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t>On the vWorkstation desktop, close the Connections folder.</w:t>
      </w:r>
    </w:p>
    <w:p w14:paraId="1401A8AB" w14:textId="0A2D7CF4" w:rsidR="00850C27" w:rsidRP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t>On the vWorkstation taskbar, click the FileZilla Client icon to open the FileZilla Client application.</w:t>
      </w:r>
    </w:p>
    <w:p w14:paraId="1EB060B2" w14:textId="77777777" w:rsidR="00850C27" w:rsidRP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t>If prompted, click OK to close the Welcome to FileZilla pop-up.</w:t>
      </w:r>
    </w:p>
    <w:p w14:paraId="16C82EB3" w14:textId="23A854B5" w:rsidR="00850C27" w:rsidRP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t>In the text boxes at the top of the FileZilla window, type the following login credentials to connect to the FileZilla Server on the TargetWindows02 desktop.</w:t>
      </w:r>
    </w:p>
    <w:p w14:paraId="18B44712" w14:textId="77777777" w:rsidR="00850C27" w:rsidRP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t>Host: 172.30.0.10</w:t>
      </w:r>
    </w:p>
    <w:p w14:paraId="5717404D" w14:textId="77777777" w:rsidR="00850C27" w:rsidRP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t>User name: student</w:t>
      </w:r>
    </w:p>
    <w:p w14:paraId="320A9DBE" w14:textId="77777777" w:rsidR="00850C27" w:rsidRP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t>Password: P@ssw0rd!</w:t>
      </w:r>
    </w:p>
    <w:p w14:paraId="0C0896A0" w14:textId="1A0AFA23" w:rsidR="00850C27" w:rsidRP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t>Port: 21</w:t>
      </w:r>
    </w:p>
    <w:p w14:paraId="4EDE949D" w14:textId="5C93ED1F" w:rsid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t>Click the Quickconnect button to complete the connection to the FileZilla Server.</w:t>
      </w:r>
    </w:p>
    <w:p w14:paraId="0D80EC1D" w14:textId="12D4DEF8" w:rsidR="00FB3613" w:rsidRPr="00850C27" w:rsidRDefault="00FB3613" w:rsidP="00850C27">
      <w:pPr>
        <w:spacing w:line="480" w:lineRule="auto"/>
        <w:rPr>
          <w:rFonts w:ascii="Times New Roman" w:hAnsi="Times New Roman" w:cs="Times New Roman"/>
          <w:sz w:val="24"/>
          <w:szCs w:val="24"/>
        </w:rPr>
      </w:pPr>
      <w:r w:rsidRPr="00FB3613">
        <w:rPr>
          <w:rFonts w:ascii="Times New Roman" w:hAnsi="Times New Roman" w:cs="Times New Roman"/>
          <w:sz w:val="24"/>
          <w:szCs w:val="24"/>
        </w:rPr>
        <w:lastRenderedPageBreak/>
        <w:drawing>
          <wp:inline distT="0" distB="0" distL="0" distR="0" wp14:anchorId="0B7A8BD1" wp14:editId="0EA8E15B">
            <wp:extent cx="5943600" cy="3449955"/>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7"/>
                    <a:stretch>
                      <a:fillRect/>
                    </a:stretch>
                  </pic:blipFill>
                  <pic:spPr>
                    <a:xfrm>
                      <a:off x="0" y="0"/>
                      <a:ext cx="5943600" cy="3449955"/>
                    </a:xfrm>
                    <a:prstGeom prst="rect">
                      <a:avLst/>
                    </a:prstGeom>
                  </pic:spPr>
                </pic:pic>
              </a:graphicData>
            </a:graphic>
          </wp:inline>
        </w:drawing>
      </w:r>
    </w:p>
    <w:p w14:paraId="693B8D50" w14:textId="6FC338A1" w:rsidR="00850C27" w:rsidRP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t>If prompted to remember FileZilla passwords, click OK to continue.</w:t>
      </w:r>
    </w:p>
    <w:p w14:paraId="38555A07" w14:textId="5F62B2B4" w:rsidR="00850C27" w:rsidRP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t>In the Local site and Remote site panes, navigate to the following folders:</w:t>
      </w:r>
    </w:p>
    <w:p w14:paraId="3D6B96E2" w14:textId="77777777" w:rsidR="00850C27" w:rsidRP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t>Local site: (C:\ISSA_TOOLS\Documentation)</w:t>
      </w:r>
    </w:p>
    <w:p w14:paraId="07238176" w14:textId="7DF6F674" w:rsid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t>Remote site: (/)</w:t>
      </w:r>
    </w:p>
    <w:p w14:paraId="0242536E" w14:textId="0C91C3F1" w:rsidR="008037CB" w:rsidRPr="00850C27" w:rsidRDefault="008037CB" w:rsidP="00850C27">
      <w:pPr>
        <w:spacing w:line="480" w:lineRule="auto"/>
        <w:rPr>
          <w:rFonts w:ascii="Times New Roman" w:hAnsi="Times New Roman" w:cs="Times New Roman"/>
          <w:sz w:val="24"/>
          <w:szCs w:val="24"/>
        </w:rPr>
      </w:pPr>
      <w:r w:rsidRPr="008037CB">
        <w:rPr>
          <w:rFonts w:ascii="Times New Roman" w:hAnsi="Times New Roman" w:cs="Times New Roman"/>
          <w:sz w:val="24"/>
          <w:szCs w:val="24"/>
        </w:rPr>
        <w:drawing>
          <wp:inline distT="0" distB="0" distL="0" distR="0" wp14:anchorId="4F169E36" wp14:editId="17801814">
            <wp:extent cx="5943600" cy="2426335"/>
            <wp:effectExtent l="0" t="0" r="0" b="0"/>
            <wp:docPr id="38" name="Picture 3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Word&#10;&#10;Description automatically generated"/>
                    <pic:cNvPicPr/>
                  </pic:nvPicPr>
                  <pic:blipFill>
                    <a:blip r:embed="rId28"/>
                    <a:stretch>
                      <a:fillRect/>
                    </a:stretch>
                  </pic:blipFill>
                  <pic:spPr>
                    <a:xfrm>
                      <a:off x="0" y="0"/>
                      <a:ext cx="5943600" cy="2426335"/>
                    </a:xfrm>
                    <a:prstGeom prst="rect">
                      <a:avLst/>
                    </a:prstGeom>
                  </pic:spPr>
                </pic:pic>
              </a:graphicData>
            </a:graphic>
          </wp:inline>
        </w:drawing>
      </w:r>
    </w:p>
    <w:p w14:paraId="6598F8A1" w14:textId="5473DBED" w:rsid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lastRenderedPageBreak/>
        <w:t>In the lower Local site pane, right-click the AnyConnect_adminguide.pdf file and select Upload from the context menu to upload the file to the TargetWindows02 desktop.</w:t>
      </w:r>
    </w:p>
    <w:p w14:paraId="044E4EE8" w14:textId="293B4276" w:rsidR="002014F5" w:rsidRPr="00850C27" w:rsidRDefault="002014F5" w:rsidP="00850C27">
      <w:pPr>
        <w:spacing w:line="480" w:lineRule="auto"/>
        <w:rPr>
          <w:rFonts w:ascii="Times New Roman" w:hAnsi="Times New Roman" w:cs="Times New Roman"/>
          <w:sz w:val="24"/>
          <w:szCs w:val="24"/>
        </w:rPr>
      </w:pPr>
      <w:r w:rsidRPr="002014F5">
        <w:rPr>
          <w:rFonts w:ascii="Times New Roman" w:hAnsi="Times New Roman" w:cs="Times New Roman"/>
          <w:sz w:val="24"/>
          <w:szCs w:val="24"/>
        </w:rPr>
        <w:drawing>
          <wp:inline distT="0" distB="0" distL="0" distR="0" wp14:anchorId="61717F68" wp14:editId="5A31B11D">
            <wp:extent cx="5502117" cy="2949196"/>
            <wp:effectExtent l="0" t="0" r="3810" b="381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9"/>
                    <a:stretch>
                      <a:fillRect/>
                    </a:stretch>
                  </pic:blipFill>
                  <pic:spPr>
                    <a:xfrm>
                      <a:off x="0" y="0"/>
                      <a:ext cx="5502117" cy="2949196"/>
                    </a:xfrm>
                    <a:prstGeom prst="rect">
                      <a:avLst/>
                    </a:prstGeom>
                  </pic:spPr>
                </pic:pic>
              </a:graphicData>
            </a:graphic>
          </wp:inline>
        </w:drawing>
      </w:r>
    </w:p>
    <w:p w14:paraId="6DBAD0B5" w14:textId="3D44482E" w:rsidR="00850C27" w:rsidRP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t>Drag the Filename border to the right to see the entire filename and ensure that you are selecting the correct file. When the upload process is complete, FileZilla will display a pop-up message confirming the upload.</w:t>
      </w:r>
    </w:p>
    <w:p w14:paraId="6442704C" w14:textId="7331F00A" w:rsidR="00850C27" w:rsidRP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t>Close the FileZilla Client window.</w:t>
      </w:r>
    </w:p>
    <w:p w14:paraId="56BDBC94" w14:textId="7E83F5BD" w:rsidR="00850C27" w:rsidRP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t>Restore the remote TargetWindows02 connection.</w:t>
      </w:r>
    </w:p>
    <w:p w14:paraId="753275A9" w14:textId="3DDBD805" w:rsid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t>Make a screen capture showing the AnyConnect_adminguide.pdf on the TargetWindows02 desktop and paste it into your Lab Report file</w:t>
      </w:r>
      <w:r>
        <w:rPr>
          <w:rFonts w:ascii="Times New Roman" w:hAnsi="Times New Roman" w:cs="Times New Roman"/>
          <w:sz w:val="24"/>
          <w:szCs w:val="24"/>
        </w:rPr>
        <w:t>.</w:t>
      </w:r>
    </w:p>
    <w:p w14:paraId="506408A3" w14:textId="53ED1CC5" w:rsidR="001149E0" w:rsidRPr="00850C27" w:rsidRDefault="001149E0" w:rsidP="00850C27">
      <w:pPr>
        <w:spacing w:line="480" w:lineRule="auto"/>
        <w:rPr>
          <w:rFonts w:ascii="Times New Roman" w:hAnsi="Times New Roman" w:cs="Times New Roman"/>
          <w:sz w:val="24"/>
          <w:szCs w:val="24"/>
        </w:rPr>
      </w:pPr>
      <w:r w:rsidRPr="001149E0">
        <w:rPr>
          <w:rFonts w:ascii="Times New Roman" w:hAnsi="Times New Roman" w:cs="Times New Roman"/>
          <w:sz w:val="24"/>
          <w:szCs w:val="24"/>
        </w:rPr>
        <w:drawing>
          <wp:inline distT="0" distB="0" distL="0" distR="0" wp14:anchorId="4A759179" wp14:editId="2F461B7F">
            <wp:extent cx="5943600" cy="784225"/>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30"/>
                    <a:stretch>
                      <a:fillRect/>
                    </a:stretch>
                  </pic:blipFill>
                  <pic:spPr>
                    <a:xfrm>
                      <a:off x="0" y="0"/>
                      <a:ext cx="5943600" cy="784225"/>
                    </a:xfrm>
                    <a:prstGeom prst="rect">
                      <a:avLst/>
                    </a:prstGeom>
                  </pic:spPr>
                </pic:pic>
              </a:graphicData>
            </a:graphic>
          </wp:inline>
        </w:drawing>
      </w:r>
    </w:p>
    <w:p w14:paraId="458F01DD" w14:textId="4BA59E37" w:rsidR="00850C27" w:rsidRP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lastRenderedPageBreak/>
        <w:t>On the TargetWindows02 desktop, double-click the Tftpd64 icon to launch the Tftpd64 application</w:t>
      </w:r>
    </w:p>
    <w:p w14:paraId="7EF42A08" w14:textId="2739C1A2" w:rsidR="00850C27" w:rsidRP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t>Minimize the remote TargetWindows02 connection to return to the vWorkstation desktop.</w:t>
      </w:r>
    </w:p>
    <w:p w14:paraId="1D93DC10" w14:textId="47D21C01" w:rsidR="00850C27" w:rsidRP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t>On the vWorkstation desktop, double-click the Tftpd64 icon to launch the Tftpd64 application.</w:t>
      </w:r>
    </w:p>
    <w:p w14:paraId="75AA6BD3" w14:textId="09156C9A" w:rsidR="00850C27" w:rsidRP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t>The Tftpd64 application uses the TFTP (Trivial File Transfer Protocol) to send (put) or receive (get) files between computers.</w:t>
      </w:r>
    </w:p>
    <w:p w14:paraId="498F56A6" w14:textId="488BCC52" w:rsid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t>In the Tftpd64 window, click the Browse button and select the Desktop folder (C:\Users\Administrator\Desktop), then click OK to change the Current Directory to the vWorkstation desktop.</w:t>
      </w:r>
    </w:p>
    <w:p w14:paraId="1A34D92D" w14:textId="4D82E257" w:rsidR="00462BF4" w:rsidRPr="00850C27" w:rsidRDefault="00462BF4" w:rsidP="00850C27">
      <w:pPr>
        <w:spacing w:line="480" w:lineRule="auto"/>
        <w:rPr>
          <w:rFonts w:ascii="Times New Roman" w:hAnsi="Times New Roman" w:cs="Times New Roman"/>
          <w:sz w:val="24"/>
          <w:szCs w:val="24"/>
        </w:rPr>
      </w:pPr>
      <w:r w:rsidRPr="00462BF4">
        <w:rPr>
          <w:rFonts w:ascii="Times New Roman" w:hAnsi="Times New Roman" w:cs="Times New Roman"/>
          <w:sz w:val="24"/>
          <w:szCs w:val="24"/>
        </w:rPr>
        <w:drawing>
          <wp:inline distT="0" distB="0" distL="0" distR="0" wp14:anchorId="3131F9EB" wp14:editId="653140E7">
            <wp:extent cx="5943600" cy="2610485"/>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31"/>
                    <a:stretch>
                      <a:fillRect/>
                    </a:stretch>
                  </pic:blipFill>
                  <pic:spPr>
                    <a:xfrm>
                      <a:off x="0" y="0"/>
                      <a:ext cx="5943600" cy="2610485"/>
                    </a:xfrm>
                    <a:prstGeom prst="rect">
                      <a:avLst/>
                    </a:prstGeom>
                  </pic:spPr>
                </pic:pic>
              </a:graphicData>
            </a:graphic>
          </wp:inline>
        </w:drawing>
      </w:r>
    </w:p>
    <w:p w14:paraId="1DE7A738" w14:textId="73F14E03" w:rsidR="00850C27" w:rsidRP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t>In the Tftpd64 window, select 172.30.0.2 from the Server interfaces drop-down menu.</w:t>
      </w:r>
    </w:p>
    <w:p w14:paraId="297A5684" w14:textId="1F28F81B" w:rsid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t>Restore the remote TargetWindows02 connection.</w:t>
      </w:r>
    </w:p>
    <w:p w14:paraId="55707CAA" w14:textId="058AD23B" w:rsidR="003319EF" w:rsidRPr="00850C27" w:rsidRDefault="003319EF" w:rsidP="00850C27">
      <w:pPr>
        <w:spacing w:line="480" w:lineRule="auto"/>
        <w:rPr>
          <w:rFonts w:ascii="Times New Roman" w:hAnsi="Times New Roman" w:cs="Times New Roman"/>
          <w:sz w:val="24"/>
          <w:szCs w:val="24"/>
        </w:rPr>
      </w:pPr>
      <w:r w:rsidRPr="003319EF">
        <w:rPr>
          <w:rFonts w:ascii="Times New Roman" w:hAnsi="Times New Roman" w:cs="Times New Roman"/>
          <w:sz w:val="24"/>
          <w:szCs w:val="24"/>
        </w:rPr>
        <w:lastRenderedPageBreak/>
        <w:drawing>
          <wp:inline distT="0" distB="0" distL="0" distR="0" wp14:anchorId="39AFCCD1" wp14:editId="28514E49">
            <wp:extent cx="3665538" cy="1569856"/>
            <wp:effectExtent l="0" t="0" r="0" b="0"/>
            <wp:docPr id="42" name="Picture 4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with medium confidence"/>
                    <pic:cNvPicPr/>
                  </pic:nvPicPr>
                  <pic:blipFill>
                    <a:blip r:embed="rId32"/>
                    <a:stretch>
                      <a:fillRect/>
                    </a:stretch>
                  </pic:blipFill>
                  <pic:spPr>
                    <a:xfrm>
                      <a:off x="0" y="0"/>
                      <a:ext cx="3665538" cy="1569856"/>
                    </a:xfrm>
                    <a:prstGeom prst="rect">
                      <a:avLst/>
                    </a:prstGeom>
                  </pic:spPr>
                </pic:pic>
              </a:graphicData>
            </a:graphic>
          </wp:inline>
        </w:drawing>
      </w:r>
    </w:p>
    <w:p w14:paraId="42718ED7" w14:textId="5140DAAA" w:rsidR="00850C27" w:rsidRP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t>In the Tfpd64 window, click the Tftp client tab, then type or select the following information and click the Put button.</w:t>
      </w:r>
    </w:p>
    <w:p w14:paraId="1981B330" w14:textId="77777777" w:rsidR="00850C27" w:rsidRP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t>Host: 172.30.0.2 (vWorkstation)</w:t>
      </w:r>
    </w:p>
    <w:p w14:paraId="1FC3ED30" w14:textId="77777777" w:rsidR="00850C27" w:rsidRP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t>Port: 69</w:t>
      </w:r>
    </w:p>
    <w:p w14:paraId="3A6F1F7B" w14:textId="77777777" w:rsidR="00850C27" w:rsidRP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t>Local File: C:\Users\Administrator\Desktop\AnyConnect_adminguide.pdf</w:t>
      </w:r>
    </w:p>
    <w:p w14:paraId="36215C03" w14:textId="599C2E4B" w:rsidR="00850C27" w:rsidRP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t>Block Size: Default</w:t>
      </w:r>
    </w:p>
    <w:p w14:paraId="2FD4D527" w14:textId="016CB9BE" w:rsid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t>This is the same file that you transferred using FileZilla earlier in this lab. A pop-up window will indicate whether or not the file transfer was successful.</w:t>
      </w:r>
    </w:p>
    <w:p w14:paraId="57F2317C" w14:textId="684FE7E1" w:rsidR="004F39B8" w:rsidRPr="00850C27" w:rsidRDefault="004F39B8" w:rsidP="00850C27">
      <w:pPr>
        <w:spacing w:line="480" w:lineRule="auto"/>
        <w:rPr>
          <w:rFonts w:ascii="Times New Roman" w:hAnsi="Times New Roman" w:cs="Times New Roman"/>
          <w:sz w:val="24"/>
          <w:szCs w:val="24"/>
        </w:rPr>
      </w:pPr>
      <w:r w:rsidRPr="004F39B8">
        <w:rPr>
          <w:rFonts w:ascii="Times New Roman" w:hAnsi="Times New Roman" w:cs="Times New Roman"/>
          <w:sz w:val="24"/>
          <w:szCs w:val="24"/>
        </w:rPr>
        <w:lastRenderedPageBreak/>
        <w:drawing>
          <wp:inline distT="0" distB="0" distL="0" distR="0" wp14:anchorId="5C7FA423" wp14:editId="57C4C25B">
            <wp:extent cx="5943600" cy="4184650"/>
            <wp:effectExtent l="0" t="0" r="0" b="6350"/>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33"/>
                    <a:stretch>
                      <a:fillRect/>
                    </a:stretch>
                  </pic:blipFill>
                  <pic:spPr>
                    <a:xfrm>
                      <a:off x="0" y="0"/>
                      <a:ext cx="5943600" cy="4184650"/>
                    </a:xfrm>
                    <a:prstGeom prst="rect">
                      <a:avLst/>
                    </a:prstGeom>
                  </pic:spPr>
                </pic:pic>
              </a:graphicData>
            </a:graphic>
          </wp:inline>
        </w:drawing>
      </w:r>
    </w:p>
    <w:p w14:paraId="5BDADDC5" w14:textId="07CEE8AB" w:rsidR="00850C27" w:rsidRP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t>Click OK to dismiss the pop-up indicating that the TFTP transfer is completed, then close the Tftpd64 application.</w:t>
      </w:r>
    </w:p>
    <w:p w14:paraId="6DC45189" w14:textId="12BC941D" w:rsidR="00850C27" w:rsidRP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t>Minimize the remote TargetWindows02 connection to return to the vWorkstation desktop.</w:t>
      </w:r>
    </w:p>
    <w:p w14:paraId="65502D95" w14:textId="539A6723" w:rsidR="00850C27" w:rsidRP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t>In the Tftpd64 window, click the Show Dir button to verify that the AnyConnect_adminguide.pdf file was transferred to the vWorkstation.</w:t>
      </w:r>
    </w:p>
    <w:p w14:paraId="4199D31C" w14:textId="3134A459" w:rsid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t>Make a screen capture showing the transferred file in the Tftpd64 directory and paste it into the Lab Report file.</w:t>
      </w:r>
    </w:p>
    <w:p w14:paraId="6DF572C8" w14:textId="1B197C07" w:rsidR="002B2662" w:rsidRPr="00850C27" w:rsidRDefault="002B2662" w:rsidP="00850C27">
      <w:pPr>
        <w:spacing w:line="480" w:lineRule="auto"/>
        <w:rPr>
          <w:rFonts w:ascii="Times New Roman" w:hAnsi="Times New Roman" w:cs="Times New Roman"/>
          <w:sz w:val="24"/>
          <w:szCs w:val="24"/>
        </w:rPr>
      </w:pPr>
      <w:r w:rsidRPr="002B2662">
        <w:rPr>
          <w:rFonts w:ascii="Times New Roman" w:hAnsi="Times New Roman" w:cs="Times New Roman"/>
          <w:sz w:val="24"/>
          <w:szCs w:val="24"/>
        </w:rPr>
        <w:lastRenderedPageBreak/>
        <w:drawing>
          <wp:inline distT="0" distB="0" distL="0" distR="0" wp14:anchorId="3BB7E9B1" wp14:editId="198CFA47">
            <wp:extent cx="3711262" cy="3170195"/>
            <wp:effectExtent l="0" t="0" r="381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34"/>
                    <a:stretch>
                      <a:fillRect/>
                    </a:stretch>
                  </pic:blipFill>
                  <pic:spPr>
                    <a:xfrm>
                      <a:off x="0" y="0"/>
                      <a:ext cx="3711262" cy="3170195"/>
                    </a:xfrm>
                    <a:prstGeom prst="rect">
                      <a:avLst/>
                    </a:prstGeom>
                  </pic:spPr>
                </pic:pic>
              </a:graphicData>
            </a:graphic>
          </wp:inline>
        </w:drawing>
      </w:r>
    </w:p>
    <w:p w14:paraId="3C105609" w14:textId="54411F46" w:rsidR="00850C27" w:rsidRPr="00850C27"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t>Close the Tftpd64:directory window.</w:t>
      </w:r>
    </w:p>
    <w:p w14:paraId="0CC6ED24" w14:textId="59C168B7" w:rsidR="00457C8C" w:rsidRDefault="00850C27" w:rsidP="00850C27">
      <w:pPr>
        <w:spacing w:line="480" w:lineRule="auto"/>
        <w:rPr>
          <w:rFonts w:ascii="Times New Roman" w:hAnsi="Times New Roman" w:cs="Times New Roman"/>
          <w:sz w:val="24"/>
          <w:szCs w:val="24"/>
        </w:rPr>
      </w:pPr>
      <w:r w:rsidRPr="00850C27">
        <w:rPr>
          <w:rFonts w:ascii="Times New Roman" w:hAnsi="Times New Roman" w:cs="Times New Roman"/>
          <w:sz w:val="24"/>
          <w:szCs w:val="24"/>
        </w:rPr>
        <w:t>Close the Tftpd64 application</w:t>
      </w:r>
    </w:p>
    <w:p w14:paraId="5A13480B" w14:textId="053AF027" w:rsidR="00075E9D" w:rsidRDefault="00075E9D" w:rsidP="00850C27">
      <w:pPr>
        <w:spacing w:line="480" w:lineRule="auto"/>
        <w:rPr>
          <w:rFonts w:ascii="Times New Roman" w:hAnsi="Times New Roman" w:cs="Times New Roman"/>
          <w:sz w:val="24"/>
          <w:szCs w:val="24"/>
          <w:u w:val="single"/>
        </w:rPr>
      </w:pPr>
      <w:r w:rsidRPr="00075E9D">
        <w:rPr>
          <w:rFonts w:ascii="Times New Roman" w:hAnsi="Times New Roman" w:cs="Times New Roman"/>
          <w:sz w:val="24"/>
          <w:szCs w:val="24"/>
          <w:u w:val="single"/>
        </w:rPr>
        <w:t>Part 4: Analyze a Packet Capture with Wireshark</w:t>
      </w:r>
    </w:p>
    <w:p w14:paraId="436FFC7A" w14:textId="108529B3" w:rsidR="00D347F4" w:rsidRPr="00D347F4" w:rsidRDefault="00D347F4" w:rsidP="00D347F4">
      <w:pPr>
        <w:spacing w:line="480" w:lineRule="auto"/>
        <w:rPr>
          <w:rFonts w:ascii="Times New Roman" w:hAnsi="Times New Roman" w:cs="Times New Roman"/>
          <w:sz w:val="24"/>
          <w:szCs w:val="24"/>
        </w:rPr>
      </w:pPr>
      <w:r w:rsidRPr="00D347F4">
        <w:rPr>
          <w:rFonts w:ascii="Times New Roman" w:hAnsi="Times New Roman" w:cs="Times New Roman"/>
          <w:sz w:val="24"/>
          <w:szCs w:val="24"/>
        </w:rPr>
        <w:t>Restore the remote TargetWindows02 connection</w:t>
      </w:r>
      <w:r>
        <w:rPr>
          <w:rFonts w:ascii="Times New Roman" w:hAnsi="Times New Roman" w:cs="Times New Roman"/>
          <w:sz w:val="24"/>
          <w:szCs w:val="24"/>
        </w:rPr>
        <w:t>.</w:t>
      </w:r>
    </w:p>
    <w:p w14:paraId="2DBB4FA3" w14:textId="1CB7BB11" w:rsidR="00D347F4" w:rsidRPr="00D347F4" w:rsidRDefault="00D347F4" w:rsidP="00D347F4">
      <w:pPr>
        <w:spacing w:line="480" w:lineRule="auto"/>
        <w:rPr>
          <w:rFonts w:ascii="Times New Roman" w:hAnsi="Times New Roman" w:cs="Times New Roman"/>
          <w:sz w:val="24"/>
          <w:szCs w:val="24"/>
        </w:rPr>
      </w:pPr>
      <w:r w:rsidRPr="00D347F4">
        <w:rPr>
          <w:rFonts w:ascii="Times New Roman" w:hAnsi="Times New Roman" w:cs="Times New Roman"/>
          <w:sz w:val="24"/>
          <w:szCs w:val="24"/>
        </w:rPr>
        <w:t>From the TargetWindows02 taskbar, restore the Wireshark application.</w:t>
      </w:r>
    </w:p>
    <w:p w14:paraId="2280F3EC" w14:textId="670FA8CB" w:rsidR="00D347F4" w:rsidRDefault="00D347F4" w:rsidP="00D347F4">
      <w:pPr>
        <w:spacing w:line="480" w:lineRule="auto"/>
        <w:rPr>
          <w:rFonts w:ascii="Times New Roman" w:hAnsi="Times New Roman" w:cs="Times New Roman"/>
          <w:sz w:val="24"/>
          <w:szCs w:val="24"/>
        </w:rPr>
      </w:pPr>
      <w:r w:rsidRPr="00D347F4">
        <w:rPr>
          <w:rFonts w:ascii="Times New Roman" w:hAnsi="Times New Roman" w:cs="Times New Roman"/>
          <w:sz w:val="24"/>
          <w:szCs w:val="24"/>
        </w:rPr>
        <w:t>On the Wireshark toolbar, click the Stop capturing packets icon to stop the packet capture process.</w:t>
      </w:r>
    </w:p>
    <w:p w14:paraId="63B8F25D" w14:textId="55D67D4D" w:rsidR="00640EEC" w:rsidRPr="00D347F4" w:rsidRDefault="00640EEC" w:rsidP="00D347F4">
      <w:pPr>
        <w:spacing w:line="480" w:lineRule="auto"/>
        <w:rPr>
          <w:rFonts w:ascii="Times New Roman" w:hAnsi="Times New Roman" w:cs="Times New Roman"/>
          <w:sz w:val="24"/>
          <w:szCs w:val="24"/>
        </w:rPr>
      </w:pPr>
      <w:r w:rsidRPr="00640EEC">
        <w:rPr>
          <w:rFonts w:ascii="Times New Roman" w:hAnsi="Times New Roman" w:cs="Times New Roman"/>
          <w:sz w:val="24"/>
          <w:szCs w:val="24"/>
        </w:rPr>
        <w:drawing>
          <wp:inline distT="0" distB="0" distL="0" distR="0" wp14:anchorId="2091E910" wp14:editId="18A6C87B">
            <wp:extent cx="1729890" cy="891617"/>
            <wp:effectExtent l="0" t="0" r="3810" b="381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35"/>
                    <a:stretch>
                      <a:fillRect/>
                    </a:stretch>
                  </pic:blipFill>
                  <pic:spPr>
                    <a:xfrm>
                      <a:off x="0" y="0"/>
                      <a:ext cx="1729890" cy="891617"/>
                    </a:xfrm>
                    <a:prstGeom prst="rect">
                      <a:avLst/>
                    </a:prstGeom>
                  </pic:spPr>
                </pic:pic>
              </a:graphicData>
            </a:graphic>
          </wp:inline>
        </w:drawing>
      </w:r>
    </w:p>
    <w:p w14:paraId="168A8C66" w14:textId="78DD591E" w:rsidR="00D347F4" w:rsidRDefault="00D347F4" w:rsidP="00D347F4">
      <w:pPr>
        <w:spacing w:line="480" w:lineRule="auto"/>
        <w:rPr>
          <w:rFonts w:ascii="Times New Roman" w:hAnsi="Times New Roman" w:cs="Times New Roman"/>
          <w:sz w:val="24"/>
          <w:szCs w:val="24"/>
        </w:rPr>
      </w:pPr>
      <w:r w:rsidRPr="00D347F4">
        <w:rPr>
          <w:rFonts w:ascii="Times New Roman" w:hAnsi="Times New Roman" w:cs="Times New Roman"/>
          <w:sz w:val="24"/>
          <w:szCs w:val="24"/>
        </w:rPr>
        <w:t>From the Wireshark menu bar, select Statistics &gt; Protocol Hierarchy to open the Protocol Hierarchy Statistics window.</w:t>
      </w:r>
    </w:p>
    <w:p w14:paraId="462FD27A" w14:textId="4C92AF78" w:rsidR="00A13AB7" w:rsidRPr="00D347F4" w:rsidRDefault="00A13AB7" w:rsidP="00D347F4">
      <w:pPr>
        <w:spacing w:line="480" w:lineRule="auto"/>
        <w:rPr>
          <w:rFonts w:ascii="Times New Roman" w:hAnsi="Times New Roman" w:cs="Times New Roman"/>
          <w:sz w:val="24"/>
          <w:szCs w:val="24"/>
        </w:rPr>
      </w:pPr>
      <w:r w:rsidRPr="00A13AB7">
        <w:rPr>
          <w:rFonts w:ascii="Times New Roman" w:hAnsi="Times New Roman" w:cs="Times New Roman"/>
          <w:sz w:val="24"/>
          <w:szCs w:val="24"/>
        </w:rPr>
        <w:lastRenderedPageBreak/>
        <w:drawing>
          <wp:inline distT="0" distB="0" distL="0" distR="0" wp14:anchorId="32625AB9" wp14:editId="023F33AB">
            <wp:extent cx="2728196" cy="853514"/>
            <wp:effectExtent l="0" t="0" r="0" b="381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36"/>
                    <a:stretch>
                      <a:fillRect/>
                    </a:stretch>
                  </pic:blipFill>
                  <pic:spPr>
                    <a:xfrm>
                      <a:off x="0" y="0"/>
                      <a:ext cx="2728196" cy="853514"/>
                    </a:xfrm>
                    <a:prstGeom prst="rect">
                      <a:avLst/>
                    </a:prstGeom>
                  </pic:spPr>
                </pic:pic>
              </a:graphicData>
            </a:graphic>
          </wp:inline>
        </w:drawing>
      </w:r>
    </w:p>
    <w:p w14:paraId="5C38F11B" w14:textId="77777777" w:rsidR="00D347F4" w:rsidRPr="00D347F4" w:rsidRDefault="00D347F4" w:rsidP="00D347F4">
      <w:pPr>
        <w:spacing w:line="480" w:lineRule="auto"/>
        <w:rPr>
          <w:rFonts w:ascii="Times New Roman" w:hAnsi="Times New Roman" w:cs="Times New Roman"/>
          <w:sz w:val="24"/>
          <w:szCs w:val="24"/>
        </w:rPr>
      </w:pPr>
      <w:r w:rsidRPr="00D347F4">
        <w:rPr>
          <w:rFonts w:ascii="Times New Roman" w:hAnsi="Times New Roman" w:cs="Times New Roman"/>
          <w:sz w:val="24"/>
          <w:szCs w:val="24"/>
        </w:rPr>
        <w:t>Wireshark will open a new window that describes the different protocol types captured on the LAN segment; this provides a clear indication of what protocols are on the LAN segment and which ones are permitted to be on the LAN segment as part of the network’s overall baseline definition. If necessary, adjust the window size to view the entire report.</w:t>
      </w:r>
    </w:p>
    <w:p w14:paraId="400B0E1C" w14:textId="381D7848" w:rsidR="00D347F4" w:rsidRDefault="00D347F4" w:rsidP="00D347F4">
      <w:pPr>
        <w:spacing w:line="480" w:lineRule="auto"/>
        <w:rPr>
          <w:rFonts w:ascii="Times New Roman" w:hAnsi="Times New Roman" w:cs="Times New Roman"/>
          <w:sz w:val="24"/>
          <w:szCs w:val="24"/>
        </w:rPr>
      </w:pPr>
      <w:r w:rsidRPr="00D347F4">
        <w:rPr>
          <w:rFonts w:ascii="Times New Roman" w:hAnsi="Times New Roman" w:cs="Times New Roman"/>
          <w:sz w:val="24"/>
          <w:szCs w:val="24"/>
        </w:rPr>
        <w:t>Make a screen capture showing the Protocol Hierarchy Statistics and paste it into your Lab Report file.</w:t>
      </w:r>
    </w:p>
    <w:p w14:paraId="250C90D6" w14:textId="28714DB9" w:rsidR="001533F2" w:rsidRPr="00D347F4" w:rsidRDefault="001533F2" w:rsidP="00D347F4">
      <w:pPr>
        <w:spacing w:line="480" w:lineRule="auto"/>
        <w:rPr>
          <w:rFonts w:ascii="Times New Roman" w:hAnsi="Times New Roman" w:cs="Times New Roman"/>
          <w:sz w:val="24"/>
          <w:szCs w:val="24"/>
        </w:rPr>
      </w:pPr>
      <w:r w:rsidRPr="001533F2">
        <w:rPr>
          <w:rFonts w:ascii="Times New Roman" w:hAnsi="Times New Roman" w:cs="Times New Roman"/>
          <w:sz w:val="24"/>
          <w:szCs w:val="24"/>
        </w:rPr>
        <w:drawing>
          <wp:inline distT="0" distB="0" distL="0" distR="0" wp14:anchorId="1DBF86E1" wp14:editId="59346C08">
            <wp:extent cx="5943600" cy="2440940"/>
            <wp:effectExtent l="0" t="0" r="0" b="0"/>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a:blip r:embed="rId37"/>
                    <a:stretch>
                      <a:fillRect/>
                    </a:stretch>
                  </pic:blipFill>
                  <pic:spPr>
                    <a:xfrm>
                      <a:off x="0" y="0"/>
                      <a:ext cx="5943600" cy="2440940"/>
                    </a:xfrm>
                    <a:prstGeom prst="rect">
                      <a:avLst/>
                    </a:prstGeom>
                  </pic:spPr>
                </pic:pic>
              </a:graphicData>
            </a:graphic>
          </wp:inline>
        </w:drawing>
      </w:r>
    </w:p>
    <w:p w14:paraId="032910EE" w14:textId="77777777" w:rsidR="00D347F4" w:rsidRPr="00D347F4" w:rsidRDefault="00D347F4" w:rsidP="00D347F4">
      <w:pPr>
        <w:spacing w:line="480" w:lineRule="auto"/>
        <w:rPr>
          <w:rFonts w:ascii="Times New Roman" w:hAnsi="Times New Roman" w:cs="Times New Roman"/>
          <w:sz w:val="24"/>
          <w:szCs w:val="24"/>
        </w:rPr>
      </w:pPr>
      <w:r w:rsidRPr="00D347F4">
        <w:rPr>
          <w:rFonts w:ascii="Times New Roman" w:hAnsi="Times New Roman" w:cs="Times New Roman"/>
          <w:sz w:val="24"/>
          <w:szCs w:val="24"/>
        </w:rPr>
        <w:t>Close the Protocol Hierarchy Statistics window.</w:t>
      </w:r>
    </w:p>
    <w:p w14:paraId="633B2877" w14:textId="3B724148" w:rsidR="00D347F4" w:rsidRDefault="00D347F4" w:rsidP="00D347F4">
      <w:pPr>
        <w:spacing w:line="480" w:lineRule="auto"/>
        <w:rPr>
          <w:rFonts w:ascii="Times New Roman" w:hAnsi="Times New Roman" w:cs="Times New Roman"/>
          <w:sz w:val="24"/>
          <w:szCs w:val="24"/>
        </w:rPr>
      </w:pPr>
      <w:r w:rsidRPr="00D347F4">
        <w:rPr>
          <w:rFonts w:ascii="Times New Roman" w:hAnsi="Times New Roman" w:cs="Times New Roman"/>
          <w:sz w:val="24"/>
          <w:szCs w:val="24"/>
        </w:rPr>
        <w:t>From the Wireshark menu bar, select Statistics &gt; Packet Lengths to open the Packet Lengths window.</w:t>
      </w:r>
    </w:p>
    <w:p w14:paraId="0C6C2257" w14:textId="644F1E99" w:rsidR="00A454CD" w:rsidRPr="00D347F4" w:rsidRDefault="00A454CD" w:rsidP="00D347F4">
      <w:pPr>
        <w:spacing w:line="480" w:lineRule="auto"/>
        <w:rPr>
          <w:rFonts w:ascii="Times New Roman" w:hAnsi="Times New Roman" w:cs="Times New Roman"/>
          <w:sz w:val="24"/>
          <w:szCs w:val="24"/>
        </w:rPr>
      </w:pPr>
      <w:r w:rsidRPr="00A454CD">
        <w:rPr>
          <w:rFonts w:ascii="Times New Roman" w:hAnsi="Times New Roman" w:cs="Times New Roman"/>
          <w:sz w:val="24"/>
          <w:szCs w:val="24"/>
        </w:rPr>
        <w:lastRenderedPageBreak/>
        <w:drawing>
          <wp:inline distT="0" distB="0" distL="0" distR="0" wp14:anchorId="4A55C83F" wp14:editId="57EFEB9B">
            <wp:extent cx="2766300" cy="1531753"/>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38"/>
                    <a:stretch>
                      <a:fillRect/>
                    </a:stretch>
                  </pic:blipFill>
                  <pic:spPr>
                    <a:xfrm>
                      <a:off x="0" y="0"/>
                      <a:ext cx="2766300" cy="1531753"/>
                    </a:xfrm>
                    <a:prstGeom prst="rect">
                      <a:avLst/>
                    </a:prstGeom>
                  </pic:spPr>
                </pic:pic>
              </a:graphicData>
            </a:graphic>
          </wp:inline>
        </w:drawing>
      </w:r>
    </w:p>
    <w:p w14:paraId="28E1325A" w14:textId="2BC6D241" w:rsidR="00D347F4" w:rsidRPr="00D347F4" w:rsidRDefault="00D347F4" w:rsidP="00D347F4">
      <w:pPr>
        <w:spacing w:line="480" w:lineRule="auto"/>
        <w:rPr>
          <w:rFonts w:ascii="Times New Roman" w:hAnsi="Times New Roman" w:cs="Times New Roman"/>
          <w:sz w:val="24"/>
          <w:szCs w:val="24"/>
        </w:rPr>
      </w:pPr>
      <w:r w:rsidRPr="00D347F4">
        <w:rPr>
          <w:rFonts w:ascii="Times New Roman" w:hAnsi="Times New Roman" w:cs="Times New Roman"/>
          <w:sz w:val="24"/>
          <w:szCs w:val="24"/>
        </w:rPr>
        <w:t>Wireshark will open a new window that describes the packet size distribution of the capture. It is important to know and understand what protocols and what size of Ethernet frames are being used for the transmission on the LAN segment. This is an important network traffic baseline definition.</w:t>
      </w:r>
    </w:p>
    <w:p w14:paraId="62556542" w14:textId="77777777" w:rsidR="00D347F4" w:rsidRDefault="00D347F4" w:rsidP="00D347F4">
      <w:pPr>
        <w:spacing w:line="480" w:lineRule="auto"/>
        <w:rPr>
          <w:rFonts w:ascii="Times New Roman" w:hAnsi="Times New Roman" w:cs="Times New Roman"/>
          <w:sz w:val="24"/>
          <w:szCs w:val="24"/>
        </w:rPr>
      </w:pPr>
      <w:r w:rsidRPr="00D347F4">
        <w:rPr>
          <w:rFonts w:ascii="Times New Roman" w:hAnsi="Times New Roman" w:cs="Times New Roman"/>
          <w:sz w:val="24"/>
          <w:szCs w:val="24"/>
        </w:rPr>
        <w:t>Make a screen capture showing the Packet Lengths distribution and paste it into your Lab Report file.</w:t>
      </w:r>
    </w:p>
    <w:p w14:paraId="5D678DBC" w14:textId="545CEBF9" w:rsidR="007A2472" w:rsidRPr="00D347F4" w:rsidRDefault="007A2472" w:rsidP="00D347F4">
      <w:pPr>
        <w:spacing w:line="480" w:lineRule="auto"/>
        <w:rPr>
          <w:rFonts w:ascii="Times New Roman" w:hAnsi="Times New Roman" w:cs="Times New Roman"/>
          <w:sz w:val="24"/>
          <w:szCs w:val="24"/>
        </w:rPr>
      </w:pPr>
      <w:r w:rsidRPr="007A2472">
        <w:rPr>
          <w:rFonts w:ascii="Times New Roman" w:hAnsi="Times New Roman" w:cs="Times New Roman"/>
          <w:sz w:val="24"/>
          <w:szCs w:val="24"/>
        </w:rPr>
        <w:drawing>
          <wp:inline distT="0" distB="0" distL="0" distR="0" wp14:anchorId="0BD5A553" wp14:editId="52619DC0">
            <wp:extent cx="5943600" cy="1790700"/>
            <wp:effectExtent l="0" t="0" r="0" b="0"/>
            <wp:docPr id="49" name="Picture 4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table&#10;&#10;Description automatically generated"/>
                    <pic:cNvPicPr/>
                  </pic:nvPicPr>
                  <pic:blipFill>
                    <a:blip r:embed="rId39"/>
                    <a:stretch>
                      <a:fillRect/>
                    </a:stretch>
                  </pic:blipFill>
                  <pic:spPr>
                    <a:xfrm>
                      <a:off x="0" y="0"/>
                      <a:ext cx="5943600" cy="1790700"/>
                    </a:xfrm>
                    <a:prstGeom prst="rect">
                      <a:avLst/>
                    </a:prstGeom>
                  </pic:spPr>
                </pic:pic>
              </a:graphicData>
            </a:graphic>
          </wp:inline>
        </w:drawing>
      </w:r>
    </w:p>
    <w:p w14:paraId="44BC5EDC" w14:textId="18055D15" w:rsidR="00D347F4" w:rsidRPr="00D347F4" w:rsidRDefault="00D347F4" w:rsidP="00D347F4">
      <w:pPr>
        <w:spacing w:line="480" w:lineRule="auto"/>
        <w:rPr>
          <w:rFonts w:ascii="Times New Roman" w:hAnsi="Times New Roman" w:cs="Times New Roman"/>
          <w:sz w:val="24"/>
          <w:szCs w:val="24"/>
        </w:rPr>
      </w:pPr>
      <w:r w:rsidRPr="00D347F4">
        <w:rPr>
          <w:rFonts w:ascii="Times New Roman" w:hAnsi="Times New Roman" w:cs="Times New Roman"/>
          <w:sz w:val="24"/>
          <w:szCs w:val="24"/>
        </w:rPr>
        <w:t>Close the Packet Lengths window.</w:t>
      </w:r>
    </w:p>
    <w:p w14:paraId="47FD68E6" w14:textId="039D9B9D" w:rsidR="00D347F4" w:rsidRDefault="00D347F4" w:rsidP="00D347F4">
      <w:pPr>
        <w:spacing w:line="480" w:lineRule="auto"/>
        <w:rPr>
          <w:rFonts w:ascii="Times New Roman" w:hAnsi="Times New Roman" w:cs="Times New Roman"/>
          <w:sz w:val="24"/>
          <w:szCs w:val="24"/>
        </w:rPr>
      </w:pPr>
      <w:r w:rsidRPr="00D347F4">
        <w:rPr>
          <w:rFonts w:ascii="Times New Roman" w:hAnsi="Times New Roman" w:cs="Times New Roman"/>
          <w:sz w:val="24"/>
          <w:szCs w:val="24"/>
        </w:rPr>
        <w:t>From the Wireshark menu bar, select File &gt; Save As.</w:t>
      </w:r>
    </w:p>
    <w:p w14:paraId="4F160A36" w14:textId="5311BC15" w:rsidR="00FF159E" w:rsidRPr="00D347F4" w:rsidRDefault="00FF159E" w:rsidP="00D347F4">
      <w:pPr>
        <w:spacing w:line="480" w:lineRule="auto"/>
        <w:rPr>
          <w:rFonts w:ascii="Times New Roman" w:hAnsi="Times New Roman" w:cs="Times New Roman"/>
          <w:sz w:val="24"/>
          <w:szCs w:val="24"/>
        </w:rPr>
      </w:pPr>
      <w:r w:rsidRPr="00FF159E">
        <w:rPr>
          <w:rFonts w:ascii="Times New Roman" w:hAnsi="Times New Roman" w:cs="Times New Roman"/>
          <w:sz w:val="24"/>
          <w:szCs w:val="24"/>
        </w:rPr>
        <w:lastRenderedPageBreak/>
        <w:drawing>
          <wp:inline distT="0" distB="0" distL="0" distR="0" wp14:anchorId="6A69598D" wp14:editId="669D73F3">
            <wp:extent cx="2606266" cy="1996613"/>
            <wp:effectExtent l="0" t="0" r="3810" b="3810"/>
            <wp:docPr id="50" name="Picture 5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 table&#10;&#10;Description automatically generated"/>
                    <pic:cNvPicPr/>
                  </pic:nvPicPr>
                  <pic:blipFill>
                    <a:blip r:embed="rId40"/>
                    <a:stretch>
                      <a:fillRect/>
                    </a:stretch>
                  </pic:blipFill>
                  <pic:spPr>
                    <a:xfrm>
                      <a:off x="0" y="0"/>
                      <a:ext cx="2606266" cy="1996613"/>
                    </a:xfrm>
                    <a:prstGeom prst="rect">
                      <a:avLst/>
                    </a:prstGeom>
                  </pic:spPr>
                </pic:pic>
              </a:graphicData>
            </a:graphic>
          </wp:inline>
        </w:drawing>
      </w:r>
    </w:p>
    <w:p w14:paraId="2E84D73D" w14:textId="7E09AEEC" w:rsidR="00D347F4" w:rsidRDefault="00D347F4" w:rsidP="00D347F4">
      <w:pPr>
        <w:spacing w:line="480" w:lineRule="auto"/>
        <w:rPr>
          <w:rFonts w:ascii="Times New Roman" w:hAnsi="Times New Roman" w:cs="Times New Roman"/>
          <w:sz w:val="24"/>
          <w:szCs w:val="24"/>
        </w:rPr>
      </w:pPr>
      <w:r w:rsidRPr="00D347F4">
        <w:rPr>
          <w:rFonts w:ascii="Times New Roman" w:hAnsi="Times New Roman" w:cs="Times New Roman"/>
          <w:sz w:val="24"/>
          <w:szCs w:val="24"/>
        </w:rPr>
        <w:t>In the Save As dialog box, click the Desktop button, type yourname_S1_WiresharkCapture, replacing yourname with your own name, select Wireshark/tcpdump/…-pcap from the Save as type drop-down list, and click Save.</w:t>
      </w:r>
    </w:p>
    <w:p w14:paraId="14A6CDB0" w14:textId="748E7C68" w:rsidR="00C622EB" w:rsidRPr="00D347F4" w:rsidRDefault="00C622EB" w:rsidP="00D347F4">
      <w:pPr>
        <w:spacing w:line="480" w:lineRule="auto"/>
        <w:rPr>
          <w:rFonts w:ascii="Times New Roman" w:hAnsi="Times New Roman" w:cs="Times New Roman"/>
          <w:sz w:val="24"/>
          <w:szCs w:val="24"/>
        </w:rPr>
      </w:pPr>
      <w:r w:rsidRPr="00C622EB">
        <w:rPr>
          <w:rFonts w:ascii="Times New Roman" w:hAnsi="Times New Roman" w:cs="Times New Roman"/>
          <w:sz w:val="24"/>
          <w:szCs w:val="24"/>
        </w:rPr>
        <w:drawing>
          <wp:inline distT="0" distB="0" distL="0" distR="0" wp14:anchorId="19479746" wp14:editId="6A8304B6">
            <wp:extent cx="5685013" cy="3863675"/>
            <wp:effectExtent l="0" t="0" r="0" b="381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41"/>
                    <a:stretch>
                      <a:fillRect/>
                    </a:stretch>
                  </pic:blipFill>
                  <pic:spPr>
                    <a:xfrm>
                      <a:off x="0" y="0"/>
                      <a:ext cx="5685013" cy="3863675"/>
                    </a:xfrm>
                    <a:prstGeom prst="rect">
                      <a:avLst/>
                    </a:prstGeom>
                  </pic:spPr>
                </pic:pic>
              </a:graphicData>
            </a:graphic>
          </wp:inline>
        </w:drawing>
      </w:r>
    </w:p>
    <w:p w14:paraId="394206A4" w14:textId="77777777" w:rsidR="00D347F4" w:rsidRPr="00D347F4" w:rsidRDefault="00D347F4" w:rsidP="00D347F4">
      <w:pPr>
        <w:spacing w:line="480" w:lineRule="auto"/>
        <w:rPr>
          <w:rFonts w:ascii="Times New Roman" w:hAnsi="Times New Roman" w:cs="Times New Roman"/>
          <w:sz w:val="24"/>
          <w:szCs w:val="24"/>
        </w:rPr>
      </w:pPr>
      <w:r w:rsidRPr="00D347F4">
        <w:rPr>
          <w:rFonts w:ascii="Times New Roman" w:hAnsi="Times New Roman" w:cs="Times New Roman"/>
          <w:sz w:val="24"/>
          <w:szCs w:val="24"/>
        </w:rPr>
        <w:t>Close the Wireshark window.</w:t>
      </w:r>
    </w:p>
    <w:p w14:paraId="1C12BC3F" w14:textId="656F6E73" w:rsidR="00D347F4" w:rsidRPr="00D347F4" w:rsidRDefault="00D347F4" w:rsidP="00D347F4">
      <w:pPr>
        <w:spacing w:line="480" w:lineRule="auto"/>
        <w:rPr>
          <w:rFonts w:ascii="Times New Roman" w:hAnsi="Times New Roman" w:cs="Times New Roman"/>
          <w:sz w:val="24"/>
          <w:szCs w:val="24"/>
        </w:rPr>
      </w:pPr>
      <w:r w:rsidRPr="00D347F4">
        <w:rPr>
          <w:rFonts w:ascii="Times New Roman" w:hAnsi="Times New Roman" w:cs="Times New Roman"/>
          <w:sz w:val="24"/>
          <w:szCs w:val="24"/>
        </w:rPr>
        <w:lastRenderedPageBreak/>
        <w:t>Note: In the next steps, you will use the File Transfer folder to move the deliverable file from the TargetWindows02 machine to the vWorkstation. You will transfer the file to your local system at this end of Section 1.</w:t>
      </w:r>
    </w:p>
    <w:p w14:paraId="0E475DA0" w14:textId="3D1F3EEF" w:rsidR="00D347F4" w:rsidRPr="00D347F4" w:rsidRDefault="00D347F4" w:rsidP="00D347F4">
      <w:pPr>
        <w:spacing w:line="480" w:lineRule="auto"/>
        <w:rPr>
          <w:rFonts w:ascii="Times New Roman" w:hAnsi="Times New Roman" w:cs="Times New Roman"/>
          <w:sz w:val="24"/>
          <w:szCs w:val="24"/>
        </w:rPr>
      </w:pPr>
      <w:r w:rsidRPr="00D347F4">
        <w:rPr>
          <w:rFonts w:ascii="Times New Roman" w:hAnsi="Times New Roman" w:cs="Times New Roman"/>
          <w:sz w:val="24"/>
          <w:szCs w:val="24"/>
        </w:rPr>
        <w:t>From the TargetWindows02 desktop, select any deliverable files you saved in the course of this lab and copy them to the Windows clipboard.</w:t>
      </w:r>
    </w:p>
    <w:p w14:paraId="5984ED95" w14:textId="791D1453" w:rsidR="00D347F4" w:rsidRPr="00D347F4" w:rsidRDefault="00D347F4" w:rsidP="00D347F4">
      <w:pPr>
        <w:spacing w:line="480" w:lineRule="auto"/>
        <w:rPr>
          <w:rFonts w:ascii="Times New Roman" w:hAnsi="Times New Roman" w:cs="Times New Roman"/>
          <w:sz w:val="24"/>
          <w:szCs w:val="24"/>
        </w:rPr>
      </w:pPr>
      <w:r w:rsidRPr="00D347F4">
        <w:rPr>
          <w:rFonts w:ascii="Times New Roman" w:hAnsi="Times New Roman" w:cs="Times New Roman"/>
          <w:sz w:val="24"/>
          <w:szCs w:val="24"/>
        </w:rPr>
        <w:t>yourname_S1_WiresharkCapture.pcap</w:t>
      </w:r>
    </w:p>
    <w:p w14:paraId="02225A51" w14:textId="77777777" w:rsidR="00D347F4" w:rsidRDefault="00D347F4" w:rsidP="00D347F4">
      <w:pPr>
        <w:spacing w:line="480" w:lineRule="auto"/>
        <w:rPr>
          <w:rFonts w:ascii="Times New Roman" w:hAnsi="Times New Roman" w:cs="Times New Roman"/>
          <w:sz w:val="24"/>
          <w:szCs w:val="24"/>
        </w:rPr>
      </w:pPr>
      <w:r w:rsidRPr="00D347F4">
        <w:rPr>
          <w:rFonts w:ascii="Times New Roman" w:hAnsi="Times New Roman" w:cs="Times New Roman"/>
          <w:sz w:val="24"/>
          <w:szCs w:val="24"/>
        </w:rPr>
        <w:t>Minimize the remote TargetWindows02 connection.</w:t>
      </w:r>
    </w:p>
    <w:p w14:paraId="60C6916E" w14:textId="7D495A83" w:rsidR="00075E9D" w:rsidRDefault="00D347F4" w:rsidP="00D347F4">
      <w:pPr>
        <w:spacing w:line="480" w:lineRule="auto"/>
        <w:rPr>
          <w:rFonts w:ascii="Times New Roman" w:hAnsi="Times New Roman" w:cs="Times New Roman"/>
          <w:sz w:val="24"/>
          <w:szCs w:val="24"/>
        </w:rPr>
      </w:pPr>
      <w:r w:rsidRPr="00D347F4">
        <w:rPr>
          <w:rFonts w:ascii="Times New Roman" w:hAnsi="Times New Roman" w:cs="Times New Roman"/>
          <w:sz w:val="24"/>
          <w:szCs w:val="24"/>
        </w:rPr>
        <w:t>On the vWorkstation desktop, right-click any empty area of the desktop and select Paste to paste the copied files to the Desktop.</w:t>
      </w:r>
    </w:p>
    <w:p w14:paraId="740BA312" w14:textId="3904CD25" w:rsidR="00A303CA" w:rsidRDefault="00A303CA" w:rsidP="00D347F4">
      <w:pPr>
        <w:spacing w:line="480" w:lineRule="auto"/>
        <w:rPr>
          <w:rFonts w:ascii="Times New Roman" w:hAnsi="Times New Roman" w:cs="Times New Roman"/>
          <w:sz w:val="24"/>
          <w:szCs w:val="24"/>
        </w:rPr>
      </w:pPr>
      <w:r w:rsidRPr="00A303CA">
        <w:rPr>
          <w:rFonts w:ascii="Times New Roman" w:hAnsi="Times New Roman" w:cs="Times New Roman"/>
          <w:sz w:val="24"/>
          <w:szCs w:val="24"/>
        </w:rPr>
        <w:drawing>
          <wp:inline distT="0" distB="0" distL="0" distR="0" wp14:anchorId="083EE6E7" wp14:editId="702CD2F4">
            <wp:extent cx="2156647" cy="3185436"/>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42"/>
                    <a:stretch>
                      <a:fillRect/>
                    </a:stretch>
                  </pic:blipFill>
                  <pic:spPr>
                    <a:xfrm>
                      <a:off x="0" y="0"/>
                      <a:ext cx="2156647" cy="3185436"/>
                    </a:xfrm>
                    <a:prstGeom prst="rect">
                      <a:avLst/>
                    </a:prstGeom>
                  </pic:spPr>
                </pic:pic>
              </a:graphicData>
            </a:graphic>
          </wp:inline>
        </w:drawing>
      </w:r>
    </w:p>
    <w:p w14:paraId="3800A534" w14:textId="6230E852" w:rsidR="00D347F4" w:rsidRDefault="00C054FE" w:rsidP="00D347F4">
      <w:pPr>
        <w:spacing w:line="480" w:lineRule="auto"/>
        <w:rPr>
          <w:rFonts w:ascii="Times New Roman" w:hAnsi="Times New Roman" w:cs="Times New Roman"/>
          <w:sz w:val="24"/>
          <w:szCs w:val="24"/>
          <w:u w:val="single"/>
        </w:rPr>
      </w:pPr>
      <w:r w:rsidRPr="00C054FE">
        <w:rPr>
          <w:rFonts w:ascii="Times New Roman" w:hAnsi="Times New Roman" w:cs="Times New Roman"/>
          <w:sz w:val="24"/>
          <w:szCs w:val="24"/>
          <w:u w:val="single"/>
        </w:rPr>
        <w:t>Part 5: Analyze a Packet Capture File with NetWitness Investigator</w:t>
      </w:r>
    </w:p>
    <w:p w14:paraId="1E9843CA" w14:textId="77777777" w:rsidR="00F85070" w:rsidRPr="00F85070" w:rsidRDefault="00F85070" w:rsidP="00F85070">
      <w:pPr>
        <w:spacing w:line="480" w:lineRule="auto"/>
        <w:rPr>
          <w:rFonts w:ascii="Times New Roman" w:hAnsi="Times New Roman" w:cs="Times New Roman"/>
          <w:sz w:val="24"/>
          <w:szCs w:val="24"/>
        </w:rPr>
      </w:pPr>
      <w:r w:rsidRPr="00F85070">
        <w:rPr>
          <w:rFonts w:ascii="Times New Roman" w:hAnsi="Times New Roman" w:cs="Times New Roman"/>
          <w:sz w:val="24"/>
          <w:szCs w:val="24"/>
        </w:rPr>
        <w:t>Restore the remote TargetWindows02 connection.</w:t>
      </w:r>
    </w:p>
    <w:p w14:paraId="26232E5F" w14:textId="2DBA2B1E" w:rsidR="00F85070" w:rsidRPr="00F85070" w:rsidRDefault="00F85070" w:rsidP="00F85070">
      <w:pPr>
        <w:spacing w:line="480" w:lineRule="auto"/>
        <w:rPr>
          <w:rFonts w:ascii="Times New Roman" w:hAnsi="Times New Roman" w:cs="Times New Roman"/>
          <w:sz w:val="24"/>
          <w:szCs w:val="24"/>
        </w:rPr>
      </w:pPr>
      <w:r w:rsidRPr="00F85070">
        <w:rPr>
          <w:rFonts w:ascii="Times New Roman" w:hAnsi="Times New Roman" w:cs="Times New Roman"/>
          <w:sz w:val="24"/>
          <w:szCs w:val="24"/>
        </w:rPr>
        <w:lastRenderedPageBreak/>
        <w:t>On the TargetWindows02 taskbar, click the RSA icon to launch the NetWitness Investigator application.</w:t>
      </w:r>
    </w:p>
    <w:p w14:paraId="08329718" w14:textId="6EDD6C76" w:rsidR="00F85070" w:rsidRDefault="00F85070" w:rsidP="00F85070">
      <w:pPr>
        <w:spacing w:line="480" w:lineRule="auto"/>
        <w:rPr>
          <w:rFonts w:ascii="Times New Roman" w:hAnsi="Times New Roman" w:cs="Times New Roman"/>
          <w:sz w:val="24"/>
          <w:szCs w:val="24"/>
        </w:rPr>
      </w:pPr>
      <w:r w:rsidRPr="00F85070">
        <w:rPr>
          <w:rFonts w:ascii="Times New Roman" w:hAnsi="Times New Roman" w:cs="Times New Roman"/>
          <w:sz w:val="24"/>
          <w:szCs w:val="24"/>
        </w:rPr>
        <w:t>From the NetWitness Investigator menu bar, click Collection, then select New Local Collection to create a new collection.</w:t>
      </w:r>
    </w:p>
    <w:p w14:paraId="102C4BE8" w14:textId="59CB0336" w:rsidR="00560DAC" w:rsidRPr="00F85070" w:rsidRDefault="00560DAC" w:rsidP="00F85070">
      <w:pPr>
        <w:spacing w:line="480" w:lineRule="auto"/>
        <w:rPr>
          <w:rFonts w:ascii="Times New Roman" w:hAnsi="Times New Roman" w:cs="Times New Roman"/>
          <w:sz w:val="24"/>
          <w:szCs w:val="24"/>
        </w:rPr>
      </w:pPr>
      <w:r w:rsidRPr="00560DAC">
        <w:rPr>
          <w:rFonts w:ascii="Times New Roman" w:hAnsi="Times New Roman" w:cs="Times New Roman"/>
          <w:sz w:val="24"/>
          <w:szCs w:val="24"/>
        </w:rPr>
        <w:drawing>
          <wp:inline distT="0" distB="0" distL="0" distR="0" wp14:anchorId="5C470B61" wp14:editId="2C8C5D22">
            <wp:extent cx="2453853" cy="1181202"/>
            <wp:effectExtent l="0" t="0" r="3810" b="0"/>
            <wp:docPr id="53" name="Picture 53"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pplication, table&#10;&#10;Description automatically generated"/>
                    <pic:cNvPicPr/>
                  </pic:nvPicPr>
                  <pic:blipFill>
                    <a:blip r:embed="rId43"/>
                    <a:stretch>
                      <a:fillRect/>
                    </a:stretch>
                  </pic:blipFill>
                  <pic:spPr>
                    <a:xfrm>
                      <a:off x="0" y="0"/>
                      <a:ext cx="2453853" cy="1181202"/>
                    </a:xfrm>
                    <a:prstGeom prst="rect">
                      <a:avLst/>
                    </a:prstGeom>
                  </pic:spPr>
                </pic:pic>
              </a:graphicData>
            </a:graphic>
          </wp:inline>
        </w:drawing>
      </w:r>
    </w:p>
    <w:p w14:paraId="21A58EC9" w14:textId="375ACC87" w:rsidR="00F85070" w:rsidRDefault="00F85070" w:rsidP="00F85070">
      <w:pPr>
        <w:spacing w:line="480" w:lineRule="auto"/>
        <w:rPr>
          <w:rFonts w:ascii="Times New Roman" w:hAnsi="Times New Roman" w:cs="Times New Roman"/>
          <w:sz w:val="24"/>
          <w:szCs w:val="24"/>
        </w:rPr>
      </w:pPr>
      <w:r w:rsidRPr="00F85070">
        <w:rPr>
          <w:rFonts w:ascii="Times New Roman" w:hAnsi="Times New Roman" w:cs="Times New Roman"/>
          <w:sz w:val="24"/>
          <w:szCs w:val="24"/>
        </w:rPr>
        <w:t>In the New Local Connection window, type yourname Collection in the Collection Name box, replacing yourname with your own name, and click OK to name the new collection.</w:t>
      </w:r>
    </w:p>
    <w:p w14:paraId="3E435201" w14:textId="48815387" w:rsidR="0059716E" w:rsidRPr="00F85070" w:rsidRDefault="0059716E" w:rsidP="00F85070">
      <w:pPr>
        <w:spacing w:line="480" w:lineRule="auto"/>
        <w:rPr>
          <w:rFonts w:ascii="Times New Roman" w:hAnsi="Times New Roman" w:cs="Times New Roman"/>
          <w:sz w:val="24"/>
          <w:szCs w:val="24"/>
        </w:rPr>
      </w:pPr>
      <w:r w:rsidRPr="0059716E">
        <w:rPr>
          <w:rFonts w:ascii="Times New Roman" w:hAnsi="Times New Roman" w:cs="Times New Roman"/>
          <w:sz w:val="24"/>
          <w:szCs w:val="24"/>
        </w:rPr>
        <w:lastRenderedPageBreak/>
        <w:drawing>
          <wp:inline distT="0" distB="0" distL="0" distR="0" wp14:anchorId="246E2C99" wp14:editId="31B1B928">
            <wp:extent cx="4541914" cy="4648603"/>
            <wp:effectExtent l="0" t="0" r="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44"/>
                    <a:stretch>
                      <a:fillRect/>
                    </a:stretch>
                  </pic:blipFill>
                  <pic:spPr>
                    <a:xfrm>
                      <a:off x="0" y="0"/>
                      <a:ext cx="4541914" cy="4648603"/>
                    </a:xfrm>
                    <a:prstGeom prst="rect">
                      <a:avLst/>
                    </a:prstGeom>
                  </pic:spPr>
                </pic:pic>
              </a:graphicData>
            </a:graphic>
          </wp:inline>
        </w:drawing>
      </w:r>
    </w:p>
    <w:p w14:paraId="67638531" w14:textId="77777777" w:rsidR="00F85070" w:rsidRDefault="00F85070" w:rsidP="00F85070">
      <w:pPr>
        <w:spacing w:line="480" w:lineRule="auto"/>
        <w:rPr>
          <w:rFonts w:ascii="Times New Roman" w:hAnsi="Times New Roman" w:cs="Times New Roman"/>
          <w:sz w:val="24"/>
          <w:szCs w:val="24"/>
        </w:rPr>
      </w:pPr>
      <w:r w:rsidRPr="00F85070">
        <w:rPr>
          <w:rFonts w:ascii="Times New Roman" w:hAnsi="Times New Roman" w:cs="Times New Roman"/>
          <w:sz w:val="24"/>
          <w:szCs w:val="24"/>
        </w:rPr>
        <w:t>In the left pane, double-click the yourname Collection to activate it and change the status to Ready.</w:t>
      </w:r>
    </w:p>
    <w:p w14:paraId="1C3E72AD" w14:textId="21372A9A" w:rsidR="007F6F81" w:rsidRPr="00F85070" w:rsidRDefault="007F6F81" w:rsidP="00F85070">
      <w:pPr>
        <w:spacing w:line="480" w:lineRule="auto"/>
        <w:rPr>
          <w:rFonts w:ascii="Times New Roman" w:hAnsi="Times New Roman" w:cs="Times New Roman"/>
          <w:sz w:val="24"/>
          <w:szCs w:val="24"/>
        </w:rPr>
      </w:pPr>
      <w:r w:rsidRPr="007F6F81">
        <w:rPr>
          <w:rFonts w:ascii="Times New Roman" w:hAnsi="Times New Roman" w:cs="Times New Roman"/>
          <w:sz w:val="24"/>
          <w:szCs w:val="24"/>
        </w:rPr>
        <w:drawing>
          <wp:inline distT="0" distB="0" distL="0" distR="0" wp14:anchorId="5C6A267E" wp14:editId="6F5393BA">
            <wp:extent cx="3368332" cy="2217612"/>
            <wp:effectExtent l="0" t="0" r="381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45"/>
                    <a:stretch>
                      <a:fillRect/>
                    </a:stretch>
                  </pic:blipFill>
                  <pic:spPr>
                    <a:xfrm>
                      <a:off x="0" y="0"/>
                      <a:ext cx="3368332" cy="2217612"/>
                    </a:xfrm>
                    <a:prstGeom prst="rect">
                      <a:avLst/>
                    </a:prstGeom>
                  </pic:spPr>
                </pic:pic>
              </a:graphicData>
            </a:graphic>
          </wp:inline>
        </w:drawing>
      </w:r>
    </w:p>
    <w:p w14:paraId="2B75E7CE" w14:textId="784A6B4B" w:rsidR="00F85070" w:rsidRDefault="00F85070" w:rsidP="00F85070">
      <w:pPr>
        <w:spacing w:line="480" w:lineRule="auto"/>
        <w:rPr>
          <w:rFonts w:ascii="Times New Roman" w:hAnsi="Times New Roman" w:cs="Times New Roman"/>
          <w:sz w:val="24"/>
          <w:szCs w:val="24"/>
        </w:rPr>
      </w:pPr>
      <w:r w:rsidRPr="00F85070">
        <w:rPr>
          <w:rFonts w:ascii="Times New Roman" w:hAnsi="Times New Roman" w:cs="Times New Roman"/>
          <w:sz w:val="24"/>
          <w:szCs w:val="24"/>
        </w:rPr>
        <w:lastRenderedPageBreak/>
        <w:t>In the left pane, right-click the yourname Collection, then select Import Packets from the Context menu.</w:t>
      </w:r>
    </w:p>
    <w:p w14:paraId="773A84FF" w14:textId="6E450195" w:rsidR="00F94720" w:rsidRPr="00F85070" w:rsidRDefault="00F94720" w:rsidP="00F85070">
      <w:pPr>
        <w:spacing w:line="480" w:lineRule="auto"/>
        <w:rPr>
          <w:rFonts w:ascii="Times New Roman" w:hAnsi="Times New Roman" w:cs="Times New Roman"/>
          <w:sz w:val="24"/>
          <w:szCs w:val="24"/>
        </w:rPr>
      </w:pPr>
      <w:r w:rsidRPr="00F94720">
        <w:rPr>
          <w:rFonts w:ascii="Times New Roman" w:hAnsi="Times New Roman" w:cs="Times New Roman"/>
          <w:sz w:val="24"/>
          <w:szCs w:val="24"/>
        </w:rPr>
        <w:drawing>
          <wp:inline distT="0" distB="0" distL="0" distR="0" wp14:anchorId="685AAAA9" wp14:editId="79520735">
            <wp:extent cx="3200677" cy="2453853"/>
            <wp:effectExtent l="0" t="0" r="0" b="381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46"/>
                    <a:stretch>
                      <a:fillRect/>
                    </a:stretch>
                  </pic:blipFill>
                  <pic:spPr>
                    <a:xfrm>
                      <a:off x="0" y="0"/>
                      <a:ext cx="3200677" cy="2453853"/>
                    </a:xfrm>
                    <a:prstGeom prst="rect">
                      <a:avLst/>
                    </a:prstGeom>
                  </pic:spPr>
                </pic:pic>
              </a:graphicData>
            </a:graphic>
          </wp:inline>
        </w:drawing>
      </w:r>
    </w:p>
    <w:p w14:paraId="1251BC54" w14:textId="2FD933D4" w:rsidR="00F85070" w:rsidRDefault="00F85070" w:rsidP="00F85070">
      <w:pPr>
        <w:spacing w:line="480" w:lineRule="auto"/>
        <w:rPr>
          <w:rFonts w:ascii="Times New Roman" w:hAnsi="Times New Roman" w:cs="Times New Roman"/>
          <w:sz w:val="24"/>
          <w:szCs w:val="24"/>
        </w:rPr>
      </w:pPr>
      <w:r w:rsidRPr="00F85070">
        <w:rPr>
          <w:rFonts w:ascii="Times New Roman" w:hAnsi="Times New Roman" w:cs="Times New Roman"/>
          <w:sz w:val="24"/>
          <w:szCs w:val="24"/>
        </w:rPr>
        <w:t>In the Open dialog box, navigate to the TargetWindows02 Desktop, select the yourname_S1_WiresharkCapture.pcap file you saved earlier in this lab, and click Open.</w:t>
      </w:r>
    </w:p>
    <w:p w14:paraId="18920546" w14:textId="4423D58E" w:rsidR="008B6E92" w:rsidRPr="00F85070" w:rsidRDefault="00627A0C" w:rsidP="00F85070">
      <w:pPr>
        <w:spacing w:line="480" w:lineRule="auto"/>
        <w:rPr>
          <w:rFonts w:ascii="Times New Roman" w:hAnsi="Times New Roman" w:cs="Times New Roman"/>
          <w:sz w:val="24"/>
          <w:szCs w:val="24"/>
        </w:rPr>
      </w:pPr>
      <w:r w:rsidRPr="00627A0C">
        <w:rPr>
          <w:rFonts w:ascii="Times New Roman" w:hAnsi="Times New Roman" w:cs="Times New Roman"/>
          <w:sz w:val="24"/>
          <w:szCs w:val="24"/>
        </w:rPr>
        <w:lastRenderedPageBreak/>
        <w:drawing>
          <wp:inline distT="0" distB="0" distL="0" distR="0" wp14:anchorId="2DC48499" wp14:editId="671FBD84">
            <wp:extent cx="5265876" cy="3962743"/>
            <wp:effectExtent l="0" t="0" r="0" b="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47"/>
                    <a:stretch>
                      <a:fillRect/>
                    </a:stretch>
                  </pic:blipFill>
                  <pic:spPr>
                    <a:xfrm>
                      <a:off x="0" y="0"/>
                      <a:ext cx="5265876" cy="3962743"/>
                    </a:xfrm>
                    <a:prstGeom prst="rect">
                      <a:avLst/>
                    </a:prstGeom>
                  </pic:spPr>
                </pic:pic>
              </a:graphicData>
            </a:graphic>
          </wp:inline>
        </w:drawing>
      </w:r>
    </w:p>
    <w:p w14:paraId="7C921104" w14:textId="77777777" w:rsidR="00F85070" w:rsidRDefault="00F85070" w:rsidP="00F85070">
      <w:pPr>
        <w:spacing w:line="480" w:lineRule="auto"/>
        <w:rPr>
          <w:rFonts w:ascii="Times New Roman" w:hAnsi="Times New Roman" w:cs="Times New Roman"/>
          <w:sz w:val="24"/>
          <w:szCs w:val="24"/>
        </w:rPr>
      </w:pPr>
      <w:r w:rsidRPr="00F85070">
        <w:rPr>
          <w:rFonts w:ascii="Times New Roman" w:hAnsi="Times New Roman" w:cs="Times New Roman"/>
          <w:sz w:val="24"/>
          <w:szCs w:val="24"/>
        </w:rPr>
        <w:t>When the file has finished importing, double-click the yourname Collection to open it in NetWitness Investigator.</w:t>
      </w:r>
    </w:p>
    <w:p w14:paraId="612981E7" w14:textId="4F2FEC89" w:rsidR="00F85070" w:rsidRPr="00F85070" w:rsidRDefault="00F85070" w:rsidP="00F85070">
      <w:pPr>
        <w:spacing w:line="480" w:lineRule="auto"/>
        <w:rPr>
          <w:rFonts w:ascii="Times New Roman" w:hAnsi="Times New Roman" w:cs="Times New Roman"/>
          <w:sz w:val="24"/>
          <w:szCs w:val="24"/>
        </w:rPr>
      </w:pPr>
      <w:r w:rsidRPr="00F85070">
        <w:rPr>
          <w:rFonts w:ascii="Times New Roman" w:hAnsi="Times New Roman" w:cs="Times New Roman"/>
          <w:sz w:val="24"/>
          <w:szCs w:val="24"/>
        </w:rPr>
        <w:t>In the summary report, locate details about the PuTTY sessions and file transfers you performed in this lab. You should be able to identify the following:</w:t>
      </w:r>
    </w:p>
    <w:p w14:paraId="10697761" w14:textId="77777777" w:rsidR="00F85070" w:rsidRPr="00F85070" w:rsidRDefault="00F85070" w:rsidP="00F85070">
      <w:pPr>
        <w:spacing w:line="480" w:lineRule="auto"/>
        <w:rPr>
          <w:rFonts w:ascii="Times New Roman" w:hAnsi="Times New Roman" w:cs="Times New Roman"/>
          <w:sz w:val="24"/>
          <w:szCs w:val="24"/>
        </w:rPr>
      </w:pPr>
      <w:r w:rsidRPr="00F85070">
        <w:rPr>
          <w:rFonts w:ascii="Times New Roman" w:hAnsi="Times New Roman" w:cs="Times New Roman"/>
          <w:sz w:val="24"/>
          <w:szCs w:val="24"/>
        </w:rPr>
        <w:t>The IP protocol (TCP or UDP) used for each transaction.</w:t>
      </w:r>
    </w:p>
    <w:p w14:paraId="39156C67" w14:textId="77777777" w:rsidR="00F85070" w:rsidRPr="00F85070" w:rsidRDefault="00F85070" w:rsidP="00F85070">
      <w:pPr>
        <w:spacing w:line="480" w:lineRule="auto"/>
        <w:rPr>
          <w:rFonts w:ascii="Times New Roman" w:hAnsi="Times New Roman" w:cs="Times New Roman"/>
          <w:sz w:val="24"/>
          <w:szCs w:val="24"/>
        </w:rPr>
      </w:pPr>
      <w:r w:rsidRPr="00F85070">
        <w:rPr>
          <w:rFonts w:ascii="Times New Roman" w:hAnsi="Times New Roman" w:cs="Times New Roman"/>
          <w:sz w:val="24"/>
          <w:szCs w:val="24"/>
        </w:rPr>
        <w:t>The IP addresses of the machines you interacted with in this lab.</w:t>
      </w:r>
    </w:p>
    <w:p w14:paraId="05EC6CAF" w14:textId="77777777" w:rsidR="00F85070" w:rsidRPr="00F85070" w:rsidRDefault="00F85070" w:rsidP="00F85070">
      <w:pPr>
        <w:spacing w:line="480" w:lineRule="auto"/>
        <w:rPr>
          <w:rFonts w:ascii="Times New Roman" w:hAnsi="Times New Roman" w:cs="Times New Roman"/>
          <w:sz w:val="24"/>
          <w:szCs w:val="24"/>
        </w:rPr>
      </w:pPr>
      <w:r w:rsidRPr="00F85070">
        <w:rPr>
          <w:rFonts w:ascii="Times New Roman" w:hAnsi="Times New Roman" w:cs="Times New Roman"/>
          <w:sz w:val="24"/>
          <w:szCs w:val="24"/>
        </w:rPr>
        <w:t>The name of the files transferred.</w:t>
      </w:r>
    </w:p>
    <w:p w14:paraId="5A123111" w14:textId="77777777" w:rsidR="00F85070" w:rsidRPr="00F85070" w:rsidRDefault="00F85070" w:rsidP="00F85070">
      <w:pPr>
        <w:spacing w:line="480" w:lineRule="auto"/>
        <w:rPr>
          <w:rFonts w:ascii="Times New Roman" w:hAnsi="Times New Roman" w:cs="Times New Roman"/>
          <w:sz w:val="24"/>
          <w:szCs w:val="24"/>
        </w:rPr>
      </w:pPr>
      <w:r w:rsidRPr="00F85070">
        <w:rPr>
          <w:rFonts w:ascii="Times New Roman" w:hAnsi="Times New Roman" w:cs="Times New Roman"/>
          <w:sz w:val="24"/>
          <w:szCs w:val="24"/>
        </w:rPr>
        <w:t>The user accounts and passwords used in this lab.</w:t>
      </w:r>
    </w:p>
    <w:p w14:paraId="344CAEAD" w14:textId="139B76A7" w:rsidR="00F85070" w:rsidRDefault="00F85070" w:rsidP="00F85070">
      <w:pPr>
        <w:spacing w:line="480" w:lineRule="auto"/>
        <w:rPr>
          <w:rFonts w:ascii="Times New Roman" w:hAnsi="Times New Roman" w:cs="Times New Roman"/>
          <w:sz w:val="24"/>
          <w:szCs w:val="24"/>
        </w:rPr>
      </w:pPr>
      <w:r w:rsidRPr="00F85070">
        <w:rPr>
          <w:rFonts w:ascii="Times New Roman" w:hAnsi="Times New Roman" w:cs="Times New Roman"/>
          <w:sz w:val="24"/>
          <w:szCs w:val="24"/>
        </w:rPr>
        <w:t xml:space="preserve"> Make a screen capture showing the password and filename used in the FTP transfer and paste it into your Lab Report file.</w:t>
      </w:r>
    </w:p>
    <w:p w14:paraId="6B951A1D" w14:textId="6E43B063" w:rsidR="009412BC" w:rsidRPr="00F85070" w:rsidRDefault="009412BC" w:rsidP="00F85070">
      <w:pPr>
        <w:spacing w:line="480" w:lineRule="auto"/>
        <w:rPr>
          <w:rFonts w:ascii="Times New Roman" w:hAnsi="Times New Roman" w:cs="Times New Roman"/>
          <w:sz w:val="24"/>
          <w:szCs w:val="24"/>
        </w:rPr>
      </w:pPr>
      <w:r w:rsidRPr="009412BC">
        <w:rPr>
          <w:rFonts w:ascii="Times New Roman" w:hAnsi="Times New Roman" w:cs="Times New Roman"/>
          <w:sz w:val="24"/>
          <w:szCs w:val="24"/>
        </w:rPr>
        <w:lastRenderedPageBreak/>
        <w:drawing>
          <wp:inline distT="0" distB="0" distL="0" distR="0" wp14:anchorId="35D2A6C6" wp14:editId="68C8A4EF">
            <wp:extent cx="5943600" cy="3213735"/>
            <wp:effectExtent l="0" t="0" r="0" b="5715"/>
            <wp:docPr id="59" name="Picture 5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with medium confidence"/>
                    <pic:cNvPicPr/>
                  </pic:nvPicPr>
                  <pic:blipFill>
                    <a:blip r:embed="rId48"/>
                    <a:stretch>
                      <a:fillRect/>
                    </a:stretch>
                  </pic:blipFill>
                  <pic:spPr>
                    <a:xfrm>
                      <a:off x="0" y="0"/>
                      <a:ext cx="5943600" cy="3213735"/>
                    </a:xfrm>
                    <a:prstGeom prst="rect">
                      <a:avLst/>
                    </a:prstGeom>
                  </pic:spPr>
                </pic:pic>
              </a:graphicData>
            </a:graphic>
          </wp:inline>
        </w:drawing>
      </w:r>
    </w:p>
    <w:p w14:paraId="45F32F63" w14:textId="4533ABC7" w:rsidR="00F85070" w:rsidRDefault="00F85070" w:rsidP="00F85070">
      <w:pPr>
        <w:spacing w:line="480" w:lineRule="auto"/>
        <w:rPr>
          <w:rFonts w:ascii="Times New Roman" w:hAnsi="Times New Roman" w:cs="Times New Roman"/>
          <w:sz w:val="24"/>
          <w:szCs w:val="24"/>
        </w:rPr>
      </w:pPr>
      <w:r w:rsidRPr="00F85070">
        <w:rPr>
          <w:rFonts w:ascii="Times New Roman" w:hAnsi="Times New Roman" w:cs="Times New Roman"/>
          <w:sz w:val="24"/>
          <w:szCs w:val="24"/>
        </w:rPr>
        <w:t>Make a screen capture showing the filename used in the TFTP file transfer and paste it into your Lab Report file.</w:t>
      </w:r>
    </w:p>
    <w:p w14:paraId="3D84612B" w14:textId="236A8B49" w:rsidR="00325198" w:rsidRPr="00F85070" w:rsidRDefault="00325198" w:rsidP="00F85070">
      <w:pPr>
        <w:spacing w:line="480" w:lineRule="auto"/>
        <w:rPr>
          <w:rFonts w:ascii="Times New Roman" w:hAnsi="Times New Roman" w:cs="Times New Roman"/>
          <w:sz w:val="24"/>
          <w:szCs w:val="24"/>
        </w:rPr>
      </w:pPr>
      <w:r w:rsidRPr="00325198">
        <w:rPr>
          <w:rFonts w:ascii="Times New Roman" w:hAnsi="Times New Roman" w:cs="Times New Roman"/>
          <w:sz w:val="24"/>
          <w:szCs w:val="24"/>
        </w:rPr>
        <w:drawing>
          <wp:inline distT="0" distB="0" distL="0" distR="0" wp14:anchorId="496E386D" wp14:editId="1264156B">
            <wp:extent cx="5943600" cy="1854200"/>
            <wp:effectExtent l="0" t="0" r="0" b="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49"/>
                    <a:stretch>
                      <a:fillRect/>
                    </a:stretch>
                  </pic:blipFill>
                  <pic:spPr>
                    <a:xfrm>
                      <a:off x="0" y="0"/>
                      <a:ext cx="5943600" cy="1854200"/>
                    </a:xfrm>
                    <a:prstGeom prst="rect">
                      <a:avLst/>
                    </a:prstGeom>
                  </pic:spPr>
                </pic:pic>
              </a:graphicData>
            </a:graphic>
          </wp:inline>
        </w:drawing>
      </w:r>
    </w:p>
    <w:p w14:paraId="0E0DB3FD" w14:textId="5F0FD0F4" w:rsidR="00F85070" w:rsidRPr="00F85070" w:rsidRDefault="00F85070" w:rsidP="00F85070">
      <w:pPr>
        <w:spacing w:line="480" w:lineRule="auto"/>
        <w:rPr>
          <w:rFonts w:ascii="Times New Roman" w:hAnsi="Times New Roman" w:cs="Times New Roman"/>
          <w:sz w:val="24"/>
          <w:szCs w:val="24"/>
        </w:rPr>
      </w:pPr>
      <w:r w:rsidRPr="00F85070">
        <w:rPr>
          <w:rFonts w:ascii="Times New Roman" w:hAnsi="Times New Roman" w:cs="Times New Roman"/>
          <w:sz w:val="24"/>
          <w:szCs w:val="24"/>
        </w:rPr>
        <w:t>Close the NetWitness Investigator window.</w:t>
      </w:r>
    </w:p>
    <w:p w14:paraId="3EBE98D9" w14:textId="77777777" w:rsidR="00F85070" w:rsidRPr="00F85070" w:rsidRDefault="00F85070" w:rsidP="00F85070">
      <w:pPr>
        <w:spacing w:line="480" w:lineRule="auto"/>
        <w:rPr>
          <w:rFonts w:ascii="Times New Roman" w:hAnsi="Times New Roman" w:cs="Times New Roman"/>
          <w:sz w:val="24"/>
          <w:szCs w:val="24"/>
        </w:rPr>
      </w:pPr>
      <w:r w:rsidRPr="00F85070">
        <w:rPr>
          <w:rFonts w:ascii="Times New Roman" w:hAnsi="Times New Roman" w:cs="Times New Roman"/>
          <w:sz w:val="24"/>
          <w:szCs w:val="24"/>
        </w:rPr>
        <w:t>Close the remote TargetWindows02 connection to return to the vWorkstation.</w:t>
      </w:r>
    </w:p>
    <w:p w14:paraId="3960305F" w14:textId="3A36E218" w:rsidR="00F85070" w:rsidRPr="00F85070" w:rsidRDefault="00F85070" w:rsidP="00F85070">
      <w:pPr>
        <w:spacing w:line="480" w:lineRule="auto"/>
        <w:rPr>
          <w:rFonts w:ascii="Times New Roman" w:hAnsi="Times New Roman" w:cs="Times New Roman"/>
          <w:sz w:val="24"/>
          <w:szCs w:val="24"/>
        </w:rPr>
      </w:pPr>
      <w:r w:rsidRPr="00F85070">
        <w:rPr>
          <w:rFonts w:ascii="Times New Roman" w:hAnsi="Times New Roman" w:cs="Times New Roman"/>
          <w:sz w:val="24"/>
          <w:szCs w:val="24"/>
        </w:rPr>
        <w:t xml:space="preserve">Note: This completes Section 1 of this lab. In the next steps, you will use the File Transfer folder to move any files from the vWorkstation to your local system that are to be submitted as part of </w:t>
      </w:r>
      <w:r w:rsidRPr="00F85070">
        <w:rPr>
          <w:rFonts w:ascii="Times New Roman" w:hAnsi="Times New Roman" w:cs="Times New Roman"/>
          <w:sz w:val="24"/>
          <w:szCs w:val="24"/>
        </w:rPr>
        <w:lastRenderedPageBreak/>
        <w:t>your lab deliverables. Refer to the instructions in the Common Lab Tasks document for more information on how to use this function.</w:t>
      </w:r>
    </w:p>
    <w:p w14:paraId="351AF435" w14:textId="4084A71F" w:rsidR="00F85070" w:rsidRPr="00F85070" w:rsidRDefault="00F85070" w:rsidP="00F85070">
      <w:pPr>
        <w:spacing w:line="480" w:lineRule="auto"/>
        <w:rPr>
          <w:rFonts w:ascii="Times New Roman" w:hAnsi="Times New Roman" w:cs="Times New Roman"/>
          <w:sz w:val="24"/>
          <w:szCs w:val="24"/>
        </w:rPr>
      </w:pPr>
      <w:r w:rsidRPr="00F85070">
        <w:rPr>
          <w:rFonts w:ascii="Times New Roman" w:hAnsi="Times New Roman" w:cs="Times New Roman"/>
          <w:sz w:val="24"/>
          <w:szCs w:val="24"/>
        </w:rPr>
        <w:t>On the vWorkstation desktop, drag the deliverable files into the File Transfer folder to complete the download to your local computer.</w:t>
      </w:r>
    </w:p>
    <w:p w14:paraId="5A59DA0D" w14:textId="5C34DF39" w:rsidR="00A6417F" w:rsidRPr="00F12D4B" w:rsidRDefault="00F85070" w:rsidP="00F12D4B">
      <w:pPr>
        <w:spacing w:line="480" w:lineRule="auto"/>
        <w:rPr>
          <w:rFonts w:ascii="Times New Roman" w:hAnsi="Times New Roman" w:cs="Times New Roman"/>
          <w:sz w:val="24"/>
          <w:szCs w:val="24"/>
        </w:rPr>
      </w:pPr>
      <w:r w:rsidRPr="00F85070">
        <w:rPr>
          <w:rFonts w:ascii="Times New Roman" w:hAnsi="Times New Roman" w:cs="Times New Roman"/>
          <w:sz w:val="24"/>
          <w:szCs w:val="24"/>
        </w:rPr>
        <w:t>yourname_S1_WiresharkCapture.pcap</w:t>
      </w:r>
    </w:p>
    <w:p w14:paraId="2F798819" w14:textId="77777777" w:rsidR="00D57DDD" w:rsidRPr="000F0B95" w:rsidRDefault="00D57DDD" w:rsidP="000F0B95">
      <w:pPr>
        <w:spacing w:line="480" w:lineRule="auto"/>
        <w:rPr>
          <w:rFonts w:ascii="Times New Roman" w:hAnsi="Times New Roman" w:cs="Times New Roman"/>
          <w:sz w:val="24"/>
          <w:szCs w:val="24"/>
        </w:rPr>
      </w:pPr>
    </w:p>
    <w:p w14:paraId="7E963E13" w14:textId="77777777" w:rsidR="00C054FE" w:rsidRPr="00075E9D" w:rsidRDefault="00C054FE" w:rsidP="00D347F4">
      <w:pPr>
        <w:spacing w:line="480" w:lineRule="auto"/>
        <w:rPr>
          <w:rFonts w:ascii="Times New Roman" w:hAnsi="Times New Roman" w:cs="Times New Roman"/>
          <w:sz w:val="24"/>
          <w:szCs w:val="24"/>
        </w:rPr>
      </w:pPr>
    </w:p>
    <w:sectPr w:rsidR="00C054FE" w:rsidRPr="00075E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C84"/>
    <w:rsid w:val="0001002D"/>
    <w:rsid w:val="000310C6"/>
    <w:rsid w:val="00075E9D"/>
    <w:rsid w:val="000A2654"/>
    <w:rsid w:val="000F0B95"/>
    <w:rsid w:val="001149E0"/>
    <w:rsid w:val="001533F2"/>
    <w:rsid w:val="002014F5"/>
    <w:rsid w:val="0024105E"/>
    <w:rsid w:val="00253E18"/>
    <w:rsid w:val="002545ED"/>
    <w:rsid w:val="002B2662"/>
    <w:rsid w:val="00325198"/>
    <w:rsid w:val="003319EF"/>
    <w:rsid w:val="003C15D8"/>
    <w:rsid w:val="003F1D9C"/>
    <w:rsid w:val="00457C8C"/>
    <w:rsid w:val="00462BF4"/>
    <w:rsid w:val="00482DC8"/>
    <w:rsid w:val="00496E52"/>
    <w:rsid w:val="004B1A4A"/>
    <w:rsid w:val="004C311E"/>
    <w:rsid w:val="004F39B8"/>
    <w:rsid w:val="00504D08"/>
    <w:rsid w:val="00527866"/>
    <w:rsid w:val="00560DAC"/>
    <w:rsid w:val="00567767"/>
    <w:rsid w:val="005715BA"/>
    <w:rsid w:val="0059716E"/>
    <w:rsid w:val="005C26E3"/>
    <w:rsid w:val="00627A0C"/>
    <w:rsid w:val="00640EEC"/>
    <w:rsid w:val="00704030"/>
    <w:rsid w:val="00765553"/>
    <w:rsid w:val="007A2472"/>
    <w:rsid w:val="007D0340"/>
    <w:rsid w:val="007F49A7"/>
    <w:rsid w:val="007F6F81"/>
    <w:rsid w:val="0080020A"/>
    <w:rsid w:val="008037CB"/>
    <w:rsid w:val="00830C84"/>
    <w:rsid w:val="008334CD"/>
    <w:rsid w:val="00845282"/>
    <w:rsid w:val="00850C27"/>
    <w:rsid w:val="00865230"/>
    <w:rsid w:val="008819B6"/>
    <w:rsid w:val="008B6E92"/>
    <w:rsid w:val="008E697C"/>
    <w:rsid w:val="00930374"/>
    <w:rsid w:val="0093732D"/>
    <w:rsid w:val="009412BC"/>
    <w:rsid w:val="00A13AB7"/>
    <w:rsid w:val="00A303CA"/>
    <w:rsid w:val="00A454CD"/>
    <w:rsid w:val="00A6417F"/>
    <w:rsid w:val="00B05998"/>
    <w:rsid w:val="00B36756"/>
    <w:rsid w:val="00B55568"/>
    <w:rsid w:val="00B91848"/>
    <w:rsid w:val="00C054FE"/>
    <w:rsid w:val="00C52B89"/>
    <w:rsid w:val="00C622EB"/>
    <w:rsid w:val="00C701FE"/>
    <w:rsid w:val="00C84D45"/>
    <w:rsid w:val="00D065BE"/>
    <w:rsid w:val="00D347F4"/>
    <w:rsid w:val="00D57DDD"/>
    <w:rsid w:val="00D67F3C"/>
    <w:rsid w:val="00F02E0D"/>
    <w:rsid w:val="00F12D4B"/>
    <w:rsid w:val="00F371E5"/>
    <w:rsid w:val="00F85070"/>
    <w:rsid w:val="00F94720"/>
    <w:rsid w:val="00FA0FA7"/>
    <w:rsid w:val="00FB3613"/>
    <w:rsid w:val="00FF1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AEB3E"/>
  <w15:chartTrackingRefBased/>
  <w15:docId w15:val="{DF55DE41-1828-4633-A2AC-43FAFBA0E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C84"/>
    <w:pPr>
      <w:spacing w:line="252"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59365">
      <w:bodyDiv w:val="1"/>
      <w:marLeft w:val="0"/>
      <w:marRight w:val="0"/>
      <w:marTop w:val="0"/>
      <w:marBottom w:val="0"/>
      <w:divBdr>
        <w:top w:val="none" w:sz="0" w:space="0" w:color="auto"/>
        <w:left w:val="none" w:sz="0" w:space="0" w:color="auto"/>
        <w:bottom w:val="none" w:sz="0" w:space="0" w:color="auto"/>
        <w:right w:val="none" w:sz="0" w:space="0" w:color="auto"/>
      </w:divBdr>
    </w:div>
    <w:div w:id="213546471">
      <w:bodyDiv w:val="1"/>
      <w:marLeft w:val="0"/>
      <w:marRight w:val="0"/>
      <w:marTop w:val="0"/>
      <w:marBottom w:val="0"/>
      <w:divBdr>
        <w:top w:val="none" w:sz="0" w:space="0" w:color="auto"/>
        <w:left w:val="none" w:sz="0" w:space="0" w:color="auto"/>
        <w:bottom w:val="none" w:sz="0" w:space="0" w:color="auto"/>
        <w:right w:val="none" w:sz="0" w:space="0" w:color="auto"/>
      </w:divBdr>
    </w:div>
    <w:div w:id="461461499">
      <w:bodyDiv w:val="1"/>
      <w:marLeft w:val="0"/>
      <w:marRight w:val="0"/>
      <w:marTop w:val="0"/>
      <w:marBottom w:val="0"/>
      <w:divBdr>
        <w:top w:val="none" w:sz="0" w:space="0" w:color="auto"/>
        <w:left w:val="none" w:sz="0" w:space="0" w:color="auto"/>
        <w:bottom w:val="none" w:sz="0" w:space="0" w:color="auto"/>
        <w:right w:val="none" w:sz="0" w:space="0" w:color="auto"/>
      </w:divBdr>
    </w:div>
    <w:div w:id="528645650">
      <w:bodyDiv w:val="1"/>
      <w:marLeft w:val="0"/>
      <w:marRight w:val="0"/>
      <w:marTop w:val="0"/>
      <w:marBottom w:val="0"/>
      <w:divBdr>
        <w:top w:val="none" w:sz="0" w:space="0" w:color="auto"/>
        <w:left w:val="none" w:sz="0" w:space="0" w:color="auto"/>
        <w:bottom w:val="none" w:sz="0" w:space="0" w:color="auto"/>
        <w:right w:val="none" w:sz="0" w:space="0" w:color="auto"/>
      </w:divBdr>
    </w:div>
    <w:div w:id="845902560">
      <w:bodyDiv w:val="1"/>
      <w:marLeft w:val="0"/>
      <w:marRight w:val="0"/>
      <w:marTop w:val="0"/>
      <w:marBottom w:val="0"/>
      <w:divBdr>
        <w:top w:val="none" w:sz="0" w:space="0" w:color="auto"/>
        <w:left w:val="none" w:sz="0" w:space="0" w:color="auto"/>
        <w:bottom w:val="none" w:sz="0" w:space="0" w:color="auto"/>
        <w:right w:val="none" w:sz="0" w:space="0" w:color="auto"/>
      </w:divBdr>
    </w:div>
    <w:div w:id="882408221">
      <w:bodyDiv w:val="1"/>
      <w:marLeft w:val="0"/>
      <w:marRight w:val="0"/>
      <w:marTop w:val="0"/>
      <w:marBottom w:val="0"/>
      <w:divBdr>
        <w:top w:val="none" w:sz="0" w:space="0" w:color="auto"/>
        <w:left w:val="none" w:sz="0" w:space="0" w:color="auto"/>
        <w:bottom w:val="none" w:sz="0" w:space="0" w:color="auto"/>
        <w:right w:val="none" w:sz="0" w:space="0" w:color="auto"/>
      </w:divBdr>
    </w:div>
    <w:div w:id="930428886">
      <w:bodyDiv w:val="1"/>
      <w:marLeft w:val="0"/>
      <w:marRight w:val="0"/>
      <w:marTop w:val="0"/>
      <w:marBottom w:val="0"/>
      <w:divBdr>
        <w:top w:val="none" w:sz="0" w:space="0" w:color="auto"/>
        <w:left w:val="none" w:sz="0" w:space="0" w:color="auto"/>
        <w:bottom w:val="none" w:sz="0" w:space="0" w:color="auto"/>
        <w:right w:val="none" w:sz="0" w:space="0" w:color="auto"/>
      </w:divBdr>
    </w:div>
    <w:div w:id="970214120">
      <w:bodyDiv w:val="1"/>
      <w:marLeft w:val="0"/>
      <w:marRight w:val="0"/>
      <w:marTop w:val="0"/>
      <w:marBottom w:val="0"/>
      <w:divBdr>
        <w:top w:val="none" w:sz="0" w:space="0" w:color="auto"/>
        <w:left w:val="none" w:sz="0" w:space="0" w:color="auto"/>
        <w:bottom w:val="none" w:sz="0" w:space="0" w:color="auto"/>
        <w:right w:val="none" w:sz="0" w:space="0" w:color="auto"/>
      </w:divBdr>
    </w:div>
    <w:div w:id="1237325361">
      <w:bodyDiv w:val="1"/>
      <w:marLeft w:val="0"/>
      <w:marRight w:val="0"/>
      <w:marTop w:val="0"/>
      <w:marBottom w:val="0"/>
      <w:divBdr>
        <w:top w:val="none" w:sz="0" w:space="0" w:color="auto"/>
        <w:left w:val="none" w:sz="0" w:space="0" w:color="auto"/>
        <w:bottom w:val="none" w:sz="0" w:space="0" w:color="auto"/>
        <w:right w:val="none" w:sz="0" w:space="0" w:color="auto"/>
      </w:divBdr>
    </w:div>
    <w:div w:id="1243490448">
      <w:bodyDiv w:val="1"/>
      <w:marLeft w:val="0"/>
      <w:marRight w:val="0"/>
      <w:marTop w:val="0"/>
      <w:marBottom w:val="0"/>
      <w:divBdr>
        <w:top w:val="none" w:sz="0" w:space="0" w:color="auto"/>
        <w:left w:val="none" w:sz="0" w:space="0" w:color="auto"/>
        <w:bottom w:val="none" w:sz="0" w:space="0" w:color="auto"/>
        <w:right w:val="none" w:sz="0" w:space="0" w:color="auto"/>
      </w:divBdr>
    </w:div>
    <w:div w:id="1731613723">
      <w:bodyDiv w:val="1"/>
      <w:marLeft w:val="0"/>
      <w:marRight w:val="0"/>
      <w:marTop w:val="0"/>
      <w:marBottom w:val="0"/>
      <w:divBdr>
        <w:top w:val="none" w:sz="0" w:space="0" w:color="auto"/>
        <w:left w:val="none" w:sz="0" w:space="0" w:color="auto"/>
        <w:bottom w:val="none" w:sz="0" w:space="0" w:color="auto"/>
        <w:right w:val="none" w:sz="0" w:space="0" w:color="auto"/>
      </w:divBdr>
    </w:div>
    <w:div w:id="1895851242">
      <w:bodyDiv w:val="1"/>
      <w:marLeft w:val="0"/>
      <w:marRight w:val="0"/>
      <w:marTop w:val="0"/>
      <w:marBottom w:val="0"/>
      <w:divBdr>
        <w:top w:val="none" w:sz="0" w:space="0" w:color="auto"/>
        <w:left w:val="none" w:sz="0" w:space="0" w:color="auto"/>
        <w:bottom w:val="none" w:sz="0" w:space="0" w:color="auto"/>
        <w:right w:val="none" w:sz="0" w:space="0" w:color="auto"/>
      </w:divBdr>
    </w:div>
    <w:div w:id="2104834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310</TotalTime>
  <Pages>38</Pages>
  <Words>2389</Words>
  <Characters>13618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Bazyani</dc:creator>
  <cp:keywords/>
  <dc:description/>
  <cp:lastModifiedBy>Chris Bazyani</cp:lastModifiedBy>
  <cp:revision>74</cp:revision>
  <dcterms:created xsi:type="dcterms:W3CDTF">2021-11-26T19:19:00Z</dcterms:created>
  <dcterms:modified xsi:type="dcterms:W3CDTF">2021-11-28T00:50:00Z</dcterms:modified>
</cp:coreProperties>
</file>