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C13DD" w14:textId="77777777" w:rsidR="008A10BB" w:rsidRDefault="004F7DC3">
      <w:pPr>
        <w:tabs>
          <w:tab w:val="left" w:pos="720"/>
        </w:tabs>
        <w:jc w:val="center"/>
        <w:rPr>
          <w:b/>
        </w:rPr>
      </w:pPr>
      <w:r>
        <w:rPr>
          <w:b/>
        </w:rPr>
        <w:t>EXECUTIVE SUMMARY</w:t>
      </w:r>
    </w:p>
    <w:p w14:paraId="55B2CDE4" w14:textId="37960B25" w:rsidR="008A10BB" w:rsidRDefault="004F7DC3">
      <w:pPr>
        <w:tabs>
          <w:tab w:val="left" w:pos="720"/>
        </w:tabs>
      </w:pPr>
      <w:r>
        <w:t>Golf Glove offers golfers a revolutionary way of tracking one’s golf swing. In contrast</w:t>
      </w:r>
      <w:r w:rsidR="004E4C44">
        <w:t xml:space="preserve"> to </w:t>
      </w:r>
      <w:r>
        <w:t>other systems</w:t>
      </w:r>
      <w:r w:rsidR="004E4C44">
        <w:t>, the Golf Glove is low-profile and convenient</w:t>
      </w:r>
      <w:r>
        <w:t xml:space="preserve">. When on the course, golfers have no accurate way of recording swing technique on their own. The Golf Glove is a system that consists of multiple inertial, pressure, and flex </w:t>
      </w:r>
      <w:r w:rsidR="00C92290">
        <w:t>sensors</w:t>
      </w:r>
      <w:r>
        <w:t xml:space="preserve"> that can accurately track and record a golfer’s swing in real</w:t>
      </w:r>
      <w:r w:rsidR="00C92290">
        <w:t xml:space="preserve"> </w:t>
      </w:r>
      <w:r>
        <w:t>time</w:t>
      </w:r>
      <w:r w:rsidR="00C92290">
        <w:t>. This</w:t>
      </w:r>
      <w:r w:rsidR="00BB424E">
        <w:t xml:space="preserve"> gathered</w:t>
      </w:r>
      <w:r w:rsidR="00C92290">
        <w:t xml:space="preserve"> data is used to </w:t>
      </w:r>
      <w:r>
        <w:t>provide real time coaching feedback to the golfer. The system</w:t>
      </w:r>
      <w:r w:rsidR="00BB424E">
        <w:t>, depicted in Figure 1,</w:t>
      </w:r>
      <w:r>
        <w:t xml:space="preserve"> is comprised of three subsystems: the glove garment, the wrist-mounted controller, and the coaching app</w:t>
      </w:r>
      <w:r w:rsidR="00BB424E">
        <w:t>lication</w:t>
      </w:r>
      <w:r>
        <w:t xml:space="preserve">. </w:t>
      </w:r>
    </w:p>
    <w:p w14:paraId="47917E0B" w14:textId="77777777" w:rsidR="008A10BB" w:rsidRDefault="004F7DC3">
      <w:pPr>
        <w:tabs>
          <w:tab w:val="left" w:pos="720"/>
        </w:tabs>
        <w:jc w:val="center"/>
      </w:pPr>
      <w:r>
        <w:rPr>
          <w:noProof/>
          <w:lang w:val="en-US"/>
        </w:rPr>
        <w:drawing>
          <wp:inline distT="114300" distB="114300" distL="114300" distR="114300" wp14:anchorId="74E5689E" wp14:editId="477E958F">
            <wp:extent cx="5480685" cy="1685925"/>
            <wp:effectExtent l="0" t="0" r="0" b="9525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6"/>
                    <a:srcRect t="11073" b="7250"/>
                    <a:stretch/>
                  </pic:blipFill>
                  <pic:spPr bwMode="auto">
                    <a:xfrm>
                      <a:off x="0" y="0"/>
                      <a:ext cx="5481638" cy="168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D3A26" w14:textId="39C12F9D" w:rsidR="008A10BB" w:rsidRDefault="004F7DC3">
      <w:pPr>
        <w:tabs>
          <w:tab w:val="left" w:pos="720"/>
        </w:tabs>
        <w:jc w:val="center"/>
      </w:pPr>
      <w:r>
        <w:t>Figure 1</w:t>
      </w:r>
      <w:r w:rsidR="00002BE6">
        <w:rPr>
          <w:b/>
        </w:rPr>
        <w:t>.</w:t>
      </w:r>
      <w:r>
        <w:t xml:space="preserve"> Golf Glove System Architecture</w:t>
      </w:r>
    </w:p>
    <w:p w14:paraId="31CC8897" w14:textId="6167D613" w:rsidR="008A10BB" w:rsidRDefault="004F7DC3">
      <w:pPr>
        <w:tabs>
          <w:tab w:val="left" w:pos="720"/>
        </w:tabs>
      </w:pPr>
      <w:r>
        <w:t xml:space="preserve">The </w:t>
      </w:r>
      <w:r w:rsidR="00152E46">
        <w:t>main</w:t>
      </w:r>
      <w:r>
        <w:t xml:space="preserve"> constraints of the Golf Glove design include the wireless transmission speed and the resolution of the various measurement sensors. </w:t>
      </w:r>
      <w:r w:rsidR="00BB424E">
        <w:t>Additionally</w:t>
      </w:r>
      <w:r>
        <w:t>, the entire system must be able to fit onto a standard golf glove</w:t>
      </w:r>
      <w:r w:rsidR="00BB424E">
        <w:t xml:space="preserve"> and </w:t>
      </w:r>
      <w:r>
        <w:t xml:space="preserve">connect to a wrist-mounted controller that is no wider than a standard sweatband (3”). </w:t>
      </w:r>
      <w:r w:rsidR="00152E46">
        <w:t>The Golf Glove will typically be used</w:t>
      </w:r>
      <w:r>
        <w:t xml:space="preserve"> in outdoor environments; therefore, the system must be able to handle realistic environments with </w:t>
      </w:r>
      <w:r w:rsidR="00BB424E">
        <w:t>protections against</w:t>
      </w:r>
      <w:r>
        <w:t xml:space="preserve"> </w:t>
      </w:r>
      <w:r w:rsidR="00BB424E">
        <w:t>water and</w:t>
      </w:r>
      <w:r>
        <w:t xml:space="preserve"> dust </w:t>
      </w:r>
      <w:r w:rsidR="00BB424E">
        <w:t>ingression</w:t>
      </w:r>
      <w:r w:rsidR="00BB424E">
        <w:t xml:space="preserve"> as well as </w:t>
      </w:r>
      <w:r>
        <w:t>moderate temperature</w:t>
      </w:r>
      <w:r w:rsidR="00BB424E">
        <w:t xml:space="preserve"> conditions</w:t>
      </w:r>
      <w:r>
        <w:t xml:space="preserve">. Finally, the wrist-mounted controller must be battery powered and communicate wirelessly to the coaching application across </w:t>
      </w:r>
      <w:r w:rsidR="00BB424E">
        <w:t xml:space="preserve">10 meters, </w:t>
      </w:r>
      <w:r>
        <w:t>the length of an average golf tee box.</w:t>
      </w:r>
    </w:p>
    <w:p w14:paraId="0EA0D8F5" w14:textId="533D2947" w:rsidR="008A10BB" w:rsidRDefault="00152E46">
      <w:pPr>
        <w:tabs>
          <w:tab w:val="left" w:pos="720"/>
        </w:tabs>
      </w:pPr>
      <w:r>
        <w:t>The</w:t>
      </w:r>
      <w:r w:rsidR="004F7DC3">
        <w:t xml:space="preserve"> Golf Glove system </w:t>
      </w:r>
      <w:r>
        <w:t xml:space="preserve">contains </w:t>
      </w:r>
      <w:r w:rsidR="004F7DC3">
        <w:t xml:space="preserve">a controller to record sensor data. </w:t>
      </w:r>
      <w:r>
        <w:t>Its array of sensors</w:t>
      </w:r>
      <w:r w:rsidR="004F7DC3">
        <w:t xml:space="preserve"> include</w:t>
      </w:r>
      <w:r>
        <w:t>s</w:t>
      </w:r>
      <w:r w:rsidR="004F7DC3">
        <w:t xml:space="preserve"> two accelerometers to track swing movement, two pressure sensors to read grip pressure, and four </w:t>
      </w:r>
      <w:proofErr w:type="spellStart"/>
      <w:r w:rsidR="004F7DC3">
        <w:t>LiquidWire</w:t>
      </w:r>
      <w:proofErr w:type="spellEnd"/>
      <w:r w:rsidR="004F7DC3">
        <w:t xml:space="preserve"> stretch sensors to measure wrist angle. Fina</w:t>
      </w:r>
      <w:bookmarkStart w:id="0" w:name="_GoBack"/>
      <w:bookmarkEnd w:id="0"/>
      <w:r w:rsidR="004F7DC3">
        <w:t xml:space="preserve">lly, a battery will be </w:t>
      </w:r>
      <w:r w:rsidR="00BB424E">
        <w:t>integrated</w:t>
      </w:r>
      <w:r w:rsidR="004F7DC3">
        <w:t xml:space="preserve"> to continuously power the </w:t>
      </w:r>
      <w:r w:rsidR="00BB424E">
        <w:t>device</w:t>
      </w:r>
      <w:r w:rsidR="004F7DC3">
        <w:t xml:space="preserve"> for </w:t>
      </w:r>
      <w:r>
        <w:t xml:space="preserve">at least </w:t>
      </w:r>
      <w:r w:rsidR="004F7DC3">
        <w:t xml:space="preserve">5 hours. The system uses a novel </w:t>
      </w:r>
      <w:r w:rsidR="00BB424E">
        <w:t xml:space="preserve">stretch </w:t>
      </w:r>
      <w:r w:rsidR="004F7DC3">
        <w:t>sensor technology</w:t>
      </w:r>
      <w:r w:rsidR="00BB424E">
        <w:t xml:space="preserve"> developed by</w:t>
      </w:r>
      <w:r w:rsidR="004F7DC3">
        <w:t xml:space="preserve"> </w:t>
      </w:r>
      <w:proofErr w:type="spellStart"/>
      <w:r w:rsidR="004F7DC3">
        <w:t>LiquidWire</w:t>
      </w:r>
      <w:proofErr w:type="spellEnd"/>
      <w:r w:rsidR="004F7DC3">
        <w:rPr>
          <w:i/>
        </w:rPr>
        <w:t xml:space="preserve"> </w:t>
      </w:r>
      <w:r w:rsidR="004F7DC3">
        <w:t xml:space="preserve">to track the </w:t>
      </w:r>
      <w:r w:rsidR="00BB424E">
        <w:t>flexion</w:t>
      </w:r>
      <w:r w:rsidR="004F7DC3">
        <w:t xml:space="preserve"> and deviation of the wrist. </w:t>
      </w:r>
      <w:proofErr w:type="spellStart"/>
      <w:r w:rsidR="004F7DC3">
        <w:t>LiquidWire</w:t>
      </w:r>
      <w:proofErr w:type="spellEnd"/>
      <w:r w:rsidR="004F7DC3">
        <w:t xml:space="preserve"> sensors were chosen due to their ability to be sewn into the glove itself while being able to stretch </w:t>
      </w:r>
      <w:r w:rsidR="007E6802">
        <w:t>without inhibiting function</w:t>
      </w:r>
      <w:r w:rsidR="004F7DC3">
        <w:t xml:space="preserve">. The Golf Glove communicates </w:t>
      </w:r>
      <w:r w:rsidR="007E6802">
        <w:t>via</w:t>
      </w:r>
      <w:r w:rsidR="004F7DC3">
        <w:t xml:space="preserve"> Bluetooth Low Energy </w:t>
      </w:r>
      <w:r w:rsidR="007E6802">
        <w:t>to</w:t>
      </w:r>
      <w:r w:rsidR="004F7DC3">
        <w:t xml:space="preserve"> send packets containing the user’s swing data</w:t>
      </w:r>
      <w:r w:rsidR="007E6802" w:rsidRPr="007E6802">
        <w:t xml:space="preserve"> </w:t>
      </w:r>
      <w:r w:rsidR="007E6802">
        <w:t>to the coaching application</w:t>
      </w:r>
      <w:r w:rsidR="004F7DC3">
        <w:t>.</w:t>
      </w:r>
    </w:p>
    <w:p w14:paraId="4BAFE926" w14:textId="794B0849" w:rsidR="008A10BB" w:rsidRDefault="004F7DC3">
      <w:pPr>
        <w:tabs>
          <w:tab w:val="left" w:pos="720"/>
        </w:tabs>
      </w:pPr>
      <w:r>
        <w:t>Golf Glove improves on existing systems by shrinking the</w:t>
      </w:r>
      <w:r w:rsidR="007E6802">
        <w:t xml:space="preserve"> system</w:t>
      </w:r>
      <w:r>
        <w:t xml:space="preserve"> size </w:t>
      </w:r>
      <w:r w:rsidR="007E6802">
        <w:t>and by</w:t>
      </w:r>
      <w:r>
        <w:t xml:space="preserve"> adding the capability </w:t>
      </w:r>
      <w:r w:rsidR="007E6802">
        <w:t>to</w:t>
      </w:r>
      <w:r>
        <w:t xml:space="preserve"> </w:t>
      </w:r>
      <w:r w:rsidR="007E6802">
        <w:t xml:space="preserve">track </w:t>
      </w:r>
      <w:r>
        <w:t xml:space="preserve">wrist movement </w:t>
      </w:r>
      <w:r w:rsidR="007E6802">
        <w:t>via</w:t>
      </w:r>
      <w:r>
        <w:t xml:space="preserve"> flexible s</w:t>
      </w:r>
      <w:r w:rsidR="00152E46">
        <w:t xml:space="preserve">ensors. </w:t>
      </w:r>
      <w:r w:rsidR="007E6802">
        <w:t>Future</w:t>
      </w:r>
      <w:r w:rsidR="00152E46">
        <w:t xml:space="preserve"> improvements </w:t>
      </w:r>
      <w:r w:rsidR="007E6802">
        <w:t>to</w:t>
      </w:r>
      <w:r>
        <w:t xml:space="preserve"> the system</w:t>
      </w:r>
      <w:r w:rsidR="007E6802">
        <w:t xml:space="preserve"> may</w:t>
      </w:r>
      <w:r>
        <w:t xml:space="preserve"> include 3D rendering of </w:t>
      </w:r>
      <w:r w:rsidR="00152E46">
        <w:t>the user’s</w:t>
      </w:r>
      <w:r>
        <w:t xml:space="preserve"> swing and</w:t>
      </w:r>
      <w:r w:rsidR="007E6802">
        <w:t xml:space="preserve"> generating </w:t>
      </w:r>
      <w:r>
        <w:t xml:space="preserve">intelligent feedback based on gathered data. </w:t>
      </w:r>
      <w:r w:rsidR="00D02054">
        <w:t xml:space="preserve">Golf Glove </w:t>
      </w:r>
      <w:r w:rsidR="00A552B6">
        <w:t xml:space="preserve">provides </w:t>
      </w:r>
      <w:r w:rsidR="00D02054">
        <w:t>a</w:t>
      </w:r>
      <w:r w:rsidR="00A552B6">
        <w:t>n affordable and</w:t>
      </w:r>
      <w:r w:rsidR="00D02054">
        <w:t xml:space="preserve"> comprehensive solution </w:t>
      </w:r>
      <w:r w:rsidR="00A552B6">
        <w:t xml:space="preserve">by combining stretch sensors with the </w:t>
      </w:r>
      <w:r w:rsidR="00D02054">
        <w:t>mot</w:t>
      </w:r>
      <w:r w:rsidR="00A552B6">
        <w:t>ion and pressure sensing capabilities of products currently on the market.</w:t>
      </w:r>
    </w:p>
    <w:sectPr w:rsidR="008A10BB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66476" w14:textId="77777777" w:rsidR="00705E57" w:rsidRDefault="004F7DC3">
      <w:pPr>
        <w:spacing w:after="0"/>
      </w:pPr>
      <w:r>
        <w:separator/>
      </w:r>
    </w:p>
  </w:endnote>
  <w:endnote w:type="continuationSeparator" w:id="0">
    <w:p w14:paraId="2B7FA564" w14:textId="77777777" w:rsidR="00705E57" w:rsidRDefault="004F7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C727B" w14:textId="77777777" w:rsidR="008A10BB" w:rsidRDefault="004F7DC3">
    <w:r>
      <w:t>ECE 4512: Design 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November 28,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30FAA" w14:textId="77777777" w:rsidR="00705E57" w:rsidRDefault="004F7DC3">
      <w:pPr>
        <w:spacing w:after="0"/>
      </w:pPr>
      <w:r>
        <w:separator/>
      </w:r>
    </w:p>
  </w:footnote>
  <w:footnote w:type="continuationSeparator" w:id="0">
    <w:p w14:paraId="615614C5" w14:textId="77777777" w:rsidR="00705E57" w:rsidRDefault="004F7D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A6A05" w14:textId="77777777" w:rsidR="008A10BB" w:rsidRDefault="008A10BB">
    <w:pP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BB"/>
    <w:rsid w:val="00002BE6"/>
    <w:rsid w:val="00152E46"/>
    <w:rsid w:val="004E4C44"/>
    <w:rsid w:val="004F7DC3"/>
    <w:rsid w:val="00705E57"/>
    <w:rsid w:val="007E6802"/>
    <w:rsid w:val="008A10BB"/>
    <w:rsid w:val="00A552B6"/>
    <w:rsid w:val="00BB424E"/>
    <w:rsid w:val="00C92290"/>
    <w:rsid w:val="00D02054"/>
    <w:rsid w:val="00E3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95D6"/>
  <w15:docId w15:val="{62EF581B-194A-4CE0-BAE2-434F785F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tabs>
        <w:tab w:val="left" w:pos="720"/>
        <w:tab w:val="left" w:pos="720"/>
      </w:tabs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tabs>
        <w:tab w:val="left" w:pos="720"/>
        <w:tab w:val="left" w:pos="720"/>
      </w:tabs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2BE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BE6"/>
  </w:style>
  <w:style w:type="paragraph" w:styleId="Footer">
    <w:name w:val="footer"/>
    <w:basedOn w:val="Normal"/>
    <w:link w:val="FooterChar"/>
    <w:uiPriority w:val="99"/>
    <w:unhideWhenUsed/>
    <w:rsid w:val="00002BE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Fletcher</dc:creator>
  <cp:lastModifiedBy>Windows User</cp:lastModifiedBy>
  <cp:revision>2</cp:revision>
  <cp:lastPrinted>2018-12-05T05:33:00Z</cp:lastPrinted>
  <dcterms:created xsi:type="dcterms:W3CDTF">2018-12-05T05:33:00Z</dcterms:created>
  <dcterms:modified xsi:type="dcterms:W3CDTF">2018-12-05T05:33:00Z</dcterms:modified>
</cp:coreProperties>
</file>