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bookmarkStart w:id="0" w:name="_GoBack"/>
      <w:bookmarkEnd w:id="0"/>
      <w:r w:rsidRPr="00426329">
        <w:rPr>
          <w:rFonts w:ascii="Calibri" w:eastAsia="Times New Roman" w:hAnsi="Calibri"/>
          <w:b/>
          <w:bCs/>
          <w:sz w:val="22"/>
          <w:szCs w:val="22"/>
        </w:rPr>
        <w:t>From:</w:t>
      </w:r>
      <w:r w:rsidRPr="00426329">
        <w:rPr>
          <w:rFonts w:ascii="Calibri" w:eastAsia="Times New Roman" w:hAnsi="Calibri"/>
          <w:sz w:val="22"/>
          <w:szCs w:val="22"/>
        </w:rPr>
        <w:t xml:space="preserve"> Ying Zhang [</w:t>
      </w:r>
      <w:hyperlink r:id="rId4" w:tgtFrame="_blank" w:history="1">
        <w:r w:rsidRPr="00426329">
          <w:rPr>
            <w:rFonts w:ascii="Calibri" w:eastAsia="Times New Roman" w:hAnsi="Calibri"/>
            <w:color w:val="0000FF"/>
            <w:sz w:val="22"/>
            <w:szCs w:val="22"/>
            <w:u w:val="single"/>
          </w:rPr>
          <w:t>mailto:yingz@uci.edu</w:t>
        </w:r>
      </w:hyperlink>
      <w:r w:rsidRPr="00426329">
        <w:rPr>
          <w:rFonts w:ascii="Calibri" w:eastAsia="Times New Roman" w:hAnsi="Calibri"/>
          <w:sz w:val="22"/>
          <w:szCs w:val="22"/>
        </w:rPr>
        <w:t xml:space="preserve">] </w:t>
      </w:r>
      <w:r w:rsidRPr="00426329">
        <w:rPr>
          <w:rFonts w:ascii="Calibri" w:eastAsia="Times New Roman" w:hAnsi="Calibri"/>
          <w:sz w:val="22"/>
          <w:szCs w:val="22"/>
        </w:rPr>
        <w:br/>
      </w:r>
      <w:r w:rsidRPr="00426329">
        <w:rPr>
          <w:rFonts w:ascii="Calibri" w:eastAsia="Times New Roman" w:hAnsi="Calibri"/>
          <w:b/>
          <w:bCs/>
          <w:sz w:val="22"/>
          <w:szCs w:val="22"/>
        </w:rPr>
        <w:t>Sent:</w:t>
      </w:r>
      <w:r w:rsidRPr="00426329">
        <w:rPr>
          <w:rFonts w:ascii="Calibri" w:eastAsia="Times New Roman" w:hAnsi="Calibri"/>
          <w:sz w:val="22"/>
          <w:szCs w:val="22"/>
        </w:rPr>
        <w:t xml:space="preserve"> Monday, June 04, 2018 6:36 PM</w:t>
      </w:r>
      <w:r w:rsidRPr="00426329">
        <w:rPr>
          <w:rFonts w:ascii="Calibri" w:eastAsia="Times New Roman" w:hAnsi="Calibri"/>
          <w:sz w:val="22"/>
          <w:szCs w:val="22"/>
        </w:rPr>
        <w:br/>
      </w:r>
      <w:r w:rsidRPr="00426329">
        <w:rPr>
          <w:rFonts w:ascii="Calibri" w:eastAsia="Times New Roman" w:hAnsi="Calibri"/>
          <w:b/>
          <w:bCs/>
          <w:sz w:val="22"/>
          <w:szCs w:val="22"/>
        </w:rPr>
        <w:t>To:</w:t>
      </w:r>
      <w:r w:rsidRPr="00426329">
        <w:rPr>
          <w:rFonts w:ascii="Calibri" w:eastAsia="Times New Roman" w:hAnsi="Calibri"/>
          <w:sz w:val="22"/>
          <w:szCs w:val="22"/>
        </w:rPr>
        <w:t xml:space="preserve"> Bol, Peter K. &lt;</w:t>
      </w:r>
      <w:hyperlink r:id="rId5" w:tgtFrame="_blank" w:history="1">
        <w:r w:rsidRPr="00426329">
          <w:rPr>
            <w:rFonts w:ascii="Calibri" w:eastAsia="Times New Roman" w:hAnsi="Calibri"/>
            <w:color w:val="0000FF"/>
            <w:sz w:val="22"/>
            <w:szCs w:val="22"/>
            <w:u w:val="single"/>
          </w:rPr>
          <w:t>peter_bol@harvard.edu</w:t>
        </w:r>
      </w:hyperlink>
      <w:r w:rsidRPr="00426329">
        <w:rPr>
          <w:rFonts w:ascii="Calibri" w:eastAsia="Times New Roman" w:hAnsi="Calibri"/>
          <w:sz w:val="22"/>
          <w:szCs w:val="22"/>
        </w:rPr>
        <w:t>&gt;</w:t>
      </w:r>
      <w:r w:rsidRPr="00426329">
        <w:rPr>
          <w:rFonts w:ascii="Calibri" w:eastAsia="Times New Roman" w:hAnsi="Calibri"/>
          <w:sz w:val="22"/>
          <w:szCs w:val="22"/>
        </w:rPr>
        <w:br/>
      </w:r>
      <w:r w:rsidRPr="00426329">
        <w:rPr>
          <w:rFonts w:ascii="Calibri" w:eastAsia="Times New Roman" w:hAnsi="Calibri"/>
          <w:b/>
          <w:bCs/>
          <w:sz w:val="22"/>
          <w:szCs w:val="22"/>
        </w:rPr>
        <w:t>Cc:</w:t>
      </w:r>
      <w:r w:rsidRPr="00426329">
        <w:rPr>
          <w:rFonts w:ascii="Calibri" w:eastAsia="Times New Roman" w:hAnsi="Calibri"/>
          <w:sz w:val="22"/>
          <w:szCs w:val="22"/>
        </w:rPr>
        <w:t xml:space="preserve"> Ma, Ji &lt;</w:t>
      </w:r>
      <w:hyperlink r:id="rId6" w:tgtFrame="_blank" w:history="1">
        <w:r w:rsidRPr="00426329">
          <w:rPr>
            <w:rFonts w:ascii="Calibri" w:eastAsia="Times New Roman" w:hAnsi="Calibri"/>
            <w:color w:val="0000FF"/>
            <w:sz w:val="22"/>
            <w:szCs w:val="22"/>
            <w:u w:val="single"/>
          </w:rPr>
          <w:t>ji_ma@fas.harvard.edu</w:t>
        </w:r>
      </w:hyperlink>
      <w:r w:rsidRPr="00426329">
        <w:rPr>
          <w:rFonts w:ascii="Calibri" w:eastAsia="Times New Roman" w:hAnsi="Calibri"/>
          <w:sz w:val="22"/>
          <w:szCs w:val="22"/>
        </w:rPr>
        <w:t>&gt;; Wang, Hongsu &lt;</w:t>
      </w:r>
      <w:hyperlink r:id="rId7" w:tgtFrame="_blank" w:history="1">
        <w:r w:rsidRPr="00426329">
          <w:rPr>
            <w:rFonts w:ascii="Calibri" w:eastAsia="Times New Roman" w:hAnsi="Calibri"/>
            <w:color w:val="0000FF"/>
            <w:sz w:val="22"/>
            <w:szCs w:val="22"/>
            <w:u w:val="single"/>
          </w:rPr>
          <w:t>hongsuwang@fas.harvard.edu</w:t>
        </w:r>
      </w:hyperlink>
      <w:r w:rsidRPr="00426329">
        <w:rPr>
          <w:rFonts w:ascii="Calibri" w:eastAsia="Times New Roman" w:hAnsi="Calibri"/>
          <w:sz w:val="22"/>
          <w:szCs w:val="22"/>
        </w:rPr>
        <w:t>&gt;</w:t>
      </w:r>
      <w:r w:rsidRPr="00426329">
        <w:rPr>
          <w:rFonts w:ascii="Calibri" w:eastAsia="Times New Roman" w:hAnsi="Calibri"/>
          <w:sz w:val="22"/>
          <w:szCs w:val="22"/>
        </w:rPr>
        <w:br/>
      </w:r>
      <w:r w:rsidRPr="00426329">
        <w:rPr>
          <w:rFonts w:ascii="Calibri" w:eastAsia="Times New Roman" w:hAnsi="Calibri"/>
          <w:b/>
          <w:bCs/>
          <w:sz w:val="22"/>
          <w:szCs w:val="22"/>
        </w:rPr>
        <w:t>Subject:</w:t>
      </w:r>
      <w:r w:rsidRPr="00426329">
        <w:rPr>
          <w:rFonts w:ascii="Calibri" w:eastAsia="Times New Roman" w:hAnsi="Calibri"/>
          <w:sz w:val="22"/>
          <w:szCs w:val="22"/>
        </w:rPr>
        <w:t xml:space="preserve"> RE: Ming titles</w:t>
      </w:r>
    </w:p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eastAsia="Times New Roman"/>
        </w:rPr>
        <w:t> </w:t>
      </w:r>
    </w:p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>Dear Professor Bol and Hongsu,</w:t>
      </w:r>
    </w:p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> </w:t>
      </w:r>
    </w:p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>Recently, we have been reviewing the dictionary and found a few pinyin errors. I have located them in the Excel file I sent to you earlier, hoping that you will make the corrections accordingly.  </w:t>
      </w:r>
    </w:p>
    <w:tbl>
      <w:tblPr>
        <w:tblW w:w="1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240"/>
        <w:gridCol w:w="1342"/>
        <w:gridCol w:w="2440"/>
        <w:gridCol w:w="2260"/>
        <w:gridCol w:w="1780"/>
      </w:tblGrid>
      <w:tr w:rsidR="00426329" w:rsidRPr="00426329" w:rsidTr="00426329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皇族宮廷類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Imperial Family and Royal Court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宦官門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Eunuch Offices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外差宦官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Eunuchs on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Secondment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絛作掌作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tiao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zuo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zhang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zuo</w:t>
            </w:r>
            <w:proofErr w:type="spellEnd"/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Eunuch in Charge of Ribbon Sash Making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Pinyin error: change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tiao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tao</w:t>
      </w:r>
      <w:proofErr w:type="spellEnd"/>
    </w:p>
    <w:tbl>
      <w:tblPr>
        <w:tblW w:w="1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240"/>
        <w:gridCol w:w="1300"/>
        <w:gridCol w:w="2440"/>
        <w:gridCol w:w="2260"/>
        <w:gridCol w:w="1780"/>
      </w:tblGrid>
      <w:tr w:rsidR="00426329" w:rsidRPr="00426329" w:rsidTr="00426329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皇族宮廷類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Imperial Family and Royal Court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宦官門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Eunuch Offices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內使監（洪武舊制）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The Directorate of the Palace Domestic Service (the 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 xml:space="preserve">Early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Hongwu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Reign)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lastRenderedPageBreak/>
              <w:t>尚履奉御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shang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bao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feng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yu</w:t>
            </w:r>
            <w:proofErr w:type="spellEnd"/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Chief Eunuch in Charge of Royal Footwear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Pinyin error: change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bao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lv</w:t>
      </w:r>
    </w:p>
    <w:tbl>
      <w:tblPr>
        <w:tblW w:w="1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240"/>
        <w:gridCol w:w="1300"/>
        <w:gridCol w:w="2440"/>
        <w:gridCol w:w="2260"/>
        <w:gridCol w:w="1780"/>
      </w:tblGrid>
      <w:tr w:rsidR="00426329" w:rsidRPr="00426329" w:rsidTr="00426329">
        <w:trPr>
          <w:trHeight w:val="3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中央中樞官署類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 Central Government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內閣門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 Grand Secretariat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正心殿學士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jin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dian </w:t>
            </w: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da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xue shi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Grand Secretary of the Hall of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Praciting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Moral Cultivation 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Pinyin error: change </w:t>
      </w:r>
      <w:proofErr w:type="spellStart"/>
      <w:proofErr w:type="gramStart"/>
      <w:r w:rsidRPr="00426329">
        <w:rPr>
          <w:rFonts w:ascii="Calibri" w:eastAsia="Times New Roman" w:hAnsi="Calibri"/>
          <w:color w:val="1F497D"/>
          <w:sz w:val="22"/>
          <w:szCs w:val="22"/>
        </w:rPr>
        <w:t>jin</w:t>
      </w:r>
      <w:proofErr w:type="spellEnd"/>
      <w:proofErr w:type="gram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zheng &amp; remove da </w:t>
      </w:r>
    </w:p>
    <w:tbl>
      <w:tblPr>
        <w:tblW w:w="117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324"/>
        <w:gridCol w:w="2148"/>
        <w:gridCol w:w="2440"/>
        <w:gridCol w:w="2260"/>
        <w:gridCol w:w="1780"/>
      </w:tblGrid>
      <w:tr w:rsidR="00426329" w:rsidRPr="00426329" w:rsidTr="00426329">
        <w:trPr>
          <w:trHeight w:val="3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1668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中央輔佐官署類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Central Administration Assistance</w:t>
            </w:r>
          </w:p>
        </w:tc>
        <w:tc>
          <w:tcPr>
            <w:tcW w:w="1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寺監門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Courts and Directorates</w:t>
            </w:r>
          </w:p>
        </w:tc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司天監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 Astronomical Directorate  (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Hongwu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1 (1368) -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Hongwu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3 (1370))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司辰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si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tian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jian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jian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chen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Timekeeper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>Pinyin error: delete the texts in red, keeping sic hen only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393"/>
        <w:gridCol w:w="1307"/>
        <w:gridCol w:w="2440"/>
        <w:gridCol w:w="2260"/>
        <w:gridCol w:w="1780"/>
      </w:tblGrid>
      <w:tr w:rsidR="00426329" w:rsidRPr="00426329" w:rsidTr="00426329">
        <w:trPr>
          <w:trHeight w:val="3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1930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京衛京營與中央軍事官署類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Central and Capital Militaries</w:t>
            </w:r>
          </w:p>
        </w:tc>
        <w:tc>
          <w:tcPr>
            <w:tcW w:w="1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大都督府門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 Chief Military Commissions</w:t>
            </w:r>
          </w:p>
        </w:tc>
        <w:tc>
          <w:tcPr>
            <w:tcW w:w="13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中軍都督府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 Chief Military Commission of the Center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五軍斷事官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duan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shi guan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Judge in the Five Chief Military Commissions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Incomplete Pinyin: add wu </w:t>
      </w:r>
      <w:proofErr w:type="spellStart"/>
      <w:proofErr w:type="gramStart"/>
      <w:r w:rsidRPr="00426329">
        <w:rPr>
          <w:rFonts w:ascii="Calibri" w:eastAsia="Times New Roman" w:hAnsi="Calibri"/>
          <w:color w:val="1F497D"/>
          <w:sz w:val="22"/>
          <w:szCs w:val="22"/>
        </w:rPr>
        <w:t>jun</w:t>
      </w:r>
      <w:proofErr w:type="spellEnd"/>
      <w:proofErr w:type="gram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in the beginning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5294"/>
        <w:gridCol w:w="3743"/>
        <w:gridCol w:w="5340"/>
        <w:gridCol w:w="2440"/>
        <w:gridCol w:w="2260"/>
        <w:gridCol w:w="1978"/>
      </w:tblGrid>
      <w:tr w:rsidR="00426329" w:rsidRPr="00426329" w:rsidTr="00426329">
        <w:trPr>
          <w:trHeight w:val="3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2144</w:t>
            </w:r>
          </w:p>
        </w:tc>
        <w:tc>
          <w:tcPr>
            <w:tcW w:w="5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京衛京營與中央軍事官署類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Central and Capital Militaries</w:t>
            </w:r>
          </w:p>
        </w:tc>
        <w:tc>
          <w:tcPr>
            <w:tcW w:w="37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京衛門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Military Guards of the Capital City</w:t>
            </w:r>
          </w:p>
        </w:tc>
        <w:tc>
          <w:tcPr>
            <w:tcW w:w="5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錦衣衛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Imperial Bodyguard (Replaced 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親軍都尉府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 1382)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千戶所副千戶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qian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suo</w:t>
            </w:r>
            <w:proofErr w:type="spellEnd"/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Battalion Vice Commander</w:t>
            </w:r>
          </w:p>
        </w:tc>
      </w:tr>
      <w:tr w:rsidR="00426329" w:rsidRPr="00426329" w:rsidTr="00426329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京衛京營與中央軍事官署類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Central and Capital Militaries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京衛門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Military Guards of the Capital City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錦衣衛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Imperial Bodyguard (Replaced 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親軍都尉府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in 1382)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千戶所千戶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qian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hu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Battalion Commander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Incomplete Pinyin: add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qian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hu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suo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in the beginning</w:t>
      </w:r>
    </w:p>
    <w:tbl>
      <w:tblPr>
        <w:tblW w:w="1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240"/>
        <w:gridCol w:w="1300"/>
        <w:gridCol w:w="2440"/>
        <w:gridCol w:w="2260"/>
        <w:gridCol w:w="1780"/>
        <w:gridCol w:w="1460"/>
      </w:tblGrid>
      <w:tr w:rsidR="00426329" w:rsidRPr="00426329" w:rsidTr="00426329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2847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and Local Military Units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地區軍官門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Military Officials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遼東軍官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Military Officials in the Liaodong Region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鎮守總兵官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shou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zong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guan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Regional Commander of Liaodong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alt. 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鎮守遼東總兵官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shou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jizhou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zong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guan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Pinyin error: change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jizhou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liaodong</w:t>
      </w:r>
      <w:proofErr w:type="spellEnd"/>
    </w:p>
    <w:tbl>
      <w:tblPr>
        <w:tblW w:w="1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240"/>
        <w:gridCol w:w="1300"/>
        <w:gridCol w:w="2440"/>
        <w:gridCol w:w="2260"/>
        <w:gridCol w:w="1780"/>
        <w:gridCol w:w="1460"/>
      </w:tblGrid>
      <w:tr w:rsidR="00426329" w:rsidRPr="00426329" w:rsidTr="00426329">
        <w:trPr>
          <w:trHeight w:val="3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2863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and Local Military Units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地區軍官門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Military Officials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宣府軍官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Military Officials in the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Xuanfu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鎮守總兵官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shou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zong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guan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Regional Commander of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Xuanfu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alt.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鎮守宣府總兵官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shou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jizhou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zong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guan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Pinyin error: change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jizhou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xuanfu</w:t>
      </w:r>
      <w:proofErr w:type="spellEnd"/>
    </w:p>
    <w:tbl>
      <w:tblPr>
        <w:tblW w:w="1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1880"/>
        <w:gridCol w:w="1240"/>
        <w:gridCol w:w="1300"/>
        <w:gridCol w:w="2440"/>
        <w:gridCol w:w="2260"/>
        <w:gridCol w:w="1780"/>
        <w:gridCol w:w="1460"/>
      </w:tblGrid>
      <w:tr w:rsidR="00426329" w:rsidRPr="00426329" w:rsidTr="00426329">
        <w:trPr>
          <w:trHeight w:val="300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2870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and Local Military Units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地區軍官門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Military Officials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lastRenderedPageBreak/>
              <w:t>大同軍官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Military Officials in 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the Datong Region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lastRenderedPageBreak/>
              <w:t>鎮守總兵官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shou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zong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guan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Regional Commander of Datong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alt.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鎮守大同總兵官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zhen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shou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jizhou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zong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bing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guan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lastRenderedPageBreak/>
        <w:t xml:space="preserve">Pinyin error: change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jizhou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</w:t>
      </w:r>
      <w:proofErr w:type="spellStart"/>
      <w:proofErr w:type="gramStart"/>
      <w:r w:rsidRPr="00426329">
        <w:rPr>
          <w:rFonts w:ascii="Calibri" w:eastAsia="Times New Roman" w:hAnsi="Calibri"/>
          <w:color w:val="1F497D"/>
          <w:sz w:val="22"/>
          <w:szCs w:val="22"/>
        </w:rPr>
        <w:t>datong</w:t>
      </w:r>
      <w:proofErr w:type="spellEnd"/>
      <w:proofErr w:type="gramEnd"/>
    </w:p>
    <w:tbl>
      <w:tblPr>
        <w:tblW w:w="11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880"/>
        <w:gridCol w:w="1240"/>
        <w:gridCol w:w="1497"/>
        <w:gridCol w:w="2440"/>
        <w:gridCol w:w="2260"/>
        <w:gridCol w:w="1780"/>
      </w:tblGrid>
      <w:tr w:rsidR="00426329" w:rsidRPr="00426329" w:rsidTr="00426329">
        <w:trPr>
          <w:trHeight w:val="300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Regional and Local Military Units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行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都指揮使司門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(Auxiliary) Regional and Local Military Units</w:t>
            </w:r>
          </w:p>
        </w:tc>
        <w:tc>
          <w:tcPr>
            <w:tcW w:w="14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行都指揮使司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The Auxiliary Regional Military Commission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斷事司副斷事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du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si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duan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shi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Assistant Judge of the Judicial Office</w:t>
            </w:r>
          </w:p>
        </w:tc>
      </w:tr>
      <w:tr w:rsidR="00426329" w:rsidRPr="00426329" w:rsidTr="00426329">
        <w:trPr>
          <w:trHeight w:val="300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3002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 Regional and Local Military Units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行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都指揮使司門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(Auxiliary) Regional and Local Military Units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行都指揮使司 The Auxiliary Regional Military Commission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斷事司斷事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du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si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duan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shi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Judge of the Judicial Office</w:t>
            </w:r>
          </w:p>
        </w:tc>
      </w:tr>
      <w:tr w:rsidR="00426329" w:rsidRPr="00426329" w:rsidTr="00426329">
        <w:trPr>
          <w:trHeight w:val="300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2989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 Regional and Local Military Units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行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都指揮使司門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(Auxiliary) Regional and Local Military Units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都指揮使司 The Regional Military Commission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斷事司副斷事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du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si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duan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shi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Assistant Judge of the Judicial Office</w:t>
            </w:r>
          </w:p>
        </w:tc>
      </w:tr>
      <w:tr w:rsidR="00426329" w:rsidRPr="00426329" w:rsidTr="00426329">
        <w:trPr>
          <w:trHeight w:val="300"/>
        </w:trPr>
        <w:tc>
          <w:tcPr>
            <w:tcW w:w="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70221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地方軍事與治安機構類 Regional and Local Military Units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行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都指揮使司門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(Auxiliary) Regional and Local Military Units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都指揮使司 The Regional Military Commission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YaHei" w:eastAsia="Microsoft YaHei" w:hAnsi="Microsoft YaHei" w:hint="eastAsia"/>
                <w:color w:val="000000"/>
                <w:sz w:val="22"/>
                <w:szCs w:val="22"/>
              </w:rPr>
              <w:t>斷事司斷事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du </w:t>
            </w:r>
            <w:proofErr w:type="spellStart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si</w:t>
            </w:r>
            <w:proofErr w:type="spellEnd"/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duan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shi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Judge of the Judicial Office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Pinyin error: change du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si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to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duan</w:t>
      </w:r>
      <w:proofErr w:type="spellEnd"/>
      <w:r w:rsidRPr="00426329">
        <w:rPr>
          <w:rFonts w:ascii="Calibri" w:eastAsia="Times New Roman" w:hAnsi="Calibri"/>
          <w:color w:val="1F497D"/>
          <w:sz w:val="22"/>
          <w:szCs w:val="22"/>
        </w:rPr>
        <w:t xml:space="preserve"> shi </w:t>
      </w:r>
      <w:proofErr w:type="spellStart"/>
      <w:r w:rsidRPr="00426329">
        <w:rPr>
          <w:rFonts w:ascii="Calibri" w:eastAsia="Times New Roman" w:hAnsi="Calibri"/>
          <w:color w:val="1F497D"/>
          <w:sz w:val="22"/>
          <w:szCs w:val="22"/>
        </w:rPr>
        <w:t>si</w:t>
      </w:r>
      <w:proofErr w:type="spellEnd"/>
    </w:p>
    <w:tbl>
      <w:tblPr>
        <w:tblW w:w="15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19"/>
        <w:gridCol w:w="2083"/>
        <w:gridCol w:w="1300"/>
        <w:gridCol w:w="2440"/>
        <w:gridCol w:w="2260"/>
        <w:gridCol w:w="1943"/>
      </w:tblGrid>
      <w:tr w:rsidR="00426329" w:rsidRPr="00426329" w:rsidTr="00426329">
        <w:trPr>
          <w:trHeight w:val="315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3133</w:t>
            </w:r>
          </w:p>
        </w:tc>
        <w:tc>
          <w:tcPr>
            <w:tcW w:w="4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文武散階勛爵類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Honorary Civil and Military Titles</w:t>
            </w: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外命婦門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Noble Ladies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伯夫人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mou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bo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ren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Mistress of an Earl</w:t>
            </w:r>
          </w:p>
        </w:tc>
      </w:tr>
      <w:tr w:rsidR="00426329" w:rsidRPr="00426329" w:rsidTr="00426329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3132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文武散階勛爵類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Honorary Civil and Military Titles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外命婦門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Noble Ladies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侯夫人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 xml:space="preserve">mou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hou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ren 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Mistress of a Marquis</w:t>
            </w:r>
          </w:p>
        </w:tc>
      </w:tr>
      <w:tr w:rsidR="00426329" w:rsidRPr="00426329" w:rsidTr="00426329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jc w:val="right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3131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文武散階勛爵類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Honorary Civil and Military Titles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外命婦門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Noble Ladies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Microsoft JhengHei" w:eastAsia="Microsoft JhengHei" w:hAnsi="Microsoft JhengHei" w:hint="eastAsia"/>
                <w:color w:val="000000"/>
                <w:sz w:val="22"/>
                <w:szCs w:val="22"/>
              </w:rPr>
              <w:t>國夫人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FF0000"/>
                <w:sz w:val="22"/>
                <w:szCs w:val="22"/>
              </w:rPr>
              <w:t>mou</w:t>
            </w: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guo </w:t>
            </w:r>
            <w:proofErr w:type="spellStart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fu</w:t>
            </w:r>
            <w:proofErr w:type="spellEnd"/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ren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6329" w:rsidRPr="00426329" w:rsidRDefault="00426329" w:rsidP="0042632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426329">
              <w:rPr>
                <w:rFonts w:ascii="Calibri" w:eastAsia="Times New Roman" w:hAnsi="Calibri"/>
                <w:color w:val="000000"/>
                <w:sz w:val="22"/>
                <w:szCs w:val="22"/>
              </w:rPr>
              <w:t>Mistress of a Duke</w:t>
            </w:r>
          </w:p>
        </w:tc>
      </w:tr>
    </w:tbl>
    <w:p w:rsidR="00426329" w:rsidRPr="00426329" w:rsidRDefault="00426329" w:rsidP="00426329">
      <w:pPr>
        <w:spacing w:before="100" w:beforeAutospacing="1" w:after="100" w:afterAutospacing="1"/>
        <w:rPr>
          <w:rFonts w:eastAsia="Times New Roman"/>
        </w:rPr>
      </w:pPr>
      <w:r w:rsidRPr="00426329">
        <w:rPr>
          <w:rFonts w:ascii="Calibri" w:eastAsia="Times New Roman" w:hAnsi="Calibri"/>
          <w:color w:val="1F497D"/>
          <w:sz w:val="22"/>
          <w:szCs w:val="22"/>
        </w:rPr>
        <w:t> </w:t>
      </w:r>
    </w:p>
    <w:sectPr w:rsidR="00426329" w:rsidRPr="00426329" w:rsidSect="0042632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29"/>
    <w:rsid w:val="001B7E0E"/>
    <w:rsid w:val="002C417E"/>
    <w:rsid w:val="0035742C"/>
    <w:rsid w:val="00426329"/>
    <w:rsid w:val="00523D9D"/>
    <w:rsid w:val="007D562D"/>
    <w:rsid w:val="00A3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77DE7-60FB-41BC-B85C-5CF34CCF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26329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263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632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7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3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0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3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5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ongsuwang@fas.harvar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_ma@fas.harvard.edu" TargetMode="External"/><Relationship Id="rId5" Type="http://schemas.openxmlformats.org/officeDocument/2006/relationships/hyperlink" Target="mailto:peter_bol@harvard.edu" TargetMode="External"/><Relationship Id="rId4" Type="http://schemas.openxmlformats.org/officeDocument/2006/relationships/hyperlink" Target="mailto:yingz@uci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Bol, Peter K.</dc:creator>
  <cp:keywords/>
  <dc:description/>
  <cp:lastModifiedBy>Bol, Peter K.</cp:lastModifiedBy>
  <cp:revision>1</cp:revision>
  <dcterms:created xsi:type="dcterms:W3CDTF">2018-08-07T12:57:00Z</dcterms:created>
  <dcterms:modified xsi:type="dcterms:W3CDTF">2018-08-07T12:59:00Z</dcterms:modified>
</cp:coreProperties>
</file>