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ED7B4" w14:textId="3A232926" w:rsidR="003C35F0" w:rsidRPr="00FB439E" w:rsidRDefault="00D8182F">
      <w:pPr>
        <w:rPr>
          <w:color w:val="7030A0"/>
          <w:sz w:val="40"/>
          <w:szCs w:val="40"/>
          <w:u w:val="single"/>
        </w:rPr>
      </w:pPr>
      <w:r w:rsidRPr="00FB439E">
        <w:rPr>
          <w:color w:val="7030A0"/>
          <w:sz w:val="40"/>
          <w:szCs w:val="40"/>
          <w:u w:val="single"/>
        </w:rPr>
        <w:t>Slide 1</w:t>
      </w:r>
    </w:p>
    <w:p w14:paraId="50FEAD26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 xml:space="preserve">Good evening everyone, today I will be presenting to you my team’s (introduce team) analysis of sugar intake across the world. </w:t>
      </w:r>
    </w:p>
    <w:p w14:paraId="71EE640E" w14:textId="619A8677" w:rsidR="00D8182F" w:rsidRPr="00FB439E" w:rsidRDefault="00D8182F">
      <w:pPr>
        <w:rPr>
          <w:color w:val="7030A0"/>
          <w:sz w:val="40"/>
          <w:szCs w:val="40"/>
          <w:u w:val="single"/>
        </w:rPr>
      </w:pPr>
    </w:p>
    <w:p w14:paraId="00257739" w14:textId="18AAF23A" w:rsidR="00D8182F" w:rsidRPr="00FB439E" w:rsidRDefault="00D8182F">
      <w:pPr>
        <w:rPr>
          <w:color w:val="7030A0"/>
          <w:sz w:val="40"/>
          <w:szCs w:val="40"/>
          <w:u w:val="single"/>
        </w:rPr>
      </w:pPr>
      <w:r w:rsidRPr="00FB439E">
        <w:rPr>
          <w:color w:val="7030A0"/>
          <w:sz w:val="40"/>
          <w:szCs w:val="40"/>
          <w:u w:val="single"/>
        </w:rPr>
        <w:t>Slide 2</w:t>
      </w:r>
    </w:p>
    <w:p w14:paraId="05317A5B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>Throughout this presentation, I will explain to you:</w:t>
      </w:r>
    </w:p>
    <w:p w14:paraId="562FB68B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 xml:space="preserve">-The motivation behind the project and why we thought this was a topic of value. </w:t>
      </w:r>
    </w:p>
    <w:p w14:paraId="7F7AE941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>-The questions we sought to answer.</w:t>
      </w:r>
    </w:p>
    <w:p w14:paraId="29535EFF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 xml:space="preserve">-As well, I will discuss the process used to explore, cleanup, and analyze the data. </w:t>
      </w:r>
    </w:p>
    <w:p w14:paraId="7E702431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 xml:space="preserve">-Our findings and next steps of this project we’d like to see moving forward. </w:t>
      </w:r>
    </w:p>
    <w:p w14:paraId="711B6D0A" w14:textId="73EAE314" w:rsidR="00D8182F" w:rsidRPr="00FB439E" w:rsidRDefault="00D8182F">
      <w:pPr>
        <w:rPr>
          <w:color w:val="7030A0"/>
          <w:sz w:val="40"/>
          <w:szCs w:val="40"/>
          <w:u w:val="single"/>
        </w:rPr>
      </w:pPr>
    </w:p>
    <w:p w14:paraId="151669E2" w14:textId="1D275CB3" w:rsidR="00D8182F" w:rsidRPr="00FB439E" w:rsidRDefault="00D8182F">
      <w:pPr>
        <w:rPr>
          <w:color w:val="7030A0"/>
          <w:sz w:val="40"/>
          <w:szCs w:val="40"/>
          <w:u w:val="single"/>
        </w:rPr>
      </w:pPr>
      <w:r w:rsidRPr="00FB439E">
        <w:rPr>
          <w:color w:val="7030A0"/>
          <w:sz w:val="40"/>
          <w:szCs w:val="40"/>
          <w:u w:val="single"/>
        </w:rPr>
        <w:t>Slide 3</w:t>
      </w:r>
    </w:p>
    <w:p w14:paraId="3B947660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 xml:space="preserve">-In September of this year, the Irish Supreme Court ruled that Subway bread would be better categorized as a ‘discretionary indulgence’. </w:t>
      </w:r>
    </w:p>
    <w:p w14:paraId="498E23C8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 xml:space="preserve">-This means it was better classified with food items such as ice-cream, cake, chocolate, and pastries. </w:t>
      </w:r>
    </w:p>
    <w:p w14:paraId="6CFF8080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 xml:space="preserve">-Keep in mind, the American Heart Association recommends </w:t>
      </w:r>
      <w:proofErr w:type="gramStart"/>
      <w:r w:rsidRPr="00D8182F">
        <w:rPr>
          <w:color w:val="7030A0"/>
          <w:sz w:val="32"/>
          <w:szCs w:val="32"/>
        </w:rPr>
        <w:t>an</w:t>
      </w:r>
      <w:proofErr w:type="gramEnd"/>
      <w:r w:rsidRPr="00D8182F">
        <w:rPr>
          <w:color w:val="7030A0"/>
          <w:sz w:val="32"/>
          <w:szCs w:val="32"/>
        </w:rPr>
        <w:t xml:space="preserve"> 37.5 g for adult males and 25 g for adult women. With a footlong sub, coming in at 10 g (30-50% of your daily </w:t>
      </w:r>
      <w:proofErr w:type="gramStart"/>
      <w:r w:rsidRPr="00D8182F">
        <w:rPr>
          <w:color w:val="7030A0"/>
          <w:sz w:val="32"/>
          <w:szCs w:val="32"/>
        </w:rPr>
        <w:t>take)…</w:t>
      </w:r>
      <w:proofErr w:type="gramEnd"/>
      <w:r w:rsidRPr="00D8182F">
        <w:rPr>
          <w:color w:val="7030A0"/>
          <w:sz w:val="32"/>
          <w:szCs w:val="32"/>
        </w:rPr>
        <w:t xml:space="preserve"> we wanted to explore exactly how much sugar is being consumed globally and whether it’s had an impact to our health over the years. </w:t>
      </w:r>
    </w:p>
    <w:p w14:paraId="20F1AE54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 xml:space="preserve">-Fun Fact: Subway bread sugar content is 10% of the weight of the flour included in the dough. </w:t>
      </w:r>
    </w:p>
    <w:p w14:paraId="0A1BF3DB" w14:textId="4B8E15A2" w:rsidR="00D8182F" w:rsidRPr="00FB439E" w:rsidRDefault="00D8182F">
      <w:pPr>
        <w:rPr>
          <w:color w:val="7030A0"/>
          <w:sz w:val="40"/>
          <w:szCs w:val="40"/>
          <w:u w:val="single"/>
        </w:rPr>
      </w:pPr>
    </w:p>
    <w:p w14:paraId="24E0BD46" w14:textId="5A88DC8D" w:rsidR="00D8182F" w:rsidRPr="00FB439E" w:rsidRDefault="00D8182F">
      <w:pPr>
        <w:rPr>
          <w:color w:val="7030A0"/>
          <w:sz w:val="40"/>
          <w:szCs w:val="40"/>
          <w:u w:val="single"/>
        </w:rPr>
      </w:pPr>
      <w:r w:rsidRPr="00FB439E">
        <w:rPr>
          <w:color w:val="7030A0"/>
          <w:sz w:val="40"/>
          <w:szCs w:val="40"/>
          <w:u w:val="single"/>
        </w:rPr>
        <w:t>Slide 4</w:t>
      </w:r>
    </w:p>
    <w:p w14:paraId="4F81F5D2" w14:textId="527AC390" w:rsidR="00D8182F" w:rsidRPr="00FB439E" w:rsidRDefault="00D8182F">
      <w:pPr>
        <w:rPr>
          <w:color w:val="7030A0"/>
          <w:sz w:val="32"/>
          <w:szCs w:val="32"/>
        </w:rPr>
      </w:pPr>
      <w:r w:rsidRPr="00FB439E">
        <w:rPr>
          <w:color w:val="7030A0"/>
          <w:sz w:val="32"/>
          <w:szCs w:val="32"/>
        </w:rPr>
        <w:t>*Quick Review of Questions*</w:t>
      </w:r>
    </w:p>
    <w:p w14:paraId="4AAD4D65" w14:textId="77777777" w:rsidR="00D8182F" w:rsidRPr="00FB439E" w:rsidRDefault="00D8182F">
      <w:pPr>
        <w:rPr>
          <w:color w:val="7030A0"/>
          <w:sz w:val="32"/>
          <w:szCs w:val="32"/>
        </w:rPr>
      </w:pPr>
    </w:p>
    <w:p w14:paraId="73318C8D" w14:textId="4EE9FEA0" w:rsidR="00D8182F" w:rsidRPr="00FB439E" w:rsidRDefault="00D8182F">
      <w:pPr>
        <w:rPr>
          <w:color w:val="7030A0"/>
          <w:sz w:val="32"/>
          <w:szCs w:val="32"/>
        </w:rPr>
      </w:pPr>
    </w:p>
    <w:p w14:paraId="01DA0E48" w14:textId="41E78894" w:rsidR="00D8182F" w:rsidRPr="00FB439E" w:rsidRDefault="00D8182F">
      <w:pPr>
        <w:rPr>
          <w:color w:val="7030A0"/>
          <w:sz w:val="40"/>
          <w:szCs w:val="40"/>
          <w:u w:val="single"/>
        </w:rPr>
      </w:pPr>
      <w:r w:rsidRPr="00FB439E">
        <w:rPr>
          <w:color w:val="7030A0"/>
          <w:sz w:val="40"/>
          <w:szCs w:val="40"/>
          <w:u w:val="single"/>
        </w:rPr>
        <w:lastRenderedPageBreak/>
        <w:t>Slide 5</w:t>
      </w:r>
    </w:p>
    <w:p w14:paraId="0DD7D627" w14:textId="77777777" w:rsidR="00D8182F" w:rsidRPr="00D8182F" w:rsidRDefault="00D8182F" w:rsidP="00D8182F">
      <w:pPr>
        <w:numPr>
          <w:ilvl w:val="0"/>
          <w:numId w:val="1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t xml:space="preserve">Global </w:t>
      </w:r>
      <w:proofErr w:type="gramStart"/>
      <w:r w:rsidRPr="00D8182F">
        <w:rPr>
          <w:color w:val="7030A0"/>
          <w:sz w:val="32"/>
          <w:szCs w:val="32"/>
          <w:lang w:val="en-US"/>
        </w:rPr>
        <w:t>Average  years</w:t>
      </w:r>
      <w:proofErr w:type="gramEnd"/>
      <w:r w:rsidRPr="00D8182F">
        <w:rPr>
          <w:color w:val="7030A0"/>
          <w:sz w:val="32"/>
          <w:szCs w:val="32"/>
          <w:lang w:val="en-US"/>
        </w:rPr>
        <w:t xml:space="preserve"> has been:  83.6 g (2011), 84.1 g (2012), 84.2 g (2013)</w:t>
      </w:r>
    </w:p>
    <w:p w14:paraId="2C3F45E6" w14:textId="77777777" w:rsidR="00D8182F" w:rsidRPr="00D8182F" w:rsidRDefault="00D8182F" w:rsidP="00D8182F">
      <w:pPr>
        <w:numPr>
          <w:ilvl w:val="0"/>
          <w:numId w:val="1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t>The United States Average: 172 g (2011), 174 g (2012), 175 (2013)</w:t>
      </w:r>
    </w:p>
    <w:p w14:paraId="12695715" w14:textId="77777777" w:rsidR="00D8182F" w:rsidRPr="00D8182F" w:rsidRDefault="00D8182F" w:rsidP="00D8182F">
      <w:pPr>
        <w:numPr>
          <w:ilvl w:val="0"/>
          <w:numId w:val="1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t>According to our data, soda contains X sugar per gram.</w:t>
      </w:r>
    </w:p>
    <w:p w14:paraId="6E3E81E4" w14:textId="77777777" w:rsidR="00D8182F" w:rsidRPr="00D8182F" w:rsidRDefault="00D8182F" w:rsidP="00D8182F">
      <w:pPr>
        <w:numPr>
          <w:ilvl w:val="0"/>
          <w:numId w:val="1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t xml:space="preserve">Were you able to answer these questions to your </w:t>
      </w:r>
      <w:proofErr w:type="spellStart"/>
      <w:r w:rsidRPr="00D8182F">
        <w:rPr>
          <w:color w:val="7030A0"/>
          <w:sz w:val="32"/>
          <w:szCs w:val="32"/>
          <w:lang w:val="en-US"/>
        </w:rPr>
        <w:t>statisfaction</w:t>
      </w:r>
      <w:proofErr w:type="spellEnd"/>
      <w:r w:rsidRPr="00D8182F">
        <w:rPr>
          <w:color w:val="7030A0"/>
          <w:sz w:val="32"/>
          <w:szCs w:val="32"/>
          <w:lang w:val="en-US"/>
        </w:rPr>
        <w:t>? Wish we had a more recent data set for average sugar consumption.</w:t>
      </w:r>
    </w:p>
    <w:p w14:paraId="6F09E9AF" w14:textId="06716F8B" w:rsidR="00D8182F" w:rsidRPr="00FB439E" w:rsidRDefault="00D8182F" w:rsidP="00D8182F">
      <w:pPr>
        <w:numPr>
          <w:ilvl w:val="0"/>
          <w:numId w:val="1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t xml:space="preserve">This created limitations when analyzing other data for health effects and income. </w:t>
      </w:r>
    </w:p>
    <w:p w14:paraId="48D0D3EE" w14:textId="0E5F204A" w:rsidR="00D8182F" w:rsidRPr="00FB439E" w:rsidRDefault="00D8182F" w:rsidP="00D8182F">
      <w:pPr>
        <w:rPr>
          <w:color w:val="7030A0"/>
          <w:sz w:val="32"/>
          <w:szCs w:val="32"/>
          <w:lang w:val="en-US"/>
        </w:rPr>
      </w:pPr>
    </w:p>
    <w:p w14:paraId="72666DA7" w14:textId="19E8F89E" w:rsidR="00D8182F" w:rsidRPr="00FB439E" w:rsidRDefault="00D8182F" w:rsidP="00D8182F">
      <w:pPr>
        <w:rPr>
          <w:color w:val="7030A0"/>
          <w:sz w:val="40"/>
          <w:szCs w:val="40"/>
          <w:u w:val="single"/>
          <w:lang w:val="en-US"/>
        </w:rPr>
      </w:pPr>
      <w:r w:rsidRPr="00FB439E">
        <w:rPr>
          <w:color w:val="7030A0"/>
          <w:sz w:val="40"/>
          <w:szCs w:val="40"/>
          <w:u w:val="single"/>
          <w:lang w:val="en-US"/>
        </w:rPr>
        <w:t>Slide 6</w:t>
      </w:r>
    </w:p>
    <w:p w14:paraId="199673EE" w14:textId="3BEA4395" w:rsidR="00D8182F" w:rsidRPr="00FB439E" w:rsidRDefault="00D8182F" w:rsidP="00D8182F">
      <w:pPr>
        <w:rPr>
          <w:color w:val="7030A0"/>
          <w:sz w:val="32"/>
          <w:szCs w:val="32"/>
          <w:lang w:val="en-US"/>
        </w:rPr>
      </w:pPr>
    </w:p>
    <w:p w14:paraId="29684F26" w14:textId="77777777" w:rsidR="00D8182F" w:rsidRPr="00D8182F" w:rsidRDefault="00D8182F" w:rsidP="00D8182F">
      <w:pPr>
        <w:numPr>
          <w:ilvl w:val="0"/>
          <w:numId w:val="2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 xml:space="preserve">Compare the sugar intake for all countries in the world. </w:t>
      </w:r>
    </w:p>
    <w:p w14:paraId="21B12C37" w14:textId="77777777" w:rsidR="00D8182F" w:rsidRPr="00D8182F" w:rsidRDefault="00D8182F" w:rsidP="00D8182F">
      <w:pPr>
        <w:numPr>
          <w:ilvl w:val="0"/>
          <w:numId w:val="2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>Compared the impact of income on average sugar intake: World Bank Data</w:t>
      </w:r>
    </w:p>
    <w:p w14:paraId="24F9F16E" w14:textId="77777777" w:rsidR="00D8182F" w:rsidRPr="00D8182F" w:rsidRDefault="00D8182F" w:rsidP="00D8182F">
      <w:pPr>
        <w:numPr>
          <w:ilvl w:val="0"/>
          <w:numId w:val="2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 xml:space="preserve">For Dental Health and Obesity comparisons, using </w:t>
      </w:r>
    </w:p>
    <w:p w14:paraId="23AFCC53" w14:textId="77777777" w:rsidR="00D8182F" w:rsidRPr="00D8182F" w:rsidRDefault="00D8182F" w:rsidP="00D8182F">
      <w:pPr>
        <w:numPr>
          <w:ilvl w:val="0"/>
          <w:numId w:val="2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 xml:space="preserve">For top purchases grocery store data, we used Kroger Grocery Data set. Next, we used the Fat Secrets API to find and compare their sugar content. </w:t>
      </w:r>
    </w:p>
    <w:p w14:paraId="2A3E4AF2" w14:textId="77777777" w:rsidR="00D8182F" w:rsidRPr="00D8182F" w:rsidRDefault="00D8182F" w:rsidP="00D8182F">
      <w:pPr>
        <w:numPr>
          <w:ilvl w:val="0"/>
          <w:numId w:val="2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>Discuss insights you had while exploring the data that you didn't anticipate:</w:t>
      </w:r>
    </w:p>
    <w:p w14:paraId="32CDE1A2" w14:textId="77777777" w:rsidR="00D8182F" w:rsidRPr="00D8182F" w:rsidRDefault="00D8182F" w:rsidP="00D8182F">
      <w:pPr>
        <w:numPr>
          <w:ilvl w:val="0"/>
          <w:numId w:val="3"/>
        </w:numPr>
        <w:rPr>
          <w:color w:val="7030A0"/>
          <w:sz w:val="32"/>
          <w:szCs w:val="32"/>
        </w:rPr>
      </w:pPr>
      <w:proofErr w:type="spellStart"/>
      <w:r w:rsidRPr="00D8182F">
        <w:rPr>
          <w:color w:val="7030A0"/>
          <w:sz w:val="32"/>
          <w:szCs w:val="32"/>
        </w:rPr>
        <w:t>Standardarized</w:t>
      </w:r>
      <w:proofErr w:type="spellEnd"/>
      <w:r w:rsidRPr="00D8182F">
        <w:rPr>
          <w:color w:val="7030A0"/>
          <w:sz w:val="32"/>
          <w:szCs w:val="32"/>
        </w:rPr>
        <w:t xml:space="preserve"> data was hard to come by as there are no set recommendations.</w:t>
      </w:r>
    </w:p>
    <w:p w14:paraId="1F55D4C7" w14:textId="77777777" w:rsidR="00D8182F" w:rsidRPr="00D8182F" w:rsidRDefault="00D8182F" w:rsidP="00D8182F">
      <w:pPr>
        <w:numPr>
          <w:ilvl w:val="1"/>
          <w:numId w:val="3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t>Time consuming to research the right data for our analysis</w:t>
      </w:r>
    </w:p>
    <w:p w14:paraId="3AD0905D" w14:textId="77777777" w:rsidR="00D8182F" w:rsidRPr="00D8182F" w:rsidRDefault="00D8182F" w:rsidP="00D8182F">
      <w:pPr>
        <w:numPr>
          <w:ilvl w:val="1"/>
          <w:numId w:val="3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t xml:space="preserve">Not all countries have the ability to research and collect data on sugar consumption. </w:t>
      </w:r>
    </w:p>
    <w:p w14:paraId="6E3F10DB" w14:textId="77777777" w:rsidR="00D8182F" w:rsidRPr="00D8182F" w:rsidRDefault="00D8182F" w:rsidP="00D8182F">
      <w:pPr>
        <w:numPr>
          <w:ilvl w:val="1"/>
          <w:numId w:val="3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t>Not all information for a specific country may not be available as some of the countries were not independent until 1990-1993</w:t>
      </w:r>
    </w:p>
    <w:p w14:paraId="04768FEF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>6.   Discuss any problems that arose after exploring the data, and how you resolved them:</w:t>
      </w:r>
    </w:p>
    <w:p w14:paraId="537C665E" w14:textId="77777777" w:rsidR="00D8182F" w:rsidRPr="00D8182F" w:rsidRDefault="00D8182F" w:rsidP="00D8182F">
      <w:pPr>
        <w:numPr>
          <w:ilvl w:val="1"/>
          <w:numId w:val="4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lastRenderedPageBreak/>
        <w:t>Data was hard to retrieve as the sugar content was deeply embedded</w:t>
      </w:r>
    </w:p>
    <w:p w14:paraId="666FF3DF" w14:textId="77777777" w:rsidR="00D8182F" w:rsidRPr="00D8182F" w:rsidRDefault="00D8182F" w:rsidP="00D8182F">
      <w:pPr>
        <w:numPr>
          <w:ilvl w:val="1"/>
          <w:numId w:val="4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>Converting data types to conduct analysis</w:t>
      </w:r>
    </w:p>
    <w:p w14:paraId="4377505A" w14:textId="324B1357" w:rsidR="00D8182F" w:rsidRPr="00FB439E" w:rsidRDefault="00D8182F" w:rsidP="00D8182F">
      <w:pPr>
        <w:numPr>
          <w:ilvl w:val="1"/>
          <w:numId w:val="4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>Reformatting CSV files in proper rows and columns, merging data frames to determine trends and correlation??</w:t>
      </w:r>
    </w:p>
    <w:p w14:paraId="0531B5EB" w14:textId="5F1CAC85" w:rsidR="00D8182F" w:rsidRPr="00FB439E" w:rsidRDefault="00D8182F" w:rsidP="00D8182F">
      <w:pPr>
        <w:rPr>
          <w:color w:val="7030A0"/>
          <w:sz w:val="32"/>
          <w:szCs w:val="32"/>
        </w:rPr>
      </w:pPr>
    </w:p>
    <w:p w14:paraId="6A135456" w14:textId="4DCD7836" w:rsidR="00D8182F" w:rsidRPr="00FB439E" w:rsidRDefault="00D8182F" w:rsidP="00D8182F">
      <w:pPr>
        <w:rPr>
          <w:color w:val="7030A0"/>
          <w:sz w:val="40"/>
          <w:szCs w:val="40"/>
          <w:u w:val="single"/>
        </w:rPr>
      </w:pPr>
      <w:r w:rsidRPr="00FB439E">
        <w:rPr>
          <w:color w:val="7030A0"/>
          <w:sz w:val="40"/>
          <w:szCs w:val="40"/>
          <w:u w:val="single"/>
        </w:rPr>
        <w:t>Slide 7, 8, 9</w:t>
      </w:r>
    </w:p>
    <w:p w14:paraId="5E8989C1" w14:textId="5D769EA8" w:rsidR="00D8182F" w:rsidRPr="00FB439E" w:rsidRDefault="00D8182F" w:rsidP="00D8182F">
      <w:pPr>
        <w:rPr>
          <w:color w:val="7030A0"/>
          <w:sz w:val="32"/>
          <w:szCs w:val="32"/>
        </w:rPr>
      </w:pPr>
    </w:p>
    <w:p w14:paraId="2AB1824D" w14:textId="1E7A2C3E" w:rsidR="00D8182F" w:rsidRPr="00FB439E" w:rsidRDefault="00D8182F" w:rsidP="00D8182F">
      <w:pPr>
        <w:rPr>
          <w:color w:val="7030A0"/>
          <w:sz w:val="40"/>
          <w:szCs w:val="40"/>
          <w:u w:val="single"/>
        </w:rPr>
      </w:pPr>
      <w:r w:rsidRPr="00FB439E">
        <w:rPr>
          <w:color w:val="7030A0"/>
          <w:sz w:val="40"/>
          <w:szCs w:val="40"/>
          <w:u w:val="single"/>
        </w:rPr>
        <w:t>Slide 10</w:t>
      </w:r>
    </w:p>
    <w:p w14:paraId="500014D3" w14:textId="2E2BB560" w:rsidR="00D8182F" w:rsidRPr="00FB439E" w:rsidRDefault="00D8182F" w:rsidP="00D8182F">
      <w:pPr>
        <w:rPr>
          <w:color w:val="7030A0"/>
          <w:sz w:val="32"/>
          <w:szCs w:val="32"/>
        </w:rPr>
      </w:pPr>
    </w:p>
    <w:p w14:paraId="7247ED77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>-World Average – fluctuates between 81 g– 84 g from 2004 – 2013.</w:t>
      </w:r>
    </w:p>
    <w:p w14:paraId="4C6DEAB0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 xml:space="preserve">-Canada Average – 149 g– 132g (small reduction of sugar intake from 2004 – 2013). Still well above the global average. </w:t>
      </w:r>
    </w:p>
    <w:p w14:paraId="2FD1308A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>FYI:</w:t>
      </w:r>
    </w:p>
    <w:p w14:paraId="073FE65E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>-Malta – 150 g to 170 g</w:t>
      </w:r>
    </w:p>
    <w:p w14:paraId="39755B85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>-Switzerland – 160 g to 166 g</w:t>
      </w:r>
    </w:p>
    <w:p w14:paraId="6644E012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 xml:space="preserve">-United States – 194 g to 175 g (similar trend to Canada, still highest intake). </w:t>
      </w:r>
    </w:p>
    <w:p w14:paraId="5DD9EBBB" w14:textId="5C448D89" w:rsidR="00D8182F" w:rsidRPr="00FB439E" w:rsidRDefault="00D8182F" w:rsidP="00D8182F">
      <w:pPr>
        <w:rPr>
          <w:color w:val="7030A0"/>
          <w:sz w:val="32"/>
          <w:szCs w:val="32"/>
        </w:rPr>
      </w:pPr>
    </w:p>
    <w:p w14:paraId="4CF6A699" w14:textId="1F6B0A33" w:rsidR="00D8182F" w:rsidRPr="00FB439E" w:rsidRDefault="00D8182F" w:rsidP="00D8182F">
      <w:pPr>
        <w:rPr>
          <w:color w:val="7030A0"/>
          <w:sz w:val="40"/>
          <w:szCs w:val="40"/>
          <w:u w:val="single"/>
        </w:rPr>
      </w:pPr>
      <w:r w:rsidRPr="00FB439E">
        <w:rPr>
          <w:color w:val="7030A0"/>
          <w:sz w:val="40"/>
          <w:szCs w:val="40"/>
          <w:u w:val="single"/>
        </w:rPr>
        <w:t>Slide 11, 12, 13</w:t>
      </w:r>
    </w:p>
    <w:p w14:paraId="687314D3" w14:textId="21F2DBBD" w:rsidR="00D8182F" w:rsidRPr="00FB439E" w:rsidRDefault="00D8182F" w:rsidP="00D8182F">
      <w:pPr>
        <w:rPr>
          <w:color w:val="7030A0"/>
          <w:sz w:val="40"/>
          <w:szCs w:val="40"/>
          <w:u w:val="single"/>
        </w:rPr>
      </w:pPr>
    </w:p>
    <w:p w14:paraId="7CE4A983" w14:textId="0305FF24" w:rsidR="00D8182F" w:rsidRPr="00FB439E" w:rsidRDefault="00D8182F" w:rsidP="00D8182F">
      <w:pPr>
        <w:rPr>
          <w:color w:val="7030A0"/>
          <w:sz w:val="40"/>
          <w:szCs w:val="40"/>
          <w:u w:val="single"/>
        </w:rPr>
      </w:pPr>
      <w:r w:rsidRPr="00FB439E">
        <w:rPr>
          <w:color w:val="7030A0"/>
          <w:sz w:val="40"/>
          <w:szCs w:val="40"/>
          <w:u w:val="single"/>
        </w:rPr>
        <w:t>Slide 14</w:t>
      </w:r>
    </w:p>
    <w:p w14:paraId="4E5103DF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t xml:space="preserve">Soda size = 1 can </w:t>
      </w:r>
    </w:p>
    <w:p w14:paraId="150E5D0D" w14:textId="18AA5A1B" w:rsidR="00D8182F" w:rsidRPr="00FB439E" w:rsidRDefault="00D8182F" w:rsidP="00D8182F">
      <w:pPr>
        <w:rPr>
          <w:color w:val="7030A0"/>
          <w:sz w:val="32"/>
          <w:szCs w:val="32"/>
          <w:lang w:val="en-US"/>
        </w:rPr>
      </w:pPr>
      <w:r w:rsidRPr="00D8182F">
        <w:rPr>
          <w:color w:val="7030A0"/>
          <w:sz w:val="32"/>
          <w:szCs w:val="32"/>
          <w:lang w:val="en-US"/>
        </w:rPr>
        <w:t>Soda has the highest sugar content of 28 grams.</w:t>
      </w:r>
    </w:p>
    <w:p w14:paraId="5A4F7794" w14:textId="2B9A4AE1" w:rsidR="00D8182F" w:rsidRPr="00FB439E" w:rsidRDefault="00D8182F" w:rsidP="00D8182F">
      <w:pPr>
        <w:rPr>
          <w:color w:val="7030A0"/>
          <w:sz w:val="32"/>
          <w:szCs w:val="32"/>
          <w:lang w:val="en-US"/>
        </w:rPr>
      </w:pPr>
    </w:p>
    <w:p w14:paraId="59376BDC" w14:textId="3E31B3C2" w:rsidR="00D8182F" w:rsidRPr="00FB439E" w:rsidRDefault="00D8182F" w:rsidP="00D8182F">
      <w:pPr>
        <w:rPr>
          <w:color w:val="7030A0"/>
          <w:sz w:val="32"/>
          <w:szCs w:val="32"/>
          <w:lang w:val="en-US"/>
        </w:rPr>
      </w:pPr>
    </w:p>
    <w:p w14:paraId="13C9F557" w14:textId="45D5D89B" w:rsidR="00D8182F" w:rsidRPr="00FB439E" w:rsidRDefault="00D8182F" w:rsidP="00D8182F">
      <w:pPr>
        <w:rPr>
          <w:color w:val="7030A0"/>
          <w:sz w:val="32"/>
          <w:szCs w:val="32"/>
          <w:lang w:val="en-US"/>
        </w:rPr>
      </w:pPr>
    </w:p>
    <w:p w14:paraId="37E38F85" w14:textId="3005B9A8" w:rsidR="00D8182F" w:rsidRPr="00FB439E" w:rsidRDefault="00D8182F" w:rsidP="00D8182F">
      <w:pPr>
        <w:rPr>
          <w:color w:val="7030A0"/>
          <w:sz w:val="32"/>
          <w:szCs w:val="32"/>
          <w:lang w:val="en-US"/>
        </w:rPr>
      </w:pPr>
    </w:p>
    <w:p w14:paraId="66B041CA" w14:textId="12D8C178" w:rsidR="00D8182F" w:rsidRPr="00FB439E" w:rsidRDefault="00D8182F" w:rsidP="00D8182F">
      <w:pPr>
        <w:rPr>
          <w:color w:val="7030A0"/>
          <w:sz w:val="32"/>
          <w:szCs w:val="32"/>
          <w:lang w:val="en-US"/>
        </w:rPr>
      </w:pPr>
    </w:p>
    <w:p w14:paraId="2082DF54" w14:textId="57BE5EF9" w:rsidR="00D8182F" w:rsidRPr="00FB439E" w:rsidRDefault="00D8182F" w:rsidP="00D8182F">
      <w:pPr>
        <w:rPr>
          <w:color w:val="7030A0"/>
          <w:sz w:val="32"/>
          <w:szCs w:val="32"/>
          <w:lang w:val="en-US"/>
        </w:rPr>
      </w:pPr>
    </w:p>
    <w:p w14:paraId="3D4E5EE8" w14:textId="77777777" w:rsidR="00D8182F" w:rsidRPr="00FB439E" w:rsidRDefault="00D8182F" w:rsidP="00D8182F">
      <w:pPr>
        <w:rPr>
          <w:color w:val="7030A0"/>
          <w:sz w:val="32"/>
          <w:szCs w:val="32"/>
          <w:lang w:val="en-US"/>
        </w:rPr>
      </w:pPr>
    </w:p>
    <w:p w14:paraId="06692303" w14:textId="5FE401B0" w:rsidR="00D8182F" w:rsidRPr="00FB439E" w:rsidRDefault="00D8182F" w:rsidP="00D8182F">
      <w:pPr>
        <w:rPr>
          <w:color w:val="7030A0"/>
          <w:sz w:val="40"/>
          <w:szCs w:val="40"/>
          <w:u w:val="single"/>
          <w:lang w:val="en-US"/>
        </w:rPr>
      </w:pPr>
      <w:r w:rsidRPr="00FB439E">
        <w:rPr>
          <w:color w:val="7030A0"/>
          <w:sz w:val="40"/>
          <w:szCs w:val="40"/>
          <w:u w:val="single"/>
          <w:lang w:val="en-US"/>
        </w:rPr>
        <w:lastRenderedPageBreak/>
        <w:t>Slide 15</w:t>
      </w:r>
    </w:p>
    <w:p w14:paraId="4921B69F" w14:textId="2D67CB01" w:rsidR="00D8182F" w:rsidRPr="00FB439E" w:rsidRDefault="00D8182F" w:rsidP="00D8182F">
      <w:pPr>
        <w:rPr>
          <w:color w:val="7030A0"/>
          <w:sz w:val="32"/>
          <w:szCs w:val="32"/>
          <w:lang w:val="en-US"/>
        </w:rPr>
      </w:pPr>
    </w:p>
    <w:p w14:paraId="5CB8762C" w14:textId="77777777" w:rsidR="00D8182F" w:rsidRPr="00FB439E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t>Change in accessibility to foods globally. Increase in globalization and world trade.</w:t>
      </w:r>
    </w:p>
    <w:p w14:paraId="2328024D" w14:textId="5CF2767D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t>Unhealthy items are lower priced than healthy/organic products.</w:t>
      </w:r>
    </w:p>
    <w:p w14:paraId="50ED078F" w14:textId="029BCC11" w:rsidR="00D8182F" w:rsidRPr="00FB439E" w:rsidRDefault="00D8182F" w:rsidP="00D8182F">
      <w:pPr>
        <w:rPr>
          <w:color w:val="7030A0"/>
          <w:sz w:val="32"/>
          <w:szCs w:val="32"/>
          <w:lang w:val="en-US"/>
        </w:rPr>
      </w:pPr>
      <w:r w:rsidRPr="00D8182F">
        <w:rPr>
          <w:color w:val="7030A0"/>
          <w:sz w:val="32"/>
          <w:szCs w:val="32"/>
          <w:lang w:val="en-US"/>
        </w:rPr>
        <w:t>Households with higher income can afford to eat out and indulge more.</w:t>
      </w:r>
    </w:p>
    <w:p w14:paraId="2DF05D3A" w14:textId="793544A0" w:rsidR="00D8182F" w:rsidRPr="00FB439E" w:rsidRDefault="00D8182F" w:rsidP="00D8182F">
      <w:pPr>
        <w:rPr>
          <w:color w:val="7030A0"/>
          <w:sz w:val="32"/>
          <w:szCs w:val="32"/>
          <w:lang w:val="en-US"/>
        </w:rPr>
      </w:pPr>
    </w:p>
    <w:p w14:paraId="0B9694B5" w14:textId="2C11B874" w:rsidR="00D8182F" w:rsidRPr="00FB439E" w:rsidRDefault="00D8182F" w:rsidP="00D8182F">
      <w:pPr>
        <w:rPr>
          <w:color w:val="7030A0"/>
          <w:sz w:val="40"/>
          <w:szCs w:val="40"/>
          <w:u w:val="single"/>
          <w:lang w:val="en-US"/>
        </w:rPr>
      </w:pPr>
      <w:r w:rsidRPr="00FB439E">
        <w:rPr>
          <w:color w:val="7030A0"/>
          <w:sz w:val="40"/>
          <w:szCs w:val="40"/>
          <w:u w:val="single"/>
          <w:lang w:val="en-US"/>
        </w:rPr>
        <w:t>Slide 16</w:t>
      </w:r>
    </w:p>
    <w:p w14:paraId="3EDDF988" w14:textId="64BAA381" w:rsidR="00D8182F" w:rsidRPr="00FB439E" w:rsidRDefault="00D8182F" w:rsidP="00D8182F">
      <w:pPr>
        <w:rPr>
          <w:color w:val="7030A0"/>
          <w:sz w:val="32"/>
          <w:szCs w:val="32"/>
          <w:lang w:val="en-US"/>
        </w:rPr>
      </w:pPr>
    </w:p>
    <w:p w14:paraId="07AEBD9D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t xml:space="preserve">Difficulties – API </w:t>
      </w:r>
      <w:r w:rsidRPr="00D8182F">
        <w:rPr>
          <w:color w:val="7030A0"/>
          <w:sz w:val="32"/>
          <w:szCs w:val="32"/>
          <w:lang w:val="en-US"/>
        </w:rPr>
        <w:sym w:font="Wingdings" w:char="F0E0"/>
      </w:r>
      <w:r w:rsidRPr="00D8182F">
        <w:rPr>
          <w:color w:val="7030A0"/>
          <w:sz w:val="32"/>
          <w:szCs w:val="32"/>
          <w:lang w:val="en-US"/>
        </w:rPr>
        <w:t xml:space="preserve"> </w:t>
      </w:r>
    </w:p>
    <w:p w14:paraId="55ACF0EC" w14:textId="77777777" w:rsidR="00D8182F" w:rsidRPr="00D8182F" w:rsidRDefault="00D8182F" w:rsidP="00D8182F">
      <w:pPr>
        <w:rPr>
          <w:color w:val="7030A0"/>
          <w:sz w:val="32"/>
          <w:szCs w:val="32"/>
        </w:rPr>
      </w:pPr>
      <w:proofErr w:type="spellStart"/>
      <w:r w:rsidRPr="00D8182F">
        <w:rPr>
          <w:color w:val="7030A0"/>
          <w:sz w:val="32"/>
          <w:szCs w:val="32"/>
        </w:rPr>
        <w:t>FatSecret</w:t>
      </w:r>
      <w:proofErr w:type="spellEnd"/>
      <w:r w:rsidRPr="00D8182F">
        <w:rPr>
          <w:color w:val="7030A0"/>
          <w:sz w:val="32"/>
          <w:szCs w:val="32"/>
        </w:rPr>
        <w:t xml:space="preserve"> Website API</w:t>
      </w:r>
      <w:r w:rsidRPr="00D8182F">
        <w:rPr>
          <w:color w:val="7030A0"/>
          <w:sz w:val="32"/>
          <w:szCs w:val="32"/>
        </w:rPr>
        <w:br/>
        <w:t>-         Had to call API twice with two keys– one for Food ID and then breakdown of nutrients.</w:t>
      </w:r>
      <w:r w:rsidRPr="00D8182F">
        <w:rPr>
          <w:color w:val="7030A0"/>
          <w:sz w:val="32"/>
          <w:szCs w:val="32"/>
        </w:rPr>
        <w:br/>
        <w:t xml:space="preserve">-         Had to run a </w:t>
      </w:r>
      <w:proofErr w:type="gramStart"/>
      <w:r w:rsidRPr="00D8182F">
        <w:rPr>
          <w:color w:val="7030A0"/>
          <w:sz w:val="32"/>
          <w:szCs w:val="32"/>
        </w:rPr>
        <w:t>complex loops</w:t>
      </w:r>
      <w:proofErr w:type="gramEnd"/>
      <w:r w:rsidRPr="00D8182F">
        <w:rPr>
          <w:color w:val="7030A0"/>
          <w:sz w:val="32"/>
          <w:szCs w:val="32"/>
        </w:rPr>
        <w:t xml:space="preserve"> to get sugar content (as it was deeply embedded into products id)</w:t>
      </w:r>
      <w:r w:rsidRPr="00D8182F">
        <w:rPr>
          <w:color w:val="7030A0"/>
          <w:sz w:val="32"/>
          <w:szCs w:val="32"/>
        </w:rPr>
        <w:br/>
        <w:t xml:space="preserve">-         Nutritional information not standardized. </w:t>
      </w:r>
    </w:p>
    <w:p w14:paraId="66A3731C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</w:rPr>
        <w:t>-         Data was skewed and had to clean data as the sugar contents would was not separated by sizes.</w:t>
      </w:r>
    </w:p>
    <w:p w14:paraId="2783F029" w14:textId="77777777" w:rsidR="00D8182F" w:rsidRPr="00D8182F" w:rsidRDefault="00D8182F" w:rsidP="00D8182F">
      <w:pPr>
        <w:numPr>
          <w:ilvl w:val="0"/>
          <w:numId w:val="6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t>Focusing on the Questions</w:t>
      </w:r>
    </w:p>
    <w:p w14:paraId="0BA11975" w14:textId="77777777" w:rsidR="00D8182F" w:rsidRPr="00D8182F" w:rsidRDefault="00D8182F" w:rsidP="00D8182F">
      <w:pPr>
        <w:numPr>
          <w:ilvl w:val="1"/>
          <w:numId w:val="6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t xml:space="preserve">Sugar intake is a broad topic </w:t>
      </w:r>
    </w:p>
    <w:p w14:paraId="3E5A58B3" w14:textId="16B1ADDC" w:rsidR="00D8182F" w:rsidRPr="00FB439E" w:rsidRDefault="00D8182F" w:rsidP="00D8182F">
      <w:pPr>
        <w:numPr>
          <w:ilvl w:val="1"/>
          <w:numId w:val="6"/>
        </w:num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t>We narrowed down to the specific factors to look for the information</w:t>
      </w:r>
    </w:p>
    <w:p w14:paraId="39678FDD" w14:textId="5506DAF0" w:rsidR="00D8182F" w:rsidRPr="00FB439E" w:rsidRDefault="00D8182F" w:rsidP="00D8182F">
      <w:pPr>
        <w:rPr>
          <w:color w:val="7030A0"/>
          <w:sz w:val="32"/>
          <w:szCs w:val="32"/>
          <w:lang w:val="en-US"/>
        </w:rPr>
      </w:pPr>
    </w:p>
    <w:p w14:paraId="030A183C" w14:textId="4F38710D" w:rsidR="00D8182F" w:rsidRPr="00FB439E" w:rsidRDefault="00D8182F" w:rsidP="00D8182F">
      <w:pPr>
        <w:rPr>
          <w:color w:val="7030A0"/>
          <w:sz w:val="40"/>
          <w:szCs w:val="40"/>
          <w:u w:val="single"/>
          <w:lang w:val="en-US"/>
        </w:rPr>
      </w:pPr>
      <w:r w:rsidRPr="00FB439E">
        <w:rPr>
          <w:color w:val="7030A0"/>
          <w:sz w:val="40"/>
          <w:szCs w:val="40"/>
          <w:u w:val="single"/>
          <w:lang w:val="en-US"/>
        </w:rPr>
        <w:t>Slide 17</w:t>
      </w:r>
    </w:p>
    <w:p w14:paraId="4355F1D7" w14:textId="532B9115" w:rsidR="00D8182F" w:rsidRPr="00FB439E" w:rsidRDefault="00D8182F" w:rsidP="00D8182F">
      <w:pPr>
        <w:rPr>
          <w:color w:val="7030A0"/>
          <w:sz w:val="32"/>
          <w:szCs w:val="32"/>
          <w:lang w:val="en-US"/>
        </w:rPr>
      </w:pPr>
    </w:p>
    <w:p w14:paraId="24410AE7" w14:textId="77777777" w:rsidR="00D8182F" w:rsidRPr="00D8182F" w:rsidRDefault="00D8182F" w:rsidP="00D8182F">
      <w:pPr>
        <w:rPr>
          <w:color w:val="7030A0"/>
          <w:sz w:val="32"/>
          <w:szCs w:val="32"/>
        </w:rPr>
      </w:pPr>
      <w:r w:rsidRPr="00D8182F">
        <w:rPr>
          <w:color w:val="7030A0"/>
          <w:sz w:val="32"/>
          <w:szCs w:val="32"/>
          <w:lang w:val="en-US"/>
        </w:rPr>
        <w:t>Questions – How it has impacts on other disease, how it relates to age, does having a healthy lifestyle affect it?</w:t>
      </w:r>
    </w:p>
    <w:p w14:paraId="4969B383" w14:textId="77777777" w:rsidR="00D8182F" w:rsidRPr="00D8182F" w:rsidRDefault="00D8182F" w:rsidP="00D8182F">
      <w:pPr>
        <w:rPr>
          <w:color w:val="7030A0"/>
          <w:sz w:val="32"/>
          <w:szCs w:val="32"/>
        </w:rPr>
      </w:pPr>
    </w:p>
    <w:p w14:paraId="671F888B" w14:textId="77777777" w:rsidR="00D8182F" w:rsidRPr="00D8182F" w:rsidRDefault="00D8182F" w:rsidP="00D8182F">
      <w:pPr>
        <w:rPr>
          <w:color w:val="7030A0"/>
          <w:sz w:val="32"/>
          <w:szCs w:val="32"/>
        </w:rPr>
      </w:pPr>
    </w:p>
    <w:p w14:paraId="01E3A5A8" w14:textId="77777777" w:rsidR="00D8182F" w:rsidRPr="00D8182F" w:rsidRDefault="00D8182F" w:rsidP="00D8182F">
      <w:pPr>
        <w:rPr>
          <w:color w:val="7030A0"/>
          <w:sz w:val="32"/>
          <w:szCs w:val="32"/>
        </w:rPr>
      </w:pPr>
    </w:p>
    <w:p w14:paraId="1819BEEE" w14:textId="77777777" w:rsidR="00D8182F" w:rsidRPr="00D8182F" w:rsidRDefault="00D8182F" w:rsidP="00D8182F">
      <w:pPr>
        <w:rPr>
          <w:color w:val="7030A0"/>
          <w:sz w:val="40"/>
          <w:szCs w:val="40"/>
          <w:u w:val="single"/>
        </w:rPr>
      </w:pPr>
    </w:p>
    <w:p w14:paraId="252F87F8" w14:textId="77777777" w:rsidR="00D8182F" w:rsidRPr="00D8182F" w:rsidRDefault="00D8182F" w:rsidP="00D8182F">
      <w:pPr>
        <w:rPr>
          <w:color w:val="7030A0"/>
          <w:sz w:val="32"/>
          <w:szCs w:val="32"/>
        </w:rPr>
      </w:pPr>
    </w:p>
    <w:p w14:paraId="6A6F7F7D" w14:textId="77777777" w:rsidR="00D8182F" w:rsidRPr="00FB439E" w:rsidRDefault="00D8182F">
      <w:pPr>
        <w:rPr>
          <w:b/>
          <w:bCs/>
          <w:color w:val="7030A0"/>
          <w:sz w:val="40"/>
          <w:szCs w:val="40"/>
        </w:rPr>
      </w:pPr>
    </w:p>
    <w:p w14:paraId="3C1DB3D6" w14:textId="77777777" w:rsidR="00D8182F" w:rsidRPr="00FB439E" w:rsidRDefault="00D8182F">
      <w:pPr>
        <w:rPr>
          <w:color w:val="7030A0"/>
          <w:sz w:val="40"/>
          <w:szCs w:val="40"/>
          <w:u w:val="single"/>
        </w:rPr>
      </w:pPr>
    </w:p>
    <w:p w14:paraId="3C7F1B28" w14:textId="77777777" w:rsidR="00D8182F" w:rsidRPr="00FB439E" w:rsidRDefault="00D8182F">
      <w:pPr>
        <w:rPr>
          <w:color w:val="7030A0"/>
        </w:rPr>
      </w:pPr>
    </w:p>
    <w:sectPr w:rsidR="00D8182F" w:rsidRPr="00FB4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8175C"/>
    <w:multiLevelType w:val="hybridMultilevel"/>
    <w:tmpl w:val="C1AEB272"/>
    <w:lvl w:ilvl="0" w:tplc="3E42B554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9CDE5C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641E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D4D6AC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6F9E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9819C2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820C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43EF8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C468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6D88"/>
    <w:multiLevelType w:val="hybridMultilevel"/>
    <w:tmpl w:val="74682F76"/>
    <w:lvl w:ilvl="0" w:tplc="0AC23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87FA4"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07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87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18F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825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C03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88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69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BF20DB"/>
    <w:multiLevelType w:val="hybridMultilevel"/>
    <w:tmpl w:val="32007B08"/>
    <w:lvl w:ilvl="0" w:tplc="4046295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4420C2"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D41FEA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BC495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B2AAB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88AE2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87F8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01DEC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B05812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4081B"/>
    <w:multiLevelType w:val="hybridMultilevel"/>
    <w:tmpl w:val="608C4CD0"/>
    <w:lvl w:ilvl="0" w:tplc="18B436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7613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06B2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B4A2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EE80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D8F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D2E0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288D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AAE3B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C507EC0"/>
    <w:multiLevelType w:val="hybridMultilevel"/>
    <w:tmpl w:val="B112B330"/>
    <w:lvl w:ilvl="0" w:tplc="DB34D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62C5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745A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2C6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AE3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4E98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4044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BAAF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CA9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345CE4"/>
    <w:multiLevelType w:val="hybridMultilevel"/>
    <w:tmpl w:val="AA5E5CA2"/>
    <w:lvl w:ilvl="0" w:tplc="39CEDD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A0326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4E00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3CE4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92C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761A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6C90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569F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0E70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2F"/>
    <w:rsid w:val="00143A3A"/>
    <w:rsid w:val="004B3F8F"/>
    <w:rsid w:val="00520925"/>
    <w:rsid w:val="006560DF"/>
    <w:rsid w:val="00D8182F"/>
    <w:rsid w:val="00FB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D0EBD"/>
  <w15:chartTrackingRefBased/>
  <w15:docId w15:val="{59BE9764-37DF-574F-9702-BF3273E0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3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7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1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760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26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38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2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5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5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6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754">
          <w:marLeft w:val="100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041">
          <w:marLeft w:val="100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83">
          <w:marLeft w:val="100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Amaris Hassan</dc:creator>
  <cp:keywords/>
  <dc:description/>
  <cp:lastModifiedBy>Amaris Hassan</cp:lastModifiedBy>
  <cp:revision>2</cp:revision>
  <cp:lastPrinted>2020-11-12T23:45:00Z</cp:lastPrinted>
  <dcterms:created xsi:type="dcterms:W3CDTF">2020-11-13T00:23:00Z</dcterms:created>
  <dcterms:modified xsi:type="dcterms:W3CDTF">2020-11-13T00:23:00Z</dcterms:modified>
</cp:coreProperties>
</file>