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38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43" w:type="dxa"/>
          <w:left w:w="115" w:type="dxa"/>
          <w:bottom w:w="43" w:type="dxa"/>
          <w:right w:w="115" w:type="dxa"/>
        </w:tblCellMar>
        <w:tblLook w:val="01E0" w:firstRow="1" w:lastRow="1" w:firstColumn="1" w:lastColumn="1" w:noHBand="0" w:noVBand="0"/>
      </w:tblPr>
      <w:tblGrid>
        <w:gridCol w:w="385"/>
        <w:gridCol w:w="1530"/>
        <w:gridCol w:w="900"/>
        <w:gridCol w:w="1440"/>
        <w:gridCol w:w="389"/>
        <w:gridCol w:w="297"/>
        <w:gridCol w:w="1294"/>
        <w:gridCol w:w="180"/>
        <w:gridCol w:w="662"/>
        <w:gridCol w:w="508"/>
        <w:gridCol w:w="270"/>
        <w:gridCol w:w="84"/>
        <w:gridCol w:w="128"/>
        <w:gridCol w:w="1312"/>
        <w:gridCol w:w="6"/>
      </w:tblGrid>
      <w:tr w:rsidR="00531E2E" w:rsidRPr="00531E2E" w14:paraId="713A9806" w14:textId="77777777" w:rsidTr="00FF22F1">
        <w:tc>
          <w:tcPr>
            <w:tcW w:w="9385" w:type="dxa"/>
            <w:gridSpan w:val="15"/>
          </w:tcPr>
          <w:p w14:paraId="713A9805" w14:textId="734811C7" w:rsidR="00856D06" w:rsidRPr="00531E2E" w:rsidRDefault="00531E2E" w:rsidP="00A22171">
            <w:pPr>
              <w:pStyle w:val="ProposalText"/>
              <w:rPr>
                <w:color w:val="FF0000"/>
              </w:rPr>
            </w:pPr>
            <w:bookmarkStart w:id="0" w:name="_GoBack"/>
            <w:bookmarkEnd w:id="0"/>
            <w:r>
              <w:rPr>
                <w:b/>
                <w:color w:val="FF0000"/>
                <w:sz w:val="18"/>
                <w:szCs w:val="18"/>
              </w:rPr>
              <w:t>Work</w:t>
            </w:r>
            <w:r w:rsidR="00856D06" w:rsidRPr="00531E2E">
              <w:rPr>
                <w:b/>
                <w:color w:val="FF0000"/>
                <w:sz w:val="18"/>
                <w:szCs w:val="18"/>
              </w:rPr>
              <w:t xml:space="preserve"> Title</w:t>
            </w:r>
            <w:r w:rsidR="00856D06" w:rsidRPr="00531E2E">
              <w:rPr>
                <w:b/>
                <w:color w:val="FF0000"/>
                <w:szCs w:val="18"/>
              </w:rPr>
              <w:t>:</w:t>
            </w:r>
            <w:r w:rsidR="00856D06" w:rsidRPr="00531E2E">
              <w:rPr>
                <w:color w:val="FF0000"/>
              </w:rPr>
              <w:t xml:space="preserve"> </w:t>
            </w:r>
            <w:r w:rsidR="004F5880">
              <w:rPr>
                <w:color w:val="FF0000"/>
              </w:rPr>
              <w:t>Infrastructure Collection</w:t>
            </w:r>
            <w:r w:rsidR="00BA1EC4" w:rsidRPr="00531E2E">
              <w:rPr>
                <w:color w:val="FF0000"/>
              </w:rPr>
              <w:tab/>
            </w:r>
            <w:r w:rsidR="00856D06" w:rsidRPr="00531E2E">
              <w:rPr>
                <w:color w:val="FF0000"/>
              </w:rPr>
              <w:t xml:space="preserve"> </w:t>
            </w:r>
          </w:p>
        </w:tc>
      </w:tr>
      <w:tr w:rsidR="00531E2E" w:rsidRPr="00531E2E" w14:paraId="713A9809" w14:textId="77777777" w:rsidTr="00FF22F1">
        <w:tc>
          <w:tcPr>
            <w:tcW w:w="7077" w:type="dxa"/>
            <w:gridSpan w:val="9"/>
          </w:tcPr>
          <w:p w14:paraId="713A9807" w14:textId="2EDEEA5E" w:rsidR="00856D06" w:rsidRPr="00531E2E" w:rsidRDefault="00856D06" w:rsidP="00A22171">
            <w:pPr>
              <w:pStyle w:val="ITSTableText"/>
              <w:rPr>
                <w:color w:val="FF0000"/>
                <w:szCs w:val="16"/>
              </w:rPr>
            </w:pPr>
            <w:r w:rsidRPr="00531E2E">
              <w:rPr>
                <w:b/>
                <w:color w:val="FF0000"/>
                <w:sz w:val="18"/>
                <w:szCs w:val="18"/>
              </w:rPr>
              <w:t>Prepared By:</w:t>
            </w:r>
            <w:r w:rsidRPr="00531E2E">
              <w:rPr>
                <w:b/>
                <w:color w:val="FF0000"/>
                <w:szCs w:val="16"/>
              </w:rPr>
              <w:t xml:space="preserve"> </w:t>
            </w:r>
            <w:r w:rsidR="004F5880">
              <w:rPr>
                <w:b/>
                <w:color w:val="FF0000"/>
                <w:szCs w:val="16"/>
              </w:rPr>
              <w:t>Gavin Wilson</w:t>
            </w:r>
            <w:r w:rsidR="00BA1EC4" w:rsidRPr="00531E2E">
              <w:rPr>
                <w:b/>
                <w:color w:val="FF0000"/>
                <w:szCs w:val="16"/>
              </w:rPr>
              <w:tab/>
            </w:r>
            <w:r w:rsidRPr="00531E2E">
              <w:rPr>
                <w:color w:val="FF0000"/>
                <w:szCs w:val="16"/>
              </w:rPr>
              <w:t xml:space="preserve"> </w:t>
            </w:r>
          </w:p>
        </w:tc>
        <w:tc>
          <w:tcPr>
            <w:tcW w:w="2308" w:type="dxa"/>
            <w:gridSpan w:val="6"/>
          </w:tcPr>
          <w:p w14:paraId="713A9808" w14:textId="32BCE555" w:rsidR="00856D06" w:rsidRPr="00531E2E" w:rsidRDefault="00856D06" w:rsidP="00BA1EC4">
            <w:pPr>
              <w:pStyle w:val="ITSTableText"/>
              <w:rPr>
                <w:color w:val="FF0000"/>
                <w:szCs w:val="16"/>
              </w:rPr>
            </w:pPr>
            <w:r w:rsidRPr="00531E2E">
              <w:rPr>
                <w:b/>
                <w:color w:val="FF0000"/>
                <w:szCs w:val="16"/>
              </w:rPr>
              <w:t>Date:</w:t>
            </w:r>
            <w:r w:rsidR="004F5880">
              <w:rPr>
                <w:b/>
                <w:color w:val="FF0000"/>
                <w:szCs w:val="16"/>
              </w:rPr>
              <w:t xml:space="preserve"> 29/01/2014</w:t>
            </w:r>
            <w:r w:rsidR="00BA1EC4" w:rsidRPr="00531E2E">
              <w:rPr>
                <w:b/>
                <w:color w:val="FF0000"/>
                <w:szCs w:val="16"/>
              </w:rPr>
              <w:tab/>
            </w:r>
          </w:p>
        </w:tc>
      </w:tr>
      <w:tr w:rsidR="00531E2E" w:rsidRPr="00531E2E" w14:paraId="713A9810" w14:textId="77777777" w:rsidTr="00E57F71">
        <w:tc>
          <w:tcPr>
            <w:tcW w:w="1915" w:type="dxa"/>
            <w:gridSpan w:val="2"/>
            <w:tcBorders>
              <w:right w:val="nil"/>
            </w:tcBorders>
            <w:vAlign w:val="center"/>
          </w:tcPr>
          <w:p w14:paraId="713A980A" w14:textId="77777777" w:rsidR="00BA1EC4" w:rsidRPr="00531E2E" w:rsidRDefault="00A22171" w:rsidP="00BA1EC4">
            <w:pPr>
              <w:pStyle w:val="ITSTableText"/>
              <w:tabs>
                <w:tab w:val="left" w:pos="117"/>
              </w:tabs>
              <w:spacing w:before="0" w:after="0"/>
              <w:rPr>
                <w:b/>
                <w:color w:val="FF0000"/>
                <w:sz w:val="18"/>
                <w:szCs w:val="18"/>
              </w:rPr>
            </w:pPr>
            <w:r w:rsidRPr="00531E2E">
              <w:rPr>
                <w:b/>
                <w:color w:val="FF0000"/>
                <w:sz w:val="18"/>
                <w:szCs w:val="18"/>
              </w:rPr>
              <w:t>RMS #:</w:t>
            </w:r>
          </w:p>
        </w:tc>
        <w:tc>
          <w:tcPr>
            <w:tcW w:w="900" w:type="dxa"/>
            <w:tcBorders>
              <w:top w:val="single" w:sz="6" w:space="0" w:color="auto"/>
              <w:left w:val="nil"/>
              <w:bottom w:val="single" w:sz="6" w:space="0" w:color="auto"/>
            </w:tcBorders>
            <w:shd w:val="clear" w:color="auto" w:fill="auto"/>
            <w:vAlign w:val="center"/>
          </w:tcPr>
          <w:p w14:paraId="713A980B" w14:textId="77777777" w:rsidR="00BA1EC4" w:rsidRPr="00531E2E" w:rsidRDefault="00BA1EC4" w:rsidP="009B08DD">
            <w:pPr>
              <w:pStyle w:val="ITSTableText"/>
              <w:tabs>
                <w:tab w:val="left" w:pos="117"/>
              </w:tabs>
              <w:spacing w:before="0" w:after="0"/>
              <w:jc w:val="center"/>
              <w:rPr>
                <w:color w:val="FF0000"/>
                <w:sz w:val="18"/>
                <w:szCs w:val="18"/>
              </w:rPr>
            </w:pPr>
          </w:p>
        </w:tc>
        <w:tc>
          <w:tcPr>
            <w:tcW w:w="1440" w:type="dxa"/>
            <w:tcBorders>
              <w:right w:val="nil"/>
            </w:tcBorders>
            <w:vAlign w:val="center"/>
          </w:tcPr>
          <w:p w14:paraId="713A980C" w14:textId="6AAE1086" w:rsidR="00BA1EC4" w:rsidRPr="00531E2E" w:rsidRDefault="00E170CF" w:rsidP="00BA1EC4">
            <w:pPr>
              <w:pStyle w:val="ITSTableText"/>
              <w:spacing w:before="0" w:after="0"/>
              <w:rPr>
                <w:b/>
                <w:color w:val="FF0000"/>
                <w:sz w:val="18"/>
                <w:szCs w:val="18"/>
              </w:rPr>
            </w:pPr>
            <w:r w:rsidRPr="00531E2E">
              <w:rPr>
                <w:b/>
                <w:color w:val="FF0000"/>
                <w:szCs w:val="16"/>
              </w:rPr>
              <w:t>Requestor:</w:t>
            </w:r>
            <w:r w:rsidR="004F5880">
              <w:rPr>
                <w:b/>
                <w:color w:val="FF0000"/>
                <w:szCs w:val="16"/>
              </w:rPr>
              <w:t xml:space="preserve"> David Hall</w:t>
            </w:r>
          </w:p>
        </w:tc>
        <w:tc>
          <w:tcPr>
            <w:tcW w:w="1980" w:type="dxa"/>
            <w:gridSpan w:val="3"/>
            <w:tcBorders>
              <w:top w:val="single" w:sz="6" w:space="0" w:color="auto"/>
              <w:left w:val="nil"/>
              <w:bottom w:val="single" w:sz="6" w:space="0" w:color="auto"/>
            </w:tcBorders>
            <w:vAlign w:val="center"/>
          </w:tcPr>
          <w:p w14:paraId="713A980D" w14:textId="77777777" w:rsidR="00BA1EC4" w:rsidRPr="00531E2E" w:rsidRDefault="00BA1EC4" w:rsidP="00E170CF">
            <w:pPr>
              <w:pStyle w:val="ITSTableText"/>
              <w:spacing w:before="0" w:after="0"/>
              <w:ind w:left="-115" w:firstLine="115"/>
              <w:rPr>
                <w:b/>
                <w:color w:val="FF0000"/>
                <w:szCs w:val="16"/>
              </w:rPr>
            </w:pPr>
          </w:p>
        </w:tc>
        <w:tc>
          <w:tcPr>
            <w:tcW w:w="1350" w:type="dxa"/>
            <w:gridSpan w:val="3"/>
            <w:tcBorders>
              <w:right w:val="nil"/>
            </w:tcBorders>
            <w:vAlign w:val="center"/>
          </w:tcPr>
          <w:p w14:paraId="713A980E" w14:textId="77777777" w:rsidR="00BA1EC4" w:rsidRPr="00531E2E" w:rsidRDefault="00E170CF" w:rsidP="00BA1EC4">
            <w:pPr>
              <w:pStyle w:val="ITSTableText"/>
              <w:spacing w:before="0" w:after="0"/>
              <w:rPr>
                <w:b/>
                <w:color w:val="FF0000"/>
                <w:szCs w:val="16"/>
              </w:rPr>
            </w:pPr>
            <w:r w:rsidRPr="00531E2E">
              <w:rPr>
                <w:b/>
                <w:color w:val="FF0000"/>
                <w:szCs w:val="16"/>
              </w:rPr>
              <w:t>Priority:</w:t>
            </w:r>
          </w:p>
        </w:tc>
        <w:tc>
          <w:tcPr>
            <w:tcW w:w="1800" w:type="dxa"/>
            <w:gridSpan w:val="5"/>
            <w:tcBorders>
              <w:top w:val="single" w:sz="6" w:space="0" w:color="auto"/>
              <w:left w:val="nil"/>
              <w:bottom w:val="single" w:sz="6" w:space="0" w:color="auto"/>
            </w:tcBorders>
          </w:tcPr>
          <w:p w14:paraId="713A980F" w14:textId="77777777" w:rsidR="00BA1EC4" w:rsidRPr="00531E2E" w:rsidRDefault="00BA1EC4" w:rsidP="00BA1EC4">
            <w:pPr>
              <w:pStyle w:val="ITSTableText"/>
              <w:spacing w:before="0" w:after="0"/>
              <w:jc w:val="right"/>
              <w:rPr>
                <w:b/>
                <w:color w:val="FF0000"/>
                <w:szCs w:val="16"/>
              </w:rPr>
            </w:pPr>
          </w:p>
        </w:tc>
      </w:tr>
      <w:tr w:rsidR="00856D06" w:rsidRPr="00C85F03" w14:paraId="713A9812" w14:textId="77777777" w:rsidTr="00FF22F1">
        <w:trPr>
          <w:trHeight w:val="104"/>
        </w:trPr>
        <w:tc>
          <w:tcPr>
            <w:tcW w:w="9385" w:type="dxa"/>
            <w:gridSpan w:val="15"/>
            <w:shd w:val="clear" w:color="auto" w:fill="D9D9D9"/>
          </w:tcPr>
          <w:p w14:paraId="713A9811" w14:textId="77777777" w:rsidR="00856D06" w:rsidRPr="00856D06" w:rsidRDefault="00856D06" w:rsidP="00856D06">
            <w:pPr>
              <w:pStyle w:val="ProposalText"/>
              <w:spacing w:before="0" w:after="0"/>
              <w:rPr>
                <w:sz w:val="12"/>
                <w:szCs w:val="12"/>
              </w:rPr>
            </w:pPr>
          </w:p>
        </w:tc>
      </w:tr>
      <w:tr w:rsidR="00531E2E" w:rsidRPr="00531E2E" w14:paraId="713A9816" w14:textId="77777777" w:rsidTr="00FF22F1">
        <w:trPr>
          <w:trHeight w:val="725"/>
        </w:trPr>
        <w:tc>
          <w:tcPr>
            <w:tcW w:w="9385" w:type="dxa"/>
            <w:gridSpan w:val="15"/>
          </w:tcPr>
          <w:p w14:paraId="713A9813" w14:textId="77777777" w:rsidR="00856D06" w:rsidRPr="00531E2E" w:rsidRDefault="002709AD" w:rsidP="001A7F8E">
            <w:pPr>
              <w:pStyle w:val="ProposalText"/>
              <w:rPr>
                <w:b/>
                <w:color w:val="FF0000"/>
              </w:rPr>
            </w:pPr>
            <w:r w:rsidRPr="00531E2E">
              <w:rPr>
                <w:b/>
                <w:color w:val="FF0000"/>
              </w:rPr>
              <w:t xml:space="preserve">Business Overview of the </w:t>
            </w:r>
            <w:r w:rsidR="00E170CF" w:rsidRPr="00531E2E">
              <w:rPr>
                <w:b/>
                <w:color w:val="FF0000"/>
              </w:rPr>
              <w:t>Idea</w:t>
            </w:r>
            <w:r w:rsidR="00856D06" w:rsidRPr="00531E2E">
              <w:rPr>
                <w:b/>
                <w:color w:val="FF0000"/>
              </w:rPr>
              <w:t xml:space="preserve">/Problem/Opportunity: </w:t>
            </w:r>
          </w:p>
          <w:p w14:paraId="713A9814" w14:textId="77777777" w:rsidR="00856D06" w:rsidRPr="00531E2E" w:rsidRDefault="00856D06" w:rsidP="00A22171">
            <w:pPr>
              <w:pStyle w:val="ProposalText"/>
              <w:rPr>
                <w:color w:val="FF0000"/>
              </w:rPr>
            </w:pPr>
            <w:r w:rsidRPr="00531E2E">
              <w:rPr>
                <w:color w:val="FF0000"/>
              </w:rPr>
              <w:t>Briefly summari</w:t>
            </w:r>
            <w:r w:rsidR="00A22171" w:rsidRPr="00531E2E">
              <w:rPr>
                <w:color w:val="FF0000"/>
              </w:rPr>
              <w:t>s</w:t>
            </w:r>
            <w:r w:rsidRPr="00531E2E">
              <w:rPr>
                <w:color w:val="FF0000"/>
              </w:rPr>
              <w:t xml:space="preserve">e the problem or opportunity to </w:t>
            </w:r>
            <w:r w:rsidR="00A22171" w:rsidRPr="00531E2E">
              <w:rPr>
                <w:color w:val="FF0000"/>
              </w:rPr>
              <w:t xml:space="preserve">be </w:t>
            </w:r>
            <w:r w:rsidRPr="00531E2E">
              <w:rPr>
                <w:color w:val="FF0000"/>
              </w:rPr>
              <w:t>address</w:t>
            </w:r>
            <w:r w:rsidR="00A22171" w:rsidRPr="00531E2E">
              <w:rPr>
                <w:color w:val="FF0000"/>
              </w:rPr>
              <w:t>ed</w:t>
            </w:r>
            <w:r w:rsidRPr="00531E2E">
              <w:rPr>
                <w:color w:val="FF0000"/>
              </w:rPr>
              <w:t>. This statement provides a basis for the rest of the document. Write this in terms of the orga</w:t>
            </w:r>
            <w:r w:rsidR="00A22171" w:rsidRPr="00531E2E">
              <w:rPr>
                <w:color w:val="FF0000"/>
              </w:rPr>
              <w:t>nis</w:t>
            </w:r>
            <w:r w:rsidRPr="00531E2E">
              <w:rPr>
                <w:color w:val="FF0000"/>
              </w:rPr>
              <w:t>ational problem discovered, not in terms of the solution needed.</w:t>
            </w:r>
          </w:p>
          <w:p w14:paraId="713A9815" w14:textId="77777777" w:rsidR="002709AD" w:rsidRPr="00531E2E" w:rsidRDefault="002709AD" w:rsidP="00A22171">
            <w:pPr>
              <w:pStyle w:val="ProposalText"/>
              <w:rPr>
                <w:color w:val="FF0000"/>
              </w:rPr>
            </w:pPr>
            <w:r w:rsidRPr="00531E2E">
              <w:rPr>
                <w:color w:val="FF0000"/>
              </w:rPr>
              <w:t>Include the Business reason to do the work, Business Objectives, Business Approver/Authoriser,  Business Benefits, Stakeholders and an overview of the user profile(Who, How Many, type, predicated, usage pattern)</w:t>
            </w:r>
          </w:p>
        </w:tc>
      </w:tr>
      <w:tr w:rsidR="00531E2E" w:rsidRPr="00531E2E" w14:paraId="713A9819" w14:textId="77777777" w:rsidTr="00FF22F1">
        <w:trPr>
          <w:trHeight w:val="1060"/>
        </w:trPr>
        <w:tc>
          <w:tcPr>
            <w:tcW w:w="9385" w:type="dxa"/>
            <w:gridSpan w:val="15"/>
          </w:tcPr>
          <w:p w14:paraId="713A9817" w14:textId="77777777" w:rsidR="00856D06" w:rsidRPr="00531E2E" w:rsidRDefault="00856D06" w:rsidP="001A7F8E">
            <w:pPr>
              <w:pStyle w:val="ProposalText"/>
              <w:rPr>
                <w:b/>
                <w:color w:val="FF0000"/>
              </w:rPr>
            </w:pPr>
            <w:r w:rsidRPr="00531E2E">
              <w:rPr>
                <w:b/>
                <w:color w:val="FF0000"/>
              </w:rPr>
              <w:t xml:space="preserve">Purpose Statement (Goals): </w:t>
            </w:r>
          </w:p>
          <w:p w14:paraId="713A9818" w14:textId="77777777" w:rsidR="00856D06" w:rsidRPr="00531E2E" w:rsidRDefault="00856D06" w:rsidP="00B40F3E">
            <w:pPr>
              <w:pStyle w:val="ProposalText"/>
              <w:rPr>
                <w:color w:val="FF0000"/>
              </w:rPr>
            </w:pPr>
            <w:r w:rsidRPr="00531E2E">
              <w:rPr>
                <w:color w:val="FF0000"/>
              </w:rPr>
              <w:t>This is what you intend to do to address the problem or opportunity identified above. This will be used as a continual point of reference for any questions that arise regarding scope or purpose. This should be written in language that is easy for everyone to understand. It describes what will be implemented, corrected, installed, replaced or otherwise addressed to solve the problem.</w:t>
            </w:r>
          </w:p>
        </w:tc>
      </w:tr>
      <w:tr w:rsidR="00531E2E" w:rsidRPr="00531E2E" w14:paraId="713A9823" w14:textId="77777777" w:rsidTr="00FF22F1">
        <w:trPr>
          <w:trHeight w:val="1060"/>
        </w:trPr>
        <w:tc>
          <w:tcPr>
            <w:tcW w:w="9385" w:type="dxa"/>
            <w:gridSpan w:val="15"/>
          </w:tcPr>
          <w:p w14:paraId="713A981A" w14:textId="0D45FF0B" w:rsidR="00856D06" w:rsidRPr="00531E2E" w:rsidRDefault="001D2982" w:rsidP="001A7F8E">
            <w:pPr>
              <w:pStyle w:val="ProposalText"/>
              <w:rPr>
                <w:b/>
                <w:color w:val="000000" w:themeColor="text1"/>
              </w:rPr>
            </w:pPr>
            <w:r w:rsidRPr="00531E2E">
              <w:rPr>
                <w:b/>
                <w:color w:val="000000" w:themeColor="text1"/>
              </w:rPr>
              <w:t>In Scope (Objectives/Deliverables</w:t>
            </w:r>
            <w:r w:rsidR="00856D06" w:rsidRPr="00531E2E">
              <w:rPr>
                <w:b/>
                <w:color w:val="000000" w:themeColor="text1"/>
              </w:rPr>
              <w:t>):</w:t>
            </w:r>
          </w:p>
          <w:p w14:paraId="713A981B" w14:textId="0E6E5AF3" w:rsidR="00856D06" w:rsidRPr="00531E2E" w:rsidRDefault="00856D06" w:rsidP="00856D06">
            <w:pPr>
              <w:pStyle w:val="ProposalText"/>
              <w:numPr>
                <w:ilvl w:val="0"/>
                <w:numId w:val="18"/>
              </w:numPr>
              <w:rPr>
                <w:color w:val="000000" w:themeColor="text1"/>
              </w:rPr>
            </w:pPr>
            <w:r w:rsidRPr="00531E2E">
              <w:rPr>
                <w:color w:val="000000" w:themeColor="text1"/>
              </w:rPr>
              <w:t>Objectives and deliverables are a more detailed version of the purpose (goals) statement. They outline what will</w:t>
            </w:r>
            <w:r w:rsidR="002709AD" w:rsidRPr="00531E2E">
              <w:rPr>
                <w:color w:val="000000" w:themeColor="text1"/>
              </w:rPr>
              <w:t xml:space="preserve"> be accomplished in this piece of work(</w:t>
            </w:r>
            <w:r w:rsidR="00531E2E">
              <w:rPr>
                <w:color w:val="000000" w:themeColor="text1"/>
              </w:rPr>
              <w:t>work</w:t>
            </w:r>
            <w:r w:rsidR="002709AD" w:rsidRPr="00531E2E">
              <w:rPr>
                <w:color w:val="000000" w:themeColor="text1"/>
              </w:rPr>
              <w:t>)</w:t>
            </w:r>
            <w:r w:rsidRPr="00531E2E">
              <w:rPr>
                <w:color w:val="000000" w:themeColor="text1"/>
              </w:rPr>
              <w:t>.</w:t>
            </w:r>
          </w:p>
          <w:p w14:paraId="713A981C" w14:textId="3C9EEBAB" w:rsidR="00856D06" w:rsidRPr="00531E2E" w:rsidRDefault="00856D06" w:rsidP="00856D06">
            <w:pPr>
              <w:pStyle w:val="ProposalText"/>
              <w:numPr>
                <w:ilvl w:val="0"/>
                <w:numId w:val="18"/>
              </w:numPr>
              <w:rPr>
                <w:color w:val="000000" w:themeColor="text1"/>
              </w:rPr>
            </w:pPr>
            <w:r w:rsidRPr="00531E2E">
              <w:rPr>
                <w:color w:val="000000" w:themeColor="text1"/>
              </w:rPr>
              <w:t xml:space="preserve">Objective statements clarify the boundaries of the purpose statement and define boundaries of the scope of the </w:t>
            </w:r>
            <w:r w:rsidR="00531E2E">
              <w:rPr>
                <w:color w:val="000000" w:themeColor="text1"/>
              </w:rPr>
              <w:t>work</w:t>
            </w:r>
            <w:r w:rsidRPr="00531E2E">
              <w:rPr>
                <w:color w:val="000000" w:themeColor="text1"/>
              </w:rPr>
              <w:t>.</w:t>
            </w:r>
          </w:p>
          <w:p w14:paraId="713A981D" w14:textId="704FFC90" w:rsidR="00E07DB0" w:rsidRPr="00531E2E" w:rsidRDefault="00856D06" w:rsidP="00E07DB0">
            <w:pPr>
              <w:pStyle w:val="ProposalText"/>
              <w:numPr>
                <w:ilvl w:val="0"/>
                <w:numId w:val="18"/>
              </w:numPr>
              <w:rPr>
                <w:color w:val="000000" w:themeColor="text1"/>
              </w:rPr>
            </w:pPr>
            <w:r w:rsidRPr="00531E2E">
              <w:rPr>
                <w:color w:val="000000" w:themeColor="text1"/>
              </w:rPr>
              <w:t xml:space="preserve">Every objective must be accomplished in order to reach the goal and accomplish the purpose of this </w:t>
            </w:r>
            <w:r w:rsidR="00531E2E">
              <w:rPr>
                <w:color w:val="000000" w:themeColor="text1"/>
              </w:rPr>
              <w:t>work</w:t>
            </w:r>
            <w:r w:rsidRPr="00531E2E">
              <w:rPr>
                <w:color w:val="000000" w:themeColor="text1"/>
              </w:rPr>
              <w:t>.</w:t>
            </w:r>
          </w:p>
          <w:p w14:paraId="713A981E" w14:textId="77777777" w:rsidR="00E07DB0" w:rsidRPr="00531E2E" w:rsidRDefault="00E07DB0" w:rsidP="00E07DB0">
            <w:pPr>
              <w:pStyle w:val="ProposalText"/>
              <w:numPr>
                <w:ilvl w:val="0"/>
                <w:numId w:val="18"/>
              </w:numPr>
              <w:rPr>
                <w:color w:val="000000" w:themeColor="text1"/>
              </w:rPr>
            </w:pPr>
            <w:r w:rsidRPr="00531E2E">
              <w:rPr>
                <w:color w:val="000000" w:themeColor="text1"/>
              </w:rPr>
              <w:t xml:space="preserve">Consider including as objectives / deliverables: </w:t>
            </w:r>
          </w:p>
          <w:p w14:paraId="713A981F" w14:textId="77777777" w:rsidR="00E07DB0" w:rsidRPr="00531E2E" w:rsidRDefault="00E07DB0" w:rsidP="00E07DB0">
            <w:pPr>
              <w:pStyle w:val="ProposalText"/>
              <w:numPr>
                <w:ilvl w:val="1"/>
                <w:numId w:val="18"/>
              </w:numPr>
              <w:rPr>
                <w:color w:val="000000" w:themeColor="text1"/>
              </w:rPr>
            </w:pPr>
            <w:r w:rsidRPr="00531E2E">
              <w:rPr>
                <w:color w:val="000000" w:themeColor="text1"/>
              </w:rPr>
              <w:t>Your requirements gathering process</w:t>
            </w:r>
          </w:p>
          <w:p w14:paraId="713A9820" w14:textId="77777777" w:rsidR="00E07DB0" w:rsidRPr="00531E2E" w:rsidRDefault="00E07DB0" w:rsidP="00E07DB0">
            <w:pPr>
              <w:pStyle w:val="ProposalText"/>
              <w:numPr>
                <w:ilvl w:val="1"/>
                <w:numId w:val="18"/>
              </w:numPr>
              <w:rPr>
                <w:color w:val="000000" w:themeColor="text1"/>
              </w:rPr>
            </w:pPr>
            <w:r w:rsidRPr="00531E2E">
              <w:rPr>
                <w:color w:val="000000" w:themeColor="text1"/>
              </w:rPr>
              <w:t>A formal implementation plan</w:t>
            </w:r>
          </w:p>
          <w:p w14:paraId="713A9821" w14:textId="77777777" w:rsidR="00E07DB0" w:rsidRPr="00531E2E" w:rsidRDefault="00E07DB0" w:rsidP="00E07DB0">
            <w:pPr>
              <w:pStyle w:val="ProposalText"/>
              <w:numPr>
                <w:ilvl w:val="1"/>
                <w:numId w:val="18"/>
              </w:numPr>
              <w:rPr>
                <w:color w:val="000000" w:themeColor="text1"/>
              </w:rPr>
            </w:pPr>
            <w:r w:rsidRPr="00531E2E">
              <w:rPr>
                <w:color w:val="000000" w:themeColor="text1"/>
              </w:rPr>
              <w:t>Service definition work</w:t>
            </w:r>
          </w:p>
          <w:p w14:paraId="13B6C300" w14:textId="77777777" w:rsidR="00E07DB0" w:rsidRDefault="00E07DB0" w:rsidP="00B40F3E">
            <w:pPr>
              <w:pStyle w:val="ProposalText"/>
              <w:numPr>
                <w:ilvl w:val="1"/>
                <w:numId w:val="18"/>
              </w:numPr>
              <w:rPr>
                <w:color w:val="000000" w:themeColor="text1"/>
              </w:rPr>
            </w:pPr>
            <w:r w:rsidRPr="00531E2E">
              <w:rPr>
                <w:color w:val="000000" w:themeColor="text1"/>
              </w:rPr>
              <w:t>Handoffs / recommendations to other teams</w:t>
            </w:r>
          </w:p>
          <w:p w14:paraId="656397A9" w14:textId="77777777" w:rsidR="004F5880" w:rsidRDefault="004F5880" w:rsidP="004F5880">
            <w:pPr>
              <w:pStyle w:val="ProposalText"/>
              <w:rPr>
                <w:color w:val="000000" w:themeColor="text1"/>
              </w:rPr>
            </w:pPr>
          </w:p>
          <w:p w14:paraId="67C8ADD7" w14:textId="18C1F4D6" w:rsidR="004F5880" w:rsidRDefault="004F5880" w:rsidP="004F5880">
            <w:pPr>
              <w:pStyle w:val="ProposalText"/>
              <w:rPr>
                <w:color w:val="1F497D" w:themeColor="text2"/>
              </w:rPr>
            </w:pPr>
            <w:r>
              <w:rPr>
                <w:color w:val="1F497D" w:themeColor="text2"/>
              </w:rPr>
              <w:t>High Level</w:t>
            </w:r>
          </w:p>
          <w:p w14:paraId="336EBF7C" w14:textId="6BA7B58F" w:rsidR="004F5880" w:rsidRDefault="004F5880" w:rsidP="004F5880">
            <w:pPr>
              <w:pStyle w:val="ProposalText"/>
              <w:rPr>
                <w:color w:val="1F497D" w:themeColor="text2"/>
              </w:rPr>
            </w:pPr>
            <w:r>
              <w:rPr>
                <w:color w:val="1F497D" w:themeColor="text2"/>
              </w:rPr>
              <w:t>Replacement SAN storage (to replace the EMC SAN) [Gold Storage]</w:t>
            </w:r>
          </w:p>
          <w:p w14:paraId="02F2373F" w14:textId="1BED27A9" w:rsidR="004F5880" w:rsidRDefault="004F5880" w:rsidP="004F5880">
            <w:pPr>
              <w:pStyle w:val="ProposalText"/>
              <w:rPr>
                <w:color w:val="1F497D" w:themeColor="text2"/>
              </w:rPr>
            </w:pPr>
            <w:r>
              <w:rPr>
                <w:color w:val="1F497D" w:themeColor="text2"/>
              </w:rPr>
              <w:t>Middle Tier Storage (to provide a comparatively cost effective storage option for systems that do not require full SAN performance or services) [Silver Storage]</w:t>
            </w:r>
          </w:p>
          <w:p w14:paraId="66C4AA47" w14:textId="77777777" w:rsidR="004F5880" w:rsidRDefault="004F5880" w:rsidP="004F5880">
            <w:pPr>
              <w:pStyle w:val="ProposalText"/>
              <w:rPr>
                <w:color w:val="1F497D" w:themeColor="text2"/>
              </w:rPr>
            </w:pPr>
            <w:r>
              <w:rPr>
                <w:color w:val="1F497D" w:themeColor="text2"/>
              </w:rPr>
              <w:t>Backup capabilities</w:t>
            </w:r>
          </w:p>
          <w:p w14:paraId="2993DF97" w14:textId="77777777" w:rsidR="004F5880" w:rsidRDefault="004F5880" w:rsidP="004F5880">
            <w:pPr>
              <w:pStyle w:val="ProposalText"/>
              <w:rPr>
                <w:color w:val="1F497D" w:themeColor="text2"/>
              </w:rPr>
            </w:pPr>
            <w:r>
              <w:rPr>
                <w:color w:val="1F497D" w:themeColor="text2"/>
              </w:rPr>
              <w:t>Archiving capabilities</w:t>
            </w:r>
          </w:p>
          <w:p w14:paraId="741749D8" w14:textId="3C78E04D" w:rsidR="004F5880" w:rsidRDefault="004F5880" w:rsidP="004F5880">
            <w:pPr>
              <w:pStyle w:val="ProposalText"/>
              <w:rPr>
                <w:color w:val="1F497D" w:themeColor="text2"/>
              </w:rPr>
            </w:pPr>
            <w:r>
              <w:rPr>
                <w:color w:val="1F497D" w:themeColor="text2"/>
              </w:rPr>
              <w:t>Server requirements (for MyApps and VMware)</w:t>
            </w:r>
          </w:p>
          <w:p w14:paraId="51674873" w14:textId="77777777" w:rsidR="004F5880" w:rsidRDefault="004F5880" w:rsidP="004F5880">
            <w:pPr>
              <w:pStyle w:val="ProposalText"/>
              <w:rPr>
                <w:color w:val="1F497D" w:themeColor="text2"/>
              </w:rPr>
            </w:pPr>
          </w:p>
          <w:p w14:paraId="02533D19" w14:textId="77777777" w:rsidR="004F5880" w:rsidRDefault="004F5880" w:rsidP="004F5880">
            <w:pPr>
              <w:pStyle w:val="ProposalText"/>
              <w:rPr>
                <w:color w:val="1F497D" w:themeColor="text2"/>
              </w:rPr>
            </w:pPr>
            <w:r>
              <w:rPr>
                <w:color w:val="1F497D" w:themeColor="text2"/>
              </w:rPr>
              <w:t>Low Level</w:t>
            </w:r>
          </w:p>
          <w:p w14:paraId="28A2AEB3" w14:textId="77777777" w:rsidR="004F5880" w:rsidRDefault="004F5880" w:rsidP="004F5880">
            <w:pPr>
              <w:pStyle w:val="ProposalText"/>
              <w:rPr>
                <w:color w:val="1F497D" w:themeColor="text2"/>
              </w:rPr>
            </w:pPr>
            <w:r>
              <w:rPr>
                <w:color w:val="1F497D" w:themeColor="text2"/>
              </w:rPr>
              <w:t>Corporate Planner Databases Relocation (RMS: XG180012)</w:t>
            </w:r>
          </w:p>
          <w:p w14:paraId="29DDC133" w14:textId="77777777" w:rsidR="002E5084" w:rsidRDefault="004F5880" w:rsidP="004F5880">
            <w:pPr>
              <w:pStyle w:val="ProposalText"/>
              <w:rPr>
                <w:color w:val="1F497D" w:themeColor="text2"/>
              </w:rPr>
            </w:pPr>
            <w:r>
              <w:rPr>
                <w:color w:val="1F497D" w:themeColor="text2"/>
              </w:rPr>
              <w:t xml:space="preserve">Test and Development Environment for ITS (RMS: </w:t>
            </w:r>
            <w:r w:rsidR="002E5084">
              <w:rPr>
                <w:color w:val="1F497D" w:themeColor="text2"/>
              </w:rPr>
              <w:t>XK120070)</w:t>
            </w:r>
          </w:p>
          <w:p w14:paraId="42DA8DE4" w14:textId="77777777" w:rsidR="002E5084" w:rsidRDefault="002E5084" w:rsidP="004F5880">
            <w:pPr>
              <w:pStyle w:val="ProposalText"/>
              <w:rPr>
                <w:color w:val="1F497D" w:themeColor="text2"/>
              </w:rPr>
            </w:pPr>
            <w:r>
              <w:rPr>
                <w:color w:val="1F497D" w:themeColor="text2"/>
              </w:rPr>
              <w:t>IBM Blade Centers – Review and decommission where possible (RMS: WH3101125)</w:t>
            </w:r>
          </w:p>
          <w:p w14:paraId="0DD3B150" w14:textId="77777777" w:rsidR="002E5084" w:rsidRDefault="002E5084" w:rsidP="004F5880">
            <w:pPr>
              <w:pStyle w:val="ProposalText"/>
              <w:rPr>
                <w:color w:val="1F497D" w:themeColor="text2"/>
              </w:rPr>
            </w:pPr>
            <w:r>
              <w:rPr>
                <w:color w:val="1F497D" w:themeColor="text2"/>
              </w:rPr>
              <w:t>Management system for App-V 5 (RMS: XD030005)</w:t>
            </w:r>
          </w:p>
          <w:p w14:paraId="6927022F" w14:textId="77777777" w:rsidR="002E5084" w:rsidRDefault="002E5084" w:rsidP="004F5880">
            <w:pPr>
              <w:pStyle w:val="ProposalText"/>
              <w:rPr>
                <w:color w:val="1F497D" w:themeColor="text2"/>
              </w:rPr>
            </w:pPr>
            <w:r w:rsidRPr="002E5084">
              <w:rPr>
                <w:color w:val="1F497D" w:themeColor="text2"/>
              </w:rPr>
              <w:t>Microsoft SCCM Review (RMS: WH3101298)</w:t>
            </w:r>
          </w:p>
          <w:p w14:paraId="2BE0C368" w14:textId="448F2CCD" w:rsidR="004F5880" w:rsidRPr="002E5084" w:rsidRDefault="002E5084" w:rsidP="004F5880">
            <w:pPr>
              <w:pStyle w:val="ProposalText"/>
              <w:rPr>
                <w:color w:val="1F497D" w:themeColor="text2"/>
              </w:rPr>
            </w:pPr>
            <w:r>
              <w:rPr>
                <w:color w:val="1F497D" w:themeColor="text2"/>
              </w:rPr>
              <w:t>Infoblox review/replacement (RMS: WH3101301)</w:t>
            </w:r>
            <w:r w:rsidRPr="002E5084">
              <w:rPr>
                <w:color w:val="1F497D" w:themeColor="text2"/>
              </w:rPr>
              <w:t xml:space="preserve"> </w:t>
            </w:r>
            <w:r w:rsidR="004F5880" w:rsidRPr="002E5084">
              <w:rPr>
                <w:color w:val="1F497D" w:themeColor="text2"/>
              </w:rPr>
              <w:t xml:space="preserve"> </w:t>
            </w:r>
          </w:p>
          <w:p w14:paraId="0441B4FB" w14:textId="63DA8683" w:rsidR="004F5880" w:rsidRDefault="004F5880" w:rsidP="004F5880">
            <w:pPr>
              <w:pStyle w:val="ProposalText"/>
              <w:rPr>
                <w:color w:val="1F497D" w:themeColor="text2"/>
              </w:rPr>
            </w:pPr>
            <w:r>
              <w:rPr>
                <w:color w:val="1F497D" w:themeColor="text2"/>
              </w:rPr>
              <w:t xml:space="preserve"> </w:t>
            </w:r>
          </w:p>
          <w:p w14:paraId="713A9822" w14:textId="37278A52" w:rsidR="004F5880" w:rsidRPr="004F5880" w:rsidRDefault="004F5880" w:rsidP="004F5880">
            <w:pPr>
              <w:pStyle w:val="ProposalText"/>
              <w:rPr>
                <w:color w:val="1F497D" w:themeColor="text2"/>
              </w:rPr>
            </w:pPr>
            <w:r>
              <w:rPr>
                <w:color w:val="1F497D" w:themeColor="text2"/>
              </w:rPr>
              <w:t xml:space="preserve"> </w:t>
            </w:r>
          </w:p>
        </w:tc>
      </w:tr>
      <w:tr w:rsidR="00531E2E" w:rsidRPr="00531E2E" w14:paraId="713A9827" w14:textId="77777777" w:rsidTr="001429A0">
        <w:trPr>
          <w:trHeight w:val="995"/>
        </w:trPr>
        <w:tc>
          <w:tcPr>
            <w:tcW w:w="9385" w:type="dxa"/>
            <w:gridSpan w:val="15"/>
          </w:tcPr>
          <w:p w14:paraId="713A9824" w14:textId="77777777" w:rsidR="001D2982" w:rsidRPr="00531E2E" w:rsidRDefault="001D2982" w:rsidP="001D2982">
            <w:pPr>
              <w:pStyle w:val="ProposalText"/>
              <w:rPr>
                <w:b/>
                <w:color w:val="000000" w:themeColor="text1"/>
              </w:rPr>
            </w:pPr>
            <w:r w:rsidRPr="00531E2E">
              <w:rPr>
                <w:b/>
                <w:color w:val="000000" w:themeColor="text1"/>
              </w:rPr>
              <w:t>Out of Scope:</w:t>
            </w:r>
          </w:p>
          <w:p w14:paraId="713A9825" w14:textId="546808D4" w:rsidR="001D2982" w:rsidRPr="00531E2E" w:rsidRDefault="001D2982" w:rsidP="001A7F8E">
            <w:pPr>
              <w:pStyle w:val="ProposalText"/>
              <w:numPr>
                <w:ilvl w:val="0"/>
                <w:numId w:val="18"/>
              </w:numPr>
              <w:rPr>
                <w:color w:val="000000" w:themeColor="text1"/>
              </w:rPr>
            </w:pPr>
            <w:r w:rsidRPr="00531E2E">
              <w:rPr>
                <w:color w:val="000000" w:themeColor="text1"/>
              </w:rPr>
              <w:t xml:space="preserve">List any issues, risks, dependencies, or related work that stakeholders may assume is part of the </w:t>
            </w:r>
            <w:r w:rsidR="00531E2E">
              <w:rPr>
                <w:color w:val="000000" w:themeColor="text1"/>
              </w:rPr>
              <w:t>work</w:t>
            </w:r>
            <w:r w:rsidRPr="00531E2E">
              <w:rPr>
                <w:color w:val="000000" w:themeColor="text1"/>
              </w:rPr>
              <w:t>, but in fact is out of scope.</w:t>
            </w:r>
          </w:p>
          <w:p w14:paraId="713A9826" w14:textId="77777777" w:rsidR="001D2982" w:rsidRPr="00531E2E" w:rsidRDefault="001D2982" w:rsidP="009B2DFE">
            <w:pPr>
              <w:pStyle w:val="ProposalText"/>
              <w:numPr>
                <w:ilvl w:val="0"/>
                <w:numId w:val="18"/>
              </w:numPr>
              <w:rPr>
                <w:color w:val="000000" w:themeColor="text1"/>
              </w:rPr>
            </w:pPr>
            <w:r w:rsidRPr="00531E2E">
              <w:rPr>
                <w:color w:val="000000" w:themeColor="text1"/>
              </w:rPr>
              <w:t xml:space="preserve">This is often the most important piece of your </w:t>
            </w:r>
            <w:r w:rsidR="009B2DFE" w:rsidRPr="00531E2E">
              <w:rPr>
                <w:color w:val="000000" w:themeColor="text1"/>
              </w:rPr>
              <w:t>startup</w:t>
            </w:r>
            <w:r w:rsidRPr="00531E2E">
              <w:rPr>
                <w:color w:val="000000" w:themeColor="text1"/>
              </w:rPr>
              <w:t>, because it states the issues that you will not get caught up in.</w:t>
            </w:r>
          </w:p>
        </w:tc>
      </w:tr>
      <w:tr w:rsidR="00531E2E" w:rsidRPr="00531E2E" w14:paraId="713A982B" w14:textId="77777777" w:rsidTr="004F51F0">
        <w:trPr>
          <w:trHeight w:val="872"/>
        </w:trPr>
        <w:tc>
          <w:tcPr>
            <w:tcW w:w="9385" w:type="dxa"/>
            <w:gridSpan w:val="15"/>
          </w:tcPr>
          <w:p w14:paraId="713A9828" w14:textId="77777777" w:rsidR="004F51F0" w:rsidRPr="00531E2E" w:rsidRDefault="004F51F0" w:rsidP="001D2982">
            <w:pPr>
              <w:pStyle w:val="ProposalText"/>
              <w:rPr>
                <w:b/>
                <w:color w:val="FF0000"/>
              </w:rPr>
            </w:pPr>
            <w:r w:rsidRPr="00531E2E">
              <w:rPr>
                <w:b/>
                <w:color w:val="FF0000"/>
              </w:rPr>
              <w:lastRenderedPageBreak/>
              <w:t>High Level Business Requirements</w:t>
            </w:r>
          </w:p>
          <w:p w14:paraId="713A9829" w14:textId="77777777" w:rsidR="004F51F0" w:rsidRPr="00531E2E" w:rsidRDefault="004F51F0" w:rsidP="004F51F0">
            <w:pPr>
              <w:pStyle w:val="ProposalText"/>
              <w:numPr>
                <w:ilvl w:val="0"/>
                <w:numId w:val="32"/>
              </w:numPr>
              <w:rPr>
                <w:b/>
                <w:color w:val="FF0000"/>
              </w:rPr>
            </w:pPr>
            <w:r w:rsidRPr="00531E2E">
              <w:rPr>
                <w:color w:val="FF0000"/>
              </w:rPr>
              <w:t xml:space="preserve">Detail any Functional, </w:t>
            </w:r>
            <w:r w:rsidR="00FA32B5" w:rsidRPr="00531E2E">
              <w:rPr>
                <w:color w:val="FF0000"/>
              </w:rPr>
              <w:t xml:space="preserve">Non-Functional(Constraints), </w:t>
            </w:r>
            <w:r w:rsidRPr="00531E2E">
              <w:rPr>
                <w:color w:val="FF0000"/>
              </w:rPr>
              <w:t xml:space="preserve"> data requirements, Training requirements known.</w:t>
            </w:r>
          </w:p>
          <w:p w14:paraId="713A982A" w14:textId="77777777" w:rsidR="004F51F0" w:rsidRPr="00531E2E" w:rsidRDefault="004F51F0" w:rsidP="004F51F0">
            <w:pPr>
              <w:pStyle w:val="ProposalText"/>
              <w:numPr>
                <w:ilvl w:val="0"/>
                <w:numId w:val="32"/>
              </w:numPr>
              <w:rPr>
                <w:b/>
                <w:color w:val="FF0000"/>
              </w:rPr>
            </w:pPr>
            <w:r w:rsidRPr="00531E2E">
              <w:rPr>
                <w:color w:val="FF0000"/>
              </w:rPr>
              <w:t>Detail Current Business Processes/Functionality and proposed Future Business Process/Functionality.</w:t>
            </w:r>
          </w:p>
        </w:tc>
      </w:tr>
      <w:tr w:rsidR="00856D06" w:rsidRPr="00673BAF" w14:paraId="713A9830" w14:textId="77777777" w:rsidTr="00FF22F1">
        <w:trPr>
          <w:trHeight w:val="734"/>
        </w:trPr>
        <w:tc>
          <w:tcPr>
            <w:tcW w:w="9385" w:type="dxa"/>
            <w:gridSpan w:val="15"/>
          </w:tcPr>
          <w:p w14:paraId="713A982C" w14:textId="77777777" w:rsidR="00856D06" w:rsidRPr="00856D06" w:rsidRDefault="00856D06" w:rsidP="001A7F8E">
            <w:pPr>
              <w:pStyle w:val="ProposalText"/>
              <w:rPr>
                <w:b/>
              </w:rPr>
            </w:pPr>
            <w:r w:rsidRPr="00856D06">
              <w:rPr>
                <w:b/>
              </w:rPr>
              <w:t xml:space="preserve">Methods/Approach: </w:t>
            </w:r>
          </w:p>
          <w:p w14:paraId="713A982D" w14:textId="268FA42C" w:rsidR="00856D06" w:rsidRPr="00370738" w:rsidRDefault="00856D06" w:rsidP="00856D06">
            <w:pPr>
              <w:pStyle w:val="ProposalText"/>
              <w:numPr>
                <w:ilvl w:val="0"/>
                <w:numId w:val="16"/>
              </w:numPr>
            </w:pPr>
            <w:r w:rsidRPr="00370738">
              <w:t xml:space="preserve">How will you complete this </w:t>
            </w:r>
            <w:r w:rsidR="00531E2E">
              <w:t>work</w:t>
            </w:r>
            <w:r w:rsidRPr="00370738">
              <w:t>?</w:t>
            </w:r>
            <w:r>
              <w:t xml:space="preserve"> What is your strategy for completion?</w:t>
            </w:r>
          </w:p>
          <w:p w14:paraId="713A982E" w14:textId="77777777" w:rsidR="00BB5A71" w:rsidRDefault="00856D06" w:rsidP="00BB5A71">
            <w:pPr>
              <w:pStyle w:val="ProposalText"/>
              <w:numPr>
                <w:ilvl w:val="0"/>
                <w:numId w:val="16"/>
              </w:numPr>
            </w:pPr>
            <w:r w:rsidRPr="00370738">
              <w:t>What tools will you use?</w:t>
            </w:r>
            <w:r>
              <w:t xml:space="preserve"> Will you procure or otherwise acquire hardware, software or people services?</w:t>
            </w:r>
            <w:r w:rsidR="00BB5A71">
              <w:t xml:space="preserve"> </w:t>
            </w:r>
          </w:p>
          <w:p w14:paraId="713A982F" w14:textId="7DEA9A5A" w:rsidR="00856D06" w:rsidRPr="00F23B6E" w:rsidRDefault="00BB5A71" w:rsidP="00BB5A71">
            <w:pPr>
              <w:pStyle w:val="ProposalText"/>
              <w:numPr>
                <w:ilvl w:val="0"/>
                <w:numId w:val="16"/>
              </w:numPr>
            </w:pPr>
            <w:r>
              <w:t xml:space="preserve">Will this </w:t>
            </w:r>
            <w:r w:rsidR="00531E2E">
              <w:t>work</w:t>
            </w:r>
            <w:r>
              <w:t xml:space="preserve"> change or impact a defined ITS service? If so, how will you manage the transition to operations?</w:t>
            </w:r>
          </w:p>
        </w:tc>
      </w:tr>
      <w:tr w:rsidR="00856D06" w:rsidRPr="00673BAF" w14:paraId="713A9835" w14:textId="77777777" w:rsidTr="00FF22F1">
        <w:trPr>
          <w:trHeight w:val="1060"/>
        </w:trPr>
        <w:tc>
          <w:tcPr>
            <w:tcW w:w="9385" w:type="dxa"/>
            <w:gridSpan w:val="15"/>
          </w:tcPr>
          <w:p w14:paraId="713A9831" w14:textId="77777777" w:rsidR="00856D06" w:rsidRPr="00856D06" w:rsidRDefault="00856D06" w:rsidP="001A7F8E">
            <w:pPr>
              <w:pStyle w:val="ProposalText"/>
              <w:rPr>
                <w:b/>
              </w:rPr>
            </w:pPr>
            <w:r w:rsidRPr="00856D06">
              <w:rPr>
                <w:b/>
              </w:rPr>
              <w:t xml:space="preserve">Success Criteria: </w:t>
            </w:r>
          </w:p>
          <w:p w14:paraId="713A9832" w14:textId="5B31E73F" w:rsidR="00856D06" w:rsidRPr="00370738" w:rsidRDefault="00856D06" w:rsidP="00856D06">
            <w:pPr>
              <w:pStyle w:val="ProposalText"/>
              <w:numPr>
                <w:ilvl w:val="0"/>
                <w:numId w:val="17"/>
              </w:numPr>
            </w:pPr>
            <w:r w:rsidRPr="00370738">
              <w:t xml:space="preserve">This is the </w:t>
            </w:r>
            <w:r w:rsidRPr="00856D06">
              <w:rPr>
                <w:u w:val="single"/>
              </w:rPr>
              <w:t>measurable</w:t>
            </w:r>
            <w:r w:rsidRPr="00370738">
              <w:t xml:space="preserve"> business value resulting from doing this </w:t>
            </w:r>
            <w:r w:rsidR="00531E2E">
              <w:t>work</w:t>
            </w:r>
            <w:r w:rsidRPr="00370738">
              <w:t>.</w:t>
            </w:r>
          </w:p>
          <w:p w14:paraId="713A9833" w14:textId="0D0DC5B3" w:rsidR="00856D06" w:rsidRPr="00370738" w:rsidRDefault="00856D06" w:rsidP="00856D06">
            <w:pPr>
              <w:pStyle w:val="ProposalText"/>
              <w:numPr>
                <w:ilvl w:val="0"/>
                <w:numId w:val="17"/>
              </w:numPr>
            </w:pPr>
            <w:r w:rsidRPr="00370738">
              <w:t xml:space="preserve">What must exist for the </w:t>
            </w:r>
            <w:r>
              <w:t>client</w:t>
            </w:r>
            <w:r w:rsidRPr="00370738">
              <w:t xml:space="preserve"> to say the </w:t>
            </w:r>
            <w:r w:rsidR="00531E2E">
              <w:t>work</w:t>
            </w:r>
            <w:r w:rsidRPr="00370738">
              <w:t xml:space="preserve"> was a success?</w:t>
            </w:r>
          </w:p>
          <w:p w14:paraId="713A9834" w14:textId="77777777" w:rsidR="009B2DFE" w:rsidRPr="00D43E73" w:rsidRDefault="00856D06" w:rsidP="009B2DFE">
            <w:pPr>
              <w:pStyle w:val="ProposalText"/>
              <w:numPr>
                <w:ilvl w:val="0"/>
                <w:numId w:val="17"/>
              </w:numPr>
            </w:pPr>
            <w:r>
              <w:t>Address</w:t>
            </w:r>
            <w:r w:rsidRPr="00370738">
              <w:t xml:space="preserve"> quantitative</w:t>
            </w:r>
            <w:r>
              <w:t xml:space="preserve"> and tangible business benefits in terms of what will be improved, what problems will be reduced or what benefit will this be to the organi</w:t>
            </w:r>
            <w:r w:rsidR="009B2DFE">
              <w:t>s</w:t>
            </w:r>
            <w:r>
              <w:t>ation.</w:t>
            </w:r>
          </w:p>
        </w:tc>
      </w:tr>
      <w:tr w:rsidR="00BA1EC4" w:rsidRPr="00673BAF" w14:paraId="713A983B" w14:textId="77777777" w:rsidTr="00FF22F1">
        <w:trPr>
          <w:trHeight w:val="1247"/>
        </w:trPr>
        <w:tc>
          <w:tcPr>
            <w:tcW w:w="9385" w:type="dxa"/>
            <w:gridSpan w:val="15"/>
          </w:tcPr>
          <w:p w14:paraId="713A9836" w14:textId="77777777" w:rsidR="00BA1EC4" w:rsidRPr="00856D06" w:rsidRDefault="00BA1EC4" w:rsidP="001A7F8E">
            <w:pPr>
              <w:pStyle w:val="ProposalText"/>
              <w:rPr>
                <w:b/>
              </w:rPr>
            </w:pPr>
            <w:r w:rsidRPr="00856D06">
              <w:rPr>
                <w:b/>
              </w:rPr>
              <w:t>Risks and Dependencies:</w:t>
            </w:r>
          </w:p>
          <w:p w14:paraId="713A9837" w14:textId="77777777" w:rsidR="00C952B9" w:rsidRDefault="00C952B9" w:rsidP="00856D06">
            <w:pPr>
              <w:pStyle w:val="ProposalText"/>
              <w:numPr>
                <w:ilvl w:val="0"/>
                <w:numId w:val="15"/>
              </w:numPr>
            </w:pPr>
            <w:r>
              <w:t>Use this section as a lightweight risk mitigation plan. Use clear risk language, noting potential impacts and identifying mitigations (e.g., “If x happens, that will mean y, and we will have to do z”).</w:t>
            </w:r>
          </w:p>
          <w:p w14:paraId="713A9838" w14:textId="3EE4FBE7" w:rsidR="00BA1EC4" w:rsidRPr="00370738" w:rsidRDefault="00BA1EC4" w:rsidP="00856D06">
            <w:pPr>
              <w:pStyle w:val="ProposalText"/>
              <w:numPr>
                <w:ilvl w:val="0"/>
                <w:numId w:val="15"/>
              </w:numPr>
            </w:pPr>
            <w:r w:rsidRPr="00370738">
              <w:t xml:space="preserve">Identify any factors that can </w:t>
            </w:r>
            <w:r>
              <w:t xml:space="preserve">affect the outcome of the </w:t>
            </w:r>
            <w:r w:rsidR="00531E2E">
              <w:t>work</w:t>
            </w:r>
            <w:r>
              <w:t xml:space="preserve"> including major dependencies on other events or actions.</w:t>
            </w:r>
          </w:p>
          <w:p w14:paraId="713A9839" w14:textId="399AA420" w:rsidR="00BA1EC4" w:rsidRPr="006657F9" w:rsidRDefault="00BA1EC4" w:rsidP="00EB5946">
            <w:pPr>
              <w:pStyle w:val="ProposalText"/>
              <w:numPr>
                <w:ilvl w:val="0"/>
                <w:numId w:val="15"/>
              </w:numPr>
              <w:rPr>
                <w:b/>
              </w:rPr>
            </w:pPr>
            <w:r w:rsidRPr="00370738">
              <w:t xml:space="preserve">These factors can </w:t>
            </w:r>
            <w:r>
              <w:t>affect</w:t>
            </w:r>
            <w:r w:rsidRPr="00370738">
              <w:t xml:space="preserve"> deliverables, success, and completion of the </w:t>
            </w:r>
            <w:r w:rsidR="00531E2E">
              <w:t>work</w:t>
            </w:r>
            <w:r w:rsidRPr="00370738">
              <w:t>.</w:t>
            </w:r>
          </w:p>
          <w:p w14:paraId="713A983A" w14:textId="50116113" w:rsidR="00C952B9" w:rsidRPr="00C952B9" w:rsidRDefault="00BA1EC4" w:rsidP="00C952B9">
            <w:pPr>
              <w:pStyle w:val="ProposalText"/>
              <w:numPr>
                <w:ilvl w:val="0"/>
                <w:numId w:val="15"/>
              </w:numPr>
              <w:rPr>
                <w:b/>
              </w:rPr>
            </w:pPr>
            <w:r w:rsidRPr="00370738">
              <w:t>Record anything that can go wrong</w:t>
            </w:r>
            <w:r>
              <w:t xml:space="preserve"> </w:t>
            </w:r>
            <w:r w:rsidR="001D2982">
              <w:t xml:space="preserve">(and would have a significant impact on the </w:t>
            </w:r>
            <w:r w:rsidR="00531E2E">
              <w:t>work</w:t>
            </w:r>
            <w:r w:rsidR="001D2982">
              <w:t xml:space="preserve">), </w:t>
            </w:r>
            <w:r>
              <w:t>and</w:t>
            </w:r>
            <w:r w:rsidR="001D2982">
              <w:t xml:space="preserve"> estimate</w:t>
            </w:r>
            <w:r>
              <w:t xml:space="preserve"> the probability.</w:t>
            </w:r>
            <w:r w:rsidRPr="006657F9">
              <w:rPr>
                <w:b/>
              </w:rPr>
              <w:t xml:space="preserve"> </w:t>
            </w:r>
          </w:p>
        </w:tc>
      </w:tr>
      <w:tr w:rsidR="006D492F" w:rsidRPr="00673BAF" w14:paraId="713A983F" w14:textId="77777777" w:rsidTr="001429A0">
        <w:trPr>
          <w:trHeight w:val="1004"/>
        </w:trPr>
        <w:tc>
          <w:tcPr>
            <w:tcW w:w="9385" w:type="dxa"/>
            <w:gridSpan w:val="15"/>
          </w:tcPr>
          <w:p w14:paraId="713A983C" w14:textId="77777777" w:rsidR="006D492F" w:rsidRDefault="006D492F" w:rsidP="001A7F8E">
            <w:pPr>
              <w:pStyle w:val="ProposalText"/>
              <w:rPr>
                <w:b/>
              </w:rPr>
            </w:pPr>
            <w:r>
              <w:rPr>
                <w:b/>
              </w:rPr>
              <w:t>Issues and Policy Implications:</w:t>
            </w:r>
          </w:p>
          <w:p w14:paraId="713A983D" w14:textId="77777777" w:rsidR="006D492F" w:rsidRDefault="006D492F" w:rsidP="006D492F">
            <w:pPr>
              <w:pStyle w:val="ProposalText"/>
              <w:numPr>
                <w:ilvl w:val="0"/>
                <w:numId w:val="30"/>
              </w:numPr>
            </w:pPr>
            <w:r>
              <w:t>Identify any known issues that will need to be addressed or managed around.</w:t>
            </w:r>
          </w:p>
          <w:p w14:paraId="713A983E" w14:textId="572ECAD0" w:rsidR="006D492F" w:rsidRPr="006D492F" w:rsidRDefault="006D492F" w:rsidP="009B2DFE">
            <w:pPr>
              <w:pStyle w:val="ProposalText"/>
              <w:numPr>
                <w:ilvl w:val="0"/>
                <w:numId w:val="30"/>
              </w:numPr>
            </w:pPr>
            <w:r>
              <w:t xml:space="preserve">Describe any implications for </w:t>
            </w:r>
            <w:r w:rsidR="009B2DFE">
              <w:t>RGU</w:t>
            </w:r>
            <w:r>
              <w:t xml:space="preserve">. Who are the key stakeholders? What is the path to resolution? Does this need to be resolved for the </w:t>
            </w:r>
            <w:r w:rsidR="00531E2E">
              <w:t>work</w:t>
            </w:r>
            <w:r>
              <w:t xml:space="preserve"> to move forward?</w:t>
            </w:r>
          </w:p>
        </w:tc>
      </w:tr>
      <w:tr w:rsidR="002709AD" w:rsidRPr="00673BAF" w14:paraId="713A9842" w14:textId="77777777" w:rsidTr="001429A0">
        <w:trPr>
          <w:trHeight w:val="1004"/>
        </w:trPr>
        <w:tc>
          <w:tcPr>
            <w:tcW w:w="9385" w:type="dxa"/>
            <w:gridSpan w:val="15"/>
          </w:tcPr>
          <w:p w14:paraId="713A9840" w14:textId="77777777" w:rsidR="002709AD" w:rsidRDefault="002709AD" w:rsidP="001A7F8E">
            <w:pPr>
              <w:pStyle w:val="ProposalText"/>
              <w:rPr>
                <w:b/>
              </w:rPr>
            </w:pPr>
            <w:r>
              <w:rPr>
                <w:b/>
              </w:rPr>
              <w:t>Assumptions:</w:t>
            </w:r>
          </w:p>
          <w:p w14:paraId="713A9841" w14:textId="77777777" w:rsidR="002709AD" w:rsidRPr="002709AD" w:rsidRDefault="002709AD" w:rsidP="002709AD">
            <w:pPr>
              <w:pStyle w:val="ProposalText"/>
              <w:numPr>
                <w:ilvl w:val="0"/>
                <w:numId w:val="31"/>
              </w:numPr>
            </w:pPr>
            <w:r w:rsidRPr="002709AD">
              <w:t>Detail any assumptions made during the production of this document.</w:t>
            </w:r>
          </w:p>
        </w:tc>
      </w:tr>
      <w:tr w:rsidR="00BA1EC4" w:rsidRPr="00673BAF" w14:paraId="713A9845" w14:textId="77777777" w:rsidTr="00FF22F1">
        <w:trPr>
          <w:trHeight w:val="1572"/>
        </w:trPr>
        <w:tc>
          <w:tcPr>
            <w:tcW w:w="9385" w:type="dxa"/>
            <w:gridSpan w:val="15"/>
          </w:tcPr>
          <w:p w14:paraId="713A9843" w14:textId="77777777" w:rsidR="00612606" w:rsidRDefault="00BA1EC4" w:rsidP="00BA1EC4">
            <w:pPr>
              <w:pStyle w:val="ProposalText"/>
              <w:rPr>
                <w:b/>
              </w:rPr>
            </w:pPr>
            <w:r w:rsidRPr="00BB5A71">
              <w:rPr>
                <w:b/>
              </w:rPr>
              <w:t>Required Consultations:</w:t>
            </w:r>
            <w:r>
              <w:rPr>
                <w:b/>
              </w:rPr>
              <w:t xml:space="preserve"> </w:t>
            </w:r>
          </w:p>
          <w:p w14:paraId="713A9844" w14:textId="397717EA" w:rsidR="00BA1EC4" w:rsidRPr="00BA1EC4" w:rsidRDefault="00BA1EC4" w:rsidP="009B2DFE">
            <w:pPr>
              <w:pStyle w:val="ProposalText"/>
            </w:pPr>
            <w:r>
              <w:t xml:space="preserve">The following consultations may be </w:t>
            </w:r>
            <w:r w:rsidR="00C952B9">
              <w:t>required</w:t>
            </w:r>
            <w:r w:rsidR="005C0231">
              <w:t xml:space="preserve"> (or advantageous)</w:t>
            </w:r>
            <w:r w:rsidR="00C952B9">
              <w:t>, depending on your</w:t>
            </w:r>
            <w:r>
              <w:t xml:space="preserve"> </w:t>
            </w:r>
            <w:r w:rsidR="00531E2E">
              <w:t>work</w:t>
            </w:r>
            <w:r>
              <w:t xml:space="preserve">. </w:t>
            </w:r>
          </w:p>
        </w:tc>
      </w:tr>
      <w:tr w:rsidR="00856D06" w:rsidRPr="00673BAF" w14:paraId="713A984A" w14:textId="77777777" w:rsidTr="00FF22F1">
        <w:trPr>
          <w:trHeight w:val="1060"/>
        </w:trPr>
        <w:tc>
          <w:tcPr>
            <w:tcW w:w="9385" w:type="dxa"/>
            <w:gridSpan w:val="15"/>
          </w:tcPr>
          <w:p w14:paraId="713A9846" w14:textId="4D20983E" w:rsidR="00856D06" w:rsidRDefault="00531E2E" w:rsidP="001A7F8E">
            <w:pPr>
              <w:pStyle w:val="ProposalText"/>
            </w:pPr>
            <w:r>
              <w:rPr>
                <w:b/>
              </w:rPr>
              <w:t>Work</w:t>
            </w:r>
            <w:r w:rsidR="005C0231">
              <w:rPr>
                <w:b/>
              </w:rPr>
              <w:t xml:space="preserve"> </w:t>
            </w:r>
            <w:r w:rsidR="00856D06" w:rsidRPr="00856D06">
              <w:rPr>
                <w:b/>
              </w:rPr>
              <w:t>Resources</w:t>
            </w:r>
            <w:r w:rsidR="005C0231">
              <w:rPr>
                <w:b/>
              </w:rPr>
              <w:t xml:space="preserve"> (people, </w:t>
            </w:r>
            <w:r w:rsidR="00612606">
              <w:rPr>
                <w:b/>
              </w:rPr>
              <w:t>equipment, assets)</w:t>
            </w:r>
            <w:r w:rsidR="00856D06" w:rsidRPr="00856D06">
              <w:rPr>
                <w:b/>
              </w:rPr>
              <w:t>:</w:t>
            </w:r>
            <w:r w:rsidR="00856D06" w:rsidRPr="00673BAF">
              <w:t xml:space="preserve"> </w:t>
            </w:r>
          </w:p>
          <w:p w14:paraId="713A9847" w14:textId="77777777" w:rsidR="005C0231" w:rsidRDefault="005C0231" w:rsidP="00856D06">
            <w:pPr>
              <w:pStyle w:val="ProposalText"/>
              <w:numPr>
                <w:ilvl w:val="0"/>
                <w:numId w:val="27"/>
              </w:numPr>
            </w:pPr>
            <w:r>
              <w:t>Resource assignments require consideration with and consent from appropriate managers</w:t>
            </w:r>
            <w:r w:rsidR="009B2DFE">
              <w:t xml:space="preserve"> and team leads</w:t>
            </w:r>
            <w:r>
              <w:t xml:space="preserve"> (including clear expectations setting about the level of requested commitment). Indicate whether managers have been consulted on the proposed assignments.</w:t>
            </w:r>
          </w:p>
          <w:p w14:paraId="713A9848" w14:textId="441918C4" w:rsidR="00856D06" w:rsidRPr="00BB5A71" w:rsidRDefault="00856D06" w:rsidP="00856D06">
            <w:pPr>
              <w:pStyle w:val="ProposalText"/>
              <w:numPr>
                <w:ilvl w:val="0"/>
                <w:numId w:val="27"/>
              </w:numPr>
            </w:pPr>
            <w:r w:rsidRPr="00BB5A71">
              <w:t xml:space="preserve">People – </w:t>
            </w:r>
            <w:r w:rsidR="00531E2E">
              <w:t>work</w:t>
            </w:r>
            <w:r w:rsidRPr="00BB5A71">
              <w:t xml:space="preserve"> staff, participants and those impacted (general classifications OK)</w:t>
            </w:r>
            <w:r w:rsidR="00F21A32" w:rsidRPr="00BB5A71">
              <w:t>, technical lead (if necessary) and functional lead (if necessary)</w:t>
            </w:r>
          </w:p>
          <w:p w14:paraId="713A9849" w14:textId="77777777" w:rsidR="00856D06" w:rsidRPr="00467CF1" w:rsidRDefault="00856D06" w:rsidP="00856D06">
            <w:pPr>
              <w:pStyle w:val="ProposalText"/>
              <w:numPr>
                <w:ilvl w:val="0"/>
                <w:numId w:val="27"/>
              </w:numPr>
            </w:pPr>
            <w:r>
              <w:t>Other – software, expertise, procured items, outside expertise, etc.</w:t>
            </w:r>
          </w:p>
        </w:tc>
      </w:tr>
      <w:tr w:rsidR="00612606" w:rsidRPr="00673BAF" w14:paraId="713A984D" w14:textId="77777777" w:rsidTr="004D72AD">
        <w:trPr>
          <w:trHeight w:val="105"/>
        </w:trPr>
        <w:tc>
          <w:tcPr>
            <w:tcW w:w="9385" w:type="dxa"/>
            <w:gridSpan w:val="15"/>
          </w:tcPr>
          <w:p w14:paraId="713A984B" w14:textId="2321D1DC" w:rsidR="00612606" w:rsidRDefault="00531E2E" w:rsidP="00612606">
            <w:pPr>
              <w:pStyle w:val="ITSTableTitle"/>
            </w:pPr>
            <w:r>
              <w:t>Work</w:t>
            </w:r>
            <w:r w:rsidR="00612606" w:rsidRPr="00612606">
              <w:t xml:space="preserve"> Budget</w:t>
            </w:r>
          </w:p>
          <w:p w14:paraId="713A984C" w14:textId="3F0587BB" w:rsidR="00612606" w:rsidRPr="001429A0" w:rsidRDefault="001429A0" w:rsidP="001429A0">
            <w:pPr>
              <w:pStyle w:val="ITSTableTitle"/>
              <w:rPr>
                <w:b w:val="0"/>
              </w:rPr>
            </w:pPr>
            <w:r>
              <w:rPr>
                <w:b w:val="0"/>
              </w:rPr>
              <w:t xml:space="preserve">Identify all estimated expenses for the </w:t>
            </w:r>
            <w:r w:rsidR="00531E2E">
              <w:rPr>
                <w:b w:val="0"/>
              </w:rPr>
              <w:t>work</w:t>
            </w:r>
            <w:r>
              <w:rPr>
                <w:b w:val="0"/>
              </w:rPr>
              <w:t xml:space="preserve">. For example, software licenses, consulting / service costs, and printed </w:t>
            </w:r>
            <w:r w:rsidR="00531E2E">
              <w:rPr>
                <w:b w:val="0"/>
              </w:rPr>
              <w:t>work</w:t>
            </w:r>
            <w:r>
              <w:rPr>
                <w:b w:val="0"/>
              </w:rPr>
              <w:t xml:space="preserve"> materials are common one-time expenses, while server hosting and maintenance agreements are examples of ongoing costs.</w:t>
            </w:r>
          </w:p>
        </w:tc>
      </w:tr>
      <w:tr w:rsidR="00612606" w:rsidRPr="00673BAF" w14:paraId="713A984F" w14:textId="77777777" w:rsidTr="004D72AD">
        <w:trPr>
          <w:trHeight w:val="96"/>
        </w:trPr>
        <w:tc>
          <w:tcPr>
            <w:tcW w:w="9385" w:type="dxa"/>
            <w:gridSpan w:val="15"/>
          </w:tcPr>
          <w:p w14:paraId="713A984E" w14:textId="77777777" w:rsidR="00612606" w:rsidRPr="00612606" w:rsidRDefault="00612606" w:rsidP="00612606">
            <w:pPr>
              <w:pStyle w:val="ITSTableText"/>
              <w:rPr>
                <w:b/>
              </w:rPr>
            </w:pPr>
            <w:r w:rsidRPr="00612606">
              <w:rPr>
                <w:b/>
              </w:rPr>
              <w:t>One-Time Costs:</w:t>
            </w:r>
          </w:p>
        </w:tc>
      </w:tr>
      <w:tr w:rsidR="00612606" w:rsidRPr="00673BAF" w14:paraId="713A9853" w14:textId="77777777" w:rsidTr="004D72AD">
        <w:trPr>
          <w:trHeight w:val="96"/>
        </w:trPr>
        <w:tc>
          <w:tcPr>
            <w:tcW w:w="385" w:type="dxa"/>
            <w:shd w:val="clear" w:color="auto" w:fill="D9D9D9"/>
          </w:tcPr>
          <w:p w14:paraId="713A9850" w14:textId="77777777" w:rsidR="00612606" w:rsidRPr="00612606" w:rsidRDefault="00612606" w:rsidP="00612606">
            <w:pPr>
              <w:pStyle w:val="ITSTableText"/>
              <w:rPr>
                <w:b/>
              </w:rPr>
            </w:pPr>
            <w:r>
              <w:rPr>
                <w:b/>
              </w:rPr>
              <w:t>#</w:t>
            </w:r>
          </w:p>
        </w:tc>
        <w:tc>
          <w:tcPr>
            <w:tcW w:w="7470" w:type="dxa"/>
            <w:gridSpan w:val="10"/>
            <w:shd w:val="clear" w:color="auto" w:fill="D9D9D9"/>
          </w:tcPr>
          <w:p w14:paraId="713A9851" w14:textId="77777777" w:rsidR="00612606" w:rsidRPr="00612606" w:rsidRDefault="00612606" w:rsidP="00612606">
            <w:pPr>
              <w:pStyle w:val="ITSTableText"/>
              <w:rPr>
                <w:b/>
              </w:rPr>
            </w:pPr>
            <w:r>
              <w:rPr>
                <w:b/>
              </w:rPr>
              <w:t>Line Item</w:t>
            </w:r>
          </w:p>
        </w:tc>
        <w:tc>
          <w:tcPr>
            <w:tcW w:w="1530" w:type="dxa"/>
            <w:gridSpan w:val="4"/>
            <w:shd w:val="clear" w:color="auto" w:fill="D9D9D9"/>
          </w:tcPr>
          <w:p w14:paraId="713A9852" w14:textId="77777777" w:rsidR="00612606" w:rsidRPr="00612606" w:rsidRDefault="00612606" w:rsidP="00612606">
            <w:pPr>
              <w:pStyle w:val="ITSTableText"/>
              <w:rPr>
                <w:b/>
              </w:rPr>
            </w:pPr>
            <w:r>
              <w:rPr>
                <w:b/>
              </w:rPr>
              <w:t>Estimated Cost</w:t>
            </w:r>
          </w:p>
        </w:tc>
      </w:tr>
      <w:tr w:rsidR="00612606" w:rsidRPr="00673BAF" w14:paraId="713A9857" w14:textId="77777777" w:rsidTr="00612606">
        <w:trPr>
          <w:trHeight w:val="96"/>
        </w:trPr>
        <w:tc>
          <w:tcPr>
            <w:tcW w:w="385" w:type="dxa"/>
          </w:tcPr>
          <w:p w14:paraId="713A9854" w14:textId="77777777" w:rsidR="00612606" w:rsidRPr="00612606" w:rsidRDefault="00612606" w:rsidP="00612606">
            <w:pPr>
              <w:pStyle w:val="ITSTableText"/>
            </w:pPr>
            <w:r>
              <w:lastRenderedPageBreak/>
              <w:t>1</w:t>
            </w:r>
          </w:p>
        </w:tc>
        <w:tc>
          <w:tcPr>
            <w:tcW w:w="7470" w:type="dxa"/>
            <w:gridSpan w:val="10"/>
          </w:tcPr>
          <w:p w14:paraId="713A9855" w14:textId="77777777" w:rsidR="00612606" w:rsidRPr="00612606" w:rsidRDefault="00612606" w:rsidP="00612606">
            <w:pPr>
              <w:pStyle w:val="ITSTableText"/>
            </w:pPr>
          </w:p>
        </w:tc>
        <w:tc>
          <w:tcPr>
            <w:tcW w:w="1530" w:type="dxa"/>
            <w:gridSpan w:val="4"/>
          </w:tcPr>
          <w:p w14:paraId="713A9856" w14:textId="77777777" w:rsidR="00612606" w:rsidRPr="00612606" w:rsidRDefault="00612606" w:rsidP="00612606">
            <w:pPr>
              <w:pStyle w:val="ITSTableText"/>
              <w:jc w:val="center"/>
            </w:pPr>
          </w:p>
        </w:tc>
      </w:tr>
      <w:tr w:rsidR="00612606" w:rsidRPr="00673BAF" w14:paraId="713A985B" w14:textId="77777777" w:rsidTr="00612606">
        <w:trPr>
          <w:trHeight w:val="96"/>
        </w:trPr>
        <w:tc>
          <w:tcPr>
            <w:tcW w:w="385" w:type="dxa"/>
          </w:tcPr>
          <w:p w14:paraId="713A9858" w14:textId="77777777" w:rsidR="00612606" w:rsidRPr="00612606" w:rsidRDefault="00612606" w:rsidP="00612606">
            <w:pPr>
              <w:pStyle w:val="ITSTableText"/>
            </w:pPr>
            <w:r>
              <w:t>2</w:t>
            </w:r>
          </w:p>
        </w:tc>
        <w:tc>
          <w:tcPr>
            <w:tcW w:w="7470" w:type="dxa"/>
            <w:gridSpan w:val="10"/>
          </w:tcPr>
          <w:p w14:paraId="713A9859" w14:textId="77777777" w:rsidR="00612606" w:rsidRPr="00612606" w:rsidRDefault="00612606" w:rsidP="00612606">
            <w:pPr>
              <w:pStyle w:val="ITSTableText"/>
            </w:pPr>
          </w:p>
        </w:tc>
        <w:tc>
          <w:tcPr>
            <w:tcW w:w="1530" w:type="dxa"/>
            <w:gridSpan w:val="4"/>
          </w:tcPr>
          <w:p w14:paraId="713A985A" w14:textId="77777777" w:rsidR="00612606" w:rsidRPr="00612606" w:rsidRDefault="00612606" w:rsidP="00612606">
            <w:pPr>
              <w:pStyle w:val="ITSTableText"/>
              <w:jc w:val="center"/>
            </w:pPr>
          </w:p>
        </w:tc>
      </w:tr>
      <w:tr w:rsidR="00612606" w:rsidRPr="00673BAF" w14:paraId="713A985F" w14:textId="77777777" w:rsidTr="00612606">
        <w:trPr>
          <w:trHeight w:val="96"/>
        </w:trPr>
        <w:tc>
          <w:tcPr>
            <w:tcW w:w="385" w:type="dxa"/>
          </w:tcPr>
          <w:p w14:paraId="713A985C" w14:textId="77777777" w:rsidR="00612606" w:rsidRPr="00612606" w:rsidRDefault="00612606" w:rsidP="00612606">
            <w:pPr>
              <w:pStyle w:val="ITSTableText"/>
            </w:pPr>
          </w:p>
        </w:tc>
        <w:tc>
          <w:tcPr>
            <w:tcW w:w="7470" w:type="dxa"/>
            <w:gridSpan w:val="10"/>
          </w:tcPr>
          <w:p w14:paraId="713A985D" w14:textId="77777777" w:rsidR="00612606" w:rsidRPr="00612606" w:rsidRDefault="00612606" w:rsidP="00612606">
            <w:pPr>
              <w:pStyle w:val="ITSTableText"/>
              <w:jc w:val="right"/>
              <w:rPr>
                <w:b/>
              </w:rPr>
            </w:pPr>
            <w:r w:rsidRPr="00612606">
              <w:rPr>
                <w:b/>
              </w:rPr>
              <w:t>Subtotal:</w:t>
            </w:r>
          </w:p>
        </w:tc>
        <w:tc>
          <w:tcPr>
            <w:tcW w:w="1530" w:type="dxa"/>
            <w:gridSpan w:val="4"/>
          </w:tcPr>
          <w:p w14:paraId="713A985E" w14:textId="77777777" w:rsidR="00612606" w:rsidRPr="00612606" w:rsidRDefault="00612606" w:rsidP="00612606">
            <w:pPr>
              <w:pStyle w:val="ITSTableText"/>
              <w:jc w:val="center"/>
              <w:rPr>
                <w:b/>
              </w:rPr>
            </w:pPr>
          </w:p>
        </w:tc>
      </w:tr>
      <w:tr w:rsidR="00612606" w:rsidRPr="00673BAF" w14:paraId="713A9861" w14:textId="77777777" w:rsidTr="004D72AD">
        <w:trPr>
          <w:trHeight w:val="96"/>
        </w:trPr>
        <w:tc>
          <w:tcPr>
            <w:tcW w:w="9385" w:type="dxa"/>
            <w:gridSpan w:val="15"/>
          </w:tcPr>
          <w:p w14:paraId="713A9860" w14:textId="77777777" w:rsidR="00612606" w:rsidRPr="00612606" w:rsidRDefault="00612606" w:rsidP="00612606">
            <w:pPr>
              <w:pStyle w:val="ITSTableText"/>
              <w:rPr>
                <w:b/>
              </w:rPr>
            </w:pPr>
            <w:r>
              <w:rPr>
                <w:b/>
              </w:rPr>
              <w:t>Ongoing Costs:</w:t>
            </w:r>
          </w:p>
        </w:tc>
      </w:tr>
      <w:tr w:rsidR="00612606" w:rsidRPr="00673BAF" w14:paraId="713A9865" w14:textId="77777777" w:rsidTr="00612606">
        <w:trPr>
          <w:trHeight w:val="96"/>
        </w:trPr>
        <w:tc>
          <w:tcPr>
            <w:tcW w:w="385" w:type="dxa"/>
          </w:tcPr>
          <w:p w14:paraId="713A9862" w14:textId="77777777" w:rsidR="00612606" w:rsidRPr="00612606" w:rsidRDefault="00612606" w:rsidP="004D72AD">
            <w:pPr>
              <w:pStyle w:val="ITSTableText"/>
            </w:pPr>
            <w:r>
              <w:t>1</w:t>
            </w:r>
          </w:p>
        </w:tc>
        <w:tc>
          <w:tcPr>
            <w:tcW w:w="7470" w:type="dxa"/>
            <w:gridSpan w:val="10"/>
          </w:tcPr>
          <w:p w14:paraId="713A9863" w14:textId="77777777" w:rsidR="00612606" w:rsidRPr="00612606" w:rsidRDefault="00612606" w:rsidP="004D72AD">
            <w:pPr>
              <w:pStyle w:val="ITSTableText"/>
            </w:pPr>
          </w:p>
        </w:tc>
        <w:tc>
          <w:tcPr>
            <w:tcW w:w="1530" w:type="dxa"/>
            <w:gridSpan w:val="4"/>
          </w:tcPr>
          <w:p w14:paraId="713A9864" w14:textId="77777777" w:rsidR="00612606" w:rsidRPr="00612606" w:rsidRDefault="00612606" w:rsidP="004D72AD">
            <w:pPr>
              <w:pStyle w:val="ITSTableText"/>
              <w:jc w:val="center"/>
            </w:pPr>
          </w:p>
        </w:tc>
      </w:tr>
      <w:tr w:rsidR="00612606" w:rsidRPr="00673BAF" w14:paraId="713A9869" w14:textId="77777777" w:rsidTr="00612606">
        <w:trPr>
          <w:trHeight w:val="96"/>
        </w:trPr>
        <w:tc>
          <w:tcPr>
            <w:tcW w:w="385" w:type="dxa"/>
          </w:tcPr>
          <w:p w14:paraId="713A9866" w14:textId="77777777" w:rsidR="00612606" w:rsidRPr="00612606" w:rsidRDefault="00612606" w:rsidP="004D72AD">
            <w:pPr>
              <w:pStyle w:val="ITSTableText"/>
            </w:pPr>
            <w:r>
              <w:t>2</w:t>
            </w:r>
          </w:p>
        </w:tc>
        <w:tc>
          <w:tcPr>
            <w:tcW w:w="7470" w:type="dxa"/>
            <w:gridSpan w:val="10"/>
          </w:tcPr>
          <w:p w14:paraId="713A9867" w14:textId="77777777" w:rsidR="00612606" w:rsidRPr="00612606" w:rsidRDefault="00612606" w:rsidP="004D72AD">
            <w:pPr>
              <w:pStyle w:val="ITSTableText"/>
            </w:pPr>
          </w:p>
        </w:tc>
        <w:tc>
          <w:tcPr>
            <w:tcW w:w="1530" w:type="dxa"/>
            <w:gridSpan w:val="4"/>
          </w:tcPr>
          <w:p w14:paraId="713A9868" w14:textId="77777777" w:rsidR="00612606" w:rsidRPr="00612606" w:rsidRDefault="00612606" w:rsidP="004D72AD">
            <w:pPr>
              <w:pStyle w:val="ITSTableText"/>
              <w:jc w:val="center"/>
            </w:pPr>
          </w:p>
        </w:tc>
      </w:tr>
      <w:tr w:rsidR="00612606" w:rsidRPr="00673BAF" w14:paraId="713A986D" w14:textId="77777777" w:rsidTr="00612606">
        <w:trPr>
          <w:trHeight w:val="96"/>
        </w:trPr>
        <w:tc>
          <w:tcPr>
            <w:tcW w:w="385" w:type="dxa"/>
          </w:tcPr>
          <w:p w14:paraId="713A986A" w14:textId="77777777" w:rsidR="00612606" w:rsidRPr="00612606" w:rsidRDefault="00612606" w:rsidP="004D72AD">
            <w:pPr>
              <w:pStyle w:val="ITSTableText"/>
            </w:pPr>
          </w:p>
        </w:tc>
        <w:tc>
          <w:tcPr>
            <w:tcW w:w="7470" w:type="dxa"/>
            <w:gridSpan w:val="10"/>
          </w:tcPr>
          <w:p w14:paraId="713A986B" w14:textId="77777777" w:rsidR="00612606" w:rsidRPr="00612606" w:rsidRDefault="00612606" w:rsidP="004D72AD">
            <w:pPr>
              <w:pStyle w:val="ITSTableText"/>
              <w:jc w:val="right"/>
              <w:rPr>
                <w:b/>
              </w:rPr>
            </w:pPr>
            <w:r w:rsidRPr="00612606">
              <w:rPr>
                <w:b/>
              </w:rPr>
              <w:t>Subtotal:</w:t>
            </w:r>
          </w:p>
        </w:tc>
        <w:tc>
          <w:tcPr>
            <w:tcW w:w="1530" w:type="dxa"/>
            <w:gridSpan w:val="4"/>
          </w:tcPr>
          <w:p w14:paraId="713A986C" w14:textId="77777777" w:rsidR="00612606" w:rsidRPr="00612606" w:rsidRDefault="00612606" w:rsidP="004D72AD">
            <w:pPr>
              <w:pStyle w:val="ITSTableText"/>
              <w:jc w:val="center"/>
              <w:rPr>
                <w:b/>
              </w:rPr>
            </w:pPr>
          </w:p>
        </w:tc>
      </w:tr>
      <w:tr w:rsidR="00612606" w:rsidRPr="00673BAF" w14:paraId="713A9871" w14:textId="77777777" w:rsidTr="00612606">
        <w:trPr>
          <w:trHeight w:val="96"/>
        </w:trPr>
        <w:tc>
          <w:tcPr>
            <w:tcW w:w="385" w:type="dxa"/>
          </w:tcPr>
          <w:p w14:paraId="713A986E" w14:textId="77777777" w:rsidR="00612606" w:rsidRPr="00612606" w:rsidRDefault="00612606" w:rsidP="00612606">
            <w:pPr>
              <w:pStyle w:val="ITSTableText"/>
            </w:pPr>
          </w:p>
        </w:tc>
        <w:tc>
          <w:tcPr>
            <w:tcW w:w="7470" w:type="dxa"/>
            <w:gridSpan w:val="10"/>
          </w:tcPr>
          <w:p w14:paraId="713A986F" w14:textId="544A7227" w:rsidR="00612606" w:rsidRPr="00612606" w:rsidRDefault="00612606" w:rsidP="00612606">
            <w:pPr>
              <w:pStyle w:val="ITSTableText"/>
              <w:jc w:val="right"/>
              <w:rPr>
                <w:b/>
              </w:rPr>
            </w:pPr>
            <w:r>
              <w:rPr>
                <w:b/>
              </w:rPr>
              <w:t xml:space="preserve">Total </w:t>
            </w:r>
            <w:r w:rsidR="00531E2E">
              <w:rPr>
                <w:b/>
              </w:rPr>
              <w:t>Work</w:t>
            </w:r>
            <w:r>
              <w:rPr>
                <w:b/>
              </w:rPr>
              <w:t xml:space="preserve"> Estimate for Year One:</w:t>
            </w:r>
          </w:p>
        </w:tc>
        <w:tc>
          <w:tcPr>
            <w:tcW w:w="1530" w:type="dxa"/>
            <w:gridSpan w:val="4"/>
          </w:tcPr>
          <w:p w14:paraId="713A9870" w14:textId="77777777" w:rsidR="00612606" w:rsidRPr="00612606" w:rsidRDefault="00612606" w:rsidP="00612606">
            <w:pPr>
              <w:pStyle w:val="ITSTableText"/>
              <w:jc w:val="center"/>
            </w:pPr>
          </w:p>
        </w:tc>
      </w:tr>
      <w:tr w:rsidR="001D2982" w:rsidRPr="00673BAF" w14:paraId="713A9874" w14:textId="77777777" w:rsidTr="00FF22F1">
        <w:trPr>
          <w:trHeight w:val="1060"/>
        </w:trPr>
        <w:tc>
          <w:tcPr>
            <w:tcW w:w="9385" w:type="dxa"/>
            <w:gridSpan w:val="15"/>
          </w:tcPr>
          <w:p w14:paraId="713A9872" w14:textId="68D3168E" w:rsidR="001D2982" w:rsidRDefault="00531E2E" w:rsidP="001A7F8E">
            <w:pPr>
              <w:pStyle w:val="ProposalText"/>
              <w:rPr>
                <w:b/>
              </w:rPr>
            </w:pPr>
            <w:r>
              <w:rPr>
                <w:b/>
              </w:rPr>
              <w:t>Work</w:t>
            </w:r>
            <w:r w:rsidR="001D2982">
              <w:rPr>
                <w:b/>
              </w:rPr>
              <w:t xml:space="preserve"> Timeline:</w:t>
            </w:r>
          </w:p>
          <w:p w14:paraId="713A9873" w14:textId="16E1E495" w:rsidR="001D2982" w:rsidRPr="001D2982" w:rsidRDefault="001D2982" w:rsidP="009B2DFE">
            <w:pPr>
              <w:pStyle w:val="ProposalText"/>
            </w:pPr>
            <w:r>
              <w:t xml:space="preserve">Use this section to define the </w:t>
            </w:r>
            <w:r w:rsidR="00531E2E">
              <w:t>work</w:t>
            </w:r>
            <w:r>
              <w:t xml:space="preserve"> schedule. </w:t>
            </w:r>
          </w:p>
        </w:tc>
      </w:tr>
      <w:tr w:rsidR="001D2982" w:rsidRPr="00673BAF" w14:paraId="713A9879" w14:textId="77777777" w:rsidTr="00614527">
        <w:trPr>
          <w:gridAfter w:val="1"/>
          <w:wAfter w:w="6" w:type="dxa"/>
          <w:trHeight w:val="213"/>
        </w:trPr>
        <w:tc>
          <w:tcPr>
            <w:tcW w:w="385" w:type="dxa"/>
            <w:shd w:val="clear" w:color="auto" w:fill="D9D9D9"/>
          </w:tcPr>
          <w:p w14:paraId="713A9875" w14:textId="77777777" w:rsidR="001D2982" w:rsidRDefault="006D492F" w:rsidP="00612606">
            <w:pPr>
              <w:pStyle w:val="ITSTableTitle"/>
            </w:pPr>
            <w:r>
              <w:t>#</w:t>
            </w:r>
          </w:p>
        </w:tc>
        <w:tc>
          <w:tcPr>
            <w:tcW w:w="6030" w:type="dxa"/>
            <w:gridSpan w:val="7"/>
            <w:shd w:val="clear" w:color="auto" w:fill="D9D9D9"/>
          </w:tcPr>
          <w:p w14:paraId="713A9876" w14:textId="77777777" w:rsidR="001D2982" w:rsidRDefault="006D492F" w:rsidP="00612606">
            <w:pPr>
              <w:pStyle w:val="ITSTableTitle"/>
            </w:pPr>
            <w:r>
              <w:t>Activity</w:t>
            </w:r>
          </w:p>
        </w:tc>
        <w:tc>
          <w:tcPr>
            <w:tcW w:w="1524" w:type="dxa"/>
            <w:gridSpan w:val="4"/>
            <w:shd w:val="clear" w:color="auto" w:fill="D9D9D9"/>
          </w:tcPr>
          <w:p w14:paraId="713A9877" w14:textId="77777777" w:rsidR="001D2982" w:rsidRDefault="006D492F" w:rsidP="00612606">
            <w:pPr>
              <w:pStyle w:val="ITSTableTitle"/>
            </w:pPr>
            <w:r>
              <w:t>Start</w:t>
            </w:r>
          </w:p>
        </w:tc>
        <w:tc>
          <w:tcPr>
            <w:tcW w:w="1440" w:type="dxa"/>
            <w:gridSpan w:val="2"/>
            <w:shd w:val="clear" w:color="auto" w:fill="D9D9D9"/>
          </w:tcPr>
          <w:p w14:paraId="713A9878" w14:textId="77777777" w:rsidR="001D2982" w:rsidRDefault="006D492F" w:rsidP="00612606">
            <w:pPr>
              <w:pStyle w:val="ITSTableTitle"/>
            </w:pPr>
            <w:r>
              <w:t>End</w:t>
            </w:r>
          </w:p>
        </w:tc>
      </w:tr>
      <w:tr w:rsidR="001D2982" w:rsidRPr="00673BAF" w14:paraId="713A987E" w14:textId="77777777" w:rsidTr="006D492F">
        <w:trPr>
          <w:gridAfter w:val="1"/>
          <w:wAfter w:w="6" w:type="dxa"/>
          <w:trHeight w:val="213"/>
        </w:trPr>
        <w:tc>
          <w:tcPr>
            <w:tcW w:w="385" w:type="dxa"/>
          </w:tcPr>
          <w:p w14:paraId="713A987A" w14:textId="77777777" w:rsidR="001D2982" w:rsidRDefault="006D492F" w:rsidP="006D492F">
            <w:pPr>
              <w:pStyle w:val="ITSTableText"/>
            </w:pPr>
            <w:r>
              <w:t>1</w:t>
            </w:r>
          </w:p>
        </w:tc>
        <w:tc>
          <w:tcPr>
            <w:tcW w:w="6030" w:type="dxa"/>
            <w:gridSpan w:val="7"/>
          </w:tcPr>
          <w:p w14:paraId="713A987B" w14:textId="77777777" w:rsidR="001D2982" w:rsidRDefault="001D2982" w:rsidP="006D492F">
            <w:pPr>
              <w:pStyle w:val="ITSTableText"/>
            </w:pPr>
          </w:p>
        </w:tc>
        <w:tc>
          <w:tcPr>
            <w:tcW w:w="1524" w:type="dxa"/>
            <w:gridSpan w:val="4"/>
          </w:tcPr>
          <w:p w14:paraId="713A987C" w14:textId="77777777" w:rsidR="001D2982" w:rsidRDefault="001D2982" w:rsidP="006D492F">
            <w:pPr>
              <w:pStyle w:val="ITSTableText"/>
            </w:pPr>
          </w:p>
        </w:tc>
        <w:tc>
          <w:tcPr>
            <w:tcW w:w="1440" w:type="dxa"/>
            <w:gridSpan w:val="2"/>
          </w:tcPr>
          <w:p w14:paraId="713A987D" w14:textId="77777777" w:rsidR="001D2982" w:rsidRDefault="001D2982" w:rsidP="006D492F">
            <w:pPr>
              <w:pStyle w:val="ITSTableText"/>
            </w:pPr>
          </w:p>
        </w:tc>
      </w:tr>
      <w:tr w:rsidR="001D2982" w:rsidRPr="00673BAF" w14:paraId="713A9883" w14:textId="77777777" w:rsidTr="006D492F">
        <w:trPr>
          <w:gridAfter w:val="1"/>
          <w:wAfter w:w="6" w:type="dxa"/>
          <w:trHeight w:val="213"/>
        </w:trPr>
        <w:tc>
          <w:tcPr>
            <w:tcW w:w="385" w:type="dxa"/>
          </w:tcPr>
          <w:p w14:paraId="713A987F" w14:textId="77777777" w:rsidR="001D2982" w:rsidRDefault="006D492F" w:rsidP="006D492F">
            <w:pPr>
              <w:pStyle w:val="ITSTableText"/>
            </w:pPr>
            <w:r>
              <w:t>2</w:t>
            </w:r>
          </w:p>
        </w:tc>
        <w:tc>
          <w:tcPr>
            <w:tcW w:w="6030" w:type="dxa"/>
            <w:gridSpan w:val="7"/>
          </w:tcPr>
          <w:p w14:paraId="713A9880" w14:textId="77777777" w:rsidR="001D2982" w:rsidRDefault="001D2982" w:rsidP="006D492F">
            <w:pPr>
              <w:pStyle w:val="ITSTableText"/>
            </w:pPr>
          </w:p>
        </w:tc>
        <w:tc>
          <w:tcPr>
            <w:tcW w:w="1524" w:type="dxa"/>
            <w:gridSpan w:val="4"/>
          </w:tcPr>
          <w:p w14:paraId="713A9881" w14:textId="77777777" w:rsidR="001D2982" w:rsidRDefault="001D2982" w:rsidP="006D492F">
            <w:pPr>
              <w:pStyle w:val="ITSTableText"/>
            </w:pPr>
          </w:p>
        </w:tc>
        <w:tc>
          <w:tcPr>
            <w:tcW w:w="1440" w:type="dxa"/>
            <w:gridSpan w:val="2"/>
          </w:tcPr>
          <w:p w14:paraId="713A9882" w14:textId="77777777" w:rsidR="001D2982" w:rsidRDefault="001D2982" w:rsidP="006D492F">
            <w:pPr>
              <w:pStyle w:val="ITSTableText"/>
            </w:pPr>
          </w:p>
        </w:tc>
      </w:tr>
      <w:tr w:rsidR="001D2982" w:rsidRPr="00673BAF" w14:paraId="713A9888" w14:textId="77777777" w:rsidTr="006D492F">
        <w:trPr>
          <w:gridAfter w:val="1"/>
          <w:wAfter w:w="6" w:type="dxa"/>
          <w:trHeight w:val="213"/>
        </w:trPr>
        <w:tc>
          <w:tcPr>
            <w:tcW w:w="385" w:type="dxa"/>
          </w:tcPr>
          <w:p w14:paraId="713A9884" w14:textId="77777777" w:rsidR="001D2982" w:rsidRDefault="006D492F" w:rsidP="006D492F">
            <w:pPr>
              <w:pStyle w:val="ITSTableText"/>
            </w:pPr>
            <w:r>
              <w:t>3</w:t>
            </w:r>
          </w:p>
        </w:tc>
        <w:tc>
          <w:tcPr>
            <w:tcW w:w="6030" w:type="dxa"/>
            <w:gridSpan w:val="7"/>
          </w:tcPr>
          <w:p w14:paraId="713A9885" w14:textId="77777777" w:rsidR="001D2982" w:rsidRDefault="001D2982" w:rsidP="006D492F">
            <w:pPr>
              <w:pStyle w:val="ITSTableText"/>
            </w:pPr>
          </w:p>
        </w:tc>
        <w:tc>
          <w:tcPr>
            <w:tcW w:w="1524" w:type="dxa"/>
            <w:gridSpan w:val="4"/>
          </w:tcPr>
          <w:p w14:paraId="713A9886" w14:textId="77777777" w:rsidR="001D2982" w:rsidRDefault="001D2982" w:rsidP="006D492F">
            <w:pPr>
              <w:pStyle w:val="ITSTableText"/>
            </w:pPr>
          </w:p>
        </w:tc>
        <w:tc>
          <w:tcPr>
            <w:tcW w:w="1440" w:type="dxa"/>
            <w:gridSpan w:val="2"/>
          </w:tcPr>
          <w:p w14:paraId="713A9887" w14:textId="77777777" w:rsidR="001D2982" w:rsidRDefault="001D2982" w:rsidP="006D492F">
            <w:pPr>
              <w:pStyle w:val="ITSTableText"/>
            </w:pPr>
          </w:p>
        </w:tc>
      </w:tr>
      <w:tr w:rsidR="001D2982" w:rsidRPr="00673BAF" w14:paraId="713A988D" w14:textId="77777777" w:rsidTr="006D492F">
        <w:trPr>
          <w:gridAfter w:val="1"/>
          <w:wAfter w:w="6" w:type="dxa"/>
          <w:trHeight w:val="213"/>
        </w:trPr>
        <w:tc>
          <w:tcPr>
            <w:tcW w:w="385" w:type="dxa"/>
          </w:tcPr>
          <w:p w14:paraId="713A9889" w14:textId="77777777" w:rsidR="001D2982" w:rsidRDefault="006D492F" w:rsidP="006D492F">
            <w:pPr>
              <w:pStyle w:val="ITSTableText"/>
            </w:pPr>
            <w:r>
              <w:t>4</w:t>
            </w:r>
          </w:p>
        </w:tc>
        <w:tc>
          <w:tcPr>
            <w:tcW w:w="6030" w:type="dxa"/>
            <w:gridSpan w:val="7"/>
          </w:tcPr>
          <w:p w14:paraId="713A988A" w14:textId="77777777" w:rsidR="001D2982" w:rsidRDefault="001D2982" w:rsidP="006D492F">
            <w:pPr>
              <w:pStyle w:val="ITSTableText"/>
            </w:pPr>
          </w:p>
        </w:tc>
        <w:tc>
          <w:tcPr>
            <w:tcW w:w="1524" w:type="dxa"/>
            <w:gridSpan w:val="4"/>
          </w:tcPr>
          <w:p w14:paraId="713A988B" w14:textId="77777777" w:rsidR="001D2982" w:rsidRDefault="001D2982" w:rsidP="006D492F">
            <w:pPr>
              <w:pStyle w:val="ITSTableText"/>
            </w:pPr>
          </w:p>
        </w:tc>
        <w:tc>
          <w:tcPr>
            <w:tcW w:w="1440" w:type="dxa"/>
            <w:gridSpan w:val="2"/>
          </w:tcPr>
          <w:p w14:paraId="713A988C" w14:textId="77777777" w:rsidR="001D2982" w:rsidRDefault="001D2982" w:rsidP="006D492F">
            <w:pPr>
              <w:pStyle w:val="ITSTableText"/>
            </w:pPr>
          </w:p>
        </w:tc>
      </w:tr>
      <w:tr w:rsidR="006D492F" w:rsidRPr="00673BAF" w14:paraId="713A9892" w14:textId="77777777" w:rsidTr="006D492F">
        <w:trPr>
          <w:gridAfter w:val="1"/>
          <w:wAfter w:w="6" w:type="dxa"/>
          <w:trHeight w:val="213"/>
        </w:trPr>
        <w:tc>
          <w:tcPr>
            <w:tcW w:w="385" w:type="dxa"/>
          </w:tcPr>
          <w:p w14:paraId="713A988E" w14:textId="77777777" w:rsidR="006D492F" w:rsidRDefault="006D492F" w:rsidP="006D492F">
            <w:pPr>
              <w:pStyle w:val="ITSTableText"/>
            </w:pPr>
            <w:r>
              <w:t>5</w:t>
            </w:r>
          </w:p>
        </w:tc>
        <w:tc>
          <w:tcPr>
            <w:tcW w:w="6030" w:type="dxa"/>
            <w:gridSpan w:val="7"/>
          </w:tcPr>
          <w:p w14:paraId="713A988F" w14:textId="77777777" w:rsidR="006D492F" w:rsidRDefault="006D492F" w:rsidP="006D492F">
            <w:pPr>
              <w:pStyle w:val="ITSTableText"/>
            </w:pPr>
          </w:p>
        </w:tc>
        <w:tc>
          <w:tcPr>
            <w:tcW w:w="1524" w:type="dxa"/>
            <w:gridSpan w:val="4"/>
          </w:tcPr>
          <w:p w14:paraId="713A9890" w14:textId="77777777" w:rsidR="006D492F" w:rsidRDefault="006D492F" w:rsidP="006D492F">
            <w:pPr>
              <w:pStyle w:val="ITSTableText"/>
            </w:pPr>
          </w:p>
        </w:tc>
        <w:tc>
          <w:tcPr>
            <w:tcW w:w="1440" w:type="dxa"/>
            <w:gridSpan w:val="2"/>
          </w:tcPr>
          <w:p w14:paraId="713A9891" w14:textId="77777777" w:rsidR="006D492F" w:rsidRDefault="006D492F" w:rsidP="006D492F">
            <w:pPr>
              <w:pStyle w:val="ITSTableText"/>
            </w:pPr>
          </w:p>
        </w:tc>
      </w:tr>
      <w:tr w:rsidR="006D492F" w:rsidRPr="00673BAF" w14:paraId="713A9897" w14:textId="77777777" w:rsidTr="006D492F">
        <w:trPr>
          <w:gridAfter w:val="1"/>
          <w:wAfter w:w="6" w:type="dxa"/>
          <w:trHeight w:val="213"/>
        </w:trPr>
        <w:tc>
          <w:tcPr>
            <w:tcW w:w="385" w:type="dxa"/>
          </w:tcPr>
          <w:p w14:paraId="713A9893" w14:textId="77777777" w:rsidR="006D492F" w:rsidRDefault="006D492F" w:rsidP="006D492F">
            <w:pPr>
              <w:pStyle w:val="ITSTableText"/>
            </w:pPr>
            <w:r>
              <w:t>6</w:t>
            </w:r>
          </w:p>
        </w:tc>
        <w:tc>
          <w:tcPr>
            <w:tcW w:w="6030" w:type="dxa"/>
            <w:gridSpan w:val="7"/>
          </w:tcPr>
          <w:p w14:paraId="713A9894" w14:textId="77777777" w:rsidR="006D492F" w:rsidRDefault="006D492F" w:rsidP="006D492F">
            <w:pPr>
              <w:pStyle w:val="ITSTableText"/>
            </w:pPr>
          </w:p>
        </w:tc>
        <w:tc>
          <w:tcPr>
            <w:tcW w:w="1524" w:type="dxa"/>
            <w:gridSpan w:val="4"/>
          </w:tcPr>
          <w:p w14:paraId="713A9895" w14:textId="77777777" w:rsidR="006D492F" w:rsidRDefault="006D492F" w:rsidP="006D492F">
            <w:pPr>
              <w:pStyle w:val="ITSTableText"/>
            </w:pPr>
          </w:p>
        </w:tc>
        <w:tc>
          <w:tcPr>
            <w:tcW w:w="1440" w:type="dxa"/>
            <w:gridSpan w:val="2"/>
          </w:tcPr>
          <w:p w14:paraId="713A9896" w14:textId="77777777" w:rsidR="006D492F" w:rsidRDefault="006D492F" w:rsidP="006D492F">
            <w:pPr>
              <w:pStyle w:val="ITSTableText"/>
            </w:pPr>
          </w:p>
        </w:tc>
      </w:tr>
      <w:tr w:rsidR="00856D06" w:rsidRPr="00856D06" w14:paraId="713A989A" w14:textId="77777777" w:rsidTr="00FF22F1">
        <w:trPr>
          <w:trHeight w:val="59"/>
        </w:trPr>
        <w:tc>
          <w:tcPr>
            <w:tcW w:w="4941" w:type="dxa"/>
            <w:gridSpan w:val="6"/>
            <w:shd w:val="clear" w:color="auto" w:fill="D9D9D9"/>
          </w:tcPr>
          <w:p w14:paraId="713A9898" w14:textId="0418C9A8" w:rsidR="00856D06" w:rsidRPr="00C85F03" w:rsidRDefault="00531E2E" w:rsidP="001A7F8E">
            <w:pPr>
              <w:pStyle w:val="ProposalText"/>
            </w:pPr>
            <w:r>
              <w:t>Work</w:t>
            </w:r>
            <w:r w:rsidR="00856D06">
              <w:t xml:space="preserve"> Duration (est): </w:t>
            </w:r>
          </w:p>
        </w:tc>
        <w:tc>
          <w:tcPr>
            <w:tcW w:w="4444" w:type="dxa"/>
            <w:gridSpan w:val="9"/>
            <w:shd w:val="clear" w:color="auto" w:fill="D9D9D9"/>
          </w:tcPr>
          <w:p w14:paraId="713A9899" w14:textId="0FA798CD" w:rsidR="00856D06" w:rsidRPr="00C85F03" w:rsidRDefault="00531E2E" w:rsidP="001A7F8E">
            <w:pPr>
              <w:pStyle w:val="ProposalText"/>
            </w:pPr>
            <w:r>
              <w:t>Work</w:t>
            </w:r>
            <w:r w:rsidR="00856D06">
              <w:t xml:space="preserve"> Budget (est): </w:t>
            </w:r>
          </w:p>
        </w:tc>
      </w:tr>
      <w:tr w:rsidR="00856D06" w:rsidRPr="00C85F03" w14:paraId="713A989C" w14:textId="77777777" w:rsidTr="00FF22F1">
        <w:trPr>
          <w:trHeight w:val="212"/>
        </w:trPr>
        <w:tc>
          <w:tcPr>
            <w:tcW w:w="9385" w:type="dxa"/>
            <w:gridSpan w:val="15"/>
          </w:tcPr>
          <w:p w14:paraId="713A989B" w14:textId="77777777" w:rsidR="00856D06" w:rsidRPr="002A2A1A" w:rsidRDefault="00856D06" w:rsidP="00606316">
            <w:pPr>
              <w:pStyle w:val="ProposalText"/>
            </w:pPr>
            <w:r w:rsidRPr="00856D06">
              <w:rPr>
                <w:b/>
              </w:rPr>
              <w:t xml:space="preserve">To Be Completed by Appropriate Manager - </w:t>
            </w:r>
            <w:r w:rsidRPr="003040C0">
              <w:t>P</w:t>
            </w:r>
            <w:r>
              <w:t xml:space="preserve">roposals will be reviewed by the sponsor and </w:t>
            </w:r>
            <w:r w:rsidR="00606316">
              <w:t>ITS to be approved or escalated to appropriate approval authority</w:t>
            </w:r>
            <w:r>
              <w:t xml:space="preserve"> </w:t>
            </w:r>
          </w:p>
        </w:tc>
      </w:tr>
      <w:tr w:rsidR="00856D06" w:rsidRPr="00C85F03" w14:paraId="713A98A6" w14:textId="77777777" w:rsidTr="00FF22F1">
        <w:trPr>
          <w:trHeight w:val="464"/>
        </w:trPr>
        <w:tc>
          <w:tcPr>
            <w:tcW w:w="4644" w:type="dxa"/>
            <w:gridSpan w:val="5"/>
            <w:vAlign w:val="bottom"/>
          </w:tcPr>
          <w:p w14:paraId="713A989D" w14:textId="5B901CF6" w:rsidR="00856D06" w:rsidRDefault="00856D06" w:rsidP="001A7F8E">
            <w:pPr>
              <w:pStyle w:val="ProposalText"/>
            </w:pPr>
            <w:r>
              <w:t xml:space="preserve">If known, enter the </w:t>
            </w:r>
            <w:r w:rsidR="00531E2E">
              <w:t>work</w:t>
            </w:r>
            <w:r>
              <w:t xml:space="preserve"> sponsor’s name.</w:t>
            </w:r>
          </w:p>
          <w:p w14:paraId="713A989E" w14:textId="77777777" w:rsidR="00856D06" w:rsidRDefault="00856D06" w:rsidP="001A7F8E">
            <w:pPr>
              <w:pStyle w:val="ProposalText"/>
            </w:pPr>
          </w:p>
          <w:p w14:paraId="713A989F" w14:textId="77777777" w:rsidR="00606316" w:rsidRPr="003040C0" w:rsidRDefault="00606316" w:rsidP="001A7F8E">
            <w:pPr>
              <w:pStyle w:val="ProposalText"/>
            </w:pPr>
          </w:p>
          <w:p w14:paraId="713A98A0" w14:textId="0E4D89D2" w:rsidR="006657F9" w:rsidRPr="00606316" w:rsidRDefault="00531E2E" w:rsidP="001A7F8E">
            <w:pPr>
              <w:pStyle w:val="ProposalText"/>
              <w:rPr>
                <w:b/>
              </w:rPr>
            </w:pPr>
            <w:r>
              <w:rPr>
                <w:b/>
              </w:rPr>
              <w:t>Work</w:t>
            </w:r>
            <w:r w:rsidR="00856D06" w:rsidRPr="00856D06">
              <w:rPr>
                <w:b/>
              </w:rPr>
              <w:t xml:space="preserve"> Sponsor:</w:t>
            </w:r>
          </w:p>
        </w:tc>
        <w:tc>
          <w:tcPr>
            <w:tcW w:w="3423" w:type="dxa"/>
            <w:gridSpan w:val="8"/>
            <w:vAlign w:val="bottom"/>
          </w:tcPr>
          <w:p w14:paraId="713A98A1" w14:textId="38C59F11" w:rsidR="00856D06" w:rsidRDefault="00856D06" w:rsidP="001A7F8E">
            <w:pPr>
              <w:pStyle w:val="ProposalText"/>
            </w:pPr>
            <w:r>
              <w:t xml:space="preserve">If known, enter the </w:t>
            </w:r>
            <w:r w:rsidR="00531E2E">
              <w:t>Work</w:t>
            </w:r>
            <w:r w:rsidR="00E170CF">
              <w:t xml:space="preserve"> M</w:t>
            </w:r>
            <w:r>
              <w:t>anager’s name.</w:t>
            </w:r>
          </w:p>
          <w:p w14:paraId="713A98A2" w14:textId="77777777" w:rsidR="00856D06" w:rsidRDefault="00856D06" w:rsidP="001A7F8E">
            <w:pPr>
              <w:pStyle w:val="ProposalText"/>
            </w:pPr>
          </w:p>
          <w:p w14:paraId="713A98A3" w14:textId="77777777" w:rsidR="00856D06" w:rsidRPr="003040C0" w:rsidRDefault="00856D06" w:rsidP="001A7F8E">
            <w:pPr>
              <w:pStyle w:val="ProposalText"/>
            </w:pPr>
          </w:p>
          <w:p w14:paraId="713A98A4" w14:textId="505F7244" w:rsidR="00856D06" w:rsidRPr="007538DE" w:rsidRDefault="00531E2E" w:rsidP="001A7F8E">
            <w:pPr>
              <w:pStyle w:val="ProposalText"/>
            </w:pPr>
            <w:r>
              <w:rPr>
                <w:b/>
              </w:rPr>
              <w:t>Work</w:t>
            </w:r>
            <w:r w:rsidR="00E170CF">
              <w:rPr>
                <w:b/>
              </w:rPr>
              <w:t xml:space="preserve"> </w:t>
            </w:r>
            <w:r w:rsidR="00856D06" w:rsidRPr="00856D06">
              <w:rPr>
                <w:b/>
              </w:rPr>
              <w:t>Manager:</w:t>
            </w:r>
          </w:p>
        </w:tc>
        <w:tc>
          <w:tcPr>
            <w:tcW w:w="1318" w:type="dxa"/>
            <w:gridSpan w:val="2"/>
            <w:vAlign w:val="center"/>
          </w:tcPr>
          <w:p w14:paraId="713A98A5" w14:textId="77777777" w:rsidR="00856D06" w:rsidRPr="00370738" w:rsidRDefault="00856D06" w:rsidP="001A7F8E">
            <w:pPr>
              <w:pStyle w:val="ProposalText"/>
            </w:pPr>
          </w:p>
        </w:tc>
      </w:tr>
    </w:tbl>
    <w:p w14:paraId="713A98A7" w14:textId="77777777" w:rsidR="008B7661" w:rsidRDefault="008B7661" w:rsidP="008B7661">
      <w:pPr>
        <w:rPr>
          <w:rFonts w:ascii="Helvetica" w:hAnsi="Helvetica"/>
          <w:sz w:val="18"/>
          <w:szCs w:val="18"/>
        </w:rPr>
      </w:pPr>
    </w:p>
    <w:sectPr w:rsidR="008B7661" w:rsidSect="00CC2546">
      <w:headerReference w:type="default" r:id="rId1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13A98AA" w14:textId="77777777" w:rsidR="004F51F0" w:rsidRDefault="004F51F0">
      <w:r>
        <w:separator/>
      </w:r>
    </w:p>
  </w:endnote>
  <w:endnote w:type="continuationSeparator" w:id="0">
    <w:p w14:paraId="713A98AB" w14:textId="77777777" w:rsidR="004F51F0" w:rsidRDefault="004F51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Garamond">
    <w:altName w:val="Garamond"/>
    <w:panose1 w:val="02020404030301010803"/>
    <w:charset w:val="00"/>
    <w:family w:val="roman"/>
    <w:pitch w:val="variable"/>
    <w:sig w:usb0="00000287" w:usb1="00000000" w:usb2="00000000" w:usb3="00000000" w:csb0="0000009F" w:csb1="00000000"/>
  </w:font>
  <w:font w:name="MS Mincho">
    <w:altName w:val="ＭＳ 明朝"/>
    <w:charset w:val="80"/>
    <w:family w:val="modern"/>
    <w:pitch w:val="fixed"/>
    <w:sig w:usb0="A00002BF" w:usb1="68C7FCFB" w:usb2="00000010" w:usb3="00000000" w:csb0="0002009F" w:csb1="00000000"/>
  </w:font>
  <w:font w:name="Lucida Grande">
    <w:panose1 w:val="020B0600040502020204"/>
    <w:charset w:val="00"/>
    <w:family w:val="auto"/>
    <w:pitch w:val="variable"/>
    <w:sig w:usb0="E1000AEF" w:usb1="5000A1FF" w:usb2="00000000" w:usb3="00000000" w:csb0="000001BF" w:csb1="00000000"/>
  </w:font>
  <w:font w:name="AGaramond">
    <w:altName w:val="Times New Roman"/>
    <w:panose1 w:val="00000000000000000000"/>
    <w:charset w:val="00"/>
    <w:family w:val="roman"/>
    <w:notTrueType/>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13A98A8" w14:textId="77777777" w:rsidR="004F51F0" w:rsidRDefault="004F51F0">
      <w:r>
        <w:separator/>
      </w:r>
    </w:p>
  </w:footnote>
  <w:footnote w:type="continuationSeparator" w:id="0">
    <w:p w14:paraId="713A98A9" w14:textId="77777777" w:rsidR="004F51F0" w:rsidRDefault="004F51F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160" w:type="dxa"/>
      <w:tblBorders>
        <w:top w:val="single" w:sz="4" w:space="0" w:color="C0C0C0"/>
        <w:bottom w:val="single" w:sz="4" w:space="0" w:color="C0C0C0"/>
      </w:tblBorders>
      <w:tblLook w:val="00A0" w:firstRow="1" w:lastRow="0" w:firstColumn="1" w:lastColumn="0" w:noHBand="0" w:noVBand="0"/>
    </w:tblPr>
    <w:tblGrid>
      <w:gridCol w:w="10160"/>
    </w:tblGrid>
    <w:tr w:rsidR="004F51F0" w:rsidRPr="00CC2546" w14:paraId="713A98AD" w14:textId="77777777" w:rsidTr="00A22171">
      <w:trPr>
        <w:trHeight w:val="192"/>
      </w:trPr>
      <w:tc>
        <w:tcPr>
          <w:tcW w:w="10160" w:type="dxa"/>
          <w:tcBorders>
            <w:top w:val="single" w:sz="4" w:space="0" w:color="25416E"/>
            <w:bottom w:val="single" w:sz="4" w:space="0" w:color="25416E"/>
          </w:tcBorders>
          <w:vAlign w:val="center"/>
        </w:tcPr>
        <w:p w14:paraId="713A98AC" w14:textId="77777777" w:rsidR="004F51F0" w:rsidRPr="00A22171" w:rsidRDefault="004F51F0" w:rsidP="00A22171">
          <w:pPr>
            <w:jc w:val="both"/>
            <w:rPr>
              <w:rFonts w:asciiTheme="majorHAnsi" w:hAnsiTheme="majorHAnsi"/>
              <w:color w:val="25416E"/>
              <w:sz w:val="44"/>
              <w:szCs w:val="44"/>
            </w:rPr>
          </w:pPr>
          <w:r>
            <w:rPr>
              <w:rFonts w:asciiTheme="majorHAnsi" w:hAnsiTheme="majorHAnsi"/>
              <w:color w:val="25416E"/>
              <w:sz w:val="44"/>
              <w:szCs w:val="44"/>
            </w:rPr>
            <w:t>Work Request</w:t>
          </w:r>
          <w:r w:rsidRPr="00A22171">
            <w:rPr>
              <w:rFonts w:asciiTheme="majorHAnsi" w:hAnsiTheme="majorHAnsi"/>
              <w:color w:val="25416E"/>
              <w:sz w:val="44"/>
              <w:szCs w:val="44"/>
            </w:rPr>
            <w:t xml:space="preserve"> Startup Template</w:t>
          </w:r>
        </w:p>
      </w:tc>
    </w:tr>
  </w:tbl>
  <w:p w14:paraId="713A98AE" w14:textId="77777777" w:rsidR="004F51F0" w:rsidRDefault="004F51F0">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B117B"/>
    <w:multiLevelType w:val="hybridMultilevel"/>
    <w:tmpl w:val="B8029ECE"/>
    <w:lvl w:ilvl="0" w:tplc="CE320EF4">
      <w:start w:val="1"/>
      <w:numFmt w:val="bullet"/>
      <w:pStyle w:val="ITSTable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B658CB"/>
    <w:multiLevelType w:val="hybridMultilevel"/>
    <w:tmpl w:val="39468F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21F2116"/>
    <w:multiLevelType w:val="hybridMultilevel"/>
    <w:tmpl w:val="EFB46B5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6E40F7B"/>
    <w:multiLevelType w:val="hybridMultilevel"/>
    <w:tmpl w:val="20FA970A"/>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82572FF"/>
    <w:multiLevelType w:val="hybridMultilevel"/>
    <w:tmpl w:val="F5382DC6"/>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EEE3862"/>
    <w:multiLevelType w:val="multilevel"/>
    <w:tmpl w:val="9BFEEF52"/>
    <w:lvl w:ilvl="0">
      <w:start w:val="1"/>
      <w:numFmt w:val="bullet"/>
      <w:pStyle w:val="EGBulletList"/>
      <w:lvlText w:val=""/>
      <w:lvlJc w:val="left"/>
      <w:pPr>
        <w:tabs>
          <w:tab w:val="num" w:pos="3600"/>
        </w:tabs>
        <w:ind w:left="3600" w:hanging="360"/>
      </w:pPr>
      <w:rPr>
        <w:rFonts w:ascii="Wingdings" w:hAnsi="Wingdings" w:hint="default"/>
        <w:color w:val="auto"/>
        <w:sz w:val="18"/>
      </w:rPr>
    </w:lvl>
    <w:lvl w:ilvl="1">
      <w:start w:val="1"/>
      <w:numFmt w:val="bullet"/>
      <w:lvlText w:val=""/>
      <w:lvlJc w:val="left"/>
      <w:pPr>
        <w:tabs>
          <w:tab w:val="num" w:pos="4320"/>
        </w:tabs>
        <w:ind w:left="4320" w:hanging="360"/>
      </w:pPr>
      <w:rPr>
        <w:rFonts w:ascii="Wingdings" w:hAnsi="Wingdings" w:hint="default"/>
        <w:color w:val="auto"/>
        <w:sz w:val="18"/>
      </w:rPr>
    </w:lvl>
    <w:lvl w:ilvl="2">
      <w:start w:val="1"/>
      <w:numFmt w:val="bullet"/>
      <w:lvlText w:val=""/>
      <w:lvlJc w:val="left"/>
      <w:pPr>
        <w:tabs>
          <w:tab w:val="num" w:pos="5040"/>
        </w:tabs>
        <w:ind w:left="5040" w:hanging="360"/>
      </w:pPr>
      <w:rPr>
        <w:rFonts w:ascii="Wingdings" w:hAnsi="Wingdings" w:hint="default"/>
        <w:sz w:val="18"/>
      </w:rPr>
    </w:lvl>
    <w:lvl w:ilvl="3">
      <w:start w:val="1"/>
      <w:numFmt w:val="bullet"/>
      <w:lvlText w:val=""/>
      <w:lvlJc w:val="left"/>
      <w:pPr>
        <w:tabs>
          <w:tab w:val="num" w:pos="5760"/>
        </w:tabs>
        <w:ind w:left="5760" w:hanging="360"/>
      </w:pPr>
      <w:rPr>
        <w:rFonts w:ascii="Symbol" w:hAnsi="Symbol" w:hint="default"/>
      </w:rPr>
    </w:lvl>
    <w:lvl w:ilvl="4">
      <w:start w:val="1"/>
      <w:numFmt w:val="bullet"/>
      <w:lvlText w:val="o"/>
      <w:lvlJc w:val="left"/>
      <w:pPr>
        <w:tabs>
          <w:tab w:val="num" w:pos="6480"/>
        </w:tabs>
        <w:ind w:left="6480" w:hanging="360"/>
      </w:pPr>
      <w:rPr>
        <w:rFonts w:ascii="Courier New" w:hAnsi="Courier New" w:hint="default"/>
      </w:rPr>
    </w:lvl>
    <w:lvl w:ilvl="5">
      <w:start w:val="1"/>
      <w:numFmt w:val="bullet"/>
      <w:lvlText w:val=""/>
      <w:lvlJc w:val="left"/>
      <w:pPr>
        <w:tabs>
          <w:tab w:val="num" w:pos="7200"/>
        </w:tabs>
        <w:ind w:left="7200" w:hanging="360"/>
      </w:pPr>
      <w:rPr>
        <w:rFonts w:ascii="Wingdings" w:hAnsi="Wingdings" w:hint="default"/>
      </w:rPr>
    </w:lvl>
    <w:lvl w:ilvl="6">
      <w:start w:val="1"/>
      <w:numFmt w:val="bullet"/>
      <w:lvlText w:val=""/>
      <w:lvlJc w:val="left"/>
      <w:pPr>
        <w:tabs>
          <w:tab w:val="num" w:pos="7920"/>
        </w:tabs>
        <w:ind w:left="7920" w:hanging="360"/>
      </w:pPr>
      <w:rPr>
        <w:rFonts w:ascii="Symbol" w:hAnsi="Symbol" w:hint="default"/>
      </w:rPr>
    </w:lvl>
    <w:lvl w:ilvl="7">
      <w:start w:val="1"/>
      <w:numFmt w:val="bullet"/>
      <w:lvlText w:val="o"/>
      <w:lvlJc w:val="left"/>
      <w:pPr>
        <w:tabs>
          <w:tab w:val="num" w:pos="8640"/>
        </w:tabs>
        <w:ind w:left="8640" w:hanging="360"/>
      </w:pPr>
      <w:rPr>
        <w:rFonts w:ascii="Courier New" w:hAnsi="Courier New" w:hint="default"/>
      </w:rPr>
    </w:lvl>
    <w:lvl w:ilvl="8">
      <w:start w:val="1"/>
      <w:numFmt w:val="bullet"/>
      <w:lvlText w:val=""/>
      <w:lvlJc w:val="left"/>
      <w:pPr>
        <w:tabs>
          <w:tab w:val="num" w:pos="9360"/>
        </w:tabs>
        <w:ind w:left="9360" w:hanging="360"/>
      </w:pPr>
      <w:rPr>
        <w:rFonts w:ascii="Wingdings" w:hAnsi="Wingdings" w:hint="default"/>
      </w:rPr>
    </w:lvl>
  </w:abstractNum>
  <w:abstractNum w:abstractNumId="6">
    <w:nsid w:val="346D01B9"/>
    <w:multiLevelType w:val="hybridMultilevel"/>
    <w:tmpl w:val="89621C20"/>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352041F1"/>
    <w:multiLevelType w:val="hybridMultilevel"/>
    <w:tmpl w:val="E51CED18"/>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37D64CF8"/>
    <w:multiLevelType w:val="hybridMultilevel"/>
    <w:tmpl w:val="E37A5956"/>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3A336C21"/>
    <w:multiLevelType w:val="hybridMultilevel"/>
    <w:tmpl w:val="F19463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3B143F25"/>
    <w:multiLevelType w:val="hybridMultilevel"/>
    <w:tmpl w:val="4A8C4FFE"/>
    <w:lvl w:ilvl="0" w:tplc="1CEAA036">
      <w:start w:val="1"/>
      <w:numFmt w:val="bullet"/>
      <w:lvlText w:val="o"/>
      <w:lvlJc w:val="left"/>
      <w:pPr>
        <w:tabs>
          <w:tab w:val="num" w:pos="3600"/>
        </w:tabs>
        <w:ind w:left="3600" w:hanging="360"/>
      </w:pPr>
      <w:rPr>
        <w:rFonts w:ascii="Courier New" w:hAnsi="Courier New" w:hint="default"/>
      </w:rPr>
    </w:lvl>
    <w:lvl w:ilvl="1" w:tplc="04090003">
      <w:start w:val="1"/>
      <w:numFmt w:val="bullet"/>
      <w:lvlText w:val="o"/>
      <w:lvlJc w:val="left"/>
      <w:pPr>
        <w:tabs>
          <w:tab w:val="num" w:pos="4320"/>
        </w:tabs>
        <w:ind w:left="4320" w:hanging="360"/>
      </w:pPr>
      <w:rPr>
        <w:rFonts w:ascii="Courier New" w:hAnsi="Courier New" w:hint="default"/>
      </w:rPr>
    </w:lvl>
    <w:lvl w:ilvl="2" w:tplc="04090005" w:tentative="1">
      <w:start w:val="1"/>
      <w:numFmt w:val="bullet"/>
      <w:lvlText w:val=""/>
      <w:lvlJc w:val="left"/>
      <w:pPr>
        <w:tabs>
          <w:tab w:val="num" w:pos="5040"/>
        </w:tabs>
        <w:ind w:left="5040" w:hanging="360"/>
      </w:pPr>
      <w:rPr>
        <w:rFonts w:ascii="Wingdings" w:hAnsi="Wingdings" w:hint="default"/>
      </w:rPr>
    </w:lvl>
    <w:lvl w:ilvl="3" w:tplc="04090001" w:tentative="1">
      <w:start w:val="1"/>
      <w:numFmt w:val="bullet"/>
      <w:lvlText w:val=""/>
      <w:lvlJc w:val="left"/>
      <w:pPr>
        <w:tabs>
          <w:tab w:val="num" w:pos="5760"/>
        </w:tabs>
        <w:ind w:left="5760" w:hanging="360"/>
      </w:pPr>
      <w:rPr>
        <w:rFonts w:ascii="Symbol" w:hAnsi="Symbol" w:hint="default"/>
      </w:rPr>
    </w:lvl>
    <w:lvl w:ilvl="4" w:tplc="04090003" w:tentative="1">
      <w:start w:val="1"/>
      <w:numFmt w:val="bullet"/>
      <w:lvlText w:val="o"/>
      <w:lvlJc w:val="left"/>
      <w:pPr>
        <w:tabs>
          <w:tab w:val="num" w:pos="6480"/>
        </w:tabs>
        <w:ind w:left="6480" w:hanging="360"/>
      </w:pPr>
      <w:rPr>
        <w:rFonts w:ascii="Courier New" w:hAnsi="Courier New" w:hint="default"/>
      </w:rPr>
    </w:lvl>
    <w:lvl w:ilvl="5" w:tplc="04090005" w:tentative="1">
      <w:start w:val="1"/>
      <w:numFmt w:val="bullet"/>
      <w:lvlText w:val=""/>
      <w:lvlJc w:val="left"/>
      <w:pPr>
        <w:tabs>
          <w:tab w:val="num" w:pos="7200"/>
        </w:tabs>
        <w:ind w:left="7200" w:hanging="360"/>
      </w:pPr>
      <w:rPr>
        <w:rFonts w:ascii="Wingdings" w:hAnsi="Wingdings" w:hint="default"/>
      </w:rPr>
    </w:lvl>
    <w:lvl w:ilvl="6" w:tplc="04090001" w:tentative="1">
      <w:start w:val="1"/>
      <w:numFmt w:val="bullet"/>
      <w:lvlText w:val=""/>
      <w:lvlJc w:val="left"/>
      <w:pPr>
        <w:tabs>
          <w:tab w:val="num" w:pos="7920"/>
        </w:tabs>
        <w:ind w:left="7920" w:hanging="360"/>
      </w:pPr>
      <w:rPr>
        <w:rFonts w:ascii="Symbol" w:hAnsi="Symbol" w:hint="default"/>
      </w:rPr>
    </w:lvl>
    <w:lvl w:ilvl="7" w:tplc="04090003" w:tentative="1">
      <w:start w:val="1"/>
      <w:numFmt w:val="bullet"/>
      <w:lvlText w:val="o"/>
      <w:lvlJc w:val="left"/>
      <w:pPr>
        <w:tabs>
          <w:tab w:val="num" w:pos="8640"/>
        </w:tabs>
        <w:ind w:left="8640" w:hanging="360"/>
      </w:pPr>
      <w:rPr>
        <w:rFonts w:ascii="Courier New" w:hAnsi="Courier New" w:hint="default"/>
      </w:rPr>
    </w:lvl>
    <w:lvl w:ilvl="8" w:tplc="04090005" w:tentative="1">
      <w:start w:val="1"/>
      <w:numFmt w:val="bullet"/>
      <w:lvlText w:val=""/>
      <w:lvlJc w:val="left"/>
      <w:pPr>
        <w:tabs>
          <w:tab w:val="num" w:pos="9360"/>
        </w:tabs>
        <w:ind w:left="9360" w:hanging="360"/>
      </w:pPr>
      <w:rPr>
        <w:rFonts w:ascii="Wingdings" w:hAnsi="Wingdings" w:hint="default"/>
      </w:rPr>
    </w:lvl>
  </w:abstractNum>
  <w:abstractNum w:abstractNumId="11">
    <w:nsid w:val="3D162FAC"/>
    <w:multiLevelType w:val="hybridMultilevel"/>
    <w:tmpl w:val="38AA596C"/>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400A6E7F"/>
    <w:multiLevelType w:val="multilevel"/>
    <w:tmpl w:val="C0842D20"/>
    <w:lvl w:ilvl="0">
      <w:start w:val="1"/>
      <w:numFmt w:val="decimal"/>
      <w:pStyle w:val="EGHeading1"/>
      <w:lvlText w:val="%1"/>
      <w:lvlJc w:val="left"/>
      <w:pPr>
        <w:tabs>
          <w:tab w:val="num" w:pos="2592"/>
        </w:tabs>
        <w:ind w:left="2592" w:hanging="432"/>
      </w:pPr>
      <w:rPr>
        <w:rFonts w:hint="default"/>
      </w:rPr>
    </w:lvl>
    <w:lvl w:ilvl="1">
      <w:start w:val="1"/>
      <w:numFmt w:val="decimal"/>
      <w:pStyle w:val="EGHeading2"/>
      <w:lvlText w:val="%1.%2"/>
      <w:lvlJc w:val="left"/>
      <w:pPr>
        <w:tabs>
          <w:tab w:val="num" w:pos="2736"/>
        </w:tabs>
        <w:ind w:left="2736" w:hanging="576"/>
      </w:pPr>
      <w:rPr>
        <w:rFonts w:hint="default"/>
      </w:rPr>
    </w:lvl>
    <w:lvl w:ilvl="2">
      <w:start w:val="1"/>
      <w:numFmt w:val="decimal"/>
      <w:pStyle w:val="EGHeading3"/>
      <w:lvlText w:val="%1.%2.%3"/>
      <w:lvlJc w:val="left"/>
      <w:pPr>
        <w:tabs>
          <w:tab w:val="num" w:pos="2880"/>
        </w:tabs>
        <w:ind w:left="2880" w:hanging="720"/>
      </w:pPr>
      <w:rPr>
        <w:rFonts w:hint="default"/>
      </w:rPr>
    </w:lvl>
    <w:lvl w:ilvl="3">
      <w:start w:val="1"/>
      <w:numFmt w:val="decimal"/>
      <w:pStyle w:val="EGHeading4"/>
      <w:lvlText w:val="%1.%2.%3.%4"/>
      <w:lvlJc w:val="left"/>
      <w:pPr>
        <w:tabs>
          <w:tab w:val="num" w:pos="3024"/>
        </w:tabs>
        <w:ind w:left="3024" w:hanging="864"/>
      </w:pPr>
      <w:rPr>
        <w:rFonts w:hint="default"/>
      </w:rPr>
    </w:lvl>
    <w:lvl w:ilvl="4">
      <w:start w:val="1"/>
      <w:numFmt w:val="decimal"/>
      <w:pStyle w:val="EGHeading5"/>
      <w:lvlText w:val="%1.%2.%3.%4.%5"/>
      <w:lvlJc w:val="left"/>
      <w:pPr>
        <w:tabs>
          <w:tab w:val="num" w:pos="3168"/>
        </w:tabs>
        <w:ind w:left="3168" w:hanging="1008"/>
      </w:pPr>
      <w:rPr>
        <w:rFonts w:hint="default"/>
      </w:rPr>
    </w:lvl>
    <w:lvl w:ilvl="5">
      <w:start w:val="1"/>
      <w:numFmt w:val="decimal"/>
      <w:lvlText w:val="%1.%2.%3.%4.%5.%6"/>
      <w:lvlJc w:val="left"/>
      <w:pPr>
        <w:tabs>
          <w:tab w:val="num" w:pos="3312"/>
        </w:tabs>
        <w:ind w:left="3312" w:hanging="1152"/>
      </w:pPr>
      <w:rPr>
        <w:rFonts w:hint="default"/>
      </w:rPr>
    </w:lvl>
    <w:lvl w:ilvl="6">
      <w:start w:val="1"/>
      <w:numFmt w:val="decimal"/>
      <w:lvlText w:val="%1.%2.%3.%4.%5.%6.%7"/>
      <w:lvlJc w:val="left"/>
      <w:pPr>
        <w:tabs>
          <w:tab w:val="num" w:pos="3456"/>
        </w:tabs>
        <w:ind w:left="3456" w:hanging="1296"/>
      </w:pPr>
      <w:rPr>
        <w:rFonts w:hint="default"/>
      </w:rPr>
    </w:lvl>
    <w:lvl w:ilvl="7">
      <w:start w:val="1"/>
      <w:numFmt w:val="decimal"/>
      <w:lvlText w:val="%1.%2.%3.%4.%5.%6.%7.%8"/>
      <w:lvlJc w:val="left"/>
      <w:pPr>
        <w:tabs>
          <w:tab w:val="num" w:pos="3600"/>
        </w:tabs>
        <w:ind w:left="3600" w:hanging="1440"/>
      </w:pPr>
      <w:rPr>
        <w:rFonts w:hint="default"/>
      </w:rPr>
    </w:lvl>
    <w:lvl w:ilvl="8">
      <w:start w:val="1"/>
      <w:numFmt w:val="decimal"/>
      <w:lvlText w:val="%1.%2.%3.%4.%5.%6.%7.%8.%9"/>
      <w:lvlJc w:val="left"/>
      <w:pPr>
        <w:tabs>
          <w:tab w:val="num" w:pos="3744"/>
        </w:tabs>
        <w:ind w:left="3744" w:hanging="1584"/>
      </w:pPr>
      <w:rPr>
        <w:rFonts w:hint="default"/>
      </w:rPr>
    </w:lvl>
  </w:abstractNum>
  <w:abstractNum w:abstractNumId="13">
    <w:nsid w:val="4127318A"/>
    <w:multiLevelType w:val="hybridMultilevel"/>
    <w:tmpl w:val="7C9E1B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A915852"/>
    <w:multiLevelType w:val="hybridMultilevel"/>
    <w:tmpl w:val="743A793C"/>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4E3348ED"/>
    <w:multiLevelType w:val="multilevel"/>
    <w:tmpl w:val="00000000"/>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6">
    <w:nsid w:val="51921C76"/>
    <w:multiLevelType w:val="hybridMultilevel"/>
    <w:tmpl w:val="FDF077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529D2646"/>
    <w:multiLevelType w:val="multilevel"/>
    <w:tmpl w:val="00000000"/>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8">
    <w:nsid w:val="57547283"/>
    <w:multiLevelType w:val="multilevel"/>
    <w:tmpl w:val="B3A8D1B4"/>
    <w:lvl w:ilvl="0">
      <w:start w:val="1"/>
      <w:numFmt w:val="decimal"/>
      <w:lvlText w:val="%1"/>
      <w:lvlJc w:val="left"/>
      <w:pPr>
        <w:tabs>
          <w:tab w:val="num" w:pos="1872"/>
        </w:tabs>
        <w:ind w:left="1872" w:hanging="432"/>
      </w:pPr>
      <w:rPr>
        <w:rFonts w:hint="default"/>
      </w:rPr>
    </w:lvl>
    <w:lvl w:ilvl="1">
      <w:start w:val="1"/>
      <w:numFmt w:val="decimal"/>
      <w:lvlText w:val="%1.%2"/>
      <w:lvlJc w:val="left"/>
      <w:pPr>
        <w:tabs>
          <w:tab w:val="num" w:pos="2016"/>
        </w:tabs>
        <w:ind w:left="2016" w:hanging="576"/>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304"/>
        </w:tabs>
        <w:ind w:left="2304" w:hanging="864"/>
      </w:pPr>
      <w:rPr>
        <w:rFonts w:hint="default"/>
      </w:rPr>
    </w:lvl>
    <w:lvl w:ilvl="4">
      <w:start w:val="1"/>
      <w:numFmt w:val="decimal"/>
      <w:lvlText w:val="%1.%2.%3.%4.%5"/>
      <w:lvlJc w:val="left"/>
      <w:pPr>
        <w:tabs>
          <w:tab w:val="num" w:pos="2448"/>
        </w:tabs>
        <w:ind w:left="2448" w:hanging="1008"/>
      </w:pPr>
      <w:rPr>
        <w:rFonts w:hint="default"/>
      </w:rPr>
    </w:lvl>
    <w:lvl w:ilvl="5">
      <w:start w:val="1"/>
      <w:numFmt w:val="decimal"/>
      <w:lvlText w:val="%1.%2.%3.%4.%5.%6"/>
      <w:lvlJc w:val="left"/>
      <w:pPr>
        <w:tabs>
          <w:tab w:val="num" w:pos="2592"/>
        </w:tabs>
        <w:ind w:left="2592" w:hanging="1152"/>
      </w:pPr>
      <w:rPr>
        <w:rFonts w:hint="default"/>
      </w:rPr>
    </w:lvl>
    <w:lvl w:ilvl="6">
      <w:start w:val="1"/>
      <w:numFmt w:val="decimal"/>
      <w:lvlText w:val="%1.%2.%3.%4.%5.%6.%7"/>
      <w:lvlJc w:val="left"/>
      <w:pPr>
        <w:tabs>
          <w:tab w:val="num" w:pos="2736"/>
        </w:tabs>
        <w:ind w:left="2736" w:hanging="1296"/>
      </w:pPr>
      <w:rPr>
        <w:rFonts w:hint="default"/>
      </w:rPr>
    </w:lvl>
    <w:lvl w:ilvl="7">
      <w:start w:val="1"/>
      <w:numFmt w:val="decimal"/>
      <w:lvlText w:val="%1.%2.%3.%4.%5.%6.%7.%8"/>
      <w:lvlJc w:val="left"/>
      <w:pPr>
        <w:tabs>
          <w:tab w:val="num" w:pos="2880"/>
        </w:tabs>
        <w:ind w:left="2880" w:hanging="1440"/>
      </w:pPr>
      <w:rPr>
        <w:rFonts w:hint="default"/>
      </w:rPr>
    </w:lvl>
    <w:lvl w:ilvl="8">
      <w:start w:val="1"/>
      <w:numFmt w:val="decimal"/>
      <w:lvlText w:val="%1.%2.%3.%4.%5.%6.%7.%8.%9"/>
      <w:lvlJc w:val="left"/>
      <w:pPr>
        <w:tabs>
          <w:tab w:val="num" w:pos="3024"/>
        </w:tabs>
        <w:ind w:left="3024" w:hanging="1584"/>
      </w:pPr>
      <w:rPr>
        <w:rFonts w:hint="default"/>
      </w:rPr>
    </w:lvl>
  </w:abstractNum>
  <w:abstractNum w:abstractNumId="19">
    <w:nsid w:val="58AA3A0F"/>
    <w:multiLevelType w:val="hybridMultilevel"/>
    <w:tmpl w:val="08ECBD6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65DF686D"/>
    <w:multiLevelType w:val="hybridMultilevel"/>
    <w:tmpl w:val="D988DAA0"/>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687A65E3"/>
    <w:multiLevelType w:val="hybridMultilevel"/>
    <w:tmpl w:val="04A80428"/>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69AB134C"/>
    <w:multiLevelType w:val="hybridMultilevel"/>
    <w:tmpl w:val="DEECA106"/>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7E1533C7"/>
    <w:multiLevelType w:val="hybridMultilevel"/>
    <w:tmpl w:val="1460179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5"/>
  </w:num>
  <w:num w:numId="2">
    <w:abstractNumId w:val="5"/>
  </w:num>
  <w:num w:numId="3">
    <w:abstractNumId w:val="10"/>
  </w:num>
  <w:num w:numId="4">
    <w:abstractNumId w:val="5"/>
  </w:num>
  <w:num w:numId="5">
    <w:abstractNumId w:val="5"/>
  </w:num>
  <w:num w:numId="6">
    <w:abstractNumId w:val="5"/>
  </w:num>
  <w:num w:numId="7">
    <w:abstractNumId w:val="5"/>
  </w:num>
  <w:num w:numId="8">
    <w:abstractNumId w:val="5"/>
  </w:num>
  <w:num w:numId="9">
    <w:abstractNumId w:val="5"/>
  </w:num>
  <w:num w:numId="10">
    <w:abstractNumId w:val="12"/>
  </w:num>
  <w:num w:numId="11">
    <w:abstractNumId w:val="12"/>
  </w:num>
  <w:num w:numId="12">
    <w:abstractNumId w:val="12"/>
  </w:num>
  <w:num w:numId="13">
    <w:abstractNumId w:val="12"/>
  </w:num>
  <w:num w:numId="14">
    <w:abstractNumId w:val="12"/>
  </w:num>
  <w:num w:numId="15">
    <w:abstractNumId w:val="6"/>
  </w:num>
  <w:num w:numId="16">
    <w:abstractNumId w:val="22"/>
  </w:num>
  <w:num w:numId="17">
    <w:abstractNumId w:val="2"/>
  </w:num>
  <w:num w:numId="18">
    <w:abstractNumId w:val="7"/>
  </w:num>
  <w:num w:numId="19">
    <w:abstractNumId w:val="4"/>
  </w:num>
  <w:num w:numId="20">
    <w:abstractNumId w:val="23"/>
  </w:num>
  <w:num w:numId="21">
    <w:abstractNumId w:val="11"/>
  </w:num>
  <w:num w:numId="22">
    <w:abstractNumId w:val="3"/>
  </w:num>
  <w:num w:numId="23">
    <w:abstractNumId w:val="21"/>
  </w:num>
  <w:num w:numId="24">
    <w:abstractNumId w:val="20"/>
  </w:num>
  <w:num w:numId="25">
    <w:abstractNumId w:val="19"/>
  </w:num>
  <w:num w:numId="26">
    <w:abstractNumId w:val="14"/>
  </w:num>
  <w:num w:numId="27">
    <w:abstractNumId w:val="8"/>
  </w:num>
  <w:num w:numId="28">
    <w:abstractNumId w:val="1"/>
  </w:num>
  <w:num w:numId="29">
    <w:abstractNumId w:val="0"/>
  </w:num>
  <w:num w:numId="30">
    <w:abstractNumId w:val="13"/>
  </w:num>
  <w:num w:numId="31">
    <w:abstractNumId w:val="16"/>
  </w:num>
  <w:num w:numId="3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79"/>
  <w:embedSystemFonts/>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4904"/>
    <w:rsid w:val="00103E5B"/>
    <w:rsid w:val="00113ECB"/>
    <w:rsid w:val="001429A0"/>
    <w:rsid w:val="0019023F"/>
    <w:rsid w:val="001A7F8E"/>
    <w:rsid w:val="001B07E8"/>
    <w:rsid w:val="001C5C53"/>
    <w:rsid w:val="001D2982"/>
    <w:rsid w:val="00223592"/>
    <w:rsid w:val="00253EFF"/>
    <w:rsid w:val="002709AD"/>
    <w:rsid w:val="002A6219"/>
    <w:rsid w:val="002E460D"/>
    <w:rsid w:val="002E5084"/>
    <w:rsid w:val="004557D7"/>
    <w:rsid w:val="004B3338"/>
    <w:rsid w:val="004D667A"/>
    <w:rsid w:val="004D72AD"/>
    <w:rsid w:val="004F51F0"/>
    <w:rsid w:val="004F5880"/>
    <w:rsid w:val="00527C27"/>
    <w:rsid w:val="00531E2E"/>
    <w:rsid w:val="005C0231"/>
    <w:rsid w:val="00606316"/>
    <w:rsid w:val="00612606"/>
    <w:rsid w:val="00614527"/>
    <w:rsid w:val="006657F9"/>
    <w:rsid w:val="00682CF0"/>
    <w:rsid w:val="006A189E"/>
    <w:rsid w:val="006D492F"/>
    <w:rsid w:val="006E1DD6"/>
    <w:rsid w:val="006E3D9C"/>
    <w:rsid w:val="006E6FB0"/>
    <w:rsid w:val="00704904"/>
    <w:rsid w:val="007609A7"/>
    <w:rsid w:val="007720B9"/>
    <w:rsid w:val="00797D07"/>
    <w:rsid w:val="007E0E4A"/>
    <w:rsid w:val="007E64D4"/>
    <w:rsid w:val="007F3AAD"/>
    <w:rsid w:val="00825AA6"/>
    <w:rsid w:val="00856D06"/>
    <w:rsid w:val="00896161"/>
    <w:rsid w:val="008B7661"/>
    <w:rsid w:val="0090162A"/>
    <w:rsid w:val="00902D74"/>
    <w:rsid w:val="009B08DD"/>
    <w:rsid w:val="009B2DFE"/>
    <w:rsid w:val="009E0B52"/>
    <w:rsid w:val="009E1225"/>
    <w:rsid w:val="00A02294"/>
    <w:rsid w:val="00A10EC2"/>
    <w:rsid w:val="00A22171"/>
    <w:rsid w:val="00A3646F"/>
    <w:rsid w:val="00B1428E"/>
    <w:rsid w:val="00B40F3E"/>
    <w:rsid w:val="00B56E85"/>
    <w:rsid w:val="00BA1EC4"/>
    <w:rsid w:val="00BB5A71"/>
    <w:rsid w:val="00C37641"/>
    <w:rsid w:val="00C952B9"/>
    <w:rsid w:val="00CC2546"/>
    <w:rsid w:val="00CE2E58"/>
    <w:rsid w:val="00D35D08"/>
    <w:rsid w:val="00D712BC"/>
    <w:rsid w:val="00E07DB0"/>
    <w:rsid w:val="00E170CF"/>
    <w:rsid w:val="00E46C01"/>
    <w:rsid w:val="00E57F71"/>
    <w:rsid w:val="00EB5946"/>
    <w:rsid w:val="00EE018E"/>
    <w:rsid w:val="00F21A32"/>
    <w:rsid w:val="00FA32B5"/>
    <w:rsid w:val="00FC29D3"/>
    <w:rsid w:val="00FD03A2"/>
    <w:rsid w:val="00FF22F1"/>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oNotEmbedSmartTags/>
  <w:decimalSymbol w:val="."/>
  <w:listSeparator w:val=","/>
  <w14:docId w14:val="713A98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ISBodyText">
    <w:name w:val="AIS  Body Text"/>
    <w:autoRedefine/>
    <w:rsid w:val="00E23197"/>
    <w:pPr>
      <w:spacing w:before="120" w:line="240" w:lineRule="atLeast"/>
      <w:ind w:left="2160"/>
    </w:pPr>
    <w:rPr>
      <w:rFonts w:ascii="Garamond" w:eastAsia="MS Mincho" w:hAnsi="Garamond"/>
      <w:sz w:val="22"/>
      <w:lang w:val="en-US" w:eastAsia="en-US"/>
    </w:rPr>
  </w:style>
  <w:style w:type="paragraph" w:styleId="BalloonText">
    <w:name w:val="Balloon Text"/>
    <w:basedOn w:val="Normal"/>
    <w:semiHidden/>
    <w:rsid w:val="00372253"/>
    <w:rPr>
      <w:rFonts w:ascii="Lucida Grande" w:hAnsi="Lucida Grande"/>
      <w:sz w:val="18"/>
      <w:szCs w:val="18"/>
    </w:rPr>
  </w:style>
  <w:style w:type="paragraph" w:customStyle="1" w:styleId="AISBulletList">
    <w:name w:val="AIS Bullet List"/>
    <w:basedOn w:val="Normal"/>
    <w:rsid w:val="002A2076"/>
    <w:pPr>
      <w:spacing w:line="240" w:lineRule="atLeast"/>
    </w:pPr>
    <w:rPr>
      <w:rFonts w:ascii="AGaramond" w:hAnsi="AGaramond"/>
      <w:sz w:val="22"/>
      <w:szCs w:val="20"/>
    </w:rPr>
  </w:style>
  <w:style w:type="paragraph" w:customStyle="1" w:styleId="AISBulletParagraph">
    <w:name w:val="AIS Bullet Paragraph"/>
    <w:basedOn w:val="Normal"/>
    <w:rsid w:val="002A2076"/>
    <w:pPr>
      <w:spacing w:before="120" w:after="120" w:line="240" w:lineRule="atLeast"/>
    </w:pPr>
    <w:rPr>
      <w:rFonts w:ascii="AGaramond" w:hAnsi="AGaramond"/>
      <w:sz w:val="22"/>
      <w:szCs w:val="20"/>
    </w:rPr>
  </w:style>
  <w:style w:type="paragraph" w:customStyle="1" w:styleId="AISBullet2List">
    <w:name w:val="AIS Bullet2 List"/>
    <w:basedOn w:val="AISBulletList"/>
    <w:rsid w:val="002A2076"/>
  </w:style>
  <w:style w:type="paragraph" w:customStyle="1" w:styleId="AISHeading1">
    <w:name w:val="AIS Heading 1"/>
    <w:next w:val="AISBodyText"/>
    <w:autoRedefine/>
    <w:rsid w:val="002A2076"/>
    <w:pPr>
      <w:pageBreakBefore/>
      <w:pBdr>
        <w:bottom w:val="single" w:sz="2" w:space="1" w:color="auto"/>
      </w:pBdr>
      <w:tabs>
        <w:tab w:val="left" w:pos="432"/>
      </w:tabs>
      <w:spacing w:before="1280" w:after="480"/>
      <w:outlineLvl w:val="0"/>
    </w:pPr>
    <w:rPr>
      <w:rFonts w:ascii="Helvetica" w:hAnsi="Helvetica"/>
      <w:b/>
      <w:sz w:val="36"/>
      <w:lang w:val="en-US" w:eastAsia="en-US"/>
    </w:rPr>
  </w:style>
  <w:style w:type="paragraph" w:customStyle="1" w:styleId="AISHeading2">
    <w:name w:val="AIS Heading 2"/>
    <w:next w:val="AISBodyText"/>
    <w:rsid w:val="002A2076"/>
    <w:pPr>
      <w:keepNext/>
      <w:spacing w:before="640"/>
      <w:outlineLvl w:val="1"/>
    </w:pPr>
    <w:rPr>
      <w:rFonts w:ascii="Helvetica" w:hAnsi="Helvetica"/>
      <w:b/>
      <w:sz w:val="26"/>
      <w:lang w:val="en-US" w:eastAsia="en-US"/>
    </w:rPr>
  </w:style>
  <w:style w:type="paragraph" w:customStyle="1" w:styleId="AISHeading3">
    <w:name w:val="AIS Heading 3"/>
    <w:next w:val="AISBodyText"/>
    <w:rsid w:val="002A2076"/>
    <w:pPr>
      <w:keepNext/>
      <w:spacing w:before="300"/>
      <w:outlineLvl w:val="2"/>
    </w:pPr>
    <w:rPr>
      <w:rFonts w:ascii="Helvetica" w:hAnsi="Helvetica"/>
      <w:b/>
      <w:i/>
      <w:sz w:val="22"/>
      <w:lang w:val="en-US" w:eastAsia="en-US"/>
    </w:rPr>
  </w:style>
  <w:style w:type="paragraph" w:customStyle="1" w:styleId="AISHeading4">
    <w:name w:val="AIS Heading 4"/>
    <w:next w:val="AISBodyText"/>
    <w:rsid w:val="002A2076"/>
    <w:pPr>
      <w:keepNext/>
      <w:spacing w:before="240"/>
      <w:outlineLvl w:val="3"/>
    </w:pPr>
    <w:rPr>
      <w:rFonts w:ascii="Helvetica" w:hAnsi="Helvetica"/>
      <w:u w:val="single"/>
      <w:lang w:val="en-US" w:eastAsia="en-US"/>
    </w:rPr>
  </w:style>
  <w:style w:type="paragraph" w:customStyle="1" w:styleId="AISHeading5">
    <w:name w:val="AIS Heading 5"/>
    <w:next w:val="AISBodyText"/>
    <w:rsid w:val="002A2076"/>
    <w:pPr>
      <w:spacing w:before="240"/>
      <w:outlineLvl w:val="4"/>
    </w:pPr>
    <w:rPr>
      <w:rFonts w:ascii="Helvetica" w:hAnsi="Helvetica"/>
      <w:i/>
      <w:sz w:val="18"/>
      <w:lang w:val="en-US" w:eastAsia="en-US"/>
    </w:rPr>
  </w:style>
  <w:style w:type="paragraph" w:customStyle="1" w:styleId="AISTableText">
    <w:name w:val="AIS Table Text"/>
    <w:rsid w:val="002A2076"/>
    <w:pPr>
      <w:spacing w:before="60" w:after="60"/>
    </w:pPr>
    <w:rPr>
      <w:rFonts w:ascii="Helvetica" w:hAnsi="Helvetica"/>
      <w:sz w:val="16"/>
      <w:lang w:val="en-US" w:eastAsia="en-US"/>
    </w:rPr>
  </w:style>
  <w:style w:type="paragraph" w:customStyle="1" w:styleId="EGBodyText">
    <w:name w:val="EG Body Text"/>
    <w:autoRedefine/>
    <w:rsid w:val="002A2076"/>
    <w:pPr>
      <w:spacing w:before="120" w:line="240" w:lineRule="atLeast"/>
      <w:ind w:left="2160"/>
    </w:pPr>
    <w:rPr>
      <w:rFonts w:ascii="Garamond" w:eastAsia="MS Mincho" w:hAnsi="Garamond"/>
      <w:sz w:val="22"/>
      <w:lang w:val="en-US" w:eastAsia="en-US"/>
    </w:rPr>
  </w:style>
  <w:style w:type="paragraph" w:customStyle="1" w:styleId="EGBulletList">
    <w:name w:val="EG Bullet List"/>
    <w:basedOn w:val="Normal"/>
    <w:rsid w:val="002A2076"/>
    <w:pPr>
      <w:numPr>
        <w:numId w:val="9"/>
      </w:numPr>
      <w:spacing w:line="240" w:lineRule="atLeast"/>
    </w:pPr>
    <w:rPr>
      <w:rFonts w:ascii="Garamond" w:hAnsi="Garamond"/>
      <w:sz w:val="22"/>
      <w:szCs w:val="20"/>
    </w:rPr>
  </w:style>
  <w:style w:type="paragraph" w:customStyle="1" w:styleId="EGBulletListChar">
    <w:name w:val="EG Bullet List Char"/>
    <w:basedOn w:val="Normal"/>
    <w:rsid w:val="002A2076"/>
    <w:pPr>
      <w:keepNext/>
      <w:tabs>
        <w:tab w:val="left" w:pos="2880"/>
      </w:tabs>
      <w:spacing w:before="120" w:line="240" w:lineRule="atLeast"/>
      <w:ind w:left="2880" w:hanging="360"/>
      <w:jc w:val="both"/>
    </w:pPr>
    <w:rPr>
      <w:rFonts w:ascii="Garamond" w:hAnsi="Garamond"/>
      <w:sz w:val="22"/>
      <w:szCs w:val="20"/>
    </w:rPr>
  </w:style>
  <w:style w:type="paragraph" w:customStyle="1" w:styleId="EGBulletParagraphs">
    <w:name w:val="EG Bullet Paragraphs"/>
    <w:basedOn w:val="Normal"/>
    <w:rsid w:val="002A2076"/>
    <w:pPr>
      <w:keepLines/>
      <w:tabs>
        <w:tab w:val="left" w:pos="2880"/>
        <w:tab w:val="num" w:pos="6120"/>
      </w:tabs>
      <w:suppressAutoHyphens/>
      <w:spacing w:before="120" w:line="240" w:lineRule="atLeast"/>
      <w:ind w:left="2880" w:hanging="360"/>
      <w:jc w:val="both"/>
    </w:pPr>
    <w:rPr>
      <w:rFonts w:ascii="Garamond" w:hAnsi="Garamond"/>
      <w:sz w:val="22"/>
      <w:szCs w:val="20"/>
    </w:rPr>
  </w:style>
  <w:style w:type="paragraph" w:customStyle="1" w:styleId="EGCoverDate">
    <w:name w:val="EG Cover Date"/>
    <w:next w:val="Normal"/>
    <w:autoRedefine/>
    <w:rsid w:val="002A2076"/>
    <w:rPr>
      <w:rFonts w:ascii="Helvetica" w:hAnsi="Helvetica"/>
      <w:lang w:val="en-US" w:eastAsia="en-US"/>
    </w:rPr>
  </w:style>
  <w:style w:type="paragraph" w:customStyle="1" w:styleId="EGCoverSubtitle">
    <w:name w:val="EG Cover Subtitle"/>
    <w:autoRedefine/>
    <w:rsid w:val="002A2076"/>
    <w:pPr>
      <w:pBdr>
        <w:left w:val="single" w:sz="2" w:space="8" w:color="auto"/>
        <w:bottom w:val="single" w:sz="2" w:space="8" w:color="auto"/>
      </w:pBdr>
      <w:spacing w:before="60" w:after="100"/>
    </w:pPr>
    <w:rPr>
      <w:rFonts w:ascii="Helvetica" w:hAnsi="Helvetica"/>
      <w:sz w:val="28"/>
      <w:lang w:val="en-US" w:eastAsia="en-US"/>
    </w:rPr>
  </w:style>
  <w:style w:type="paragraph" w:customStyle="1" w:styleId="EGCoverTitle">
    <w:name w:val="EG Cover Title"/>
    <w:autoRedefine/>
    <w:rsid w:val="002A2076"/>
    <w:pPr>
      <w:pBdr>
        <w:left w:val="single" w:sz="2" w:space="8" w:color="auto"/>
      </w:pBdr>
      <w:spacing w:before="240"/>
    </w:pPr>
    <w:rPr>
      <w:rFonts w:ascii="Arial" w:hAnsi="Arial"/>
      <w:b/>
      <w:sz w:val="48"/>
      <w:lang w:val="en-US" w:eastAsia="en-US"/>
    </w:rPr>
  </w:style>
  <w:style w:type="paragraph" w:customStyle="1" w:styleId="EGCoverVersion">
    <w:name w:val="EG Cover Version"/>
    <w:autoRedefine/>
    <w:rsid w:val="002A2076"/>
    <w:rPr>
      <w:rFonts w:ascii="Arial" w:hAnsi="Arial"/>
      <w:lang w:val="en-US" w:eastAsia="en-US"/>
    </w:rPr>
  </w:style>
  <w:style w:type="paragraph" w:customStyle="1" w:styleId="EGHeading2">
    <w:name w:val="EG Heading 2"/>
    <w:next w:val="EGBodyText"/>
    <w:autoRedefine/>
    <w:rsid w:val="002A2076"/>
    <w:pPr>
      <w:numPr>
        <w:ilvl w:val="1"/>
        <w:numId w:val="14"/>
      </w:numPr>
      <w:spacing w:before="640"/>
      <w:jc w:val="both"/>
      <w:outlineLvl w:val="1"/>
    </w:pPr>
    <w:rPr>
      <w:rFonts w:ascii="Arial" w:hAnsi="Arial"/>
      <w:b/>
      <w:sz w:val="26"/>
      <w:lang w:val="en-US" w:eastAsia="en-US"/>
    </w:rPr>
  </w:style>
  <w:style w:type="paragraph" w:customStyle="1" w:styleId="EGDocumentControlLevel2">
    <w:name w:val="EG Document Control Level 2"/>
    <w:basedOn w:val="EGHeading2"/>
    <w:rsid w:val="002A2076"/>
    <w:pPr>
      <w:numPr>
        <w:ilvl w:val="0"/>
        <w:numId w:val="0"/>
      </w:numPr>
      <w:jc w:val="left"/>
    </w:pPr>
    <w:rPr>
      <w:rFonts w:ascii="Helvetica" w:hAnsi="Helvetica"/>
    </w:rPr>
  </w:style>
  <w:style w:type="paragraph" w:customStyle="1" w:styleId="EGHeading1">
    <w:name w:val="EG Heading 1"/>
    <w:next w:val="EGBodyText"/>
    <w:autoRedefine/>
    <w:rsid w:val="002A2076"/>
    <w:pPr>
      <w:pageBreakBefore/>
      <w:numPr>
        <w:numId w:val="14"/>
      </w:numPr>
      <w:pBdr>
        <w:bottom w:val="single" w:sz="2" w:space="1" w:color="auto"/>
      </w:pBdr>
      <w:spacing w:before="1280" w:after="480"/>
      <w:jc w:val="both"/>
      <w:outlineLvl w:val="0"/>
    </w:pPr>
    <w:rPr>
      <w:rFonts w:ascii="Arial" w:hAnsi="Arial"/>
      <w:b/>
      <w:sz w:val="36"/>
      <w:lang w:val="en-US" w:eastAsia="en-US"/>
    </w:rPr>
  </w:style>
  <w:style w:type="paragraph" w:customStyle="1" w:styleId="EGDocumentControlTitle">
    <w:name w:val="EG Document Control Title"/>
    <w:basedOn w:val="EGHeading1"/>
    <w:next w:val="Normal"/>
    <w:rsid w:val="002A2076"/>
    <w:pPr>
      <w:keepNext/>
      <w:numPr>
        <w:numId w:val="0"/>
      </w:numPr>
      <w:spacing w:before="1080" w:after="360"/>
      <w:jc w:val="left"/>
    </w:pPr>
    <w:rPr>
      <w:rFonts w:ascii="Helvetica" w:hAnsi="Helvetica"/>
      <w:color w:val="000000"/>
      <w:spacing w:val="20"/>
    </w:rPr>
  </w:style>
  <w:style w:type="paragraph" w:customStyle="1" w:styleId="EGFooter-DocumentTitle">
    <w:name w:val="EG Footer - Document Title"/>
    <w:autoRedefine/>
    <w:rsid w:val="002A2076"/>
    <w:pPr>
      <w:tabs>
        <w:tab w:val="right" w:pos="10080"/>
      </w:tabs>
      <w:jc w:val="right"/>
    </w:pPr>
    <w:rPr>
      <w:rFonts w:ascii="Helvetica" w:hAnsi="Helvetica"/>
      <w:b/>
      <w:sz w:val="16"/>
      <w:lang w:val="en-US" w:eastAsia="en-US"/>
    </w:rPr>
  </w:style>
  <w:style w:type="paragraph" w:customStyle="1" w:styleId="EGHeader-ChapterTitle">
    <w:name w:val="EG Header - Chapter Title"/>
    <w:autoRedefine/>
    <w:rsid w:val="002A2076"/>
    <w:pPr>
      <w:tabs>
        <w:tab w:val="right" w:pos="10260"/>
      </w:tabs>
      <w:jc w:val="right"/>
    </w:pPr>
    <w:rPr>
      <w:rFonts w:ascii="Arial" w:hAnsi="Arial"/>
      <w:sz w:val="16"/>
      <w:lang w:val="en-US" w:eastAsia="en-US"/>
    </w:rPr>
  </w:style>
  <w:style w:type="paragraph" w:customStyle="1" w:styleId="EGHeading3">
    <w:name w:val="EG Heading 3"/>
    <w:next w:val="EGBodyText"/>
    <w:rsid w:val="002A2076"/>
    <w:pPr>
      <w:numPr>
        <w:ilvl w:val="2"/>
        <w:numId w:val="14"/>
      </w:numPr>
      <w:spacing w:before="300"/>
      <w:outlineLvl w:val="2"/>
    </w:pPr>
    <w:rPr>
      <w:rFonts w:ascii="Arial" w:hAnsi="Arial"/>
      <w:b/>
      <w:i/>
      <w:sz w:val="22"/>
      <w:lang w:val="en-US" w:eastAsia="en-US"/>
    </w:rPr>
  </w:style>
  <w:style w:type="paragraph" w:customStyle="1" w:styleId="EGHeading4">
    <w:name w:val="EG Heading 4"/>
    <w:next w:val="EGBodyText"/>
    <w:rsid w:val="002A2076"/>
    <w:pPr>
      <w:numPr>
        <w:ilvl w:val="3"/>
        <w:numId w:val="14"/>
      </w:numPr>
      <w:spacing w:before="240"/>
      <w:outlineLvl w:val="3"/>
    </w:pPr>
    <w:rPr>
      <w:rFonts w:ascii="Arial" w:hAnsi="Arial"/>
      <w:u w:val="single"/>
      <w:lang w:val="en-US" w:eastAsia="en-US"/>
    </w:rPr>
  </w:style>
  <w:style w:type="paragraph" w:customStyle="1" w:styleId="EGHeading5">
    <w:name w:val="EG Heading 5"/>
    <w:next w:val="EGBodyText"/>
    <w:rsid w:val="002A2076"/>
    <w:pPr>
      <w:numPr>
        <w:ilvl w:val="4"/>
        <w:numId w:val="14"/>
      </w:numPr>
      <w:spacing w:before="240"/>
      <w:outlineLvl w:val="4"/>
    </w:pPr>
    <w:rPr>
      <w:rFonts w:ascii="Arial" w:hAnsi="Arial"/>
      <w:i/>
      <w:sz w:val="18"/>
      <w:lang w:val="en-US" w:eastAsia="en-US"/>
    </w:rPr>
  </w:style>
  <w:style w:type="paragraph" w:customStyle="1" w:styleId="EGTableofContentsTitle">
    <w:name w:val="EG Table of Contents Title"/>
    <w:basedOn w:val="EGHeading1"/>
    <w:rsid w:val="002A2076"/>
    <w:pPr>
      <w:keepNext/>
      <w:numPr>
        <w:numId w:val="0"/>
      </w:numPr>
      <w:spacing w:before="1080" w:after="360"/>
      <w:jc w:val="left"/>
    </w:pPr>
    <w:rPr>
      <w:rFonts w:ascii="Helvetica" w:hAnsi="Helvetica"/>
      <w:color w:val="000000"/>
      <w:spacing w:val="20"/>
    </w:rPr>
  </w:style>
  <w:style w:type="paragraph" w:customStyle="1" w:styleId="EGTableText">
    <w:name w:val="EG Table Text"/>
    <w:autoRedefine/>
    <w:rsid w:val="00BF6E81"/>
    <w:pPr>
      <w:tabs>
        <w:tab w:val="left" w:pos="4770"/>
      </w:tabs>
      <w:spacing w:before="60" w:after="60"/>
      <w:ind w:left="202"/>
    </w:pPr>
    <w:rPr>
      <w:rFonts w:ascii="Helvetica" w:eastAsia="MS Mincho" w:hAnsi="Helvetica"/>
      <w:sz w:val="16"/>
      <w:szCs w:val="22"/>
      <w:lang w:val="en-US" w:eastAsia="en-US"/>
    </w:rPr>
  </w:style>
  <w:style w:type="paragraph" w:customStyle="1" w:styleId="EGTableTitle">
    <w:name w:val="EG Table Title"/>
    <w:autoRedefine/>
    <w:rsid w:val="007E6679"/>
    <w:pPr>
      <w:framePr w:hSpace="180" w:wrap="around" w:vAnchor="page" w:hAnchor="margin" w:y="3425"/>
      <w:spacing w:before="60" w:after="60" w:line="240" w:lineRule="atLeast"/>
      <w:ind w:left="72"/>
    </w:pPr>
    <w:rPr>
      <w:rFonts w:ascii="Helvetica" w:hAnsi="Helvetica"/>
      <w:b/>
      <w:sz w:val="18"/>
      <w:lang w:val="en-US" w:eastAsia="en-US"/>
    </w:rPr>
  </w:style>
  <w:style w:type="paragraph" w:customStyle="1" w:styleId="TableText">
    <w:name w:val="Table Text"/>
    <w:basedOn w:val="Normal"/>
    <w:rsid w:val="002A2076"/>
    <w:pPr>
      <w:spacing w:before="60" w:after="60"/>
      <w:jc w:val="right"/>
    </w:pPr>
    <w:rPr>
      <w:rFonts w:ascii="Helvetica" w:hAnsi="Helvetica"/>
      <w:b/>
      <w:sz w:val="16"/>
    </w:rPr>
  </w:style>
  <w:style w:type="paragraph" w:customStyle="1" w:styleId="TableTitle">
    <w:name w:val="Table Title"/>
    <w:basedOn w:val="Normal"/>
    <w:rsid w:val="002A2076"/>
    <w:pPr>
      <w:spacing w:before="60" w:after="60"/>
      <w:jc w:val="center"/>
    </w:pPr>
    <w:rPr>
      <w:rFonts w:ascii="Helvetica" w:hAnsi="Helvetica"/>
      <w:b/>
      <w:sz w:val="18"/>
    </w:rPr>
  </w:style>
  <w:style w:type="paragraph" w:customStyle="1" w:styleId="MatrixTableText">
    <w:name w:val="Matrix Table Text"/>
    <w:basedOn w:val="Normal"/>
    <w:autoRedefine/>
    <w:rsid w:val="006D5458"/>
    <w:pPr>
      <w:framePr w:hSpace="180" w:wrap="around" w:hAnchor="margin" w:xAlign="center" w:y="720"/>
      <w:spacing w:before="14"/>
      <w:jc w:val="center"/>
    </w:pPr>
    <w:rPr>
      <w:rFonts w:ascii="Helvetica" w:hAnsi="Helvetica" w:cs="Arial"/>
      <w:sz w:val="16"/>
      <w:szCs w:val="16"/>
    </w:rPr>
  </w:style>
  <w:style w:type="table" w:styleId="TableGrid">
    <w:name w:val="Table Grid"/>
    <w:basedOn w:val="TableNormal"/>
    <w:rsid w:val="007E667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rsid w:val="007E6679"/>
    <w:pPr>
      <w:tabs>
        <w:tab w:val="center" w:pos="4320"/>
        <w:tab w:val="right" w:pos="8640"/>
      </w:tabs>
    </w:pPr>
  </w:style>
  <w:style w:type="paragraph" w:styleId="Footer">
    <w:name w:val="footer"/>
    <w:basedOn w:val="Normal"/>
    <w:rsid w:val="007E6679"/>
    <w:pPr>
      <w:tabs>
        <w:tab w:val="center" w:pos="4320"/>
        <w:tab w:val="right" w:pos="8640"/>
      </w:tabs>
    </w:pPr>
  </w:style>
  <w:style w:type="paragraph" w:customStyle="1" w:styleId="ITSTableText">
    <w:name w:val="ITS Table Text"/>
    <w:rsid w:val="00A02294"/>
    <w:pPr>
      <w:spacing w:before="60" w:after="60"/>
    </w:pPr>
    <w:rPr>
      <w:rFonts w:ascii="Helvetica" w:hAnsi="Helvetica"/>
      <w:sz w:val="16"/>
      <w:lang w:val="en-US" w:eastAsia="en-US"/>
    </w:rPr>
  </w:style>
  <w:style w:type="paragraph" w:customStyle="1" w:styleId="ITSTableTitle">
    <w:name w:val="ITS Table Title"/>
    <w:autoRedefine/>
    <w:rsid w:val="00612606"/>
    <w:pPr>
      <w:spacing w:before="60" w:after="60"/>
    </w:pPr>
    <w:rPr>
      <w:rFonts w:ascii="Helvetica" w:hAnsi="Helvetica"/>
      <w:b/>
      <w:sz w:val="16"/>
      <w:szCs w:val="16"/>
      <w:lang w:val="en-US" w:eastAsia="en-US"/>
    </w:rPr>
  </w:style>
  <w:style w:type="paragraph" w:customStyle="1" w:styleId="ClosureTableText">
    <w:name w:val="Closure Table Text"/>
    <w:rsid w:val="004B3338"/>
    <w:pPr>
      <w:spacing w:before="60" w:after="60"/>
    </w:pPr>
    <w:rPr>
      <w:rFonts w:ascii="Helvetica" w:hAnsi="Helvetica"/>
      <w:sz w:val="16"/>
      <w:lang w:val="en-US" w:eastAsia="en-US"/>
    </w:rPr>
  </w:style>
  <w:style w:type="character" w:customStyle="1" w:styleId="ProposalTextChar">
    <w:name w:val="Proposal Text Char"/>
    <w:link w:val="ProposalText"/>
    <w:rsid w:val="00856D06"/>
    <w:rPr>
      <w:rFonts w:ascii="Helvetica" w:hAnsi="Helvetica"/>
      <w:sz w:val="16"/>
      <w:lang w:val="en-US" w:eastAsia="en-US" w:bidi="ar-SA"/>
    </w:rPr>
  </w:style>
  <w:style w:type="paragraph" w:customStyle="1" w:styleId="ProposalText">
    <w:name w:val="Proposal Text"/>
    <w:link w:val="ProposalTextChar"/>
    <w:rsid w:val="00856D06"/>
    <w:pPr>
      <w:spacing w:before="60" w:after="60"/>
    </w:pPr>
    <w:rPr>
      <w:rFonts w:ascii="Helvetica" w:hAnsi="Helvetica"/>
      <w:sz w:val="16"/>
      <w:lang w:val="en-US" w:eastAsia="en-US"/>
    </w:rPr>
  </w:style>
  <w:style w:type="character" w:styleId="Hyperlink">
    <w:name w:val="Hyperlink"/>
    <w:uiPriority w:val="99"/>
    <w:unhideWhenUsed/>
    <w:rsid w:val="008B7661"/>
    <w:rPr>
      <w:color w:val="0000FF"/>
      <w:u w:val="single"/>
    </w:rPr>
  </w:style>
  <w:style w:type="paragraph" w:customStyle="1" w:styleId="ITSBodyText">
    <w:name w:val="ITS  Body Text"/>
    <w:rsid w:val="00E07DB0"/>
    <w:pPr>
      <w:spacing w:before="120" w:line="240" w:lineRule="atLeast"/>
      <w:ind w:left="2160"/>
    </w:pPr>
    <w:rPr>
      <w:rFonts w:ascii="Garamond" w:eastAsia="MS Mincho" w:hAnsi="Garamond"/>
      <w:sz w:val="22"/>
      <w:lang w:val="en-US" w:eastAsia="en-US"/>
    </w:rPr>
  </w:style>
  <w:style w:type="paragraph" w:customStyle="1" w:styleId="ITSTableBullet">
    <w:name w:val="ITS Table Bullet"/>
    <w:basedOn w:val="Normal"/>
    <w:qFormat/>
    <w:rsid w:val="00E07DB0"/>
    <w:pPr>
      <w:numPr>
        <w:numId w:val="29"/>
      </w:numPr>
      <w:spacing w:before="60" w:after="60"/>
      <w:ind w:left="252" w:hanging="180"/>
    </w:pPr>
    <w:rPr>
      <w:rFonts w:ascii="Helvetica" w:hAnsi="Helvetica"/>
      <w:sz w:val="16"/>
      <w:szCs w:val="20"/>
    </w:rPr>
  </w:style>
  <w:style w:type="character" w:styleId="FollowedHyperlink">
    <w:name w:val="FollowedHyperlink"/>
    <w:uiPriority w:val="99"/>
    <w:semiHidden/>
    <w:unhideWhenUsed/>
    <w:rsid w:val="006D492F"/>
    <w:rPr>
      <w:color w:val="800080"/>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ISBodyText">
    <w:name w:val="AIS  Body Text"/>
    <w:autoRedefine/>
    <w:rsid w:val="00E23197"/>
    <w:pPr>
      <w:spacing w:before="120" w:line="240" w:lineRule="atLeast"/>
      <w:ind w:left="2160"/>
    </w:pPr>
    <w:rPr>
      <w:rFonts w:ascii="Garamond" w:eastAsia="MS Mincho" w:hAnsi="Garamond"/>
      <w:sz w:val="22"/>
      <w:lang w:val="en-US" w:eastAsia="en-US"/>
    </w:rPr>
  </w:style>
  <w:style w:type="paragraph" w:styleId="BalloonText">
    <w:name w:val="Balloon Text"/>
    <w:basedOn w:val="Normal"/>
    <w:semiHidden/>
    <w:rsid w:val="00372253"/>
    <w:rPr>
      <w:rFonts w:ascii="Lucida Grande" w:hAnsi="Lucida Grande"/>
      <w:sz w:val="18"/>
      <w:szCs w:val="18"/>
    </w:rPr>
  </w:style>
  <w:style w:type="paragraph" w:customStyle="1" w:styleId="AISBulletList">
    <w:name w:val="AIS Bullet List"/>
    <w:basedOn w:val="Normal"/>
    <w:rsid w:val="002A2076"/>
    <w:pPr>
      <w:spacing w:line="240" w:lineRule="atLeast"/>
    </w:pPr>
    <w:rPr>
      <w:rFonts w:ascii="AGaramond" w:hAnsi="AGaramond"/>
      <w:sz w:val="22"/>
      <w:szCs w:val="20"/>
    </w:rPr>
  </w:style>
  <w:style w:type="paragraph" w:customStyle="1" w:styleId="AISBulletParagraph">
    <w:name w:val="AIS Bullet Paragraph"/>
    <w:basedOn w:val="Normal"/>
    <w:rsid w:val="002A2076"/>
    <w:pPr>
      <w:spacing w:before="120" w:after="120" w:line="240" w:lineRule="atLeast"/>
    </w:pPr>
    <w:rPr>
      <w:rFonts w:ascii="AGaramond" w:hAnsi="AGaramond"/>
      <w:sz w:val="22"/>
      <w:szCs w:val="20"/>
    </w:rPr>
  </w:style>
  <w:style w:type="paragraph" w:customStyle="1" w:styleId="AISBullet2List">
    <w:name w:val="AIS Bullet2 List"/>
    <w:basedOn w:val="AISBulletList"/>
    <w:rsid w:val="002A2076"/>
  </w:style>
  <w:style w:type="paragraph" w:customStyle="1" w:styleId="AISHeading1">
    <w:name w:val="AIS Heading 1"/>
    <w:next w:val="AISBodyText"/>
    <w:autoRedefine/>
    <w:rsid w:val="002A2076"/>
    <w:pPr>
      <w:pageBreakBefore/>
      <w:pBdr>
        <w:bottom w:val="single" w:sz="2" w:space="1" w:color="auto"/>
      </w:pBdr>
      <w:tabs>
        <w:tab w:val="left" w:pos="432"/>
      </w:tabs>
      <w:spacing w:before="1280" w:after="480"/>
      <w:outlineLvl w:val="0"/>
    </w:pPr>
    <w:rPr>
      <w:rFonts w:ascii="Helvetica" w:hAnsi="Helvetica"/>
      <w:b/>
      <w:sz w:val="36"/>
      <w:lang w:val="en-US" w:eastAsia="en-US"/>
    </w:rPr>
  </w:style>
  <w:style w:type="paragraph" w:customStyle="1" w:styleId="AISHeading2">
    <w:name w:val="AIS Heading 2"/>
    <w:next w:val="AISBodyText"/>
    <w:rsid w:val="002A2076"/>
    <w:pPr>
      <w:keepNext/>
      <w:spacing w:before="640"/>
      <w:outlineLvl w:val="1"/>
    </w:pPr>
    <w:rPr>
      <w:rFonts w:ascii="Helvetica" w:hAnsi="Helvetica"/>
      <w:b/>
      <w:sz w:val="26"/>
      <w:lang w:val="en-US" w:eastAsia="en-US"/>
    </w:rPr>
  </w:style>
  <w:style w:type="paragraph" w:customStyle="1" w:styleId="AISHeading3">
    <w:name w:val="AIS Heading 3"/>
    <w:next w:val="AISBodyText"/>
    <w:rsid w:val="002A2076"/>
    <w:pPr>
      <w:keepNext/>
      <w:spacing w:before="300"/>
      <w:outlineLvl w:val="2"/>
    </w:pPr>
    <w:rPr>
      <w:rFonts w:ascii="Helvetica" w:hAnsi="Helvetica"/>
      <w:b/>
      <w:i/>
      <w:sz w:val="22"/>
      <w:lang w:val="en-US" w:eastAsia="en-US"/>
    </w:rPr>
  </w:style>
  <w:style w:type="paragraph" w:customStyle="1" w:styleId="AISHeading4">
    <w:name w:val="AIS Heading 4"/>
    <w:next w:val="AISBodyText"/>
    <w:rsid w:val="002A2076"/>
    <w:pPr>
      <w:keepNext/>
      <w:spacing w:before="240"/>
      <w:outlineLvl w:val="3"/>
    </w:pPr>
    <w:rPr>
      <w:rFonts w:ascii="Helvetica" w:hAnsi="Helvetica"/>
      <w:u w:val="single"/>
      <w:lang w:val="en-US" w:eastAsia="en-US"/>
    </w:rPr>
  </w:style>
  <w:style w:type="paragraph" w:customStyle="1" w:styleId="AISHeading5">
    <w:name w:val="AIS Heading 5"/>
    <w:next w:val="AISBodyText"/>
    <w:rsid w:val="002A2076"/>
    <w:pPr>
      <w:spacing w:before="240"/>
      <w:outlineLvl w:val="4"/>
    </w:pPr>
    <w:rPr>
      <w:rFonts w:ascii="Helvetica" w:hAnsi="Helvetica"/>
      <w:i/>
      <w:sz w:val="18"/>
      <w:lang w:val="en-US" w:eastAsia="en-US"/>
    </w:rPr>
  </w:style>
  <w:style w:type="paragraph" w:customStyle="1" w:styleId="AISTableText">
    <w:name w:val="AIS Table Text"/>
    <w:rsid w:val="002A2076"/>
    <w:pPr>
      <w:spacing w:before="60" w:after="60"/>
    </w:pPr>
    <w:rPr>
      <w:rFonts w:ascii="Helvetica" w:hAnsi="Helvetica"/>
      <w:sz w:val="16"/>
      <w:lang w:val="en-US" w:eastAsia="en-US"/>
    </w:rPr>
  </w:style>
  <w:style w:type="paragraph" w:customStyle="1" w:styleId="EGBodyText">
    <w:name w:val="EG Body Text"/>
    <w:autoRedefine/>
    <w:rsid w:val="002A2076"/>
    <w:pPr>
      <w:spacing w:before="120" w:line="240" w:lineRule="atLeast"/>
      <w:ind w:left="2160"/>
    </w:pPr>
    <w:rPr>
      <w:rFonts w:ascii="Garamond" w:eastAsia="MS Mincho" w:hAnsi="Garamond"/>
      <w:sz w:val="22"/>
      <w:lang w:val="en-US" w:eastAsia="en-US"/>
    </w:rPr>
  </w:style>
  <w:style w:type="paragraph" w:customStyle="1" w:styleId="EGBulletList">
    <w:name w:val="EG Bullet List"/>
    <w:basedOn w:val="Normal"/>
    <w:rsid w:val="002A2076"/>
    <w:pPr>
      <w:numPr>
        <w:numId w:val="9"/>
      </w:numPr>
      <w:spacing w:line="240" w:lineRule="atLeast"/>
    </w:pPr>
    <w:rPr>
      <w:rFonts w:ascii="Garamond" w:hAnsi="Garamond"/>
      <w:sz w:val="22"/>
      <w:szCs w:val="20"/>
    </w:rPr>
  </w:style>
  <w:style w:type="paragraph" w:customStyle="1" w:styleId="EGBulletListChar">
    <w:name w:val="EG Bullet List Char"/>
    <w:basedOn w:val="Normal"/>
    <w:rsid w:val="002A2076"/>
    <w:pPr>
      <w:keepNext/>
      <w:tabs>
        <w:tab w:val="left" w:pos="2880"/>
      </w:tabs>
      <w:spacing w:before="120" w:line="240" w:lineRule="atLeast"/>
      <w:ind w:left="2880" w:hanging="360"/>
      <w:jc w:val="both"/>
    </w:pPr>
    <w:rPr>
      <w:rFonts w:ascii="Garamond" w:hAnsi="Garamond"/>
      <w:sz w:val="22"/>
      <w:szCs w:val="20"/>
    </w:rPr>
  </w:style>
  <w:style w:type="paragraph" w:customStyle="1" w:styleId="EGBulletParagraphs">
    <w:name w:val="EG Bullet Paragraphs"/>
    <w:basedOn w:val="Normal"/>
    <w:rsid w:val="002A2076"/>
    <w:pPr>
      <w:keepLines/>
      <w:tabs>
        <w:tab w:val="left" w:pos="2880"/>
        <w:tab w:val="num" w:pos="6120"/>
      </w:tabs>
      <w:suppressAutoHyphens/>
      <w:spacing w:before="120" w:line="240" w:lineRule="atLeast"/>
      <w:ind w:left="2880" w:hanging="360"/>
      <w:jc w:val="both"/>
    </w:pPr>
    <w:rPr>
      <w:rFonts w:ascii="Garamond" w:hAnsi="Garamond"/>
      <w:sz w:val="22"/>
      <w:szCs w:val="20"/>
    </w:rPr>
  </w:style>
  <w:style w:type="paragraph" w:customStyle="1" w:styleId="EGCoverDate">
    <w:name w:val="EG Cover Date"/>
    <w:next w:val="Normal"/>
    <w:autoRedefine/>
    <w:rsid w:val="002A2076"/>
    <w:rPr>
      <w:rFonts w:ascii="Helvetica" w:hAnsi="Helvetica"/>
      <w:lang w:val="en-US" w:eastAsia="en-US"/>
    </w:rPr>
  </w:style>
  <w:style w:type="paragraph" w:customStyle="1" w:styleId="EGCoverSubtitle">
    <w:name w:val="EG Cover Subtitle"/>
    <w:autoRedefine/>
    <w:rsid w:val="002A2076"/>
    <w:pPr>
      <w:pBdr>
        <w:left w:val="single" w:sz="2" w:space="8" w:color="auto"/>
        <w:bottom w:val="single" w:sz="2" w:space="8" w:color="auto"/>
      </w:pBdr>
      <w:spacing w:before="60" w:after="100"/>
    </w:pPr>
    <w:rPr>
      <w:rFonts w:ascii="Helvetica" w:hAnsi="Helvetica"/>
      <w:sz w:val="28"/>
      <w:lang w:val="en-US" w:eastAsia="en-US"/>
    </w:rPr>
  </w:style>
  <w:style w:type="paragraph" w:customStyle="1" w:styleId="EGCoverTitle">
    <w:name w:val="EG Cover Title"/>
    <w:autoRedefine/>
    <w:rsid w:val="002A2076"/>
    <w:pPr>
      <w:pBdr>
        <w:left w:val="single" w:sz="2" w:space="8" w:color="auto"/>
      </w:pBdr>
      <w:spacing w:before="240"/>
    </w:pPr>
    <w:rPr>
      <w:rFonts w:ascii="Arial" w:hAnsi="Arial"/>
      <w:b/>
      <w:sz w:val="48"/>
      <w:lang w:val="en-US" w:eastAsia="en-US"/>
    </w:rPr>
  </w:style>
  <w:style w:type="paragraph" w:customStyle="1" w:styleId="EGCoverVersion">
    <w:name w:val="EG Cover Version"/>
    <w:autoRedefine/>
    <w:rsid w:val="002A2076"/>
    <w:rPr>
      <w:rFonts w:ascii="Arial" w:hAnsi="Arial"/>
      <w:lang w:val="en-US" w:eastAsia="en-US"/>
    </w:rPr>
  </w:style>
  <w:style w:type="paragraph" w:customStyle="1" w:styleId="EGHeading2">
    <w:name w:val="EG Heading 2"/>
    <w:next w:val="EGBodyText"/>
    <w:autoRedefine/>
    <w:rsid w:val="002A2076"/>
    <w:pPr>
      <w:numPr>
        <w:ilvl w:val="1"/>
        <w:numId w:val="14"/>
      </w:numPr>
      <w:spacing w:before="640"/>
      <w:jc w:val="both"/>
      <w:outlineLvl w:val="1"/>
    </w:pPr>
    <w:rPr>
      <w:rFonts w:ascii="Arial" w:hAnsi="Arial"/>
      <w:b/>
      <w:sz w:val="26"/>
      <w:lang w:val="en-US" w:eastAsia="en-US"/>
    </w:rPr>
  </w:style>
  <w:style w:type="paragraph" w:customStyle="1" w:styleId="EGDocumentControlLevel2">
    <w:name w:val="EG Document Control Level 2"/>
    <w:basedOn w:val="EGHeading2"/>
    <w:rsid w:val="002A2076"/>
    <w:pPr>
      <w:numPr>
        <w:ilvl w:val="0"/>
        <w:numId w:val="0"/>
      </w:numPr>
      <w:jc w:val="left"/>
    </w:pPr>
    <w:rPr>
      <w:rFonts w:ascii="Helvetica" w:hAnsi="Helvetica"/>
    </w:rPr>
  </w:style>
  <w:style w:type="paragraph" w:customStyle="1" w:styleId="EGHeading1">
    <w:name w:val="EG Heading 1"/>
    <w:next w:val="EGBodyText"/>
    <w:autoRedefine/>
    <w:rsid w:val="002A2076"/>
    <w:pPr>
      <w:pageBreakBefore/>
      <w:numPr>
        <w:numId w:val="14"/>
      </w:numPr>
      <w:pBdr>
        <w:bottom w:val="single" w:sz="2" w:space="1" w:color="auto"/>
      </w:pBdr>
      <w:spacing w:before="1280" w:after="480"/>
      <w:jc w:val="both"/>
      <w:outlineLvl w:val="0"/>
    </w:pPr>
    <w:rPr>
      <w:rFonts w:ascii="Arial" w:hAnsi="Arial"/>
      <w:b/>
      <w:sz w:val="36"/>
      <w:lang w:val="en-US" w:eastAsia="en-US"/>
    </w:rPr>
  </w:style>
  <w:style w:type="paragraph" w:customStyle="1" w:styleId="EGDocumentControlTitle">
    <w:name w:val="EG Document Control Title"/>
    <w:basedOn w:val="EGHeading1"/>
    <w:next w:val="Normal"/>
    <w:rsid w:val="002A2076"/>
    <w:pPr>
      <w:keepNext/>
      <w:numPr>
        <w:numId w:val="0"/>
      </w:numPr>
      <w:spacing w:before="1080" w:after="360"/>
      <w:jc w:val="left"/>
    </w:pPr>
    <w:rPr>
      <w:rFonts w:ascii="Helvetica" w:hAnsi="Helvetica"/>
      <w:color w:val="000000"/>
      <w:spacing w:val="20"/>
    </w:rPr>
  </w:style>
  <w:style w:type="paragraph" w:customStyle="1" w:styleId="EGFooter-DocumentTitle">
    <w:name w:val="EG Footer - Document Title"/>
    <w:autoRedefine/>
    <w:rsid w:val="002A2076"/>
    <w:pPr>
      <w:tabs>
        <w:tab w:val="right" w:pos="10080"/>
      </w:tabs>
      <w:jc w:val="right"/>
    </w:pPr>
    <w:rPr>
      <w:rFonts w:ascii="Helvetica" w:hAnsi="Helvetica"/>
      <w:b/>
      <w:sz w:val="16"/>
      <w:lang w:val="en-US" w:eastAsia="en-US"/>
    </w:rPr>
  </w:style>
  <w:style w:type="paragraph" w:customStyle="1" w:styleId="EGHeader-ChapterTitle">
    <w:name w:val="EG Header - Chapter Title"/>
    <w:autoRedefine/>
    <w:rsid w:val="002A2076"/>
    <w:pPr>
      <w:tabs>
        <w:tab w:val="right" w:pos="10260"/>
      </w:tabs>
      <w:jc w:val="right"/>
    </w:pPr>
    <w:rPr>
      <w:rFonts w:ascii="Arial" w:hAnsi="Arial"/>
      <w:sz w:val="16"/>
      <w:lang w:val="en-US" w:eastAsia="en-US"/>
    </w:rPr>
  </w:style>
  <w:style w:type="paragraph" w:customStyle="1" w:styleId="EGHeading3">
    <w:name w:val="EG Heading 3"/>
    <w:next w:val="EGBodyText"/>
    <w:rsid w:val="002A2076"/>
    <w:pPr>
      <w:numPr>
        <w:ilvl w:val="2"/>
        <w:numId w:val="14"/>
      </w:numPr>
      <w:spacing w:before="300"/>
      <w:outlineLvl w:val="2"/>
    </w:pPr>
    <w:rPr>
      <w:rFonts w:ascii="Arial" w:hAnsi="Arial"/>
      <w:b/>
      <w:i/>
      <w:sz w:val="22"/>
      <w:lang w:val="en-US" w:eastAsia="en-US"/>
    </w:rPr>
  </w:style>
  <w:style w:type="paragraph" w:customStyle="1" w:styleId="EGHeading4">
    <w:name w:val="EG Heading 4"/>
    <w:next w:val="EGBodyText"/>
    <w:rsid w:val="002A2076"/>
    <w:pPr>
      <w:numPr>
        <w:ilvl w:val="3"/>
        <w:numId w:val="14"/>
      </w:numPr>
      <w:spacing w:before="240"/>
      <w:outlineLvl w:val="3"/>
    </w:pPr>
    <w:rPr>
      <w:rFonts w:ascii="Arial" w:hAnsi="Arial"/>
      <w:u w:val="single"/>
      <w:lang w:val="en-US" w:eastAsia="en-US"/>
    </w:rPr>
  </w:style>
  <w:style w:type="paragraph" w:customStyle="1" w:styleId="EGHeading5">
    <w:name w:val="EG Heading 5"/>
    <w:next w:val="EGBodyText"/>
    <w:rsid w:val="002A2076"/>
    <w:pPr>
      <w:numPr>
        <w:ilvl w:val="4"/>
        <w:numId w:val="14"/>
      </w:numPr>
      <w:spacing w:before="240"/>
      <w:outlineLvl w:val="4"/>
    </w:pPr>
    <w:rPr>
      <w:rFonts w:ascii="Arial" w:hAnsi="Arial"/>
      <w:i/>
      <w:sz w:val="18"/>
      <w:lang w:val="en-US" w:eastAsia="en-US"/>
    </w:rPr>
  </w:style>
  <w:style w:type="paragraph" w:customStyle="1" w:styleId="EGTableofContentsTitle">
    <w:name w:val="EG Table of Contents Title"/>
    <w:basedOn w:val="EGHeading1"/>
    <w:rsid w:val="002A2076"/>
    <w:pPr>
      <w:keepNext/>
      <w:numPr>
        <w:numId w:val="0"/>
      </w:numPr>
      <w:spacing w:before="1080" w:after="360"/>
      <w:jc w:val="left"/>
    </w:pPr>
    <w:rPr>
      <w:rFonts w:ascii="Helvetica" w:hAnsi="Helvetica"/>
      <w:color w:val="000000"/>
      <w:spacing w:val="20"/>
    </w:rPr>
  </w:style>
  <w:style w:type="paragraph" w:customStyle="1" w:styleId="EGTableText">
    <w:name w:val="EG Table Text"/>
    <w:autoRedefine/>
    <w:rsid w:val="00BF6E81"/>
    <w:pPr>
      <w:tabs>
        <w:tab w:val="left" w:pos="4770"/>
      </w:tabs>
      <w:spacing w:before="60" w:after="60"/>
      <w:ind w:left="202"/>
    </w:pPr>
    <w:rPr>
      <w:rFonts w:ascii="Helvetica" w:eastAsia="MS Mincho" w:hAnsi="Helvetica"/>
      <w:sz w:val="16"/>
      <w:szCs w:val="22"/>
      <w:lang w:val="en-US" w:eastAsia="en-US"/>
    </w:rPr>
  </w:style>
  <w:style w:type="paragraph" w:customStyle="1" w:styleId="EGTableTitle">
    <w:name w:val="EG Table Title"/>
    <w:autoRedefine/>
    <w:rsid w:val="007E6679"/>
    <w:pPr>
      <w:framePr w:hSpace="180" w:wrap="around" w:vAnchor="page" w:hAnchor="margin" w:y="3425"/>
      <w:spacing w:before="60" w:after="60" w:line="240" w:lineRule="atLeast"/>
      <w:ind w:left="72"/>
    </w:pPr>
    <w:rPr>
      <w:rFonts w:ascii="Helvetica" w:hAnsi="Helvetica"/>
      <w:b/>
      <w:sz w:val="18"/>
      <w:lang w:val="en-US" w:eastAsia="en-US"/>
    </w:rPr>
  </w:style>
  <w:style w:type="paragraph" w:customStyle="1" w:styleId="TableText">
    <w:name w:val="Table Text"/>
    <w:basedOn w:val="Normal"/>
    <w:rsid w:val="002A2076"/>
    <w:pPr>
      <w:spacing w:before="60" w:after="60"/>
      <w:jc w:val="right"/>
    </w:pPr>
    <w:rPr>
      <w:rFonts w:ascii="Helvetica" w:hAnsi="Helvetica"/>
      <w:b/>
      <w:sz w:val="16"/>
    </w:rPr>
  </w:style>
  <w:style w:type="paragraph" w:customStyle="1" w:styleId="TableTitle">
    <w:name w:val="Table Title"/>
    <w:basedOn w:val="Normal"/>
    <w:rsid w:val="002A2076"/>
    <w:pPr>
      <w:spacing w:before="60" w:after="60"/>
      <w:jc w:val="center"/>
    </w:pPr>
    <w:rPr>
      <w:rFonts w:ascii="Helvetica" w:hAnsi="Helvetica"/>
      <w:b/>
      <w:sz w:val="18"/>
    </w:rPr>
  </w:style>
  <w:style w:type="paragraph" w:customStyle="1" w:styleId="MatrixTableText">
    <w:name w:val="Matrix Table Text"/>
    <w:basedOn w:val="Normal"/>
    <w:autoRedefine/>
    <w:rsid w:val="006D5458"/>
    <w:pPr>
      <w:framePr w:hSpace="180" w:wrap="around" w:hAnchor="margin" w:xAlign="center" w:y="720"/>
      <w:spacing w:before="14"/>
      <w:jc w:val="center"/>
    </w:pPr>
    <w:rPr>
      <w:rFonts w:ascii="Helvetica" w:hAnsi="Helvetica" w:cs="Arial"/>
      <w:sz w:val="16"/>
      <w:szCs w:val="16"/>
    </w:rPr>
  </w:style>
  <w:style w:type="table" w:styleId="TableGrid">
    <w:name w:val="Table Grid"/>
    <w:basedOn w:val="TableNormal"/>
    <w:rsid w:val="007E667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rsid w:val="007E6679"/>
    <w:pPr>
      <w:tabs>
        <w:tab w:val="center" w:pos="4320"/>
        <w:tab w:val="right" w:pos="8640"/>
      </w:tabs>
    </w:pPr>
  </w:style>
  <w:style w:type="paragraph" w:styleId="Footer">
    <w:name w:val="footer"/>
    <w:basedOn w:val="Normal"/>
    <w:rsid w:val="007E6679"/>
    <w:pPr>
      <w:tabs>
        <w:tab w:val="center" w:pos="4320"/>
        <w:tab w:val="right" w:pos="8640"/>
      </w:tabs>
    </w:pPr>
  </w:style>
  <w:style w:type="paragraph" w:customStyle="1" w:styleId="ITSTableText">
    <w:name w:val="ITS Table Text"/>
    <w:rsid w:val="00A02294"/>
    <w:pPr>
      <w:spacing w:before="60" w:after="60"/>
    </w:pPr>
    <w:rPr>
      <w:rFonts w:ascii="Helvetica" w:hAnsi="Helvetica"/>
      <w:sz w:val="16"/>
      <w:lang w:val="en-US" w:eastAsia="en-US"/>
    </w:rPr>
  </w:style>
  <w:style w:type="paragraph" w:customStyle="1" w:styleId="ITSTableTitle">
    <w:name w:val="ITS Table Title"/>
    <w:autoRedefine/>
    <w:rsid w:val="00612606"/>
    <w:pPr>
      <w:spacing w:before="60" w:after="60"/>
    </w:pPr>
    <w:rPr>
      <w:rFonts w:ascii="Helvetica" w:hAnsi="Helvetica"/>
      <w:b/>
      <w:sz w:val="16"/>
      <w:szCs w:val="16"/>
      <w:lang w:val="en-US" w:eastAsia="en-US"/>
    </w:rPr>
  </w:style>
  <w:style w:type="paragraph" w:customStyle="1" w:styleId="ClosureTableText">
    <w:name w:val="Closure Table Text"/>
    <w:rsid w:val="004B3338"/>
    <w:pPr>
      <w:spacing w:before="60" w:after="60"/>
    </w:pPr>
    <w:rPr>
      <w:rFonts w:ascii="Helvetica" w:hAnsi="Helvetica"/>
      <w:sz w:val="16"/>
      <w:lang w:val="en-US" w:eastAsia="en-US"/>
    </w:rPr>
  </w:style>
  <w:style w:type="character" w:customStyle="1" w:styleId="ProposalTextChar">
    <w:name w:val="Proposal Text Char"/>
    <w:link w:val="ProposalText"/>
    <w:rsid w:val="00856D06"/>
    <w:rPr>
      <w:rFonts w:ascii="Helvetica" w:hAnsi="Helvetica"/>
      <w:sz w:val="16"/>
      <w:lang w:val="en-US" w:eastAsia="en-US" w:bidi="ar-SA"/>
    </w:rPr>
  </w:style>
  <w:style w:type="paragraph" w:customStyle="1" w:styleId="ProposalText">
    <w:name w:val="Proposal Text"/>
    <w:link w:val="ProposalTextChar"/>
    <w:rsid w:val="00856D06"/>
    <w:pPr>
      <w:spacing w:before="60" w:after="60"/>
    </w:pPr>
    <w:rPr>
      <w:rFonts w:ascii="Helvetica" w:hAnsi="Helvetica"/>
      <w:sz w:val="16"/>
      <w:lang w:val="en-US" w:eastAsia="en-US"/>
    </w:rPr>
  </w:style>
  <w:style w:type="character" w:styleId="Hyperlink">
    <w:name w:val="Hyperlink"/>
    <w:uiPriority w:val="99"/>
    <w:unhideWhenUsed/>
    <w:rsid w:val="008B7661"/>
    <w:rPr>
      <w:color w:val="0000FF"/>
      <w:u w:val="single"/>
    </w:rPr>
  </w:style>
  <w:style w:type="paragraph" w:customStyle="1" w:styleId="ITSBodyText">
    <w:name w:val="ITS  Body Text"/>
    <w:rsid w:val="00E07DB0"/>
    <w:pPr>
      <w:spacing w:before="120" w:line="240" w:lineRule="atLeast"/>
      <w:ind w:left="2160"/>
    </w:pPr>
    <w:rPr>
      <w:rFonts w:ascii="Garamond" w:eastAsia="MS Mincho" w:hAnsi="Garamond"/>
      <w:sz w:val="22"/>
      <w:lang w:val="en-US" w:eastAsia="en-US"/>
    </w:rPr>
  </w:style>
  <w:style w:type="paragraph" w:customStyle="1" w:styleId="ITSTableBullet">
    <w:name w:val="ITS Table Bullet"/>
    <w:basedOn w:val="Normal"/>
    <w:qFormat/>
    <w:rsid w:val="00E07DB0"/>
    <w:pPr>
      <w:numPr>
        <w:numId w:val="29"/>
      </w:numPr>
      <w:spacing w:before="60" w:after="60"/>
      <w:ind w:left="252" w:hanging="180"/>
    </w:pPr>
    <w:rPr>
      <w:rFonts w:ascii="Helvetica" w:hAnsi="Helvetica"/>
      <w:sz w:val="16"/>
      <w:szCs w:val="20"/>
    </w:rPr>
  </w:style>
  <w:style w:type="character" w:styleId="FollowedHyperlink">
    <w:name w:val="FollowedHyperlink"/>
    <w:uiPriority w:val="99"/>
    <w:semiHidden/>
    <w:unhideWhenUsed/>
    <w:rsid w:val="006D492F"/>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endnotes" Target="endnotes.xml"/><Relationship Id="rId12" Type="http://schemas.openxmlformats.org/officeDocument/2006/relationships/header" Target="head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settings" Target="settings.xml"/><Relationship Id="rId9" Type="http://schemas.openxmlformats.org/officeDocument/2006/relationships/webSettings" Target="webSettings.xml"/><Relationship Id="rId10"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B9764B27845C94F8D6ECF1912750DCE" ma:contentTypeVersion="0" ma:contentTypeDescription="Create a new document." ma:contentTypeScope="" ma:versionID="90f735b452051bd8bc38e1ba34527492">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487156-865B-44D6-B82E-D163F6424DE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F7C2817-AA33-49F5-A7D2-AA3A5C15B0F1}">
  <ds:schemaRefs>
    <ds:schemaRef ds:uri="http://schemas.microsoft.com/sharepoint/v3/contenttype/forms"/>
  </ds:schemaRefs>
</ds:datastoreItem>
</file>

<file path=customXml/itemProps3.xml><?xml version="1.0" encoding="utf-8"?>
<ds:datastoreItem xmlns:ds="http://schemas.openxmlformats.org/officeDocument/2006/customXml" ds:itemID="{6FB689B3-99A5-4AE2-8F6F-86BB6E979AF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765FC832-2BCB-AF4B-8A77-58F765DD6E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861</Words>
  <Characters>4914</Characters>
  <Application>Microsoft Macintosh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University of California, Santa Cruz</Company>
  <LinksUpToDate>false</LinksUpToDate>
  <CharactersWithSpaces>5764</CharactersWithSpaces>
  <SharedDoc>false</SharedDoc>
  <HLinks>
    <vt:vector size="18" baseType="variant">
      <vt:variant>
        <vt:i4>5701637</vt:i4>
      </vt:variant>
      <vt:variant>
        <vt:i4>6</vt:i4>
      </vt:variant>
      <vt:variant>
        <vt:i4>0</vt:i4>
      </vt:variant>
      <vt:variant>
        <vt:i4>5</vt:i4>
      </vt:variant>
      <vt:variant>
        <vt:lpwstr>http://its.ucsc.edu/ea/drp/index.html</vt:lpwstr>
      </vt:variant>
      <vt:variant>
        <vt:lpwstr/>
      </vt:variant>
      <vt:variant>
        <vt:i4>5373971</vt:i4>
      </vt:variant>
      <vt:variant>
        <vt:i4>3</vt:i4>
      </vt:variant>
      <vt:variant>
        <vt:i4>0</vt:i4>
      </vt:variant>
      <vt:variant>
        <vt:i4>5</vt:i4>
      </vt:variant>
      <vt:variant>
        <vt:lpwstr>http://its.ucsc.edu/project-management/docs/pm-docs/class-matrix.pdf</vt:lpwstr>
      </vt:variant>
      <vt:variant>
        <vt:lpwstr/>
      </vt:variant>
      <vt:variant>
        <vt:i4>6225945</vt:i4>
      </vt:variant>
      <vt:variant>
        <vt:i4>0</vt:i4>
      </vt:variant>
      <vt:variant>
        <vt:i4>0</vt:i4>
      </vt:variant>
      <vt:variant>
        <vt:i4>5</vt:i4>
      </vt:variant>
      <vt:variant>
        <vt:lpwstr>(http:/its.ucsc.edu/project-management/docs/pm-docs/class-matrix.pdf</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 Cianca</dc:creator>
  <cp:lastModifiedBy>Colin Beagrie</cp:lastModifiedBy>
  <cp:revision>2</cp:revision>
  <cp:lastPrinted>2009-09-01T10:55:00Z</cp:lastPrinted>
  <dcterms:created xsi:type="dcterms:W3CDTF">2014-02-04T13:05:00Z</dcterms:created>
  <dcterms:modified xsi:type="dcterms:W3CDTF">2014-02-04T13:05:00Z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0x0101003B9764B27845C94F8D6ECF1912750DCE</vt:lpwstr>
  </property>
</Properties>
</file>