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u-117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the special 20th box: .-46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0010 1110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