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7EB4E" w14:textId="59E1E761" w:rsidR="003D0144" w:rsidRDefault="003D0144" w:rsidP="007B1B53">
      <w:pPr>
        <w:jc w:val="center"/>
        <w:rPr>
          <w:rFonts w:ascii="Arial" w:hAnsi="Arial" w:cs="Arial"/>
          <w:sz w:val="40"/>
          <w:szCs w:val="40"/>
        </w:rPr>
      </w:pPr>
    </w:p>
    <w:p w14:paraId="3BFF3480" w14:textId="77777777" w:rsidR="007B1B53" w:rsidRDefault="007B1B53" w:rsidP="007B1B53">
      <w:pPr>
        <w:jc w:val="center"/>
        <w:rPr>
          <w:rFonts w:ascii="Arial" w:hAnsi="Arial" w:cs="Arial"/>
          <w:sz w:val="40"/>
          <w:szCs w:val="40"/>
        </w:rPr>
      </w:pPr>
    </w:p>
    <w:p w14:paraId="083A9113" w14:textId="6FC60017" w:rsidR="007B1B53" w:rsidRDefault="007B1B53" w:rsidP="007B1B53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ACTIVIDAD 1</w:t>
      </w:r>
    </w:p>
    <w:p w14:paraId="511ECE0A" w14:textId="0A1793F2" w:rsidR="007B1B53" w:rsidRDefault="007B1B53" w:rsidP="007B1B53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LEVANTAMIENTO</w:t>
      </w:r>
    </w:p>
    <w:p w14:paraId="40E0FC47" w14:textId="77777777" w:rsidR="007B1B53" w:rsidRDefault="007B1B53" w:rsidP="007B1B53">
      <w:pPr>
        <w:jc w:val="center"/>
        <w:rPr>
          <w:rFonts w:ascii="Arial" w:hAnsi="Arial" w:cs="Arial"/>
          <w:sz w:val="40"/>
          <w:szCs w:val="40"/>
        </w:rPr>
      </w:pPr>
    </w:p>
    <w:p w14:paraId="7D242693" w14:textId="77777777" w:rsidR="007B1B53" w:rsidRDefault="007B1B53" w:rsidP="007B1B53">
      <w:pPr>
        <w:jc w:val="center"/>
        <w:rPr>
          <w:rFonts w:ascii="Arial" w:hAnsi="Arial" w:cs="Arial"/>
          <w:sz w:val="40"/>
          <w:szCs w:val="40"/>
        </w:rPr>
      </w:pPr>
    </w:p>
    <w:p w14:paraId="72830DA5" w14:textId="77777777" w:rsidR="007B1B53" w:rsidRDefault="007B1B53" w:rsidP="007B1B53">
      <w:pPr>
        <w:jc w:val="center"/>
        <w:rPr>
          <w:rFonts w:ascii="Arial" w:hAnsi="Arial" w:cs="Arial"/>
          <w:sz w:val="40"/>
          <w:szCs w:val="40"/>
        </w:rPr>
      </w:pPr>
    </w:p>
    <w:p w14:paraId="6985D65D" w14:textId="77777777" w:rsidR="007B1B53" w:rsidRDefault="007B1B53" w:rsidP="007B1B53">
      <w:pPr>
        <w:jc w:val="center"/>
        <w:rPr>
          <w:rFonts w:ascii="Arial" w:hAnsi="Arial" w:cs="Arial"/>
          <w:sz w:val="40"/>
          <w:szCs w:val="40"/>
        </w:rPr>
      </w:pPr>
    </w:p>
    <w:p w14:paraId="45AB3E8A" w14:textId="77777777" w:rsidR="007B1B53" w:rsidRDefault="007B1B53" w:rsidP="007B1B53">
      <w:pPr>
        <w:jc w:val="center"/>
        <w:rPr>
          <w:rFonts w:ascii="Arial" w:hAnsi="Arial" w:cs="Arial"/>
          <w:sz w:val="40"/>
          <w:szCs w:val="40"/>
        </w:rPr>
      </w:pPr>
    </w:p>
    <w:p w14:paraId="02B98316" w14:textId="77777777" w:rsidR="007B1B53" w:rsidRDefault="007B1B53" w:rsidP="009A03B5">
      <w:pPr>
        <w:rPr>
          <w:rFonts w:ascii="Arial" w:hAnsi="Arial" w:cs="Arial"/>
          <w:sz w:val="40"/>
          <w:szCs w:val="40"/>
        </w:rPr>
      </w:pPr>
    </w:p>
    <w:p w14:paraId="244FE07B" w14:textId="28E72EE8" w:rsidR="007B1B53" w:rsidRDefault="007B1B53" w:rsidP="007B1B53">
      <w:pPr>
        <w:jc w:val="right"/>
        <w:rPr>
          <w:rFonts w:ascii="Arial" w:hAnsi="Arial" w:cs="Arial"/>
          <w:sz w:val="20"/>
          <w:szCs w:val="20"/>
        </w:rPr>
      </w:pPr>
      <w:r w:rsidRPr="007B1B53">
        <w:rPr>
          <w:rFonts w:ascii="Arial" w:hAnsi="Arial" w:cs="Arial"/>
          <w:sz w:val="20"/>
          <w:szCs w:val="20"/>
        </w:rPr>
        <w:t xml:space="preserve">Lucero Alexandra </w:t>
      </w:r>
      <w:r w:rsidR="00297599" w:rsidRPr="007B1B53">
        <w:rPr>
          <w:rFonts w:ascii="Arial" w:hAnsi="Arial" w:cs="Arial"/>
          <w:sz w:val="20"/>
          <w:szCs w:val="20"/>
        </w:rPr>
        <w:t>Ibáñez</w:t>
      </w:r>
      <w:r w:rsidRPr="007B1B53">
        <w:rPr>
          <w:rFonts w:ascii="Arial" w:hAnsi="Arial" w:cs="Arial"/>
          <w:sz w:val="20"/>
          <w:szCs w:val="20"/>
        </w:rPr>
        <w:t xml:space="preserve"> Contreras</w:t>
      </w:r>
    </w:p>
    <w:p w14:paraId="1089956D" w14:textId="3BFB3584" w:rsidR="007B1B53" w:rsidRDefault="007B1B53" w:rsidP="007B1B53">
      <w:pPr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Carlos Beltran Fuentealba</w:t>
      </w:r>
    </w:p>
    <w:p w14:paraId="0B01ABF7" w14:textId="77777777" w:rsidR="00104083" w:rsidRDefault="00104083" w:rsidP="007B1B53">
      <w:pPr>
        <w:jc w:val="right"/>
        <w:rPr>
          <w:rFonts w:ascii="Arial" w:hAnsi="Arial" w:cs="Arial"/>
          <w:sz w:val="20"/>
          <w:szCs w:val="20"/>
        </w:rPr>
      </w:pPr>
      <w:r w:rsidRPr="00104083">
        <w:rPr>
          <w:rFonts w:ascii="Arial" w:hAnsi="Arial" w:cs="Arial"/>
          <w:sz w:val="20"/>
          <w:szCs w:val="20"/>
        </w:rPr>
        <w:t>Renato Alejandro Rossi Gallardo</w:t>
      </w:r>
    </w:p>
    <w:p w14:paraId="6DA027EF" w14:textId="1D71019D" w:rsidR="007B1B53" w:rsidRDefault="007B1B53" w:rsidP="007B1B53">
      <w:pPr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Eduardo</w:t>
      </w:r>
      <w:r w:rsidR="00D26C16">
        <w:rPr>
          <w:rFonts w:ascii="Arial" w:hAnsi="Arial" w:cs="Arial"/>
          <w:sz w:val="20"/>
          <w:szCs w:val="20"/>
        </w:rPr>
        <w:t xml:space="preserve"> enrique Maldonado González</w:t>
      </w:r>
    </w:p>
    <w:p w14:paraId="6A67C21D" w14:textId="77777777" w:rsidR="00D4193D" w:rsidRDefault="00D4193D" w:rsidP="00D4193D">
      <w:pPr>
        <w:rPr>
          <w:rFonts w:ascii="Arial" w:hAnsi="Arial" w:cs="Arial"/>
          <w:sz w:val="20"/>
          <w:szCs w:val="20"/>
        </w:rPr>
      </w:pPr>
    </w:p>
    <w:p w14:paraId="6AFFBB1B" w14:textId="77777777" w:rsidR="009A03B5" w:rsidRDefault="009A03B5" w:rsidP="00D4193D">
      <w:pPr>
        <w:rPr>
          <w:rFonts w:ascii="Arial" w:hAnsi="Arial" w:cs="Arial"/>
          <w:sz w:val="20"/>
          <w:szCs w:val="20"/>
        </w:rPr>
      </w:pPr>
    </w:p>
    <w:p w14:paraId="497E3AD7" w14:textId="77777777" w:rsidR="009A03B5" w:rsidRDefault="009A03B5" w:rsidP="00D4193D">
      <w:pPr>
        <w:rPr>
          <w:rFonts w:ascii="Arial" w:hAnsi="Arial" w:cs="Arial"/>
          <w:sz w:val="20"/>
          <w:szCs w:val="20"/>
        </w:rPr>
      </w:pPr>
    </w:p>
    <w:p w14:paraId="5437E147" w14:textId="77777777" w:rsidR="009A03B5" w:rsidRDefault="009A03B5" w:rsidP="00D4193D">
      <w:pPr>
        <w:rPr>
          <w:rFonts w:ascii="Arial" w:hAnsi="Arial" w:cs="Arial"/>
          <w:sz w:val="20"/>
          <w:szCs w:val="20"/>
        </w:rPr>
      </w:pPr>
    </w:p>
    <w:p w14:paraId="303ADEE3" w14:textId="77777777" w:rsidR="009A03B5" w:rsidRDefault="009A03B5" w:rsidP="00D4193D">
      <w:pPr>
        <w:rPr>
          <w:rFonts w:ascii="Arial" w:hAnsi="Arial" w:cs="Arial"/>
          <w:sz w:val="20"/>
          <w:szCs w:val="20"/>
        </w:rPr>
      </w:pPr>
    </w:p>
    <w:p w14:paraId="62492303" w14:textId="77777777" w:rsidR="009A03B5" w:rsidRDefault="009A03B5" w:rsidP="00D4193D">
      <w:pPr>
        <w:rPr>
          <w:rFonts w:ascii="Arial" w:hAnsi="Arial" w:cs="Arial"/>
          <w:sz w:val="20"/>
          <w:szCs w:val="20"/>
        </w:rPr>
      </w:pPr>
    </w:p>
    <w:p w14:paraId="31B2BA90" w14:textId="77777777" w:rsidR="009A03B5" w:rsidRDefault="009A03B5" w:rsidP="00D4193D">
      <w:pPr>
        <w:rPr>
          <w:rFonts w:ascii="Arial" w:hAnsi="Arial" w:cs="Arial"/>
          <w:sz w:val="20"/>
          <w:szCs w:val="20"/>
        </w:rPr>
      </w:pPr>
    </w:p>
    <w:p w14:paraId="4F21C5C6" w14:textId="77777777" w:rsidR="009A03B5" w:rsidRDefault="009A03B5" w:rsidP="00D4193D">
      <w:pPr>
        <w:rPr>
          <w:rFonts w:ascii="Arial" w:hAnsi="Arial" w:cs="Arial"/>
          <w:sz w:val="20"/>
          <w:szCs w:val="20"/>
        </w:rPr>
      </w:pPr>
    </w:p>
    <w:p w14:paraId="55690890" w14:textId="77777777" w:rsidR="009A03B5" w:rsidRDefault="009A03B5" w:rsidP="00D4193D">
      <w:pPr>
        <w:rPr>
          <w:rFonts w:ascii="Arial" w:hAnsi="Arial" w:cs="Arial"/>
          <w:sz w:val="20"/>
          <w:szCs w:val="20"/>
        </w:rPr>
      </w:pPr>
    </w:p>
    <w:p w14:paraId="556420D6" w14:textId="77777777" w:rsidR="009A03B5" w:rsidRDefault="009A03B5" w:rsidP="00D4193D">
      <w:pPr>
        <w:rPr>
          <w:rFonts w:ascii="Arial" w:hAnsi="Arial" w:cs="Arial"/>
          <w:sz w:val="20"/>
          <w:szCs w:val="20"/>
        </w:rPr>
      </w:pPr>
    </w:p>
    <w:p w14:paraId="2675C270" w14:textId="77777777" w:rsidR="00D4193D" w:rsidRDefault="00D4193D" w:rsidP="00D4193D">
      <w:pPr>
        <w:rPr>
          <w:rFonts w:ascii="Arial" w:hAnsi="Arial" w:cs="Arial"/>
          <w:sz w:val="16"/>
          <w:szCs w:val="16"/>
        </w:rPr>
      </w:pPr>
    </w:p>
    <w:p w14:paraId="10327C62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40C1D52C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3076C5B5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1C1A9FE1" w14:textId="77777777" w:rsidR="009A03B5" w:rsidRP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77581443" w14:textId="60E24CA5" w:rsidR="00D4193D" w:rsidRPr="009A03B5" w:rsidRDefault="00D4193D" w:rsidP="00D4193D">
      <w:pPr>
        <w:pStyle w:val="Ttulo1"/>
        <w:numPr>
          <w:ilvl w:val="0"/>
          <w:numId w:val="3"/>
        </w:numPr>
        <w:tabs>
          <w:tab w:val="num" w:pos="360"/>
          <w:tab w:val="left" w:pos="561"/>
        </w:tabs>
        <w:ind w:left="0" w:firstLine="0"/>
        <w:jc w:val="left"/>
        <w:rPr>
          <w:rFonts w:ascii="Arial" w:hAnsi="Arial" w:cs="Arial"/>
          <w:color w:val="FFBF00"/>
          <w:sz w:val="20"/>
          <w:szCs w:val="20"/>
        </w:rPr>
      </w:pPr>
      <w:r w:rsidRPr="009A03B5">
        <w:rPr>
          <w:rFonts w:ascii="Arial" w:hAnsi="Arial" w:cs="Arial"/>
          <w:sz w:val="20"/>
          <w:szCs w:val="20"/>
        </w:rPr>
        <w:lastRenderedPageBreak/>
        <w:t>Instrucciones</w:t>
      </w:r>
      <w:r w:rsidRPr="009A03B5">
        <w:rPr>
          <w:rFonts w:ascii="Arial" w:hAnsi="Arial" w:cs="Arial"/>
          <w:spacing w:val="2"/>
          <w:sz w:val="20"/>
          <w:szCs w:val="20"/>
        </w:rPr>
        <w:t xml:space="preserve"> </w:t>
      </w:r>
      <w:r w:rsidRPr="009A03B5">
        <w:rPr>
          <w:rFonts w:ascii="Arial" w:hAnsi="Arial" w:cs="Arial"/>
          <w:sz w:val="20"/>
          <w:szCs w:val="20"/>
        </w:rPr>
        <w:t>para</w:t>
      </w:r>
      <w:r w:rsidRPr="009A03B5">
        <w:rPr>
          <w:rFonts w:ascii="Arial" w:hAnsi="Arial" w:cs="Arial"/>
          <w:spacing w:val="2"/>
          <w:sz w:val="20"/>
          <w:szCs w:val="20"/>
        </w:rPr>
        <w:t xml:space="preserve"> </w:t>
      </w:r>
      <w:r w:rsidRPr="009A03B5">
        <w:rPr>
          <w:rFonts w:ascii="Arial" w:hAnsi="Arial" w:cs="Arial"/>
          <w:sz w:val="20"/>
          <w:szCs w:val="20"/>
        </w:rPr>
        <w:t xml:space="preserve">los </w:t>
      </w:r>
      <w:r w:rsidRPr="009A03B5">
        <w:rPr>
          <w:rFonts w:ascii="Arial" w:hAnsi="Arial" w:cs="Arial"/>
          <w:sz w:val="20"/>
          <w:szCs w:val="20"/>
        </w:rPr>
        <w:t>estudiante</w:t>
      </w:r>
      <w:r w:rsidRPr="009A03B5">
        <w:rPr>
          <w:rFonts w:ascii="Arial" w:hAnsi="Arial" w:cs="Arial"/>
          <w:sz w:val="20"/>
          <w:szCs w:val="20"/>
        </w:rPr>
        <w:t>s</w:t>
      </w:r>
    </w:p>
    <w:p w14:paraId="090E4E79" w14:textId="77777777" w:rsidR="00D4193D" w:rsidRPr="009A03B5" w:rsidRDefault="00D4193D" w:rsidP="00D4193D">
      <w:pPr>
        <w:pStyle w:val="Textoindependiente"/>
        <w:rPr>
          <w:rFonts w:ascii="Arial" w:hAnsi="Arial" w:cs="Arial"/>
          <w:b/>
          <w:sz w:val="16"/>
          <w:szCs w:val="16"/>
        </w:rPr>
      </w:pPr>
    </w:p>
    <w:p w14:paraId="04E51C73" w14:textId="77777777" w:rsidR="00D4193D" w:rsidRPr="009A03B5" w:rsidRDefault="00D4193D" w:rsidP="00D4193D">
      <w:pPr>
        <w:pStyle w:val="Textoindependiente"/>
        <w:spacing w:before="5"/>
        <w:rPr>
          <w:rFonts w:ascii="Arial" w:hAnsi="Arial" w:cs="Arial"/>
          <w:b/>
          <w:sz w:val="16"/>
          <w:szCs w:val="16"/>
        </w:rPr>
      </w:pPr>
    </w:p>
    <w:p w14:paraId="64812CDC" w14:textId="77777777" w:rsidR="00D4193D" w:rsidRPr="009A03B5" w:rsidRDefault="00D4193D" w:rsidP="00D4193D">
      <w:pPr>
        <w:pStyle w:val="Prrafodelista"/>
        <w:widowControl w:val="0"/>
        <w:numPr>
          <w:ilvl w:val="0"/>
          <w:numId w:val="2"/>
        </w:numPr>
        <w:tabs>
          <w:tab w:val="left" w:pos="395"/>
        </w:tabs>
        <w:autoSpaceDE w:val="0"/>
        <w:autoSpaceDN w:val="0"/>
        <w:spacing w:before="94" w:after="0" w:line="240" w:lineRule="auto"/>
        <w:ind w:right="106" w:firstLine="0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En</w:t>
      </w:r>
      <w:r w:rsidRPr="009A03B5">
        <w:rPr>
          <w:rFonts w:ascii="Arial" w:hAnsi="Arial" w:cs="Arial"/>
          <w:spacing w:val="1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grupos,</w:t>
      </w:r>
      <w:r w:rsidRPr="009A03B5">
        <w:rPr>
          <w:rFonts w:ascii="Arial" w:hAnsi="Arial" w:cs="Arial"/>
          <w:spacing w:val="15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utilizando</w:t>
      </w:r>
      <w:r w:rsidRPr="009A03B5">
        <w:rPr>
          <w:rFonts w:ascii="Arial" w:hAnsi="Arial" w:cs="Arial"/>
          <w:spacing w:val="18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la</w:t>
      </w:r>
      <w:r w:rsidRPr="009A03B5">
        <w:rPr>
          <w:rFonts w:ascii="Arial" w:hAnsi="Arial" w:cs="Arial"/>
          <w:spacing w:val="1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guía</w:t>
      </w:r>
      <w:r w:rsidRPr="009A03B5">
        <w:rPr>
          <w:rFonts w:ascii="Arial" w:hAnsi="Arial" w:cs="Arial"/>
          <w:spacing w:val="18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</w:t>
      </w:r>
      <w:r w:rsidRPr="009A03B5">
        <w:rPr>
          <w:rFonts w:ascii="Arial" w:hAnsi="Arial" w:cs="Arial"/>
          <w:spacing w:val="1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taller,</w:t>
      </w:r>
      <w:r w:rsidRPr="009A03B5">
        <w:rPr>
          <w:rFonts w:ascii="Arial" w:hAnsi="Arial" w:cs="Arial"/>
          <w:spacing w:val="1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identifica</w:t>
      </w:r>
      <w:r w:rsidRPr="009A03B5">
        <w:rPr>
          <w:rFonts w:ascii="Arial" w:hAnsi="Arial" w:cs="Arial"/>
          <w:spacing w:val="17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cada</w:t>
      </w:r>
      <w:r w:rsidRPr="009A03B5">
        <w:rPr>
          <w:rFonts w:ascii="Arial" w:hAnsi="Arial" w:cs="Arial"/>
          <w:spacing w:val="1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uno</w:t>
      </w:r>
      <w:r w:rsidRPr="009A03B5">
        <w:rPr>
          <w:rFonts w:ascii="Arial" w:hAnsi="Arial" w:cs="Arial"/>
          <w:spacing w:val="1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</w:t>
      </w:r>
      <w:r w:rsidRPr="009A03B5">
        <w:rPr>
          <w:rFonts w:ascii="Arial" w:hAnsi="Arial" w:cs="Arial"/>
          <w:spacing w:val="1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los</w:t>
      </w:r>
      <w:r w:rsidRPr="009A03B5">
        <w:rPr>
          <w:rFonts w:ascii="Arial" w:hAnsi="Arial" w:cs="Arial"/>
          <w:spacing w:val="18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instrumentos</w:t>
      </w:r>
      <w:r w:rsidRPr="009A03B5">
        <w:rPr>
          <w:rFonts w:ascii="Arial" w:hAnsi="Arial" w:cs="Arial"/>
          <w:spacing w:val="15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</w:t>
      </w:r>
      <w:r w:rsidRPr="009A03B5">
        <w:rPr>
          <w:rFonts w:ascii="Arial" w:hAnsi="Arial" w:cs="Arial"/>
          <w:spacing w:val="1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la</w:t>
      </w:r>
      <w:r w:rsidRPr="009A03B5">
        <w:rPr>
          <w:rFonts w:ascii="Arial" w:hAnsi="Arial" w:cs="Arial"/>
          <w:spacing w:val="1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planta</w:t>
      </w:r>
      <w:r w:rsidRPr="009A03B5">
        <w:rPr>
          <w:rFonts w:ascii="Arial" w:hAnsi="Arial" w:cs="Arial"/>
          <w:spacing w:val="1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</w:t>
      </w:r>
      <w:r w:rsidRPr="009A03B5">
        <w:rPr>
          <w:rFonts w:ascii="Arial" w:hAnsi="Arial" w:cs="Arial"/>
          <w:spacing w:val="1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entrenamiento,</w:t>
      </w:r>
      <w:r w:rsidRPr="009A03B5">
        <w:rPr>
          <w:rFonts w:ascii="Arial" w:hAnsi="Arial" w:cs="Arial"/>
          <w:spacing w:val="17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los</w:t>
      </w:r>
      <w:r w:rsidRPr="009A03B5">
        <w:rPr>
          <w:rFonts w:ascii="Arial" w:hAnsi="Arial" w:cs="Arial"/>
          <w:spacing w:val="1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que</w:t>
      </w:r>
      <w:r w:rsidRPr="009A03B5">
        <w:rPr>
          <w:rFonts w:ascii="Arial" w:hAnsi="Arial" w:cs="Arial"/>
          <w:spacing w:val="1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puedes</w:t>
      </w:r>
      <w:r w:rsidRPr="009A03B5">
        <w:rPr>
          <w:rFonts w:ascii="Arial" w:hAnsi="Arial" w:cs="Arial"/>
          <w:spacing w:val="18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ir</w:t>
      </w:r>
      <w:r w:rsidRPr="009A03B5">
        <w:rPr>
          <w:rFonts w:ascii="Arial" w:hAnsi="Arial" w:cs="Arial"/>
          <w:spacing w:val="-58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etiquetando para</w:t>
      </w:r>
      <w:r w:rsidRPr="009A03B5">
        <w:rPr>
          <w:rFonts w:ascii="Arial" w:hAnsi="Arial" w:cs="Arial"/>
          <w:spacing w:val="-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retener o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memorizar</w:t>
      </w:r>
      <w:r w:rsidRPr="009A03B5">
        <w:rPr>
          <w:rFonts w:ascii="Arial" w:hAnsi="Arial" w:cs="Arial"/>
          <w:spacing w:val="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el nombre</w:t>
      </w:r>
      <w:r w:rsidRPr="009A03B5">
        <w:rPr>
          <w:rFonts w:ascii="Arial" w:hAnsi="Arial" w:cs="Arial"/>
          <w:spacing w:val="-5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</w:t>
      </w:r>
      <w:r w:rsidRPr="009A03B5">
        <w:rPr>
          <w:rFonts w:ascii="Arial" w:hAnsi="Arial" w:cs="Arial"/>
          <w:spacing w:val="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cada uno.</w:t>
      </w:r>
    </w:p>
    <w:p w14:paraId="4AA2DFE5" w14:textId="77777777" w:rsidR="00D4193D" w:rsidRPr="009A03B5" w:rsidRDefault="00D4193D" w:rsidP="00D4193D">
      <w:pPr>
        <w:pStyle w:val="Prrafodelista"/>
        <w:widowControl w:val="0"/>
        <w:numPr>
          <w:ilvl w:val="0"/>
          <w:numId w:val="2"/>
        </w:numPr>
        <w:tabs>
          <w:tab w:val="left" w:pos="377"/>
        </w:tabs>
        <w:autoSpaceDE w:val="0"/>
        <w:autoSpaceDN w:val="0"/>
        <w:spacing w:before="207" w:after="0" w:line="240" w:lineRule="auto"/>
        <w:ind w:right="102" w:firstLine="0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Una vez hayas reconocido los instrumentos de forma física, completa la siguiente tabla con la información técnica de los sensores,</w:t>
      </w:r>
      <w:r w:rsidRPr="009A03B5">
        <w:rPr>
          <w:rFonts w:ascii="Arial" w:hAnsi="Arial" w:cs="Arial"/>
          <w:spacing w:val="-59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controladores y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actuadores;</w:t>
      </w:r>
      <w:r w:rsidRPr="009A03B5">
        <w:rPr>
          <w:rFonts w:ascii="Arial" w:hAnsi="Arial" w:cs="Arial"/>
          <w:spacing w:val="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y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asóciala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al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funcionamiento</w:t>
      </w:r>
      <w:r w:rsidRPr="009A03B5">
        <w:rPr>
          <w:rFonts w:ascii="Arial" w:hAnsi="Arial" w:cs="Arial"/>
          <w:spacing w:val="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</w:t>
      </w:r>
      <w:r w:rsidRPr="009A03B5">
        <w:rPr>
          <w:rFonts w:ascii="Arial" w:hAnsi="Arial" w:cs="Arial"/>
          <w:spacing w:val="-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la planta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propiamente</w:t>
      </w:r>
      <w:r w:rsidRPr="009A03B5">
        <w:rPr>
          <w:rFonts w:ascii="Arial" w:hAnsi="Arial" w:cs="Arial"/>
          <w:spacing w:val="-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tal.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Para</w:t>
      </w:r>
      <w:r w:rsidRPr="009A03B5">
        <w:rPr>
          <w:rFonts w:ascii="Arial" w:hAnsi="Arial" w:cs="Arial"/>
          <w:spacing w:val="-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lo anterior</w:t>
      </w:r>
      <w:r w:rsidRPr="009A03B5">
        <w:rPr>
          <w:rFonts w:ascii="Arial" w:hAnsi="Arial" w:cs="Arial"/>
          <w:spacing w:val="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debes:</w:t>
      </w:r>
    </w:p>
    <w:p w14:paraId="65742436" w14:textId="77777777" w:rsidR="00D4193D" w:rsidRPr="009A03B5" w:rsidRDefault="00D4193D" w:rsidP="00D4193D">
      <w:pPr>
        <w:pStyle w:val="Textoindependiente"/>
        <w:rPr>
          <w:rFonts w:ascii="Arial" w:hAnsi="Arial" w:cs="Arial"/>
          <w:sz w:val="16"/>
          <w:szCs w:val="16"/>
        </w:rPr>
      </w:pPr>
    </w:p>
    <w:p w14:paraId="339E2B85" w14:textId="77777777" w:rsidR="00D4193D" w:rsidRPr="009A03B5" w:rsidRDefault="00D4193D" w:rsidP="00D4193D">
      <w:pPr>
        <w:pStyle w:val="Textoindependiente"/>
        <w:spacing w:before="4"/>
        <w:rPr>
          <w:rFonts w:ascii="Arial" w:hAnsi="Arial" w:cs="Arial"/>
          <w:sz w:val="16"/>
          <w:szCs w:val="16"/>
        </w:rPr>
      </w:pPr>
    </w:p>
    <w:p w14:paraId="55F8697A" w14:textId="77777777" w:rsidR="00D4193D" w:rsidRPr="009A03B5" w:rsidRDefault="00D4193D" w:rsidP="00D4193D">
      <w:pPr>
        <w:pStyle w:val="Prrafodelista"/>
        <w:widowControl w:val="0"/>
        <w:numPr>
          <w:ilvl w:val="0"/>
          <w:numId w:val="1"/>
        </w:numPr>
        <w:tabs>
          <w:tab w:val="left" w:pos="478"/>
          <w:tab w:val="left" w:pos="479"/>
        </w:tabs>
        <w:autoSpaceDE w:val="0"/>
        <w:autoSpaceDN w:val="0"/>
        <w:spacing w:after="0" w:line="240" w:lineRule="auto"/>
        <w:ind w:hanging="361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Determinar</w:t>
      </w:r>
      <w:r w:rsidRPr="009A03B5">
        <w:rPr>
          <w:rFonts w:ascii="Arial" w:hAnsi="Arial" w:cs="Arial"/>
          <w:spacing w:val="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las entradas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y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salidas del sistema</w:t>
      </w:r>
      <w:r w:rsidRPr="009A03B5">
        <w:rPr>
          <w:rFonts w:ascii="Arial" w:hAnsi="Arial" w:cs="Arial"/>
          <w:spacing w:val="-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según</w:t>
      </w:r>
      <w:r w:rsidRPr="009A03B5">
        <w:rPr>
          <w:rFonts w:ascii="Arial" w:hAnsi="Arial" w:cs="Arial"/>
          <w:spacing w:val="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el caso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planteado.</w:t>
      </w:r>
    </w:p>
    <w:p w14:paraId="35F35732" w14:textId="77777777" w:rsidR="00D4193D" w:rsidRPr="009A03B5" w:rsidRDefault="00D4193D" w:rsidP="00D4193D">
      <w:pPr>
        <w:pStyle w:val="Textoindependiente"/>
        <w:rPr>
          <w:rFonts w:ascii="Arial" w:hAnsi="Arial" w:cs="Arial"/>
          <w:sz w:val="16"/>
          <w:szCs w:val="16"/>
        </w:rPr>
      </w:pPr>
    </w:p>
    <w:p w14:paraId="5364E5E4" w14:textId="071DE89B" w:rsidR="00D4193D" w:rsidRPr="009A03B5" w:rsidRDefault="00D4193D" w:rsidP="00D4193D">
      <w:pPr>
        <w:pStyle w:val="Prrafodelista"/>
        <w:widowControl w:val="0"/>
        <w:numPr>
          <w:ilvl w:val="0"/>
          <w:numId w:val="1"/>
        </w:numPr>
        <w:tabs>
          <w:tab w:val="left" w:pos="478"/>
          <w:tab w:val="left" w:pos="479"/>
        </w:tabs>
        <w:autoSpaceDE w:val="0"/>
        <w:autoSpaceDN w:val="0"/>
        <w:spacing w:before="202" w:after="0" w:line="240" w:lineRule="auto"/>
        <w:ind w:hanging="361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Determinar los instrumentos de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medición necesarios para</w:t>
      </w:r>
      <w:r w:rsidRPr="009A03B5">
        <w:rPr>
          <w:rFonts w:ascii="Arial" w:hAnsi="Arial" w:cs="Arial"/>
          <w:spacing w:val="-5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el sistema</w:t>
      </w:r>
      <w:r w:rsidRPr="009A03B5">
        <w:rPr>
          <w:rFonts w:ascii="Arial" w:hAnsi="Arial" w:cs="Arial"/>
          <w:spacing w:val="-4"/>
          <w:sz w:val="16"/>
          <w:szCs w:val="16"/>
        </w:rPr>
        <w:t xml:space="preserve"> </w:t>
      </w:r>
      <w:r w:rsidR="008B38C1" w:rsidRPr="009A03B5">
        <w:rPr>
          <w:rFonts w:ascii="Arial" w:hAnsi="Arial" w:cs="Arial"/>
          <w:sz w:val="16"/>
          <w:szCs w:val="16"/>
        </w:rPr>
        <w:t>de</w:t>
      </w:r>
      <w:r w:rsidR="008B38C1"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="008B38C1" w:rsidRPr="009A03B5">
        <w:rPr>
          <w:rFonts w:ascii="Arial" w:hAnsi="Arial" w:cs="Arial"/>
          <w:sz w:val="16"/>
          <w:szCs w:val="16"/>
        </w:rPr>
        <w:t>acuerdo</w:t>
      </w:r>
      <w:r w:rsidR="008B38C1" w:rsidRPr="009A03B5">
        <w:rPr>
          <w:rFonts w:ascii="Arial" w:hAnsi="Arial" w:cs="Arial"/>
          <w:spacing w:val="1"/>
          <w:sz w:val="16"/>
          <w:szCs w:val="16"/>
        </w:rPr>
        <w:t xml:space="preserve"> </w:t>
      </w:r>
      <w:r w:rsidR="008B38C1" w:rsidRPr="009A03B5">
        <w:rPr>
          <w:rFonts w:ascii="Arial" w:hAnsi="Arial" w:cs="Arial"/>
          <w:sz w:val="16"/>
          <w:szCs w:val="16"/>
        </w:rPr>
        <w:t>con el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caso.</w:t>
      </w:r>
    </w:p>
    <w:p w14:paraId="60D435AA" w14:textId="77777777" w:rsidR="00D4193D" w:rsidRPr="009A03B5" w:rsidRDefault="00D4193D" w:rsidP="00D4193D">
      <w:pPr>
        <w:pStyle w:val="Textoindependiente"/>
        <w:rPr>
          <w:rFonts w:ascii="Arial" w:hAnsi="Arial" w:cs="Arial"/>
          <w:sz w:val="16"/>
          <w:szCs w:val="16"/>
        </w:rPr>
      </w:pPr>
    </w:p>
    <w:p w14:paraId="481BB2CB" w14:textId="77777777" w:rsidR="00D4193D" w:rsidRPr="009A03B5" w:rsidRDefault="00D4193D" w:rsidP="00D4193D">
      <w:pPr>
        <w:pStyle w:val="Prrafodelista"/>
        <w:widowControl w:val="0"/>
        <w:numPr>
          <w:ilvl w:val="0"/>
          <w:numId w:val="1"/>
        </w:numPr>
        <w:tabs>
          <w:tab w:val="left" w:pos="478"/>
          <w:tab w:val="left" w:pos="479"/>
        </w:tabs>
        <w:autoSpaceDE w:val="0"/>
        <w:autoSpaceDN w:val="0"/>
        <w:spacing w:before="202" w:after="0" w:line="240" w:lineRule="auto"/>
        <w:ind w:hanging="361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Determinar los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instrumentos de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control necesarios</w:t>
      </w:r>
      <w:r w:rsidRPr="009A03B5">
        <w:rPr>
          <w:rFonts w:ascii="Arial" w:hAnsi="Arial" w:cs="Arial"/>
          <w:spacing w:val="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para</w:t>
      </w:r>
      <w:r w:rsidRPr="009A03B5">
        <w:rPr>
          <w:rFonts w:ascii="Arial" w:hAnsi="Arial" w:cs="Arial"/>
          <w:spacing w:val="-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el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sistema</w:t>
      </w:r>
      <w:r w:rsidRPr="009A03B5">
        <w:rPr>
          <w:rFonts w:ascii="Arial" w:hAnsi="Arial" w:cs="Arial"/>
          <w:spacing w:val="-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según</w:t>
      </w:r>
      <w:r w:rsidRPr="009A03B5">
        <w:rPr>
          <w:rFonts w:ascii="Arial" w:hAnsi="Arial" w:cs="Arial"/>
          <w:spacing w:val="-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caso.</w:t>
      </w:r>
    </w:p>
    <w:p w14:paraId="69A6EF22" w14:textId="77777777" w:rsidR="00D4193D" w:rsidRPr="009A03B5" w:rsidRDefault="00D4193D" w:rsidP="00D4193D">
      <w:pPr>
        <w:pStyle w:val="Textoindependiente"/>
        <w:rPr>
          <w:rFonts w:ascii="Arial" w:hAnsi="Arial" w:cs="Arial"/>
          <w:sz w:val="16"/>
          <w:szCs w:val="16"/>
        </w:rPr>
      </w:pPr>
    </w:p>
    <w:p w14:paraId="4430DFF1" w14:textId="77777777" w:rsidR="00D4193D" w:rsidRPr="009A03B5" w:rsidRDefault="00D4193D" w:rsidP="00D4193D">
      <w:pPr>
        <w:pStyle w:val="Prrafodelista"/>
        <w:widowControl w:val="0"/>
        <w:numPr>
          <w:ilvl w:val="0"/>
          <w:numId w:val="1"/>
        </w:numPr>
        <w:tabs>
          <w:tab w:val="left" w:pos="478"/>
          <w:tab w:val="left" w:pos="479"/>
        </w:tabs>
        <w:autoSpaceDE w:val="0"/>
        <w:autoSpaceDN w:val="0"/>
        <w:spacing w:before="204" w:after="0" w:line="240" w:lineRule="auto"/>
        <w:ind w:hanging="361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Determinar los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instrumentos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actuación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necesarios</w:t>
      </w:r>
      <w:r w:rsidRPr="009A03B5">
        <w:rPr>
          <w:rFonts w:ascii="Arial" w:hAnsi="Arial" w:cs="Arial"/>
          <w:spacing w:val="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para</w:t>
      </w:r>
      <w:r w:rsidRPr="009A03B5">
        <w:rPr>
          <w:rFonts w:ascii="Arial" w:hAnsi="Arial" w:cs="Arial"/>
          <w:spacing w:val="-5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el sistema</w:t>
      </w:r>
      <w:r w:rsidRPr="009A03B5">
        <w:rPr>
          <w:rFonts w:ascii="Arial" w:hAnsi="Arial" w:cs="Arial"/>
          <w:spacing w:val="-5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según caso.</w:t>
      </w:r>
    </w:p>
    <w:p w14:paraId="220BEC4E" w14:textId="77777777" w:rsidR="00D4193D" w:rsidRPr="009A03B5" w:rsidRDefault="00D4193D" w:rsidP="00D4193D">
      <w:pPr>
        <w:pStyle w:val="Textoindependiente"/>
        <w:rPr>
          <w:rFonts w:ascii="Arial" w:hAnsi="Arial" w:cs="Arial"/>
          <w:sz w:val="16"/>
          <w:szCs w:val="16"/>
        </w:rPr>
      </w:pPr>
    </w:p>
    <w:p w14:paraId="3E753850" w14:textId="69643F6D" w:rsidR="00D4193D" w:rsidRPr="009A03B5" w:rsidRDefault="00D4193D" w:rsidP="00D4193D">
      <w:pPr>
        <w:pStyle w:val="Prrafodelista"/>
        <w:widowControl w:val="0"/>
        <w:numPr>
          <w:ilvl w:val="0"/>
          <w:numId w:val="1"/>
        </w:numPr>
        <w:tabs>
          <w:tab w:val="left" w:pos="478"/>
          <w:tab w:val="left" w:pos="479"/>
        </w:tabs>
        <w:autoSpaceDE w:val="0"/>
        <w:autoSpaceDN w:val="0"/>
        <w:spacing w:before="202" w:after="0" w:line="240" w:lineRule="auto"/>
        <w:ind w:hanging="361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Determinar la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ubicación</w:t>
      </w:r>
      <w:r w:rsidRPr="009A03B5">
        <w:rPr>
          <w:rFonts w:ascii="Arial" w:hAnsi="Arial" w:cs="Arial"/>
          <w:spacing w:val="-6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 los</w:t>
      </w:r>
      <w:r w:rsidRPr="009A03B5">
        <w:rPr>
          <w:rFonts w:ascii="Arial" w:hAnsi="Arial" w:cs="Arial"/>
          <w:spacing w:val="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instrumentos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="008B38C1" w:rsidRPr="009A03B5">
        <w:rPr>
          <w:rFonts w:ascii="Arial" w:hAnsi="Arial" w:cs="Arial"/>
          <w:sz w:val="16"/>
          <w:szCs w:val="16"/>
        </w:rPr>
        <w:t>de</w:t>
      </w:r>
      <w:r w:rsidR="008B38C1" w:rsidRPr="009A03B5">
        <w:rPr>
          <w:rFonts w:ascii="Arial" w:hAnsi="Arial" w:cs="Arial"/>
          <w:spacing w:val="2"/>
          <w:sz w:val="16"/>
          <w:szCs w:val="16"/>
        </w:rPr>
        <w:t xml:space="preserve"> </w:t>
      </w:r>
      <w:r w:rsidR="008B38C1" w:rsidRPr="009A03B5">
        <w:rPr>
          <w:rFonts w:ascii="Arial" w:hAnsi="Arial" w:cs="Arial"/>
          <w:sz w:val="16"/>
          <w:szCs w:val="16"/>
        </w:rPr>
        <w:t>acuerdo con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la</w:t>
      </w:r>
      <w:r w:rsidRPr="009A03B5">
        <w:rPr>
          <w:rFonts w:ascii="Arial" w:hAnsi="Arial" w:cs="Arial"/>
          <w:spacing w:val="-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teoría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lazo de</w:t>
      </w:r>
      <w:r w:rsidRPr="009A03B5">
        <w:rPr>
          <w:rFonts w:ascii="Arial" w:hAnsi="Arial" w:cs="Arial"/>
          <w:spacing w:val="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control.</w:t>
      </w:r>
    </w:p>
    <w:p w14:paraId="31FE35F2" w14:textId="77777777" w:rsidR="00D4193D" w:rsidRPr="009A03B5" w:rsidRDefault="00D4193D" w:rsidP="00D4193D">
      <w:pPr>
        <w:pStyle w:val="Textoindependiente"/>
        <w:rPr>
          <w:rFonts w:ascii="Arial" w:hAnsi="Arial" w:cs="Arial"/>
          <w:sz w:val="16"/>
          <w:szCs w:val="16"/>
        </w:rPr>
      </w:pPr>
    </w:p>
    <w:p w14:paraId="00685970" w14:textId="7DDC2357" w:rsidR="00D4193D" w:rsidRPr="009A03B5" w:rsidRDefault="00D4193D" w:rsidP="00D4193D">
      <w:pPr>
        <w:pStyle w:val="Prrafodelista"/>
        <w:widowControl w:val="0"/>
        <w:numPr>
          <w:ilvl w:val="0"/>
          <w:numId w:val="1"/>
        </w:numPr>
        <w:tabs>
          <w:tab w:val="left" w:pos="478"/>
          <w:tab w:val="left" w:pos="479"/>
        </w:tabs>
        <w:autoSpaceDE w:val="0"/>
        <w:autoSpaceDN w:val="0"/>
        <w:spacing w:before="204" w:after="0" w:line="240" w:lineRule="auto"/>
        <w:ind w:hanging="361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Describir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la</w:t>
      </w:r>
      <w:r w:rsidRPr="009A03B5">
        <w:rPr>
          <w:rFonts w:ascii="Arial" w:hAnsi="Arial" w:cs="Arial"/>
          <w:spacing w:val="-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funcionalidad</w:t>
      </w:r>
      <w:r w:rsidRPr="009A03B5">
        <w:rPr>
          <w:rFonts w:ascii="Arial" w:hAnsi="Arial" w:cs="Arial"/>
          <w:spacing w:val="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</w:t>
      </w:r>
      <w:r w:rsidRPr="009A03B5">
        <w:rPr>
          <w:rFonts w:ascii="Arial" w:hAnsi="Arial" w:cs="Arial"/>
          <w:spacing w:val="-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los instrumentos a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implementar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="008B38C1" w:rsidRPr="009A03B5">
        <w:rPr>
          <w:rFonts w:ascii="Arial" w:hAnsi="Arial" w:cs="Arial"/>
          <w:sz w:val="16"/>
          <w:szCs w:val="16"/>
        </w:rPr>
        <w:t>de acuerdo</w:t>
      </w:r>
      <w:r w:rsidR="008B38C1"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="008B38C1" w:rsidRPr="009A03B5">
        <w:rPr>
          <w:rFonts w:ascii="Arial" w:hAnsi="Arial" w:cs="Arial"/>
          <w:sz w:val="16"/>
          <w:szCs w:val="16"/>
        </w:rPr>
        <w:t>con el</w:t>
      </w:r>
      <w:r w:rsidRPr="009A03B5">
        <w:rPr>
          <w:rFonts w:ascii="Arial" w:hAnsi="Arial" w:cs="Arial"/>
          <w:sz w:val="16"/>
          <w:szCs w:val="16"/>
        </w:rPr>
        <w:t xml:space="preserve"> caso.</w:t>
      </w:r>
    </w:p>
    <w:p w14:paraId="3E3BCCF8" w14:textId="77777777" w:rsidR="00D4193D" w:rsidRPr="009A03B5" w:rsidRDefault="00D4193D" w:rsidP="00D4193D">
      <w:pPr>
        <w:pStyle w:val="Textoindependiente"/>
        <w:rPr>
          <w:rFonts w:ascii="Arial" w:hAnsi="Arial" w:cs="Arial"/>
          <w:sz w:val="16"/>
          <w:szCs w:val="16"/>
        </w:rPr>
      </w:pPr>
    </w:p>
    <w:p w14:paraId="1733112D" w14:textId="77777777" w:rsidR="00D4193D" w:rsidRPr="009A03B5" w:rsidRDefault="00D4193D" w:rsidP="00D4193D">
      <w:pPr>
        <w:pStyle w:val="Prrafodelista"/>
        <w:widowControl w:val="0"/>
        <w:numPr>
          <w:ilvl w:val="0"/>
          <w:numId w:val="1"/>
        </w:numPr>
        <w:tabs>
          <w:tab w:val="left" w:pos="478"/>
          <w:tab w:val="left" w:pos="479"/>
        </w:tabs>
        <w:autoSpaceDE w:val="0"/>
        <w:autoSpaceDN w:val="0"/>
        <w:spacing w:before="202" w:after="0" w:line="240" w:lineRule="auto"/>
        <w:ind w:hanging="361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Presentar</w:t>
      </w:r>
      <w:r w:rsidRPr="009A03B5">
        <w:rPr>
          <w:rFonts w:ascii="Arial" w:hAnsi="Arial" w:cs="Arial"/>
          <w:spacing w:val="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los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resultados</w:t>
      </w:r>
      <w:r w:rsidRPr="009A03B5">
        <w:rPr>
          <w:rFonts w:ascii="Arial" w:hAnsi="Arial" w:cs="Arial"/>
          <w:spacing w:val="-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de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forma</w:t>
      </w:r>
      <w:r w:rsidRPr="009A03B5">
        <w:rPr>
          <w:rFonts w:ascii="Arial" w:hAnsi="Arial" w:cs="Arial"/>
          <w:spacing w:val="-4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clara</w:t>
      </w:r>
      <w:r w:rsidRPr="009A03B5">
        <w:rPr>
          <w:rFonts w:ascii="Arial" w:hAnsi="Arial" w:cs="Arial"/>
          <w:spacing w:val="-3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y precisa.</w:t>
      </w:r>
    </w:p>
    <w:p w14:paraId="3A21E9EA" w14:textId="77777777" w:rsidR="00D4193D" w:rsidRPr="009A03B5" w:rsidRDefault="00D4193D" w:rsidP="00D4193D">
      <w:pPr>
        <w:rPr>
          <w:rFonts w:ascii="Arial" w:hAnsi="Arial" w:cs="Arial"/>
          <w:sz w:val="16"/>
          <w:szCs w:val="16"/>
        </w:rPr>
      </w:pPr>
    </w:p>
    <w:p w14:paraId="0CC17E87" w14:textId="77777777" w:rsidR="009A03B5" w:rsidRP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27EE4952" w14:textId="77777777" w:rsidR="009A03B5" w:rsidRP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695E5236" w14:textId="77777777" w:rsidR="009A03B5" w:rsidRP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1EAA0908" w14:textId="77777777" w:rsidR="009A03B5" w:rsidRP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5682B175" w14:textId="77777777" w:rsidR="009A03B5" w:rsidRP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708F0DEA" w14:textId="77777777" w:rsidR="009A03B5" w:rsidRP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4A9172AE" w14:textId="77777777" w:rsidR="009A03B5" w:rsidRP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39BD8AE8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7B4ED369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28DAD68C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446FCB9D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14E94178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20F16FFE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73998F36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656CB728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3C341694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4C64247B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60A443DE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7684D0ED" w14:textId="77777777" w:rsid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2DD2FA28" w14:textId="77777777" w:rsidR="009A03B5" w:rsidRP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44ED34CF" w14:textId="77777777" w:rsidR="009A03B5" w:rsidRPr="009A03B5" w:rsidRDefault="009A03B5" w:rsidP="00D4193D">
      <w:pPr>
        <w:rPr>
          <w:rFonts w:ascii="Arial" w:hAnsi="Arial" w:cs="Arial"/>
          <w:sz w:val="16"/>
          <w:szCs w:val="16"/>
        </w:rPr>
      </w:pPr>
    </w:p>
    <w:p w14:paraId="2FFD2F95" w14:textId="77777777" w:rsidR="009A03B5" w:rsidRPr="009A03B5" w:rsidRDefault="009A03B5" w:rsidP="009A03B5">
      <w:pPr>
        <w:pStyle w:val="Prrafodelista"/>
        <w:widowControl w:val="0"/>
        <w:numPr>
          <w:ilvl w:val="0"/>
          <w:numId w:val="1"/>
        </w:numPr>
        <w:tabs>
          <w:tab w:val="left" w:pos="478"/>
          <w:tab w:val="left" w:pos="479"/>
        </w:tabs>
        <w:autoSpaceDE w:val="0"/>
        <w:autoSpaceDN w:val="0"/>
        <w:spacing w:after="0" w:line="240" w:lineRule="auto"/>
        <w:ind w:hanging="361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lastRenderedPageBreak/>
        <w:t>Determinar</w:t>
      </w:r>
      <w:r w:rsidRPr="009A03B5">
        <w:rPr>
          <w:rFonts w:ascii="Arial" w:hAnsi="Arial" w:cs="Arial"/>
          <w:spacing w:val="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las entradas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y</w:t>
      </w:r>
      <w:r w:rsidRPr="009A03B5">
        <w:rPr>
          <w:rFonts w:ascii="Arial" w:hAnsi="Arial" w:cs="Arial"/>
          <w:spacing w:val="-1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salidas del sistema.</w:t>
      </w:r>
    </w:p>
    <w:p w14:paraId="1F1726E5" w14:textId="77777777" w:rsidR="009A03B5" w:rsidRPr="009A03B5" w:rsidRDefault="009A03B5" w:rsidP="009A03B5">
      <w:pPr>
        <w:pStyle w:val="Prrafodelista"/>
        <w:widowControl w:val="0"/>
        <w:numPr>
          <w:ilvl w:val="0"/>
          <w:numId w:val="4"/>
        </w:numPr>
        <w:autoSpaceDE w:val="0"/>
        <w:autoSpaceDN w:val="0"/>
        <w:spacing w:after="0" w:line="240" w:lineRule="auto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Panel de control.</w:t>
      </w:r>
    </w:p>
    <w:p w14:paraId="563BE8C5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tbl>
      <w:tblPr>
        <w:tblStyle w:val="TableNormal"/>
        <w:tblW w:w="111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3"/>
        <w:gridCol w:w="5601"/>
        <w:gridCol w:w="5087"/>
      </w:tblGrid>
      <w:tr w:rsidR="009A03B5" w:rsidRPr="009A03B5" w14:paraId="6F264728" w14:textId="77777777" w:rsidTr="009A03B5">
        <w:trPr>
          <w:trHeight w:val="247"/>
        </w:trPr>
        <w:tc>
          <w:tcPr>
            <w:tcW w:w="503" w:type="dxa"/>
            <w:shd w:val="clear" w:color="auto" w:fill="ADADAD" w:themeFill="background2" w:themeFillShade="BF"/>
          </w:tcPr>
          <w:p w14:paraId="535DB5A4" w14:textId="77777777" w:rsidR="009A03B5" w:rsidRPr="009A03B5" w:rsidRDefault="009A03B5" w:rsidP="0083074F">
            <w:pPr>
              <w:pStyle w:val="TableParagraph"/>
              <w:spacing w:line="279" w:lineRule="exact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#</w:t>
            </w:r>
          </w:p>
        </w:tc>
        <w:tc>
          <w:tcPr>
            <w:tcW w:w="5601" w:type="dxa"/>
            <w:shd w:val="clear" w:color="auto" w:fill="ADADAD" w:themeFill="background2" w:themeFillShade="BF"/>
          </w:tcPr>
          <w:p w14:paraId="4D0E39E1" w14:textId="77777777" w:rsidR="009A03B5" w:rsidRPr="009A03B5" w:rsidRDefault="009A03B5" w:rsidP="0083074F">
            <w:pPr>
              <w:pStyle w:val="TableParagraph"/>
              <w:spacing w:line="279" w:lineRule="exact"/>
              <w:jc w:val="center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entradas</w:t>
            </w:r>
          </w:p>
        </w:tc>
        <w:tc>
          <w:tcPr>
            <w:tcW w:w="5087" w:type="dxa"/>
            <w:shd w:val="clear" w:color="auto" w:fill="ADADAD" w:themeFill="background2" w:themeFillShade="BF"/>
          </w:tcPr>
          <w:p w14:paraId="35CF5CC2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jc w:val="center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salidas</w:t>
            </w:r>
          </w:p>
        </w:tc>
      </w:tr>
      <w:tr w:rsidR="009A03B5" w:rsidRPr="009A03B5" w14:paraId="1730C238" w14:textId="77777777" w:rsidTr="009A03B5">
        <w:trPr>
          <w:trHeight w:val="247"/>
        </w:trPr>
        <w:tc>
          <w:tcPr>
            <w:tcW w:w="503" w:type="dxa"/>
          </w:tcPr>
          <w:p w14:paraId="2A84AAB7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1</w:t>
            </w:r>
          </w:p>
        </w:tc>
        <w:tc>
          <w:tcPr>
            <w:tcW w:w="5601" w:type="dxa"/>
            <w:shd w:val="clear" w:color="auto" w:fill="auto"/>
          </w:tcPr>
          <w:p w14:paraId="3E95F896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Módulo de expansión de PLC con 4 salidas analógicas DVP-04DA-SL</w:t>
            </w:r>
          </w:p>
        </w:tc>
        <w:tc>
          <w:tcPr>
            <w:tcW w:w="5087" w:type="dxa"/>
            <w:shd w:val="clear" w:color="auto" w:fill="auto"/>
          </w:tcPr>
          <w:p w14:paraId="1A6E5E9F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Disyuntor general del banco, dos polos (10A curva C).</w:t>
            </w:r>
          </w:p>
        </w:tc>
      </w:tr>
      <w:tr w:rsidR="009A03B5" w:rsidRPr="009A03B5" w14:paraId="62D0D7D1" w14:textId="77777777" w:rsidTr="009A03B5">
        <w:trPr>
          <w:trHeight w:val="630"/>
        </w:trPr>
        <w:tc>
          <w:tcPr>
            <w:tcW w:w="503" w:type="dxa"/>
          </w:tcPr>
          <w:p w14:paraId="4497AA9F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2</w:t>
            </w:r>
          </w:p>
        </w:tc>
        <w:tc>
          <w:tcPr>
            <w:tcW w:w="5601" w:type="dxa"/>
            <w:shd w:val="clear" w:color="auto" w:fill="auto"/>
          </w:tcPr>
          <w:p w14:paraId="09796C28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Módulo de expansión de PLC para lectura de RTD DVP-04PT-S.</w:t>
            </w:r>
          </w:p>
        </w:tc>
        <w:tc>
          <w:tcPr>
            <w:tcW w:w="5087" w:type="dxa"/>
            <w:shd w:val="clear" w:color="auto" w:fill="auto"/>
          </w:tcPr>
          <w:p w14:paraId="1236FE92" w14:textId="77777777" w:rsidR="009A03B5" w:rsidRPr="009A03B5" w:rsidRDefault="009A03B5" w:rsidP="0083074F">
            <w:pPr>
              <w:pStyle w:val="TableParagraph"/>
              <w:spacing w:line="253" w:lineRule="exact"/>
              <w:ind w:left="4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Disyuntor de luz y enchufe, un polo (6A curva C).</w:t>
            </w:r>
          </w:p>
        </w:tc>
      </w:tr>
      <w:tr w:rsidR="009A03B5" w:rsidRPr="009A03B5" w14:paraId="58A392A4" w14:textId="77777777" w:rsidTr="009A03B5">
        <w:trPr>
          <w:trHeight w:val="247"/>
        </w:trPr>
        <w:tc>
          <w:tcPr>
            <w:tcW w:w="503" w:type="dxa"/>
          </w:tcPr>
          <w:p w14:paraId="00F45049" w14:textId="77777777" w:rsidR="009A03B5" w:rsidRPr="009A03B5" w:rsidRDefault="009A03B5" w:rsidP="0083074F">
            <w:pPr>
              <w:pStyle w:val="TableParagraph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3</w:t>
            </w:r>
          </w:p>
        </w:tc>
        <w:tc>
          <w:tcPr>
            <w:tcW w:w="5601" w:type="dxa"/>
            <w:shd w:val="clear" w:color="auto" w:fill="auto"/>
          </w:tcPr>
          <w:p w14:paraId="37B8AE74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n-US"/>
              </w:rPr>
              <w:t>Switch ethernet industrial Delta DVS-005I.</w:t>
            </w:r>
          </w:p>
        </w:tc>
        <w:tc>
          <w:tcPr>
            <w:tcW w:w="5087" w:type="dxa"/>
            <w:shd w:val="clear" w:color="auto" w:fill="auto"/>
          </w:tcPr>
          <w:p w14:paraId="430958E1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:lang w:val="es-CL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Fuente de poder Delta de2.5 ADRP024V060W1AA.</w:t>
            </w:r>
          </w:p>
        </w:tc>
      </w:tr>
      <w:tr w:rsidR="009A03B5" w:rsidRPr="009A03B5" w14:paraId="48B7F82D" w14:textId="77777777" w:rsidTr="009A03B5">
        <w:trPr>
          <w:trHeight w:val="247"/>
        </w:trPr>
        <w:tc>
          <w:tcPr>
            <w:tcW w:w="503" w:type="dxa"/>
          </w:tcPr>
          <w:p w14:paraId="163D94CB" w14:textId="77777777" w:rsidR="009A03B5" w:rsidRPr="009A03B5" w:rsidRDefault="009A03B5" w:rsidP="0083074F">
            <w:pPr>
              <w:pStyle w:val="TableParagraph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4</w:t>
            </w:r>
          </w:p>
        </w:tc>
        <w:tc>
          <w:tcPr>
            <w:tcW w:w="5601" w:type="dxa"/>
            <w:shd w:val="clear" w:color="auto" w:fill="auto"/>
          </w:tcPr>
          <w:p w14:paraId="5381E2D9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HMI Delta DOP107-EG.</w:t>
            </w:r>
          </w:p>
        </w:tc>
        <w:tc>
          <w:tcPr>
            <w:tcW w:w="5087" w:type="dxa"/>
            <w:shd w:val="clear" w:color="auto" w:fill="auto"/>
          </w:tcPr>
          <w:p w14:paraId="38E87407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:lang w:val="es-CL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Módulo de expansión de PLC con 4 salidas analógicas DVP-04DA-SL</w:t>
            </w:r>
          </w:p>
        </w:tc>
      </w:tr>
      <w:tr w:rsidR="009A03B5" w:rsidRPr="009A03B5" w14:paraId="6D55C80A" w14:textId="77777777" w:rsidTr="009A03B5">
        <w:trPr>
          <w:trHeight w:val="249"/>
        </w:trPr>
        <w:tc>
          <w:tcPr>
            <w:tcW w:w="503" w:type="dxa"/>
          </w:tcPr>
          <w:p w14:paraId="54B8A2B3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5601" w:type="dxa"/>
            <w:shd w:val="clear" w:color="auto" w:fill="auto"/>
          </w:tcPr>
          <w:p w14:paraId="4A468A63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5087" w:type="dxa"/>
            <w:shd w:val="clear" w:color="auto" w:fill="auto"/>
          </w:tcPr>
          <w:p w14:paraId="0F37DE3F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PLC DVP-SE.</w:t>
            </w:r>
          </w:p>
        </w:tc>
      </w:tr>
      <w:tr w:rsidR="009A03B5" w:rsidRPr="009A03B5" w14:paraId="3AB6453A" w14:textId="77777777" w:rsidTr="009A03B5">
        <w:trPr>
          <w:trHeight w:val="247"/>
        </w:trPr>
        <w:tc>
          <w:tcPr>
            <w:tcW w:w="503" w:type="dxa"/>
          </w:tcPr>
          <w:p w14:paraId="0EE80778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  <w:tc>
          <w:tcPr>
            <w:tcW w:w="5601" w:type="dxa"/>
            <w:shd w:val="clear" w:color="auto" w:fill="auto"/>
          </w:tcPr>
          <w:p w14:paraId="7673465B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5087" w:type="dxa"/>
            <w:shd w:val="clear" w:color="auto" w:fill="auto"/>
          </w:tcPr>
          <w:p w14:paraId="3F5F0100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Relé de activación de solenoide.</w:t>
            </w:r>
          </w:p>
        </w:tc>
      </w:tr>
      <w:tr w:rsidR="009A03B5" w:rsidRPr="009A03B5" w14:paraId="462BFBF1" w14:textId="77777777" w:rsidTr="009A03B5">
        <w:trPr>
          <w:trHeight w:val="400"/>
        </w:trPr>
        <w:tc>
          <w:tcPr>
            <w:tcW w:w="503" w:type="dxa"/>
          </w:tcPr>
          <w:p w14:paraId="7D8A8EF1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5601" w:type="dxa"/>
            <w:shd w:val="clear" w:color="auto" w:fill="auto"/>
          </w:tcPr>
          <w:p w14:paraId="479AC1B1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5087" w:type="dxa"/>
            <w:shd w:val="clear" w:color="auto" w:fill="auto"/>
          </w:tcPr>
          <w:p w14:paraId="17056CCF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Relé de activación de regulador de potencia.</w:t>
            </w:r>
          </w:p>
        </w:tc>
      </w:tr>
      <w:tr w:rsidR="009A03B5" w:rsidRPr="009A03B5" w14:paraId="40BA45BB" w14:textId="77777777" w:rsidTr="009A03B5">
        <w:trPr>
          <w:trHeight w:val="400"/>
        </w:trPr>
        <w:tc>
          <w:tcPr>
            <w:tcW w:w="503" w:type="dxa"/>
          </w:tcPr>
          <w:p w14:paraId="206D35FA" w14:textId="77777777" w:rsidR="009A03B5" w:rsidRPr="009A03B5" w:rsidRDefault="009A03B5" w:rsidP="0083074F">
            <w:pPr>
              <w:tabs>
                <w:tab w:val="left" w:pos="1025"/>
              </w:tabs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8</w:t>
            </w:r>
          </w:p>
        </w:tc>
        <w:tc>
          <w:tcPr>
            <w:tcW w:w="5601" w:type="dxa"/>
            <w:shd w:val="clear" w:color="auto" w:fill="auto"/>
          </w:tcPr>
          <w:p w14:paraId="18BC811A" w14:textId="77777777" w:rsidR="009A03B5" w:rsidRPr="009A03B5" w:rsidRDefault="009A03B5" w:rsidP="0083074F">
            <w:pPr>
              <w:tabs>
                <w:tab w:val="left" w:pos="1025"/>
              </w:tabs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5087" w:type="dxa"/>
            <w:shd w:val="clear" w:color="auto" w:fill="auto"/>
          </w:tcPr>
          <w:p w14:paraId="12B18EA7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Variador de frecuenciaVDF007EL21A.</w:t>
            </w:r>
          </w:p>
        </w:tc>
      </w:tr>
      <w:tr w:rsidR="009A03B5" w:rsidRPr="009A03B5" w14:paraId="6479AF9D" w14:textId="77777777" w:rsidTr="009A03B5">
        <w:trPr>
          <w:trHeight w:val="400"/>
        </w:trPr>
        <w:tc>
          <w:tcPr>
            <w:tcW w:w="503" w:type="dxa"/>
          </w:tcPr>
          <w:p w14:paraId="4511DF17" w14:textId="77777777" w:rsidR="009A03B5" w:rsidRPr="009A03B5" w:rsidRDefault="009A03B5" w:rsidP="0083074F">
            <w:pPr>
              <w:tabs>
                <w:tab w:val="left" w:pos="1025"/>
              </w:tabs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9</w:t>
            </w:r>
          </w:p>
        </w:tc>
        <w:tc>
          <w:tcPr>
            <w:tcW w:w="5601" w:type="dxa"/>
            <w:shd w:val="clear" w:color="auto" w:fill="auto"/>
          </w:tcPr>
          <w:p w14:paraId="59A84C1F" w14:textId="77777777" w:rsidR="009A03B5" w:rsidRPr="009A03B5" w:rsidRDefault="009A03B5" w:rsidP="0083074F">
            <w:pPr>
              <w:tabs>
                <w:tab w:val="left" w:pos="1025"/>
              </w:tabs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5087" w:type="dxa"/>
            <w:shd w:val="clear" w:color="auto" w:fill="auto"/>
          </w:tcPr>
          <w:p w14:paraId="287D2824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Regulador de potencia monofásico con señal de entrada 4-20mA.</w:t>
            </w:r>
          </w:p>
        </w:tc>
      </w:tr>
    </w:tbl>
    <w:p w14:paraId="2B52FF44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2A179664" w14:textId="77777777" w:rsidR="009A03B5" w:rsidRDefault="009A03B5" w:rsidP="009A03B5">
      <w:pPr>
        <w:pStyle w:val="Prrafodelista"/>
        <w:widowControl w:val="0"/>
        <w:numPr>
          <w:ilvl w:val="0"/>
          <w:numId w:val="4"/>
        </w:numPr>
        <w:autoSpaceDE w:val="0"/>
        <w:autoSpaceDN w:val="0"/>
        <w:spacing w:after="0" w:line="240" w:lineRule="auto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Instrumentos actuadores parte superior.</w:t>
      </w:r>
    </w:p>
    <w:p w14:paraId="52B2B932" w14:textId="77777777" w:rsidR="00617E71" w:rsidRPr="009A03B5" w:rsidRDefault="00617E71" w:rsidP="00617E71">
      <w:pPr>
        <w:pStyle w:val="Prrafodelista"/>
        <w:widowControl w:val="0"/>
        <w:autoSpaceDE w:val="0"/>
        <w:autoSpaceDN w:val="0"/>
        <w:spacing w:after="0" w:line="240" w:lineRule="auto"/>
        <w:contextualSpacing w:val="0"/>
        <w:rPr>
          <w:rFonts w:ascii="Arial" w:hAnsi="Arial" w:cs="Arial"/>
          <w:sz w:val="16"/>
          <w:szCs w:val="16"/>
        </w:rPr>
      </w:pPr>
    </w:p>
    <w:tbl>
      <w:tblPr>
        <w:tblStyle w:val="TableNormal"/>
        <w:tblW w:w="111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3"/>
        <w:gridCol w:w="5601"/>
        <w:gridCol w:w="5087"/>
      </w:tblGrid>
      <w:tr w:rsidR="009A03B5" w:rsidRPr="009A03B5" w14:paraId="0337F53D" w14:textId="77777777" w:rsidTr="009A03B5">
        <w:trPr>
          <w:trHeight w:val="247"/>
        </w:trPr>
        <w:tc>
          <w:tcPr>
            <w:tcW w:w="503" w:type="dxa"/>
            <w:shd w:val="clear" w:color="auto" w:fill="ADADAD" w:themeFill="background2" w:themeFillShade="BF"/>
          </w:tcPr>
          <w:p w14:paraId="65F14721" w14:textId="77777777" w:rsidR="009A03B5" w:rsidRPr="009A03B5" w:rsidRDefault="009A03B5" w:rsidP="0083074F">
            <w:pPr>
              <w:pStyle w:val="TableParagraph"/>
              <w:spacing w:line="279" w:lineRule="exact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#</w:t>
            </w:r>
          </w:p>
        </w:tc>
        <w:tc>
          <w:tcPr>
            <w:tcW w:w="5601" w:type="dxa"/>
            <w:shd w:val="clear" w:color="auto" w:fill="ADADAD" w:themeFill="background2" w:themeFillShade="BF"/>
          </w:tcPr>
          <w:p w14:paraId="74429DCB" w14:textId="77777777" w:rsidR="009A03B5" w:rsidRPr="009A03B5" w:rsidRDefault="009A03B5" w:rsidP="0083074F">
            <w:pPr>
              <w:pStyle w:val="TableParagraph"/>
              <w:spacing w:line="279" w:lineRule="exact"/>
              <w:jc w:val="center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entradas</w:t>
            </w:r>
          </w:p>
        </w:tc>
        <w:tc>
          <w:tcPr>
            <w:tcW w:w="5087" w:type="dxa"/>
            <w:shd w:val="clear" w:color="auto" w:fill="ADADAD" w:themeFill="background2" w:themeFillShade="BF"/>
          </w:tcPr>
          <w:p w14:paraId="3AAC68A9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jc w:val="center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salidas</w:t>
            </w:r>
          </w:p>
        </w:tc>
      </w:tr>
      <w:tr w:rsidR="009A03B5" w:rsidRPr="009A03B5" w14:paraId="2DA120FB" w14:textId="77777777" w:rsidTr="009A03B5">
        <w:trPr>
          <w:trHeight w:val="247"/>
        </w:trPr>
        <w:tc>
          <w:tcPr>
            <w:tcW w:w="503" w:type="dxa"/>
          </w:tcPr>
          <w:p w14:paraId="14C7D079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1</w:t>
            </w:r>
          </w:p>
        </w:tc>
        <w:tc>
          <w:tcPr>
            <w:tcW w:w="5601" w:type="dxa"/>
            <w:shd w:val="clear" w:color="auto" w:fill="auto"/>
          </w:tcPr>
          <w:p w14:paraId="509564FC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Sensor de presiónBalluffBSP0015</w:t>
            </w:r>
          </w:p>
        </w:tc>
        <w:tc>
          <w:tcPr>
            <w:tcW w:w="5087" w:type="dxa"/>
            <w:shd w:val="clear" w:color="auto" w:fill="auto"/>
          </w:tcPr>
          <w:p w14:paraId="0E4FFCC7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 xml:space="preserve">Posicionador neumático </w:t>
            </w:r>
            <w:proofErr w:type="spellStart"/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RotorkTMP</w:t>
            </w:r>
            <w:proofErr w:type="spellEnd"/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 xml:space="preserve"> 3000.</w:t>
            </w:r>
          </w:p>
        </w:tc>
      </w:tr>
      <w:tr w:rsidR="009A03B5" w:rsidRPr="009A03B5" w14:paraId="03A4DB71" w14:textId="77777777" w:rsidTr="009A03B5">
        <w:trPr>
          <w:trHeight w:val="351"/>
        </w:trPr>
        <w:tc>
          <w:tcPr>
            <w:tcW w:w="503" w:type="dxa"/>
          </w:tcPr>
          <w:p w14:paraId="197B09FD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2</w:t>
            </w:r>
          </w:p>
        </w:tc>
        <w:tc>
          <w:tcPr>
            <w:tcW w:w="5601" w:type="dxa"/>
            <w:shd w:val="clear" w:color="auto" w:fill="auto"/>
          </w:tcPr>
          <w:p w14:paraId="203AE95B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5087" w:type="dxa"/>
            <w:shd w:val="clear" w:color="auto" w:fill="auto"/>
          </w:tcPr>
          <w:p w14:paraId="0F17159D" w14:textId="77777777" w:rsidR="009A03B5" w:rsidRPr="009A03B5" w:rsidRDefault="009A03B5" w:rsidP="0083074F">
            <w:pPr>
              <w:pStyle w:val="TableParagraph"/>
              <w:spacing w:line="253" w:lineRule="exact"/>
              <w:ind w:left="4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Válvula solenoide 24VDC Micro</w:t>
            </w:r>
          </w:p>
        </w:tc>
      </w:tr>
      <w:tr w:rsidR="009A03B5" w:rsidRPr="009A03B5" w14:paraId="617C6247" w14:textId="77777777" w:rsidTr="009A03B5">
        <w:trPr>
          <w:trHeight w:val="247"/>
        </w:trPr>
        <w:tc>
          <w:tcPr>
            <w:tcW w:w="503" w:type="dxa"/>
          </w:tcPr>
          <w:p w14:paraId="66832264" w14:textId="77777777" w:rsidR="009A03B5" w:rsidRPr="009A03B5" w:rsidRDefault="009A03B5" w:rsidP="0083074F">
            <w:pPr>
              <w:pStyle w:val="TableParagraph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3</w:t>
            </w:r>
          </w:p>
        </w:tc>
        <w:tc>
          <w:tcPr>
            <w:tcW w:w="5601" w:type="dxa"/>
            <w:shd w:val="clear" w:color="auto" w:fill="auto"/>
          </w:tcPr>
          <w:p w14:paraId="4FCB33D7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5087" w:type="dxa"/>
            <w:shd w:val="clear" w:color="auto" w:fill="auto"/>
          </w:tcPr>
          <w:p w14:paraId="41908CF5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:lang w:val="es-CL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Válvula de bola manual restricción 1.</w:t>
            </w:r>
          </w:p>
        </w:tc>
      </w:tr>
      <w:tr w:rsidR="009A03B5" w:rsidRPr="009A03B5" w14:paraId="671D7416" w14:textId="77777777" w:rsidTr="009A03B5">
        <w:trPr>
          <w:trHeight w:val="247"/>
        </w:trPr>
        <w:tc>
          <w:tcPr>
            <w:tcW w:w="503" w:type="dxa"/>
          </w:tcPr>
          <w:p w14:paraId="7BD31E5F" w14:textId="77777777" w:rsidR="009A03B5" w:rsidRPr="009A03B5" w:rsidRDefault="009A03B5" w:rsidP="0083074F">
            <w:pPr>
              <w:pStyle w:val="TableParagraph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4</w:t>
            </w:r>
          </w:p>
        </w:tc>
        <w:tc>
          <w:tcPr>
            <w:tcW w:w="5601" w:type="dxa"/>
            <w:shd w:val="clear" w:color="auto" w:fill="auto"/>
          </w:tcPr>
          <w:p w14:paraId="6D4127E2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5087" w:type="dxa"/>
            <w:shd w:val="clear" w:color="auto" w:fill="auto"/>
          </w:tcPr>
          <w:p w14:paraId="77A3EF3A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:lang w:val="es-CL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Válvula de bola manual restricción 2.</w:t>
            </w:r>
          </w:p>
        </w:tc>
      </w:tr>
    </w:tbl>
    <w:p w14:paraId="6FFB5F1C" w14:textId="77777777" w:rsidR="009A03B5" w:rsidRPr="009A03B5" w:rsidRDefault="009A03B5" w:rsidP="009A03B5">
      <w:pPr>
        <w:rPr>
          <w:rFonts w:ascii="Arial" w:hAnsi="Arial" w:cs="Arial"/>
          <w:color w:val="3D4D4D"/>
          <w:sz w:val="16"/>
          <w:szCs w:val="16"/>
        </w:rPr>
      </w:pPr>
    </w:p>
    <w:p w14:paraId="197C9D53" w14:textId="77777777" w:rsidR="009A03B5" w:rsidRPr="009A03B5" w:rsidRDefault="009A03B5" w:rsidP="009A03B5">
      <w:pPr>
        <w:pStyle w:val="Prrafodelista"/>
        <w:widowControl w:val="0"/>
        <w:numPr>
          <w:ilvl w:val="0"/>
          <w:numId w:val="4"/>
        </w:numPr>
        <w:autoSpaceDE w:val="0"/>
        <w:autoSpaceDN w:val="0"/>
        <w:spacing w:after="0" w:line="240" w:lineRule="auto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Instrumentos actuadores parte Inferior.</w:t>
      </w:r>
    </w:p>
    <w:p w14:paraId="5CAC3F35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tbl>
      <w:tblPr>
        <w:tblStyle w:val="TableNormal"/>
        <w:tblW w:w="111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3"/>
        <w:gridCol w:w="5601"/>
        <w:gridCol w:w="5087"/>
      </w:tblGrid>
      <w:tr w:rsidR="009A03B5" w:rsidRPr="009A03B5" w14:paraId="774A28A6" w14:textId="77777777" w:rsidTr="009A03B5">
        <w:trPr>
          <w:trHeight w:val="247"/>
        </w:trPr>
        <w:tc>
          <w:tcPr>
            <w:tcW w:w="503" w:type="dxa"/>
            <w:shd w:val="clear" w:color="auto" w:fill="ADADAD" w:themeFill="background2" w:themeFillShade="BF"/>
          </w:tcPr>
          <w:p w14:paraId="5701CE16" w14:textId="77777777" w:rsidR="009A03B5" w:rsidRPr="009A03B5" w:rsidRDefault="009A03B5" w:rsidP="0083074F">
            <w:pPr>
              <w:pStyle w:val="TableParagraph"/>
              <w:spacing w:line="279" w:lineRule="exact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#</w:t>
            </w:r>
          </w:p>
        </w:tc>
        <w:tc>
          <w:tcPr>
            <w:tcW w:w="5601" w:type="dxa"/>
            <w:shd w:val="clear" w:color="auto" w:fill="ADADAD" w:themeFill="background2" w:themeFillShade="BF"/>
          </w:tcPr>
          <w:p w14:paraId="7B4C092A" w14:textId="77777777" w:rsidR="009A03B5" w:rsidRPr="009A03B5" w:rsidRDefault="009A03B5" w:rsidP="0083074F">
            <w:pPr>
              <w:pStyle w:val="TableParagraph"/>
              <w:spacing w:line="279" w:lineRule="exact"/>
              <w:jc w:val="center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entradas</w:t>
            </w:r>
          </w:p>
        </w:tc>
        <w:tc>
          <w:tcPr>
            <w:tcW w:w="5087" w:type="dxa"/>
            <w:shd w:val="clear" w:color="auto" w:fill="ADADAD" w:themeFill="background2" w:themeFillShade="BF"/>
          </w:tcPr>
          <w:p w14:paraId="2F089508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jc w:val="center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salidas</w:t>
            </w:r>
          </w:p>
        </w:tc>
      </w:tr>
      <w:tr w:rsidR="009A03B5" w:rsidRPr="009A03B5" w14:paraId="7581FF30" w14:textId="77777777" w:rsidTr="009A03B5">
        <w:trPr>
          <w:trHeight w:val="247"/>
        </w:trPr>
        <w:tc>
          <w:tcPr>
            <w:tcW w:w="503" w:type="dxa"/>
          </w:tcPr>
          <w:p w14:paraId="730652DA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1</w:t>
            </w:r>
          </w:p>
        </w:tc>
        <w:tc>
          <w:tcPr>
            <w:tcW w:w="5601" w:type="dxa"/>
            <w:shd w:val="clear" w:color="auto" w:fill="auto"/>
          </w:tcPr>
          <w:p w14:paraId="54A55A6C" w14:textId="77777777" w:rsidR="009A03B5" w:rsidRPr="008B38C1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8B38C1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Transmisor de caudal magneto-inductivo Kobold MIM</w:t>
            </w:r>
          </w:p>
        </w:tc>
        <w:tc>
          <w:tcPr>
            <w:tcW w:w="5087" w:type="dxa"/>
            <w:shd w:val="clear" w:color="auto" w:fill="auto"/>
          </w:tcPr>
          <w:p w14:paraId="668ACA5B" w14:textId="77777777" w:rsidR="009A03B5" w:rsidRPr="008B38C1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8B38C1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Depósito principal de agua (40 Litros)</w:t>
            </w:r>
          </w:p>
        </w:tc>
      </w:tr>
      <w:tr w:rsidR="009A03B5" w:rsidRPr="009A03B5" w14:paraId="46DAD466" w14:textId="77777777" w:rsidTr="009A03B5">
        <w:trPr>
          <w:trHeight w:val="351"/>
        </w:trPr>
        <w:tc>
          <w:tcPr>
            <w:tcW w:w="503" w:type="dxa"/>
          </w:tcPr>
          <w:p w14:paraId="1727D77D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2</w:t>
            </w:r>
          </w:p>
        </w:tc>
        <w:tc>
          <w:tcPr>
            <w:tcW w:w="5601" w:type="dxa"/>
            <w:shd w:val="clear" w:color="auto" w:fill="auto"/>
          </w:tcPr>
          <w:p w14:paraId="6E82A468" w14:textId="77777777" w:rsidR="009A03B5" w:rsidRPr="008B38C1" w:rsidRDefault="009A03B5" w:rsidP="0083074F">
            <w:pPr>
              <w:pStyle w:val="TableParagraph"/>
              <w:ind w:left="6" w:right="1021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5087" w:type="dxa"/>
            <w:shd w:val="clear" w:color="auto" w:fill="auto"/>
          </w:tcPr>
          <w:p w14:paraId="24EA2D5B" w14:textId="77777777" w:rsidR="009A03B5" w:rsidRPr="008B38C1" w:rsidRDefault="009A03B5" w:rsidP="0083074F">
            <w:pPr>
              <w:pStyle w:val="TableParagraph"/>
              <w:spacing w:line="253" w:lineRule="exact"/>
              <w:ind w:left="4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8B38C1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Bomba centrifuga trifásica de ½ HP</w:t>
            </w:r>
          </w:p>
        </w:tc>
      </w:tr>
    </w:tbl>
    <w:p w14:paraId="72DDAA54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3CDC5186" w14:textId="77777777" w:rsidR="009A03B5" w:rsidRPr="009A03B5" w:rsidRDefault="009A03B5" w:rsidP="009A03B5">
      <w:pPr>
        <w:pStyle w:val="Prrafodelista"/>
        <w:widowControl w:val="0"/>
        <w:numPr>
          <w:ilvl w:val="0"/>
          <w:numId w:val="4"/>
        </w:numPr>
        <w:autoSpaceDE w:val="0"/>
        <w:autoSpaceDN w:val="0"/>
        <w:spacing w:after="0" w:line="240" w:lineRule="auto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Instrumentación y elementos del estanque</w:t>
      </w:r>
    </w:p>
    <w:p w14:paraId="6B306901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tbl>
      <w:tblPr>
        <w:tblStyle w:val="TableNormal"/>
        <w:tblW w:w="111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3"/>
        <w:gridCol w:w="5601"/>
        <w:gridCol w:w="5087"/>
      </w:tblGrid>
      <w:tr w:rsidR="009A03B5" w:rsidRPr="009A03B5" w14:paraId="4865CB7B" w14:textId="77777777" w:rsidTr="009A03B5">
        <w:trPr>
          <w:trHeight w:val="247"/>
        </w:trPr>
        <w:tc>
          <w:tcPr>
            <w:tcW w:w="503" w:type="dxa"/>
            <w:shd w:val="clear" w:color="auto" w:fill="ADADAD" w:themeFill="background2" w:themeFillShade="BF"/>
          </w:tcPr>
          <w:p w14:paraId="3B3937B6" w14:textId="77777777" w:rsidR="009A03B5" w:rsidRPr="009A03B5" w:rsidRDefault="009A03B5" w:rsidP="0083074F">
            <w:pPr>
              <w:pStyle w:val="TableParagraph"/>
              <w:spacing w:line="279" w:lineRule="exact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#</w:t>
            </w:r>
          </w:p>
        </w:tc>
        <w:tc>
          <w:tcPr>
            <w:tcW w:w="5601" w:type="dxa"/>
            <w:shd w:val="clear" w:color="auto" w:fill="ADADAD" w:themeFill="background2" w:themeFillShade="BF"/>
          </w:tcPr>
          <w:p w14:paraId="1D1B0DC5" w14:textId="77777777" w:rsidR="009A03B5" w:rsidRPr="009A03B5" w:rsidRDefault="009A03B5" w:rsidP="0083074F">
            <w:pPr>
              <w:pStyle w:val="TableParagraph"/>
              <w:spacing w:line="279" w:lineRule="exact"/>
              <w:jc w:val="center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entradas</w:t>
            </w:r>
          </w:p>
        </w:tc>
        <w:tc>
          <w:tcPr>
            <w:tcW w:w="5087" w:type="dxa"/>
            <w:shd w:val="clear" w:color="auto" w:fill="ADADAD" w:themeFill="background2" w:themeFillShade="BF"/>
          </w:tcPr>
          <w:p w14:paraId="31EC1170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jc w:val="center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salidas</w:t>
            </w:r>
          </w:p>
        </w:tc>
      </w:tr>
      <w:tr w:rsidR="009A03B5" w:rsidRPr="009A03B5" w14:paraId="28649EFD" w14:textId="77777777" w:rsidTr="009A03B5">
        <w:trPr>
          <w:trHeight w:val="247"/>
        </w:trPr>
        <w:tc>
          <w:tcPr>
            <w:tcW w:w="503" w:type="dxa"/>
          </w:tcPr>
          <w:p w14:paraId="043C06B4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1</w:t>
            </w:r>
          </w:p>
        </w:tc>
        <w:tc>
          <w:tcPr>
            <w:tcW w:w="5601" w:type="dxa"/>
            <w:shd w:val="clear" w:color="auto" w:fill="auto"/>
          </w:tcPr>
          <w:p w14:paraId="0DD9D2C7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Sensor de temperatura RTD Tipo PT100</w:t>
            </w:r>
          </w:p>
        </w:tc>
        <w:tc>
          <w:tcPr>
            <w:tcW w:w="5087" w:type="dxa"/>
            <w:shd w:val="clear" w:color="auto" w:fill="auto"/>
          </w:tcPr>
          <w:p w14:paraId="7877D649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Estanque cilíndrico de pruebas 10 litros</w:t>
            </w:r>
          </w:p>
        </w:tc>
      </w:tr>
      <w:tr w:rsidR="009A03B5" w:rsidRPr="009A03B5" w14:paraId="3BCF0772" w14:textId="77777777" w:rsidTr="009A03B5">
        <w:trPr>
          <w:trHeight w:val="351"/>
        </w:trPr>
        <w:tc>
          <w:tcPr>
            <w:tcW w:w="503" w:type="dxa"/>
          </w:tcPr>
          <w:p w14:paraId="37341C1D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2</w:t>
            </w:r>
          </w:p>
        </w:tc>
        <w:tc>
          <w:tcPr>
            <w:tcW w:w="5601" w:type="dxa"/>
            <w:shd w:val="clear" w:color="auto" w:fill="auto"/>
          </w:tcPr>
          <w:p w14:paraId="652753F5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Sensor nivel ultrasónico Balluff BUS002N</w:t>
            </w:r>
          </w:p>
        </w:tc>
        <w:tc>
          <w:tcPr>
            <w:tcW w:w="5087" w:type="dxa"/>
            <w:shd w:val="clear" w:color="auto" w:fill="auto"/>
          </w:tcPr>
          <w:p w14:paraId="30CCCC86" w14:textId="77777777" w:rsidR="009A03B5" w:rsidRPr="009A03B5" w:rsidRDefault="009A03B5" w:rsidP="0083074F">
            <w:pPr>
              <w:pStyle w:val="TableParagraph"/>
              <w:spacing w:line="253" w:lineRule="exact"/>
              <w:ind w:left="4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Calefactor de tipo biggi de 1KW</w:t>
            </w:r>
          </w:p>
        </w:tc>
      </w:tr>
      <w:tr w:rsidR="009A03B5" w:rsidRPr="009A03B5" w14:paraId="3CF4EA3A" w14:textId="77777777" w:rsidTr="009A03B5">
        <w:trPr>
          <w:trHeight w:val="351"/>
        </w:trPr>
        <w:tc>
          <w:tcPr>
            <w:tcW w:w="503" w:type="dxa"/>
          </w:tcPr>
          <w:p w14:paraId="105D874B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3</w:t>
            </w:r>
          </w:p>
        </w:tc>
        <w:tc>
          <w:tcPr>
            <w:tcW w:w="5601" w:type="dxa"/>
            <w:shd w:val="clear" w:color="auto" w:fill="auto"/>
          </w:tcPr>
          <w:p w14:paraId="6F1C0AC8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5087" w:type="dxa"/>
            <w:shd w:val="clear" w:color="auto" w:fill="auto"/>
          </w:tcPr>
          <w:p w14:paraId="21D67FE3" w14:textId="77777777" w:rsidR="009A03B5" w:rsidRPr="009A03B5" w:rsidRDefault="009A03B5" w:rsidP="0083074F">
            <w:pPr>
              <w:pStyle w:val="TableParagraph"/>
              <w:spacing w:line="253" w:lineRule="exact"/>
              <w:ind w:left="4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Llave de paso manual para vaciar el estanque</w:t>
            </w:r>
          </w:p>
        </w:tc>
      </w:tr>
    </w:tbl>
    <w:p w14:paraId="1ACA86D8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66A3C2CA" w14:textId="77777777" w:rsidR="009A03B5" w:rsidRPr="009A03B5" w:rsidRDefault="009A03B5" w:rsidP="009A03B5">
      <w:pPr>
        <w:pStyle w:val="Prrafodelista"/>
        <w:widowControl w:val="0"/>
        <w:numPr>
          <w:ilvl w:val="0"/>
          <w:numId w:val="4"/>
        </w:numPr>
        <w:autoSpaceDE w:val="0"/>
        <w:autoSpaceDN w:val="0"/>
        <w:spacing w:after="0" w:line="240" w:lineRule="auto"/>
        <w:contextualSpacing w:val="0"/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Placa de sensores de detección de proximidad estándar</w:t>
      </w:r>
    </w:p>
    <w:p w14:paraId="3374B3AC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tbl>
      <w:tblPr>
        <w:tblStyle w:val="TableNormal"/>
        <w:tblW w:w="111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3"/>
        <w:gridCol w:w="5601"/>
        <w:gridCol w:w="5087"/>
      </w:tblGrid>
      <w:tr w:rsidR="009A03B5" w:rsidRPr="009A03B5" w14:paraId="4B944E7D" w14:textId="77777777" w:rsidTr="009A03B5">
        <w:trPr>
          <w:trHeight w:val="247"/>
        </w:trPr>
        <w:tc>
          <w:tcPr>
            <w:tcW w:w="503" w:type="dxa"/>
            <w:shd w:val="clear" w:color="auto" w:fill="ADADAD" w:themeFill="background2" w:themeFillShade="BF"/>
          </w:tcPr>
          <w:p w14:paraId="1F1DA3BB" w14:textId="77777777" w:rsidR="009A03B5" w:rsidRPr="009A03B5" w:rsidRDefault="009A03B5" w:rsidP="0083074F">
            <w:pPr>
              <w:pStyle w:val="TableParagraph"/>
              <w:spacing w:line="279" w:lineRule="exact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#</w:t>
            </w:r>
          </w:p>
        </w:tc>
        <w:tc>
          <w:tcPr>
            <w:tcW w:w="5601" w:type="dxa"/>
            <w:shd w:val="clear" w:color="auto" w:fill="ADADAD" w:themeFill="background2" w:themeFillShade="BF"/>
          </w:tcPr>
          <w:p w14:paraId="4F1EF308" w14:textId="77777777" w:rsidR="009A03B5" w:rsidRPr="009A03B5" w:rsidRDefault="009A03B5" w:rsidP="0083074F">
            <w:pPr>
              <w:pStyle w:val="TableParagraph"/>
              <w:spacing w:line="279" w:lineRule="exact"/>
              <w:jc w:val="center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entradas</w:t>
            </w:r>
          </w:p>
        </w:tc>
        <w:tc>
          <w:tcPr>
            <w:tcW w:w="5087" w:type="dxa"/>
            <w:shd w:val="clear" w:color="auto" w:fill="ADADAD" w:themeFill="background2" w:themeFillShade="BF"/>
          </w:tcPr>
          <w:p w14:paraId="715E594A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jc w:val="center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salidas</w:t>
            </w:r>
          </w:p>
        </w:tc>
      </w:tr>
      <w:tr w:rsidR="009A03B5" w:rsidRPr="009A03B5" w14:paraId="6F9117E7" w14:textId="77777777" w:rsidTr="009A03B5">
        <w:trPr>
          <w:trHeight w:val="247"/>
        </w:trPr>
        <w:tc>
          <w:tcPr>
            <w:tcW w:w="503" w:type="dxa"/>
          </w:tcPr>
          <w:p w14:paraId="1393ECC0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1</w:t>
            </w:r>
          </w:p>
        </w:tc>
        <w:tc>
          <w:tcPr>
            <w:tcW w:w="5601" w:type="dxa"/>
            <w:shd w:val="clear" w:color="auto" w:fill="auto"/>
          </w:tcPr>
          <w:p w14:paraId="2CEE4556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Espejo réflex Balluff BAM01JP</w:t>
            </w:r>
          </w:p>
        </w:tc>
        <w:tc>
          <w:tcPr>
            <w:tcW w:w="5087" w:type="dxa"/>
            <w:shd w:val="clear" w:color="auto" w:fill="auto"/>
          </w:tcPr>
          <w:p w14:paraId="4BE6C7F0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  <w:tr w:rsidR="009A03B5" w:rsidRPr="009A03B5" w14:paraId="462B2629" w14:textId="77777777" w:rsidTr="009A03B5">
        <w:trPr>
          <w:trHeight w:val="351"/>
        </w:trPr>
        <w:tc>
          <w:tcPr>
            <w:tcW w:w="503" w:type="dxa"/>
          </w:tcPr>
          <w:p w14:paraId="2C4EF154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2</w:t>
            </w:r>
          </w:p>
        </w:tc>
        <w:tc>
          <w:tcPr>
            <w:tcW w:w="5601" w:type="dxa"/>
            <w:shd w:val="clear" w:color="auto" w:fill="auto"/>
          </w:tcPr>
          <w:p w14:paraId="6B8CF975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Sensor óptico réflex Balluff BOS00K3</w:t>
            </w:r>
          </w:p>
        </w:tc>
        <w:tc>
          <w:tcPr>
            <w:tcW w:w="5087" w:type="dxa"/>
            <w:shd w:val="clear" w:color="auto" w:fill="auto"/>
          </w:tcPr>
          <w:p w14:paraId="1A4AE475" w14:textId="77777777" w:rsidR="009A03B5" w:rsidRPr="009A03B5" w:rsidRDefault="009A03B5" w:rsidP="0083074F">
            <w:pPr>
              <w:pStyle w:val="TableParagraph"/>
              <w:spacing w:line="253" w:lineRule="exact"/>
              <w:ind w:left="4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  <w:tr w:rsidR="009A03B5" w:rsidRPr="009A03B5" w14:paraId="6BC36B37" w14:textId="77777777" w:rsidTr="009A03B5">
        <w:trPr>
          <w:trHeight w:val="351"/>
        </w:trPr>
        <w:tc>
          <w:tcPr>
            <w:tcW w:w="503" w:type="dxa"/>
          </w:tcPr>
          <w:p w14:paraId="0063BB94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3</w:t>
            </w:r>
          </w:p>
        </w:tc>
        <w:tc>
          <w:tcPr>
            <w:tcW w:w="5601" w:type="dxa"/>
            <w:shd w:val="clear" w:color="auto" w:fill="auto"/>
          </w:tcPr>
          <w:p w14:paraId="0D1FD796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hAnsi="Arial" w:cs="Arial"/>
                <w:sz w:val="16"/>
                <w:szCs w:val="16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Sensor óptico difuso Balluff BOS00JZ</w:t>
            </w:r>
          </w:p>
        </w:tc>
        <w:tc>
          <w:tcPr>
            <w:tcW w:w="5087" w:type="dxa"/>
            <w:shd w:val="clear" w:color="auto" w:fill="auto"/>
          </w:tcPr>
          <w:p w14:paraId="199E5F87" w14:textId="77777777" w:rsidR="009A03B5" w:rsidRPr="009A03B5" w:rsidRDefault="009A03B5" w:rsidP="0083074F">
            <w:pPr>
              <w:pStyle w:val="TableParagraph"/>
              <w:spacing w:line="253" w:lineRule="exact"/>
              <w:ind w:left="4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</w:p>
        </w:tc>
      </w:tr>
      <w:tr w:rsidR="009A03B5" w:rsidRPr="009A03B5" w14:paraId="10E8E23A" w14:textId="77777777" w:rsidTr="009A03B5">
        <w:trPr>
          <w:trHeight w:val="351"/>
        </w:trPr>
        <w:tc>
          <w:tcPr>
            <w:tcW w:w="503" w:type="dxa"/>
          </w:tcPr>
          <w:p w14:paraId="42F4FBE1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4</w:t>
            </w:r>
          </w:p>
        </w:tc>
        <w:tc>
          <w:tcPr>
            <w:tcW w:w="5601" w:type="dxa"/>
            <w:shd w:val="clear" w:color="auto" w:fill="auto"/>
          </w:tcPr>
          <w:p w14:paraId="4B6FAF58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Sensor capacitivo Balluff BCS00LM</w:t>
            </w:r>
          </w:p>
        </w:tc>
        <w:tc>
          <w:tcPr>
            <w:tcW w:w="5087" w:type="dxa"/>
            <w:shd w:val="clear" w:color="auto" w:fill="auto"/>
          </w:tcPr>
          <w:p w14:paraId="16A69D2F" w14:textId="77777777" w:rsidR="009A03B5" w:rsidRPr="009A03B5" w:rsidRDefault="009A03B5" w:rsidP="0083074F">
            <w:pPr>
              <w:pStyle w:val="TableParagraph"/>
              <w:spacing w:line="253" w:lineRule="exact"/>
              <w:ind w:left="4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</w:p>
        </w:tc>
      </w:tr>
      <w:tr w:rsidR="009A03B5" w:rsidRPr="009A03B5" w14:paraId="3E74732D" w14:textId="77777777" w:rsidTr="009A03B5">
        <w:trPr>
          <w:trHeight w:val="351"/>
        </w:trPr>
        <w:tc>
          <w:tcPr>
            <w:tcW w:w="503" w:type="dxa"/>
          </w:tcPr>
          <w:p w14:paraId="513B8FDB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5</w:t>
            </w:r>
          </w:p>
        </w:tc>
        <w:tc>
          <w:tcPr>
            <w:tcW w:w="5601" w:type="dxa"/>
            <w:shd w:val="clear" w:color="auto" w:fill="auto"/>
          </w:tcPr>
          <w:p w14:paraId="750A94A7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Sensor inductivo Balluff BES008L</w:t>
            </w:r>
          </w:p>
        </w:tc>
        <w:tc>
          <w:tcPr>
            <w:tcW w:w="5087" w:type="dxa"/>
            <w:shd w:val="clear" w:color="auto" w:fill="auto"/>
          </w:tcPr>
          <w:p w14:paraId="31F5D18A" w14:textId="77777777" w:rsidR="009A03B5" w:rsidRPr="009A03B5" w:rsidRDefault="009A03B5" w:rsidP="0083074F">
            <w:pPr>
              <w:pStyle w:val="TableParagraph"/>
              <w:spacing w:line="253" w:lineRule="exact"/>
              <w:ind w:left="4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</w:p>
        </w:tc>
      </w:tr>
    </w:tbl>
    <w:p w14:paraId="30C07C22" w14:textId="77777777" w:rsidR="009A03B5" w:rsidRPr="009A03B5" w:rsidRDefault="009A03B5" w:rsidP="009A03B5">
      <w:pPr>
        <w:pStyle w:val="Textoindependiente"/>
        <w:spacing w:before="6"/>
        <w:rPr>
          <w:rFonts w:ascii="Arial" w:hAnsi="Arial" w:cs="Arial"/>
          <w:sz w:val="16"/>
          <w:szCs w:val="16"/>
        </w:rPr>
      </w:pPr>
    </w:p>
    <w:p w14:paraId="6366FBB7" w14:textId="77777777" w:rsidR="009A03B5" w:rsidRPr="009A03B5" w:rsidRDefault="009A03B5" w:rsidP="009A03B5">
      <w:pPr>
        <w:pStyle w:val="Textoindependiente"/>
        <w:numPr>
          <w:ilvl w:val="0"/>
          <w:numId w:val="1"/>
        </w:numPr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t>Determinar los instrumentos de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medición, control y actuación, funcionamiento, sistema electrónico</w:t>
      </w:r>
    </w:p>
    <w:p w14:paraId="00D393BF" w14:textId="77777777" w:rsidR="009A03B5" w:rsidRPr="009A03B5" w:rsidRDefault="009A03B5" w:rsidP="009A03B5">
      <w:pPr>
        <w:pStyle w:val="Textoindependiente"/>
        <w:spacing w:before="1"/>
        <w:rPr>
          <w:rFonts w:ascii="Arial" w:hAnsi="Arial" w:cs="Arial"/>
          <w:sz w:val="16"/>
          <w:szCs w:val="16"/>
        </w:rPr>
      </w:pPr>
    </w:p>
    <w:tbl>
      <w:tblPr>
        <w:tblStyle w:val="TableNormal"/>
        <w:tblW w:w="11402" w:type="dxa"/>
        <w:tblInd w:w="-3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7"/>
        <w:gridCol w:w="1701"/>
        <w:gridCol w:w="1276"/>
        <w:gridCol w:w="5528"/>
      </w:tblGrid>
      <w:tr w:rsidR="009A03B5" w:rsidRPr="009A03B5" w14:paraId="35472F35" w14:textId="77777777" w:rsidTr="009A03B5">
        <w:trPr>
          <w:trHeight w:val="266"/>
        </w:trPr>
        <w:tc>
          <w:tcPr>
            <w:tcW w:w="2897" w:type="dxa"/>
            <w:shd w:val="clear" w:color="auto" w:fill="ADADAD" w:themeFill="background2" w:themeFillShade="BF"/>
          </w:tcPr>
          <w:p w14:paraId="4FD7A7F4" w14:textId="77777777" w:rsidR="009A03B5" w:rsidRPr="009A03B5" w:rsidRDefault="009A03B5" w:rsidP="0083074F">
            <w:pPr>
              <w:pStyle w:val="TableParagraph"/>
              <w:spacing w:line="279" w:lineRule="exact"/>
              <w:rPr>
                <w:rFonts w:ascii="Arial" w:hAnsi="Arial" w:cs="Arial"/>
                <w:b/>
                <w:sz w:val="16"/>
                <w:szCs w:val="16"/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</w:rPr>
              <w:t>Instrumento</w:t>
            </w:r>
          </w:p>
        </w:tc>
        <w:tc>
          <w:tcPr>
            <w:tcW w:w="1701" w:type="dxa"/>
            <w:shd w:val="clear" w:color="auto" w:fill="ADADAD" w:themeFill="background2" w:themeFillShade="BF"/>
          </w:tcPr>
          <w:p w14:paraId="1F5323DF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/>
                <w:sz w:val="16"/>
                <w:szCs w:val="16"/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</w:rPr>
              <w:t>Ubicación</w:t>
            </w:r>
          </w:p>
        </w:tc>
        <w:tc>
          <w:tcPr>
            <w:tcW w:w="1276" w:type="dxa"/>
            <w:shd w:val="clear" w:color="auto" w:fill="ADADAD" w:themeFill="background2" w:themeFillShade="BF"/>
          </w:tcPr>
          <w:p w14:paraId="5393D3FD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</w:rPr>
              <w:t>tipo</w:t>
            </w:r>
          </w:p>
        </w:tc>
        <w:tc>
          <w:tcPr>
            <w:tcW w:w="5528" w:type="dxa"/>
            <w:shd w:val="clear" w:color="auto" w:fill="ADADAD" w:themeFill="background2" w:themeFillShade="BF"/>
          </w:tcPr>
          <w:p w14:paraId="693870AB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</w:rPr>
            </w:pPr>
            <w:r w:rsidRPr="009A03B5">
              <w:rPr>
                <w:rFonts w:ascii="Arial" w:hAnsi="Arial" w:cs="Arial"/>
                <w:b/>
                <w:sz w:val="16"/>
                <w:szCs w:val="16"/>
              </w:rPr>
              <w:t>Funcionamiento</w:t>
            </w:r>
            <w:r w:rsidRPr="009A03B5">
              <w:rPr>
                <w:rFonts w:ascii="Arial" w:hAnsi="Arial" w:cs="Arial"/>
                <w:b/>
                <w:spacing w:val="-3"/>
                <w:sz w:val="16"/>
                <w:szCs w:val="16"/>
              </w:rPr>
              <w:t xml:space="preserve"> </w:t>
            </w:r>
            <w:r w:rsidRPr="009A03B5">
              <w:rPr>
                <w:rFonts w:ascii="Arial" w:hAnsi="Arial" w:cs="Arial"/>
                <w:b/>
                <w:sz w:val="16"/>
                <w:szCs w:val="16"/>
              </w:rPr>
              <w:t>en</w:t>
            </w:r>
            <w:r w:rsidRPr="009A03B5">
              <w:rPr>
                <w:rFonts w:ascii="Arial" w:hAnsi="Arial" w:cs="Arial"/>
                <w:b/>
                <w:spacing w:val="4"/>
                <w:sz w:val="16"/>
                <w:szCs w:val="16"/>
              </w:rPr>
              <w:t xml:space="preserve"> </w:t>
            </w:r>
            <w:r w:rsidRPr="009A03B5">
              <w:rPr>
                <w:rFonts w:ascii="Arial" w:hAnsi="Arial" w:cs="Arial"/>
                <w:b/>
                <w:sz w:val="16"/>
                <w:szCs w:val="16"/>
              </w:rPr>
              <w:t>la</w:t>
            </w:r>
            <w:r w:rsidRPr="009A03B5">
              <w:rPr>
                <w:rFonts w:ascii="Arial" w:hAnsi="Arial" w:cs="Arial"/>
                <w:b/>
                <w:spacing w:val="-1"/>
                <w:sz w:val="16"/>
                <w:szCs w:val="16"/>
              </w:rPr>
              <w:t xml:space="preserve"> </w:t>
            </w:r>
            <w:r w:rsidRPr="009A03B5">
              <w:rPr>
                <w:rFonts w:ascii="Arial" w:hAnsi="Arial" w:cs="Arial"/>
                <w:b/>
                <w:sz w:val="16"/>
                <w:szCs w:val="16"/>
              </w:rPr>
              <w:t>planta (¿para qué sirve?)</w:t>
            </w:r>
          </w:p>
        </w:tc>
      </w:tr>
      <w:tr w:rsidR="009A03B5" w:rsidRPr="009A03B5" w14:paraId="3A3E8104" w14:textId="77777777" w:rsidTr="009A03B5">
        <w:trPr>
          <w:trHeight w:val="266"/>
        </w:trPr>
        <w:tc>
          <w:tcPr>
            <w:tcW w:w="2897" w:type="dxa"/>
          </w:tcPr>
          <w:p w14:paraId="06EACAFD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</w:rPr>
            </w:pPr>
            <w:r w:rsidRPr="009A03B5">
              <w:rPr>
                <w:rFonts w:ascii="Arial" w:hAnsi="Arial" w:cs="Arial"/>
                <w:sz w:val="16"/>
                <w:szCs w:val="16"/>
              </w:rPr>
              <w:t>PLC</w:t>
            </w:r>
            <w:r w:rsidRPr="009A03B5">
              <w:rPr>
                <w:rFonts w:ascii="Arial" w:hAnsi="Arial" w:cs="Arial"/>
                <w:spacing w:val="-1"/>
                <w:sz w:val="16"/>
                <w:szCs w:val="16"/>
              </w:rPr>
              <w:t xml:space="preserve"> </w:t>
            </w:r>
            <w:r w:rsidRPr="009A03B5">
              <w:rPr>
                <w:rFonts w:ascii="Arial" w:hAnsi="Arial" w:cs="Arial"/>
                <w:sz w:val="16"/>
                <w:szCs w:val="16"/>
              </w:rPr>
              <w:t>DVP-SE.</w:t>
            </w:r>
          </w:p>
        </w:tc>
        <w:tc>
          <w:tcPr>
            <w:tcW w:w="1701" w:type="dxa"/>
          </w:tcPr>
          <w:p w14:paraId="787A115E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 xml:space="preserve">Panel de control </w:t>
            </w:r>
          </w:p>
        </w:tc>
        <w:tc>
          <w:tcPr>
            <w:tcW w:w="1276" w:type="dxa"/>
          </w:tcPr>
          <w:p w14:paraId="7DF92B98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5B0A6E83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Es un control lógico programable que permite administrar el banco de pruebas a través de una lógica de programación conectado al banco a través de entradas y salidas digitales.</w:t>
            </w:r>
          </w:p>
        </w:tc>
      </w:tr>
      <w:tr w:rsidR="009A03B5" w:rsidRPr="009A03B5" w14:paraId="7E521C60" w14:textId="77777777" w:rsidTr="009A03B5">
        <w:trPr>
          <w:trHeight w:val="266"/>
        </w:trPr>
        <w:tc>
          <w:tcPr>
            <w:tcW w:w="2897" w:type="dxa"/>
          </w:tcPr>
          <w:p w14:paraId="0AE83FBD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Fuente de poder 24VDC 60W</w:t>
            </w:r>
          </w:p>
        </w:tc>
        <w:tc>
          <w:tcPr>
            <w:tcW w:w="1701" w:type="dxa"/>
          </w:tcPr>
          <w:p w14:paraId="0AE1DB81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Panel de control</w:t>
            </w:r>
          </w:p>
        </w:tc>
        <w:tc>
          <w:tcPr>
            <w:tcW w:w="1276" w:type="dxa"/>
          </w:tcPr>
          <w:p w14:paraId="15AE8CED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64612840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Sistema eléctrico y electrónico que permite administrar la energía entregada al sistema que necesita un voltaje regulado a 24 VDC, como el solenoide, por ejemplo.</w:t>
            </w:r>
          </w:p>
        </w:tc>
      </w:tr>
      <w:tr w:rsidR="009A03B5" w:rsidRPr="009A03B5" w14:paraId="5E3FDC6F" w14:textId="77777777" w:rsidTr="009A03B5">
        <w:trPr>
          <w:trHeight w:val="266"/>
        </w:trPr>
        <w:tc>
          <w:tcPr>
            <w:tcW w:w="2897" w:type="dxa"/>
          </w:tcPr>
          <w:p w14:paraId="2F179C1E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Módulo de expansión de PLC con 4 salidas analógicas DVP-04DA-SL</w:t>
            </w:r>
          </w:p>
        </w:tc>
        <w:tc>
          <w:tcPr>
            <w:tcW w:w="1701" w:type="dxa"/>
          </w:tcPr>
          <w:p w14:paraId="37CCED83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Panel de control</w:t>
            </w:r>
          </w:p>
        </w:tc>
        <w:tc>
          <w:tcPr>
            <w:tcW w:w="1276" w:type="dxa"/>
          </w:tcPr>
          <w:p w14:paraId="4BC0806C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330B942A" w14:textId="1EDC4984" w:rsidR="009A03B5" w:rsidRPr="009A03B5" w:rsidRDefault="0008728B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complemento</w:t>
            </w:r>
            <w:r w:rsidR="009A03B5" w:rsidRPr="009A03B5">
              <w:rPr>
                <w:rFonts w:ascii="Arial" w:hAnsi="Arial" w:cs="Arial"/>
                <w:bCs/>
                <w:sz w:val="16"/>
                <w:szCs w:val="16"/>
              </w:rPr>
              <w:t xml:space="preserve"> del control lógico programable que permite ampliar la cantidad de salidas que posee el PLC principal y admite salidas analógicas.</w:t>
            </w:r>
          </w:p>
        </w:tc>
      </w:tr>
      <w:tr w:rsidR="009A03B5" w:rsidRPr="009A03B5" w14:paraId="0A30F1F7" w14:textId="77777777" w:rsidTr="009A03B5">
        <w:trPr>
          <w:trHeight w:val="266"/>
        </w:trPr>
        <w:tc>
          <w:tcPr>
            <w:tcW w:w="2897" w:type="dxa"/>
          </w:tcPr>
          <w:p w14:paraId="52F86B9C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Módulo de expansión de PLC con 4 entradas analógicas DVP-04AD-SL</w:t>
            </w:r>
          </w:p>
        </w:tc>
        <w:tc>
          <w:tcPr>
            <w:tcW w:w="1701" w:type="dxa"/>
          </w:tcPr>
          <w:p w14:paraId="1F451EFC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Panel de control</w:t>
            </w:r>
          </w:p>
        </w:tc>
        <w:tc>
          <w:tcPr>
            <w:tcW w:w="1276" w:type="dxa"/>
          </w:tcPr>
          <w:p w14:paraId="39C25ED2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70BC7DBF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complemento del control lógico programable que permite ampliar la cantidad de entradas que posee el PLC principal y admite entradas analógicas.</w:t>
            </w:r>
          </w:p>
        </w:tc>
      </w:tr>
      <w:tr w:rsidR="009A03B5" w:rsidRPr="009A03B5" w14:paraId="1AAFB66D" w14:textId="77777777" w:rsidTr="009A03B5">
        <w:trPr>
          <w:trHeight w:val="266"/>
        </w:trPr>
        <w:tc>
          <w:tcPr>
            <w:tcW w:w="2897" w:type="dxa"/>
          </w:tcPr>
          <w:p w14:paraId="12BF41A9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eastAsiaTheme="minorHAnsi" w:hAnsi="Arial" w:cs="Arial"/>
                <w:sz w:val="16"/>
                <w:szCs w:val="16"/>
                <w:lang w:val="es-CL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Módulo de expansión de PLC para lectura de 4 RTD DVP-04PT-S</w:t>
            </w:r>
          </w:p>
        </w:tc>
        <w:tc>
          <w:tcPr>
            <w:tcW w:w="1701" w:type="dxa"/>
          </w:tcPr>
          <w:p w14:paraId="4E46BB53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Panel de control</w:t>
            </w:r>
          </w:p>
        </w:tc>
        <w:tc>
          <w:tcPr>
            <w:tcW w:w="1276" w:type="dxa"/>
          </w:tcPr>
          <w:p w14:paraId="0A8D2B35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64BF51BD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complemento del control lógico programable que permite integrar hasta 4 sensores RTD y la lectura de estos.</w:t>
            </w:r>
          </w:p>
        </w:tc>
      </w:tr>
      <w:tr w:rsidR="009A03B5" w:rsidRPr="009A03B5" w14:paraId="05D7F265" w14:textId="77777777" w:rsidTr="009A03B5">
        <w:trPr>
          <w:trHeight w:val="266"/>
        </w:trPr>
        <w:tc>
          <w:tcPr>
            <w:tcW w:w="2897" w:type="dxa"/>
          </w:tcPr>
          <w:p w14:paraId="61F62340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eastAsiaTheme="minorHAnsi" w:hAnsi="Arial" w:cs="Arial"/>
                <w:sz w:val="16"/>
                <w:szCs w:val="16"/>
                <w:lang w:val="en-US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n-US"/>
              </w:rPr>
              <w:t>Switch ethernet industrial Delta DVS-005I</w:t>
            </w:r>
          </w:p>
        </w:tc>
        <w:tc>
          <w:tcPr>
            <w:tcW w:w="1701" w:type="dxa"/>
          </w:tcPr>
          <w:p w14:paraId="3AB33C2C" w14:textId="77777777" w:rsidR="009A03B5" w:rsidRPr="009A03B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Panel de control</w:t>
            </w:r>
          </w:p>
        </w:tc>
        <w:tc>
          <w:tcPr>
            <w:tcW w:w="1276" w:type="dxa"/>
          </w:tcPr>
          <w:p w14:paraId="0918295F" w14:textId="77777777" w:rsidR="009A03B5" w:rsidRPr="009A03B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7EF7DCA0" w14:textId="6A63433D" w:rsidR="009A03B5" w:rsidRPr="00617E71" w:rsidRDefault="00617E71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  <w:lang w:val="es-CL"/>
              </w:rPr>
            </w:pPr>
            <w:r w:rsidRPr="00617E71">
              <w:rPr>
                <w:rFonts w:ascii="Arial" w:hAnsi="Arial" w:cs="Arial"/>
                <w:bCs/>
                <w:sz w:val="16"/>
                <w:szCs w:val="16"/>
                <w:lang w:val="es-CL"/>
              </w:rPr>
              <w:t>Genera un entorno de r</w:t>
            </w:r>
            <w:r>
              <w:rPr>
                <w:rFonts w:ascii="Arial" w:hAnsi="Arial" w:cs="Arial"/>
                <w:bCs/>
                <w:sz w:val="16"/>
                <w:szCs w:val="16"/>
                <w:lang w:val="es-CL"/>
              </w:rPr>
              <w:t>ed y comunicación entre los equipos</w:t>
            </w:r>
            <w:r w:rsidR="0083772F">
              <w:rPr>
                <w:rFonts w:ascii="Arial" w:hAnsi="Arial" w:cs="Arial"/>
                <w:bCs/>
                <w:sz w:val="16"/>
                <w:szCs w:val="16"/>
                <w:lang w:val="es-CL"/>
              </w:rPr>
              <w:t xml:space="preserve">, en este caso </w:t>
            </w:r>
            <w:r>
              <w:rPr>
                <w:rFonts w:ascii="Arial" w:hAnsi="Arial" w:cs="Arial"/>
                <w:bCs/>
                <w:sz w:val="16"/>
                <w:szCs w:val="16"/>
                <w:lang w:val="es-CL"/>
              </w:rPr>
              <w:t>con el PLC</w:t>
            </w:r>
            <w:r w:rsidR="0083772F">
              <w:rPr>
                <w:rFonts w:ascii="Arial" w:hAnsi="Arial" w:cs="Arial"/>
                <w:bCs/>
                <w:sz w:val="16"/>
                <w:szCs w:val="16"/>
                <w:lang w:val="es-CL"/>
              </w:rPr>
              <w:t>.</w:t>
            </w:r>
          </w:p>
        </w:tc>
      </w:tr>
      <w:tr w:rsidR="009A03B5" w:rsidRPr="009A03B5" w14:paraId="26FD7948" w14:textId="77777777" w:rsidTr="009A03B5">
        <w:trPr>
          <w:trHeight w:val="677"/>
        </w:trPr>
        <w:tc>
          <w:tcPr>
            <w:tcW w:w="2897" w:type="dxa"/>
          </w:tcPr>
          <w:p w14:paraId="2ABD9F51" w14:textId="77777777" w:rsidR="009A03B5" w:rsidRPr="009A03B5" w:rsidRDefault="009A03B5" w:rsidP="0083074F">
            <w:pPr>
              <w:pStyle w:val="TableParagraph"/>
              <w:ind w:left="6" w:right="1021"/>
              <w:rPr>
                <w:rFonts w:ascii="Arial" w:hAnsi="Arial" w:cs="Arial"/>
                <w:sz w:val="16"/>
                <w:szCs w:val="16"/>
              </w:rPr>
            </w:pPr>
            <w:r w:rsidRPr="009A03B5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Sensor nivel ultrasónico Balluff BUS002N</w:t>
            </w:r>
          </w:p>
        </w:tc>
        <w:tc>
          <w:tcPr>
            <w:tcW w:w="1701" w:type="dxa"/>
          </w:tcPr>
          <w:p w14:paraId="4795BEEA" w14:textId="77777777" w:rsidR="009A03B5" w:rsidRPr="009A03B5" w:rsidRDefault="009A03B5" w:rsidP="0083074F">
            <w:pPr>
              <w:pStyle w:val="TableParagraph"/>
              <w:spacing w:line="253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Estanque de prueba</w:t>
            </w:r>
          </w:p>
        </w:tc>
        <w:tc>
          <w:tcPr>
            <w:tcW w:w="1276" w:type="dxa"/>
          </w:tcPr>
          <w:p w14:paraId="56CA04B4" w14:textId="77777777" w:rsidR="009A03B5" w:rsidRPr="009A03B5" w:rsidRDefault="009A03B5" w:rsidP="0083074F">
            <w:pPr>
              <w:pStyle w:val="TableParagraph"/>
              <w:ind w:left="6" w:right="513" w:firstLine="2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medición</w:t>
            </w:r>
          </w:p>
        </w:tc>
        <w:tc>
          <w:tcPr>
            <w:tcW w:w="5528" w:type="dxa"/>
          </w:tcPr>
          <w:p w14:paraId="1F23443C" w14:textId="77777777" w:rsidR="009A03B5" w:rsidRPr="009A03B5" w:rsidRDefault="009A03B5" w:rsidP="0083074F">
            <w:pPr>
              <w:pStyle w:val="TableParagraph"/>
              <w:ind w:left="6" w:right="513" w:firstLine="2"/>
              <w:rPr>
                <w:rFonts w:ascii="Arial" w:hAnsi="Arial" w:cs="Arial"/>
                <w:bCs/>
                <w:sz w:val="16"/>
                <w:szCs w:val="16"/>
              </w:rPr>
            </w:pPr>
            <w:r w:rsidRPr="009A03B5">
              <w:rPr>
                <w:rFonts w:ascii="Arial" w:hAnsi="Arial" w:cs="Arial"/>
                <w:bCs/>
                <w:sz w:val="16"/>
                <w:szCs w:val="16"/>
              </w:rPr>
              <w:t>Detectar el nivel del agua del estanque</w:t>
            </w:r>
            <w:r w:rsidRPr="009A03B5">
              <w:rPr>
                <w:rFonts w:ascii="Arial" w:hAnsi="Arial" w:cs="Arial"/>
                <w:bCs/>
                <w:spacing w:val="1"/>
                <w:sz w:val="16"/>
                <w:szCs w:val="16"/>
              </w:rPr>
              <w:t xml:space="preserve"> </w:t>
            </w:r>
            <w:r w:rsidRPr="009A03B5">
              <w:rPr>
                <w:rFonts w:ascii="Arial" w:hAnsi="Arial" w:cs="Arial"/>
                <w:bCs/>
                <w:sz w:val="16"/>
                <w:szCs w:val="16"/>
              </w:rPr>
              <w:t>superior</w:t>
            </w:r>
            <w:r w:rsidRPr="009A03B5">
              <w:rPr>
                <w:rFonts w:ascii="Arial" w:hAnsi="Arial" w:cs="Arial"/>
                <w:bCs/>
                <w:spacing w:val="1"/>
                <w:sz w:val="16"/>
                <w:szCs w:val="16"/>
              </w:rPr>
              <w:t xml:space="preserve"> </w:t>
            </w:r>
            <w:r w:rsidRPr="009A03B5">
              <w:rPr>
                <w:rFonts w:ascii="Arial" w:hAnsi="Arial" w:cs="Arial"/>
                <w:bCs/>
                <w:sz w:val="16"/>
                <w:szCs w:val="16"/>
              </w:rPr>
              <w:t>y</w:t>
            </w:r>
            <w:r w:rsidRPr="009A03B5">
              <w:rPr>
                <w:rFonts w:ascii="Arial" w:hAnsi="Arial" w:cs="Arial"/>
                <w:bCs/>
                <w:spacing w:val="-2"/>
                <w:sz w:val="16"/>
                <w:szCs w:val="16"/>
              </w:rPr>
              <w:t xml:space="preserve"> </w:t>
            </w:r>
            <w:r w:rsidRPr="009A03B5">
              <w:rPr>
                <w:rFonts w:ascii="Arial" w:hAnsi="Arial" w:cs="Arial"/>
                <w:bCs/>
                <w:sz w:val="16"/>
                <w:szCs w:val="16"/>
              </w:rPr>
              <w:t>entregar</w:t>
            </w:r>
            <w:r w:rsidRPr="009A03B5">
              <w:rPr>
                <w:rFonts w:ascii="Arial" w:hAnsi="Arial" w:cs="Arial"/>
                <w:bCs/>
                <w:spacing w:val="1"/>
                <w:sz w:val="16"/>
                <w:szCs w:val="16"/>
              </w:rPr>
              <w:t xml:space="preserve"> </w:t>
            </w:r>
            <w:r w:rsidRPr="009A03B5">
              <w:rPr>
                <w:rFonts w:ascii="Arial" w:hAnsi="Arial" w:cs="Arial"/>
                <w:bCs/>
                <w:sz w:val="16"/>
                <w:szCs w:val="16"/>
              </w:rPr>
              <w:t>señal</w:t>
            </w:r>
            <w:r w:rsidRPr="009A03B5">
              <w:rPr>
                <w:rFonts w:ascii="Arial" w:hAnsi="Arial" w:cs="Arial"/>
                <w:bCs/>
                <w:spacing w:val="-3"/>
                <w:sz w:val="16"/>
                <w:szCs w:val="16"/>
              </w:rPr>
              <w:t xml:space="preserve"> </w:t>
            </w:r>
            <w:r w:rsidRPr="009A03B5">
              <w:rPr>
                <w:rFonts w:ascii="Arial" w:hAnsi="Arial" w:cs="Arial"/>
                <w:bCs/>
                <w:sz w:val="16"/>
                <w:szCs w:val="16"/>
              </w:rPr>
              <w:t>entre</w:t>
            </w:r>
            <w:r w:rsidRPr="009A03B5">
              <w:rPr>
                <w:rFonts w:ascii="Arial" w:hAnsi="Arial" w:cs="Arial"/>
                <w:bCs/>
                <w:spacing w:val="1"/>
                <w:sz w:val="16"/>
                <w:szCs w:val="16"/>
              </w:rPr>
              <w:t xml:space="preserve"> </w:t>
            </w:r>
            <w:r w:rsidRPr="009A03B5">
              <w:rPr>
                <w:rFonts w:ascii="Arial" w:hAnsi="Arial" w:cs="Arial"/>
                <w:bCs/>
                <w:sz w:val="16"/>
                <w:szCs w:val="16"/>
              </w:rPr>
              <w:t>4</w:t>
            </w:r>
            <w:r w:rsidRPr="009A03B5">
              <w:rPr>
                <w:rFonts w:ascii="Arial" w:hAnsi="Arial" w:cs="Arial"/>
                <w:bCs/>
                <w:spacing w:val="-4"/>
                <w:sz w:val="16"/>
                <w:szCs w:val="16"/>
              </w:rPr>
              <w:t xml:space="preserve"> </w:t>
            </w:r>
            <w:r w:rsidRPr="009A03B5">
              <w:rPr>
                <w:rFonts w:ascii="Arial" w:hAnsi="Arial" w:cs="Arial"/>
                <w:bCs/>
                <w:sz w:val="16"/>
                <w:szCs w:val="16"/>
              </w:rPr>
              <w:t>a 20</w:t>
            </w:r>
            <w:r w:rsidRPr="009A03B5">
              <w:rPr>
                <w:rFonts w:ascii="Arial" w:hAnsi="Arial" w:cs="Arial"/>
                <w:bCs/>
                <w:spacing w:val="-2"/>
                <w:sz w:val="16"/>
                <w:szCs w:val="16"/>
              </w:rPr>
              <w:t xml:space="preserve"> </w:t>
            </w:r>
            <w:proofErr w:type="spellStart"/>
            <w:r w:rsidRPr="009A03B5">
              <w:rPr>
                <w:rFonts w:ascii="Arial" w:hAnsi="Arial" w:cs="Arial"/>
                <w:bCs/>
                <w:sz w:val="16"/>
                <w:szCs w:val="16"/>
              </w:rPr>
              <w:t>mA.</w:t>
            </w:r>
            <w:proofErr w:type="spellEnd"/>
          </w:p>
        </w:tc>
      </w:tr>
      <w:tr w:rsidR="009A03B5" w:rsidRPr="009A03B5" w14:paraId="6AE5DB57" w14:textId="77777777" w:rsidTr="009A03B5">
        <w:trPr>
          <w:trHeight w:val="266"/>
        </w:trPr>
        <w:tc>
          <w:tcPr>
            <w:tcW w:w="2897" w:type="dxa"/>
          </w:tcPr>
          <w:p w14:paraId="0F239F37" w14:textId="77777777" w:rsidR="009A03B5" w:rsidRPr="00C94F83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 w:rsidRPr="00C94F83">
              <w:rPr>
                <w:rFonts w:ascii="Arial" w:hAnsi="Arial" w:cs="Arial"/>
                <w:sz w:val="16"/>
                <w:szCs w:val="16"/>
              </w:rPr>
              <w:t>Sensor de caudal magneto-inductivo Kobold MIM</w:t>
            </w:r>
          </w:p>
        </w:tc>
        <w:tc>
          <w:tcPr>
            <w:tcW w:w="1701" w:type="dxa"/>
          </w:tcPr>
          <w:p w14:paraId="649FC0D1" w14:textId="1AC8580E" w:rsidR="009A03B5" w:rsidRPr="00C94F83" w:rsidRDefault="00C94F83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 w:rsidRPr="00C94F83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Parte superior</w:t>
            </w:r>
          </w:p>
        </w:tc>
        <w:tc>
          <w:tcPr>
            <w:tcW w:w="1276" w:type="dxa"/>
          </w:tcPr>
          <w:p w14:paraId="5FB508D6" w14:textId="514F513A" w:rsidR="009A03B5" w:rsidRPr="009A03B5" w:rsidRDefault="00C94F83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medición</w:t>
            </w:r>
          </w:p>
        </w:tc>
        <w:tc>
          <w:tcPr>
            <w:tcW w:w="5528" w:type="dxa"/>
          </w:tcPr>
          <w:p w14:paraId="3F20DDB2" w14:textId="5E7DF78E" w:rsidR="009A03B5" w:rsidRPr="009A03B5" w:rsidRDefault="00BE215B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Sirve para medir el caudal de líquidos conductivos, utiliza la inducción magnética para medir el flujo a través de un tubo.</w:t>
            </w:r>
          </w:p>
        </w:tc>
      </w:tr>
      <w:tr w:rsidR="009A03B5" w:rsidRPr="00082AA4" w14:paraId="124B16A7" w14:textId="77777777" w:rsidTr="009A03B5">
        <w:trPr>
          <w:trHeight w:val="268"/>
        </w:trPr>
        <w:tc>
          <w:tcPr>
            <w:tcW w:w="2897" w:type="dxa"/>
          </w:tcPr>
          <w:p w14:paraId="0F1C851B" w14:textId="77777777" w:rsidR="009A03B5" w:rsidRPr="00C94F83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C94F83">
              <w:rPr>
                <w:rFonts w:ascii="Arial" w:eastAsiaTheme="minorHAnsi" w:hAnsi="Arial" w:cs="Arial"/>
                <w:sz w:val="16"/>
                <w:szCs w:val="16"/>
                <w:lang w:val="en-US"/>
              </w:rPr>
              <w:t>HMI Full color touchscreen Delta DOP107-EG</w:t>
            </w:r>
          </w:p>
        </w:tc>
        <w:tc>
          <w:tcPr>
            <w:tcW w:w="1701" w:type="dxa"/>
          </w:tcPr>
          <w:p w14:paraId="542B10E2" w14:textId="6A692D8D" w:rsidR="009A03B5" w:rsidRPr="00C94F83" w:rsidRDefault="00C94F83" w:rsidP="0083074F">
            <w:pPr>
              <w:pStyle w:val="TableParagraph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C94F83">
              <w:rPr>
                <w:rFonts w:ascii="Arial" w:hAnsi="Arial" w:cs="Arial"/>
                <w:sz w:val="16"/>
                <w:szCs w:val="16"/>
              </w:rPr>
              <w:t>Panel de control</w:t>
            </w:r>
          </w:p>
        </w:tc>
        <w:tc>
          <w:tcPr>
            <w:tcW w:w="1276" w:type="dxa"/>
          </w:tcPr>
          <w:p w14:paraId="13339129" w14:textId="53A3650B" w:rsidR="009A03B5" w:rsidRPr="009A03B5" w:rsidRDefault="00C94F83" w:rsidP="0083074F">
            <w:pPr>
              <w:pStyle w:val="TableParagraph"/>
              <w:rPr>
                <w:rFonts w:ascii="Arial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>control</w:t>
            </w:r>
          </w:p>
        </w:tc>
        <w:tc>
          <w:tcPr>
            <w:tcW w:w="5528" w:type="dxa"/>
          </w:tcPr>
          <w:p w14:paraId="3C548A51" w14:textId="61C0E597" w:rsidR="009A03B5" w:rsidRPr="00082AA4" w:rsidRDefault="00082AA4" w:rsidP="0083074F">
            <w:pPr>
              <w:pStyle w:val="TableParagraph"/>
              <w:rPr>
                <w:rFonts w:ascii="Arial" w:hAnsi="Arial" w:cs="Arial"/>
                <w:sz w:val="16"/>
                <w:szCs w:val="16"/>
                <w:lang w:val="es-CL"/>
              </w:rPr>
            </w:pPr>
            <w:r w:rsidRPr="00082AA4">
              <w:rPr>
                <w:rFonts w:ascii="Arial" w:hAnsi="Arial" w:cs="Arial"/>
                <w:sz w:val="16"/>
                <w:szCs w:val="16"/>
                <w:lang w:val="es-CL"/>
              </w:rPr>
              <w:t>Es un dispositivo utilizado p</w:t>
            </w:r>
            <w:r>
              <w:rPr>
                <w:rFonts w:ascii="Arial" w:hAnsi="Arial" w:cs="Arial"/>
                <w:sz w:val="16"/>
                <w:szCs w:val="16"/>
                <w:lang w:val="es-CL"/>
              </w:rPr>
              <w:t>ara interactuar con equipos, maquinas y otros sistemas de control en el banco de pruebas</w:t>
            </w:r>
          </w:p>
        </w:tc>
      </w:tr>
      <w:tr w:rsidR="009A03B5" w:rsidRPr="009A03B5" w14:paraId="7625C8B7" w14:textId="77777777" w:rsidTr="009A03B5">
        <w:trPr>
          <w:trHeight w:val="266"/>
        </w:trPr>
        <w:tc>
          <w:tcPr>
            <w:tcW w:w="2897" w:type="dxa"/>
          </w:tcPr>
          <w:p w14:paraId="65B0B43F" w14:textId="77777777" w:rsidR="009A03B5" w:rsidRPr="00C94F83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 w:rsidRPr="00C94F83">
              <w:rPr>
                <w:rFonts w:ascii="Arial" w:hAnsi="Arial" w:cs="Arial"/>
                <w:sz w:val="16"/>
                <w:szCs w:val="16"/>
              </w:rPr>
              <w:t>Variador</w:t>
            </w:r>
            <w:r w:rsidRPr="00C94F83">
              <w:rPr>
                <w:rFonts w:ascii="Arial" w:hAnsi="Arial" w:cs="Arial"/>
                <w:spacing w:val="-1"/>
                <w:sz w:val="16"/>
                <w:szCs w:val="16"/>
              </w:rPr>
              <w:t xml:space="preserve"> </w:t>
            </w:r>
            <w:r w:rsidRPr="00C94F83">
              <w:rPr>
                <w:rFonts w:ascii="Arial" w:hAnsi="Arial" w:cs="Arial"/>
                <w:sz w:val="16"/>
                <w:szCs w:val="16"/>
              </w:rPr>
              <w:t>de</w:t>
            </w:r>
            <w:r w:rsidRPr="00C94F83">
              <w:rPr>
                <w:rFonts w:ascii="Arial" w:hAnsi="Arial" w:cs="Arial"/>
                <w:spacing w:val="-2"/>
                <w:sz w:val="16"/>
                <w:szCs w:val="16"/>
              </w:rPr>
              <w:t xml:space="preserve"> </w:t>
            </w:r>
            <w:r w:rsidRPr="00C94F83">
              <w:rPr>
                <w:rFonts w:ascii="Arial" w:hAnsi="Arial" w:cs="Arial"/>
                <w:sz w:val="16"/>
                <w:szCs w:val="16"/>
              </w:rPr>
              <w:t>frecuenciaVDF007EL21A</w:t>
            </w:r>
          </w:p>
        </w:tc>
        <w:tc>
          <w:tcPr>
            <w:tcW w:w="1701" w:type="dxa"/>
          </w:tcPr>
          <w:p w14:paraId="46FFBBD7" w14:textId="554D5806" w:rsidR="009A03B5" w:rsidRPr="00C94F83" w:rsidRDefault="00C94F83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 w:rsidRPr="00C94F83">
              <w:rPr>
                <w:rFonts w:ascii="Arial" w:hAnsi="Arial" w:cs="Arial"/>
                <w:sz w:val="16"/>
                <w:szCs w:val="16"/>
              </w:rPr>
              <w:t>Panel de control</w:t>
            </w:r>
          </w:p>
        </w:tc>
        <w:tc>
          <w:tcPr>
            <w:tcW w:w="1276" w:type="dxa"/>
          </w:tcPr>
          <w:p w14:paraId="5BD5F09C" w14:textId="053AD7C7" w:rsidR="009A03B5" w:rsidRPr="009A03B5" w:rsidRDefault="00C94F83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397C71C8" w14:textId="7A57E207" w:rsidR="009A03B5" w:rsidRPr="009A03B5" w:rsidRDefault="00082AA4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Permite controlar la velocidad y el torque del motor al variar la frecuencia y el  voltaje suministrado al motor.</w:t>
            </w:r>
          </w:p>
        </w:tc>
      </w:tr>
      <w:tr w:rsidR="009A03B5" w:rsidRPr="009A03B5" w14:paraId="2DF94AE8" w14:textId="77777777" w:rsidTr="009A03B5">
        <w:trPr>
          <w:trHeight w:val="430"/>
        </w:trPr>
        <w:tc>
          <w:tcPr>
            <w:tcW w:w="2897" w:type="dxa"/>
          </w:tcPr>
          <w:p w14:paraId="22920420" w14:textId="77777777" w:rsidR="009A03B5" w:rsidRPr="00C94F83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 w:rsidRPr="00C94F83">
              <w:rPr>
                <w:rFonts w:ascii="Arial" w:hAnsi="Arial" w:cs="Arial"/>
                <w:sz w:val="16"/>
                <w:szCs w:val="16"/>
              </w:rPr>
              <w:t>Regulador de potencia monofásico con señal de entrada 4-20mA.</w:t>
            </w:r>
          </w:p>
        </w:tc>
        <w:tc>
          <w:tcPr>
            <w:tcW w:w="1701" w:type="dxa"/>
          </w:tcPr>
          <w:p w14:paraId="56B50BFA" w14:textId="6A53839A" w:rsidR="009A03B5" w:rsidRPr="00C94F83" w:rsidRDefault="00C94F83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 w:rsidRPr="00C94F83">
              <w:rPr>
                <w:rFonts w:ascii="Arial" w:hAnsi="Arial" w:cs="Arial"/>
                <w:sz w:val="16"/>
                <w:szCs w:val="16"/>
              </w:rPr>
              <w:t>Panel de control</w:t>
            </w:r>
          </w:p>
        </w:tc>
        <w:tc>
          <w:tcPr>
            <w:tcW w:w="1276" w:type="dxa"/>
          </w:tcPr>
          <w:p w14:paraId="7A99532D" w14:textId="27B999DA" w:rsidR="009A03B5" w:rsidRPr="009A03B5" w:rsidRDefault="00C94F83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6718F1FC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</w:p>
          <w:p w14:paraId="43084E80" w14:textId="11FF0859" w:rsidR="009A03B5" w:rsidRPr="009A03B5" w:rsidRDefault="00E86614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Regula la potencia suministrada al calefactor eléctrico</w:t>
            </w:r>
          </w:p>
          <w:p w14:paraId="30B86B4E" w14:textId="77777777" w:rsidR="009A03B5" w:rsidRPr="009A03B5" w:rsidRDefault="009A03B5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9A03B5" w:rsidRPr="009A03B5" w14:paraId="47D54F10" w14:textId="77777777" w:rsidTr="009A03B5">
        <w:trPr>
          <w:trHeight w:val="430"/>
        </w:trPr>
        <w:tc>
          <w:tcPr>
            <w:tcW w:w="2897" w:type="dxa"/>
          </w:tcPr>
          <w:p w14:paraId="48CC4F7E" w14:textId="77777777" w:rsidR="009A03B5" w:rsidRPr="00C94F83" w:rsidRDefault="009A03B5" w:rsidP="0083074F">
            <w:pPr>
              <w:tabs>
                <w:tab w:val="left" w:pos="1025"/>
              </w:tabs>
              <w:rPr>
                <w:rFonts w:ascii="Arial" w:hAnsi="Arial" w:cs="Arial"/>
                <w:sz w:val="16"/>
                <w:szCs w:val="16"/>
              </w:rPr>
            </w:pPr>
            <w:r w:rsidRPr="00C94F83">
              <w:rPr>
                <w:rFonts w:ascii="Arial" w:hAnsi="Arial" w:cs="Arial"/>
                <w:sz w:val="16"/>
                <w:szCs w:val="16"/>
              </w:rPr>
              <w:t>Sensor de presión BalluffBSP0015</w:t>
            </w:r>
          </w:p>
        </w:tc>
        <w:tc>
          <w:tcPr>
            <w:tcW w:w="1701" w:type="dxa"/>
          </w:tcPr>
          <w:p w14:paraId="611263AC" w14:textId="7B1BECA7" w:rsidR="009A03B5" w:rsidRPr="00C94F83" w:rsidRDefault="00C94F83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 w:rsidRPr="00C94F83">
              <w:rPr>
                <w:rFonts w:ascii="Arial" w:eastAsiaTheme="minorHAnsi" w:hAnsi="Arial" w:cs="Arial"/>
                <w:sz w:val="16"/>
                <w:szCs w:val="16"/>
                <w:lang w:val="es-CL"/>
              </w:rPr>
              <w:t>Parte superior</w:t>
            </w:r>
          </w:p>
        </w:tc>
        <w:tc>
          <w:tcPr>
            <w:tcW w:w="1276" w:type="dxa"/>
          </w:tcPr>
          <w:p w14:paraId="1986A197" w14:textId="07472597" w:rsidR="009A03B5" w:rsidRPr="009A03B5" w:rsidRDefault="00C94F83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medición</w:t>
            </w:r>
          </w:p>
        </w:tc>
        <w:tc>
          <w:tcPr>
            <w:tcW w:w="5528" w:type="dxa"/>
          </w:tcPr>
          <w:p w14:paraId="5CF1EB1B" w14:textId="352A6C35" w:rsidR="009A03B5" w:rsidRPr="009A03B5" w:rsidRDefault="00E86614" w:rsidP="0083074F">
            <w:pPr>
              <w:pStyle w:val="TableParagrap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Sirve para medir la presión del fluido en el sistema de pruebas</w:t>
            </w:r>
          </w:p>
        </w:tc>
      </w:tr>
    </w:tbl>
    <w:p w14:paraId="6238F7F7" w14:textId="77777777" w:rsid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27F3E19F" w14:textId="77777777" w:rsidR="00E86614" w:rsidRDefault="00E86614" w:rsidP="009A03B5">
      <w:pPr>
        <w:rPr>
          <w:rFonts w:ascii="Arial" w:hAnsi="Arial" w:cs="Arial"/>
          <w:sz w:val="16"/>
          <w:szCs w:val="16"/>
        </w:rPr>
      </w:pPr>
    </w:p>
    <w:p w14:paraId="322AF9B9" w14:textId="77777777" w:rsidR="00E86614" w:rsidRDefault="00E86614" w:rsidP="009A03B5">
      <w:pPr>
        <w:rPr>
          <w:rFonts w:ascii="Arial" w:hAnsi="Arial" w:cs="Arial"/>
          <w:sz w:val="16"/>
          <w:szCs w:val="16"/>
        </w:rPr>
      </w:pPr>
    </w:p>
    <w:p w14:paraId="6358C438" w14:textId="77777777" w:rsidR="00E86614" w:rsidRDefault="00E86614" w:rsidP="009A03B5">
      <w:pPr>
        <w:rPr>
          <w:rFonts w:ascii="Arial" w:hAnsi="Arial" w:cs="Arial"/>
          <w:sz w:val="16"/>
          <w:szCs w:val="16"/>
        </w:rPr>
      </w:pPr>
    </w:p>
    <w:p w14:paraId="612E26AC" w14:textId="77777777" w:rsidR="00E86614" w:rsidRDefault="00E86614" w:rsidP="009A03B5">
      <w:pPr>
        <w:rPr>
          <w:rFonts w:ascii="Arial" w:hAnsi="Arial" w:cs="Arial"/>
          <w:sz w:val="16"/>
          <w:szCs w:val="16"/>
        </w:rPr>
      </w:pPr>
    </w:p>
    <w:p w14:paraId="6F2AE0CD" w14:textId="77777777" w:rsidR="00E86614" w:rsidRDefault="00E86614" w:rsidP="009A03B5">
      <w:pPr>
        <w:rPr>
          <w:rFonts w:ascii="Arial" w:hAnsi="Arial" w:cs="Arial"/>
          <w:sz w:val="16"/>
          <w:szCs w:val="16"/>
        </w:rPr>
      </w:pPr>
    </w:p>
    <w:p w14:paraId="069EFF64" w14:textId="77777777" w:rsidR="00E86614" w:rsidRDefault="00E86614" w:rsidP="009A03B5">
      <w:pPr>
        <w:rPr>
          <w:rFonts w:ascii="Arial" w:hAnsi="Arial" w:cs="Arial"/>
          <w:sz w:val="16"/>
          <w:szCs w:val="16"/>
        </w:rPr>
      </w:pPr>
    </w:p>
    <w:p w14:paraId="6907FB14" w14:textId="77777777" w:rsidR="00E86614" w:rsidRDefault="00E86614" w:rsidP="009A03B5">
      <w:pPr>
        <w:rPr>
          <w:rFonts w:ascii="Arial" w:hAnsi="Arial" w:cs="Arial"/>
          <w:sz w:val="16"/>
          <w:szCs w:val="16"/>
        </w:rPr>
      </w:pPr>
    </w:p>
    <w:p w14:paraId="6FB1EAE5" w14:textId="77777777" w:rsidR="00E86614" w:rsidRDefault="00E86614" w:rsidP="009A03B5">
      <w:pPr>
        <w:rPr>
          <w:rFonts w:ascii="Arial" w:hAnsi="Arial" w:cs="Arial"/>
          <w:sz w:val="16"/>
          <w:szCs w:val="16"/>
        </w:rPr>
      </w:pPr>
    </w:p>
    <w:p w14:paraId="1FE847EE" w14:textId="77777777" w:rsidR="00E86614" w:rsidRPr="00E86614" w:rsidRDefault="00E86614" w:rsidP="009A03B5">
      <w:pPr>
        <w:rPr>
          <w:rFonts w:ascii="Arial" w:hAnsi="Arial" w:cs="Arial"/>
          <w:sz w:val="16"/>
          <w:szCs w:val="16"/>
        </w:rPr>
      </w:pPr>
    </w:p>
    <w:p w14:paraId="3E8DBBC9" w14:textId="77777777" w:rsidR="009A03B5" w:rsidRPr="00E86614" w:rsidRDefault="009A03B5" w:rsidP="009A03B5">
      <w:pPr>
        <w:rPr>
          <w:rFonts w:ascii="Arial" w:hAnsi="Arial" w:cs="Arial"/>
          <w:sz w:val="16"/>
          <w:szCs w:val="16"/>
        </w:rPr>
      </w:pPr>
    </w:p>
    <w:p w14:paraId="5E69EDED" w14:textId="77777777" w:rsidR="009A03B5" w:rsidRPr="00E86614" w:rsidRDefault="009A03B5" w:rsidP="009A03B5">
      <w:pPr>
        <w:rPr>
          <w:rFonts w:ascii="Arial" w:hAnsi="Arial" w:cs="Arial"/>
          <w:sz w:val="16"/>
          <w:szCs w:val="16"/>
        </w:rPr>
      </w:pPr>
    </w:p>
    <w:p w14:paraId="20D98A1F" w14:textId="77777777" w:rsidR="009A03B5" w:rsidRPr="00E86614" w:rsidRDefault="009A03B5" w:rsidP="009A03B5">
      <w:pPr>
        <w:rPr>
          <w:rFonts w:ascii="Arial" w:hAnsi="Arial" w:cs="Arial"/>
          <w:sz w:val="16"/>
          <w:szCs w:val="16"/>
        </w:rPr>
      </w:pPr>
    </w:p>
    <w:p w14:paraId="549485C0" w14:textId="77777777" w:rsidR="009A03B5" w:rsidRPr="00E86614" w:rsidRDefault="009A03B5" w:rsidP="009A03B5">
      <w:pPr>
        <w:rPr>
          <w:rFonts w:ascii="Arial" w:hAnsi="Arial" w:cs="Arial"/>
          <w:sz w:val="16"/>
          <w:szCs w:val="16"/>
        </w:rPr>
      </w:pPr>
    </w:p>
    <w:p w14:paraId="60DC0352" w14:textId="77777777" w:rsidR="009A03B5" w:rsidRPr="00E86614" w:rsidRDefault="009A03B5" w:rsidP="009A03B5">
      <w:pPr>
        <w:rPr>
          <w:rFonts w:ascii="Arial" w:hAnsi="Arial" w:cs="Arial"/>
          <w:sz w:val="16"/>
          <w:szCs w:val="16"/>
        </w:rPr>
      </w:pPr>
    </w:p>
    <w:p w14:paraId="73784231" w14:textId="77777777" w:rsidR="009A03B5" w:rsidRPr="00E86614" w:rsidRDefault="009A03B5" w:rsidP="009A03B5">
      <w:pPr>
        <w:rPr>
          <w:rFonts w:ascii="Arial" w:hAnsi="Arial" w:cs="Arial"/>
          <w:sz w:val="16"/>
          <w:szCs w:val="16"/>
        </w:rPr>
      </w:pPr>
    </w:p>
    <w:p w14:paraId="7B4073E3" w14:textId="77777777" w:rsidR="009A03B5" w:rsidRPr="00E86614" w:rsidRDefault="009A03B5" w:rsidP="009A03B5">
      <w:pPr>
        <w:rPr>
          <w:rFonts w:ascii="Arial" w:hAnsi="Arial" w:cs="Arial"/>
          <w:sz w:val="16"/>
          <w:szCs w:val="16"/>
        </w:rPr>
      </w:pPr>
    </w:p>
    <w:p w14:paraId="67905719" w14:textId="77777777" w:rsidR="009A03B5" w:rsidRPr="00E86614" w:rsidRDefault="009A03B5" w:rsidP="009A03B5">
      <w:pPr>
        <w:rPr>
          <w:rFonts w:ascii="Arial" w:hAnsi="Arial" w:cs="Arial"/>
          <w:sz w:val="16"/>
          <w:szCs w:val="16"/>
        </w:rPr>
      </w:pPr>
    </w:p>
    <w:p w14:paraId="276A3951" w14:textId="77777777" w:rsidR="009A03B5" w:rsidRPr="009A03B5" w:rsidRDefault="009A03B5" w:rsidP="009A03B5">
      <w:pPr>
        <w:pStyle w:val="Textoindependiente"/>
        <w:numPr>
          <w:ilvl w:val="0"/>
          <w:numId w:val="1"/>
        </w:numPr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lastRenderedPageBreak/>
        <w:t>Determinar los instrumentos de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>medición, control y actuación, funcionamiento, sistema eléctrico</w:t>
      </w:r>
    </w:p>
    <w:p w14:paraId="3125AD19" w14:textId="77777777" w:rsidR="009A03B5" w:rsidRPr="009A03B5" w:rsidRDefault="009A03B5" w:rsidP="009A03B5">
      <w:pPr>
        <w:pStyle w:val="Textoindependiente"/>
        <w:spacing w:before="1"/>
        <w:rPr>
          <w:rFonts w:ascii="Arial" w:hAnsi="Arial" w:cs="Arial"/>
          <w:sz w:val="16"/>
          <w:szCs w:val="16"/>
        </w:rPr>
      </w:pPr>
    </w:p>
    <w:tbl>
      <w:tblPr>
        <w:tblStyle w:val="TableNormal"/>
        <w:tblW w:w="11402" w:type="dxa"/>
        <w:tblInd w:w="-3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7"/>
        <w:gridCol w:w="1701"/>
        <w:gridCol w:w="1276"/>
        <w:gridCol w:w="5528"/>
      </w:tblGrid>
      <w:tr w:rsidR="009A03B5" w:rsidRPr="00761FA5" w14:paraId="76D3E58F" w14:textId="77777777" w:rsidTr="009A03B5">
        <w:trPr>
          <w:trHeight w:val="266"/>
        </w:trPr>
        <w:tc>
          <w:tcPr>
            <w:tcW w:w="2897" w:type="dxa"/>
            <w:shd w:val="clear" w:color="auto" w:fill="ADADAD" w:themeFill="background2" w:themeFillShade="BF"/>
          </w:tcPr>
          <w:p w14:paraId="0D6E554D" w14:textId="77777777" w:rsidR="009A03B5" w:rsidRPr="00761FA5" w:rsidRDefault="009A03B5" w:rsidP="0083074F">
            <w:pPr>
              <w:pStyle w:val="TableParagraph"/>
              <w:spacing w:line="279" w:lineRule="exact"/>
              <w:rPr>
                <w:rFonts w:ascii="Arial" w:hAnsi="Arial" w:cs="Arial"/>
                <w:b/>
                <w:sz w:val="16"/>
                <w:szCs w:val="16"/>
              </w:rPr>
            </w:pPr>
            <w:r w:rsidRPr="00761FA5">
              <w:rPr>
                <w:rFonts w:ascii="Arial" w:hAnsi="Arial" w:cs="Arial"/>
                <w:b/>
                <w:sz w:val="16"/>
                <w:szCs w:val="16"/>
              </w:rPr>
              <w:t>Instrumento</w:t>
            </w:r>
          </w:p>
        </w:tc>
        <w:tc>
          <w:tcPr>
            <w:tcW w:w="1701" w:type="dxa"/>
            <w:shd w:val="clear" w:color="auto" w:fill="ADADAD" w:themeFill="background2" w:themeFillShade="BF"/>
          </w:tcPr>
          <w:p w14:paraId="5CCB2DCF" w14:textId="77777777" w:rsidR="009A03B5" w:rsidRPr="00761FA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/>
                <w:sz w:val="16"/>
                <w:szCs w:val="16"/>
              </w:rPr>
            </w:pPr>
            <w:r w:rsidRPr="00761FA5">
              <w:rPr>
                <w:rFonts w:ascii="Arial" w:hAnsi="Arial" w:cs="Arial"/>
                <w:b/>
                <w:sz w:val="16"/>
                <w:szCs w:val="16"/>
              </w:rPr>
              <w:t>Ubicación</w:t>
            </w:r>
          </w:p>
        </w:tc>
        <w:tc>
          <w:tcPr>
            <w:tcW w:w="1276" w:type="dxa"/>
            <w:shd w:val="clear" w:color="auto" w:fill="ADADAD" w:themeFill="background2" w:themeFillShade="BF"/>
          </w:tcPr>
          <w:p w14:paraId="79A938EF" w14:textId="77777777" w:rsidR="009A03B5" w:rsidRPr="00761FA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</w:rPr>
            </w:pPr>
            <w:r w:rsidRPr="00761FA5">
              <w:rPr>
                <w:rFonts w:ascii="Arial" w:hAnsi="Arial" w:cs="Arial"/>
                <w:b/>
                <w:sz w:val="16"/>
                <w:szCs w:val="16"/>
              </w:rPr>
              <w:t>tipo</w:t>
            </w:r>
          </w:p>
        </w:tc>
        <w:tc>
          <w:tcPr>
            <w:tcW w:w="5528" w:type="dxa"/>
            <w:shd w:val="clear" w:color="auto" w:fill="ADADAD" w:themeFill="background2" w:themeFillShade="BF"/>
          </w:tcPr>
          <w:p w14:paraId="6BFA27C0" w14:textId="77777777" w:rsidR="009A03B5" w:rsidRPr="00761FA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</w:rPr>
            </w:pPr>
            <w:r w:rsidRPr="00761FA5">
              <w:rPr>
                <w:rFonts w:ascii="Arial" w:hAnsi="Arial" w:cs="Arial"/>
                <w:b/>
                <w:sz w:val="16"/>
                <w:szCs w:val="16"/>
              </w:rPr>
              <w:t>Funcionamiento</w:t>
            </w:r>
            <w:r w:rsidRPr="00761FA5">
              <w:rPr>
                <w:rFonts w:ascii="Arial" w:hAnsi="Arial" w:cs="Arial"/>
                <w:b/>
                <w:spacing w:val="-3"/>
                <w:sz w:val="16"/>
                <w:szCs w:val="16"/>
              </w:rPr>
              <w:t xml:space="preserve"> </w:t>
            </w:r>
            <w:r w:rsidRPr="00761FA5">
              <w:rPr>
                <w:rFonts w:ascii="Arial" w:hAnsi="Arial" w:cs="Arial"/>
                <w:b/>
                <w:sz w:val="16"/>
                <w:szCs w:val="16"/>
              </w:rPr>
              <w:t>en</w:t>
            </w:r>
            <w:r w:rsidRPr="00761FA5">
              <w:rPr>
                <w:rFonts w:ascii="Arial" w:hAnsi="Arial" w:cs="Arial"/>
                <w:b/>
                <w:spacing w:val="4"/>
                <w:sz w:val="16"/>
                <w:szCs w:val="16"/>
              </w:rPr>
              <w:t xml:space="preserve"> </w:t>
            </w:r>
            <w:r w:rsidRPr="00761FA5">
              <w:rPr>
                <w:rFonts w:ascii="Arial" w:hAnsi="Arial" w:cs="Arial"/>
                <w:b/>
                <w:sz w:val="16"/>
                <w:szCs w:val="16"/>
              </w:rPr>
              <w:t>la</w:t>
            </w:r>
            <w:r w:rsidRPr="00761FA5">
              <w:rPr>
                <w:rFonts w:ascii="Arial" w:hAnsi="Arial" w:cs="Arial"/>
                <w:b/>
                <w:spacing w:val="-1"/>
                <w:sz w:val="16"/>
                <w:szCs w:val="16"/>
              </w:rPr>
              <w:t xml:space="preserve"> </w:t>
            </w:r>
            <w:r w:rsidRPr="00761FA5">
              <w:rPr>
                <w:rFonts w:ascii="Arial" w:hAnsi="Arial" w:cs="Arial"/>
                <w:b/>
                <w:sz w:val="16"/>
                <w:szCs w:val="16"/>
              </w:rPr>
              <w:t>planta (¿para qué sirve?)</w:t>
            </w:r>
          </w:p>
        </w:tc>
      </w:tr>
      <w:tr w:rsidR="00761FA5" w:rsidRPr="00761FA5" w14:paraId="49D60830" w14:textId="77777777" w:rsidTr="009A03B5">
        <w:trPr>
          <w:trHeight w:val="266"/>
        </w:trPr>
        <w:tc>
          <w:tcPr>
            <w:tcW w:w="2897" w:type="dxa"/>
          </w:tcPr>
          <w:p w14:paraId="1568947C" w14:textId="74C3991A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Disyuntor general del banco, dos polos (10A curva C)</w:t>
            </w:r>
          </w:p>
        </w:tc>
        <w:tc>
          <w:tcPr>
            <w:tcW w:w="1701" w:type="dxa"/>
          </w:tcPr>
          <w:p w14:paraId="68150BC5" w14:textId="0ED57961" w:rsidR="00761FA5" w:rsidRPr="00761FA5" w:rsidRDefault="00761FA5" w:rsidP="00761FA5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dentro del panel (tablero)</w:t>
            </w:r>
          </w:p>
        </w:tc>
        <w:tc>
          <w:tcPr>
            <w:tcW w:w="1276" w:type="dxa"/>
          </w:tcPr>
          <w:p w14:paraId="0A7183A6" w14:textId="79632E0C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3FD42D2E" w14:textId="2B9C9912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  <w:highlight w:val="white"/>
              </w:rPr>
              <w:t>energizar el panel de control</w:t>
            </w:r>
            <w:r w:rsidRPr="00761FA5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</w:tr>
      <w:tr w:rsidR="00761FA5" w:rsidRPr="00761FA5" w14:paraId="41B17DCD" w14:textId="77777777" w:rsidTr="009A03B5">
        <w:trPr>
          <w:trHeight w:val="266"/>
        </w:trPr>
        <w:tc>
          <w:tcPr>
            <w:tcW w:w="2897" w:type="dxa"/>
          </w:tcPr>
          <w:p w14:paraId="46CDBADF" w14:textId="04311ED0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Disyuntor de luz y enchufe, un polo (6A curva C).</w:t>
            </w:r>
          </w:p>
        </w:tc>
        <w:tc>
          <w:tcPr>
            <w:tcW w:w="1701" w:type="dxa"/>
          </w:tcPr>
          <w:p w14:paraId="5D86C517" w14:textId="6B77D12D" w:rsidR="00761FA5" w:rsidRPr="00761FA5" w:rsidRDefault="00761FA5" w:rsidP="00761FA5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dentro del panel (tablero)</w:t>
            </w:r>
          </w:p>
        </w:tc>
        <w:tc>
          <w:tcPr>
            <w:tcW w:w="1276" w:type="dxa"/>
          </w:tcPr>
          <w:p w14:paraId="1643F985" w14:textId="7A09CE15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48C827F3" w14:textId="31A91F35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 xml:space="preserve">energizar la luz y el enchufe </w:t>
            </w:r>
          </w:p>
        </w:tc>
      </w:tr>
      <w:tr w:rsidR="00761FA5" w:rsidRPr="00761FA5" w14:paraId="6F161FAB" w14:textId="77777777" w:rsidTr="009A03B5">
        <w:trPr>
          <w:trHeight w:val="266"/>
        </w:trPr>
        <w:tc>
          <w:tcPr>
            <w:tcW w:w="2897" w:type="dxa"/>
          </w:tcPr>
          <w:p w14:paraId="37430F30" w14:textId="3EC9DE61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 xml:space="preserve">Fuente de poder Delta de 2.5 ADRP024V060W1AA.  </w:t>
            </w:r>
          </w:p>
        </w:tc>
        <w:tc>
          <w:tcPr>
            <w:tcW w:w="1701" w:type="dxa"/>
          </w:tcPr>
          <w:p w14:paraId="22AA85EC" w14:textId="6165016F" w:rsidR="00761FA5" w:rsidRPr="00761FA5" w:rsidRDefault="00761FA5" w:rsidP="00761FA5">
            <w:pPr>
              <w:pStyle w:val="TableParagraph"/>
              <w:spacing w:line="279" w:lineRule="exact"/>
              <w:ind w:left="4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dentro del panel (tablero)</w:t>
            </w:r>
          </w:p>
        </w:tc>
        <w:tc>
          <w:tcPr>
            <w:tcW w:w="1276" w:type="dxa"/>
          </w:tcPr>
          <w:p w14:paraId="02E06E47" w14:textId="0D07E837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76F34E77" w14:textId="401EFBA9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 xml:space="preserve">energizar el PLC y los módulos </w:t>
            </w:r>
          </w:p>
        </w:tc>
      </w:tr>
      <w:tr w:rsidR="00761FA5" w:rsidRPr="00761FA5" w14:paraId="132C3657" w14:textId="77777777" w:rsidTr="009A03B5">
        <w:trPr>
          <w:trHeight w:val="266"/>
        </w:trPr>
        <w:tc>
          <w:tcPr>
            <w:tcW w:w="2897" w:type="dxa"/>
          </w:tcPr>
          <w:p w14:paraId="667CEBA5" w14:textId="222D5EAE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Relé de activación de solenoide</w:t>
            </w:r>
          </w:p>
        </w:tc>
        <w:tc>
          <w:tcPr>
            <w:tcW w:w="1701" w:type="dxa"/>
          </w:tcPr>
          <w:p w14:paraId="61690942" w14:textId="41960018" w:rsidR="00761FA5" w:rsidRPr="00761FA5" w:rsidRDefault="00761FA5" w:rsidP="00761FA5">
            <w:pPr>
              <w:pStyle w:val="TableParagraph"/>
              <w:spacing w:line="279" w:lineRule="exact"/>
              <w:ind w:left="4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dentro del panel (tablero)</w:t>
            </w:r>
          </w:p>
        </w:tc>
        <w:tc>
          <w:tcPr>
            <w:tcW w:w="1276" w:type="dxa"/>
          </w:tcPr>
          <w:p w14:paraId="15950D89" w14:textId="545ECFD4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Control</w:t>
            </w:r>
          </w:p>
        </w:tc>
        <w:tc>
          <w:tcPr>
            <w:tcW w:w="5528" w:type="dxa"/>
          </w:tcPr>
          <w:p w14:paraId="1234EB1B" w14:textId="7FA96034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activar el solenoide (es una bobina)</w:t>
            </w:r>
          </w:p>
        </w:tc>
      </w:tr>
      <w:tr w:rsidR="00761FA5" w:rsidRPr="00761FA5" w14:paraId="14453B6F" w14:textId="77777777" w:rsidTr="009A03B5">
        <w:trPr>
          <w:trHeight w:val="266"/>
        </w:trPr>
        <w:tc>
          <w:tcPr>
            <w:tcW w:w="2897" w:type="dxa"/>
          </w:tcPr>
          <w:p w14:paraId="21348D71" w14:textId="3F05D19D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Sensor RTD PT100</w:t>
            </w:r>
          </w:p>
        </w:tc>
        <w:tc>
          <w:tcPr>
            <w:tcW w:w="1701" w:type="dxa"/>
          </w:tcPr>
          <w:p w14:paraId="7822DAED" w14:textId="5D474807" w:rsidR="00761FA5" w:rsidRPr="00761FA5" w:rsidRDefault="00761FA5" w:rsidP="00761FA5">
            <w:pPr>
              <w:pStyle w:val="TableParagraph"/>
              <w:spacing w:line="279" w:lineRule="exact"/>
              <w:ind w:left="4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en la parte izquierda de la mesa del panel</w:t>
            </w:r>
          </w:p>
        </w:tc>
        <w:tc>
          <w:tcPr>
            <w:tcW w:w="1276" w:type="dxa"/>
          </w:tcPr>
          <w:p w14:paraId="6C359CBF" w14:textId="48377692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Medición</w:t>
            </w:r>
          </w:p>
        </w:tc>
        <w:tc>
          <w:tcPr>
            <w:tcW w:w="5528" w:type="dxa"/>
          </w:tcPr>
          <w:p w14:paraId="5FCB45E5" w14:textId="1FDC949E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 xml:space="preserve">medir la temperatura del agua </w:t>
            </w:r>
          </w:p>
        </w:tc>
      </w:tr>
      <w:tr w:rsidR="00761FA5" w:rsidRPr="00761FA5" w14:paraId="392B9D1B" w14:textId="77777777" w:rsidTr="009A03B5">
        <w:trPr>
          <w:trHeight w:val="266"/>
        </w:trPr>
        <w:tc>
          <w:tcPr>
            <w:tcW w:w="2897" w:type="dxa"/>
          </w:tcPr>
          <w:p w14:paraId="2C1D1713" w14:textId="5936D7DE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Calefactor de tipo biggi de 1kW</w:t>
            </w:r>
          </w:p>
        </w:tc>
        <w:tc>
          <w:tcPr>
            <w:tcW w:w="1701" w:type="dxa"/>
          </w:tcPr>
          <w:p w14:paraId="730B00C7" w14:textId="28044F4B" w:rsidR="00761FA5" w:rsidRPr="00761FA5" w:rsidRDefault="00761FA5" w:rsidP="00761FA5">
            <w:pPr>
              <w:pStyle w:val="TableParagraph"/>
              <w:spacing w:line="279" w:lineRule="exact"/>
              <w:ind w:left="4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en la parte izquierda de la mesa del panel</w:t>
            </w:r>
          </w:p>
        </w:tc>
        <w:tc>
          <w:tcPr>
            <w:tcW w:w="1276" w:type="dxa"/>
          </w:tcPr>
          <w:p w14:paraId="0829BA13" w14:textId="06C0C1F0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Actuación</w:t>
            </w:r>
          </w:p>
        </w:tc>
        <w:tc>
          <w:tcPr>
            <w:tcW w:w="5528" w:type="dxa"/>
          </w:tcPr>
          <w:p w14:paraId="43D40E0B" w14:textId="6C3E3043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calentar el agua</w:t>
            </w:r>
          </w:p>
        </w:tc>
      </w:tr>
      <w:tr w:rsidR="00761FA5" w:rsidRPr="00761FA5" w14:paraId="5586B2F8" w14:textId="77777777" w:rsidTr="009A03B5">
        <w:trPr>
          <w:trHeight w:val="266"/>
        </w:trPr>
        <w:tc>
          <w:tcPr>
            <w:tcW w:w="2897" w:type="dxa"/>
          </w:tcPr>
          <w:p w14:paraId="6579A266" w14:textId="2B8CA89D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 xml:space="preserve">Sensor óptico réflex Balluff BOS00K3.  </w:t>
            </w:r>
          </w:p>
        </w:tc>
        <w:tc>
          <w:tcPr>
            <w:tcW w:w="1701" w:type="dxa"/>
          </w:tcPr>
          <w:p w14:paraId="06580849" w14:textId="4E2D64AD" w:rsidR="00761FA5" w:rsidRPr="00761FA5" w:rsidRDefault="00761FA5" w:rsidP="00761FA5">
            <w:pPr>
              <w:pStyle w:val="TableParagraph"/>
              <w:spacing w:line="279" w:lineRule="exact"/>
              <w:ind w:left="4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en la parte derecha de la mesa del panel</w:t>
            </w:r>
          </w:p>
        </w:tc>
        <w:tc>
          <w:tcPr>
            <w:tcW w:w="1276" w:type="dxa"/>
          </w:tcPr>
          <w:p w14:paraId="7A429B34" w14:textId="72B683F9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Medición</w:t>
            </w:r>
          </w:p>
        </w:tc>
        <w:tc>
          <w:tcPr>
            <w:tcW w:w="5528" w:type="dxa"/>
          </w:tcPr>
          <w:p w14:paraId="68490D0E" w14:textId="28CE6364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 xml:space="preserve">detectar presencia de algún objeto al cortar el láser </w:t>
            </w:r>
          </w:p>
        </w:tc>
      </w:tr>
      <w:tr w:rsidR="00761FA5" w:rsidRPr="00761FA5" w14:paraId="5994765E" w14:textId="77777777" w:rsidTr="009A03B5">
        <w:trPr>
          <w:trHeight w:val="266"/>
        </w:trPr>
        <w:tc>
          <w:tcPr>
            <w:tcW w:w="2897" w:type="dxa"/>
          </w:tcPr>
          <w:p w14:paraId="434E3D79" w14:textId="2F8DD1F6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Sensor óptico difuso Balluff BOS00JZ.</w:t>
            </w:r>
          </w:p>
        </w:tc>
        <w:tc>
          <w:tcPr>
            <w:tcW w:w="1701" w:type="dxa"/>
          </w:tcPr>
          <w:p w14:paraId="2B991417" w14:textId="6EBCA4BA" w:rsidR="00761FA5" w:rsidRPr="00761FA5" w:rsidRDefault="00761FA5" w:rsidP="00761FA5">
            <w:pPr>
              <w:pStyle w:val="TableParagraph"/>
              <w:spacing w:line="279" w:lineRule="exact"/>
              <w:ind w:left="4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en la parte derecha de la mesa del panel</w:t>
            </w:r>
          </w:p>
        </w:tc>
        <w:tc>
          <w:tcPr>
            <w:tcW w:w="1276" w:type="dxa"/>
          </w:tcPr>
          <w:p w14:paraId="2AA4749F" w14:textId="06F067B2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Medición</w:t>
            </w:r>
          </w:p>
        </w:tc>
        <w:tc>
          <w:tcPr>
            <w:tcW w:w="5528" w:type="dxa"/>
          </w:tcPr>
          <w:p w14:paraId="021ACF6F" w14:textId="10C7C048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 xml:space="preserve">detractor de proximidad óptica </w:t>
            </w:r>
          </w:p>
        </w:tc>
      </w:tr>
      <w:tr w:rsidR="00761FA5" w:rsidRPr="00761FA5" w14:paraId="6869989E" w14:textId="77777777" w:rsidTr="009A03B5">
        <w:trPr>
          <w:trHeight w:val="266"/>
        </w:trPr>
        <w:tc>
          <w:tcPr>
            <w:tcW w:w="2897" w:type="dxa"/>
          </w:tcPr>
          <w:p w14:paraId="316539DF" w14:textId="3610CB3A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Sensor capacitivo Balluff BCS00LM.</w:t>
            </w:r>
          </w:p>
        </w:tc>
        <w:tc>
          <w:tcPr>
            <w:tcW w:w="1701" w:type="dxa"/>
          </w:tcPr>
          <w:p w14:paraId="1369FE33" w14:textId="3D514424" w:rsidR="00761FA5" w:rsidRPr="00761FA5" w:rsidRDefault="00761FA5" w:rsidP="00761FA5">
            <w:pPr>
              <w:pStyle w:val="TableParagraph"/>
              <w:spacing w:line="279" w:lineRule="exact"/>
              <w:ind w:left="4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en la parte derecha de la mesa del panel</w:t>
            </w:r>
          </w:p>
        </w:tc>
        <w:tc>
          <w:tcPr>
            <w:tcW w:w="1276" w:type="dxa"/>
          </w:tcPr>
          <w:p w14:paraId="6449AA5D" w14:textId="59407194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Medición</w:t>
            </w:r>
          </w:p>
        </w:tc>
        <w:tc>
          <w:tcPr>
            <w:tcW w:w="5528" w:type="dxa"/>
          </w:tcPr>
          <w:p w14:paraId="7919A8B1" w14:textId="5A285289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detecta la capacidad de un elemento metálico o no metal</w:t>
            </w:r>
          </w:p>
        </w:tc>
      </w:tr>
      <w:tr w:rsidR="00761FA5" w:rsidRPr="00761FA5" w14:paraId="5CF62880" w14:textId="77777777" w:rsidTr="009A03B5">
        <w:trPr>
          <w:trHeight w:val="266"/>
        </w:trPr>
        <w:tc>
          <w:tcPr>
            <w:tcW w:w="2897" w:type="dxa"/>
          </w:tcPr>
          <w:p w14:paraId="419FC42E" w14:textId="6A7CA1DF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Sensor inductivo Balluff BES008L</w:t>
            </w:r>
          </w:p>
        </w:tc>
        <w:tc>
          <w:tcPr>
            <w:tcW w:w="1701" w:type="dxa"/>
          </w:tcPr>
          <w:p w14:paraId="29360163" w14:textId="4A5ACD04" w:rsidR="00761FA5" w:rsidRPr="00761FA5" w:rsidRDefault="00761FA5" w:rsidP="00761FA5">
            <w:pPr>
              <w:pStyle w:val="TableParagraph"/>
              <w:spacing w:line="279" w:lineRule="exact"/>
              <w:ind w:left="4"/>
              <w:rPr>
                <w:rFonts w:ascii="Arial" w:hAnsi="Arial" w:cs="Arial"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>en la parte derecha de la mesa del panel</w:t>
            </w:r>
          </w:p>
        </w:tc>
        <w:tc>
          <w:tcPr>
            <w:tcW w:w="1276" w:type="dxa"/>
          </w:tcPr>
          <w:p w14:paraId="17E0034A" w14:textId="640423B8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Medición</w:t>
            </w:r>
          </w:p>
        </w:tc>
        <w:tc>
          <w:tcPr>
            <w:tcW w:w="5528" w:type="dxa"/>
          </w:tcPr>
          <w:p w14:paraId="07EAFCF0" w14:textId="57F33D71" w:rsidR="00761FA5" w:rsidRPr="00761FA5" w:rsidRDefault="00761FA5" w:rsidP="00761FA5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761FA5">
              <w:rPr>
                <w:rFonts w:ascii="Arial" w:hAnsi="Arial" w:cs="Arial"/>
                <w:sz w:val="16"/>
                <w:szCs w:val="16"/>
              </w:rPr>
              <w:t xml:space="preserve">se usa para detectar materiales metálicos </w:t>
            </w:r>
          </w:p>
        </w:tc>
      </w:tr>
    </w:tbl>
    <w:p w14:paraId="5151D3DF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4B39E602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0739A5F5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49A06991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29FEB70B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2BC0F2E5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24330320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540BA47C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5DB21C49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14F4044C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7055A109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200FD6C6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1AAF3130" w14:textId="77777777" w:rsid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1E56E53B" w14:textId="77777777" w:rsid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7BAF49F2" w14:textId="77777777" w:rsid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4A26C38A" w14:textId="77777777" w:rsid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4490DF77" w14:textId="77777777" w:rsid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2D5D9C0D" w14:textId="77777777" w:rsid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3D7C4042" w14:textId="77777777" w:rsid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112BF08E" w14:textId="77777777" w:rsid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4DFECE4F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433D9EAA" w14:textId="197E21B3" w:rsidR="009A03B5" w:rsidRPr="009A03B5" w:rsidRDefault="009A03B5" w:rsidP="009A03B5">
      <w:pPr>
        <w:pStyle w:val="Textoindependiente"/>
        <w:numPr>
          <w:ilvl w:val="0"/>
          <w:numId w:val="1"/>
        </w:numPr>
        <w:rPr>
          <w:rFonts w:ascii="Arial" w:hAnsi="Arial" w:cs="Arial"/>
          <w:sz w:val="16"/>
          <w:szCs w:val="16"/>
        </w:rPr>
      </w:pPr>
      <w:r w:rsidRPr="009A03B5">
        <w:rPr>
          <w:rFonts w:ascii="Arial" w:hAnsi="Arial" w:cs="Arial"/>
          <w:sz w:val="16"/>
          <w:szCs w:val="16"/>
        </w:rPr>
        <w:lastRenderedPageBreak/>
        <w:t>Determinar los instrumentos de</w:t>
      </w:r>
      <w:r w:rsidRPr="009A03B5">
        <w:rPr>
          <w:rFonts w:ascii="Arial" w:hAnsi="Arial" w:cs="Arial"/>
          <w:spacing w:val="-2"/>
          <w:sz w:val="16"/>
          <w:szCs w:val="16"/>
        </w:rPr>
        <w:t xml:space="preserve"> </w:t>
      </w:r>
      <w:r w:rsidRPr="009A03B5">
        <w:rPr>
          <w:rFonts w:ascii="Arial" w:hAnsi="Arial" w:cs="Arial"/>
          <w:sz w:val="16"/>
          <w:szCs w:val="16"/>
        </w:rPr>
        <w:t xml:space="preserve">medición, control y actuación, funcionamiento, sistema </w:t>
      </w:r>
      <w:r w:rsidR="008F340F" w:rsidRPr="009A03B5">
        <w:rPr>
          <w:rFonts w:ascii="Arial" w:hAnsi="Arial" w:cs="Arial"/>
          <w:sz w:val="16"/>
          <w:szCs w:val="16"/>
        </w:rPr>
        <w:t>hidráulico</w:t>
      </w:r>
    </w:p>
    <w:p w14:paraId="2DFCC42A" w14:textId="77777777" w:rsidR="009A03B5" w:rsidRPr="009A03B5" w:rsidRDefault="009A03B5" w:rsidP="009A03B5">
      <w:pPr>
        <w:pStyle w:val="Textoindependiente"/>
        <w:spacing w:before="1"/>
        <w:rPr>
          <w:rFonts w:ascii="Arial" w:hAnsi="Arial" w:cs="Arial"/>
          <w:sz w:val="16"/>
          <w:szCs w:val="16"/>
        </w:rPr>
      </w:pPr>
    </w:p>
    <w:tbl>
      <w:tblPr>
        <w:tblStyle w:val="TableNormal"/>
        <w:tblW w:w="11402" w:type="dxa"/>
        <w:tblInd w:w="-3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7"/>
        <w:gridCol w:w="1701"/>
        <w:gridCol w:w="1276"/>
        <w:gridCol w:w="5528"/>
      </w:tblGrid>
      <w:tr w:rsidR="009A03B5" w:rsidRPr="002B4725" w14:paraId="67F0FD75" w14:textId="77777777" w:rsidTr="00926093">
        <w:trPr>
          <w:trHeight w:val="266"/>
        </w:trPr>
        <w:tc>
          <w:tcPr>
            <w:tcW w:w="2897" w:type="dxa"/>
            <w:shd w:val="clear" w:color="auto" w:fill="ADADAD" w:themeFill="background2" w:themeFillShade="BF"/>
          </w:tcPr>
          <w:p w14:paraId="54FE4205" w14:textId="77777777" w:rsidR="009A03B5" w:rsidRPr="002B4725" w:rsidRDefault="009A03B5" w:rsidP="0083074F">
            <w:pPr>
              <w:pStyle w:val="TableParagraph"/>
              <w:spacing w:line="279" w:lineRule="exact"/>
              <w:rPr>
                <w:rFonts w:ascii="Arial" w:hAnsi="Arial" w:cs="Arial"/>
                <w:b/>
                <w:sz w:val="16"/>
                <w:szCs w:val="16"/>
              </w:rPr>
            </w:pPr>
            <w:r w:rsidRPr="002B4725">
              <w:rPr>
                <w:rFonts w:ascii="Arial" w:hAnsi="Arial" w:cs="Arial"/>
                <w:b/>
                <w:sz w:val="16"/>
                <w:szCs w:val="16"/>
              </w:rPr>
              <w:t>Instrumento</w:t>
            </w:r>
          </w:p>
        </w:tc>
        <w:tc>
          <w:tcPr>
            <w:tcW w:w="1701" w:type="dxa"/>
            <w:shd w:val="clear" w:color="auto" w:fill="ADADAD" w:themeFill="background2" w:themeFillShade="BF"/>
          </w:tcPr>
          <w:p w14:paraId="39378D96" w14:textId="77777777" w:rsidR="009A03B5" w:rsidRPr="002B4725" w:rsidRDefault="009A03B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/>
                <w:sz w:val="16"/>
                <w:szCs w:val="16"/>
              </w:rPr>
            </w:pPr>
            <w:r w:rsidRPr="002B4725">
              <w:rPr>
                <w:rFonts w:ascii="Arial" w:hAnsi="Arial" w:cs="Arial"/>
                <w:b/>
                <w:sz w:val="16"/>
                <w:szCs w:val="16"/>
              </w:rPr>
              <w:t>Ubicación</w:t>
            </w:r>
          </w:p>
        </w:tc>
        <w:tc>
          <w:tcPr>
            <w:tcW w:w="1276" w:type="dxa"/>
            <w:shd w:val="clear" w:color="auto" w:fill="ADADAD" w:themeFill="background2" w:themeFillShade="BF"/>
          </w:tcPr>
          <w:p w14:paraId="233F902E" w14:textId="77777777" w:rsidR="009A03B5" w:rsidRPr="002B472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</w:rPr>
            </w:pPr>
            <w:r w:rsidRPr="002B4725">
              <w:rPr>
                <w:rFonts w:ascii="Arial" w:hAnsi="Arial" w:cs="Arial"/>
                <w:b/>
                <w:sz w:val="16"/>
                <w:szCs w:val="16"/>
              </w:rPr>
              <w:t>tipo</w:t>
            </w:r>
          </w:p>
        </w:tc>
        <w:tc>
          <w:tcPr>
            <w:tcW w:w="5528" w:type="dxa"/>
            <w:shd w:val="clear" w:color="auto" w:fill="ADADAD" w:themeFill="background2" w:themeFillShade="BF"/>
          </w:tcPr>
          <w:p w14:paraId="588B02A3" w14:textId="77777777" w:rsidR="009A03B5" w:rsidRPr="002B472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</w:rPr>
            </w:pPr>
            <w:r w:rsidRPr="002B4725">
              <w:rPr>
                <w:rFonts w:ascii="Arial" w:hAnsi="Arial" w:cs="Arial"/>
                <w:b/>
                <w:sz w:val="16"/>
                <w:szCs w:val="16"/>
              </w:rPr>
              <w:t>Funcionamiento</w:t>
            </w:r>
            <w:r w:rsidRPr="002B4725">
              <w:rPr>
                <w:rFonts w:ascii="Arial" w:hAnsi="Arial" w:cs="Arial"/>
                <w:b/>
                <w:spacing w:val="-3"/>
                <w:sz w:val="16"/>
                <w:szCs w:val="16"/>
              </w:rPr>
              <w:t xml:space="preserve"> </w:t>
            </w:r>
            <w:r w:rsidRPr="002B4725">
              <w:rPr>
                <w:rFonts w:ascii="Arial" w:hAnsi="Arial" w:cs="Arial"/>
                <w:b/>
                <w:sz w:val="16"/>
                <w:szCs w:val="16"/>
              </w:rPr>
              <w:t>en</w:t>
            </w:r>
            <w:r w:rsidRPr="002B4725">
              <w:rPr>
                <w:rFonts w:ascii="Arial" w:hAnsi="Arial" w:cs="Arial"/>
                <w:b/>
                <w:spacing w:val="4"/>
                <w:sz w:val="16"/>
                <w:szCs w:val="16"/>
              </w:rPr>
              <w:t xml:space="preserve"> </w:t>
            </w:r>
            <w:r w:rsidRPr="002B4725">
              <w:rPr>
                <w:rFonts w:ascii="Arial" w:hAnsi="Arial" w:cs="Arial"/>
                <w:b/>
                <w:sz w:val="16"/>
                <w:szCs w:val="16"/>
              </w:rPr>
              <w:t>la</w:t>
            </w:r>
            <w:r w:rsidRPr="002B4725">
              <w:rPr>
                <w:rFonts w:ascii="Arial" w:hAnsi="Arial" w:cs="Arial"/>
                <w:b/>
                <w:spacing w:val="-1"/>
                <w:sz w:val="16"/>
                <w:szCs w:val="16"/>
              </w:rPr>
              <w:t xml:space="preserve"> </w:t>
            </w:r>
            <w:r w:rsidRPr="002B4725">
              <w:rPr>
                <w:rFonts w:ascii="Arial" w:hAnsi="Arial" w:cs="Arial"/>
                <w:b/>
                <w:sz w:val="16"/>
                <w:szCs w:val="16"/>
              </w:rPr>
              <w:t>planta (para que sirve?)</w:t>
            </w:r>
          </w:p>
        </w:tc>
      </w:tr>
      <w:tr w:rsidR="009A03B5" w:rsidRPr="002B4725" w14:paraId="4697AB75" w14:textId="77777777" w:rsidTr="00926093">
        <w:trPr>
          <w:trHeight w:val="266"/>
        </w:trPr>
        <w:tc>
          <w:tcPr>
            <w:tcW w:w="2897" w:type="dxa"/>
          </w:tcPr>
          <w:p w14:paraId="23384DF8" w14:textId="5B5C9478" w:rsidR="009A03B5" w:rsidRPr="002B472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Bomba centrifuga de ½ HP.</w:t>
            </w:r>
          </w:p>
        </w:tc>
        <w:tc>
          <w:tcPr>
            <w:tcW w:w="1701" w:type="dxa"/>
          </w:tcPr>
          <w:p w14:paraId="4213DC1D" w14:textId="34B1C470" w:rsidR="009A03B5" w:rsidRPr="002B4725" w:rsidRDefault="00926093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Parte inferior de la planta.</w:t>
            </w:r>
          </w:p>
        </w:tc>
        <w:tc>
          <w:tcPr>
            <w:tcW w:w="1276" w:type="dxa"/>
          </w:tcPr>
          <w:p w14:paraId="0EF02725" w14:textId="05759222" w:rsidR="009A03B5" w:rsidRPr="002B4725" w:rsidRDefault="002B472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bCs/>
                <w:sz w:val="16"/>
                <w:szCs w:val="16"/>
              </w:rPr>
              <w:t>actuación</w:t>
            </w:r>
          </w:p>
        </w:tc>
        <w:tc>
          <w:tcPr>
            <w:tcW w:w="5528" w:type="dxa"/>
          </w:tcPr>
          <w:p w14:paraId="2E1A6B6B" w14:textId="122BFB2F" w:rsidR="009A03B5" w:rsidRPr="002B4725" w:rsidRDefault="00926093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 xml:space="preserve">Su función es generar presión impulsando </w:t>
            </w:r>
            <w:r w:rsidRPr="002B4725">
              <w:rPr>
                <w:rFonts w:ascii="Arial" w:hAnsi="Arial" w:cs="Arial"/>
                <w:sz w:val="16"/>
                <w:szCs w:val="16"/>
              </w:rPr>
              <w:t xml:space="preserve">agua a </w:t>
            </w:r>
            <w:r w:rsidR="002B4725" w:rsidRPr="002B4725">
              <w:rPr>
                <w:rFonts w:ascii="Arial" w:hAnsi="Arial" w:cs="Arial"/>
                <w:sz w:val="16"/>
                <w:szCs w:val="16"/>
              </w:rPr>
              <w:t>través</w:t>
            </w:r>
            <w:r w:rsidRPr="002B4725">
              <w:rPr>
                <w:rFonts w:ascii="Arial" w:hAnsi="Arial" w:cs="Arial"/>
                <w:sz w:val="16"/>
                <w:szCs w:val="16"/>
              </w:rPr>
              <w:t xml:space="preserve"> de un sistema de </w:t>
            </w:r>
            <w:r w:rsidR="002B4725" w:rsidRPr="002B4725">
              <w:rPr>
                <w:rFonts w:ascii="Arial" w:hAnsi="Arial" w:cs="Arial"/>
                <w:sz w:val="16"/>
                <w:szCs w:val="16"/>
              </w:rPr>
              <w:t>cañerías</w:t>
            </w:r>
            <w:r w:rsidRPr="002B4725">
              <w:rPr>
                <w:rFonts w:ascii="Arial" w:hAnsi="Arial" w:cs="Arial"/>
                <w:sz w:val="16"/>
                <w:szCs w:val="16"/>
              </w:rPr>
              <w:t xml:space="preserve"> para llenar un estanque de pruebas</w:t>
            </w:r>
            <w:r w:rsidRPr="002B4725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9A03B5" w:rsidRPr="002B4725" w14:paraId="3EFE550C" w14:textId="77777777" w:rsidTr="00926093">
        <w:trPr>
          <w:trHeight w:val="266"/>
        </w:trPr>
        <w:tc>
          <w:tcPr>
            <w:tcW w:w="2897" w:type="dxa"/>
          </w:tcPr>
          <w:p w14:paraId="4E08B5AA" w14:textId="77777777" w:rsidR="00926093" w:rsidRPr="002B4725" w:rsidRDefault="00926093" w:rsidP="00926093">
            <w:pPr>
              <w:spacing w:after="25" w:line="248" w:lineRule="auto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 xml:space="preserve">Deposito principal de agua.  </w:t>
            </w:r>
          </w:p>
          <w:p w14:paraId="75135621" w14:textId="77777777" w:rsidR="009A03B5" w:rsidRPr="002B472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701" w:type="dxa"/>
          </w:tcPr>
          <w:p w14:paraId="01DC185E" w14:textId="085ABCB3" w:rsidR="009A03B5" w:rsidRPr="002B4725" w:rsidRDefault="00926093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Parte inferior de la planta.</w:t>
            </w:r>
          </w:p>
        </w:tc>
        <w:tc>
          <w:tcPr>
            <w:tcW w:w="1276" w:type="dxa"/>
          </w:tcPr>
          <w:p w14:paraId="739F82AC" w14:textId="197470F7" w:rsidR="009A03B5" w:rsidRPr="002B4725" w:rsidRDefault="002B472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bCs/>
                <w:sz w:val="16"/>
                <w:szCs w:val="16"/>
              </w:rPr>
              <w:t>actuación</w:t>
            </w:r>
          </w:p>
        </w:tc>
        <w:tc>
          <w:tcPr>
            <w:tcW w:w="5528" w:type="dxa"/>
          </w:tcPr>
          <w:p w14:paraId="4964E6FD" w14:textId="259EED88" w:rsidR="009A03B5" w:rsidRPr="002B4725" w:rsidRDefault="00926093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Contener</w:t>
            </w:r>
            <w:r w:rsidRPr="002B4725">
              <w:rPr>
                <w:rFonts w:ascii="Arial" w:hAnsi="Arial" w:cs="Arial"/>
                <w:sz w:val="16"/>
                <w:szCs w:val="16"/>
              </w:rPr>
              <w:t xml:space="preserve"> el </w:t>
            </w:r>
            <w:r w:rsidRPr="002B4725">
              <w:rPr>
                <w:rFonts w:ascii="Arial" w:hAnsi="Arial" w:cs="Arial"/>
                <w:sz w:val="16"/>
                <w:szCs w:val="16"/>
              </w:rPr>
              <w:t>agua para el sistema, esta es</w:t>
            </w:r>
            <w:r w:rsidRPr="002B4725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2B4725" w:rsidRPr="002B4725">
              <w:rPr>
                <w:rFonts w:ascii="Arial" w:hAnsi="Arial" w:cs="Arial"/>
                <w:sz w:val="16"/>
                <w:szCs w:val="16"/>
              </w:rPr>
              <w:t>extraída por</w:t>
            </w:r>
            <w:r w:rsidRPr="002B4725">
              <w:rPr>
                <w:rFonts w:ascii="Arial" w:hAnsi="Arial" w:cs="Arial"/>
                <w:sz w:val="16"/>
                <w:szCs w:val="16"/>
              </w:rPr>
              <w:t xml:space="preserve"> la</w:t>
            </w:r>
            <w:r w:rsidRPr="002B4725">
              <w:rPr>
                <w:rFonts w:ascii="Arial" w:hAnsi="Arial" w:cs="Arial"/>
                <w:sz w:val="16"/>
                <w:szCs w:val="16"/>
              </w:rPr>
              <w:t xml:space="preserve"> bomba</w:t>
            </w:r>
          </w:p>
        </w:tc>
      </w:tr>
      <w:tr w:rsidR="009A03B5" w:rsidRPr="002B4725" w14:paraId="2DDD6458" w14:textId="77777777" w:rsidTr="00926093">
        <w:trPr>
          <w:trHeight w:val="266"/>
        </w:trPr>
        <w:tc>
          <w:tcPr>
            <w:tcW w:w="2897" w:type="dxa"/>
          </w:tcPr>
          <w:p w14:paraId="4EB49EE1" w14:textId="77777777" w:rsidR="00926093" w:rsidRPr="002B4725" w:rsidRDefault="00926093" w:rsidP="00926093">
            <w:pPr>
              <w:spacing w:after="25" w:line="248" w:lineRule="auto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 xml:space="preserve">Tubo de ingreso de agua.  </w:t>
            </w:r>
          </w:p>
          <w:p w14:paraId="34EA23A4" w14:textId="77777777" w:rsidR="009A03B5" w:rsidRPr="002B4725" w:rsidRDefault="009A03B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  <w:lang w:val="es-CL"/>
              </w:rPr>
            </w:pPr>
          </w:p>
        </w:tc>
        <w:tc>
          <w:tcPr>
            <w:tcW w:w="1701" w:type="dxa"/>
          </w:tcPr>
          <w:p w14:paraId="15660ACB" w14:textId="718E4244" w:rsidR="009A03B5" w:rsidRPr="002B4725" w:rsidRDefault="00926093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bCs/>
                <w:sz w:val="16"/>
                <w:szCs w:val="16"/>
              </w:rPr>
              <w:t>Estanque de prueba</w:t>
            </w:r>
          </w:p>
        </w:tc>
        <w:tc>
          <w:tcPr>
            <w:tcW w:w="1276" w:type="dxa"/>
          </w:tcPr>
          <w:p w14:paraId="06B8DAC7" w14:textId="62BA5348" w:rsidR="009A03B5" w:rsidRPr="002B4725" w:rsidRDefault="002B472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bCs/>
                <w:sz w:val="16"/>
                <w:szCs w:val="16"/>
              </w:rPr>
              <w:t>actuación</w:t>
            </w:r>
          </w:p>
        </w:tc>
        <w:tc>
          <w:tcPr>
            <w:tcW w:w="5528" w:type="dxa"/>
          </w:tcPr>
          <w:p w14:paraId="7CADAD46" w14:textId="6211F21F" w:rsidR="009A03B5" w:rsidRPr="002B4725" w:rsidRDefault="00926093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Transportar en agua o cualquier tipo de fluido hacia su objetivo</w:t>
            </w:r>
          </w:p>
        </w:tc>
      </w:tr>
      <w:tr w:rsidR="009A03B5" w:rsidRPr="002B4725" w14:paraId="15F0C860" w14:textId="77777777" w:rsidTr="00926093">
        <w:trPr>
          <w:trHeight w:val="266"/>
        </w:trPr>
        <w:tc>
          <w:tcPr>
            <w:tcW w:w="2897" w:type="dxa"/>
          </w:tcPr>
          <w:p w14:paraId="315BA399" w14:textId="5247472B" w:rsidR="009A03B5" w:rsidRPr="002B4725" w:rsidRDefault="00926093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Estanque de pruebas.</w:t>
            </w:r>
          </w:p>
        </w:tc>
        <w:tc>
          <w:tcPr>
            <w:tcW w:w="1701" w:type="dxa"/>
          </w:tcPr>
          <w:p w14:paraId="23A00025" w14:textId="738CF0B9" w:rsidR="009A03B5" w:rsidRPr="002B4725" w:rsidRDefault="00926093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Superior-sistema de acumulación.</w:t>
            </w:r>
          </w:p>
        </w:tc>
        <w:tc>
          <w:tcPr>
            <w:tcW w:w="1276" w:type="dxa"/>
          </w:tcPr>
          <w:p w14:paraId="4C3263EE" w14:textId="7A7E3167" w:rsidR="009A03B5" w:rsidRPr="002B4725" w:rsidRDefault="002B472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bCs/>
                <w:sz w:val="16"/>
                <w:szCs w:val="16"/>
              </w:rPr>
              <w:t>actuación</w:t>
            </w:r>
          </w:p>
        </w:tc>
        <w:tc>
          <w:tcPr>
            <w:tcW w:w="5528" w:type="dxa"/>
          </w:tcPr>
          <w:p w14:paraId="44308F28" w14:textId="18DB5ADA" w:rsidR="009A03B5" w:rsidRPr="002B4725" w:rsidRDefault="00926093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Acumula el fluido liquido el cual este después pasa por un proceso de medición por aquellos sensores que pertenecen a la ubicación correspondiente de la planta.</w:t>
            </w:r>
          </w:p>
        </w:tc>
      </w:tr>
      <w:tr w:rsidR="00926093" w:rsidRPr="002B4725" w14:paraId="141F64CC" w14:textId="77777777" w:rsidTr="00926093">
        <w:trPr>
          <w:trHeight w:val="266"/>
        </w:trPr>
        <w:tc>
          <w:tcPr>
            <w:tcW w:w="2897" w:type="dxa"/>
          </w:tcPr>
          <w:p w14:paraId="68EF9DDE" w14:textId="77777777" w:rsidR="00926093" w:rsidRPr="002B4725" w:rsidRDefault="00926093" w:rsidP="00926093">
            <w:pPr>
              <w:spacing w:after="25" w:line="248" w:lineRule="auto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 xml:space="preserve">Llave de paso manual para vaciar el estanque  </w:t>
            </w:r>
          </w:p>
          <w:p w14:paraId="4877E299" w14:textId="77777777" w:rsidR="00926093" w:rsidRPr="002B4725" w:rsidRDefault="00926093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/>
                <w:sz w:val="16"/>
                <w:szCs w:val="16"/>
                <w:lang w:val="es-CL"/>
              </w:rPr>
            </w:pPr>
          </w:p>
        </w:tc>
        <w:tc>
          <w:tcPr>
            <w:tcW w:w="1701" w:type="dxa"/>
          </w:tcPr>
          <w:p w14:paraId="3A3CF3EE" w14:textId="2EF84A9F" w:rsidR="00926093" w:rsidRPr="002B4725" w:rsidRDefault="00926093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 xml:space="preserve">  Superior-sistema de acumulación.</w:t>
            </w:r>
          </w:p>
        </w:tc>
        <w:tc>
          <w:tcPr>
            <w:tcW w:w="1276" w:type="dxa"/>
          </w:tcPr>
          <w:p w14:paraId="4F66BDF6" w14:textId="32E4AC1C" w:rsidR="00926093" w:rsidRPr="002B4725" w:rsidRDefault="002B472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bCs/>
                <w:sz w:val="16"/>
                <w:szCs w:val="16"/>
              </w:rPr>
              <w:t>actuación</w:t>
            </w:r>
          </w:p>
        </w:tc>
        <w:tc>
          <w:tcPr>
            <w:tcW w:w="5528" w:type="dxa"/>
          </w:tcPr>
          <w:p w14:paraId="339271AA" w14:textId="220C9393" w:rsidR="00926093" w:rsidRPr="002B4725" w:rsidRDefault="00926093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Elemento que permite la descarga del estanque de manera manual.</w:t>
            </w:r>
          </w:p>
        </w:tc>
      </w:tr>
      <w:tr w:rsidR="002B4725" w:rsidRPr="002B4725" w14:paraId="601EE84F" w14:textId="77777777" w:rsidTr="00926093">
        <w:trPr>
          <w:trHeight w:val="266"/>
        </w:trPr>
        <w:tc>
          <w:tcPr>
            <w:tcW w:w="2897" w:type="dxa"/>
          </w:tcPr>
          <w:p w14:paraId="503F27F4" w14:textId="1CC311F1" w:rsidR="002B4725" w:rsidRPr="002B4725" w:rsidRDefault="002B4725" w:rsidP="00926093">
            <w:pPr>
              <w:spacing w:after="25" w:line="248" w:lineRule="auto"/>
              <w:jc w:val="both"/>
              <w:rPr>
                <w:rFonts w:ascii="Arial" w:hAnsi="Arial" w:cs="Arial"/>
                <w:sz w:val="16"/>
                <w:szCs w:val="16"/>
                <w:lang w:val="es-CL"/>
              </w:rPr>
            </w:pPr>
            <w:r w:rsidRPr="002B4725">
              <w:rPr>
                <w:rFonts w:ascii="Arial" w:hAnsi="Arial" w:cs="Arial"/>
                <w:sz w:val="16"/>
                <w:szCs w:val="16"/>
                <w:lang w:val="es-CL"/>
              </w:rPr>
              <w:t xml:space="preserve">Válvula de bola manual restricción 1.   </w:t>
            </w:r>
          </w:p>
        </w:tc>
        <w:tc>
          <w:tcPr>
            <w:tcW w:w="1701" w:type="dxa"/>
          </w:tcPr>
          <w:p w14:paraId="21EC9302" w14:textId="1C04FB37" w:rsidR="002B4725" w:rsidRPr="002B4725" w:rsidRDefault="002B472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Parte superior de la planta.</w:t>
            </w:r>
          </w:p>
        </w:tc>
        <w:tc>
          <w:tcPr>
            <w:tcW w:w="1276" w:type="dxa"/>
          </w:tcPr>
          <w:p w14:paraId="0BD085A0" w14:textId="66C492DB" w:rsidR="002B4725" w:rsidRPr="002B4725" w:rsidRDefault="002B472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bCs/>
                <w:sz w:val="16"/>
                <w:szCs w:val="16"/>
              </w:rPr>
              <w:t>actuación</w:t>
            </w:r>
          </w:p>
        </w:tc>
        <w:tc>
          <w:tcPr>
            <w:tcW w:w="5528" w:type="dxa"/>
          </w:tcPr>
          <w:p w14:paraId="59A3130E" w14:textId="0160DBAC" w:rsidR="002B4725" w:rsidRPr="002B4725" w:rsidRDefault="002B472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 xml:space="preserve">elemento que permite cortar el paso del fluido que </w:t>
            </w:r>
            <w:r w:rsidR="00327681">
              <w:rPr>
                <w:rFonts w:ascii="Arial" w:hAnsi="Arial" w:cs="Arial"/>
                <w:sz w:val="16"/>
                <w:szCs w:val="16"/>
              </w:rPr>
              <w:t>viene desde la bomba</w:t>
            </w:r>
          </w:p>
        </w:tc>
      </w:tr>
      <w:tr w:rsidR="002B4725" w:rsidRPr="002B4725" w14:paraId="7577ED4F" w14:textId="77777777" w:rsidTr="00926093">
        <w:trPr>
          <w:trHeight w:val="266"/>
        </w:trPr>
        <w:tc>
          <w:tcPr>
            <w:tcW w:w="2897" w:type="dxa"/>
          </w:tcPr>
          <w:p w14:paraId="3C1D7CC7" w14:textId="77777777" w:rsidR="002B4725" w:rsidRPr="002B4725" w:rsidRDefault="002B4725" w:rsidP="002B4725">
            <w:pPr>
              <w:spacing w:after="25" w:line="248" w:lineRule="auto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Válvula de bola manual restricción 2.</w:t>
            </w:r>
          </w:p>
          <w:p w14:paraId="0922DAE7" w14:textId="77777777" w:rsidR="002B4725" w:rsidRPr="002B4725" w:rsidRDefault="002B4725" w:rsidP="00926093">
            <w:pPr>
              <w:spacing w:after="25" w:line="248" w:lineRule="auto"/>
              <w:jc w:val="both"/>
              <w:rPr>
                <w:rFonts w:ascii="Arial" w:hAnsi="Arial" w:cs="Arial"/>
                <w:sz w:val="16"/>
                <w:szCs w:val="16"/>
                <w:lang w:val="es-CL"/>
              </w:rPr>
            </w:pPr>
          </w:p>
        </w:tc>
        <w:tc>
          <w:tcPr>
            <w:tcW w:w="1701" w:type="dxa"/>
          </w:tcPr>
          <w:p w14:paraId="19348C8A" w14:textId="21244AB0" w:rsidR="002B4725" w:rsidRPr="002B4725" w:rsidRDefault="002B4725" w:rsidP="0083074F">
            <w:pPr>
              <w:pStyle w:val="TableParagraph"/>
              <w:spacing w:line="279" w:lineRule="exact"/>
              <w:ind w:left="4"/>
              <w:rPr>
                <w:rFonts w:ascii="Arial" w:hAnsi="Arial" w:cs="Arial"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>Parte superior de la planta.</w:t>
            </w:r>
          </w:p>
        </w:tc>
        <w:tc>
          <w:tcPr>
            <w:tcW w:w="1276" w:type="dxa"/>
          </w:tcPr>
          <w:p w14:paraId="10003B97" w14:textId="67A0420D" w:rsidR="002B4725" w:rsidRPr="002B4725" w:rsidRDefault="002B4725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bCs/>
                <w:sz w:val="16"/>
                <w:szCs w:val="16"/>
              </w:rPr>
            </w:pPr>
            <w:r w:rsidRPr="002B4725">
              <w:rPr>
                <w:rFonts w:ascii="Arial" w:hAnsi="Arial" w:cs="Arial"/>
                <w:bCs/>
                <w:sz w:val="16"/>
                <w:szCs w:val="16"/>
              </w:rPr>
              <w:t>actuación</w:t>
            </w:r>
          </w:p>
        </w:tc>
        <w:tc>
          <w:tcPr>
            <w:tcW w:w="5528" w:type="dxa"/>
          </w:tcPr>
          <w:p w14:paraId="73FABED5" w14:textId="5BC032AE" w:rsidR="002B4725" w:rsidRPr="002B4725" w:rsidRDefault="00327681" w:rsidP="0083074F">
            <w:pPr>
              <w:pStyle w:val="TableParagraph"/>
              <w:spacing w:line="279" w:lineRule="exact"/>
              <w:ind w:left="6"/>
              <w:rPr>
                <w:rFonts w:ascii="Arial" w:hAnsi="Arial" w:cs="Arial"/>
                <w:sz w:val="16"/>
                <w:szCs w:val="16"/>
              </w:rPr>
            </w:pPr>
            <w:r w:rsidRPr="002B4725">
              <w:rPr>
                <w:rFonts w:ascii="Arial" w:hAnsi="Arial" w:cs="Arial"/>
                <w:sz w:val="16"/>
                <w:szCs w:val="16"/>
              </w:rPr>
              <w:t xml:space="preserve">elemento que permite cortar el paso del fluido que </w:t>
            </w:r>
            <w:r>
              <w:rPr>
                <w:rFonts w:ascii="Arial" w:hAnsi="Arial" w:cs="Arial"/>
                <w:sz w:val="16"/>
                <w:szCs w:val="16"/>
              </w:rPr>
              <w:t>viene desde la bomba</w:t>
            </w:r>
          </w:p>
        </w:tc>
      </w:tr>
    </w:tbl>
    <w:p w14:paraId="040718AD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1F4A6810" w14:textId="77777777" w:rsidR="009A03B5" w:rsidRPr="009A03B5" w:rsidRDefault="009A03B5" w:rsidP="009A03B5">
      <w:pPr>
        <w:rPr>
          <w:rFonts w:ascii="Arial" w:hAnsi="Arial" w:cs="Arial"/>
          <w:sz w:val="16"/>
          <w:szCs w:val="16"/>
        </w:rPr>
      </w:pPr>
    </w:p>
    <w:p w14:paraId="0486DEAB" w14:textId="77777777" w:rsidR="009A03B5" w:rsidRPr="007D2A5A" w:rsidRDefault="009A03B5" w:rsidP="009A03B5">
      <w:pPr>
        <w:rPr>
          <w:rFonts w:ascii="Arial" w:hAnsi="Arial" w:cs="Arial"/>
          <w:sz w:val="16"/>
          <w:szCs w:val="16"/>
        </w:rPr>
      </w:pPr>
    </w:p>
    <w:p w14:paraId="45190A15" w14:textId="77777777" w:rsidR="009A03B5" w:rsidRPr="007D2A5A" w:rsidRDefault="009A03B5" w:rsidP="009A03B5">
      <w:pPr>
        <w:rPr>
          <w:rFonts w:ascii="Arial" w:hAnsi="Arial" w:cs="Arial"/>
          <w:sz w:val="16"/>
          <w:szCs w:val="16"/>
        </w:rPr>
      </w:pPr>
    </w:p>
    <w:p w14:paraId="55A0EEDB" w14:textId="7181E9D3" w:rsidR="007D2A5A" w:rsidRPr="00621D6C" w:rsidRDefault="002571AB" w:rsidP="002571AB">
      <w:pPr>
        <w:pStyle w:val="Prrafodelista"/>
        <w:numPr>
          <w:ilvl w:val="0"/>
          <w:numId w:val="7"/>
        </w:numPr>
        <w:spacing w:after="95"/>
        <w:rPr>
          <w:rFonts w:ascii="Arial" w:hAnsi="Arial" w:cs="Arial"/>
          <w:sz w:val="16"/>
          <w:szCs w:val="16"/>
          <w:u w:val="single"/>
        </w:rPr>
      </w:pPr>
      <w:r w:rsidRPr="00621D6C">
        <w:rPr>
          <w:rFonts w:ascii="Arial" w:hAnsi="Arial" w:cs="Arial"/>
          <w:sz w:val="16"/>
          <w:szCs w:val="16"/>
          <w:u w:val="single"/>
        </w:rPr>
        <w:t>Bomba centrifuga de ½ HP.</w:t>
      </w:r>
      <w:r w:rsidR="003934B7" w:rsidRPr="00621D6C">
        <w:rPr>
          <w:u w:val="single"/>
        </w:rPr>
        <w:drawing>
          <wp:anchor distT="0" distB="0" distL="114300" distR="114300" simplePos="0" relativeHeight="251667456" behindDoc="0" locked="0" layoutInCell="1" allowOverlap="1" wp14:anchorId="4ED1BEE0" wp14:editId="2B8766E0">
            <wp:simplePos x="0" y="0"/>
            <wp:positionH relativeFrom="column">
              <wp:posOffset>2320999</wp:posOffset>
            </wp:positionH>
            <wp:positionV relativeFrom="paragraph">
              <wp:posOffset>1905</wp:posOffset>
            </wp:positionV>
            <wp:extent cx="2161928" cy="1517429"/>
            <wp:effectExtent l="0" t="0" r="0" b="6985"/>
            <wp:wrapNone/>
            <wp:docPr id="26775937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59378" name="Imagen 1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928" cy="151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4B7" w:rsidRPr="00621D6C">
        <w:rPr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58B4280F" wp14:editId="06A2BDA2">
            <wp:simplePos x="0" y="0"/>
            <wp:positionH relativeFrom="margin">
              <wp:posOffset>4726231</wp:posOffset>
            </wp:positionH>
            <wp:positionV relativeFrom="paragraph">
              <wp:posOffset>3175</wp:posOffset>
            </wp:positionV>
            <wp:extent cx="1816925" cy="1509117"/>
            <wp:effectExtent l="0" t="0" r="0" b="0"/>
            <wp:wrapNone/>
            <wp:docPr id="1755874507" name="Imagen 1" descr="Imagen que contiene estacionado, coche, camioneta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74507" name="Imagen 1" descr="Imagen que contiene estacionado, coche, camioneta, luz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25" cy="1509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8CFF9" w14:textId="57DDB5C6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  <w:u w:val="single"/>
        </w:rPr>
        <w:t>Ficha técnica</w:t>
      </w:r>
      <w:r w:rsidRPr="007D2A5A">
        <w:rPr>
          <w:rFonts w:ascii="Arial" w:hAnsi="Arial" w:cs="Arial"/>
          <w:sz w:val="16"/>
          <w:szCs w:val="16"/>
        </w:rPr>
        <w:t>.</w:t>
      </w:r>
    </w:p>
    <w:p w14:paraId="699F5AD2" w14:textId="25BB80D3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Frecuencia: 50 Hz</w:t>
      </w:r>
    </w:p>
    <w:p w14:paraId="216C228D" w14:textId="68D4EF5C" w:rsidR="007D2A5A" w:rsidRPr="007D2A5A" w:rsidRDefault="00F121C4" w:rsidP="007D2A5A">
      <w:pPr>
        <w:spacing w:after="95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tensión</w:t>
      </w:r>
      <w:r w:rsidR="007D2A5A" w:rsidRPr="007D2A5A">
        <w:rPr>
          <w:rFonts w:ascii="Arial" w:hAnsi="Arial" w:cs="Arial"/>
          <w:sz w:val="16"/>
          <w:szCs w:val="16"/>
        </w:rPr>
        <w:t xml:space="preserve">: </w:t>
      </w:r>
      <w:r w:rsidR="00104083">
        <w:rPr>
          <w:rFonts w:ascii="Arial" w:hAnsi="Arial" w:cs="Arial"/>
          <w:sz w:val="16"/>
          <w:szCs w:val="16"/>
        </w:rPr>
        <w:t>220 V</w:t>
      </w:r>
      <w:r>
        <w:rPr>
          <w:rFonts w:ascii="Arial" w:hAnsi="Arial" w:cs="Arial"/>
          <w:sz w:val="16"/>
          <w:szCs w:val="16"/>
        </w:rPr>
        <w:t xml:space="preserve"> </w:t>
      </w:r>
      <w:r w:rsidR="00104083">
        <w:rPr>
          <w:rFonts w:ascii="Arial" w:hAnsi="Arial" w:cs="Arial"/>
          <w:sz w:val="16"/>
          <w:szCs w:val="16"/>
        </w:rPr>
        <w:t xml:space="preserve"> </w:t>
      </w:r>
      <w:r w:rsidR="007D2A5A" w:rsidRPr="007D2A5A">
        <w:rPr>
          <w:rFonts w:ascii="Arial" w:hAnsi="Arial" w:cs="Arial"/>
          <w:sz w:val="16"/>
          <w:szCs w:val="16"/>
        </w:rPr>
        <w:t>Monofásica</w:t>
      </w:r>
    </w:p>
    <w:p w14:paraId="4C764327" w14:textId="6C41BFE0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Potencia: 0.5 hp</w:t>
      </w:r>
      <w:r w:rsidR="00104083">
        <w:rPr>
          <w:rFonts w:ascii="Arial" w:hAnsi="Arial" w:cs="Arial"/>
          <w:sz w:val="16"/>
          <w:szCs w:val="16"/>
        </w:rPr>
        <w:t xml:space="preserve"> – 373 w</w:t>
      </w:r>
    </w:p>
    <w:p w14:paraId="0EBD4A92" w14:textId="175BF359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Pesa 5.2kg</w:t>
      </w:r>
    </w:p>
    <w:p w14:paraId="5807924C" w14:textId="3D9B6E5F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Altura máxima de</w:t>
      </w:r>
      <w:r w:rsidR="00104083">
        <w:rPr>
          <w:rFonts w:ascii="Arial" w:hAnsi="Arial" w:cs="Arial"/>
          <w:sz w:val="16"/>
          <w:szCs w:val="16"/>
        </w:rPr>
        <w:t xml:space="preserve"> </w:t>
      </w:r>
      <w:r w:rsidR="00F121C4">
        <w:rPr>
          <w:rFonts w:ascii="Arial" w:hAnsi="Arial" w:cs="Arial"/>
          <w:sz w:val="16"/>
          <w:szCs w:val="16"/>
        </w:rPr>
        <w:t>impulsión</w:t>
      </w:r>
      <w:r w:rsidRPr="007D2A5A">
        <w:rPr>
          <w:rFonts w:ascii="Arial" w:hAnsi="Arial" w:cs="Arial"/>
          <w:sz w:val="16"/>
          <w:szCs w:val="16"/>
        </w:rPr>
        <w:t xml:space="preserve"> 40m.</w:t>
      </w:r>
    </w:p>
    <w:p w14:paraId="358455D6" w14:textId="7DD4879A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Altura </w:t>
      </w:r>
      <w:r w:rsidR="00F121C4" w:rsidRPr="007D2A5A">
        <w:rPr>
          <w:rFonts w:ascii="Arial" w:hAnsi="Arial" w:cs="Arial"/>
          <w:sz w:val="16"/>
          <w:szCs w:val="16"/>
        </w:rPr>
        <w:t>m</w:t>
      </w:r>
      <w:r w:rsidR="00F121C4">
        <w:rPr>
          <w:rFonts w:ascii="Arial" w:hAnsi="Arial" w:cs="Arial"/>
          <w:sz w:val="16"/>
          <w:szCs w:val="16"/>
        </w:rPr>
        <w:t>ínima</w:t>
      </w:r>
      <w:r w:rsidRPr="007D2A5A">
        <w:rPr>
          <w:rFonts w:ascii="Arial" w:hAnsi="Arial" w:cs="Arial"/>
          <w:sz w:val="16"/>
          <w:szCs w:val="16"/>
        </w:rPr>
        <w:t xml:space="preserve"> de succión de </w:t>
      </w:r>
      <w:r w:rsidR="00104083">
        <w:rPr>
          <w:rFonts w:ascii="Arial" w:hAnsi="Arial" w:cs="Arial"/>
          <w:sz w:val="16"/>
          <w:szCs w:val="16"/>
        </w:rPr>
        <w:t>5</w:t>
      </w:r>
      <w:r w:rsidRPr="007D2A5A">
        <w:rPr>
          <w:rFonts w:ascii="Arial" w:hAnsi="Arial" w:cs="Arial"/>
          <w:sz w:val="16"/>
          <w:szCs w:val="16"/>
        </w:rPr>
        <w:t>m.</w:t>
      </w:r>
    </w:p>
    <w:p w14:paraId="460CF82D" w14:textId="2604FC08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Soporta un caudal de agua </w:t>
      </w:r>
      <w:r w:rsidR="00104083">
        <w:rPr>
          <w:rFonts w:ascii="Arial" w:hAnsi="Arial" w:cs="Arial"/>
          <w:sz w:val="16"/>
          <w:szCs w:val="16"/>
        </w:rPr>
        <w:t xml:space="preserve">entre 5 – </w:t>
      </w:r>
      <w:r w:rsidRPr="007D2A5A">
        <w:rPr>
          <w:rFonts w:ascii="Arial" w:hAnsi="Arial" w:cs="Arial"/>
          <w:sz w:val="16"/>
          <w:szCs w:val="16"/>
        </w:rPr>
        <w:t>40</w:t>
      </w:r>
      <w:r w:rsidR="00104083">
        <w:rPr>
          <w:rFonts w:ascii="Arial" w:hAnsi="Arial" w:cs="Arial"/>
          <w:sz w:val="16"/>
          <w:szCs w:val="16"/>
        </w:rPr>
        <w:t xml:space="preserve"> </w:t>
      </w:r>
      <w:r w:rsidRPr="007D2A5A">
        <w:rPr>
          <w:rFonts w:ascii="Arial" w:hAnsi="Arial" w:cs="Arial"/>
          <w:sz w:val="16"/>
          <w:szCs w:val="16"/>
        </w:rPr>
        <w:t>I/min.</w:t>
      </w:r>
    </w:p>
    <w:p w14:paraId="72936F6E" w14:textId="5FEA5CD7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Temperatura máxima de entrada de agua:</w:t>
      </w:r>
      <w:r w:rsidR="003934B7">
        <w:rPr>
          <w:rFonts w:ascii="Arial" w:hAnsi="Arial" w:cs="Arial"/>
          <w:sz w:val="16"/>
          <w:szCs w:val="16"/>
        </w:rPr>
        <w:t xml:space="preserve"> </w:t>
      </w:r>
      <w:r w:rsidRPr="007D2A5A">
        <w:rPr>
          <w:rFonts w:ascii="Arial" w:hAnsi="Arial" w:cs="Arial"/>
          <w:sz w:val="16"/>
          <w:szCs w:val="16"/>
        </w:rPr>
        <w:t>40°C.</w:t>
      </w:r>
    </w:p>
    <w:p w14:paraId="1D26BC95" w14:textId="77777777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Impulsor de bronce</w:t>
      </w:r>
    </w:p>
    <w:p w14:paraId="721D7013" w14:textId="77777777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El material del cuerpo esta hecho de</w:t>
      </w:r>
    </w:p>
    <w:p w14:paraId="6E6181D6" w14:textId="77777777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hierro fundido,</w:t>
      </w:r>
    </w:p>
    <w:p w14:paraId="2DBECF2D" w14:textId="77777777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  <w:u w:val="single"/>
        </w:rPr>
      </w:pPr>
    </w:p>
    <w:p w14:paraId="0C1EC280" w14:textId="77777777" w:rsidR="007D2A5A" w:rsidRPr="007D2A5A" w:rsidRDefault="007D2A5A" w:rsidP="007D2A5A">
      <w:pPr>
        <w:pStyle w:val="Prrafodelista"/>
        <w:spacing w:after="95"/>
        <w:ind w:left="310"/>
        <w:rPr>
          <w:rFonts w:ascii="Arial" w:hAnsi="Arial" w:cs="Arial"/>
          <w:sz w:val="16"/>
          <w:szCs w:val="16"/>
        </w:rPr>
      </w:pPr>
    </w:p>
    <w:p w14:paraId="1318511D" w14:textId="77777777" w:rsid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</w:p>
    <w:p w14:paraId="3C8FFAC6" w14:textId="77777777" w:rsidR="00DD0826" w:rsidRDefault="00DD0826" w:rsidP="007D2A5A">
      <w:pPr>
        <w:spacing w:after="95"/>
        <w:rPr>
          <w:rFonts w:ascii="Arial" w:hAnsi="Arial" w:cs="Arial"/>
          <w:sz w:val="16"/>
          <w:szCs w:val="16"/>
        </w:rPr>
      </w:pPr>
    </w:p>
    <w:p w14:paraId="26236752" w14:textId="77777777" w:rsidR="00DD0826" w:rsidRDefault="00DD0826" w:rsidP="007D2A5A">
      <w:pPr>
        <w:spacing w:after="95"/>
        <w:rPr>
          <w:rFonts w:ascii="Arial" w:hAnsi="Arial" w:cs="Arial"/>
          <w:sz w:val="16"/>
          <w:szCs w:val="16"/>
        </w:rPr>
      </w:pPr>
    </w:p>
    <w:p w14:paraId="196FA945" w14:textId="77777777" w:rsidR="00DD0826" w:rsidRDefault="00DD0826" w:rsidP="007D2A5A">
      <w:pPr>
        <w:spacing w:after="95"/>
        <w:rPr>
          <w:rFonts w:ascii="Arial" w:hAnsi="Arial" w:cs="Arial"/>
          <w:sz w:val="16"/>
          <w:szCs w:val="16"/>
        </w:rPr>
      </w:pPr>
    </w:p>
    <w:p w14:paraId="603B98D6" w14:textId="77777777" w:rsidR="00DD0826" w:rsidRDefault="00DD0826" w:rsidP="007D2A5A">
      <w:pPr>
        <w:spacing w:after="95"/>
        <w:rPr>
          <w:rFonts w:ascii="Arial" w:hAnsi="Arial" w:cs="Arial"/>
          <w:sz w:val="16"/>
          <w:szCs w:val="16"/>
        </w:rPr>
      </w:pPr>
    </w:p>
    <w:p w14:paraId="1C1C5402" w14:textId="77777777" w:rsidR="00DD0826" w:rsidRDefault="00DD0826" w:rsidP="007D2A5A">
      <w:pPr>
        <w:spacing w:after="95"/>
        <w:rPr>
          <w:rFonts w:ascii="Arial" w:hAnsi="Arial" w:cs="Arial"/>
          <w:sz w:val="16"/>
          <w:szCs w:val="16"/>
        </w:rPr>
      </w:pPr>
    </w:p>
    <w:p w14:paraId="08FDA34D" w14:textId="77777777" w:rsidR="00DD0826" w:rsidRDefault="00DD0826" w:rsidP="007D2A5A">
      <w:pPr>
        <w:spacing w:after="95"/>
        <w:rPr>
          <w:rFonts w:ascii="Arial" w:hAnsi="Arial" w:cs="Arial"/>
          <w:sz w:val="16"/>
          <w:szCs w:val="16"/>
        </w:rPr>
      </w:pPr>
    </w:p>
    <w:p w14:paraId="7BB51795" w14:textId="77777777" w:rsidR="00DD0826" w:rsidRDefault="00DD0826" w:rsidP="007D2A5A">
      <w:pPr>
        <w:spacing w:after="95"/>
        <w:rPr>
          <w:rFonts w:ascii="Arial" w:hAnsi="Arial" w:cs="Arial"/>
          <w:sz w:val="16"/>
          <w:szCs w:val="16"/>
        </w:rPr>
      </w:pPr>
    </w:p>
    <w:p w14:paraId="2EB7027A" w14:textId="77777777" w:rsidR="00DD0826" w:rsidRDefault="00DD0826" w:rsidP="007D2A5A">
      <w:pPr>
        <w:spacing w:after="95"/>
        <w:rPr>
          <w:rFonts w:ascii="Arial" w:hAnsi="Arial" w:cs="Arial"/>
          <w:sz w:val="16"/>
          <w:szCs w:val="16"/>
        </w:rPr>
      </w:pPr>
    </w:p>
    <w:p w14:paraId="5979C685" w14:textId="77777777" w:rsidR="00DD0826" w:rsidRDefault="00DD0826" w:rsidP="007D2A5A">
      <w:pPr>
        <w:spacing w:after="95"/>
        <w:rPr>
          <w:rFonts w:ascii="Arial" w:hAnsi="Arial" w:cs="Arial"/>
          <w:sz w:val="16"/>
          <w:szCs w:val="16"/>
        </w:rPr>
      </w:pPr>
    </w:p>
    <w:p w14:paraId="349B7808" w14:textId="77777777" w:rsidR="00DD0826" w:rsidRPr="007D2A5A" w:rsidRDefault="00DD0826" w:rsidP="007D2A5A">
      <w:pPr>
        <w:spacing w:after="95"/>
        <w:rPr>
          <w:rFonts w:ascii="Arial" w:hAnsi="Arial" w:cs="Arial"/>
          <w:sz w:val="16"/>
          <w:szCs w:val="16"/>
        </w:rPr>
      </w:pPr>
    </w:p>
    <w:p w14:paraId="26EC8A3F" w14:textId="7EB09829" w:rsidR="007D2A5A" w:rsidRPr="00621D6C" w:rsidRDefault="0083772F" w:rsidP="002571AB">
      <w:pPr>
        <w:pStyle w:val="Prrafodelista"/>
        <w:numPr>
          <w:ilvl w:val="0"/>
          <w:numId w:val="7"/>
        </w:numPr>
        <w:spacing w:after="95"/>
        <w:rPr>
          <w:rFonts w:ascii="Arial" w:hAnsi="Arial" w:cs="Arial"/>
          <w:sz w:val="16"/>
          <w:szCs w:val="16"/>
          <w:u w:val="single"/>
        </w:rPr>
      </w:pPr>
      <w:r w:rsidRPr="00621D6C">
        <w:rPr>
          <w:rFonts w:ascii="Arial" w:hAnsi="Arial" w:cs="Arial"/>
          <w:noProof/>
          <w:sz w:val="16"/>
          <w:szCs w:val="16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397DF389" wp14:editId="356CBAA0">
            <wp:simplePos x="0" y="0"/>
            <wp:positionH relativeFrom="column">
              <wp:posOffset>4850485</wp:posOffset>
            </wp:positionH>
            <wp:positionV relativeFrom="paragraph">
              <wp:posOffset>3727</wp:posOffset>
            </wp:positionV>
            <wp:extent cx="1799112" cy="2183707"/>
            <wp:effectExtent l="0" t="0" r="0" b="7620"/>
            <wp:wrapNone/>
            <wp:docPr id="1" name="Imagen 1" descr="Una ventana de crista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ventana de cristal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112" cy="2183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1AB" w:rsidRPr="00621D6C">
        <w:rPr>
          <w:rFonts w:ascii="Arial" w:hAnsi="Arial" w:cs="Arial"/>
          <w:sz w:val="16"/>
          <w:szCs w:val="16"/>
          <w:u w:val="single"/>
        </w:rPr>
        <w:t>Deposito Principal de Agua</w:t>
      </w:r>
    </w:p>
    <w:p w14:paraId="343F8BD2" w14:textId="76538F62" w:rsidR="0016713B" w:rsidRPr="007D2A5A" w:rsidRDefault="0016713B" w:rsidP="0083772F">
      <w:pPr>
        <w:spacing w:after="95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sz w:val="16"/>
          <w:szCs w:val="16"/>
          <w:u w:val="single"/>
        </w:rPr>
        <w:t>Ficha técnica.</w:t>
      </w:r>
    </w:p>
    <w:p w14:paraId="04E3D63A" w14:textId="2CBC966C" w:rsidR="0016713B" w:rsidRPr="007D2A5A" w:rsidRDefault="0016713B" w:rsidP="0016713B">
      <w:p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Capacidad: 40 litros</w:t>
      </w:r>
    </w:p>
    <w:p w14:paraId="339E27DE" w14:textId="77777777" w:rsidR="0016713B" w:rsidRPr="007D2A5A" w:rsidRDefault="0016713B" w:rsidP="0016713B">
      <w:pPr>
        <w:spacing w:after="95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Material: Acero Inoxidable.</w:t>
      </w:r>
    </w:p>
    <w:p w14:paraId="5B805C04" w14:textId="0DBE044E" w:rsidR="007D2A5A" w:rsidRPr="007D2A5A" w:rsidRDefault="007D2A5A" w:rsidP="007D2A5A">
      <w:pPr>
        <w:pStyle w:val="Prrafodelista"/>
        <w:spacing w:after="95"/>
        <w:ind w:left="310"/>
        <w:rPr>
          <w:rFonts w:ascii="Arial" w:hAnsi="Arial" w:cs="Arial"/>
          <w:sz w:val="16"/>
          <w:szCs w:val="16"/>
        </w:rPr>
      </w:pPr>
    </w:p>
    <w:p w14:paraId="18087B87" w14:textId="06C28C19" w:rsidR="00DD0826" w:rsidRPr="00411DDF" w:rsidRDefault="007D2A5A" w:rsidP="00411DDF">
      <w:pPr>
        <w:pStyle w:val="Prrafodelista"/>
        <w:spacing w:after="95"/>
        <w:ind w:left="310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sz w:val="16"/>
          <w:szCs w:val="16"/>
          <w:u w:val="single"/>
        </w:rPr>
        <w:t>¿Qué es?</w:t>
      </w:r>
    </w:p>
    <w:p w14:paraId="3AF36885" w14:textId="4D1E58FE" w:rsidR="00DD0826" w:rsidRDefault="007D2A5A" w:rsidP="0016713B">
      <w:pPr>
        <w:pStyle w:val="Prrafodelista"/>
        <w:spacing w:after="95"/>
        <w:ind w:left="31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Es un contenedor el cual almacena el fluido correspondiente.</w:t>
      </w:r>
    </w:p>
    <w:p w14:paraId="26F4C5C3" w14:textId="045CF1BF" w:rsidR="0016713B" w:rsidRPr="0016713B" w:rsidRDefault="0016713B" w:rsidP="0016713B">
      <w:pPr>
        <w:pStyle w:val="Prrafodelista"/>
        <w:spacing w:after="95"/>
        <w:ind w:left="310"/>
        <w:rPr>
          <w:rFonts w:ascii="Arial" w:hAnsi="Arial" w:cs="Arial"/>
          <w:sz w:val="16"/>
          <w:szCs w:val="16"/>
        </w:rPr>
      </w:pPr>
    </w:p>
    <w:p w14:paraId="011AD803" w14:textId="1691E0DC" w:rsidR="00DD0826" w:rsidRPr="00411DDF" w:rsidRDefault="007D2A5A" w:rsidP="00411DDF">
      <w:pPr>
        <w:pStyle w:val="Prrafodelista"/>
        <w:spacing w:after="95"/>
        <w:ind w:left="310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sz w:val="16"/>
          <w:szCs w:val="16"/>
          <w:u w:val="single"/>
        </w:rPr>
        <w:t>¿Cómo funciona?</w:t>
      </w:r>
    </w:p>
    <w:p w14:paraId="54BC999A" w14:textId="59A7C8D2" w:rsidR="00DD0826" w:rsidRDefault="00DD0826" w:rsidP="00DD0826">
      <w:pPr>
        <w:pStyle w:val="Prrafodelista"/>
        <w:spacing w:after="95"/>
        <w:ind w:left="31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La </w:t>
      </w:r>
      <w:r w:rsidRPr="007D2A5A">
        <w:rPr>
          <w:rFonts w:ascii="Arial" w:hAnsi="Arial" w:cs="Arial"/>
          <w:sz w:val="16"/>
          <w:szCs w:val="16"/>
        </w:rPr>
        <w:t xml:space="preserve">principal función </w:t>
      </w:r>
      <w:r>
        <w:rPr>
          <w:rFonts w:ascii="Arial" w:hAnsi="Arial" w:cs="Arial"/>
          <w:sz w:val="16"/>
          <w:szCs w:val="16"/>
        </w:rPr>
        <w:t>de e</w:t>
      </w:r>
      <w:r w:rsidR="007D2A5A" w:rsidRPr="007D2A5A">
        <w:rPr>
          <w:rFonts w:ascii="Arial" w:hAnsi="Arial" w:cs="Arial"/>
          <w:sz w:val="16"/>
          <w:szCs w:val="16"/>
        </w:rPr>
        <w:t xml:space="preserve">ste </w:t>
      </w:r>
      <w:r>
        <w:rPr>
          <w:rFonts w:ascii="Arial" w:hAnsi="Arial" w:cs="Arial"/>
          <w:sz w:val="16"/>
          <w:szCs w:val="16"/>
        </w:rPr>
        <w:t>elemento</w:t>
      </w:r>
      <w:r w:rsidR="007D2A5A" w:rsidRPr="007D2A5A">
        <w:rPr>
          <w:rFonts w:ascii="Arial" w:hAnsi="Arial" w:cs="Arial"/>
          <w:sz w:val="16"/>
          <w:szCs w:val="16"/>
        </w:rPr>
        <w:t xml:space="preserve"> su es acumular el agua que es </w:t>
      </w:r>
      <w:r>
        <w:rPr>
          <w:rFonts w:ascii="Arial" w:hAnsi="Arial" w:cs="Arial"/>
          <w:sz w:val="16"/>
          <w:szCs w:val="16"/>
        </w:rPr>
        <w:t>extraída por</w:t>
      </w:r>
      <w:r w:rsidR="007D2A5A" w:rsidRPr="007D2A5A">
        <w:rPr>
          <w:rFonts w:ascii="Arial" w:hAnsi="Arial" w:cs="Arial"/>
          <w:sz w:val="16"/>
          <w:szCs w:val="16"/>
        </w:rPr>
        <w:t xml:space="preserve"> la bomba </w:t>
      </w:r>
    </w:p>
    <w:p w14:paraId="714363F7" w14:textId="2ED50A48" w:rsidR="007D2A5A" w:rsidRPr="007D2A5A" w:rsidRDefault="00DD0826" w:rsidP="00DD0826">
      <w:pPr>
        <w:pStyle w:val="Prrafodelista"/>
        <w:spacing w:after="95"/>
        <w:ind w:left="31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y enviada al</w:t>
      </w:r>
      <w:r w:rsidR="007D2A5A" w:rsidRPr="007D2A5A">
        <w:rPr>
          <w:rFonts w:ascii="Arial" w:hAnsi="Arial" w:cs="Arial"/>
          <w:sz w:val="16"/>
          <w:szCs w:val="16"/>
        </w:rPr>
        <w:t xml:space="preserve"> estanque, esto se usa para </w:t>
      </w:r>
      <w:r w:rsidR="0016713B">
        <w:rPr>
          <w:rFonts w:ascii="Arial" w:hAnsi="Arial" w:cs="Arial"/>
          <w:sz w:val="16"/>
          <w:szCs w:val="16"/>
        </w:rPr>
        <w:t>con</w:t>
      </w:r>
      <w:r w:rsidR="007D2A5A" w:rsidRPr="007D2A5A">
        <w:rPr>
          <w:rFonts w:ascii="Arial" w:hAnsi="Arial" w:cs="Arial"/>
          <w:sz w:val="16"/>
          <w:szCs w:val="16"/>
        </w:rPr>
        <w:t xml:space="preserve">tener </w:t>
      </w:r>
      <w:r>
        <w:rPr>
          <w:rFonts w:ascii="Arial" w:hAnsi="Arial" w:cs="Arial"/>
          <w:sz w:val="16"/>
          <w:szCs w:val="16"/>
        </w:rPr>
        <w:t>el fluido cu</w:t>
      </w:r>
      <w:r w:rsidR="0016713B">
        <w:rPr>
          <w:rFonts w:ascii="Arial" w:hAnsi="Arial" w:cs="Arial"/>
          <w:sz w:val="16"/>
          <w:szCs w:val="16"/>
        </w:rPr>
        <w:t>an</w:t>
      </w:r>
      <w:r>
        <w:rPr>
          <w:rFonts w:ascii="Arial" w:hAnsi="Arial" w:cs="Arial"/>
          <w:sz w:val="16"/>
          <w:szCs w:val="16"/>
        </w:rPr>
        <w:t>do el sistema no está en uso.</w:t>
      </w:r>
    </w:p>
    <w:p w14:paraId="415EDCF6" w14:textId="1BA203ED" w:rsidR="007D2A5A" w:rsidRPr="007D2A5A" w:rsidRDefault="007D2A5A" w:rsidP="007D2A5A">
      <w:pPr>
        <w:pStyle w:val="Prrafodelista"/>
        <w:spacing w:after="95"/>
        <w:ind w:left="310"/>
        <w:rPr>
          <w:rFonts w:ascii="Arial" w:hAnsi="Arial" w:cs="Arial"/>
          <w:sz w:val="16"/>
          <w:szCs w:val="16"/>
        </w:rPr>
      </w:pPr>
    </w:p>
    <w:p w14:paraId="1B36E12B" w14:textId="3D74B903" w:rsidR="007D2A5A" w:rsidRPr="007D2A5A" w:rsidRDefault="007D2A5A" w:rsidP="007D2A5A">
      <w:pPr>
        <w:pStyle w:val="Prrafodelista"/>
        <w:spacing w:after="95"/>
        <w:ind w:left="310"/>
        <w:rPr>
          <w:rFonts w:ascii="Arial" w:hAnsi="Arial" w:cs="Arial"/>
          <w:sz w:val="16"/>
          <w:szCs w:val="16"/>
          <w:u w:val="single"/>
        </w:rPr>
      </w:pPr>
    </w:p>
    <w:p w14:paraId="2368E8D8" w14:textId="14B99A06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  <w:u w:val="single"/>
        </w:rPr>
      </w:pPr>
    </w:p>
    <w:p w14:paraId="0AB95F1E" w14:textId="411349F8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  <w:u w:val="single"/>
        </w:rPr>
      </w:pPr>
    </w:p>
    <w:p w14:paraId="0482C1AB" w14:textId="5734B27C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  <w:u w:val="single"/>
        </w:rPr>
      </w:pPr>
    </w:p>
    <w:p w14:paraId="274C6057" w14:textId="77777777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  <w:u w:val="single"/>
        </w:rPr>
      </w:pPr>
    </w:p>
    <w:p w14:paraId="641FD7F3" w14:textId="468A8760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  <w:u w:val="single"/>
        </w:rPr>
      </w:pPr>
    </w:p>
    <w:p w14:paraId="34AC812C" w14:textId="4427F5AE" w:rsidR="007D2A5A" w:rsidRPr="00411DDF" w:rsidRDefault="007D2A5A" w:rsidP="00411DDF">
      <w:pPr>
        <w:pStyle w:val="Prrafodelista"/>
        <w:numPr>
          <w:ilvl w:val="0"/>
          <w:numId w:val="7"/>
        </w:numPr>
        <w:spacing w:after="95"/>
        <w:rPr>
          <w:rFonts w:ascii="Arial" w:hAnsi="Arial" w:cs="Arial"/>
          <w:sz w:val="16"/>
          <w:szCs w:val="16"/>
          <w:u w:val="single"/>
        </w:rPr>
      </w:pPr>
      <w:r w:rsidRPr="00411DDF">
        <w:rPr>
          <w:rFonts w:ascii="Arial" w:hAnsi="Arial" w:cs="Arial"/>
          <w:sz w:val="16"/>
          <w:szCs w:val="16"/>
          <w:u w:val="single"/>
        </w:rPr>
        <w:t>T</w:t>
      </w:r>
      <w:r w:rsidR="00621D6C">
        <w:rPr>
          <w:rFonts w:ascii="Arial" w:hAnsi="Arial" w:cs="Arial"/>
          <w:sz w:val="16"/>
          <w:szCs w:val="16"/>
          <w:u w:val="single"/>
        </w:rPr>
        <w:t>ubo de ingreso de agua</w:t>
      </w:r>
      <w:r w:rsidRPr="00411DDF">
        <w:rPr>
          <w:rFonts w:ascii="Arial" w:hAnsi="Arial" w:cs="Arial"/>
          <w:sz w:val="16"/>
          <w:szCs w:val="16"/>
          <w:u w:val="single"/>
        </w:rPr>
        <w:t>.</w:t>
      </w:r>
    </w:p>
    <w:p w14:paraId="58E448C1" w14:textId="7A88548E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  <w:u w:val="single"/>
        </w:rPr>
      </w:pPr>
    </w:p>
    <w:p w14:paraId="0684A4FE" w14:textId="7B8FCB7D" w:rsidR="00411DDF" w:rsidRPr="007D2A5A" w:rsidRDefault="00411DDF" w:rsidP="00411DDF">
      <w:pPr>
        <w:spacing w:after="95"/>
        <w:ind w:left="284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58C710E7" wp14:editId="31808239">
            <wp:simplePos x="0" y="0"/>
            <wp:positionH relativeFrom="column">
              <wp:posOffset>4814949</wp:posOffset>
            </wp:positionH>
            <wp:positionV relativeFrom="paragraph">
              <wp:posOffset>7678</wp:posOffset>
            </wp:positionV>
            <wp:extent cx="1871345" cy="1384300"/>
            <wp:effectExtent l="0" t="0" r="0" b="6350"/>
            <wp:wrapNone/>
            <wp:docPr id="3" name="Imagen 3" descr="Imagen que contiene sabor, avión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sabor, avión, aliment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138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D2A5A" w:rsidRPr="007D2A5A">
        <w:rPr>
          <w:rFonts w:ascii="Arial" w:hAnsi="Arial" w:cs="Arial"/>
          <w:sz w:val="16"/>
          <w:szCs w:val="16"/>
          <w:u w:val="single"/>
        </w:rPr>
        <w:t>¿Qué es?</w:t>
      </w:r>
    </w:p>
    <w:p w14:paraId="396DB666" w14:textId="0C61377C" w:rsidR="007D2A5A" w:rsidRDefault="007D2A5A" w:rsidP="00411DDF">
      <w:pPr>
        <w:spacing w:after="95"/>
        <w:ind w:left="284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Es un tubo PVC.</w:t>
      </w:r>
    </w:p>
    <w:p w14:paraId="0CDA57BD" w14:textId="1A178623" w:rsidR="00411DDF" w:rsidRPr="007D2A5A" w:rsidRDefault="00411DDF" w:rsidP="007D2A5A">
      <w:pPr>
        <w:spacing w:after="95"/>
        <w:rPr>
          <w:rFonts w:ascii="Arial" w:hAnsi="Arial" w:cs="Arial"/>
          <w:sz w:val="16"/>
          <w:szCs w:val="16"/>
        </w:rPr>
      </w:pPr>
    </w:p>
    <w:p w14:paraId="40840489" w14:textId="6D240E27" w:rsidR="00411DDF" w:rsidRPr="007D2A5A" w:rsidRDefault="007D2A5A" w:rsidP="00411DDF">
      <w:pPr>
        <w:spacing w:after="95"/>
        <w:ind w:left="284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sz w:val="16"/>
          <w:szCs w:val="16"/>
          <w:u w:val="single"/>
        </w:rPr>
        <w:t>¿Cómo funciona?</w:t>
      </w:r>
    </w:p>
    <w:p w14:paraId="7EA2EF79" w14:textId="6A75C4BD" w:rsidR="00411DDF" w:rsidRDefault="007D2A5A" w:rsidP="00411DDF">
      <w:pPr>
        <w:spacing w:after="95"/>
        <w:ind w:left="284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Su principal función es transportar el fluido hacia el estanque, este fluido </w:t>
      </w:r>
    </w:p>
    <w:p w14:paraId="00385E58" w14:textId="43F1B0E0" w:rsidR="007D2A5A" w:rsidRPr="007D2A5A" w:rsidRDefault="007D2A5A" w:rsidP="00411DDF">
      <w:pPr>
        <w:spacing w:after="95"/>
        <w:ind w:left="284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pasa por las válvulas y finalmente llega al estanque principal.</w:t>
      </w:r>
    </w:p>
    <w:p w14:paraId="0D881673" w14:textId="5D44D7F9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</w:p>
    <w:p w14:paraId="38D1E5A6" w14:textId="138238EB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</w:p>
    <w:p w14:paraId="16AFF1DC" w14:textId="77777777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</w:p>
    <w:p w14:paraId="62BC1346" w14:textId="31DA1274" w:rsidR="007D2A5A" w:rsidRPr="0083772F" w:rsidRDefault="007D2A5A" w:rsidP="0083772F">
      <w:pPr>
        <w:spacing w:after="98"/>
        <w:rPr>
          <w:rFonts w:ascii="Arial" w:hAnsi="Arial" w:cs="Arial"/>
          <w:sz w:val="16"/>
          <w:szCs w:val="16"/>
        </w:rPr>
      </w:pPr>
    </w:p>
    <w:p w14:paraId="643C56EB" w14:textId="2ACFD643" w:rsidR="007D2A5A" w:rsidRPr="00A86367" w:rsidRDefault="007D2A5A" w:rsidP="00A86367">
      <w:pPr>
        <w:pStyle w:val="Prrafodelista"/>
        <w:numPr>
          <w:ilvl w:val="0"/>
          <w:numId w:val="7"/>
        </w:numPr>
        <w:spacing w:after="98"/>
        <w:rPr>
          <w:rFonts w:ascii="Arial" w:hAnsi="Arial" w:cs="Arial"/>
          <w:sz w:val="16"/>
          <w:szCs w:val="16"/>
          <w:u w:val="single"/>
        </w:rPr>
      </w:pPr>
      <w:r w:rsidRPr="00A86367">
        <w:rPr>
          <w:rFonts w:ascii="Arial" w:hAnsi="Arial" w:cs="Arial"/>
          <w:sz w:val="16"/>
          <w:szCs w:val="16"/>
          <w:u w:val="single"/>
        </w:rPr>
        <w:t>E</w:t>
      </w:r>
      <w:r w:rsidR="00621D6C">
        <w:rPr>
          <w:rFonts w:ascii="Arial" w:hAnsi="Arial" w:cs="Arial"/>
          <w:sz w:val="16"/>
          <w:szCs w:val="16"/>
          <w:u w:val="single"/>
        </w:rPr>
        <w:t>stanque de pruebas</w:t>
      </w:r>
      <w:r w:rsidRPr="00A86367">
        <w:rPr>
          <w:rFonts w:ascii="Arial" w:hAnsi="Arial" w:cs="Arial"/>
          <w:sz w:val="16"/>
          <w:szCs w:val="16"/>
          <w:u w:val="single"/>
        </w:rPr>
        <w:t>.</w:t>
      </w:r>
    </w:p>
    <w:p w14:paraId="230E9080" w14:textId="04C70B7A" w:rsidR="0083772F" w:rsidRPr="007D2A5A" w:rsidRDefault="0083772F" w:rsidP="007D2A5A">
      <w:pPr>
        <w:spacing w:after="98"/>
        <w:ind w:left="300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62336" behindDoc="0" locked="0" layoutInCell="1" allowOverlap="1" wp14:anchorId="23054573" wp14:editId="7240E065">
            <wp:simplePos x="0" y="0"/>
            <wp:positionH relativeFrom="column">
              <wp:posOffset>4874251</wp:posOffset>
            </wp:positionH>
            <wp:positionV relativeFrom="paragraph">
              <wp:posOffset>2696</wp:posOffset>
            </wp:positionV>
            <wp:extent cx="1679251" cy="1834737"/>
            <wp:effectExtent l="0" t="0" r="0" b="0"/>
            <wp:wrapNone/>
            <wp:docPr id="4" name="Imagen 4" descr="Imagen que contiene interior, cuarto, cocin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ior, cuarto, cocin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251" cy="1834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4D783" w14:textId="77777777" w:rsidR="0083772F" w:rsidRPr="0083772F" w:rsidRDefault="0083772F" w:rsidP="0083772F">
      <w:pPr>
        <w:spacing w:after="98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sz w:val="16"/>
          <w:szCs w:val="16"/>
          <w:u w:val="single"/>
        </w:rPr>
        <w:t>Ficha técnica.</w:t>
      </w:r>
    </w:p>
    <w:p w14:paraId="07BCAB6A" w14:textId="40C417F1" w:rsidR="0083772F" w:rsidRPr="007D2A5A" w:rsidRDefault="0083772F" w:rsidP="0083772F">
      <w:pPr>
        <w:spacing w:after="95"/>
        <w:ind w:left="30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Capacidad: 10 litros</w:t>
      </w:r>
    </w:p>
    <w:p w14:paraId="79DF6FA7" w14:textId="77777777" w:rsidR="007D2A5A" w:rsidRPr="007D2A5A" w:rsidRDefault="007D2A5A" w:rsidP="007D2A5A">
      <w:pPr>
        <w:spacing w:after="98"/>
        <w:ind w:left="300"/>
        <w:rPr>
          <w:rFonts w:ascii="Arial" w:hAnsi="Arial" w:cs="Arial"/>
          <w:sz w:val="16"/>
          <w:szCs w:val="16"/>
          <w:u w:val="single"/>
        </w:rPr>
      </w:pPr>
    </w:p>
    <w:p w14:paraId="0BCB444B" w14:textId="4A85F4D9" w:rsidR="007D2A5A" w:rsidRPr="007D2A5A" w:rsidRDefault="007D2A5A" w:rsidP="007D2A5A">
      <w:pPr>
        <w:spacing w:after="98"/>
        <w:ind w:left="300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sz w:val="16"/>
          <w:szCs w:val="16"/>
          <w:u w:val="single"/>
        </w:rPr>
        <w:t>¿Qué es?</w:t>
      </w:r>
    </w:p>
    <w:p w14:paraId="1007B702" w14:textId="49BD7890" w:rsidR="007D2A5A" w:rsidRDefault="007D2A5A" w:rsidP="00640844">
      <w:pPr>
        <w:spacing w:after="98"/>
        <w:ind w:firstLine="284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Es un elemento en forma de cilindro el cual acumula el fluido.</w:t>
      </w:r>
    </w:p>
    <w:p w14:paraId="1A55A8C0" w14:textId="77777777" w:rsidR="0083772F" w:rsidRPr="007D2A5A" w:rsidRDefault="0083772F" w:rsidP="007D2A5A">
      <w:pPr>
        <w:spacing w:after="98"/>
        <w:rPr>
          <w:rFonts w:ascii="Arial" w:hAnsi="Arial" w:cs="Arial"/>
          <w:sz w:val="16"/>
          <w:szCs w:val="16"/>
        </w:rPr>
      </w:pPr>
    </w:p>
    <w:p w14:paraId="343B6CB1" w14:textId="140B84CC" w:rsidR="007D2A5A" w:rsidRPr="007D2A5A" w:rsidRDefault="007D2A5A" w:rsidP="0083772F">
      <w:pPr>
        <w:spacing w:after="98"/>
        <w:ind w:left="284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sz w:val="16"/>
          <w:szCs w:val="16"/>
          <w:u w:val="single"/>
        </w:rPr>
        <w:t>¿Cómo funciona?</w:t>
      </w:r>
    </w:p>
    <w:p w14:paraId="3BC46F25" w14:textId="77777777" w:rsidR="0083772F" w:rsidRDefault="007D2A5A" w:rsidP="00640844">
      <w:pPr>
        <w:spacing w:after="98"/>
        <w:ind w:firstLine="284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Su función principal es acumular el agua para que este pueda medir la temperatura, </w:t>
      </w:r>
    </w:p>
    <w:p w14:paraId="66C57EC4" w14:textId="4AFBDFC5" w:rsidR="007D2A5A" w:rsidRPr="007D2A5A" w:rsidRDefault="007D2A5A" w:rsidP="00640844">
      <w:pPr>
        <w:spacing w:after="98"/>
        <w:ind w:firstLine="284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presión y nivel de fluido correspondiente.</w:t>
      </w:r>
    </w:p>
    <w:p w14:paraId="419D1572" w14:textId="7F88DEA6" w:rsidR="007D2A5A" w:rsidRPr="007D2A5A" w:rsidRDefault="007D2A5A" w:rsidP="007D2A5A">
      <w:pPr>
        <w:spacing w:after="98"/>
        <w:rPr>
          <w:rFonts w:ascii="Arial" w:hAnsi="Arial" w:cs="Arial"/>
          <w:sz w:val="16"/>
          <w:szCs w:val="16"/>
        </w:rPr>
      </w:pPr>
    </w:p>
    <w:p w14:paraId="08D97F03" w14:textId="31AA5CBF" w:rsidR="007D2A5A" w:rsidRPr="007D2A5A" w:rsidRDefault="007D2A5A" w:rsidP="007D2A5A">
      <w:pPr>
        <w:spacing w:after="95"/>
        <w:ind w:left="300"/>
        <w:rPr>
          <w:rFonts w:ascii="Arial" w:hAnsi="Arial" w:cs="Arial"/>
          <w:sz w:val="16"/>
          <w:szCs w:val="16"/>
        </w:rPr>
      </w:pPr>
    </w:p>
    <w:p w14:paraId="1AEA4B37" w14:textId="77777777" w:rsidR="007D2A5A" w:rsidRPr="007D2A5A" w:rsidRDefault="007D2A5A" w:rsidP="007D2A5A">
      <w:pPr>
        <w:spacing w:after="98"/>
        <w:ind w:left="30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 </w:t>
      </w:r>
    </w:p>
    <w:p w14:paraId="29544E81" w14:textId="77777777" w:rsidR="007D2A5A" w:rsidRPr="007D2A5A" w:rsidRDefault="007D2A5A" w:rsidP="007D2A5A">
      <w:pPr>
        <w:spacing w:after="95"/>
        <w:ind w:left="30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 </w:t>
      </w:r>
    </w:p>
    <w:p w14:paraId="22547651" w14:textId="77777777" w:rsidR="007D2A5A" w:rsidRPr="007D2A5A" w:rsidRDefault="007D2A5A" w:rsidP="007D2A5A">
      <w:pPr>
        <w:spacing w:after="98"/>
        <w:ind w:left="30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 </w:t>
      </w:r>
    </w:p>
    <w:p w14:paraId="1D4BD7E5" w14:textId="77777777" w:rsidR="007D2A5A" w:rsidRPr="007D2A5A" w:rsidRDefault="007D2A5A" w:rsidP="007D2A5A">
      <w:pPr>
        <w:spacing w:after="95"/>
        <w:ind w:left="30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 </w:t>
      </w:r>
    </w:p>
    <w:p w14:paraId="01A63733" w14:textId="77777777" w:rsidR="007D2A5A" w:rsidRPr="007D2A5A" w:rsidRDefault="007D2A5A" w:rsidP="007D2A5A">
      <w:pPr>
        <w:spacing w:after="95"/>
        <w:ind w:left="30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 </w:t>
      </w:r>
    </w:p>
    <w:p w14:paraId="60A04C2F" w14:textId="77777777" w:rsidR="007D2A5A" w:rsidRPr="007D2A5A" w:rsidRDefault="007D2A5A" w:rsidP="007D2A5A">
      <w:pPr>
        <w:spacing w:after="98"/>
        <w:ind w:left="30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 </w:t>
      </w:r>
    </w:p>
    <w:p w14:paraId="00978ACF" w14:textId="77777777" w:rsidR="007D2A5A" w:rsidRPr="007D2A5A" w:rsidRDefault="007D2A5A" w:rsidP="007D2A5A">
      <w:pPr>
        <w:spacing w:after="95"/>
        <w:ind w:left="30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 </w:t>
      </w:r>
    </w:p>
    <w:p w14:paraId="50B4DD12" w14:textId="5263FF2F" w:rsidR="007D2A5A" w:rsidRPr="007D2A5A" w:rsidRDefault="007D2A5A" w:rsidP="007D2A5A">
      <w:pPr>
        <w:spacing w:after="98"/>
        <w:ind w:left="30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lastRenderedPageBreak/>
        <w:t xml:space="preserve"> </w:t>
      </w:r>
    </w:p>
    <w:p w14:paraId="4591EC62" w14:textId="23B92D8F" w:rsidR="007D2A5A" w:rsidRPr="00A86367" w:rsidRDefault="00A86367" w:rsidP="00A86367">
      <w:pPr>
        <w:pStyle w:val="Prrafodelista"/>
        <w:numPr>
          <w:ilvl w:val="0"/>
          <w:numId w:val="7"/>
        </w:numPr>
        <w:spacing w:after="95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noProof/>
          <w:sz w:val="16"/>
          <w:szCs w:val="16"/>
          <w:u w:val="single"/>
        </w:rPr>
        <w:drawing>
          <wp:anchor distT="0" distB="0" distL="114300" distR="114300" simplePos="0" relativeHeight="251663360" behindDoc="0" locked="0" layoutInCell="1" allowOverlap="1" wp14:anchorId="49DFB199" wp14:editId="1BBED7A3">
            <wp:simplePos x="0" y="0"/>
            <wp:positionH relativeFrom="margin">
              <wp:posOffset>5213268</wp:posOffset>
            </wp:positionH>
            <wp:positionV relativeFrom="paragraph">
              <wp:posOffset>5080</wp:posOffset>
            </wp:positionV>
            <wp:extent cx="1240971" cy="1240971"/>
            <wp:effectExtent l="0" t="0" r="0" b="0"/>
            <wp:wrapNone/>
            <wp:docPr id="5" name="Imagen 5" descr="Imagen que contiene tabla, cámara, remoto, pues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abla, cámara, remoto, pues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240971" cy="1240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A5A" w:rsidRPr="00A86367">
        <w:rPr>
          <w:rFonts w:ascii="Arial" w:hAnsi="Arial" w:cs="Arial"/>
          <w:sz w:val="16"/>
          <w:szCs w:val="16"/>
          <w:u w:val="single"/>
        </w:rPr>
        <w:t>L</w:t>
      </w:r>
      <w:r w:rsidR="00621D6C">
        <w:rPr>
          <w:rFonts w:ascii="Arial" w:hAnsi="Arial" w:cs="Arial"/>
          <w:sz w:val="16"/>
          <w:szCs w:val="16"/>
          <w:u w:val="single"/>
        </w:rPr>
        <w:t>lave de paso manual para vaciar estanque</w:t>
      </w:r>
      <w:r w:rsidR="007D2A5A" w:rsidRPr="00A86367">
        <w:rPr>
          <w:rFonts w:ascii="Arial" w:hAnsi="Arial" w:cs="Arial"/>
          <w:sz w:val="16"/>
          <w:szCs w:val="16"/>
        </w:rPr>
        <w:t>.</w:t>
      </w:r>
    </w:p>
    <w:p w14:paraId="0A263FAD" w14:textId="63947F03" w:rsidR="007D2A5A" w:rsidRPr="007D2A5A" w:rsidRDefault="007D2A5A" w:rsidP="007D2A5A">
      <w:pPr>
        <w:spacing w:after="95"/>
        <w:rPr>
          <w:rFonts w:ascii="Arial" w:hAnsi="Arial" w:cs="Arial"/>
          <w:sz w:val="16"/>
          <w:szCs w:val="16"/>
        </w:rPr>
      </w:pPr>
    </w:p>
    <w:p w14:paraId="0E475835" w14:textId="77777777" w:rsidR="00A86367" w:rsidRDefault="007D2A5A" w:rsidP="00640844">
      <w:pPr>
        <w:spacing w:after="95"/>
        <w:ind w:firstLine="360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sz w:val="16"/>
          <w:szCs w:val="16"/>
          <w:u w:val="single"/>
        </w:rPr>
        <w:t>¿Qué es?</w:t>
      </w:r>
    </w:p>
    <w:p w14:paraId="6846A603" w14:textId="614B57AB" w:rsidR="007D2A5A" w:rsidRPr="00A86367" w:rsidRDefault="007D2A5A" w:rsidP="00640844">
      <w:pPr>
        <w:spacing w:after="95"/>
        <w:ind w:firstLine="360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sz w:val="16"/>
          <w:szCs w:val="16"/>
        </w:rPr>
        <w:t xml:space="preserve">Es un </w:t>
      </w:r>
      <w:r w:rsidR="00A86367">
        <w:rPr>
          <w:rFonts w:ascii="Arial" w:hAnsi="Arial" w:cs="Arial"/>
          <w:sz w:val="16"/>
          <w:szCs w:val="16"/>
        </w:rPr>
        <w:t>elemento</w:t>
      </w:r>
      <w:r w:rsidRPr="007D2A5A">
        <w:rPr>
          <w:rFonts w:ascii="Arial" w:hAnsi="Arial" w:cs="Arial"/>
          <w:sz w:val="16"/>
          <w:szCs w:val="16"/>
        </w:rPr>
        <w:t xml:space="preserve"> generalmente de metal este controla el flujo del fluido.</w:t>
      </w:r>
    </w:p>
    <w:p w14:paraId="7F24C7BC" w14:textId="77777777" w:rsidR="00A86367" w:rsidRPr="007D2A5A" w:rsidRDefault="00A86367" w:rsidP="007D2A5A">
      <w:pPr>
        <w:spacing w:after="0"/>
        <w:rPr>
          <w:rFonts w:ascii="Arial" w:hAnsi="Arial" w:cs="Arial"/>
          <w:sz w:val="16"/>
          <w:szCs w:val="16"/>
        </w:rPr>
      </w:pPr>
    </w:p>
    <w:p w14:paraId="7AD51AF8" w14:textId="09315252" w:rsidR="007D2A5A" w:rsidRPr="007D2A5A" w:rsidRDefault="007D2A5A" w:rsidP="00640844">
      <w:pPr>
        <w:spacing w:after="0"/>
        <w:ind w:firstLine="36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¿</w:t>
      </w:r>
      <w:r w:rsidRPr="007D2A5A">
        <w:rPr>
          <w:rFonts w:ascii="Arial" w:hAnsi="Arial" w:cs="Arial"/>
          <w:sz w:val="16"/>
          <w:szCs w:val="16"/>
          <w:u w:val="single"/>
        </w:rPr>
        <w:t>Cómo funciona</w:t>
      </w:r>
      <w:r w:rsidRPr="007D2A5A">
        <w:rPr>
          <w:rFonts w:ascii="Arial" w:hAnsi="Arial" w:cs="Arial"/>
          <w:sz w:val="16"/>
          <w:szCs w:val="16"/>
        </w:rPr>
        <w:t>?</w:t>
      </w:r>
    </w:p>
    <w:p w14:paraId="6E980F2B" w14:textId="72421873" w:rsidR="00A86367" w:rsidRDefault="007D2A5A" w:rsidP="00640844">
      <w:pPr>
        <w:spacing w:after="0"/>
        <w:ind w:firstLine="36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La función principal de este elemento el controlar y permitir el paso del fluido </w:t>
      </w:r>
    </w:p>
    <w:p w14:paraId="5C789421" w14:textId="4B5DFAA6" w:rsidR="007D2A5A" w:rsidRPr="007D2A5A" w:rsidRDefault="007D2A5A" w:rsidP="00640844">
      <w:pPr>
        <w:spacing w:after="0"/>
        <w:ind w:firstLine="36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hacia el estanque de manera manual</w:t>
      </w:r>
      <w:r w:rsidR="00A86367">
        <w:rPr>
          <w:rFonts w:ascii="Arial" w:hAnsi="Arial" w:cs="Arial"/>
          <w:sz w:val="16"/>
          <w:szCs w:val="16"/>
        </w:rPr>
        <w:t>.</w:t>
      </w:r>
    </w:p>
    <w:p w14:paraId="294B69EE" w14:textId="11170057" w:rsidR="007D2A5A" w:rsidRPr="00A86367" w:rsidRDefault="007D2A5A" w:rsidP="007D2A5A">
      <w:pPr>
        <w:spacing w:after="0"/>
        <w:rPr>
          <w:rFonts w:ascii="Arial" w:hAnsi="Arial" w:cs="Arial"/>
          <w:sz w:val="16"/>
          <w:szCs w:val="16"/>
          <w:u w:val="single"/>
        </w:rPr>
      </w:pPr>
    </w:p>
    <w:p w14:paraId="4D2BA94D" w14:textId="41E413D9" w:rsidR="007D2A5A" w:rsidRPr="007D2A5A" w:rsidRDefault="007D2A5A" w:rsidP="007D2A5A">
      <w:pPr>
        <w:spacing w:after="0"/>
        <w:rPr>
          <w:rFonts w:ascii="Arial" w:hAnsi="Arial" w:cs="Arial"/>
          <w:sz w:val="16"/>
          <w:szCs w:val="16"/>
        </w:rPr>
      </w:pPr>
    </w:p>
    <w:p w14:paraId="1F0AC0A6" w14:textId="77777777" w:rsidR="007D2A5A" w:rsidRPr="007D2A5A" w:rsidRDefault="007D2A5A" w:rsidP="007D2A5A">
      <w:pPr>
        <w:spacing w:after="0"/>
        <w:rPr>
          <w:rFonts w:ascii="Arial" w:hAnsi="Arial" w:cs="Arial"/>
          <w:sz w:val="16"/>
          <w:szCs w:val="16"/>
        </w:rPr>
      </w:pPr>
    </w:p>
    <w:p w14:paraId="7A8D5354" w14:textId="77777777" w:rsidR="007D2A5A" w:rsidRPr="007D2A5A" w:rsidRDefault="007D2A5A" w:rsidP="007D2A5A">
      <w:pPr>
        <w:spacing w:after="0"/>
        <w:rPr>
          <w:rFonts w:ascii="Arial" w:hAnsi="Arial" w:cs="Arial"/>
          <w:sz w:val="16"/>
          <w:szCs w:val="16"/>
        </w:rPr>
      </w:pPr>
    </w:p>
    <w:p w14:paraId="1AC2B21B" w14:textId="0F4CA417" w:rsidR="007D2A5A" w:rsidRPr="007D2A5A" w:rsidRDefault="007D2A5A" w:rsidP="007D2A5A">
      <w:pPr>
        <w:spacing w:after="0"/>
        <w:rPr>
          <w:rFonts w:ascii="Arial" w:hAnsi="Arial" w:cs="Arial"/>
          <w:sz w:val="16"/>
          <w:szCs w:val="16"/>
        </w:rPr>
      </w:pPr>
    </w:p>
    <w:p w14:paraId="3A378190" w14:textId="77777777" w:rsidR="007D2A5A" w:rsidRPr="007D2A5A" w:rsidRDefault="007D2A5A" w:rsidP="007D2A5A">
      <w:pPr>
        <w:spacing w:after="0"/>
        <w:rPr>
          <w:rFonts w:ascii="Arial" w:hAnsi="Arial" w:cs="Arial"/>
          <w:sz w:val="16"/>
          <w:szCs w:val="16"/>
        </w:rPr>
      </w:pPr>
    </w:p>
    <w:p w14:paraId="7E723D49" w14:textId="41205D62" w:rsidR="007D2A5A" w:rsidRPr="007D2A5A" w:rsidRDefault="007D2A5A" w:rsidP="007D2A5A">
      <w:pPr>
        <w:spacing w:after="0"/>
        <w:rPr>
          <w:rFonts w:ascii="Arial" w:hAnsi="Arial" w:cs="Arial"/>
          <w:sz w:val="16"/>
          <w:szCs w:val="16"/>
        </w:rPr>
      </w:pPr>
    </w:p>
    <w:p w14:paraId="7FA620C3" w14:textId="70B346A1" w:rsidR="007D2A5A" w:rsidRPr="007D2A5A" w:rsidRDefault="007D2A5A" w:rsidP="007D2A5A">
      <w:pPr>
        <w:spacing w:after="0"/>
        <w:rPr>
          <w:rFonts w:ascii="Arial" w:hAnsi="Arial" w:cs="Arial"/>
          <w:sz w:val="16"/>
          <w:szCs w:val="16"/>
        </w:rPr>
      </w:pPr>
    </w:p>
    <w:p w14:paraId="7C2115CB" w14:textId="53B901EE" w:rsidR="007D2A5A" w:rsidRPr="00621D6C" w:rsidRDefault="00CA4690" w:rsidP="007D2A5A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  <w:u w:val="single"/>
        </w:rPr>
      </w:pPr>
      <w:r w:rsidRPr="00621D6C">
        <w:rPr>
          <w:rFonts w:ascii="Arial" w:hAnsi="Arial" w:cs="Arial"/>
          <w:noProof/>
          <w:sz w:val="16"/>
          <w:szCs w:val="16"/>
          <w:u w:val="single"/>
        </w:rPr>
        <w:drawing>
          <wp:anchor distT="0" distB="0" distL="114300" distR="114300" simplePos="0" relativeHeight="251665408" behindDoc="0" locked="0" layoutInCell="1" allowOverlap="1" wp14:anchorId="7A827596" wp14:editId="29DF87AF">
            <wp:simplePos x="0" y="0"/>
            <wp:positionH relativeFrom="margin">
              <wp:posOffset>5165618</wp:posOffset>
            </wp:positionH>
            <wp:positionV relativeFrom="paragraph">
              <wp:posOffset>6985</wp:posOffset>
            </wp:positionV>
            <wp:extent cx="1335974" cy="1172146"/>
            <wp:effectExtent l="0" t="0" r="0" b="9525"/>
            <wp:wrapNone/>
            <wp:docPr id="6" name="Imagen 6" descr="Imagen que contiene interior, azul, tabla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interior, azul, tabla, luz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974" cy="1172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D6C" w:rsidRPr="00621D6C">
        <w:rPr>
          <w:rFonts w:ascii="Arial" w:hAnsi="Arial" w:cs="Arial"/>
          <w:sz w:val="16"/>
          <w:szCs w:val="16"/>
          <w:u w:val="single"/>
        </w:rPr>
        <w:t>Válvula de bola manual de restricción 1 y 2</w:t>
      </w:r>
      <w:r w:rsidR="007D2A5A" w:rsidRPr="00621D6C">
        <w:rPr>
          <w:rFonts w:ascii="Arial" w:hAnsi="Arial" w:cs="Arial"/>
          <w:sz w:val="16"/>
          <w:szCs w:val="16"/>
          <w:u w:val="single"/>
        </w:rPr>
        <w:t xml:space="preserve"> </w:t>
      </w:r>
    </w:p>
    <w:p w14:paraId="1C4E010A" w14:textId="1ABED7A7" w:rsidR="007D2A5A" w:rsidRPr="00283FC9" w:rsidRDefault="007D2A5A" w:rsidP="00640844">
      <w:pPr>
        <w:spacing w:after="0"/>
        <w:ind w:firstLine="360"/>
        <w:rPr>
          <w:rFonts w:ascii="Arial" w:hAnsi="Arial" w:cs="Arial"/>
          <w:sz w:val="16"/>
          <w:szCs w:val="16"/>
          <w:u w:val="single"/>
        </w:rPr>
      </w:pPr>
      <w:r w:rsidRPr="00283FC9">
        <w:rPr>
          <w:rFonts w:ascii="Arial" w:hAnsi="Arial" w:cs="Arial"/>
          <w:sz w:val="16"/>
          <w:szCs w:val="16"/>
          <w:u w:val="single"/>
        </w:rPr>
        <w:t>¿Qué es?</w:t>
      </w:r>
    </w:p>
    <w:p w14:paraId="46AD4279" w14:textId="198DD0AC" w:rsidR="00283FC9" w:rsidRDefault="007D2A5A" w:rsidP="00640844">
      <w:pPr>
        <w:spacing w:after="0"/>
        <w:ind w:firstLine="36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válvula de control que puede estar totalmente abierta, totalmente </w:t>
      </w:r>
    </w:p>
    <w:p w14:paraId="778A8C82" w14:textId="020C78A1" w:rsidR="007D2A5A" w:rsidRPr="007D2A5A" w:rsidRDefault="007D2A5A" w:rsidP="00640844">
      <w:pPr>
        <w:spacing w:after="0"/>
        <w:ind w:firstLine="36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 xml:space="preserve">cerrada o </w:t>
      </w:r>
      <w:r w:rsidR="00283FC9" w:rsidRPr="007D2A5A">
        <w:rPr>
          <w:rFonts w:ascii="Arial" w:hAnsi="Arial" w:cs="Arial"/>
          <w:sz w:val="16"/>
          <w:szCs w:val="16"/>
        </w:rPr>
        <w:t>entreabierta</w:t>
      </w:r>
      <w:r w:rsidRPr="007D2A5A">
        <w:rPr>
          <w:rFonts w:ascii="Arial" w:hAnsi="Arial" w:cs="Arial"/>
          <w:sz w:val="16"/>
          <w:szCs w:val="16"/>
        </w:rPr>
        <w:t xml:space="preserve"> y cerrada permitiendo un flujo parcial</w:t>
      </w:r>
    </w:p>
    <w:p w14:paraId="657D83C1" w14:textId="6FEF8FCA" w:rsidR="00283FC9" w:rsidRDefault="00283FC9" w:rsidP="007D2A5A">
      <w:pPr>
        <w:spacing w:after="0"/>
        <w:rPr>
          <w:rFonts w:ascii="Arial" w:hAnsi="Arial" w:cs="Arial"/>
          <w:sz w:val="16"/>
          <w:szCs w:val="16"/>
          <w:u w:val="single"/>
        </w:rPr>
      </w:pPr>
    </w:p>
    <w:p w14:paraId="6542A227" w14:textId="1F5FF4ED" w:rsidR="007D2A5A" w:rsidRPr="007D2A5A" w:rsidRDefault="007D2A5A" w:rsidP="00640844">
      <w:pPr>
        <w:spacing w:after="0"/>
        <w:ind w:firstLine="360"/>
        <w:rPr>
          <w:rFonts w:ascii="Arial" w:hAnsi="Arial" w:cs="Arial"/>
          <w:sz w:val="16"/>
          <w:szCs w:val="16"/>
          <w:u w:val="single"/>
        </w:rPr>
      </w:pPr>
      <w:r w:rsidRPr="007D2A5A">
        <w:rPr>
          <w:rFonts w:ascii="Arial" w:hAnsi="Arial" w:cs="Arial"/>
          <w:sz w:val="16"/>
          <w:szCs w:val="16"/>
          <w:u w:val="single"/>
        </w:rPr>
        <w:t>¿Cómo funciona?</w:t>
      </w:r>
    </w:p>
    <w:p w14:paraId="4CEC03D3" w14:textId="79C561AD" w:rsidR="007D2A5A" w:rsidRPr="007D2A5A" w:rsidRDefault="007D2A5A" w:rsidP="00640844">
      <w:pPr>
        <w:spacing w:after="0"/>
        <w:ind w:firstLine="360"/>
        <w:rPr>
          <w:rFonts w:ascii="Arial" w:hAnsi="Arial" w:cs="Arial"/>
          <w:sz w:val="16"/>
          <w:szCs w:val="16"/>
        </w:rPr>
      </w:pPr>
      <w:r w:rsidRPr="007D2A5A">
        <w:rPr>
          <w:rFonts w:ascii="Arial" w:hAnsi="Arial" w:cs="Arial"/>
          <w:sz w:val="16"/>
          <w:szCs w:val="16"/>
        </w:rPr>
        <w:t>Funciona principalmente controlando el flujo dirigido hacia el esta</w:t>
      </w:r>
      <w:r w:rsidR="00CA4690">
        <w:rPr>
          <w:rFonts w:ascii="Arial" w:hAnsi="Arial" w:cs="Arial"/>
          <w:sz w:val="16"/>
          <w:szCs w:val="16"/>
        </w:rPr>
        <w:t>nque de prueba</w:t>
      </w:r>
      <w:r w:rsidRPr="007D2A5A">
        <w:rPr>
          <w:rFonts w:ascii="Arial" w:hAnsi="Arial" w:cs="Arial"/>
          <w:sz w:val="16"/>
          <w:szCs w:val="16"/>
        </w:rPr>
        <w:t>.</w:t>
      </w:r>
    </w:p>
    <w:p w14:paraId="155B824F" w14:textId="16D41DA4" w:rsidR="007D2A5A" w:rsidRPr="007D2A5A" w:rsidRDefault="007D2A5A" w:rsidP="007D2A5A">
      <w:pPr>
        <w:spacing w:after="0"/>
        <w:rPr>
          <w:rFonts w:ascii="Arial" w:hAnsi="Arial" w:cs="Arial"/>
          <w:noProof/>
          <w:sz w:val="16"/>
          <w:szCs w:val="16"/>
          <w:u w:val="single"/>
        </w:rPr>
      </w:pPr>
    </w:p>
    <w:p w14:paraId="31745573" w14:textId="44392BB4" w:rsidR="007D2A5A" w:rsidRPr="007D2A5A" w:rsidRDefault="007D2A5A" w:rsidP="007D2A5A">
      <w:pPr>
        <w:spacing w:after="0"/>
        <w:rPr>
          <w:rFonts w:ascii="Arial" w:hAnsi="Arial" w:cs="Arial"/>
          <w:sz w:val="16"/>
          <w:szCs w:val="16"/>
          <w:u w:val="single"/>
        </w:rPr>
      </w:pPr>
    </w:p>
    <w:p w14:paraId="083C9DF4" w14:textId="0DA2A673" w:rsidR="001A26D2" w:rsidRDefault="001A26D2" w:rsidP="001A26D2">
      <w:pPr>
        <w:widowControl w:val="0"/>
        <w:spacing w:line="240" w:lineRule="auto"/>
        <w:rPr>
          <w:rFonts w:ascii="Arial" w:hAnsi="Arial" w:cs="Arial"/>
          <w:b/>
          <w:sz w:val="16"/>
          <w:szCs w:val="16"/>
        </w:rPr>
      </w:pPr>
    </w:p>
    <w:p w14:paraId="4E625CB3" w14:textId="0C2014D1" w:rsidR="001A26D2" w:rsidRDefault="001A26D2" w:rsidP="001A26D2">
      <w:pPr>
        <w:widowControl w:val="0"/>
        <w:spacing w:line="240" w:lineRule="auto"/>
        <w:rPr>
          <w:rFonts w:ascii="Arial" w:hAnsi="Arial" w:cs="Arial"/>
          <w:b/>
          <w:sz w:val="16"/>
          <w:szCs w:val="16"/>
        </w:rPr>
      </w:pPr>
    </w:p>
    <w:p w14:paraId="5150A2AC" w14:textId="77777777" w:rsidR="001A26D2" w:rsidRPr="001A26D2" w:rsidRDefault="001A26D2" w:rsidP="001A26D2">
      <w:pPr>
        <w:widowControl w:val="0"/>
        <w:spacing w:line="240" w:lineRule="auto"/>
        <w:rPr>
          <w:rFonts w:ascii="Arial" w:hAnsi="Arial" w:cs="Arial"/>
          <w:b/>
          <w:sz w:val="16"/>
          <w:szCs w:val="16"/>
        </w:rPr>
      </w:pPr>
    </w:p>
    <w:p w14:paraId="26AEE826" w14:textId="0CBA9660" w:rsidR="001A26D2" w:rsidRDefault="001A26D2" w:rsidP="001A26D2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sz w:val="16"/>
          <w:szCs w:val="16"/>
        </w:rPr>
      </w:pPr>
      <w:r w:rsidRPr="00621D6C">
        <w:rPr>
          <w:rFonts w:ascii="Arial" w:hAnsi="Arial" w:cs="Arial"/>
          <w:sz w:val="16"/>
          <w:szCs w:val="16"/>
          <w:u w:val="single"/>
        </w:rPr>
        <w:t>Disyuntor</w:t>
      </w:r>
      <w:r w:rsidRPr="001A26D2">
        <w:rPr>
          <w:rFonts w:ascii="Arial" w:hAnsi="Arial" w:cs="Arial"/>
          <w:sz w:val="16"/>
          <w:szCs w:val="16"/>
        </w:rPr>
        <w:t>:</w:t>
      </w:r>
    </w:p>
    <w:p w14:paraId="2AE32C6E" w14:textId="77777777" w:rsidR="001A26D2" w:rsidRPr="001A26D2" w:rsidRDefault="001A26D2" w:rsidP="001A26D2">
      <w:pPr>
        <w:spacing w:after="0" w:line="240" w:lineRule="auto"/>
        <w:ind w:left="360"/>
        <w:rPr>
          <w:rFonts w:ascii="Arial" w:hAnsi="Arial" w:cs="Arial"/>
          <w:sz w:val="16"/>
          <w:szCs w:val="16"/>
        </w:rPr>
      </w:pPr>
    </w:p>
    <w:p w14:paraId="670A9EF8" w14:textId="3B62F99D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  <w:u w:val="single"/>
        </w:rPr>
      </w:pPr>
      <w:r w:rsidRPr="001A26D2">
        <w:rPr>
          <w:rFonts w:ascii="Arial" w:hAnsi="Arial" w:cs="Arial"/>
          <w:sz w:val="16"/>
          <w:szCs w:val="16"/>
          <w:u w:val="single"/>
        </w:rPr>
        <w:t xml:space="preserve">Ficha técnica </w:t>
      </w:r>
    </w:p>
    <w:p w14:paraId="1D81728D" w14:textId="5DEF00EA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noProof/>
          <w:sz w:val="16"/>
          <w:szCs w:val="16"/>
        </w:rPr>
        <w:drawing>
          <wp:anchor distT="114300" distB="114300" distL="114300" distR="114300" simplePos="0" relativeHeight="251669504" behindDoc="0" locked="0" layoutInCell="1" hidden="0" allowOverlap="1" wp14:anchorId="7D1390D1" wp14:editId="14F0BAE4">
            <wp:simplePos x="0" y="0"/>
            <wp:positionH relativeFrom="margin">
              <wp:posOffset>5229291</wp:posOffset>
            </wp:positionH>
            <wp:positionV relativeFrom="paragraph">
              <wp:posOffset>8230</wp:posOffset>
            </wp:positionV>
            <wp:extent cx="1224642" cy="1258784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642" cy="1258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26D2">
        <w:rPr>
          <w:rFonts w:ascii="Arial" w:hAnsi="Arial" w:cs="Arial"/>
          <w:sz w:val="16"/>
          <w:szCs w:val="16"/>
        </w:rPr>
        <w:t>Disyuntor general del banco, dos polos (10A curva C).</w:t>
      </w:r>
    </w:p>
    <w:p w14:paraId="2AF9527E" w14:textId="3E07377E" w:rsidR="001A26D2" w:rsidRPr="001A26D2" w:rsidRDefault="001A26D2" w:rsidP="001A26D2">
      <w:pPr>
        <w:pStyle w:val="Prrafodelista"/>
        <w:spacing w:after="0" w:line="240" w:lineRule="auto"/>
        <w:rPr>
          <w:rFonts w:ascii="Arial" w:hAnsi="Arial" w:cs="Arial"/>
          <w:sz w:val="16"/>
          <w:szCs w:val="16"/>
        </w:rPr>
      </w:pPr>
    </w:p>
    <w:p w14:paraId="49039F6B" w14:textId="54461066" w:rsidR="001A26D2" w:rsidRPr="001A26D2" w:rsidRDefault="001A26D2" w:rsidP="001A26D2">
      <w:pPr>
        <w:spacing w:after="0" w:line="240" w:lineRule="auto"/>
        <w:ind w:firstLine="360"/>
        <w:rPr>
          <w:rFonts w:ascii="Arial" w:hAnsi="Arial" w:cs="Arial"/>
          <w:sz w:val="16"/>
          <w:szCs w:val="16"/>
          <w:u w:val="single"/>
        </w:rPr>
      </w:pPr>
      <w:r w:rsidRPr="001A26D2">
        <w:rPr>
          <w:rFonts w:ascii="Arial" w:hAnsi="Arial" w:cs="Arial"/>
          <w:sz w:val="16"/>
          <w:szCs w:val="16"/>
          <w:u w:val="single"/>
        </w:rPr>
        <w:t>¿Qué es?</w:t>
      </w:r>
    </w:p>
    <w:p w14:paraId="5D4241BF" w14:textId="3FF2BAA4" w:rsidR="001A26D2" w:rsidRDefault="001A26D2" w:rsidP="001A26D2">
      <w:pPr>
        <w:spacing w:after="0" w:line="240" w:lineRule="auto"/>
        <w:ind w:firstLine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Dispositivo que corta automáticamente la corriente eléctrica.</w:t>
      </w:r>
    </w:p>
    <w:p w14:paraId="26EF9E46" w14:textId="0E2FB2B8" w:rsidR="001A26D2" w:rsidRPr="001A26D2" w:rsidRDefault="001A26D2" w:rsidP="001A26D2">
      <w:pPr>
        <w:spacing w:after="0" w:line="240" w:lineRule="auto"/>
        <w:ind w:firstLine="360"/>
        <w:rPr>
          <w:rFonts w:ascii="Arial" w:hAnsi="Arial" w:cs="Arial"/>
          <w:sz w:val="16"/>
          <w:szCs w:val="16"/>
        </w:rPr>
      </w:pPr>
    </w:p>
    <w:p w14:paraId="27E5710D" w14:textId="17E9024B" w:rsidR="001A26D2" w:rsidRPr="001A26D2" w:rsidRDefault="001A26D2" w:rsidP="001A26D2">
      <w:pPr>
        <w:spacing w:after="0" w:line="240" w:lineRule="auto"/>
        <w:ind w:firstLine="360"/>
        <w:rPr>
          <w:rFonts w:ascii="Arial" w:hAnsi="Arial" w:cs="Arial"/>
          <w:sz w:val="16"/>
          <w:szCs w:val="16"/>
          <w:u w:val="single"/>
        </w:rPr>
      </w:pPr>
      <w:r w:rsidRPr="001A26D2">
        <w:rPr>
          <w:rFonts w:ascii="Arial" w:hAnsi="Arial" w:cs="Arial"/>
          <w:sz w:val="16"/>
          <w:szCs w:val="16"/>
          <w:u w:val="single"/>
        </w:rPr>
        <w:t xml:space="preserve">¿cómo funciona? </w:t>
      </w:r>
    </w:p>
    <w:p w14:paraId="282EB6CC" w14:textId="4538F2EA" w:rsidR="001A26D2" w:rsidRPr="001A26D2" w:rsidRDefault="001A26D2" w:rsidP="001A26D2">
      <w:pPr>
        <w:spacing w:after="0" w:line="240" w:lineRule="auto"/>
        <w:ind w:firstLine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comparando la intensidad que entra y sale del circuito.</w:t>
      </w:r>
    </w:p>
    <w:p w14:paraId="232776FE" w14:textId="36E8CB50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3C0CC1AB" w14:textId="17E3C279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506E9D54" w14:textId="50C0905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3E96820C" w14:textId="6994A5F4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2F07DABB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34F97366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60CCE40C" w14:textId="495C165B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B75609A" w14:textId="13F4BE14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noProof/>
          <w:sz w:val="16"/>
          <w:szCs w:val="16"/>
        </w:rPr>
        <w:drawing>
          <wp:anchor distT="114300" distB="114300" distL="114300" distR="114300" simplePos="0" relativeHeight="251670528" behindDoc="0" locked="0" layoutInCell="1" hidden="0" allowOverlap="1" wp14:anchorId="25486F0C" wp14:editId="781B1F00">
            <wp:simplePos x="0" y="0"/>
            <wp:positionH relativeFrom="margin">
              <wp:posOffset>5254395</wp:posOffset>
            </wp:positionH>
            <wp:positionV relativeFrom="paragraph">
              <wp:posOffset>95192</wp:posOffset>
            </wp:positionV>
            <wp:extent cx="1276598" cy="1300348"/>
            <wp:effectExtent l="0" t="0" r="0" b="0"/>
            <wp:wrapNone/>
            <wp:docPr id="9" name="image2.png" descr="Cámara de vide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Cámara de video&#10;&#10;Descripción generada automáticamente con confianza baja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598" cy="1300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F545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  <w:u w:val="single"/>
        </w:rPr>
      </w:pPr>
      <w:r w:rsidRPr="001A26D2">
        <w:rPr>
          <w:rFonts w:ascii="Arial" w:hAnsi="Arial" w:cs="Arial"/>
          <w:sz w:val="16"/>
          <w:szCs w:val="16"/>
          <w:u w:val="single"/>
        </w:rPr>
        <w:t>Ficha técnica</w:t>
      </w:r>
    </w:p>
    <w:p w14:paraId="095945B1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40D340D0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Disyuntor de luz y enchufe, un polo (6A curva C).</w:t>
      </w:r>
    </w:p>
    <w:p w14:paraId="036A372B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1CD32AAA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6C187E84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2BA8817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490390D4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28D7F0E2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F40CCBD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3FB692A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EFE6FDD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521631A6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387B8845" w14:textId="77777777" w:rsid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51972CA7" w14:textId="77777777" w:rsid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186F8075" w14:textId="77777777" w:rsid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6EC5076" w14:textId="77777777" w:rsid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5AAF6AD" w14:textId="77777777" w:rsid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3F12E6DF" w14:textId="77777777" w:rsidR="00621D6C" w:rsidRDefault="00621D6C" w:rsidP="001A26D2">
      <w:pPr>
        <w:spacing w:after="0"/>
        <w:rPr>
          <w:rFonts w:ascii="Arial" w:hAnsi="Arial" w:cs="Arial"/>
          <w:sz w:val="16"/>
          <w:szCs w:val="16"/>
        </w:rPr>
      </w:pPr>
    </w:p>
    <w:p w14:paraId="6B190C89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627862C" w14:textId="05172C92" w:rsidR="001A26D2" w:rsidRPr="005111DE" w:rsidRDefault="001A26D2" w:rsidP="005111DE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</w:rPr>
      </w:pPr>
      <w:r w:rsidRPr="00621D6C">
        <w:rPr>
          <w:rFonts w:ascii="Arial" w:hAnsi="Arial" w:cs="Arial"/>
          <w:sz w:val="16"/>
          <w:szCs w:val="16"/>
          <w:u w:val="single"/>
        </w:rPr>
        <w:lastRenderedPageBreak/>
        <w:t>Fuente de poder delta</w:t>
      </w:r>
      <w:r w:rsidRPr="005111DE">
        <w:rPr>
          <w:rFonts w:ascii="Arial" w:hAnsi="Arial" w:cs="Arial"/>
          <w:sz w:val="16"/>
          <w:szCs w:val="16"/>
        </w:rPr>
        <w:t>.</w:t>
      </w:r>
    </w:p>
    <w:p w14:paraId="1F14DBDA" w14:textId="5E93C06A" w:rsidR="005111DE" w:rsidRPr="005111DE" w:rsidRDefault="005111DE" w:rsidP="005111DE">
      <w:pPr>
        <w:spacing w:after="0"/>
        <w:rPr>
          <w:rFonts w:ascii="Arial" w:hAnsi="Arial" w:cs="Arial"/>
          <w:sz w:val="16"/>
          <w:szCs w:val="16"/>
          <w:u w:val="single"/>
        </w:rPr>
      </w:pPr>
      <w:r w:rsidRPr="001A26D2">
        <w:rPr>
          <w:rFonts w:ascii="Arial" w:hAnsi="Arial" w:cs="Arial"/>
          <w:noProof/>
          <w:sz w:val="16"/>
          <w:szCs w:val="16"/>
        </w:rPr>
        <w:drawing>
          <wp:anchor distT="114300" distB="114300" distL="114300" distR="114300" simplePos="0" relativeHeight="251671552" behindDoc="0" locked="0" layoutInCell="1" hidden="0" allowOverlap="1" wp14:anchorId="2C027508" wp14:editId="32AA00D0">
            <wp:simplePos x="0" y="0"/>
            <wp:positionH relativeFrom="column">
              <wp:posOffset>5408386</wp:posOffset>
            </wp:positionH>
            <wp:positionV relativeFrom="paragraph">
              <wp:posOffset>60804</wp:posOffset>
            </wp:positionV>
            <wp:extent cx="1009015" cy="1181100"/>
            <wp:effectExtent l="0" t="0" r="635" b="0"/>
            <wp:wrapNone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01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11DE">
        <w:rPr>
          <w:rFonts w:ascii="Arial" w:hAnsi="Arial" w:cs="Arial"/>
          <w:sz w:val="16"/>
          <w:szCs w:val="16"/>
          <w:u w:val="single"/>
        </w:rPr>
        <w:t xml:space="preserve"> </w:t>
      </w:r>
      <w:r w:rsidRPr="005111DE">
        <w:rPr>
          <w:rFonts w:ascii="Arial" w:hAnsi="Arial" w:cs="Arial"/>
          <w:sz w:val="16"/>
          <w:szCs w:val="16"/>
          <w:u w:val="single"/>
        </w:rPr>
        <w:t>Ficha técnica</w:t>
      </w:r>
    </w:p>
    <w:p w14:paraId="7E4302F2" w14:textId="77777777" w:rsidR="005111DE" w:rsidRPr="001A26D2" w:rsidRDefault="005111DE" w:rsidP="005111DE">
      <w:pPr>
        <w:spacing w:after="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Fuente de poder Delta de 2.5 ADRP024V060W1AA</w:t>
      </w:r>
    </w:p>
    <w:p w14:paraId="65532E48" w14:textId="2A51617C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431A2571" w14:textId="65626150" w:rsidR="001A26D2" w:rsidRPr="005111DE" w:rsidRDefault="001A26D2" w:rsidP="00BC153E">
      <w:pPr>
        <w:spacing w:after="0"/>
        <w:ind w:left="708"/>
        <w:rPr>
          <w:rFonts w:ascii="Arial" w:hAnsi="Arial" w:cs="Arial"/>
          <w:sz w:val="16"/>
          <w:szCs w:val="16"/>
          <w:u w:val="single"/>
        </w:rPr>
      </w:pPr>
      <w:r w:rsidRPr="005111DE">
        <w:rPr>
          <w:rFonts w:ascii="Arial" w:hAnsi="Arial" w:cs="Arial"/>
          <w:sz w:val="16"/>
          <w:szCs w:val="16"/>
          <w:u w:val="single"/>
        </w:rPr>
        <w:t xml:space="preserve">¿Qué es? </w:t>
      </w:r>
    </w:p>
    <w:p w14:paraId="5D1B29DB" w14:textId="66227EAA" w:rsidR="001A26D2" w:rsidRPr="001A26D2" w:rsidRDefault="001A26D2" w:rsidP="00BC153E">
      <w:pPr>
        <w:spacing w:after="0"/>
        <w:ind w:left="708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Es un tipo de sistema de alimentación eléctrica</w:t>
      </w:r>
    </w:p>
    <w:p w14:paraId="33D6875D" w14:textId="3ADD3390" w:rsidR="001A26D2" w:rsidRPr="001A26D2" w:rsidRDefault="001A26D2" w:rsidP="00BC153E">
      <w:pPr>
        <w:spacing w:after="0"/>
        <w:ind w:left="708"/>
        <w:rPr>
          <w:rFonts w:ascii="Arial" w:hAnsi="Arial" w:cs="Arial"/>
          <w:sz w:val="16"/>
          <w:szCs w:val="16"/>
        </w:rPr>
      </w:pPr>
    </w:p>
    <w:p w14:paraId="3ACE1B70" w14:textId="0D88A09C" w:rsidR="001A26D2" w:rsidRPr="005111DE" w:rsidRDefault="001A26D2" w:rsidP="00BC153E">
      <w:pPr>
        <w:spacing w:after="0"/>
        <w:ind w:left="708"/>
        <w:rPr>
          <w:rFonts w:ascii="Arial" w:hAnsi="Arial" w:cs="Arial"/>
          <w:sz w:val="16"/>
          <w:szCs w:val="16"/>
          <w:u w:val="single"/>
        </w:rPr>
      </w:pPr>
      <w:r w:rsidRPr="005111DE">
        <w:rPr>
          <w:rFonts w:ascii="Arial" w:hAnsi="Arial" w:cs="Arial"/>
          <w:sz w:val="16"/>
          <w:szCs w:val="16"/>
          <w:u w:val="single"/>
        </w:rPr>
        <w:t>¿Cómo funciona?</w:t>
      </w:r>
    </w:p>
    <w:p w14:paraId="0FFF6458" w14:textId="729BEAE1" w:rsidR="001A26D2" w:rsidRPr="001A26D2" w:rsidRDefault="001A26D2" w:rsidP="00BC153E">
      <w:pPr>
        <w:spacing w:after="0"/>
        <w:ind w:left="708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 xml:space="preserve">distribuyendo la </w:t>
      </w:r>
      <w:r w:rsidR="005111DE" w:rsidRPr="001A26D2">
        <w:rPr>
          <w:rFonts w:ascii="Arial" w:hAnsi="Arial" w:cs="Arial"/>
          <w:sz w:val="16"/>
          <w:szCs w:val="16"/>
        </w:rPr>
        <w:t>energía eléctrica</w:t>
      </w:r>
      <w:r w:rsidRPr="001A26D2">
        <w:rPr>
          <w:rFonts w:ascii="Arial" w:hAnsi="Arial" w:cs="Arial"/>
          <w:sz w:val="16"/>
          <w:szCs w:val="16"/>
        </w:rPr>
        <w:t xml:space="preserve"> conectadas en un circuito </w:t>
      </w:r>
    </w:p>
    <w:p w14:paraId="53B9307A" w14:textId="6DF39FDA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2858E1E" w14:textId="6BAB6B3E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58A9C78C" w14:textId="3E43B7EE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4593DFA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36141A7C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3C48DCC4" w14:textId="46F21DFF" w:rsidR="001A26D2" w:rsidRPr="007852D6" w:rsidRDefault="001A26D2" w:rsidP="007852D6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</w:rPr>
      </w:pPr>
      <w:r w:rsidRPr="00621D6C">
        <w:rPr>
          <w:rFonts w:ascii="Arial" w:hAnsi="Arial" w:cs="Arial"/>
          <w:sz w:val="16"/>
          <w:szCs w:val="16"/>
          <w:u w:val="single"/>
        </w:rPr>
        <w:t>Relé de activación de solenoide</w:t>
      </w:r>
      <w:r w:rsidRPr="007852D6">
        <w:rPr>
          <w:rFonts w:ascii="Arial" w:hAnsi="Arial" w:cs="Arial"/>
          <w:sz w:val="16"/>
          <w:szCs w:val="16"/>
        </w:rPr>
        <w:t>.</w:t>
      </w:r>
    </w:p>
    <w:p w14:paraId="524A1D40" w14:textId="1DAAC8E0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3CFEBCE2" w14:textId="49F5FF51" w:rsidR="001A26D2" w:rsidRPr="00DC3351" w:rsidRDefault="001A26D2" w:rsidP="00BC153E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DC3351">
        <w:rPr>
          <w:rFonts w:ascii="Arial" w:hAnsi="Arial" w:cs="Arial"/>
          <w:sz w:val="16"/>
          <w:szCs w:val="16"/>
          <w:u w:val="single"/>
        </w:rPr>
        <w:t>¿Qué es?</w:t>
      </w:r>
    </w:p>
    <w:p w14:paraId="13A0F7BB" w14:textId="253AF177" w:rsidR="001A26D2" w:rsidRPr="001A26D2" w:rsidRDefault="001A26D2" w:rsidP="00BC153E">
      <w:pPr>
        <w:spacing w:after="0"/>
        <w:ind w:left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Un</w:t>
      </w:r>
      <w:r w:rsidR="00621D6C">
        <w:rPr>
          <w:rFonts w:ascii="Arial" w:hAnsi="Arial" w:cs="Arial"/>
          <w:sz w:val="16"/>
          <w:szCs w:val="16"/>
        </w:rPr>
        <w:t xml:space="preserve"> dispositivo</w:t>
      </w:r>
      <w:r w:rsidRPr="001A26D2">
        <w:rPr>
          <w:rFonts w:ascii="Arial" w:hAnsi="Arial" w:cs="Arial"/>
          <w:sz w:val="16"/>
          <w:szCs w:val="16"/>
        </w:rPr>
        <w:t xml:space="preserve"> </w:t>
      </w:r>
      <w:r w:rsidR="00621D6C">
        <w:rPr>
          <w:rFonts w:ascii="Arial" w:hAnsi="Arial" w:cs="Arial"/>
          <w:sz w:val="16"/>
          <w:szCs w:val="16"/>
        </w:rPr>
        <w:t>electromecánico.</w:t>
      </w:r>
    </w:p>
    <w:p w14:paraId="06A48438" w14:textId="55DCEC25" w:rsidR="001A26D2" w:rsidRPr="001A26D2" w:rsidRDefault="001A26D2" w:rsidP="00BC153E">
      <w:pPr>
        <w:spacing w:after="0"/>
        <w:ind w:left="360"/>
        <w:rPr>
          <w:rFonts w:ascii="Arial" w:hAnsi="Arial" w:cs="Arial"/>
          <w:sz w:val="16"/>
          <w:szCs w:val="16"/>
        </w:rPr>
      </w:pPr>
    </w:p>
    <w:p w14:paraId="3C71E25E" w14:textId="6E12C662" w:rsidR="001A26D2" w:rsidRPr="00DC3351" w:rsidRDefault="001A26D2" w:rsidP="00BC153E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DC3351">
        <w:rPr>
          <w:rFonts w:ascii="Arial" w:hAnsi="Arial" w:cs="Arial"/>
          <w:sz w:val="16"/>
          <w:szCs w:val="16"/>
          <w:u w:val="single"/>
        </w:rPr>
        <w:t>¿Cómo funciona?</w:t>
      </w:r>
    </w:p>
    <w:p w14:paraId="7805F741" w14:textId="77777777" w:rsidR="001A26D2" w:rsidRPr="001A26D2" w:rsidRDefault="001A26D2" w:rsidP="00BC153E">
      <w:pPr>
        <w:spacing w:after="0"/>
        <w:ind w:left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funciona mediante la energización de una bobina electrónica.</w:t>
      </w:r>
    </w:p>
    <w:p w14:paraId="17EB60EB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53811B14" w14:textId="1B27D0C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1AF8BE5C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53AB9F12" w14:textId="449B9E5B" w:rsidR="001A26D2" w:rsidRPr="007852D6" w:rsidRDefault="001A26D2" w:rsidP="007852D6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</w:rPr>
      </w:pPr>
      <w:r w:rsidRPr="00621D6C">
        <w:rPr>
          <w:rFonts w:ascii="Arial" w:hAnsi="Arial" w:cs="Arial"/>
          <w:sz w:val="16"/>
          <w:szCs w:val="16"/>
          <w:u w:val="single"/>
        </w:rPr>
        <w:t>Sensor RTD PT100</w:t>
      </w:r>
      <w:r w:rsidRPr="007852D6">
        <w:rPr>
          <w:rFonts w:ascii="Arial" w:hAnsi="Arial" w:cs="Arial"/>
          <w:sz w:val="16"/>
          <w:szCs w:val="16"/>
        </w:rPr>
        <w:t>.</w:t>
      </w:r>
    </w:p>
    <w:p w14:paraId="7A025299" w14:textId="61812367" w:rsidR="001A26D2" w:rsidRPr="001A26D2" w:rsidRDefault="007852D6" w:rsidP="001A26D2">
      <w:pPr>
        <w:spacing w:after="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noProof/>
          <w:sz w:val="16"/>
          <w:szCs w:val="16"/>
        </w:rPr>
        <w:drawing>
          <wp:anchor distT="114300" distB="114300" distL="114300" distR="114300" simplePos="0" relativeHeight="251672576" behindDoc="0" locked="0" layoutInCell="1" hidden="0" allowOverlap="1" wp14:anchorId="297B2230" wp14:editId="3FBF6853">
            <wp:simplePos x="0" y="0"/>
            <wp:positionH relativeFrom="margin">
              <wp:posOffset>5296156</wp:posOffset>
            </wp:positionH>
            <wp:positionV relativeFrom="paragraph">
              <wp:posOffset>6952</wp:posOffset>
            </wp:positionV>
            <wp:extent cx="1460665" cy="1134093"/>
            <wp:effectExtent l="0" t="0" r="6350" b="9525"/>
            <wp:wrapNone/>
            <wp:docPr id="57920584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665" cy="1134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24667" w14:textId="03A64D54" w:rsidR="001A26D2" w:rsidRPr="007852D6" w:rsidRDefault="001A26D2" w:rsidP="007852D6">
      <w:pPr>
        <w:spacing w:after="0"/>
        <w:ind w:firstLine="360"/>
        <w:rPr>
          <w:rFonts w:ascii="Arial" w:hAnsi="Arial" w:cs="Arial"/>
          <w:sz w:val="16"/>
          <w:szCs w:val="16"/>
          <w:u w:val="single"/>
        </w:rPr>
      </w:pPr>
      <w:r w:rsidRPr="007852D6">
        <w:rPr>
          <w:rFonts w:ascii="Arial" w:hAnsi="Arial" w:cs="Arial"/>
          <w:sz w:val="16"/>
          <w:szCs w:val="16"/>
          <w:u w:val="single"/>
        </w:rPr>
        <w:t>¿Qué es?</w:t>
      </w:r>
    </w:p>
    <w:p w14:paraId="0D03E916" w14:textId="77777777" w:rsidR="001A26D2" w:rsidRPr="001A26D2" w:rsidRDefault="001A26D2" w:rsidP="007852D6">
      <w:pPr>
        <w:spacing w:after="0"/>
        <w:ind w:firstLine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 xml:space="preserve">Es un sensor de temperatura </w:t>
      </w:r>
    </w:p>
    <w:p w14:paraId="06E0E1E5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3F83C5AF" w14:textId="4AC685E7" w:rsidR="001A26D2" w:rsidRPr="007852D6" w:rsidRDefault="001A26D2" w:rsidP="007852D6">
      <w:pPr>
        <w:spacing w:after="0"/>
        <w:ind w:firstLine="360"/>
        <w:rPr>
          <w:rFonts w:ascii="Arial" w:hAnsi="Arial" w:cs="Arial"/>
          <w:sz w:val="16"/>
          <w:szCs w:val="16"/>
          <w:u w:val="single"/>
        </w:rPr>
      </w:pPr>
      <w:r w:rsidRPr="007852D6">
        <w:rPr>
          <w:rFonts w:ascii="Arial" w:hAnsi="Arial" w:cs="Arial"/>
          <w:sz w:val="16"/>
          <w:szCs w:val="16"/>
          <w:u w:val="single"/>
        </w:rPr>
        <w:t>¿Cómo funciona?</w:t>
      </w:r>
    </w:p>
    <w:p w14:paraId="099FDAF4" w14:textId="77777777" w:rsidR="007852D6" w:rsidRDefault="001A26D2" w:rsidP="007852D6">
      <w:pPr>
        <w:spacing w:after="0"/>
        <w:ind w:firstLine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 xml:space="preserve">Funciona con un elemento de platino que tiene una resistencia eléctrica que </w:t>
      </w:r>
    </w:p>
    <w:p w14:paraId="3D43A490" w14:textId="3D0BD2B9" w:rsidR="001A26D2" w:rsidRPr="001A26D2" w:rsidRDefault="001A26D2" w:rsidP="007852D6">
      <w:pPr>
        <w:spacing w:after="0"/>
        <w:ind w:firstLine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varía de manera predecible con cambios en la temperatura.</w:t>
      </w:r>
    </w:p>
    <w:p w14:paraId="670D07EB" w14:textId="34364086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9F5B9E1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62E8E213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1B35DE21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29D1518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5F3EDAD6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95E2887" w14:textId="53FB3778" w:rsidR="001A26D2" w:rsidRPr="00621D6C" w:rsidRDefault="001A26D2" w:rsidP="007852D6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  <w:u w:val="single"/>
        </w:rPr>
      </w:pPr>
      <w:r w:rsidRPr="00621D6C">
        <w:rPr>
          <w:rFonts w:ascii="Arial" w:hAnsi="Arial" w:cs="Arial"/>
          <w:sz w:val="16"/>
          <w:szCs w:val="16"/>
          <w:u w:val="single"/>
        </w:rPr>
        <w:t>Calefactor de tipo biggi</w:t>
      </w:r>
      <w:r w:rsidR="00BC153E" w:rsidRPr="00621D6C">
        <w:rPr>
          <w:rFonts w:ascii="Arial" w:hAnsi="Arial" w:cs="Arial"/>
          <w:sz w:val="16"/>
          <w:szCs w:val="16"/>
          <w:u w:val="single"/>
        </w:rPr>
        <w:t xml:space="preserve"> de 1KW</w:t>
      </w:r>
      <w:r w:rsidRPr="00621D6C">
        <w:rPr>
          <w:rFonts w:ascii="Arial" w:hAnsi="Arial" w:cs="Arial"/>
          <w:sz w:val="16"/>
          <w:szCs w:val="16"/>
          <w:u w:val="single"/>
        </w:rPr>
        <w:t>.</w:t>
      </w:r>
    </w:p>
    <w:p w14:paraId="7C4572EB" w14:textId="678BD42D" w:rsidR="001A26D2" w:rsidRPr="001A26D2" w:rsidRDefault="007852D6" w:rsidP="00BC153E">
      <w:pPr>
        <w:pStyle w:val="Prrafodelista"/>
        <w:spacing w:after="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noProof/>
          <w:sz w:val="16"/>
          <w:szCs w:val="16"/>
        </w:rPr>
        <w:drawing>
          <wp:anchor distT="114300" distB="114300" distL="114300" distR="114300" simplePos="0" relativeHeight="251673600" behindDoc="0" locked="0" layoutInCell="1" hidden="0" allowOverlap="1" wp14:anchorId="408A4055" wp14:editId="664F6AF5">
            <wp:simplePos x="0" y="0"/>
            <wp:positionH relativeFrom="column">
              <wp:posOffset>5296089</wp:posOffset>
            </wp:positionH>
            <wp:positionV relativeFrom="paragraph">
              <wp:posOffset>7966</wp:posOffset>
            </wp:positionV>
            <wp:extent cx="1312223" cy="1429954"/>
            <wp:effectExtent l="0" t="0" r="2540" b="0"/>
            <wp:wrapNone/>
            <wp:docPr id="1902760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2223" cy="1429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5F1B4" w14:textId="43FDD281" w:rsidR="001A26D2" w:rsidRPr="007852D6" w:rsidRDefault="001A26D2" w:rsidP="007852D6">
      <w:pPr>
        <w:spacing w:after="0"/>
        <w:ind w:firstLine="708"/>
        <w:rPr>
          <w:rFonts w:ascii="Arial" w:hAnsi="Arial" w:cs="Arial"/>
          <w:sz w:val="16"/>
          <w:szCs w:val="16"/>
          <w:u w:val="single"/>
        </w:rPr>
      </w:pPr>
      <w:r w:rsidRPr="007852D6">
        <w:rPr>
          <w:rFonts w:ascii="Arial" w:hAnsi="Arial" w:cs="Arial"/>
          <w:sz w:val="16"/>
          <w:szCs w:val="16"/>
          <w:u w:val="single"/>
        </w:rPr>
        <w:t>¿Qué es?</w:t>
      </w:r>
    </w:p>
    <w:p w14:paraId="55762A35" w14:textId="13D21F49" w:rsidR="001A26D2" w:rsidRPr="001A26D2" w:rsidRDefault="001A26D2" w:rsidP="007852D6">
      <w:pPr>
        <w:spacing w:after="0"/>
        <w:ind w:firstLine="708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 xml:space="preserve">Un calefactor eléctrico </w:t>
      </w:r>
    </w:p>
    <w:p w14:paraId="65B5F014" w14:textId="7E26CAC0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DB241B1" w14:textId="691D63DE" w:rsidR="001A26D2" w:rsidRPr="007852D6" w:rsidRDefault="001A26D2" w:rsidP="007852D6">
      <w:pPr>
        <w:spacing w:after="0"/>
        <w:ind w:firstLine="708"/>
        <w:rPr>
          <w:rFonts w:ascii="Arial" w:hAnsi="Arial" w:cs="Arial"/>
          <w:sz w:val="16"/>
          <w:szCs w:val="16"/>
          <w:u w:val="single"/>
        </w:rPr>
      </w:pPr>
      <w:r w:rsidRPr="007852D6">
        <w:rPr>
          <w:rFonts w:ascii="Arial" w:hAnsi="Arial" w:cs="Arial"/>
          <w:sz w:val="16"/>
          <w:szCs w:val="16"/>
          <w:u w:val="single"/>
        </w:rPr>
        <w:t>¿Cómo funciona?</w:t>
      </w:r>
    </w:p>
    <w:p w14:paraId="0A8EDD4D" w14:textId="77777777" w:rsidR="001A26D2" w:rsidRPr="001A26D2" w:rsidRDefault="001A26D2" w:rsidP="007852D6">
      <w:pPr>
        <w:spacing w:after="0"/>
        <w:ind w:firstLine="708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La corriente eléctrica pasa a través de un elemento calefactor</w:t>
      </w:r>
    </w:p>
    <w:p w14:paraId="25CC76B7" w14:textId="6C3B67E2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2FF3169C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1BB72721" w14:textId="271BAF90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5C64E944" w14:textId="109A028E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2655AC19" w14:textId="093919B6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3E2D934" w14:textId="1EDC5744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60B386FE" w14:textId="59A321E1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624E95B7" w14:textId="2D29D2AD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BD26658" w14:textId="16A5AD1F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51AD2824" w14:textId="3B7F9818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AE9D5C0" w14:textId="4F8DD26D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7BA1D6F" w14:textId="046DBA4C" w:rsidR="001A26D2" w:rsidRPr="001A26D2" w:rsidRDefault="00621D6C" w:rsidP="001A26D2">
      <w:pPr>
        <w:spacing w:after="0"/>
        <w:rPr>
          <w:rFonts w:ascii="Arial" w:hAnsi="Arial" w:cs="Arial"/>
          <w:sz w:val="16"/>
          <w:szCs w:val="16"/>
        </w:rPr>
      </w:pPr>
      <w:r w:rsidRPr="007852D6">
        <w:rPr>
          <w:rFonts w:ascii="Arial" w:hAnsi="Arial" w:cs="Arial"/>
          <w:noProof/>
          <w:sz w:val="16"/>
          <w:szCs w:val="16"/>
          <w:u w:val="single"/>
        </w:rPr>
        <w:drawing>
          <wp:anchor distT="114300" distB="114300" distL="114300" distR="114300" simplePos="0" relativeHeight="251674624" behindDoc="0" locked="0" layoutInCell="1" hidden="0" allowOverlap="1" wp14:anchorId="3A81C52D" wp14:editId="282D2A75">
            <wp:simplePos x="0" y="0"/>
            <wp:positionH relativeFrom="margin">
              <wp:posOffset>5515602</wp:posOffset>
            </wp:positionH>
            <wp:positionV relativeFrom="paragraph">
              <wp:posOffset>70716</wp:posOffset>
            </wp:positionV>
            <wp:extent cx="1300097" cy="1270659"/>
            <wp:effectExtent l="0" t="0" r="0" b="5715"/>
            <wp:wrapNone/>
            <wp:docPr id="114564606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0097" cy="1270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820BD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4169D229" w14:textId="46A6B4AA" w:rsidR="007852D6" w:rsidRPr="001A26D2" w:rsidRDefault="007852D6" w:rsidP="001A26D2">
      <w:pPr>
        <w:spacing w:after="0"/>
        <w:rPr>
          <w:rFonts w:ascii="Arial" w:hAnsi="Arial" w:cs="Arial"/>
          <w:sz w:val="16"/>
          <w:szCs w:val="16"/>
        </w:rPr>
      </w:pPr>
    </w:p>
    <w:p w14:paraId="1BDF6355" w14:textId="29DA39E8" w:rsidR="001A26D2" w:rsidRDefault="001A26D2" w:rsidP="007852D6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</w:rPr>
      </w:pPr>
      <w:r w:rsidRPr="00621D6C">
        <w:rPr>
          <w:rFonts w:ascii="Arial" w:hAnsi="Arial" w:cs="Arial"/>
          <w:sz w:val="16"/>
          <w:szCs w:val="16"/>
          <w:u w:val="single"/>
        </w:rPr>
        <w:t>Sensor óptico réflex Balluff BOS00K3</w:t>
      </w:r>
      <w:r w:rsidRPr="007852D6">
        <w:rPr>
          <w:rFonts w:ascii="Arial" w:hAnsi="Arial" w:cs="Arial"/>
          <w:sz w:val="16"/>
          <w:szCs w:val="16"/>
        </w:rPr>
        <w:t>.</w:t>
      </w:r>
    </w:p>
    <w:p w14:paraId="63F26208" w14:textId="553D6F5E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13D38417" w14:textId="49BFDD85" w:rsidR="001A26D2" w:rsidRPr="007852D6" w:rsidRDefault="001A26D2" w:rsidP="007852D6">
      <w:pPr>
        <w:spacing w:after="0"/>
        <w:ind w:firstLine="708"/>
        <w:rPr>
          <w:rFonts w:ascii="Arial" w:hAnsi="Arial" w:cs="Arial"/>
          <w:sz w:val="16"/>
          <w:szCs w:val="16"/>
          <w:u w:val="single"/>
        </w:rPr>
      </w:pPr>
      <w:r w:rsidRPr="007852D6">
        <w:rPr>
          <w:rFonts w:ascii="Arial" w:hAnsi="Arial" w:cs="Arial"/>
          <w:sz w:val="16"/>
          <w:szCs w:val="16"/>
          <w:u w:val="single"/>
        </w:rPr>
        <w:t>¿Qué es?</w:t>
      </w:r>
    </w:p>
    <w:p w14:paraId="347F19FB" w14:textId="4A1B16FC" w:rsidR="001A26D2" w:rsidRPr="001A26D2" w:rsidRDefault="001A26D2" w:rsidP="007852D6">
      <w:pPr>
        <w:spacing w:after="0"/>
        <w:ind w:firstLine="708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 xml:space="preserve">Un dispositivo utilizado para detectar la presencia o ausencia de objetos </w:t>
      </w:r>
    </w:p>
    <w:p w14:paraId="0291D117" w14:textId="44473975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6D3BCA9E" w14:textId="0AD1B35A" w:rsidR="001A26D2" w:rsidRPr="007852D6" w:rsidRDefault="001A26D2" w:rsidP="007852D6">
      <w:pPr>
        <w:spacing w:after="0"/>
        <w:ind w:firstLine="708"/>
        <w:rPr>
          <w:rFonts w:ascii="Arial" w:hAnsi="Arial" w:cs="Arial"/>
          <w:sz w:val="16"/>
          <w:szCs w:val="16"/>
          <w:u w:val="single"/>
        </w:rPr>
      </w:pPr>
      <w:r w:rsidRPr="007852D6">
        <w:rPr>
          <w:rFonts w:ascii="Arial" w:hAnsi="Arial" w:cs="Arial"/>
          <w:sz w:val="16"/>
          <w:szCs w:val="16"/>
          <w:u w:val="single"/>
        </w:rPr>
        <w:t>¿Cómo funciona?</w:t>
      </w:r>
    </w:p>
    <w:p w14:paraId="29D8EE2F" w14:textId="25BE727B" w:rsidR="001A26D2" w:rsidRPr="001A26D2" w:rsidRDefault="001A26D2" w:rsidP="007852D6">
      <w:pPr>
        <w:spacing w:after="0"/>
        <w:ind w:firstLine="708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 xml:space="preserve">emitiendo un haz de luz infrarroja haciendo el objeto que se desea detectar </w:t>
      </w:r>
    </w:p>
    <w:p w14:paraId="02365260" w14:textId="4BD227DF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902E36B" w14:textId="72ACC599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EDB8910" w14:textId="585FBFE6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4726320F" w14:textId="711B0A62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21D81B2D" w14:textId="7E5DD6F2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A9742FE" w14:textId="5659AA7E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17F20C94" w14:textId="10B16A91" w:rsidR="001A26D2" w:rsidRPr="000A61B7" w:rsidRDefault="000A61B7" w:rsidP="000A61B7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</w:rPr>
      </w:pPr>
      <w:r w:rsidRPr="00621D6C">
        <w:rPr>
          <w:noProof/>
          <w:u w:val="single"/>
        </w:rPr>
        <w:drawing>
          <wp:anchor distT="114300" distB="114300" distL="114300" distR="114300" simplePos="0" relativeHeight="251675648" behindDoc="0" locked="0" layoutInCell="1" hidden="0" allowOverlap="1" wp14:anchorId="11CF36DB" wp14:editId="42AFD4B9">
            <wp:simplePos x="0" y="0"/>
            <wp:positionH relativeFrom="margin">
              <wp:posOffset>5267688</wp:posOffset>
            </wp:positionH>
            <wp:positionV relativeFrom="paragraph">
              <wp:posOffset>4676</wp:posOffset>
            </wp:positionV>
            <wp:extent cx="1329591" cy="1401288"/>
            <wp:effectExtent l="0" t="0" r="0" b="0"/>
            <wp:wrapNone/>
            <wp:docPr id="2799648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9591" cy="1401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6D2" w:rsidRPr="00621D6C">
        <w:rPr>
          <w:rFonts w:ascii="Arial" w:hAnsi="Arial" w:cs="Arial"/>
          <w:sz w:val="16"/>
          <w:szCs w:val="16"/>
          <w:u w:val="single"/>
        </w:rPr>
        <w:t>Sensor óptico difuso Balluff BOS00JZ</w:t>
      </w:r>
      <w:r w:rsidR="001A26D2" w:rsidRPr="000A61B7">
        <w:rPr>
          <w:rFonts w:ascii="Arial" w:hAnsi="Arial" w:cs="Arial"/>
          <w:sz w:val="16"/>
          <w:szCs w:val="16"/>
        </w:rPr>
        <w:t>.</w:t>
      </w:r>
    </w:p>
    <w:p w14:paraId="3BD93872" w14:textId="3109317C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B43EF8E" w14:textId="5AD845A8" w:rsidR="001A26D2" w:rsidRPr="000A61B7" w:rsidRDefault="001A26D2" w:rsidP="000A61B7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0A61B7">
        <w:rPr>
          <w:rFonts w:ascii="Arial" w:hAnsi="Arial" w:cs="Arial"/>
          <w:sz w:val="16"/>
          <w:szCs w:val="16"/>
          <w:u w:val="single"/>
        </w:rPr>
        <w:t>¿Qué es?</w:t>
      </w:r>
    </w:p>
    <w:p w14:paraId="4849D0D5" w14:textId="1B787312" w:rsidR="001A26D2" w:rsidRPr="001A26D2" w:rsidRDefault="001A26D2" w:rsidP="000A61B7">
      <w:pPr>
        <w:spacing w:after="0"/>
        <w:ind w:left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Un dispositivo utilizado para detectar objetos</w:t>
      </w:r>
    </w:p>
    <w:p w14:paraId="12AB255C" w14:textId="22D6B9E8" w:rsidR="001A26D2" w:rsidRPr="001A26D2" w:rsidRDefault="001A26D2" w:rsidP="000A61B7">
      <w:pPr>
        <w:spacing w:after="0"/>
        <w:ind w:left="360"/>
        <w:rPr>
          <w:rFonts w:ascii="Arial" w:hAnsi="Arial" w:cs="Arial"/>
          <w:sz w:val="16"/>
          <w:szCs w:val="16"/>
        </w:rPr>
      </w:pPr>
    </w:p>
    <w:p w14:paraId="7FD902DF" w14:textId="5591DD25" w:rsidR="001A26D2" w:rsidRPr="000A61B7" w:rsidRDefault="001A26D2" w:rsidP="000A61B7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0A61B7">
        <w:rPr>
          <w:rFonts w:ascii="Arial" w:hAnsi="Arial" w:cs="Arial"/>
          <w:sz w:val="16"/>
          <w:szCs w:val="16"/>
          <w:u w:val="single"/>
        </w:rPr>
        <w:t>¿Cómo funciona?</w:t>
      </w:r>
    </w:p>
    <w:p w14:paraId="43501302" w14:textId="41D3E8E1" w:rsidR="001A26D2" w:rsidRPr="001A26D2" w:rsidRDefault="001A26D2" w:rsidP="000A61B7">
      <w:pPr>
        <w:spacing w:after="0"/>
        <w:ind w:left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emitiendo un haz de luz infrarroja haciendo el área que se desea monitorear</w:t>
      </w:r>
    </w:p>
    <w:p w14:paraId="71F60013" w14:textId="380E266D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56DDCA1" w14:textId="26919C2D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62B5CC8D" w14:textId="191B84C8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D353AEB" w14:textId="40E0405D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E225376" w14:textId="74AB3002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5E8CD15" w14:textId="7768C329" w:rsidR="001A26D2" w:rsidRPr="00BC153E" w:rsidRDefault="001A26D2" w:rsidP="00BC153E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</w:rPr>
      </w:pPr>
      <w:r w:rsidRPr="00621D6C">
        <w:rPr>
          <w:rFonts w:ascii="Arial" w:hAnsi="Arial" w:cs="Arial"/>
          <w:sz w:val="16"/>
          <w:szCs w:val="16"/>
          <w:u w:val="single"/>
        </w:rPr>
        <w:t>Sensor capacitivo Balluff BCS00LM</w:t>
      </w:r>
      <w:r w:rsidRPr="00BC153E">
        <w:rPr>
          <w:rFonts w:ascii="Arial" w:hAnsi="Arial" w:cs="Arial"/>
          <w:sz w:val="16"/>
          <w:szCs w:val="16"/>
        </w:rPr>
        <w:t>.</w:t>
      </w:r>
    </w:p>
    <w:p w14:paraId="4F1051CE" w14:textId="2D14FF0E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64E4B84" w14:textId="199C5DC1" w:rsidR="001A26D2" w:rsidRPr="00BC153E" w:rsidRDefault="001A26D2" w:rsidP="00BC153E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BC153E">
        <w:rPr>
          <w:rFonts w:ascii="Arial" w:hAnsi="Arial" w:cs="Arial"/>
          <w:sz w:val="16"/>
          <w:szCs w:val="16"/>
          <w:u w:val="single"/>
        </w:rPr>
        <w:t>¿Qué es?</w:t>
      </w:r>
    </w:p>
    <w:p w14:paraId="506CABF3" w14:textId="224BD31D" w:rsidR="00BC153E" w:rsidRPr="001A26D2" w:rsidRDefault="001A26D2" w:rsidP="00BC153E">
      <w:pPr>
        <w:spacing w:after="0"/>
        <w:ind w:left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 xml:space="preserve">Un dispositivo utilizado para detectar la presencia de un objeto basándose en campos eléctricos. </w:t>
      </w:r>
    </w:p>
    <w:p w14:paraId="38116BFF" w14:textId="77777777" w:rsidR="001A26D2" w:rsidRPr="001A26D2" w:rsidRDefault="001A26D2" w:rsidP="00BC153E">
      <w:pPr>
        <w:spacing w:after="0"/>
        <w:ind w:left="360"/>
        <w:rPr>
          <w:rFonts w:ascii="Arial" w:hAnsi="Arial" w:cs="Arial"/>
          <w:sz w:val="16"/>
          <w:szCs w:val="16"/>
        </w:rPr>
      </w:pPr>
    </w:p>
    <w:p w14:paraId="45C0E3A0" w14:textId="0288E719" w:rsidR="001A26D2" w:rsidRPr="00BC153E" w:rsidRDefault="001A26D2" w:rsidP="00BC153E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BC153E">
        <w:rPr>
          <w:rFonts w:ascii="Arial" w:hAnsi="Arial" w:cs="Arial"/>
          <w:sz w:val="16"/>
          <w:szCs w:val="16"/>
          <w:u w:val="single"/>
        </w:rPr>
        <w:t>¿Cómo funciona?</w:t>
      </w:r>
    </w:p>
    <w:p w14:paraId="1C0C9009" w14:textId="29B96247" w:rsidR="00BC153E" w:rsidRDefault="001A26D2" w:rsidP="00BC153E">
      <w:pPr>
        <w:spacing w:after="0"/>
        <w:ind w:left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funciona mediante la medición del sensor y el objeto</w:t>
      </w:r>
      <w:r w:rsidR="00BC153E">
        <w:rPr>
          <w:rFonts w:ascii="Arial" w:hAnsi="Arial" w:cs="Arial"/>
          <w:sz w:val="16"/>
          <w:szCs w:val="16"/>
        </w:rPr>
        <w:t xml:space="preserve">. </w:t>
      </w:r>
      <w:r w:rsidR="00BC153E" w:rsidRPr="001A26D2">
        <w:rPr>
          <w:rFonts w:ascii="Arial" w:hAnsi="Arial" w:cs="Arial"/>
          <w:sz w:val="16"/>
          <w:szCs w:val="16"/>
        </w:rPr>
        <w:t xml:space="preserve">puede detectar materiales de procedencia </w:t>
      </w:r>
    </w:p>
    <w:p w14:paraId="4C431A50" w14:textId="2BEB7233" w:rsidR="00BC153E" w:rsidRPr="001A26D2" w:rsidRDefault="00BC153E" w:rsidP="00BC153E">
      <w:pPr>
        <w:spacing w:after="0"/>
        <w:ind w:left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industrial y una amplia gama de materiales</w:t>
      </w:r>
      <w:r>
        <w:rPr>
          <w:rFonts w:ascii="Arial" w:hAnsi="Arial" w:cs="Arial"/>
          <w:sz w:val="16"/>
          <w:szCs w:val="16"/>
        </w:rPr>
        <w:t xml:space="preserve"> </w:t>
      </w:r>
      <w:r w:rsidRPr="001A26D2">
        <w:rPr>
          <w:rFonts w:ascii="Arial" w:hAnsi="Arial" w:cs="Arial"/>
          <w:sz w:val="16"/>
          <w:szCs w:val="16"/>
        </w:rPr>
        <w:t>incluyendo líquidos, plásticos, papel, madera, entre otros</w:t>
      </w:r>
    </w:p>
    <w:p w14:paraId="13E942CD" w14:textId="45554049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6B4657F" w14:textId="6B4F838A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1A6ADBB" w14:textId="16A75DBE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2638452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18B1D6A2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983D459" w14:textId="4FFD67F1" w:rsidR="001A26D2" w:rsidRDefault="00BC153E" w:rsidP="00BC153E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noProof/>
          <w:sz w:val="16"/>
          <w:szCs w:val="16"/>
        </w:rPr>
        <w:drawing>
          <wp:anchor distT="114300" distB="114300" distL="114300" distR="114300" simplePos="0" relativeHeight="251677696" behindDoc="0" locked="0" layoutInCell="1" hidden="0" allowOverlap="1" wp14:anchorId="35158B2F" wp14:editId="2E0D6893">
            <wp:simplePos x="0" y="0"/>
            <wp:positionH relativeFrom="column">
              <wp:posOffset>5432590</wp:posOffset>
            </wp:positionH>
            <wp:positionV relativeFrom="paragraph">
              <wp:posOffset>34101</wp:posOffset>
            </wp:positionV>
            <wp:extent cx="1251280" cy="1419101"/>
            <wp:effectExtent l="0" t="0" r="6350" b="0"/>
            <wp:wrapNone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1280" cy="1419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6D2" w:rsidRPr="00621D6C">
        <w:rPr>
          <w:rFonts w:ascii="Arial" w:hAnsi="Arial" w:cs="Arial"/>
          <w:sz w:val="16"/>
          <w:szCs w:val="16"/>
          <w:u w:val="single"/>
        </w:rPr>
        <w:t>Sensor inductivo Balluff BES008L</w:t>
      </w:r>
    </w:p>
    <w:p w14:paraId="5481E577" w14:textId="77777777" w:rsidR="00BC153E" w:rsidRPr="00BC153E" w:rsidRDefault="00BC153E" w:rsidP="00BC153E">
      <w:pPr>
        <w:pStyle w:val="Prrafodelista"/>
        <w:spacing w:after="0"/>
        <w:rPr>
          <w:rFonts w:ascii="Arial" w:hAnsi="Arial" w:cs="Arial"/>
          <w:sz w:val="16"/>
          <w:szCs w:val="16"/>
        </w:rPr>
      </w:pPr>
    </w:p>
    <w:p w14:paraId="4C7AA113" w14:textId="092DC1AA" w:rsidR="001A26D2" w:rsidRPr="00BC153E" w:rsidRDefault="001A26D2" w:rsidP="00BC153E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BC153E">
        <w:rPr>
          <w:rFonts w:ascii="Arial" w:hAnsi="Arial" w:cs="Arial"/>
          <w:sz w:val="16"/>
          <w:szCs w:val="16"/>
          <w:u w:val="single"/>
        </w:rPr>
        <w:t>¿Qué es?</w:t>
      </w:r>
    </w:p>
    <w:p w14:paraId="17823B48" w14:textId="45F952BB" w:rsidR="001A26D2" w:rsidRPr="001A26D2" w:rsidRDefault="001A26D2" w:rsidP="00BC153E">
      <w:pPr>
        <w:spacing w:after="0"/>
        <w:ind w:left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 xml:space="preserve">Un dispositivo utilizado para detectar la presencia de un objeto </w:t>
      </w:r>
      <w:r w:rsidR="00BC153E" w:rsidRPr="001A26D2">
        <w:rPr>
          <w:rFonts w:ascii="Arial" w:hAnsi="Arial" w:cs="Arial"/>
          <w:sz w:val="16"/>
          <w:szCs w:val="16"/>
        </w:rPr>
        <w:t>metálicos</w:t>
      </w:r>
      <w:r w:rsidRPr="001A26D2">
        <w:rPr>
          <w:rFonts w:ascii="Arial" w:hAnsi="Arial" w:cs="Arial"/>
          <w:sz w:val="16"/>
          <w:szCs w:val="16"/>
        </w:rPr>
        <w:t xml:space="preserve"> en aplicaciones industriales </w:t>
      </w:r>
    </w:p>
    <w:p w14:paraId="56572983" w14:textId="25A96844" w:rsidR="001A26D2" w:rsidRPr="001A26D2" w:rsidRDefault="001A26D2" w:rsidP="00BC153E">
      <w:pPr>
        <w:spacing w:after="0"/>
        <w:ind w:left="360"/>
        <w:rPr>
          <w:rFonts w:ascii="Arial" w:hAnsi="Arial" w:cs="Arial"/>
          <w:sz w:val="16"/>
          <w:szCs w:val="16"/>
        </w:rPr>
      </w:pPr>
    </w:p>
    <w:p w14:paraId="01D1F9CB" w14:textId="0DCBC684" w:rsidR="001A26D2" w:rsidRPr="00BC153E" w:rsidRDefault="001A26D2" w:rsidP="00BC153E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BC153E">
        <w:rPr>
          <w:rFonts w:ascii="Arial" w:hAnsi="Arial" w:cs="Arial"/>
          <w:sz w:val="16"/>
          <w:szCs w:val="16"/>
          <w:u w:val="single"/>
        </w:rPr>
        <w:t>¿Cómo funciona?</w:t>
      </w:r>
    </w:p>
    <w:p w14:paraId="6F689784" w14:textId="47AEDA43" w:rsidR="001A26D2" w:rsidRPr="001A26D2" w:rsidRDefault="00BC153E" w:rsidP="00BC153E">
      <w:pPr>
        <w:spacing w:after="0"/>
        <w:ind w:left="360"/>
        <w:rPr>
          <w:rFonts w:ascii="Arial" w:hAnsi="Arial" w:cs="Arial"/>
          <w:sz w:val="16"/>
          <w:szCs w:val="16"/>
        </w:rPr>
      </w:pPr>
      <w:r w:rsidRPr="001A26D2">
        <w:rPr>
          <w:rFonts w:ascii="Arial" w:hAnsi="Arial" w:cs="Arial"/>
          <w:sz w:val="16"/>
          <w:szCs w:val="16"/>
        </w:rPr>
        <w:t>Cuando un</w:t>
      </w:r>
      <w:r w:rsidR="001A26D2" w:rsidRPr="001A26D2">
        <w:rPr>
          <w:rFonts w:ascii="Arial" w:hAnsi="Arial" w:cs="Arial"/>
          <w:sz w:val="16"/>
          <w:szCs w:val="16"/>
        </w:rPr>
        <w:t xml:space="preserve"> objeto metálico entra en el campo de detección del sensor, este produce un cambio en el circuito.</w:t>
      </w:r>
    </w:p>
    <w:p w14:paraId="1A899AB2" w14:textId="7E91D88F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2C004CE5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2292C9CE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7454AACA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6F29081B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1428F669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0281E4B4" w14:textId="77777777" w:rsidR="001A26D2" w:rsidRPr="001A26D2" w:rsidRDefault="001A26D2" w:rsidP="001A26D2">
      <w:pPr>
        <w:spacing w:after="0"/>
        <w:rPr>
          <w:rFonts w:ascii="Arial" w:hAnsi="Arial" w:cs="Arial"/>
          <w:sz w:val="16"/>
          <w:szCs w:val="16"/>
        </w:rPr>
      </w:pPr>
    </w:p>
    <w:p w14:paraId="4C2F769A" w14:textId="77777777" w:rsidR="001A26D2" w:rsidRPr="001A26D2" w:rsidRDefault="001A26D2" w:rsidP="00082AA4">
      <w:pPr>
        <w:spacing w:after="0"/>
        <w:rPr>
          <w:rFonts w:ascii="Arial" w:hAnsi="Arial" w:cs="Arial"/>
          <w:sz w:val="16"/>
          <w:szCs w:val="16"/>
        </w:rPr>
      </w:pPr>
    </w:p>
    <w:p w14:paraId="1EA9D8FA" w14:textId="77777777" w:rsidR="00082AA4" w:rsidRPr="00082AA4" w:rsidRDefault="00082AA4" w:rsidP="00082AA4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  <w:u w:val="single"/>
          <w:lang w:val="en-US"/>
        </w:rPr>
      </w:pPr>
      <w:r w:rsidRPr="00082AA4">
        <w:rPr>
          <w:rFonts w:ascii="Arial" w:hAnsi="Arial" w:cs="Arial"/>
          <w:sz w:val="16"/>
          <w:szCs w:val="16"/>
          <w:u w:val="single"/>
          <w:lang w:val="en-US"/>
        </w:rPr>
        <w:t>Switch ethernet Industrial Delta DVS-005I</w:t>
      </w:r>
    </w:p>
    <w:p w14:paraId="74F59F39" w14:textId="77777777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082AA4">
        <w:rPr>
          <w:rFonts w:ascii="Arial" w:hAnsi="Arial" w:cs="Arial"/>
          <w:sz w:val="16"/>
          <w:szCs w:val="16"/>
          <w:u w:val="single"/>
        </w:rPr>
        <w:t>¿Qué es?</w:t>
      </w:r>
    </w:p>
    <w:p w14:paraId="0DEA3496" w14:textId="02254FAE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 xml:space="preserve">Es un Sistema de tipo tecnológico </w:t>
      </w:r>
      <w:r w:rsidRPr="00082AA4">
        <w:rPr>
          <w:rFonts w:ascii="Arial" w:hAnsi="Arial" w:cs="Arial"/>
          <w:sz w:val="16"/>
          <w:szCs w:val="16"/>
        </w:rPr>
        <w:t>red diseñada especialmente</w:t>
      </w:r>
      <w:r w:rsidRPr="00082AA4">
        <w:rPr>
          <w:rFonts w:ascii="Arial" w:hAnsi="Arial" w:cs="Arial"/>
          <w:sz w:val="16"/>
          <w:szCs w:val="16"/>
        </w:rPr>
        <w:t xml:space="preserve"> para sus usos industriales.</w:t>
      </w:r>
    </w:p>
    <w:p w14:paraId="0FB7D7EA" w14:textId="77777777" w:rsid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</w:p>
    <w:p w14:paraId="5F2E4E81" w14:textId="362DA24B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082AA4">
        <w:rPr>
          <w:rFonts w:ascii="Arial" w:hAnsi="Arial" w:cs="Arial"/>
          <w:sz w:val="16"/>
          <w:szCs w:val="16"/>
          <w:u w:val="single"/>
        </w:rPr>
        <w:t>¿Cómo funciona?</w:t>
      </w:r>
    </w:p>
    <w:p w14:paraId="084ECF7E" w14:textId="77777777" w:rsid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 xml:space="preserve">Este aparato es diseñado fundamentalmente para la comunicación entre equipo industrial, </w:t>
      </w:r>
    </w:p>
    <w:p w14:paraId="0E869E68" w14:textId="73D9DF0C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 xml:space="preserve">este </w:t>
      </w:r>
      <w:r w:rsidRPr="00082AA4">
        <w:rPr>
          <w:rFonts w:ascii="Arial" w:hAnsi="Arial" w:cs="Arial"/>
          <w:sz w:val="16"/>
          <w:szCs w:val="16"/>
        </w:rPr>
        <w:t>está</w:t>
      </w:r>
      <w:r w:rsidRPr="00082AA4">
        <w:rPr>
          <w:rFonts w:ascii="Arial" w:hAnsi="Arial" w:cs="Arial"/>
          <w:sz w:val="16"/>
          <w:szCs w:val="16"/>
        </w:rPr>
        <w:t xml:space="preserve"> posicionado en el panel de control, este se comunica con el PLC.</w:t>
      </w:r>
    </w:p>
    <w:p w14:paraId="5D77B2B4" w14:textId="77777777" w:rsidR="00082AA4" w:rsidRPr="00082AA4" w:rsidRDefault="00082AA4" w:rsidP="00082AA4">
      <w:pPr>
        <w:spacing w:after="0"/>
        <w:rPr>
          <w:rFonts w:ascii="Arial" w:hAnsi="Arial" w:cs="Arial"/>
          <w:sz w:val="16"/>
          <w:szCs w:val="16"/>
        </w:rPr>
      </w:pPr>
    </w:p>
    <w:p w14:paraId="540F82B3" w14:textId="77777777" w:rsidR="00082AA4" w:rsidRPr="00082AA4" w:rsidRDefault="00082AA4" w:rsidP="00082AA4">
      <w:pPr>
        <w:spacing w:after="0"/>
        <w:rPr>
          <w:rFonts w:ascii="Arial" w:hAnsi="Arial" w:cs="Arial"/>
          <w:sz w:val="16"/>
          <w:szCs w:val="16"/>
          <w:u w:val="single"/>
        </w:rPr>
      </w:pPr>
    </w:p>
    <w:p w14:paraId="7215E8A9" w14:textId="77777777" w:rsidR="00082AA4" w:rsidRPr="00082AA4" w:rsidRDefault="00082AA4" w:rsidP="00082AA4">
      <w:pPr>
        <w:spacing w:after="0"/>
        <w:rPr>
          <w:rFonts w:ascii="Arial" w:hAnsi="Arial" w:cs="Arial"/>
          <w:sz w:val="16"/>
          <w:szCs w:val="16"/>
          <w:u w:val="single"/>
        </w:rPr>
      </w:pPr>
    </w:p>
    <w:p w14:paraId="4D8BA137" w14:textId="77777777" w:rsidR="00082AA4" w:rsidRPr="00082AA4" w:rsidRDefault="00082AA4" w:rsidP="00082AA4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  <w:u w:val="single"/>
        </w:rPr>
      </w:pPr>
      <w:r w:rsidRPr="00082AA4">
        <w:rPr>
          <w:rFonts w:ascii="Arial" w:hAnsi="Arial" w:cs="Arial"/>
          <w:sz w:val="16"/>
          <w:szCs w:val="16"/>
          <w:u w:val="single"/>
        </w:rPr>
        <w:t>MODULO DE EXPANSION DE PLC PARA LECTURA DE RTD DVP-04PT-S.</w:t>
      </w:r>
    </w:p>
    <w:p w14:paraId="00B4A4B5" w14:textId="77777777" w:rsidR="00082AA4" w:rsidRPr="00082AA4" w:rsidRDefault="00082AA4" w:rsidP="00082AA4">
      <w:pPr>
        <w:spacing w:after="0"/>
        <w:rPr>
          <w:rFonts w:ascii="Arial" w:hAnsi="Arial" w:cs="Arial"/>
          <w:sz w:val="16"/>
          <w:szCs w:val="16"/>
          <w:u w:val="single"/>
        </w:rPr>
      </w:pPr>
    </w:p>
    <w:p w14:paraId="2D1F728C" w14:textId="77777777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082AA4">
        <w:rPr>
          <w:rFonts w:ascii="Arial" w:hAnsi="Arial" w:cs="Arial"/>
          <w:sz w:val="16"/>
          <w:szCs w:val="16"/>
          <w:u w:val="single"/>
        </w:rPr>
        <w:t>¿Qué es?</w:t>
      </w:r>
    </w:p>
    <w:p w14:paraId="5365CE21" w14:textId="77777777" w:rsid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 xml:space="preserve">Es el cerebro del funcionamiento del proceso que activa los componentes de la maquinaria a través de </w:t>
      </w:r>
    </w:p>
    <w:p w14:paraId="2A7A2094" w14:textId="028F6D6E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 xml:space="preserve">entradas y salidas sean digitales y analógicas </w:t>
      </w:r>
    </w:p>
    <w:p w14:paraId="0B84D942" w14:textId="77777777" w:rsid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</w:p>
    <w:p w14:paraId="2E77D9CD" w14:textId="567CC455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082AA4">
        <w:rPr>
          <w:rFonts w:ascii="Arial" w:hAnsi="Arial" w:cs="Arial"/>
          <w:sz w:val="16"/>
          <w:szCs w:val="16"/>
          <w:u w:val="single"/>
        </w:rPr>
        <w:t>¿Cómo funciona?</w:t>
      </w:r>
    </w:p>
    <w:p w14:paraId="6E312381" w14:textId="77777777" w:rsid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 xml:space="preserve">El módulo de expansión DVP-04PT-S permite al PLC leer con precisión las señales de temperatura de </w:t>
      </w:r>
    </w:p>
    <w:p w14:paraId="46EB689F" w14:textId="03A1B889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>los sensores RTD para controlar y monitorear procesos industriales que requieren medición de temperatura.</w:t>
      </w:r>
    </w:p>
    <w:p w14:paraId="50198778" w14:textId="77777777" w:rsidR="00082AA4" w:rsidRPr="00082AA4" w:rsidRDefault="00082AA4" w:rsidP="00082AA4">
      <w:pPr>
        <w:spacing w:after="0"/>
        <w:rPr>
          <w:rFonts w:ascii="Arial" w:hAnsi="Arial" w:cs="Arial"/>
          <w:sz w:val="16"/>
          <w:szCs w:val="16"/>
        </w:rPr>
      </w:pPr>
    </w:p>
    <w:p w14:paraId="7E6EF7BB" w14:textId="77777777" w:rsidR="00082AA4" w:rsidRPr="00082AA4" w:rsidRDefault="00082AA4" w:rsidP="00082AA4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  <w:u w:val="single"/>
        </w:rPr>
      </w:pPr>
      <w:r w:rsidRPr="00082AA4">
        <w:rPr>
          <w:rFonts w:ascii="Arial" w:hAnsi="Arial" w:cs="Arial"/>
          <w:sz w:val="16"/>
          <w:szCs w:val="16"/>
          <w:u w:val="single"/>
        </w:rPr>
        <w:t>MODULO DE EXPANSION DE PLC CON 4 ENTRADAS ANALOGICAS.</w:t>
      </w:r>
    </w:p>
    <w:p w14:paraId="0222CBC8" w14:textId="77777777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  <w:u w:val="single"/>
        </w:rPr>
      </w:pPr>
      <w:r w:rsidRPr="00082AA4">
        <w:rPr>
          <w:rFonts w:ascii="Arial" w:hAnsi="Arial" w:cs="Arial"/>
          <w:sz w:val="16"/>
          <w:szCs w:val="16"/>
          <w:u w:val="single"/>
        </w:rPr>
        <w:t>¿Qué es?</w:t>
      </w:r>
    </w:p>
    <w:p w14:paraId="7F1EB395" w14:textId="77777777" w:rsid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 xml:space="preserve">Es un dispositivo que se conecta a un controlador lógico programable que </w:t>
      </w:r>
    </w:p>
    <w:p w14:paraId="0BF05B1A" w14:textId="549BFBFB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>agrega 4 entradas analógicas adicionales al sistema.</w:t>
      </w:r>
    </w:p>
    <w:p w14:paraId="5C3CAF48" w14:textId="77777777" w:rsid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</w:p>
    <w:p w14:paraId="0C3EF433" w14:textId="0EDD5619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  <w:u w:val="single"/>
        </w:rPr>
        <w:t>¿Cómo funciona?</w:t>
      </w:r>
    </w:p>
    <w:p w14:paraId="42D8B803" w14:textId="77777777" w:rsid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 xml:space="preserve">Convierte señales analógicas como voltaje o corriente, en valores digitales que </w:t>
      </w:r>
    </w:p>
    <w:p w14:paraId="299BAF2C" w14:textId="77777777" w:rsid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 xml:space="preserve">permite entender al PLC, cama una de las entradas analógicas recibe una señal </w:t>
      </w:r>
    </w:p>
    <w:p w14:paraId="662AF5AB" w14:textId="0F1812F3" w:rsidR="00082AA4" w:rsidRPr="00082AA4" w:rsidRDefault="00082AA4" w:rsidP="00082AA4">
      <w:pPr>
        <w:spacing w:after="0"/>
        <w:ind w:left="360"/>
        <w:rPr>
          <w:rFonts w:ascii="Arial" w:hAnsi="Arial" w:cs="Arial"/>
          <w:sz w:val="16"/>
          <w:szCs w:val="16"/>
        </w:rPr>
      </w:pPr>
      <w:r w:rsidRPr="00082AA4">
        <w:rPr>
          <w:rFonts w:ascii="Arial" w:hAnsi="Arial" w:cs="Arial"/>
          <w:sz w:val="16"/>
          <w:szCs w:val="16"/>
        </w:rPr>
        <w:t>eléctrica variable que la convierte en un valor digital que el PLC pueda leer y utilizar en su programación.</w:t>
      </w:r>
    </w:p>
    <w:p w14:paraId="34D068D8" w14:textId="5371905D" w:rsidR="009A03B5" w:rsidRDefault="009A03B5" w:rsidP="00082AA4">
      <w:pPr>
        <w:spacing w:after="0"/>
        <w:rPr>
          <w:rFonts w:ascii="Arial" w:hAnsi="Arial" w:cs="Arial"/>
          <w:sz w:val="16"/>
          <w:szCs w:val="16"/>
        </w:rPr>
      </w:pPr>
    </w:p>
    <w:p w14:paraId="3CE058DE" w14:textId="77777777" w:rsidR="00082AA4" w:rsidRDefault="00082AA4" w:rsidP="00082AA4">
      <w:pPr>
        <w:spacing w:after="0"/>
        <w:rPr>
          <w:rFonts w:ascii="Arial" w:hAnsi="Arial" w:cs="Arial"/>
          <w:sz w:val="16"/>
          <w:szCs w:val="16"/>
        </w:rPr>
      </w:pPr>
    </w:p>
    <w:p w14:paraId="347A7E62" w14:textId="1C53B494" w:rsidR="00082AA4" w:rsidRDefault="00082AA4" w:rsidP="00082AA4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  <w:u w:val="single"/>
        </w:rPr>
      </w:pPr>
      <w:r w:rsidRPr="00082AA4">
        <w:rPr>
          <w:rFonts w:ascii="Arial" w:hAnsi="Arial" w:cs="Arial"/>
          <w:sz w:val="16"/>
          <w:szCs w:val="16"/>
          <w:u w:val="single"/>
        </w:rPr>
        <w:t>Sensor ultrasónico</w:t>
      </w:r>
    </w:p>
    <w:p w14:paraId="24BC3C29" w14:textId="77777777" w:rsidR="00082AA4" w:rsidRDefault="00082AA4" w:rsidP="00082AA4">
      <w:pPr>
        <w:pStyle w:val="Prrafodelista"/>
        <w:spacing w:after="0"/>
        <w:rPr>
          <w:rFonts w:ascii="Arial" w:hAnsi="Arial" w:cs="Arial"/>
          <w:sz w:val="16"/>
          <w:szCs w:val="16"/>
          <w:u w:val="single"/>
        </w:rPr>
      </w:pPr>
    </w:p>
    <w:p w14:paraId="7D75E2A5" w14:textId="449D12DB" w:rsidR="00082AA4" w:rsidRPr="00082AA4" w:rsidRDefault="00082AA4" w:rsidP="00082AA4">
      <w:pPr>
        <w:spacing w:after="0"/>
        <w:rPr>
          <w:rFonts w:ascii="Arial" w:hAnsi="Arial" w:cs="Arial"/>
          <w:sz w:val="16"/>
          <w:szCs w:val="16"/>
          <w:u w:val="single"/>
        </w:rPr>
      </w:pPr>
      <w:r w:rsidRPr="00082AA4">
        <w:rPr>
          <w:rFonts w:ascii="Arial" w:hAnsi="Arial" w:cs="Arial"/>
          <w:sz w:val="16"/>
          <w:szCs w:val="16"/>
          <w:u w:val="single"/>
        </w:rPr>
        <w:t>Ficha técnica</w:t>
      </w:r>
      <w:r>
        <w:rPr>
          <w:rFonts w:ascii="Arial" w:hAnsi="Arial" w:cs="Arial"/>
          <w:sz w:val="16"/>
          <w:szCs w:val="16"/>
          <w:u w:val="single"/>
        </w:rPr>
        <w:t>:</w:t>
      </w:r>
    </w:p>
    <w:p w14:paraId="0F0C0027" w14:textId="07E4A717" w:rsidR="00082AA4" w:rsidRPr="00E86614" w:rsidRDefault="00082AA4" w:rsidP="00E86614">
      <w:pPr>
        <w:pStyle w:val="Prrafodelista"/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Forma constructiva</w:t>
      </w:r>
      <w:r w:rsidR="00E86614">
        <w:rPr>
          <w:rFonts w:ascii="Arial" w:hAnsi="Arial" w:cs="Arial"/>
          <w:sz w:val="16"/>
          <w:szCs w:val="16"/>
        </w:rPr>
        <w:t xml:space="preserve"> </w:t>
      </w:r>
      <w:r w:rsidRPr="00E86614">
        <w:rPr>
          <w:rFonts w:ascii="Arial" w:hAnsi="Arial" w:cs="Arial"/>
          <w:sz w:val="16"/>
          <w:szCs w:val="16"/>
        </w:rPr>
        <w:t>Ø 30 mm</w:t>
      </w:r>
    </w:p>
    <w:p w14:paraId="5D187450" w14:textId="15FC404F" w:rsidR="00082AA4" w:rsidRPr="00E86614" w:rsidRDefault="00082AA4" w:rsidP="00E86614">
      <w:pPr>
        <w:pStyle w:val="Prrafodelista"/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Salida analógica</w:t>
      </w:r>
      <w:r w:rsidR="00E86614">
        <w:rPr>
          <w:rFonts w:ascii="Arial" w:hAnsi="Arial" w:cs="Arial"/>
          <w:sz w:val="16"/>
          <w:szCs w:val="16"/>
        </w:rPr>
        <w:t xml:space="preserve">: </w:t>
      </w:r>
      <w:r w:rsidRPr="00E86614">
        <w:rPr>
          <w:rFonts w:ascii="Arial" w:hAnsi="Arial" w:cs="Arial"/>
          <w:sz w:val="16"/>
          <w:szCs w:val="16"/>
        </w:rPr>
        <w:t>Tensión analógica/ corriente analógica 0…10 V/4…20 mA</w:t>
      </w:r>
    </w:p>
    <w:p w14:paraId="0E32FCA1" w14:textId="2B1EAD09" w:rsidR="00082AA4" w:rsidRPr="00E86614" w:rsidRDefault="00082AA4" w:rsidP="00E86614">
      <w:pPr>
        <w:pStyle w:val="Prrafodelista"/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Conexión</w:t>
      </w:r>
      <w:r w:rsidR="00E86614" w:rsidRPr="00E86614">
        <w:rPr>
          <w:rFonts w:ascii="Arial" w:hAnsi="Arial" w:cs="Arial"/>
          <w:sz w:val="16"/>
          <w:szCs w:val="16"/>
        </w:rPr>
        <w:t xml:space="preserve"> </w:t>
      </w:r>
      <w:r w:rsidR="00E86614" w:rsidRPr="00E86614">
        <w:rPr>
          <w:rFonts w:ascii="Arial" w:hAnsi="Arial" w:cs="Arial"/>
          <w:sz w:val="16"/>
          <w:szCs w:val="16"/>
        </w:rPr>
        <w:t>Conector, M12x1-Conector, 5-polos</w:t>
      </w:r>
    </w:p>
    <w:p w14:paraId="3CC49ABB" w14:textId="1F60AFB9" w:rsidR="00082AA4" w:rsidRPr="00E86614" w:rsidRDefault="00082AA4" w:rsidP="00E86614">
      <w:pPr>
        <w:pStyle w:val="Prrafodelista"/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Material de carcasa</w:t>
      </w:r>
      <w:r w:rsidR="00E86614" w:rsidRPr="00E86614">
        <w:rPr>
          <w:rFonts w:ascii="Arial" w:hAnsi="Arial" w:cs="Arial"/>
          <w:sz w:val="16"/>
          <w:szCs w:val="16"/>
        </w:rPr>
        <w:t xml:space="preserve"> </w:t>
      </w:r>
      <w:r w:rsidR="00E86614" w:rsidRPr="00E86614">
        <w:rPr>
          <w:rFonts w:ascii="Arial" w:hAnsi="Arial" w:cs="Arial"/>
          <w:sz w:val="16"/>
          <w:szCs w:val="16"/>
        </w:rPr>
        <w:t>Latón, niquelada</w:t>
      </w:r>
      <w:r w:rsidR="00E86614" w:rsidRPr="00E86614">
        <w:rPr>
          <w:rFonts w:ascii="Arial" w:hAnsi="Arial" w:cs="Arial"/>
          <w:sz w:val="16"/>
          <w:szCs w:val="16"/>
        </w:rPr>
        <w:t xml:space="preserve"> </w:t>
      </w:r>
      <w:r w:rsidR="00E86614" w:rsidRPr="00E86614">
        <w:rPr>
          <w:rFonts w:ascii="Arial" w:hAnsi="Arial" w:cs="Arial"/>
          <w:sz w:val="16"/>
          <w:szCs w:val="16"/>
        </w:rPr>
        <w:t>PBT, TPU</w:t>
      </w:r>
    </w:p>
    <w:p w14:paraId="70749495" w14:textId="3AEFB27F" w:rsidR="00082AA4" w:rsidRPr="00E86614" w:rsidRDefault="00082AA4" w:rsidP="00E86614">
      <w:pPr>
        <w:pStyle w:val="Prrafodelista"/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Alcance</w:t>
      </w:r>
      <w:r w:rsidR="00E86614">
        <w:rPr>
          <w:rFonts w:ascii="Arial" w:hAnsi="Arial" w:cs="Arial"/>
          <w:sz w:val="16"/>
          <w:szCs w:val="16"/>
        </w:rPr>
        <w:t xml:space="preserve"> </w:t>
      </w:r>
      <w:r w:rsidR="00E86614" w:rsidRPr="00E86614">
        <w:rPr>
          <w:rFonts w:ascii="Arial" w:hAnsi="Arial" w:cs="Arial"/>
          <w:sz w:val="16"/>
          <w:szCs w:val="16"/>
        </w:rPr>
        <w:t>30...350 mm</w:t>
      </w:r>
    </w:p>
    <w:p w14:paraId="5A65257C" w14:textId="77777777" w:rsidR="00082AA4" w:rsidRPr="00E86614" w:rsidRDefault="00082AA4" w:rsidP="00E86614">
      <w:pPr>
        <w:pStyle w:val="Prrafodelista"/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Temperatura ambiente</w:t>
      </w:r>
    </w:p>
    <w:p w14:paraId="755BE521" w14:textId="77777777" w:rsidR="00082AA4" w:rsidRPr="00E86614" w:rsidRDefault="00082AA4" w:rsidP="00E86614">
      <w:pPr>
        <w:pStyle w:val="Prrafodelista"/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-25...70 °C</w:t>
      </w:r>
    </w:p>
    <w:p w14:paraId="61721015" w14:textId="08204417" w:rsidR="00082AA4" w:rsidRPr="00E86614" w:rsidRDefault="00082AA4" w:rsidP="00E86614">
      <w:pPr>
        <w:pStyle w:val="Prrafodelista"/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Grado de protección</w:t>
      </w:r>
      <w:r w:rsidR="00E86614" w:rsidRPr="00E86614">
        <w:rPr>
          <w:rFonts w:ascii="Arial" w:hAnsi="Arial" w:cs="Arial"/>
          <w:sz w:val="16"/>
          <w:szCs w:val="16"/>
        </w:rPr>
        <w:t xml:space="preserve"> </w:t>
      </w:r>
      <w:r w:rsidR="00E86614" w:rsidRPr="00E86614">
        <w:rPr>
          <w:rFonts w:ascii="Arial" w:hAnsi="Arial" w:cs="Arial"/>
          <w:sz w:val="16"/>
          <w:szCs w:val="16"/>
        </w:rPr>
        <w:t>IP67</w:t>
      </w:r>
    </w:p>
    <w:p w14:paraId="171AF96D" w14:textId="014BDABB" w:rsidR="00082AA4" w:rsidRPr="00E86614" w:rsidRDefault="00082AA4" w:rsidP="00E86614">
      <w:pPr>
        <w:pStyle w:val="Prrafodelista"/>
        <w:numPr>
          <w:ilvl w:val="0"/>
          <w:numId w:val="11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 xml:space="preserve">Tensión de servicio </w:t>
      </w:r>
      <w:r w:rsidR="00E86614">
        <w:rPr>
          <w:rFonts w:ascii="Arial" w:hAnsi="Arial" w:cs="Arial"/>
          <w:sz w:val="16"/>
          <w:szCs w:val="16"/>
        </w:rPr>
        <w:t xml:space="preserve"> </w:t>
      </w:r>
      <w:r w:rsidR="00E86614" w:rsidRPr="00E86614">
        <w:rPr>
          <w:rFonts w:ascii="Arial" w:hAnsi="Arial" w:cs="Arial"/>
          <w:sz w:val="16"/>
          <w:szCs w:val="16"/>
        </w:rPr>
        <w:t>9...30 VDC</w:t>
      </w:r>
    </w:p>
    <w:p w14:paraId="080840D5" w14:textId="77777777" w:rsidR="00082AA4" w:rsidRDefault="00082AA4" w:rsidP="00082AA4">
      <w:pPr>
        <w:spacing w:after="0"/>
        <w:rPr>
          <w:rFonts w:ascii="Arial" w:hAnsi="Arial" w:cs="Arial"/>
          <w:sz w:val="16"/>
          <w:szCs w:val="16"/>
        </w:rPr>
      </w:pPr>
    </w:p>
    <w:p w14:paraId="3D8620C5" w14:textId="77777777" w:rsidR="00082AA4" w:rsidRDefault="00082AA4" w:rsidP="00082AA4">
      <w:pPr>
        <w:spacing w:after="0"/>
        <w:rPr>
          <w:rFonts w:ascii="Arial" w:hAnsi="Arial" w:cs="Arial"/>
          <w:sz w:val="16"/>
          <w:szCs w:val="16"/>
        </w:rPr>
      </w:pPr>
    </w:p>
    <w:p w14:paraId="74E3A8F9" w14:textId="2D1068B7" w:rsidR="00082AA4" w:rsidRPr="00E86614" w:rsidRDefault="00E86614" w:rsidP="00082AA4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  <w:u w:val="single"/>
        </w:rPr>
      </w:pPr>
      <w:r w:rsidRPr="00E86614">
        <w:rPr>
          <w:rFonts w:ascii="Arial" w:hAnsi="Arial" w:cs="Arial"/>
          <w:kern w:val="0"/>
          <w:sz w:val="16"/>
          <w:szCs w:val="16"/>
          <w:u w:val="single"/>
        </w:rPr>
        <w:t>Posicionador neumático YTC-</w:t>
      </w:r>
      <w:proofErr w:type="spellStart"/>
      <w:r w:rsidRPr="00E86614">
        <w:rPr>
          <w:rFonts w:ascii="Arial" w:hAnsi="Arial" w:cs="Arial"/>
          <w:kern w:val="0"/>
          <w:sz w:val="16"/>
          <w:szCs w:val="16"/>
          <w:u w:val="single"/>
        </w:rPr>
        <w:t>Rotork</w:t>
      </w:r>
      <w:proofErr w:type="spellEnd"/>
      <w:r w:rsidRPr="00E86614">
        <w:rPr>
          <w:rFonts w:ascii="Arial" w:hAnsi="Arial" w:cs="Arial"/>
          <w:kern w:val="0"/>
          <w:sz w:val="16"/>
          <w:szCs w:val="16"/>
          <w:u w:val="single"/>
        </w:rPr>
        <w:t xml:space="preserve"> TMP 3000</w:t>
      </w:r>
    </w:p>
    <w:p w14:paraId="7EED9936" w14:textId="77777777" w:rsidR="00E86614" w:rsidRDefault="00E86614" w:rsidP="00E86614">
      <w:pPr>
        <w:spacing w:after="0"/>
        <w:rPr>
          <w:rFonts w:ascii="Arial" w:hAnsi="Arial" w:cs="Arial"/>
          <w:sz w:val="16"/>
          <w:szCs w:val="16"/>
          <w:u w:val="single"/>
        </w:rPr>
      </w:pPr>
    </w:p>
    <w:p w14:paraId="5F67EF0C" w14:textId="3BF8AD39" w:rsidR="00E86614" w:rsidRDefault="00E86614" w:rsidP="00E86614">
      <w:p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  <w:u w:val="single"/>
        </w:rPr>
        <w:t xml:space="preserve">Ficha </w:t>
      </w:r>
      <w:proofErr w:type="spellStart"/>
      <w:r>
        <w:rPr>
          <w:rFonts w:ascii="Arial" w:hAnsi="Arial" w:cs="Arial"/>
          <w:sz w:val="16"/>
          <w:szCs w:val="16"/>
          <w:u w:val="single"/>
        </w:rPr>
        <w:t>tecnica</w:t>
      </w:r>
      <w:proofErr w:type="spellEnd"/>
    </w:p>
    <w:p w14:paraId="5A223C63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Lugar del origen</w:t>
      </w:r>
      <w:r w:rsidRPr="00E86614">
        <w:rPr>
          <w:rFonts w:ascii="Arial" w:hAnsi="Arial" w:cs="Arial"/>
          <w:sz w:val="16"/>
          <w:szCs w:val="16"/>
        </w:rPr>
        <w:tab/>
      </w:r>
      <w:proofErr w:type="spellStart"/>
      <w:r w:rsidRPr="00E86614">
        <w:rPr>
          <w:rFonts w:ascii="Arial" w:hAnsi="Arial" w:cs="Arial"/>
          <w:sz w:val="16"/>
          <w:szCs w:val="16"/>
        </w:rPr>
        <w:t>korea</w:t>
      </w:r>
      <w:proofErr w:type="spellEnd"/>
    </w:p>
    <w:p w14:paraId="6E73761B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Marca</w:t>
      </w:r>
      <w:r w:rsidRPr="00E86614">
        <w:rPr>
          <w:rFonts w:ascii="Arial" w:hAnsi="Arial" w:cs="Arial"/>
          <w:sz w:val="16"/>
          <w:szCs w:val="16"/>
        </w:rPr>
        <w:tab/>
      </w:r>
      <w:proofErr w:type="spellStart"/>
      <w:r w:rsidRPr="00E86614">
        <w:rPr>
          <w:rFonts w:ascii="Arial" w:hAnsi="Arial" w:cs="Arial"/>
          <w:sz w:val="16"/>
          <w:szCs w:val="16"/>
        </w:rPr>
        <w:t>Rotork</w:t>
      </w:r>
      <w:proofErr w:type="spellEnd"/>
      <w:r w:rsidRPr="00E86614">
        <w:rPr>
          <w:rFonts w:ascii="Arial" w:hAnsi="Arial" w:cs="Arial"/>
          <w:sz w:val="16"/>
          <w:szCs w:val="16"/>
        </w:rPr>
        <w:t xml:space="preserve"> YTC</w:t>
      </w:r>
    </w:p>
    <w:p w14:paraId="5E86E956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Número de Modelo</w:t>
      </w:r>
      <w:r w:rsidRPr="00E86614">
        <w:rPr>
          <w:rFonts w:ascii="Arial" w:hAnsi="Arial" w:cs="Arial"/>
          <w:sz w:val="16"/>
          <w:szCs w:val="16"/>
        </w:rPr>
        <w:tab/>
        <w:t>TMP-3000</w:t>
      </w:r>
    </w:p>
    <w:p w14:paraId="78B26813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Número de modelo</w:t>
      </w:r>
      <w:r w:rsidRPr="00E86614">
        <w:rPr>
          <w:rFonts w:ascii="Arial" w:hAnsi="Arial" w:cs="Arial"/>
          <w:sz w:val="16"/>
          <w:szCs w:val="16"/>
        </w:rPr>
        <w:tab/>
        <w:t>TMP-3000</w:t>
      </w:r>
    </w:p>
    <w:p w14:paraId="6F4F86F4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Estructura</w:t>
      </w:r>
      <w:r w:rsidRPr="00E86614">
        <w:rPr>
          <w:rFonts w:ascii="Arial" w:hAnsi="Arial" w:cs="Arial"/>
          <w:sz w:val="16"/>
          <w:szCs w:val="16"/>
        </w:rPr>
        <w:tab/>
        <w:t>Control</w:t>
      </w:r>
    </w:p>
    <w:p w14:paraId="58F927C4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Peso</w:t>
      </w:r>
      <w:r w:rsidRPr="00E86614">
        <w:rPr>
          <w:rFonts w:ascii="Arial" w:hAnsi="Arial" w:cs="Arial"/>
          <w:sz w:val="16"/>
          <w:szCs w:val="16"/>
        </w:rPr>
        <w:tab/>
        <w:t>5,1 KG</w:t>
      </w:r>
    </w:p>
    <w:p w14:paraId="69775E0C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Medio</w:t>
      </w:r>
      <w:r w:rsidRPr="00E86614">
        <w:rPr>
          <w:rFonts w:ascii="Arial" w:hAnsi="Arial" w:cs="Arial"/>
          <w:sz w:val="16"/>
          <w:szCs w:val="16"/>
        </w:rPr>
        <w:tab/>
        <w:t>Gas de aceite de agua</w:t>
      </w:r>
    </w:p>
    <w:p w14:paraId="235FD604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Protección de ingreso</w:t>
      </w:r>
      <w:r w:rsidRPr="00E86614">
        <w:rPr>
          <w:rFonts w:ascii="Arial" w:hAnsi="Arial" w:cs="Arial"/>
          <w:sz w:val="16"/>
          <w:szCs w:val="16"/>
        </w:rPr>
        <w:tab/>
        <w:t>IP66</w:t>
      </w:r>
    </w:p>
    <w:p w14:paraId="2EA22142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Atornillado</w:t>
      </w:r>
      <w:r w:rsidRPr="00E86614">
        <w:rPr>
          <w:rFonts w:ascii="Arial" w:hAnsi="Arial" w:cs="Arial"/>
          <w:sz w:val="16"/>
          <w:szCs w:val="16"/>
        </w:rPr>
        <w:tab/>
        <w:t>NPT 1/2 "a 2" (CN15 a DN50)</w:t>
      </w:r>
    </w:p>
    <w:p w14:paraId="1CE2B799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Repetibilidad</w:t>
      </w:r>
      <w:r w:rsidRPr="00E86614">
        <w:rPr>
          <w:rFonts w:ascii="Arial" w:hAnsi="Arial" w:cs="Arial"/>
          <w:sz w:val="16"/>
          <w:szCs w:val="16"/>
        </w:rPr>
        <w:tab/>
        <w:t>± 0,3% FS</w:t>
      </w:r>
    </w:p>
    <w:p w14:paraId="40AA1B29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Material</w:t>
      </w:r>
      <w:r w:rsidRPr="00E86614">
        <w:rPr>
          <w:rFonts w:ascii="Arial" w:hAnsi="Arial" w:cs="Arial"/>
          <w:sz w:val="16"/>
          <w:szCs w:val="16"/>
        </w:rPr>
        <w:tab/>
        <w:t>Acero inoxidable</w:t>
      </w:r>
    </w:p>
    <w:p w14:paraId="58E0BEAC" w14:textId="7777777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Potencia</w:t>
      </w:r>
      <w:r w:rsidRPr="00E86614">
        <w:rPr>
          <w:rFonts w:ascii="Arial" w:hAnsi="Arial" w:cs="Arial"/>
          <w:sz w:val="16"/>
          <w:szCs w:val="16"/>
        </w:rPr>
        <w:tab/>
        <w:t>Eléctrico</w:t>
      </w:r>
    </w:p>
    <w:p w14:paraId="5C7C1AC7" w14:textId="40FFB0F7" w:rsidR="00E86614" w:rsidRPr="00E86614" w:rsidRDefault="00E86614" w:rsidP="00E86614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Lugar de origen</w:t>
      </w:r>
      <w:r w:rsidRPr="00E86614">
        <w:rPr>
          <w:rFonts w:ascii="Arial" w:hAnsi="Arial" w:cs="Arial"/>
          <w:sz w:val="16"/>
          <w:szCs w:val="16"/>
        </w:rPr>
        <w:tab/>
        <w:t>Corea</w:t>
      </w:r>
    </w:p>
    <w:p w14:paraId="516BB405" w14:textId="77777777" w:rsidR="00E86614" w:rsidRDefault="00E86614" w:rsidP="00E86614">
      <w:pPr>
        <w:spacing w:after="0"/>
        <w:rPr>
          <w:rFonts w:ascii="Arial" w:hAnsi="Arial" w:cs="Arial"/>
          <w:sz w:val="16"/>
          <w:szCs w:val="16"/>
        </w:rPr>
      </w:pPr>
    </w:p>
    <w:p w14:paraId="7EDA9ACF" w14:textId="164B5392" w:rsidR="00E86614" w:rsidRDefault="00E86614" w:rsidP="00E86614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  <w:u w:val="single"/>
        </w:rPr>
      </w:pPr>
      <w:r w:rsidRPr="00E86614">
        <w:rPr>
          <w:rFonts w:ascii="Arial" w:hAnsi="Arial" w:cs="Arial"/>
          <w:sz w:val="16"/>
          <w:szCs w:val="16"/>
          <w:u w:val="single"/>
        </w:rPr>
        <w:t xml:space="preserve">Medidor de Caudal </w:t>
      </w:r>
      <w:proofErr w:type="spellStart"/>
      <w:r w:rsidRPr="00E86614">
        <w:rPr>
          <w:rFonts w:ascii="Arial" w:hAnsi="Arial" w:cs="Arial"/>
          <w:sz w:val="16"/>
          <w:szCs w:val="16"/>
          <w:u w:val="single"/>
        </w:rPr>
        <w:t>Magnét</w:t>
      </w:r>
      <w:proofErr w:type="spellEnd"/>
      <w:r w:rsidRPr="00E86614">
        <w:rPr>
          <w:rFonts w:ascii="Arial" w:hAnsi="Arial" w:cs="Arial"/>
          <w:sz w:val="16"/>
          <w:szCs w:val="16"/>
          <w:u w:val="single"/>
        </w:rPr>
        <w:t>.-Inductivo con IO-Link MIM</w:t>
      </w:r>
    </w:p>
    <w:p w14:paraId="23F97E48" w14:textId="77777777" w:rsidR="00E86614" w:rsidRPr="00E86614" w:rsidRDefault="00E86614" w:rsidP="00E86614">
      <w:pPr>
        <w:pStyle w:val="Prrafodelista"/>
        <w:spacing w:after="0"/>
        <w:rPr>
          <w:rFonts w:ascii="Arial" w:hAnsi="Arial" w:cs="Arial"/>
          <w:sz w:val="16"/>
          <w:szCs w:val="16"/>
          <w:u w:val="single"/>
        </w:rPr>
      </w:pPr>
    </w:p>
    <w:p w14:paraId="2371F4A2" w14:textId="77777777" w:rsidR="00E86614" w:rsidRDefault="00E86614" w:rsidP="00E86614">
      <w:p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  <w:u w:val="single"/>
        </w:rPr>
        <w:t xml:space="preserve">Ficha </w:t>
      </w:r>
      <w:proofErr w:type="spellStart"/>
      <w:r>
        <w:rPr>
          <w:rFonts w:ascii="Arial" w:hAnsi="Arial" w:cs="Arial"/>
          <w:sz w:val="16"/>
          <w:szCs w:val="16"/>
          <w:u w:val="single"/>
        </w:rPr>
        <w:t>tecnica</w:t>
      </w:r>
      <w:proofErr w:type="spellEnd"/>
    </w:p>
    <w:p w14:paraId="6875D21F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Rango de medida: 0.01 - 1 l/min ... 1.5 - 650 l/min</w:t>
      </w:r>
    </w:p>
    <w:p w14:paraId="0B0AEC05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Precisión: ±(0.8% de lectura + 0.5% a FS)</w:t>
      </w:r>
    </w:p>
    <w:p w14:paraId="3D0D3FDA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proofErr w:type="spellStart"/>
      <w:r w:rsidRPr="00E86614">
        <w:rPr>
          <w:rFonts w:ascii="Arial" w:hAnsi="Arial" w:cs="Arial"/>
          <w:sz w:val="16"/>
          <w:szCs w:val="16"/>
        </w:rPr>
        <w:t>pmax</w:t>
      </w:r>
      <w:proofErr w:type="spellEnd"/>
      <w:r w:rsidRPr="00E86614">
        <w:rPr>
          <w:rFonts w:ascii="Arial" w:hAnsi="Arial" w:cs="Arial"/>
          <w:sz w:val="16"/>
          <w:szCs w:val="16"/>
        </w:rPr>
        <w:t>: 16 bar</w:t>
      </w:r>
    </w:p>
    <w:p w14:paraId="40576556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proofErr w:type="spellStart"/>
      <w:r w:rsidRPr="00E86614">
        <w:rPr>
          <w:rFonts w:ascii="Arial" w:hAnsi="Arial" w:cs="Arial"/>
          <w:sz w:val="16"/>
          <w:szCs w:val="16"/>
        </w:rPr>
        <w:t>tmax</w:t>
      </w:r>
      <w:proofErr w:type="spellEnd"/>
      <w:r w:rsidRPr="00E86614">
        <w:rPr>
          <w:rFonts w:ascii="Arial" w:hAnsi="Arial" w:cs="Arial"/>
          <w:sz w:val="16"/>
          <w:szCs w:val="16"/>
        </w:rPr>
        <w:t>: +140°C</w:t>
      </w:r>
    </w:p>
    <w:p w14:paraId="73D77798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Conexión: G ¼, G ½, G ¾ , G 1, G 2, 2" NPT (varios adaptadores)</w:t>
      </w:r>
    </w:p>
    <w:p w14:paraId="2C13FCE1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Material: Acero Inoxidable, PEEK</w:t>
      </w:r>
    </w:p>
    <w:p w14:paraId="15D9048E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Salida: 2x analógica, pulsos, frecuencia, alarma o IO-Link</w:t>
      </w:r>
    </w:p>
    <w:p w14:paraId="419073A2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Entrada: 1x entrada de control</w:t>
      </w:r>
    </w:p>
    <w:p w14:paraId="5DB0E298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Opciones/Características:</w:t>
      </w:r>
    </w:p>
    <w:p w14:paraId="65F1CBC4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● PT1000 integrada.</w:t>
      </w:r>
    </w:p>
    <w:p w14:paraId="08230349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● Función de dosificación.</w:t>
      </w:r>
    </w:p>
    <w:p w14:paraId="4241BC45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 xml:space="preserve">● </w:t>
      </w:r>
      <w:proofErr w:type="spellStart"/>
      <w:r w:rsidRPr="00E86614">
        <w:rPr>
          <w:rFonts w:ascii="Arial" w:hAnsi="Arial" w:cs="Arial"/>
          <w:sz w:val="16"/>
          <w:szCs w:val="16"/>
        </w:rPr>
        <w:t>Display</w:t>
      </w:r>
      <w:proofErr w:type="spellEnd"/>
      <w:r w:rsidRPr="00E86614">
        <w:rPr>
          <w:rFonts w:ascii="Arial" w:hAnsi="Arial" w:cs="Arial"/>
          <w:sz w:val="16"/>
          <w:szCs w:val="16"/>
        </w:rPr>
        <w:t xml:space="preserve"> TFT orientable.</w:t>
      </w:r>
    </w:p>
    <w:p w14:paraId="6EE0781C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● Teclado óptico (Funciona incluso con guantes)</w:t>
      </w:r>
    </w:p>
    <w:p w14:paraId="346CAA3B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● Medición bidireccional.</w:t>
      </w:r>
    </w:p>
    <w:p w14:paraId="47CB6E2D" w14:textId="77777777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● Totalizador parcial y total.</w:t>
      </w:r>
    </w:p>
    <w:p w14:paraId="30F90AF0" w14:textId="624E9EE5" w:rsidR="00E86614" w:rsidRPr="00E86614" w:rsidRDefault="00E86614" w:rsidP="00E86614">
      <w:pPr>
        <w:pStyle w:val="Prrafodelista"/>
        <w:numPr>
          <w:ilvl w:val="0"/>
          <w:numId w:val="8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● Diseño en acero inoxidable.</w:t>
      </w:r>
    </w:p>
    <w:p w14:paraId="33E87EC3" w14:textId="77777777" w:rsidR="00E86614" w:rsidRDefault="00E86614" w:rsidP="00E86614">
      <w:pPr>
        <w:spacing w:after="0"/>
        <w:rPr>
          <w:rFonts w:ascii="Arial" w:hAnsi="Arial" w:cs="Arial"/>
          <w:sz w:val="16"/>
          <w:szCs w:val="16"/>
        </w:rPr>
      </w:pPr>
    </w:p>
    <w:p w14:paraId="1CAFEACC" w14:textId="77777777" w:rsidR="00E86614" w:rsidRDefault="00E86614" w:rsidP="00E86614">
      <w:pPr>
        <w:spacing w:after="0"/>
        <w:rPr>
          <w:rFonts w:ascii="Arial" w:hAnsi="Arial" w:cs="Arial"/>
          <w:sz w:val="16"/>
          <w:szCs w:val="16"/>
        </w:rPr>
      </w:pPr>
    </w:p>
    <w:p w14:paraId="63F1F8A6" w14:textId="20B2A337" w:rsidR="00E86614" w:rsidRDefault="00E86614" w:rsidP="00E86614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sz w:val="16"/>
          <w:szCs w:val="16"/>
          <w:u w:val="single"/>
        </w:rPr>
      </w:pPr>
      <w:r w:rsidRPr="00E86614">
        <w:rPr>
          <w:rFonts w:ascii="Arial" w:hAnsi="Arial" w:cs="Arial"/>
          <w:sz w:val="16"/>
          <w:szCs w:val="16"/>
          <w:u w:val="single"/>
        </w:rPr>
        <w:t>HMI Delta 7" DOP107EG</w:t>
      </w:r>
    </w:p>
    <w:p w14:paraId="54DCDE82" w14:textId="77777777" w:rsidR="00E86614" w:rsidRPr="00E86614" w:rsidRDefault="00E86614" w:rsidP="00E86614">
      <w:pPr>
        <w:pStyle w:val="Prrafodelista"/>
        <w:spacing w:after="0"/>
        <w:rPr>
          <w:rFonts w:ascii="Arial" w:hAnsi="Arial" w:cs="Arial"/>
          <w:sz w:val="16"/>
          <w:szCs w:val="16"/>
          <w:u w:val="single"/>
        </w:rPr>
      </w:pPr>
    </w:p>
    <w:p w14:paraId="3850F1C6" w14:textId="77777777" w:rsidR="00E86614" w:rsidRDefault="00E86614" w:rsidP="00E86614">
      <w:p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  <w:u w:val="single"/>
        </w:rPr>
        <w:t xml:space="preserve">Ficha </w:t>
      </w:r>
      <w:proofErr w:type="spellStart"/>
      <w:r>
        <w:rPr>
          <w:rFonts w:ascii="Arial" w:hAnsi="Arial" w:cs="Arial"/>
          <w:sz w:val="16"/>
          <w:szCs w:val="16"/>
          <w:u w:val="single"/>
        </w:rPr>
        <w:t>tecnica</w:t>
      </w:r>
      <w:proofErr w:type="spellEnd"/>
    </w:p>
    <w:p w14:paraId="4576C9FB" w14:textId="46A00E4D" w:rsidR="00E86614" w:rsidRPr="00E86614" w:rsidRDefault="00E86614" w:rsidP="00E86614">
      <w:pPr>
        <w:pStyle w:val="Prrafodelista"/>
        <w:numPr>
          <w:ilvl w:val="0"/>
          <w:numId w:val="9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Pantalla 7” TFT 65Kcolores</w:t>
      </w:r>
    </w:p>
    <w:p w14:paraId="792F8A1B" w14:textId="7BC9B520" w:rsidR="00E86614" w:rsidRPr="00E86614" w:rsidRDefault="00E86614" w:rsidP="00E86614">
      <w:pPr>
        <w:pStyle w:val="Prrafodelista"/>
        <w:numPr>
          <w:ilvl w:val="0"/>
          <w:numId w:val="9"/>
        </w:numPr>
        <w:spacing w:after="0"/>
        <w:rPr>
          <w:rFonts w:ascii="Arial" w:hAnsi="Arial" w:cs="Arial"/>
          <w:sz w:val="16"/>
          <w:szCs w:val="16"/>
        </w:rPr>
      </w:pPr>
      <w:proofErr w:type="spellStart"/>
      <w:r w:rsidRPr="00E86614">
        <w:rPr>
          <w:rFonts w:ascii="Arial" w:hAnsi="Arial" w:cs="Arial"/>
          <w:sz w:val="16"/>
          <w:szCs w:val="16"/>
        </w:rPr>
        <w:t>Area</w:t>
      </w:r>
      <w:proofErr w:type="spellEnd"/>
      <w:r w:rsidRPr="00E86614">
        <w:rPr>
          <w:rFonts w:ascii="Arial" w:hAnsi="Arial" w:cs="Arial"/>
          <w:sz w:val="16"/>
          <w:szCs w:val="16"/>
        </w:rPr>
        <w:t xml:space="preserve"> Táctil (mm) 141 x 105</w:t>
      </w:r>
    </w:p>
    <w:p w14:paraId="2FD22B8A" w14:textId="684A0402" w:rsidR="00E86614" w:rsidRPr="00E86614" w:rsidRDefault="00E86614" w:rsidP="00E86614">
      <w:pPr>
        <w:pStyle w:val="Prrafodelista"/>
        <w:numPr>
          <w:ilvl w:val="0"/>
          <w:numId w:val="9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Dimensiones (mm) 184 x 144 x 51</w:t>
      </w:r>
    </w:p>
    <w:p w14:paraId="2CDD1F2E" w14:textId="7D4BC026" w:rsidR="00E86614" w:rsidRPr="00E86614" w:rsidRDefault="00E86614" w:rsidP="00E86614">
      <w:pPr>
        <w:pStyle w:val="Prrafodelista"/>
        <w:numPr>
          <w:ilvl w:val="0"/>
          <w:numId w:val="9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Resolución 800 x 600 pixeles</w:t>
      </w:r>
    </w:p>
    <w:p w14:paraId="3A01FD94" w14:textId="51128009" w:rsidR="00E86614" w:rsidRPr="00E86614" w:rsidRDefault="00E86614" w:rsidP="00E86614">
      <w:pPr>
        <w:pStyle w:val="Prrafodelista"/>
        <w:numPr>
          <w:ilvl w:val="0"/>
          <w:numId w:val="9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COM RS232/485/USB</w:t>
      </w:r>
    </w:p>
    <w:p w14:paraId="7969F6BF" w14:textId="139FD208" w:rsidR="00E86614" w:rsidRPr="00E86614" w:rsidRDefault="00E86614" w:rsidP="00E86614">
      <w:pPr>
        <w:pStyle w:val="Prrafodelista"/>
        <w:numPr>
          <w:ilvl w:val="0"/>
          <w:numId w:val="9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1 Port ETHERNET</w:t>
      </w:r>
    </w:p>
    <w:p w14:paraId="712BF15F" w14:textId="40567E20" w:rsidR="00E86614" w:rsidRPr="00E86614" w:rsidRDefault="00E86614" w:rsidP="00E86614">
      <w:pPr>
        <w:pStyle w:val="Prrafodelista"/>
        <w:numPr>
          <w:ilvl w:val="0"/>
          <w:numId w:val="9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Incluye servicio VNC</w:t>
      </w:r>
    </w:p>
    <w:p w14:paraId="3DD7D09C" w14:textId="3C564C28" w:rsidR="00E86614" w:rsidRPr="00E86614" w:rsidRDefault="00E86614" w:rsidP="00E86614">
      <w:pPr>
        <w:pStyle w:val="Prrafodelista"/>
        <w:numPr>
          <w:ilvl w:val="0"/>
          <w:numId w:val="9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Protección IP65</w:t>
      </w:r>
    </w:p>
    <w:p w14:paraId="62B20EE3" w14:textId="08E463E4" w:rsidR="00E86614" w:rsidRPr="00E86614" w:rsidRDefault="00E86614" w:rsidP="00E86614">
      <w:pPr>
        <w:pStyle w:val="Prrafodelista"/>
        <w:numPr>
          <w:ilvl w:val="0"/>
          <w:numId w:val="9"/>
        </w:numPr>
        <w:spacing w:after="0"/>
        <w:rPr>
          <w:rFonts w:ascii="Arial" w:hAnsi="Arial" w:cs="Arial"/>
          <w:sz w:val="16"/>
          <w:szCs w:val="16"/>
        </w:rPr>
      </w:pPr>
      <w:r w:rsidRPr="00E86614">
        <w:rPr>
          <w:rFonts w:ascii="Arial" w:hAnsi="Arial" w:cs="Arial"/>
          <w:sz w:val="16"/>
          <w:szCs w:val="16"/>
        </w:rPr>
        <w:t>Alimentación 24vdc</w:t>
      </w:r>
    </w:p>
    <w:sectPr w:rsidR="00E86614" w:rsidRPr="00E86614" w:rsidSect="00157B73">
      <w:headerReference w:type="default" r:id="rId2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7277C" w14:textId="77777777" w:rsidR="00157B73" w:rsidRDefault="00157B73" w:rsidP="007B1B53">
      <w:pPr>
        <w:spacing w:after="0" w:line="240" w:lineRule="auto"/>
      </w:pPr>
      <w:r>
        <w:separator/>
      </w:r>
    </w:p>
  </w:endnote>
  <w:endnote w:type="continuationSeparator" w:id="0">
    <w:p w14:paraId="75E8AF6B" w14:textId="77777777" w:rsidR="00157B73" w:rsidRDefault="00157B73" w:rsidP="007B1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05E95" w14:textId="77777777" w:rsidR="00157B73" w:rsidRDefault="00157B73" w:rsidP="007B1B53">
      <w:pPr>
        <w:spacing w:after="0" w:line="240" w:lineRule="auto"/>
      </w:pPr>
      <w:r>
        <w:separator/>
      </w:r>
    </w:p>
  </w:footnote>
  <w:footnote w:type="continuationSeparator" w:id="0">
    <w:p w14:paraId="04BDC677" w14:textId="77777777" w:rsidR="00157B73" w:rsidRDefault="00157B73" w:rsidP="007B1B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A69F" w14:textId="7469B6B1" w:rsidR="007B1B53" w:rsidRDefault="009A03B5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DC018DC" wp14:editId="2846DA7F">
              <wp:simplePos x="0" y="0"/>
              <wp:positionH relativeFrom="margin">
                <wp:posOffset>-89535</wp:posOffset>
              </wp:positionH>
              <wp:positionV relativeFrom="page">
                <wp:posOffset>304800</wp:posOffset>
              </wp:positionV>
              <wp:extent cx="4953000" cy="269875"/>
              <wp:effectExtent l="0" t="0" r="0" b="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530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F30ED27" w14:textId="5593CE4A" w:rsidR="007B1B53" w:rsidRDefault="007B1B53" w:rsidP="007B1B53">
                              <w:pPr>
                                <w:pStyle w:val="Encabezado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ACTIVIIDAD 1 - LEVANTAMIENTO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DC018DC" id="Rectángulo 63" o:spid="_x0000_s1026" style="position:absolute;margin-left:-7.05pt;margin-top:24pt;width:390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jhNeQIAAG0FAAAOAAAAZHJzL2Uyb0RvYy54bWysVG1P2zAQ/j5p/8Hy95G0a3mpSFEFYpqE&#10;AA0mPruOTSI5Pu/sNul+/c5OmjJAmzTti3P2vT957s4vusawrUJfgy345CjnTFkJZW2fC/798frT&#10;KWc+CFsKA1YVfKc8v1h+/HDeuoWaQgWmVMgoiPWL1hW8CsEtsszLSjXCH4FTlpQasBGBrviclSha&#10;it6YbJrnx1kLWDoEqbyn16teyZcpvtZKhjutvQrMFJxqC+nEdK7jmS3PxeIZhatqOZQh/qGKRtSW&#10;ko6hrkQQbIP1m1BNLRE86HAkoclA61qq1AN1M8lfdfNQCadSLwSOdyNM/v+FlbfbB3ePBEPr/MKT&#10;GLvoNDbxS/WxLoG1G8FSXWCSHmdn8895TphK0k2Pz05P5hHN7ODt0IcvChoWhYIj/YyEkdje+NCb&#10;7k1iMg+mLq9rY9IlEkBdGmRbQb9OSKlsmAwJfrM0NtpbiJ590PiSHdpJUtgZFe2M/aY0q0tqYJqK&#10;SUx7myjVUIlS9fnn1GkiC7U3eqRmU8BorSn/GHvyp9h9lYN9dFWJqKNz/nfn0SNlBhtG56a2gO8F&#10;MCN8urffg9RDE1EK3bqj4qK4hnJ3jwyhnxjv5HVNf/FG+HAvkEaEfjyNfbijQxtoCw6DxFkF+PO9&#10;92hPzCUtZy2NXMH9j41AxZn5aonTZ5PZLM5ouszmJ1O64EvN+qXGbppLIGpMaME4mcRoH8xe1AjN&#10;E22HVcxKKmEl5S64DLi/XIZ+FdB+kWq1SmY0l06EG/vgZAweAY4sfeyeBLqByoGG4Bb24ykWrxjd&#10;20ZP71abQNRMdD/gOkBPM504NOyfuDRe3pPVYUsufwEAAP//AwBQSwMEFAAGAAgAAAAhAIu4mlvd&#10;AAAACQEAAA8AAABkcnMvZG93bnJldi54bWxMj8FOwzAQRO9I/IO1SNxaJ1Vb2pBNhZB6BNECdzfe&#10;JlHjtbGdNPw95gTH1T7NvCl3k+nFSD50lhHyeQaCuLa64wbh430/24AIUbFWvWVC+KYAu+r2plSF&#10;tlc+0HiMjUghHAqF0MboCilD3ZJRYW4dcfqdrTcqptM3Unt1TeGml4ssW0ujOk4NrXL03FJ9OQ4G&#10;odk7Gc+2/nKvL59yWPjxcHkbEe/vpqdHEJGm+AfDr35Shyo5nezAOogeYZYv84QiLDdpUwIe1qst&#10;iBPCNluBrEr5f0H1AwAA//8DAFBLAQItABQABgAIAAAAIQC2gziS/gAAAOEBAAATAAAAAAAAAAAA&#10;AAAAAAAAAABbQ29udGVudF9UeXBlc10ueG1sUEsBAi0AFAAGAAgAAAAhADj9If/WAAAAlAEAAAsA&#10;AAAAAAAAAAAAAAAALwEAAF9yZWxzLy5yZWxzUEsBAi0AFAAGAAgAAAAhAIpiOE15AgAAbQUAAA4A&#10;AAAAAAAAAAAAAAAALgIAAGRycy9lMm9Eb2MueG1sUEsBAi0AFAAGAAgAAAAhAIu4mlvdAAAACQEA&#10;AA8AAAAAAAAAAAAAAAAA0wQAAGRycy9kb3ducmV2LnhtbFBLBQYAAAAABAAEAPMAAADdBQAAAAA=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F30ED27" w14:textId="5593CE4A" w:rsidR="007B1B53" w:rsidRDefault="007B1B53" w:rsidP="007B1B53">
                        <w:pPr>
                          <w:pStyle w:val="Encabezado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ACTIVIIDAD 1 - LEVANTAMIENTO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Pr="001D5D8F">
      <w:rPr>
        <w:i/>
        <w:noProof/>
        <w:color w:val="0F4761" w:themeColor="accent1" w:themeShade="BF"/>
        <w:sz w:val="18"/>
        <w:szCs w:val="14"/>
        <w:lang w:eastAsia="es-CL"/>
      </w:rPr>
      <w:drawing>
        <wp:anchor distT="0" distB="0" distL="114300" distR="114300" simplePos="0" relativeHeight="251661312" behindDoc="0" locked="0" layoutInCell="1" allowOverlap="1" wp14:anchorId="3A6DF801" wp14:editId="5B096D42">
          <wp:simplePos x="0" y="0"/>
          <wp:positionH relativeFrom="margin">
            <wp:align>right</wp:align>
          </wp:positionH>
          <wp:positionV relativeFrom="paragraph">
            <wp:posOffset>-257810</wp:posOffset>
          </wp:positionV>
          <wp:extent cx="1877438" cy="421247"/>
          <wp:effectExtent l="0" t="0" r="0" b="0"/>
          <wp:wrapNone/>
          <wp:docPr id="1421377044" name="Imagen 1421377044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7438" cy="4212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03D41"/>
    <w:multiLevelType w:val="hybridMultilevel"/>
    <w:tmpl w:val="CC3E0098"/>
    <w:lvl w:ilvl="0" w:tplc="A2DAF78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A6981"/>
    <w:multiLevelType w:val="hybridMultilevel"/>
    <w:tmpl w:val="924E391C"/>
    <w:lvl w:ilvl="0" w:tplc="7C74E2E4">
      <w:numFmt w:val="bullet"/>
      <w:lvlText w:val="-"/>
      <w:lvlJc w:val="left"/>
      <w:pPr>
        <w:ind w:left="720" w:hanging="360"/>
      </w:pPr>
      <w:rPr>
        <w:rFonts w:ascii="Arial MT" w:eastAsia="Arial MT" w:hAnsi="Arial MT" w:cs="Arial MT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05BB6"/>
    <w:multiLevelType w:val="hybridMultilevel"/>
    <w:tmpl w:val="8A729EFC"/>
    <w:lvl w:ilvl="0" w:tplc="F2CE5C90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140" w:hanging="360"/>
      </w:pPr>
    </w:lvl>
    <w:lvl w:ilvl="2" w:tplc="540A001B" w:tentative="1">
      <w:start w:val="1"/>
      <w:numFmt w:val="lowerRoman"/>
      <w:lvlText w:val="%3."/>
      <w:lvlJc w:val="right"/>
      <w:pPr>
        <w:ind w:left="1860" w:hanging="180"/>
      </w:pPr>
    </w:lvl>
    <w:lvl w:ilvl="3" w:tplc="540A000F" w:tentative="1">
      <w:start w:val="1"/>
      <w:numFmt w:val="decimal"/>
      <w:lvlText w:val="%4."/>
      <w:lvlJc w:val="left"/>
      <w:pPr>
        <w:ind w:left="2580" w:hanging="360"/>
      </w:pPr>
    </w:lvl>
    <w:lvl w:ilvl="4" w:tplc="540A0019" w:tentative="1">
      <w:start w:val="1"/>
      <w:numFmt w:val="lowerLetter"/>
      <w:lvlText w:val="%5."/>
      <w:lvlJc w:val="left"/>
      <w:pPr>
        <w:ind w:left="3300" w:hanging="360"/>
      </w:pPr>
    </w:lvl>
    <w:lvl w:ilvl="5" w:tplc="540A001B" w:tentative="1">
      <w:start w:val="1"/>
      <w:numFmt w:val="lowerRoman"/>
      <w:lvlText w:val="%6."/>
      <w:lvlJc w:val="right"/>
      <w:pPr>
        <w:ind w:left="4020" w:hanging="180"/>
      </w:pPr>
    </w:lvl>
    <w:lvl w:ilvl="6" w:tplc="540A000F" w:tentative="1">
      <w:start w:val="1"/>
      <w:numFmt w:val="decimal"/>
      <w:lvlText w:val="%7."/>
      <w:lvlJc w:val="left"/>
      <w:pPr>
        <w:ind w:left="4740" w:hanging="360"/>
      </w:pPr>
    </w:lvl>
    <w:lvl w:ilvl="7" w:tplc="540A0019" w:tentative="1">
      <w:start w:val="1"/>
      <w:numFmt w:val="lowerLetter"/>
      <w:lvlText w:val="%8."/>
      <w:lvlJc w:val="left"/>
      <w:pPr>
        <w:ind w:left="5460" w:hanging="360"/>
      </w:pPr>
    </w:lvl>
    <w:lvl w:ilvl="8" w:tplc="5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34AD0463"/>
    <w:multiLevelType w:val="hybridMultilevel"/>
    <w:tmpl w:val="8A729EFC"/>
    <w:lvl w:ilvl="0" w:tplc="FFFFFFFF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439A2BFD"/>
    <w:multiLevelType w:val="hybridMultilevel"/>
    <w:tmpl w:val="2C3EC0E6"/>
    <w:lvl w:ilvl="0" w:tplc="7C74E2E4">
      <w:numFmt w:val="bullet"/>
      <w:lvlText w:val="-"/>
      <w:lvlJc w:val="left"/>
      <w:pPr>
        <w:ind w:left="720" w:hanging="360"/>
      </w:pPr>
      <w:rPr>
        <w:rFonts w:ascii="Arial MT" w:eastAsia="Arial MT" w:hAnsi="Arial MT" w:cs="Arial MT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032B81"/>
    <w:multiLevelType w:val="hybridMultilevel"/>
    <w:tmpl w:val="733A06E0"/>
    <w:lvl w:ilvl="0" w:tplc="340A000F">
      <w:start w:val="1"/>
      <w:numFmt w:val="decimal"/>
      <w:lvlText w:val="%1."/>
      <w:lvlJc w:val="left"/>
      <w:pPr>
        <w:ind w:left="1024" w:hanging="186"/>
        <w:jc w:val="right"/>
      </w:pPr>
      <w:rPr>
        <w:rFonts w:hint="default"/>
        <w:spacing w:val="-2"/>
        <w:w w:val="100"/>
        <w:lang w:val="es-ES" w:eastAsia="en-US" w:bidi="ar-SA"/>
      </w:rPr>
    </w:lvl>
    <w:lvl w:ilvl="1" w:tplc="9C6A3F5A">
      <w:numFmt w:val="bullet"/>
      <w:lvlText w:val="•"/>
      <w:lvlJc w:val="left"/>
      <w:pPr>
        <w:ind w:left="2242" w:hanging="186"/>
      </w:pPr>
      <w:rPr>
        <w:rFonts w:hint="default"/>
        <w:lang w:val="es-ES" w:eastAsia="en-US" w:bidi="ar-SA"/>
      </w:rPr>
    </w:lvl>
    <w:lvl w:ilvl="2" w:tplc="CAF4A996">
      <w:numFmt w:val="bullet"/>
      <w:lvlText w:val="•"/>
      <w:lvlJc w:val="left"/>
      <w:pPr>
        <w:ind w:left="3464" w:hanging="186"/>
      </w:pPr>
      <w:rPr>
        <w:rFonts w:hint="default"/>
        <w:lang w:val="es-ES" w:eastAsia="en-US" w:bidi="ar-SA"/>
      </w:rPr>
    </w:lvl>
    <w:lvl w:ilvl="3" w:tplc="8BE8C324">
      <w:numFmt w:val="bullet"/>
      <w:lvlText w:val="•"/>
      <w:lvlJc w:val="left"/>
      <w:pPr>
        <w:ind w:left="4686" w:hanging="186"/>
      </w:pPr>
      <w:rPr>
        <w:rFonts w:hint="default"/>
        <w:lang w:val="es-ES" w:eastAsia="en-US" w:bidi="ar-SA"/>
      </w:rPr>
    </w:lvl>
    <w:lvl w:ilvl="4" w:tplc="F6EEA868">
      <w:numFmt w:val="bullet"/>
      <w:lvlText w:val="•"/>
      <w:lvlJc w:val="left"/>
      <w:pPr>
        <w:ind w:left="5908" w:hanging="186"/>
      </w:pPr>
      <w:rPr>
        <w:rFonts w:hint="default"/>
        <w:lang w:val="es-ES" w:eastAsia="en-US" w:bidi="ar-SA"/>
      </w:rPr>
    </w:lvl>
    <w:lvl w:ilvl="5" w:tplc="29C255A0">
      <w:numFmt w:val="bullet"/>
      <w:lvlText w:val="•"/>
      <w:lvlJc w:val="left"/>
      <w:pPr>
        <w:ind w:left="7130" w:hanging="186"/>
      </w:pPr>
      <w:rPr>
        <w:rFonts w:hint="default"/>
        <w:lang w:val="es-ES" w:eastAsia="en-US" w:bidi="ar-SA"/>
      </w:rPr>
    </w:lvl>
    <w:lvl w:ilvl="6" w:tplc="636C7DD8">
      <w:numFmt w:val="bullet"/>
      <w:lvlText w:val="•"/>
      <w:lvlJc w:val="left"/>
      <w:pPr>
        <w:ind w:left="8352" w:hanging="186"/>
      </w:pPr>
      <w:rPr>
        <w:rFonts w:hint="default"/>
        <w:lang w:val="es-ES" w:eastAsia="en-US" w:bidi="ar-SA"/>
      </w:rPr>
    </w:lvl>
    <w:lvl w:ilvl="7" w:tplc="438E2A94">
      <w:numFmt w:val="bullet"/>
      <w:lvlText w:val="•"/>
      <w:lvlJc w:val="left"/>
      <w:pPr>
        <w:ind w:left="9574" w:hanging="186"/>
      </w:pPr>
      <w:rPr>
        <w:rFonts w:hint="default"/>
        <w:lang w:val="es-ES" w:eastAsia="en-US" w:bidi="ar-SA"/>
      </w:rPr>
    </w:lvl>
    <w:lvl w:ilvl="8" w:tplc="B6544C6E">
      <w:numFmt w:val="bullet"/>
      <w:lvlText w:val="•"/>
      <w:lvlJc w:val="left"/>
      <w:pPr>
        <w:ind w:left="10796" w:hanging="186"/>
      </w:pPr>
      <w:rPr>
        <w:rFonts w:hint="default"/>
        <w:lang w:val="es-ES" w:eastAsia="en-US" w:bidi="ar-SA"/>
      </w:rPr>
    </w:lvl>
  </w:abstractNum>
  <w:abstractNum w:abstractNumId="6" w15:restartNumberingAfterBreak="0">
    <w:nsid w:val="5A960409"/>
    <w:multiLevelType w:val="hybridMultilevel"/>
    <w:tmpl w:val="791476DE"/>
    <w:lvl w:ilvl="0" w:tplc="A2DAF782">
      <w:numFmt w:val="bullet"/>
      <w:lvlText w:val=""/>
      <w:lvlJc w:val="left"/>
      <w:pPr>
        <w:ind w:left="478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B9FEDADE">
      <w:numFmt w:val="bullet"/>
      <w:lvlText w:val="•"/>
      <w:lvlJc w:val="left"/>
      <w:pPr>
        <w:ind w:left="1756" w:hanging="360"/>
      </w:pPr>
      <w:rPr>
        <w:rFonts w:hint="default"/>
        <w:lang w:val="es-ES" w:eastAsia="en-US" w:bidi="ar-SA"/>
      </w:rPr>
    </w:lvl>
    <w:lvl w:ilvl="2" w:tplc="00CCD24A">
      <w:numFmt w:val="bullet"/>
      <w:lvlText w:val="•"/>
      <w:lvlJc w:val="left"/>
      <w:pPr>
        <w:ind w:left="3032" w:hanging="360"/>
      </w:pPr>
      <w:rPr>
        <w:rFonts w:hint="default"/>
        <w:lang w:val="es-ES" w:eastAsia="en-US" w:bidi="ar-SA"/>
      </w:rPr>
    </w:lvl>
    <w:lvl w:ilvl="3" w:tplc="E3F6F1D0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73F285F8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5" w:tplc="F10272FE">
      <w:numFmt w:val="bullet"/>
      <w:lvlText w:val="•"/>
      <w:lvlJc w:val="left"/>
      <w:pPr>
        <w:ind w:left="6860" w:hanging="360"/>
      </w:pPr>
      <w:rPr>
        <w:rFonts w:hint="default"/>
        <w:lang w:val="es-ES" w:eastAsia="en-US" w:bidi="ar-SA"/>
      </w:rPr>
    </w:lvl>
    <w:lvl w:ilvl="6" w:tplc="EFD697A6">
      <w:numFmt w:val="bullet"/>
      <w:lvlText w:val="•"/>
      <w:lvlJc w:val="left"/>
      <w:pPr>
        <w:ind w:left="8136" w:hanging="360"/>
      </w:pPr>
      <w:rPr>
        <w:rFonts w:hint="default"/>
        <w:lang w:val="es-ES" w:eastAsia="en-US" w:bidi="ar-SA"/>
      </w:rPr>
    </w:lvl>
    <w:lvl w:ilvl="7" w:tplc="67F46ED8">
      <w:numFmt w:val="bullet"/>
      <w:lvlText w:val="•"/>
      <w:lvlJc w:val="left"/>
      <w:pPr>
        <w:ind w:left="9412" w:hanging="360"/>
      </w:pPr>
      <w:rPr>
        <w:rFonts w:hint="default"/>
        <w:lang w:val="es-ES" w:eastAsia="en-US" w:bidi="ar-SA"/>
      </w:rPr>
    </w:lvl>
    <w:lvl w:ilvl="8" w:tplc="AFCEEC46">
      <w:numFmt w:val="bullet"/>
      <w:lvlText w:val="•"/>
      <w:lvlJc w:val="left"/>
      <w:pPr>
        <w:ind w:left="1068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61F82FDC"/>
    <w:multiLevelType w:val="hybridMultilevel"/>
    <w:tmpl w:val="A4C6BC54"/>
    <w:lvl w:ilvl="0" w:tplc="7C74E2E4">
      <w:numFmt w:val="bullet"/>
      <w:lvlText w:val="-"/>
      <w:lvlJc w:val="left"/>
      <w:pPr>
        <w:ind w:left="720" w:hanging="360"/>
      </w:pPr>
      <w:rPr>
        <w:rFonts w:ascii="Arial MT" w:eastAsia="Arial MT" w:hAnsi="Arial MT" w:cs="Arial MT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0448F7"/>
    <w:multiLevelType w:val="hybridMultilevel"/>
    <w:tmpl w:val="E2963C94"/>
    <w:lvl w:ilvl="0" w:tplc="895E3D9A">
      <w:start w:val="1"/>
      <w:numFmt w:val="decimal"/>
      <w:lvlText w:val="%1)"/>
      <w:lvlJc w:val="left"/>
      <w:pPr>
        <w:ind w:left="118" w:hanging="277"/>
      </w:pPr>
      <w:rPr>
        <w:rFonts w:ascii="Arial MT" w:eastAsia="Arial MT" w:hAnsi="Arial MT" w:cs="Arial MT" w:hint="default"/>
        <w:spacing w:val="-2"/>
        <w:w w:val="100"/>
        <w:sz w:val="22"/>
        <w:szCs w:val="22"/>
        <w:lang w:val="es-ES" w:eastAsia="en-US" w:bidi="ar-SA"/>
      </w:rPr>
    </w:lvl>
    <w:lvl w:ilvl="1" w:tplc="8EE0A178">
      <w:numFmt w:val="bullet"/>
      <w:lvlText w:val="•"/>
      <w:lvlJc w:val="left"/>
      <w:pPr>
        <w:ind w:left="1432" w:hanging="277"/>
      </w:pPr>
      <w:rPr>
        <w:rFonts w:hint="default"/>
        <w:lang w:val="es-ES" w:eastAsia="en-US" w:bidi="ar-SA"/>
      </w:rPr>
    </w:lvl>
    <w:lvl w:ilvl="2" w:tplc="2884B8B2">
      <w:numFmt w:val="bullet"/>
      <w:lvlText w:val="•"/>
      <w:lvlJc w:val="left"/>
      <w:pPr>
        <w:ind w:left="2744" w:hanging="277"/>
      </w:pPr>
      <w:rPr>
        <w:rFonts w:hint="default"/>
        <w:lang w:val="es-ES" w:eastAsia="en-US" w:bidi="ar-SA"/>
      </w:rPr>
    </w:lvl>
    <w:lvl w:ilvl="3" w:tplc="1CDC7722">
      <w:numFmt w:val="bullet"/>
      <w:lvlText w:val="•"/>
      <w:lvlJc w:val="left"/>
      <w:pPr>
        <w:ind w:left="4056" w:hanging="277"/>
      </w:pPr>
      <w:rPr>
        <w:rFonts w:hint="default"/>
        <w:lang w:val="es-ES" w:eastAsia="en-US" w:bidi="ar-SA"/>
      </w:rPr>
    </w:lvl>
    <w:lvl w:ilvl="4" w:tplc="F1D66150">
      <w:numFmt w:val="bullet"/>
      <w:lvlText w:val="•"/>
      <w:lvlJc w:val="left"/>
      <w:pPr>
        <w:ind w:left="5368" w:hanging="277"/>
      </w:pPr>
      <w:rPr>
        <w:rFonts w:hint="default"/>
        <w:lang w:val="es-ES" w:eastAsia="en-US" w:bidi="ar-SA"/>
      </w:rPr>
    </w:lvl>
    <w:lvl w:ilvl="5" w:tplc="CAA4A31A">
      <w:numFmt w:val="bullet"/>
      <w:lvlText w:val="•"/>
      <w:lvlJc w:val="left"/>
      <w:pPr>
        <w:ind w:left="6680" w:hanging="277"/>
      </w:pPr>
      <w:rPr>
        <w:rFonts w:hint="default"/>
        <w:lang w:val="es-ES" w:eastAsia="en-US" w:bidi="ar-SA"/>
      </w:rPr>
    </w:lvl>
    <w:lvl w:ilvl="6" w:tplc="864C9522">
      <w:numFmt w:val="bullet"/>
      <w:lvlText w:val="•"/>
      <w:lvlJc w:val="left"/>
      <w:pPr>
        <w:ind w:left="7992" w:hanging="277"/>
      </w:pPr>
      <w:rPr>
        <w:rFonts w:hint="default"/>
        <w:lang w:val="es-ES" w:eastAsia="en-US" w:bidi="ar-SA"/>
      </w:rPr>
    </w:lvl>
    <w:lvl w:ilvl="7" w:tplc="C6006B3E">
      <w:numFmt w:val="bullet"/>
      <w:lvlText w:val="•"/>
      <w:lvlJc w:val="left"/>
      <w:pPr>
        <w:ind w:left="9304" w:hanging="277"/>
      </w:pPr>
      <w:rPr>
        <w:rFonts w:hint="default"/>
        <w:lang w:val="es-ES" w:eastAsia="en-US" w:bidi="ar-SA"/>
      </w:rPr>
    </w:lvl>
    <w:lvl w:ilvl="8" w:tplc="811A2462">
      <w:numFmt w:val="bullet"/>
      <w:lvlText w:val="•"/>
      <w:lvlJc w:val="left"/>
      <w:pPr>
        <w:ind w:left="10616" w:hanging="277"/>
      </w:pPr>
      <w:rPr>
        <w:rFonts w:hint="default"/>
        <w:lang w:val="es-ES" w:eastAsia="en-US" w:bidi="ar-SA"/>
      </w:rPr>
    </w:lvl>
  </w:abstractNum>
  <w:abstractNum w:abstractNumId="9" w15:restartNumberingAfterBreak="0">
    <w:nsid w:val="73D15BFD"/>
    <w:multiLevelType w:val="hybridMultilevel"/>
    <w:tmpl w:val="8CCCF886"/>
    <w:lvl w:ilvl="0" w:tplc="7C74E2E4">
      <w:numFmt w:val="bullet"/>
      <w:lvlText w:val="-"/>
      <w:lvlJc w:val="left"/>
      <w:pPr>
        <w:ind w:left="720" w:hanging="360"/>
      </w:pPr>
      <w:rPr>
        <w:rFonts w:ascii="Arial MT" w:eastAsia="Arial MT" w:hAnsi="Arial MT" w:cs="Arial MT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612CB4"/>
    <w:multiLevelType w:val="hybridMultilevel"/>
    <w:tmpl w:val="66E27A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3117574">
    <w:abstractNumId w:val="6"/>
  </w:num>
  <w:num w:numId="2" w16cid:durableId="1675692043">
    <w:abstractNumId w:val="8"/>
  </w:num>
  <w:num w:numId="3" w16cid:durableId="116607900">
    <w:abstractNumId w:val="5"/>
  </w:num>
  <w:num w:numId="4" w16cid:durableId="1688101058">
    <w:abstractNumId w:val="0"/>
  </w:num>
  <w:num w:numId="5" w16cid:durableId="670453668">
    <w:abstractNumId w:val="2"/>
  </w:num>
  <w:num w:numId="6" w16cid:durableId="1954509660">
    <w:abstractNumId w:val="3"/>
  </w:num>
  <w:num w:numId="7" w16cid:durableId="887423899">
    <w:abstractNumId w:val="10"/>
  </w:num>
  <w:num w:numId="8" w16cid:durableId="168371289">
    <w:abstractNumId w:val="1"/>
  </w:num>
  <w:num w:numId="9" w16cid:durableId="1800876510">
    <w:abstractNumId w:val="7"/>
  </w:num>
  <w:num w:numId="10" w16cid:durableId="1940521899">
    <w:abstractNumId w:val="9"/>
  </w:num>
  <w:num w:numId="11" w16cid:durableId="12144636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3B3"/>
    <w:rsid w:val="00082AA4"/>
    <w:rsid w:val="0008728B"/>
    <w:rsid w:val="000A53B3"/>
    <w:rsid w:val="000A61B7"/>
    <w:rsid w:val="00104083"/>
    <w:rsid w:val="00157B73"/>
    <w:rsid w:val="0016713B"/>
    <w:rsid w:val="00191B91"/>
    <w:rsid w:val="001A26D2"/>
    <w:rsid w:val="002571AB"/>
    <w:rsid w:val="00283FC9"/>
    <w:rsid w:val="00297599"/>
    <w:rsid w:val="002B4725"/>
    <w:rsid w:val="00327681"/>
    <w:rsid w:val="003934B7"/>
    <w:rsid w:val="003D0144"/>
    <w:rsid w:val="00411DDF"/>
    <w:rsid w:val="005111DE"/>
    <w:rsid w:val="0053249E"/>
    <w:rsid w:val="00563716"/>
    <w:rsid w:val="00582281"/>
    <w:rsid w:val="005F2F5A"/>
    <w:rsid w:val="00617E71"/>
    <w:rsid w:val="00621D6C"/>
    <w:rsid w:val="00640844"/>
    <w:rsid w:val="00761FA5"/>
    <w:rsid w:val="007852D6"/>
    <w:rsid w:val="007B1B53"/>
    <w:rsid w:val="007D2A5A"/>
    <w:rsid w:val="0083772F"/>
    <w:rsid w:val="008B38C1"/>
    <w:rsid w:val="008F340F"/>
    <w:rsid w:val="00926093"/>
    <w:rsid w:val="009A03B5"/>
    <w:rsid w:val="00A86367"/>
    <w:rsid w:val="00BC153E"/>
    <w:rsid w:val="00BE215B"/>
    <w:rsid w:val="00C94F83"/>
    <w:rsid w:val="00CA4690"/>
    <w:rsid w:val="00D26C16"/>
    <w:rsid w:val="00D4193D"/>
    <w:rsid w:val="00DA7C3A"/>
    <w:rsid w:val="00DC3351"/>
    <w:rsid w:val="00DD0826"/>
    <w:rsid w:val="00E86614"/>
    <w:rsid w:val="00F121C4"/>
    <w:rsid w:val="00F5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373A4E"/>
  <w15:chartTrackingRefBased/>
  <w15:docId w15:val="{1538DD17-A056-4622-9BC8-3BFE928F0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1"/>
    <w:qFormat/>
    <w:rsid w:val="000A5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A5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A53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5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53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53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53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53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53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53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A53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A53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53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53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53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53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53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53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A5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A5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A53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A5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A5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A53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A53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A53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A53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A53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A53B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B1B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1B53"/>
  </w:style>
  <w:style w:type="paragraph" w:styleId="Piedepgina">
    <w:name w:val="footer"/>
    <w:basedOn w:val="Normal"/>
    <w:link w:val="PiedepginaCar"/>
    <w:uiPriority w:val="99"/>
    <w:unhideWhenUsed/>
    <w:rsid w:val="007B1B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1B53"/>
  </w:style>
  <w:style w:type="paragraph" w:styleId="Textoindependiente">
    <w:name w:val="Body Text"/>
    <w:basedOn w:val="Normal"/>
    <w:link w:val="TextoindependienteCar"/>
    <w:uiPriority w:val="1"/>
    <w:qFormat/>
    <w:rsid w:val="00D4193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4193D"/>
    <w:rPr>
      <w:rFonts w:ascii="Arial MT" w:eastAsia="Arial MT" w:hAnsi="Arial MT" w:cs="Arial MT"/>
      <w:kern w:val="0"/>
      <w:lang w:val="es-ES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9A03B5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A03B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CD444-1BCC-4DBA-B074-5ADEF8A63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11</Pages>
  <Words>2271</Words>
  <Characters>12492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ACTIVIIDAD 1 - LEVANTAMIENTO</vt:lpstr>
    </vt:vector>
  </TitlesOfParts>
  <Company/>
  <LinksUpToDate>false</LinksUpToDate>
  <CharactersWithSpaces>14734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ACTIVIIDAD 1 - LEVANTAMIENTO</dc:title>
  <dc:subject/>
  <dc:creator>carlos gustavo beltran fuentealba</dc:creator>
  <cp:keywords/>
  <dc:description/>
  <cp:lastModifiedBy>carlos gustavo beltran fuentealba</cp:lastModifiedBy>
  <cp:revision>38</cp:revision>
  <cp:lastPrinted>2024-04-11T16:35:00Z</cp:lastPrinted>
  <dcterms:created xsi:type="dcterms:W3CDTF">2024-04-11T14:09:00Z</dcterms:created>
  <dcterms:modified xsi:type="dcterms:W3CDTF">2024-04-11T16:36:00Z</dcterms:modified>
</cp:coreProperties>
</file>