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47A23B6" w:rsidR="00531FBF" w:rsidRPr="00B7788F" w:rsidRDefault="008073FA" w:rsidP="00B7788F">
            <w:pPr>
              <w:contextualSpacing/>
              <w:jc w:val="center"/>
              <w:rPr>
                <w:rFonts w:eastAsia="Times New Roman" w:cstheme="minorHAnsi"/>
                <w:b/>
                <w:bCs/>
                <w:sz w:val="22"/>
                <w:szCs w:val="22"/>
              </w:rPr>
            </w:pPr>
            <w:r>
              <w:rPr>
                <w:rFonts w:eastAsia="Times New Roman" w:cstheme="minorHAnsi"/>
                <w:b/>
                <w:bCs/>
                <w:sz w:val="22"/>
                <w:szCs w:val="22"/>
              </w:rPr>
              <w:t>8/10/23</w:t>
            </w:r>
          </w:p>
        </w:tc>
        <w:tc>
          <w:tcPr>
            <w:tcW w:w="2338" w:type="dxa"/>
            <w:tcMar>
              <w:left w:w="115" w:type="dxa"/>
              <w:right w:w="115" w:type="dxa"/>
            </w:tcMar>
          </w:tcPr>
          <w:p w14:paraId="07699096" w14:textId="7C8C9817" w:rsidR="00531FBF" w:rsidRPr="00B7788F" w:rsidRDefault="008073FA" w:rsidP="00B7788F">
            <w:pPr>
              <w:contextualSpacing/>
              <w:jc w:val="center"/>
              <w:rPr>
                <w:rFonts w:eastAsia="Times New Roman" w:cstheme="minorHAnsi"/>
                <w:b/>
                <w:bCs/>
                <w:sz w:val="22"/>
                <w:szCs w:val="22"/>
              </w:rPr>
            </w:pPr>
            <w:r>
              <w:rPr>
                <w:rFonts w:eastAsia="Times New Roman" w:cstheme="minorHAnsi"/>
                <w:b/>
                <w:bCs/>
                <w:sz w:val="22"/>
                <w:szCs w:val="22"/>
              </w:rPr>
              <w:t>Crystal Berkhan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0063930" w:rsidR="00485402" w:rsidRPr="00B7788F" w:rsidRDefault="00D7618E" w:rsidP="00D47759">
      <w:pPr>
        <w:contextualSpacing/>
        <w:rPr>
          <w:rFonts w:cstheme="minorHAnsi"/>
          <w:sz w:val="22"/>
          <w:szCs w:val="22"/>
        </w:rPr>
      </w:pPr>
      <w:r>
        <w:rPr>
          <w:rFonts w:cstheme="minorHAnsi"/>
          <w:sz w:val="22"/>
          <w:szCs w:val="22"/>
        </w:rPr>
        <w:t>Crystal Berkhan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293293B" w14:textId="1337CF5F" w:rsidR="00D7618E" w:rsidRPr="00D7618E" w:rsidRDefault="00D7618E" w:rsidP="00D7618E">
      <w:pPr>
        <w:contextualSpacing/>
        <w:rPr>
          <w:rFonts w:eastAsia="Times New Roman"/>
          <w:sz w:val="22"/>
          <w:szCs w:val="22"/>
        </w:rPr>
      </w:pPr>
      <w:r w:rsidRPr="00D7618E">
        <w:rPr>
          <w:rFonts w:eastAsia="Times New Roman"/>
          <w:sz w:val="22"/>
          <w:szCs w:val="22"/>
        </w:rPr>
        <w:t xml:space="preserve">Considering Artemis Financials’ needs and system, I believe the best encryption algorithm cypher for this company is Advanced Encryption Standard </w:t>
      </w:r>
      <w:r w:rsidR="002B10F3">
        <w:rPr>
          <w:rFonts w:eastAsia="Times New Roman"/>
          <w:sz w:val="22"/>
          <w:szCs w:val="22"/>
        </w:rPr>
        <w:t>SHA-256</w:t>
      </w:r>
      <w:r w:rsidRPr="00D7618E">
        <w:rPr>
          <w:rFonts w:eastAsia="Times New Roman"/>
          <w:sz w:val="22"/>
          <w:szCs w:val="22"/>
        </w:rPr>
        <w:t>. Artemis Financials needs a strong algorithm cipher to protect and secure client information</w:t>
      </w:r>
      <w:r w:rsidR="002B10F3">
        <w:rPr>
          <w:rFonts w:eastAsia="Times New Roman"/>
          <w:sz w:val="22"/>
          <w:szCs w:val="22"/>
        </w:rPr>
        <w:t xml:space="preserve"> and SHA-256 is impossible to crack. </w:t>
      </w:r>
      <w:r w:rsidR="002B10F3" w:rsidRPr="002B10F3">
        <w:rPr>
          <w:rFonts w:eastAsia="Times New Roman"/>
          <w:sz w:val="22"/>
          <w:szCs w:val="22"/>
        </w:rPr>
        <w:t xml:space="preserve">Secure Hash Algorithm (SHA-256) is a cryptographic hash function used to verify the integrity of text by converting the any length of text into a string of 256 bits. Hash functions produce a unique hash value from a piece of </w:t>
      </w:r>
      <w:r w:rsidR="0063608C" w:rsidRPr="002B10F3">
        <w:rPr>
          <w:rFonts w:eastAsia="Times New Roman"/>
          <w:sz w:val="22"/>
          <w:szCs w:val="22"/>
        </w:rPr>
        <w:t>text,</w:t>
      </w:r>
      <w:r w:rsidR="002B10F3" w:rsidRPr="002B10F3">
        <w:rPr>
          <w:rFonts w:eastAsia="Times New Roman"/>
          <w:sz w:val="22"/>
          <w:szCs w:val="22"/>
        </w:rPr>
        <w:t xml:space="preserve"> and it is not decryptable. SHA-256 is efficient, reliable, and extremely fast; furthermore, it is currently used in the Bitcoin network and website authentication. </w:t>
      </w:r>
    </w:p>
    <w:p w14:paraId="42A1BA9D" w14:textId="1EDD4444" w:rsidR="00D7618E" w:rsidRPr="00D7618E" w:rsidRDefault="00D7618E" w:rsidP="00D7618E">
      <w:pPr>
        <w:contextualSpacing/>
        <w:rPr>
          <w:rFonts w:eastAsia="Times New Roman"/>
          <w:sz w:val="22"/>
          <w:szCs w:val="22"/>
        </w:rPr>
      </w:pPr>
      <w:r w:rsidRPr="00D7618E">
        <w:rPr>
          <w:rFonts w:eastAsia="Times New Roman"/>
          <w:sz w:val="22"/>
          <w:szCs w:val="22"/>
        </w:rPr>
        <w:tab/>
        <w:t xml:space="preserve">Hash functions are created by taking the input value and converting it to a compressed value. The bit levels are based on the length of the encryption keys; furthermore, the longer the length, the stronger the encryption. Using random numbers to generate secret keys allows for stronger protection and reduces </w:t>
      </w:r>
      <w:r w:rsidR="002B10F3">
        <w:rPr>
          <w:rFonts w:eastAsia="Times New Roman"/>
          <w:sz w:val="22"/>
          <w:szCs w:val="22"/>
        </w:rPr>
        <w:t xml:space="preserve">the </w:t>
      </w:r>
      <w:r w:rsidRPr="00D7618E">
        <w:rPr>
          <w:rFonts w:eastAsia="Times New Roman"/>
          <w:sz w:val="22"/>
          <w:szCs w:val="22"/>
        </w:rPr>
        <w:t xml:space="preserve">predictability of secret keys. This makes it difficult for unauthorized users to access information. Currently, encryption algorithms are utilized in every device and link to protect information; however, encryption algorithms have been used since 600 BC to protect messages. Today, encryption algorithms are widely used to protect the transfer of information.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26E6F83" w:rsidR="00DB5652" w:rsidRDefault="0063107D" w:rsidP="00D47759">
      <w:pPr>
        <w:contextualSpacing/>
        <w:rPr>
          <w:rFonts w:cstheme="minorHAnsi"/>
          <w:sz w:val="22"/>
          <w:szCs w:val="22"/>
        </w:rPr>
      </w:pPr>
      <w:r w:rsidRPr="0063107D">
        <w:rPr>
          <w:rFonts w:eastAsia="Times New Roman" w:cstheme="minorHAnsi"/>
          <w:sz w:val="22"/>
          <w:szCs w:val="22"/>
        </w:rPr>
        <w:drawing>
          <wp:inline distT="0" distB="0" distL="0" distR="0" wp14:anchorId="326FF925" wp14:editId="273F448B">
            <wp:extent cx="5695950" cy="3029929"/>
            <wp:effectExtent l="0" t="0" r="0" b="0"/>
            <wp:docPr id="512291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91766" name="Picture 1" descr="A screenshot of a computer&#10;&#10;Description automatically generated"/>
                    <pic:cNvPicPr/>
                  </pic:nvPicPr>
                  <pic:blipFill>
                    <a:blip r:embed="rId13"/>
                    <a:stretch>
                      <a:fillRect/>
                    </a:stretch>
                  </pic:blipFill>
                  <pic:spPr>
                    <a:xfrm>
                      <a:off x="0" y="0"/>
                      <a:ext cx="5698231" cy="3031142"/>
                    </a:xfrm>
                    <a:prstGeom prst="rect">
                      <a:avLst/>
                    </a:prstGeom>
                  </pic:spPr>
                </pic:pic>
              </a:graphicData>
            </a:graphic>
          </wp:inline>
        </w:drawing>
      </w:r>
    </w:p>
    <w:p w14:paraId="643F8FFB" w14:textId="77777777" w:rsidR="0063107D" w:rsidRDefault="0063107D" w:rsidP="00D47759">
      <w:pPr>
        <w:contextualSpacing/>
        <w:rPr>
          <w:rFonts w:cstheme="minorHAnsi"/>
          <w:sz w:val="22"/>
          <w:szCs w:val="22"/>
        </w:rPr>
      </w:pPr>
    </w:p>
    <w:p w14:paraId="4D703AE3" w14:textId="77777777" w:rsidR="0063107D" w:rsidRPr="00B7788F" w:rsidRDefault="0063107D"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CB5E654" w:rsidR="00C56FC2" w:rsidRDefault="0063107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3D04FFB2" wp14:editId="5ACE1A4F">
            <wp:extent cx="5278120" cy="791608"/>
            <wp:effectExtent l="0" t="0" r="0" b="8890"/>
            <wp:docPr id="86909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2174" cy="801215"/>
                    </a:xfrm>
                    <a:prstGeom prst="rect">
                      <a:avLst/>
                    </a:prstGeom>
                    <a:noFill/>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5A15CB0" w:rsidR="00DB5652" w:rsidRDefault="0063107D" w:rsidP="00D47759">
      <w:pPr>
        <w:contextualSpacing/>
        <w:rPr>
          <w:rFonts w:cstheme="minorHAnsi"/>
          <w:sz w:val="22"/>
          <w:szCs w:val="22"/>
        </w:rPr>
      </w:pPr>
      <w:r w:rsidRPr="0063107D">
        <w:rPr>
          <w:rFonts w:cstheme="minorHAnsi"/>
          <w:sz w:val="22"/>
          <w:szCs w:val="22"/>
        </w:rPr>
        <w:drawing>
          <wp:inline distT="0" distB="0" distL="0" distR="0" wp14:anchorId="7A6DBBCD" wp14:editId="12A30DA7">
            <wp:extent cx="5943600" cy="891540"/>
            <wp:effectExtent l="0" t="0" r="0" b="3810"/>
            <wp:docPr id="1073654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54004" name="Picture 1" descr="A screenshot of a computer&#10;&#10;Description automatically generated"/>
                    <pic:cNvPicPr/>
                  </pic:nvPicPr>
                  <pic:blipFill>
                    <a:blip r:embed="rId14"/>
                    <a:stretch>
                      <a:fillRect/>
                    </a:stretch>
                  </pic:blipFill>
                  <pic:spPr>
                    <a:xfrm>
                      <a:off x="0" y="0"/>
                      <a:ext cx="5943600" cy="891540"/>
                    </a:xfrm>
                    <a:prstGeom prst="rect">
                      <a:avLst/>
                    </a:prstGeom>
                  </pic:spPr>
                </pic:pic>
              </a:graphicData>
            </a:graphic>
          </wp:inline>
        </w:drawing>
      </w:r>
    </w:p>
    <w:p w14:paraId="3B0EDE7F" w14:textId="77777777" w:rsidR="006F2DD1" w:rsidRPr="00B7788F" w:rsidRDefault="006F2DD1"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19E43D9F" w:rsidR="003978A0" w:rsidRDefault="005D14DD" w:rsidP="00D47759">
      <w:pPr>
        <w:contextualSpacing/>
        <w:rPr>
          <w:rFonts w:eastAsia="Times New Roman" w:cstheme="minorHAnsi"/>
          <w:sz w:val="22"/>
          <w:szCs w:val="22"/>
        </w:rPr>
      </w:pPr>
      <w:r w:rsidRPr="005D14DD">
        <w:rPr>
          <w:rFonts w:eastAsia="Times New Roman" w:cstheme="minorHAnsi"/>
          <w:sz w:val="22"/>
          <w:szCs w:val="22"/>
        </w:rPr>
        <w:drawing>
          <wp:inline distT="0" distB="0" distL="0" distR="0" wp14:anchorId="641CAA8B" wp14:editId="4D08CB74">
            <wp:extent cx="5943600" cy="3881755"/>
            <wp:effectExtent l="0" t="0" r="0" b="4445"/>
            <wp:docPr id="19514558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55803" name="Picture 1" descr="A screenshot of a computer program&#10;&#10;Description automatically generated"/>
                    <pic:cNvPicPr/>
                  </pic:nvPicPr>
                  <pic:blipFill>
                    <a:blip r:embed="rId15"/>
                    <a:stretch>
                      <a:fillRect/>
                    </a:stretch>
                  </pic:blipFill>
                  <pic:spPr>
                    <a:xfrm>
                      <a:off x="0" y="0"/>
                      <a:ext cx="5943600" cy="3881755"/>
                    </a:xfrm>
                    <a:prstGeom prst="rect">
                      <a:avLst/>
                    </a:prstGeom>
                  </pic:spPr>
                </pic:pic>
              </a:graphicData>
            </a:graphic>
          </wp:inline>
        </w:drawing>
      </w:r>
    </w:p>
    <w:p w14:paraId="75B70F3E" w14:textId="74545C80" w:rsidR="00DB5652" w:rsidRPr="00B7788F" w:rsidRDefault="006416F8" w:rsidP="00D47759">
      <w:pPr>
        <w:contextualSpacing/>
        <w:rPr>
          <w:rFonts w:cstheme="minorHAnsi"/>
          <w:sz w:val="22"/>
          <w:szCs w:val="22"/>
        </w:rPr>
      </w:pPr>
      <w:r w:rsidRPr="006416F8">
        <w:rPr>
          <w:rFonts w:eastAsia="Times New Roman" w:cstheme="minorHAnsi"/>
          <w:sz w:val="22"/>
          <w:szCs w:val="22"/>
        </w:rPr>
        <w:lastRenderedPageBreak/>
        <w:drawing>
          <wp:inline distT="0" distB="0" distL="0" distR="0" wp14:anchorId="636D8B44" wp14:editId="0F65868B">
            <wp:extent cx="4800600" cy="4968313"/>
            <wp:effectExtent l="0" t="0" r="0" b="3810"/>
            <wp:docPr id="444694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94398" name="Picture 1" descr="A screenshot of a computer&#10;&#10;Description automatically generated"/>
                    <pic:cNvPicPr/>
                  </pic:nvPicPr>
                  <pic:blipFill>
                    <a:blip r:embed="rId16"/>
                    <a:stretch>
                      <a:fillRect/>
                    </a:stretch>
                  </pic:blipFill>
                  <pic:spPr>
                    <a:xfrm>
                      <a:off x="0" y="0"/>
                      <a:ext cx="4806691" cy="4974617"/>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FB9F5BD" w:rsidR="00E33862" w:rsidRDefault="005D14DD" w:rsidP="00D47759">
      <w:pPr>
        <w:contextualSpacing/>
        <w:rPr>
          <w:rFonts w:cstheme="minorHAnsi"/>
          <w:sz w:val="22"/>
          <w:szCs w:val="22"/>
        </w:rPr>
      </w:pPr>
      <w:r w:rsidRPr="005D14DD">
        <w:rPr>
          <w:rFonts w:eastAsia="Times New Roman" w:cstheme="minorHAnsi"/>
          <w:sz w:val="22"/>
          <w:szCs w:val="22"/>
        </w:rPr>
        <w:lastRenderedPageBreak/>
        <w:drawing>
          <wp:inline distT="0" distB="0" distL="0" distR="0" wp14:anchorId="7C153BE2" wp14:editId="381B4ED4">
            <wp:extent cx="5943600" cy="3906520"/>
            <wp:effectExtent l="0" t="0" r="0" b="0"/>
            <wp:docPr id="3832766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76639" name="Picture 1" descr="A screen shot of a computer program&#10;&#10;Description automatically generated"/>
                    <pic:cNvPicPr/>
                  </pic:nvPicPr>
                  <pic:blipFill>
                    <a:blip r:embed="rId17"/>
                    <a:stretch>
                      <a:fillRect/>
                    </a:stretch>
                  </pic:blipFill>
                  <pic:spPr>
                    <a:xfrm>
                      <a:off x="0" y="0"/>
                      <a:ext cx="5943600" cy="3906520"/>
                    </a:xfrm>
                    <a:prstGeom prst="rect">
                      <a:avLst/>
                    </a:prstGeom>
                  </pic:spPr>
                </pic:pic>
              </a:graphicData>
            </a:graphic>
          </wp:inline>
        </w:drawing>
      </w:r>
    </w:p>
    <w:p w14:paraId="5C25F9E3" w14:textId="77777777" w:rsidR="009847AA" w:rsidRPr="00B7788F" w:rsidRDefault="009847AA"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7791F9FB" w:rsidR="006E3003" w:rsidRDefault="006F6E20" w:rsidP="00D47759">
      <w:pPr>
        <w:contextualSpacing/>
        <w:rPr>
          <w:rFonts w:eastAsia="Times New Roman"/>
          <w:sz w:val="22"/>
          <w:szCs w:val="22"/>
        </w:rPr>
      </w:pPr>
      <w:r>
        <w:rPr>
          <w:rFonts w:eastAsia="Times New Roman"/>
          <w:sz w:val="22"/>
          <w:szCs w:val="22"/>
        </w:rPr>
        <w:t xml:space="preserve">Referring to the Vulnerability Assessment Process Flow Diagram, I addressed code error, code quality, and cryptography. I refactored the code to add the @RestController and @RequestMapping. This change </w:t>
      </w:r>
      <w:r w:rsidR="00034676">
        <w:rPr>
          <w:rFonts w:eastAsia="Times New Roman"/>
          <w:sz w:val="22"/>
          <w:szCs w:val="22"/>
        </w:rPr>
        <w:t>allowed</w:t>
      </w:r>
      <w:r>
        <w:rPr>
          <w:rFonts w:eastAsia="Times New Roman"/>
          <w:sz w:val="22"/>
          <w:szCs w:val="22"/>
        </w:rPr>
        <w:t xml:space="preserve"> me to utilize the SHA-256 algorithm cypher and to ensure it would run properly. I verified my code did not have any errors, ran correctly, and ensured the quality of the code was efficient.</w:t>
      </w:r>
    </w:p>
    <w:p w14:paraId="6405F7F8" w14:textId="77777777" w:rsidR="004C4333" w:rsidRDefault="004C4333" w:rsidP="00D47759">
      <w:pPr>
        <w:contextualSpacing/>
        <w:rPr>
          <w:rFonts w:eastAsia="Times New Roman"/>
          <w:sz w:val="22"/>
          <w:szCs w:val="22"/>
        </w:rPr>
      </w:pPr>
    </w:p>
    <w:p w14:paraId="265A1604" w14:textId="00447F6F" w:rsidR="007263FC" w:rsidRPr="00034676" w:rsidRDefault="620D193F" w:rsidP="00D47759">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726E70CF" w14:textId="77777777" w:rsidR="007263FC" w:rsidRDefault="007263FC" w:rsidP="00D47759">
      <w:pPr>
        <w:contextualSpacing/>
        <w:rPr>
          <w:rFonts w:eastAsia="Times New Roman"/>
          <w:sz w:val="22"/>
          <w:szCs w:val="22"/>
        </w:rPr>
      </w:pPr>
    </w:p>
    <w:p w14:paraId="788052A5" w14:textId="77777777" w:rsidR="00821E82" w:rsidRDefault="00034676" w:rsidP="00D47759">
      <w:pPr>
        <w:contextualSpacing/>
        <w:rPr>
          <w:rFonts w:eastAsia="Times New Roman"/>
          <w:sz w:val="22"/>
          <w:szCs w:val="22"/>
        </w:rPr>
      </w:pPr>
      <w:r>
        <w:rPr>
          <w:rFonts w:eastAsia="Times New Roman"/>
          <w:sz w:val="22"/>
          <w:szCs w:val="22"/>
        </w:rPr>
        <w:t xml:space="preserve">I wrote code that is clean and readable for any adjustments that need to be made in the future for upgrades or maintenance. It is appointment to write high quality code without errors to prevent effecting the software application’s current level of security. Errors in the code could lead to unauthorized access and bugs that prevent the software from functioning the way it was intended. Enacting industry standard practices when creating software, </w:t>
      </w:r>
      <w:r w:rsidR="00AB3946">
        <w:rPr>
          <w:rFonts w:eastAsia="Times New Roman"/>
          <w:sz w:val="22"/>
          <w:szCs w:val="22"/>
        </w:rPr>
        <w:t xml:space="preserve">especially for a financial company such as </w:t>
      </w:r>
      <w:r w:rsidR="00AB3946" w:rsidRPr="00D7618E">
        <w:rPr>
          <w:rFonts w:eastAsia="Times New Roman"/>
          <w:sz w:val="22"/>
          <w:szCs w:val="22"/>
        </w:rPr>
        <w:t>Artemis Financials</w:t>
      </w:r>
      <w:r w:rsidR="00AB3946">
        <w:rPr>
          <w:rFonts w:eastAsia="Times New Roman"/>
          <w:sz w:val="22"/>
          <w:szCs w:val="22"/>
        </w:rPr>
        <w:t xml:space="preserve">, is crucial to protect the customers personal and private information. </w:t>
      </w:r>
    </w:p>
    <w:p w14:paraId="1609CF82" w14:textId="77777777" w:rsidR="00821E82" w:rsidRDefault="00821E82" w:rsidP="00D47759">
      <w:pPr>
        <w:contextualSpacing/>
        <w:rPr>
          <w:rFonts w:eastAsia="Times New Roman"/>
          <w:sz w:val="22"/>
          <w:szCs w:val="22"/>
        </w:rPr>
      </w:pPr>
    </w:p>
    <w:p w14:paraId="58581E02" w14:textId="6DEF7288" w:rsidR="00034676" w:rsidRDefault="00AB3946" w:rsidP="00D47759">
      <w:pPr>
        <w:contextualSpacing/>
        <w:rPr>
          <w:rFonts w:eastAsia="Times New Roman"/>
          <w:sz w:val="22"/>
          <w:szCs w:val="22"/>
        </w:rPr>
      </w:pPr>
      <w:r>
        <w:rPr>
          <w:rFonts w:eastAsia="Times New Roman"/>
          <w:sz w:val="22"/>
          <w:szCs w:val="22"/>
        </w:rPr>
        <w:t xml:space="preserve"> </w:t>
      </w:r>
    </w:p>
    <w:p w14:paraId="64C006DA" w14:textId="77777777" w:rsidR="007263FC" w:rsidRDefault="007263FC" w:rsidP="00D47759">
      <w:pPr>
        <w:contextualSpacing/>
        <w:rPr>
          <w:rFonts w:eastAsia="Times New Roman"/>
          <w:sz w:val="22"/>
          <w:szCs w:val="22"/>
        </w:rPr>
      </w:pPr>
    </w:p>
    <w:p w14:paraId="18D82BCB" w14:textId="77777777" w:rsidR="007263FC" w:rsidRDefault="007263FC" w:rsidP="00D47759">
      <w:pPr>
        <w:contextualSpacing/>
        <w:rPr>
          <w:rFonts w:eastAsia="Times New Roman"/>
          <w:sz w:val="22"/>
          <w:szCs w:val="22"/>
        </w:rPr>
      </w:pPr>
    </w:p>
    <w:p w14:paraId="108A2E98" w14:textId="116A6AB2" w:rsidR="007263FC" w:rsidRPr="00821E82" w:rsidRDefault="007263FC" w:rsidP="00821E82">
      <w:pPr>
        <w:pStyle w:val="NormalWeb"/>
        <w:ind w:left="567" w:hanging="567"/>
      </w:pPr>
      <w:r>
        <w:t xml:space="preserve">Rhodes, D. (2022, April 29). </w:t>
      </w:r>
      <w:r>
        <w:rPr>
          <w:i/>
          <w:iCs/>
        </w:rPr>
        <w:t>SHA-256 cryptographic hash algorithm</w:t>
      </w:r>
      <w:r>
        <w:t xml:space="preserve">. Komodo Academy | En. https://komodoplatform.com/en/academy/sha-256-algorithm/ </w:t>
      </w:r>
    </w:p>
    <w:sectPr w:rsidR="007263FC" w:rsidRPr="00821E82"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D4CA" w14:textId="77777777" w:rsidR="004E4443" w:rsidRDefault="004E4443" w:rsidP="002F3F84">
      <w:r>
        <w:separator/>
      </w:r>
    </w:p>
  </w:endnote>
  <w:endnote w:type="continuationSeparator" w:id="0">
    <w:p w14:paraId="0B238B91" w14:textId="77777777" w:rsidR="004E4443" w:rsidRDefault="004E4443" w:rsidP="002F3F84">
      <w:r>
        <w:continuationSeparator/>
      </w:r>
    </w:p>
  </w:endnote>
  <w:endnote w:type="continuationNotice" w:id="1">
    <w:p w14:paraId="44DFDDCC" w14:textId="77777777" w:rsidR="004E4443" w:rsidRDefault="004E4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00D92" w14:textId="77777777" w:rsidR="004E4443" w:rsidRDefault="004E4443" w:rsidP="002F3F84">
      <w:r>
        <w:separator/>
      </w:r>
    </w:p>
  </w:footnote>
  <w:footnote w:type="continuationSeparator" w:id="0">
    <w:p w14:paraId="5B57EE15" w14:textId="77777777" w:rsidR="004E4443" w:rsidRDefault="004E4443" w:rsidP="002F3F84">
      <w:r>
        <w:continuationSeparator/>
      </w:r>
    </w:p>
  </w:footnote>
  <w:footnote w:type="continuationNotice" w:id="1">
    <w:p w14:paraId="07F506D3" w14:textId="77777777" w:rsidR="004E4443" w:rsidRDefault="004E4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0B8"/>
    <w:multiLevelType w:val="multilevel"/>
    <w:tmpl w:val="6B0627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FA11BEF"/>
    <w:multiLevelType w:val="multilevel"/>
    <w:tmpl w:val="A14428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0494033">
    <w:abstractNumId w:val="18"/>
  </w:num>
  <w:num w:numId="2" w16cid:durableId="1051920404">
    <w:abstractNumId w:val="22"/>
  </w:num>
  <w:num w:numId="3" w16cid:durableId="349188156">
    <w:abstractNumId w:val="8"/>
  </w:num>
  <w:num w:numId="4" w16cid:durableId="1210531275">
    <w:abstractNumId w:val="10"/>
  </w:num>
  <w:num w:numId="5" w16cid:durableId="1764567354">
    <w:abstractNumId w:val="5"/>
  </w:num>
  <w:num w:numId="6" w16cid:durableId="1412040707">
    <w:abstractNumId w:val="19"/>
  </w:num>
  <w:num w:numId="7" w16cid:durableId="1723286622">
    <w:abstractNumId w:val="14"/>
    <w:lvlOverride w:ilvl="0">
      <w:lvl w:ilvl="0">
        <w:numFmt w:val="lowerLetter"/>
        <w:lvlText w:val="%1."/>
        <w:lvlJc w:val="left"/>
      </w:lvl>
    </w:lvlOverride>
  </w:num>
  <w:num w:numId="8" w16cid:durableId="817570937">
    <w:abstractNumId w:val="6"/>
  </w:num>
  <w:num w:numId="9" w16cid:durableId="1248003948">
    <w:abstractNumId w:val="2"/>
    <w:lvlOverride w:ilvl="0">
      <w:lvl w:ilvl="0">
        <w:numFmt w:val="lowerLetter"/>
        <w:lvlText w:val="%1."/>
        <w:lvlJc w:val="left"/>
      </w:lvl>
    </w:lvlOverride>
  </w:num>
  <w:num w:numId="10" w16cid:durableId="515773243">
    <w:abstractNumId w:val="1"/>
  </w:num>
  <w:num w:numId="11" w16cid:durableId="1438451981">
    <w:abstractNumId w:val="4"/>
  </w:num>
  <w:num w:numId="12" w16cid:durableId="636566575">
    <w:abstractNumId w:val="21"/>
  </w:num>
  <w:num w:numId="13" w16cid:durableId="390269460">
    <w:abstractNumId w:val="17"/>
  </w:num>
  <w:num w:numId="14" w16cid:durableId="2076932729">
    <w:abstractNumId w:val="3"/>
  </w:num>
  <w:num w:numId="15" w16cid:durableId="757747432">
    <w:abstractNumId w:val="13"/>
  </w:num>
  <w:num w:numId="16" w16cid:durableId="801309969">
    <w:abstractNumId w:val="11"/>
  </w:num>
  <w:num w:numId="17" w16cid:durableId="2068993874">
    <w:abstractNumId w:val="16"/>
  </w:num>
  <w:num w:numId="18" w16cid:durableId="2084524463">
    <w:abstractNumId w:val="20"/>
  </w:num>
  <w:num w:numId="19" w16cid:durableId="1367632107">
    <w:abstractNumId w:val="9"/>
  </w:num>
  <w:num w:numId="20" w16cid:durableId="1316449559">
    <w:abstractNumId w:val="15"/>
  </w:num>
  <w:num w:numId="21" w16cid:durableId="885140982">
    <w:abstractNumId w:val="12"/>
  </w:num>
  <w:num w:numId="22" w16cid:durableId="1691102123">
    <w:abstractNumId w:val="0"/>
  </w:num>
  <w:num w:numId="23" w16cid:durableId="1920283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4676"/>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10F3"/>
    <w:rsid w:val="002B4D43"/>
    <w:rsid w:val="002F3F84"/>
    <w:rsid w:val="00321D27"/>
    <w:rsid w:val="00330B25"/>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C4333"/>
    <w:rsid w:val="004D78B4"/>
    <w:rsid w:val="004E4443"/>
    <w:rsid w:val="00512ADF"/>
    <w:rsid w:val="00523478"/>
    <w:rsid w:val="00531FBF"/>
    <w:rsid w:val="0058064D"/>
    <w:rsid w:val="00583A02"/>
    <w:rsid w:val="005A1B32"/>
    <w:rsid w:val="005A6070"/>
    <w:rsid w:val="005A7C7F"/>
    <w:rsid w:val="005C593C"/>
    <w:rsid w:val="005D020B"/>
    <w:rsid w:val="005D14DD"/>
    <w:rsid w:val="005E6088"/>
    <w:rsid w:val="005F574E"/>
    <w:rsid w:val="006017FD"/>
    <w:rsid w:val="006201FC"/>
    <w:rsid w:val="0063107D"/>
    <w:rsid w:val="00632C6F"/>
    <w:rsid w:val="00633225"/>
    <w:rsid w:val="0063608C"/>
    <w:rsid w:val="006416F8"/>
    <w:rsid w:val="006A66A8"/>
    <w:rsid w:val="006B66FE"/>
    <w:rsid w:val="006E1A73"/>
    <w:rsid w:val="006E3003"/>
    <w:rsid w:val="006F2DD1"/>
    <w:rsid w:val="006F6E20"/>
    <w:rsid w:val="00701A84"/>
    <w:rsid w:val="0071273D"/>
    <w:rsid w:val="007263FC"/>
    <w:rsid w:val="0076659B"/>
    <w:rsid w:val="00767CB3"/>
    <w:rsid w:val="00790486"/>
    <w:rsid w:val="00793EE5"/>
    <w:rsid w:val="00797EC8"/>
    <w:rsid w:val="008073FA"/>
    <w:rsid w:val="00816AE9"/>
    <w:rsid w:val="00821E82"/>
    <w:rsid w:val="00824ABB"/>
    <w:rsid w:val="00826665"/>
    <w:rsid w:val="00844A5D"/>
    <w:rsid w:val="00861EC1"/>
    <w:rsid w:val="008A7514"/>
    <w:rsid w:val="008B068E"/>
    <w:rsid w:val="00940B1A"/>
    <w:rsid w:val="00957280"/>
    <w:rsid w:val="009714E8"/>
    <w:rsid w:val="00974AE3"/>
    <w:rsid w:val="009826D6"/>
    <w:rsid w:val="009847AA"/>
    <w:rsid w:val="009C6202"/>
    <w:rsid w:val="009C7B99"/>
    <w:rsid w:val="009D3129"/>
    <w:rsid w:val="009F285B"/>
    <w:rsid w:val="00A05D73"/>
    <w:rsid w:val="00A2133A"/>
    <w:rsid w:val="00A87E0C"/>
    <w:rsid w:val="00AB3946"/>
    <w:rsid w:val="00AC1A15"/>
    <w:rsid w:val="00AC3626"/>
    <w:rsid w:val="00AD43C0"/>
    <w:rsid w:val="00AE5B33"/>
    <w:rsid w:val="00AF4C03"/>
    <w:rsid w:val="00B03C25"/>
    <w:rsid w:val="00B20F52"/>
    <w:rsid w:val="00B26489"/>
    <w:rsid w:val="00B35185"/>
    <w:rsid w:val="00B406E8"/>
    <w:rsid w:val="00B50C83"/>
    <w:rsid w:val="00B720DC"/>
    <w:rsid w:val="00B7788F"/>
    <w:rsid w:val="00B94887"/>
    <w:rsid w:val="00C32F3D"/>
    <w:rsid w:val="00C41B36"/>
    <w:rsid w:val="00C56FC2"/>
    <w:rsid w:val="00C67FA3"/>
    <w:rsid w:val="00CE44E9"/>
    <w:rsid w:val="00CF445D"/>
    <w:rsid w:val="00CF618A"/>
    <w:rsid w:val="00D0558B"/>
    <w:rsid w:val="00D47759"/>
    <w:rsid w:val="00D7618E"/>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82462538">
      <w:bodyDiv w:val="1"/>
      <w:marLeft w:val="0"/>
      <w:marRight w:val="0"/>
      <w:marTop w:val="0"/>
      <w:marBottom w:val="0"/>
      <w:divBdr>
        <w:top w:val="none" w:sz="0" w:space="0" w:color="auto"/>
        <w:left w:val="none" w:sz="0" w:space="0" w:color="auto"/>
        <w:bottom w:val="none" w:sz="0" w:space="0" w:color="auto"/>
        <w:right w:val="none" w:sz="0" w:space="0" w:color="auto"/>
      </w:divBdr>
    </w:div>
    <w:div w:id="109467274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7</Pages>
  <Words>801</Words>
  <Characters>4519</Characters>
  <Application>Microsoft Office Word</Application>
  <DocSecurity>0</DocSecurity>
  <Lines>150</Lines>
  <Paragraphs>56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5264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Berkhan, Crystal</cp:lastModifiedBy>
  <cp:revision>9</cp:revision>
  <dcterms:created xsi:type="dcterms:W3CDTF">2023-08-12T19:39:00Z</dcterms:created>
  <dcterms:modified xsi:type="dcterms:W3CDTF">2023-08-12T22:47:00Z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ac2a08b79cd2bf8022ad8b7bba634fdb1f26161d52999f0038549ad5a6d9dfeb</vt:lpwstr>
  </property>
</Properties>
</file>