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DFFE" w14:textId="501EE1F2" w:rsidR="00F81BAE" w:rsidRDefault="00F81BAE" w:rsidP="00F81BA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Christian Bernaiche</w:t>
      </w:r>
    </w:p>
    <w:p w14:paraId="5920F5FE" w14:textId="1DF941EE" w:rsidR="00F81BAE" w:rsidRDefault="00F81BAE" w:rsidP="00F81BA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360B5152" w14:textId="451F1F18" w:rsidR="00F81BAE" w:rsidRDefault="00F81BAE" w:rsidP="00F81BA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8/2/26</w:t>
      </w:r>
    </w:p>
    <w:p w14:paraId="3FF590A8" w14:textId="77777777" w:rsidR="00F81BAE" w:rsidRDefault="00F81BAE" w:rsidP="00F81BAE">
      <w:pPr>
        <w:spacing w:line="480" w:lineRule="auto"/>
        <w:rPr>
          <w:rFonts w:ascii="Times New Roman" w:hAnsi="Times New Roman" w:cs="Times New Roman"/>
        </w:rPr>
      </w:pPr>
    </w:p>
    <w:p w14:paraId="11C6A641" w14:textId="77777777" w:rsidR="00F81BAE" w:rsidRDefault="00F81BAE" w:rsidP="00F81BAE">
      <w:pPr>
        <w:spacing w:line="480" w:lineRule="auto"/>
        <w:rPr>
          <w:rFonts w:ascii="Times New Roman" w:hAnsi="Times New Roman" w:cs="Times New Roman"/>
        </w:rPr>
      </w:pPr>
    </w:p>
    <w:p w14:paraId="3E9AA5FE" w14:textId="51519852" w:rsidR="00F81BAE" w:rsidRPr="00F81BAE" w:rsidRDefault="00F81BAE" w:rsidP="00F81BA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milestone I used the same artifact as the last two milestones. I used the liars dice game that I created in a previous class. In the previous class I created a basic version of a </w:t>
      </w:r>
      <w:r w:rsidR="006439FD">
        <w:rPr>
          <w:rFonts w:ascii="Times New Roman" w:hAnsi="Times New Roman" w:cs="Times New Roman"/>
        </w:rPr>
        <w:t>liar’s</w:t>
      </w:r>
      <w:r>
        <w:rPr>
          <w:rFonts w:ascii="Times New Roman" w:hAnsi="Times New Roman" w:cs="Times New Roman"/>
        </w:rPr>
        <w:t xml:space="preserve"> dice game and wanted to enhance it in the best way </w:t>
      </w:r>
      <w:r w:rsidR="006439FD">
        <w:rPr>
          <w:rFonts w:ascii="Times New Roman" w:hAnsi="Times New Roman" w:cs="Times New Roman"/>
        </w:rPr>
        <w:t>possible,</w:t>
      </w:r>
      <w:r>
        <w:rPr>
          <w:rFonts w:ascii="Times New Roman" w:hAnsi="Times New Roman" w:cs="Times New Roman"/>
        </w:rPr>
        <w:t xml:space="preserve"> so I chose it for all three enhancements. In the first two enhancements I made the code more advanced and added algorithms and data structures as well as </w:t>
      </w:r>
      <w:r w:rsidR="006439FD">
        <w:rPr>
          <w:rFonts w:ascii="Times New Roman" w:hAnsi="Times New Roman" w:cs="Times New Roman"/>
        </w:rPr>
        <w:t>cleaning</w:t>
      </w:r>
      <w:r>
        <w:rPr>
          <w:rFonts w:ascii="Times New Roman" w:hAnsi="Times New Roman" w:cs="Times New Roman"/>
        </w:rPr>
        <w:t xml:space="preserve"> up the code to make it readable and professional. This week I added a </w:t>
      </w:r>
      <w:r w:rsidR="006439FD">
        <w:rPr>
          <w:rFonts w:ascii="Times New Roman" w:hAnsi="Times New Roman" w:cs="Times New Roman"/>
        </w:rPr>
        <w:t xml:space="preserve">database. This database will allow you to view player stats and game stats. After completing this enhancement, I am ready to fully deploy the finished product to my </w:t>
      </w:r>
      <w:proofErr w:type="spellStart"/>
      <w:r w:rsidR="006439FD">
        <w:rPr>
          <w:rFonts w:ascii="Times New Roman" w:hAnsi="Times New Roman" w:cs="Times New Roman"/>
        </w:rPr>
        <w:t>ePortolio</w:t>
      </w:r>
      <w:proofErr w:type="spellEnd"/>
      <w:r w:rsidR="006439FD">
        <w:rPr>
          <w:rFonts w:ascii="Times New Roman" w:hAnsi="Times New Roman" w:cs="Times New Roman"/>
        </w:rPr>
        <w:t xml:space="preserve"> in week 7. I had a lot of fun while adding each enhancement and learned some new skills and techniques along the way. </w:t>
      </w:r>
    </w:p>
    <w:sectPr w:rsidR="00F81BAE" w:rsidRPr="00F81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AE"/>
    <w:rsid w:val="003246F8"/>
    <w:rsid w:val="006439FD"/>
    <w:rsid w:val="00F8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41C0"/>
  <w15:chartTrackingRefBased/>
  <w15:docId w15:val="{7CC7AC5E-B020-44A8-A3E2-5CA0639C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</dc:creator>
  <cp:keywords/>
  <dc:description/>
  <cp:lastModifiedBy>C B</cp:lastModifiedBy>
  <cp:revision>1</cp:revision>
  <dcterms:created xsi:type="dcterms:W3CDTF">2026-08-02T14:30:00Z</dcterms:created>
  <dcterms:modified xsi:type="dcterms:W3CDTF">2026-08-02T14:44:00Z</dcterms:modified>
</cp:coreProperties>
</file>