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71B45" w14:textId="711BB778" w:rsidR="00067C12" w:rsidRPr="006513D5" w:rsidRDefault="0035157E" w:rsidP="0035157E">
      <w:pPr>
        <w:spacing w:after="1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Subject: Update on s</w:t>
      </w:r>
      <w:r w:rsidR="00067C12">
        <w:rPr>
          <w:rFonts w:ascii="Times New Roman" w:hAnsi="Times New Roman"/>
          <w:b/>
          <w:sz w:val="24"/>
          <w:szCs w:val="24"/>
        </w:rPr>
        <w:t>atellite-based monitoring of suspended sediment in Bangladesh rivers</w:t>
      </w:r>
    </w:p>
    <w:p w14:paraId="26EFF6F6" w14:textId="32D09E3E" w:rsidR="0035157E" w:rsidRDefault="0035157E" w:rsidP="0035157E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Date: </w:t>
      </w:r>
      <w:r w:rsidRPr="0035157E">
        <w:rPr>
          <w:rFonts w:ascii="Times New Roman" w:hAnsi="Times New Roman"/>
          <w:sz w:val="24"/>
          <w:szCs w:val="24"/>
          <w:highlight w:val="yellow"/>
        </w:rPr>
        <w:t>27 April 2020</w:t>
      </w:r>
    </w:p>
    <w:p w14:paraId="05B0FD53" w14:textId="3DE35A65" w:rsidR="0035157E" w:rsidRDefault="0035157E" w:rsidP="0035157E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To: AM </w:t>
      </w:r>
      <w:proofErr w:type="spellStart"/>
      <w:r>
        <w:rPr>
          <w:rFonts w:ascii="Times New Roman" w:hAnsi="Times New Roman"/>
          <w:sz w:val="24"/>
          <w:szCs w:val="24"/>
        </w:rPr>
        <w:t>Aminul</w:t>
      </w:r>
      <w:proofErr w:type="spellEnd"/>
      <w:r>
        <w:rPr>
          <w:rFonts w:ascii="Times New Roman" w:hAnsi="Times New Roman"/>
          <w:sz w:val="24"/>
          <w:szCs w:val="24"/>
        </w:rPr>
        <w:t xml:space="preserve"> Haque, Director General, Bangladesh Water Development Board</w:t>
      </w:r>
      <w:r w:rsidR="00F25575">
        <w:rPr>
          <w:rFonts w:ascii="Times New Roman" w:hAnsi="Times New Roman"/>
          <w:sz w:val="24"/>
          <w:szCs w:val="24"/>
        </w:rPr>
        <w:t xml:space="preserve"> (BWDB)</w:t>
      </w:r>
    </w:p>
    <w:p w14:paraId="544E28D4" w14:textId="5258E456" w:rsidR="006C4106" w:rsidRDefault="0035157E" w:rsidP="0035157E">
      <w:pPr>
        <w:pBdr>
          <w:bottom w:val="single" w:sz="6" w:space="1" w:color="auto"/>
        </w:pBd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From: </w:t>
      </w:r>
      <w:r w:rsidR="00067C12">
        <w:rPr>
          <w:rFonts w:ascii="Times New Roman" w:hAnsi="Times New Roman"/>
          <w:sz w:val="24"/>
          <w:szCs w:val="24"/>
        </w:rPr>
        <w:t>Claire Beveridge, PhD Candidate</w:t>
      </w:r>
      <w:r>
        <w:rPr>
          <w:rFonts w:ascii="Times New Roman" w:hAnsi="Times New Roman"/>
          <w:sz w:val="24"/>
          <w:szCs w:val="24"/>
        </w:rPr>
        <w:t>,</w:t>
      </w:r>
      <w:r w:rsidR="00690F64">
        <w:rPr>
          <w:rFonts w:ascii="Times New Roman" w:hAnsi="Times New Roman"/>
          <w:sz w:val="24"/>
          <w:szCs w:val="24"/>
        </w:rPr>
        <w:t xml:space="preserve"> SASWE Research Group,</w:t>
      </w:r>
      <w:r>
        <w:rPr>
          <w:rFonts w:ascii="Times New Roman" w:hAnsi="Times New Roman"/>
          <w:sz w:val="24"/>
          <w:szCs w:val="24"/>
        </w:rPr>
        <w:t xml:space="preserve"> University of Washington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 w:rsidR="00F25575">
        <w:rPr>
          <w:rFonts w:ascii="Times New Roman" w:hAnsi="Times New Roman"/>
          <w:sz w:val="24"/>
          <w:szCs w:val="24"/>
        </w:rPr>
        <w:t>(UW)</w:t>
      </w:r>
    </w:p>
    <w:p w14:paraId="101F0016" w14:textId="3277DF71" w:rsidR="0035157E" w:rsidRDefault="0035157E" w:rsidP="00067C12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Dear </w:t>
      </w:r>
      <w:proofErr w:type="gramStart"/>
      <w:r>
        <w:rPr>
          <w:rFonts w:ascii="Times New Roman" w:hAnsi="Times New Roman"/>
          <w:sz w:val="24"/>
          <w:szCs w:val="24"/>
        </w:rPr>
        <w:t>Sir</w:t>
      </w:r>
      <w:proofErr w:type="gram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Aminul</w:t>
      </w:r>
      <w:proofErr w:type="spellEnd"/>
      <w:r>
        <w:rPr>
          <w:rFonts w:ascii="Times New Roman" w:hAnsi="Times New Roman"/>
          <w:sz w:val="24"/>
          <w:szCs w:val="24"/>
        </w:rPr>
        <w:t xml:space="preserve"> Haque,</w:t>
      </w:r>
    </w:p>
    <w:p w14:paraId="46749DC8" w14:textId="4FF2D9C3" w:rsidR="00DD72CD" w:rsidRDefault="00690F64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</w:t>
      </w:r>
      <w:r w:rsidR="0035157E">
        <w:rPr>
          <w:rFonts w:ascii="Times New Roman" w:hAnsi="Times New Roman"/>
          <w:sz w:val="24"/>
          <w:szCs w:val="24"/>
        </w:rPr>
        <w:t>am writing to</w:t>
      </w:r>
      <w:r w:rsidR="003C00A3">
        <w:rPr>
          <w:rFonts w:ascii="Times New Roman" w:hAnsi="Times New Roman"/>
          <w:sz w:val="24"/>
          <w:szCs w:val="24"/>
        </w:rPr>
        <w:t xml:space="preserve"> inform you that</w:t>
      </w:r>
      <w:r w:rsidR="00097CB4">
        <w:rPr>
          <w:rFonts w:ascii="Times New Roman" w:hAnsi="Times New Roman"/>
          <w:sz w:val="24"/>
          <w:szCs w:val="24"/>
        </w:rPr>
        <w:t xml:space="preserve"> “BROSS” </w:t>
      </w:r>
      <w:r w:rsidR="00097CB4" w:rsidRPr="00E11BD5">
        <w:rPr>
          <w:rFonts w:ascii="Times New Roman" w:eastAsia="Cambria" w:hAnsi="Times New Roman"/>
          <w:sz w:val="24"/>
          <w:szCs w:val="24"/>
        </w:rPr>
        <w:t>(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B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angladesh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R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emote Sensing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o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f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S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uspended </w:t>
      </w:r>
      <w:r w:rsidR="00097CB4" w:rsidRPr="00E11BD5">
        <w:rPr>
          <w:rFonts w:ascii="Times New Roman" w:eastAsia="Cambria" w:hAnsi="Times New Roman"/>
          <w:sz w:val="24"/>
          <w:szCs w:val="24"/>
          <w:u w:val="single"/>
        </w:rPr>
        <w:t>S</w:t>
      </w:r>
      <w:r w:rsidR="00097CB4" w:rsidRPr="00E11BD5">
        <w:rPr>
          <w:rFonts w:ascii="Times New Roman" w:eastAsia="Cambria" w:hAnsi="Times New Roman"/>
          <w:sz w:val="24"/>
          <w:szCs w:val="24"/>
        </w:rPr>
        <w:t xml:space="preserve">ediments) </w:t>
      </w:r>
      <w:r w:rsidR="00097CB4">
        <w:rPr>
          <w:rFonts w:ascii="Times New Roman" w:eastAsia="Cambria" w:hAnsi="Times New Roman"/>
          <w:sz w:val="24"/>
          <w:szCs w:val="24"/>
        </w:rPr>
        <w:t>is ready for BWDB’s trial use</w:t>
      </w:r>
      <w:r w:rsidR="0035157E">
        <w:rPr>
          <w:rFonts w:ascii="Times New Roman" w:hAnsi="Times New Roman"/>
          <w:sz w:val="24"/>
          <w:szCs w:val="24"/>
        </w:rPr>
        <w:t xml:space="preserve">. 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>I am also kindly asking that the latest</w:t>
      </w:r>
      <w:r w:rsidR="000C76B6">
        <w:rPr>
          <w:rFonts w:ascii="Times New Roman" w:hAnsi="Times New Roman"/>
          <w:b/>
          <w:bCs/>
          <w:sz w:val="24"/>
          <w:szCs w:val="24"/>
        </w:rPr>
        <w:t xml:space="preserve"> BROSS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deliverables</w:t>
      </w:r>
      <w:r w:rsidRPr="00690F64">
        <w:rPr>
          <w:rFonts w:ascii="Times New Roman" w:hAnsi="Times New Roman"/>
          <w:b/>
          <w:bCs/>
          <w:sz w:val="24"/>
          <w:szCs w:val="24"/>
        </w:rPr>
        <w:t xml:space="preserve"> (listed below)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be provided to staff </w:t>
      </w:r>
      <w:r w:rsidRPr="00690F64">
        <w:rPr>
          <w:rFonts w:ascii="Times New Roman" w:hAnsi="Times New Roman"/>
          <w:b/>
          <w:bCs/>
          <w:sz w:val="24"/>
          <w:szCs w:val="24"/>
        </w:rPr>
        <w:t>to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 xml:space="preserve"> review</w:t>
      </w:r>
      <w:r w:rsidR="00D85D2F" w:rsidRPr="00690F64">
        <w:rPr>
          <w:rFonts w:ascii="Times New Roman" w:hAnsi="Times New Roman"/>
          <w:b/>
          <w:bCs/>
          <w:sz w:val="24"/>
          <w:szCs w:val="24"/>
        </w:rPr>
        <w:t xml:space="preserve"> and test</w:t>
      </w:r>
      <w:r w:rsidR="00F25575" w:rsidRPr="00690F64">
        <w:rPr>
          <w:rFonts w:ascii="Times New Roman" w:hAnsi="Times New Roman"/>
          <w:b/>
          <w:bCs/>
          <w:sz w:val="24"/>
          <w:szCs w:val="24"/>
        </w:rPr>
        <w:t>.</w:t>
      </w:r>
      <w:r w:rsidR="00F25575">
        <w:rPr>
          <w:rFonts w:ascii="Times New Roman" w:hAnsi="Times New Roman"/>
          <w:sz w:val="24"/>
          <w:szCs w:val="24"/>
        </w:rPr>
        <w:t xml:space="preserve"> I would </w:t>
      </w:r>
      <w:r w:rsidR="00D85D2F">
        <w:rPr>
          <w:rFonts w:ascii="Times New Roman" w:hAnsi="Times New Roman"/>
          <w:sz w:val="24"/>
          <w:szCs w:val="24"/>
        </w:rPr>
        <w:t xml:space="preserve">greatly </w:t>
      </w:r>
      <w:r w:rsidR="00F25575">
        <w:rPr>
          <w:rFonts w:ascii="Times New Roman" w:hAnsi="Times New Roman"/>
          <w:sz w:val="24"/>
          <w:szCs w:val="24"/>
        </w:rPr>
        <w:t xml:space="preserve">appreciate </w:t>
      </w:r>
      <w:r w:rsidR="00D85D2F">
        <w:rPr>
          <w:rFonts w:ascii="Times New Roman" w:hAnsi="Times New Roman"/>
          <w:sz w:val="24"/>
          <w:szCs w:val="24"/>
        </w:rPr>
        <w:t xml:space="preserve">any feedback on </w:t>
      </w:r>
      <w:r w:rsidR="000C76B6">
        <w:rPr>
          <w:rFonts w:ascii="Times New Roman" w:hAnsi="Times New Roman"/>
          <w:sz w:val="24"/>
          <w:szCs w:val="24"/>
        </w:rPr>
        <w:t>BROSS</w:t>
      </w:r>
      <w:r w:rsidR="00D85D2F">
        <w:rPr>
          <w:rFonts w:ascii="Times New Roman" w:hAnsi="Times New Roman"/>
          <w:sz w:val="24"/>
          <w:szCs w:val="24"/>
        </w:rPr>
        <w:t xml:space="preserve"> that BWDB has to offer</w:t>
      </w:r>
      <w:r w:rsidR="00097CB4">
        <w:rPr>
          <w:rFonts w:ascii="Times New Roman" w:hAnsi="Times New Roman"/>
          <w:sz w:val="24"/>
          <w:szCs w:val="24"/>
        </w:rPr>
        <w:t>.</w:t>
      </w:r>
    </w:p>
    <w:p w14:paraId="049A7424" w14:textId="69772816" w:rsidR="00DD72CD" w:rsidRDefault="00A77D38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</w:t>
      </w:r>
      <w:r w:rsidR="00690F64">
        <w:rPr>
          <w:rFonts w:ascii="Times New Roman" w:hAnsi="Times New Roman"/>
          <w:sz w:val="24"/>
          <w:szCs w:val="24"/>
        </w:rPr>
        <w:t xml:space="preserve"> we discussed in </w:t>
      </w:r>
      <w:r>
        <w:rPr>
          <w:rFonts w:ascii="Times New Roman" w:hAnsi="Times New Roman"/>
          <w:sz w:val="24"/>
          <w:szCs w:val="24"/>
        </w:rPr>
        <w:t xml:space="preserve">our meeting at the BWDB headquarters on 5 January 2020, </w:t>
      </w:r>
      <w:r w:rsidR="00690F64">
        <w:rPr>
          <w:rFonts w:ascii="Times New Roman" w:hAnsi="Times New Roman"/>
          <w:sz w:val="24"/>
          <w:szCs w:val="24"/>
        </w:rPr>
        <w:t>SASWE has</w:t>
      </w:r>
      <w:r>
        <w:rPr>
          <w:rFonts w:ascii="Times New Roman" w:hAnsi="Times New Roman"/>
          <w:sz w:val="24"/>
          <w:szCs w:val="24"/>
        </w:rPr>
        <w:t xml:space="preserve"> been </w:t>
      </w:r>
      <w:r w:rsidR="00690F64">
        <w:rPr>
          <w:rFonts w:ascii="Times New Roman" w:hAnsi="Times New Roman"/>
          <w:sz w:val="24"/>
          <w:szCs w:val="24"/>
        </w:rPr>
        <w:t xml:space="preserve">using </w:t>
      </w:r>
      <w:r>
        <w:rPr>
          <w:rFonts w:ascii="Times New Roman" w:hAnsi="Times New Roman"/>
          <w:sz w:val="24"/>
          <w:szCs w:val="24"/>
        </w:rPr>
        <w:t>two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approaches </w:t>
      </w:r>
      <w:r w:rsidR="00690F64">
        <w:rPr>
          <w:rFonts w:ascii="Times New Roman" w:hAnsi="Times New Roman"/>
          <w:sz w:val="24"/>
          <w:szCs w:val="24"/>
        </w:rPr>
        <w:t>for</w:t>
      </w:r>
      <w:r>
        <w:rPr>
          <w:rFonts w:ascii="Times New Roman" w:hAnsi="Times New Roman"/>
          <w:sz w:val="24"/>
          <w:szCs w:val="24"/>
        </w:rPr>
        <w:t xml:space="preserve"> predicting</w:t>
      </w:r>
      <w:r w:rsidR="00690F64">
        <w:rPr>
          <w:rFonts w:ascii="Times New Roman" w:hAnsi="Times New Roman"/>
          <w:sz w:val="24"/>
          <w:szCs w:val="24"/>
        </w:rPr>
        <w:t xml:space="preserve"> river</w:t>
      </w:r>
      <w:r>
        <w:rPr>
          <w:rFonts w:ascii="Times New Roman" w:hAnsi="Times New Roman"/>
          <w:sz w:val="24"/>
          <w:szCs w:val="24"/>
        </w:rPr>
        <w:t xml:space="preserve"> suspended sediment concentrations (SSC)</w:t>
      </w:r>
      <w:r w:rsidR="00690F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from satellite data: regression and artificial neural networks (ANN). </w:t>
      </w:r>
      <w:r w:rsidR="00690F64">
        <w:rPr>
          <w:rFonts w:ascii="Times New Roman" w:hAnsi="Times New Roman"/>
          <w:b/>
          <w:bCs/>
          <w:sz w:val="24"/>
          <w:szCs w:val="24"/>
        </w:rPr>
        <w:t>B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oth regression and ANN give meaningful insights on </w:t>
      </w:r>
      <w:r w:rsidR="005D2652">
        <w:rPr>
          <w:rFonts w:ascii="Times New Roman" w:hAnsi="Times New Roman"/>
          <w:b/>
          <w:bCs/>
          <w:sz w:val="24"/>
          <w:szCs w:val="24"/>
        </w:rPr>
        <w:t>SSC in Bangladesh rivers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, however ANN has stronger performance </w:t>
      </w:r>
      <w:r w:rsidR="00097CB4">
        <w:rPr>
          <w:rFonts w:ascii="Times New Roman" w:hAnsi="Times New Roman"/>
          <w:b/>
          <w:bCs/>
          <w:sz w:val="24"/>
          <w:szCs w:val="24"/>
        </w:rPr>
        <w:t>overall</w:t>
      </w:r>
      <w:r w:rsidR="008F73E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F73EC" w:rsidRPr="008F73EC">
        <w:rPr>
          <w:rFonts w:ascii="Times New Roman" w:hAnsi="Times New Roman"/>
          <w:sz w:val="24"/>
          <w:szCs w:val="24"/>
        </w:rPr>
        <w:t xml:space="preserve">(for more information, </w:t>
      </w:r>
      <w:r w:rsidR="008F73EC" w:rsidRPr="00B90929">
        <w:rPr>
          <w:rFonts w:ascii="Times New Roman" w:hAnsi="Times New Roman"/>
          <w:sz w:val="24"/>
          <w:szCs w:val="24"/>
        </w:rPr>
        <w:t>see Table 4 in Technical Manual, link below)</w:t>
      </w:r>
      <w:r w:rsidR="0033632A" w:rsidRPr="00B90929">
        <w:rPr>
          <w:rFonts w:ascii="Times New Roman" w:hAnsi="Times New Roman"/>
          <w:sz w:val="24"/>
          <w:szCs w:val="24"/>
        </w:rPr>
        <w:t xml:space="preserve">. </w:t>
      </w:r>
      <w:r w:rsidRPr="00B90929">
        <w:rPr>
          <w:rFonts w:ascii="Times New Roman" w:hAnsi="Times New Roman"/>
          <w:sz w:val="24"/>
          <w:szCs w:val="24"/>
        </w:rPr>
        <w:t>Regression</w:t>
      </w:r>
      <w:r>
        <w:rPr>
          <w:rFonts w:ascii="Times New Roman" w:hAnsi="Times New Roman"/>
          <w:sz w:val="24"/>
          <w:szCs w:val="24"/>
        </w:rPr>
        <w:t xml:space="preserve"> is a simple, widespread approach that is easier to implement. ANN is more complicated and limited in applications, </w:t>
      </w:r>
      <w:r w:rsidR="0033632A">
        <w:rPr>
          <w:rFonts w:ascii="Times New Roman" w:hAnsi="Times New Roman"/>
          <w:sz w:val="24"/>
          <w:szCs w:val="24"/>
        </w:rPr>
        <w:t xml:space="preserve">but is well-suited for </w:t>
      </w:r>
      <w:r>
        <w:rPr>
          <w:rFonts w:ascii="Times New Roman" w:hAnsi="Times New Roman"/>
          <w:sz w:val="24"/>
          <w:szCs w:val="24"/>
        </w:rPr>
        <w:t xml:space="preserve">complex, non-linear systems such as the rivers of Bangladesh. </w:t>
      </w:r>
    </w:p>
    <w:p w14:paraId="303931AF" w14:textId="78288101" w:rsidR="008F73EC" w:rsidRDefault="00690F64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SASWE has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 developed two </w:t>
      </w:r>
      <w:r w:rsidR="000C76B6">
        <w:rPr>
          <w:rFonts w:ascii="Times New Roman" w:hAnsi="Times New Roman"/>
          <w:b/>
          <w:bCs/>
          <w:sz w:val="24"/>
          <w:szCs w:val="24"/>
        </w:rPr>
        <w:t>BROSS tools</w:t>
      </w:r>
      <w:r w:rsidR="0033632A" w:rsidRPr="0033632A">
        <w:rPr>
          <w:rFonts w:ascii="Times New Roman" w:hAnsi="Times New Roman"/>
          <w:b/>
          <w:bCs/>
          <w:sz w:val="24"/>
          <w:szCs w:val="24"/>
        </w:rPr>
        <w:t xml:space="preserve"> for satellite-based monitoring of SSC</w:t>
      </w:r>
      <w:r w:rsidR="000F66D8" w:rsidRPr="000F66D8">
        <w:rPr>
          <w:rFonts w:ascii="Times New Roman" w:hAnsi="Times New Roman"/>
          <w:b/>
          <w:bCs/>
          <w:sz w:val="24"/>
          <w:szCs w:val="24"/>
        </w:rPr>
        <w:t xml:space="preserve">: (1) </w:t>
      </w:r>
      <w:r w:rsidR="000F66D8">
        <w:rPr>
          <w:rFonts w:ascii="Times New Roman" w:hAnsi="Times New Roman"/>
          <w:b/>
          <w:bCs/>
          <w:sz w:val="24"/>
          <w:szCs w:val="24"/>
        </w:rPr>
        <w:t>using a cloud-based computing system,</w:t>
      </w:r>
      <w:r w:rsidR="000F66D8" w:rsidRPr="000F66D8">
        <w:rPr>
          <w:rFonts w:ascii="Times New Roman" w:hAnsi="Times New Roman"/>
          <w:b/>
          <w:bCs/>
          <w:sz w:val="24"/>
          <w:szCs w:val="24"/>
        </w:rPr>
        <w:t xml:space="preserve"> Google Earth Engine; and (2) </w:t>
      </w:r>
      <w:r w:rsidR="000F66D8">
        <w:rPr>
          <w:rFonts w:ascii="Times New Roman" w:hAnsi="Times New Roman"/>
          <w:b/>
          <w:bCs/>
          <w:sz w:val="24"/>
          <w:szCs w:val="24"/>
        </w:rPr>
        <w:t>using the SASWE server</w:t>
      </w:r>
      <w:r w:rsidR="00542E39">
        <w:rPr>
          <w:rFonts w:ascii="Times New Roman" w:hAnsi="Times New Roman"/>
          <w:b/>
          <w:bCs/>
          <w:sz w:val="24"/>
          <w:szCs w:val="24"/>
        </w:rPr>
        <w:t xml:space="preserve">. </w:t>
      </w:r>
      <w:r w:rsidR="00542E39" w:rsidRPr="000F66D8">
        <w:rPr>
          <w:rFonts w:ascii="Times New Roman" w:hAnsi="Times New Roman"/>
          <w:sz w:val="24"/>
          <w:szCs w:val="24"/>
        </w:rPr>
        <w:t>The</w:t>
      </w:r>
      <w:r w:rsidR="000F66D8">
        <w:rPr>
          <w:rFonts w:ascii="Times New Roman" w:hAnsi="Times New Roman"/>
          <w:sz w:val="24"/>
          <w:szCs w:val="24"/>
        </w:rPr>
        <w:t xml:space="preserve"> systems</w:t>
      </w:r>
      <w:r w:rsidR="00542E39" w:rsidRPr="000F66D8">
        <w:rPr>
          <w:rFonts w:ascii="Times New Roman" w:hAnsi="Times New Roman"/>
          <w:sz w:val="24"/>
          <w:szCs w:val="24"/>
        </w:rPr>
        <w:t xml:space="preserve"> differ in their</w:t>
      </w:r>
      <w:r w:rsidR="0033632A" w:rsidRPr="000F66D8">
        <w:rPr>
          <w:rFonts w:ascii="Times New Roman" w:hAnsi="Times New Roman"/>
          <w:sz w:val="24"/>
          <w:szCs w:val="24"/>
        </w:rPr>
        <w:t xml:space="preserve"> capabilit</w:t>
      </w:r>
      <w:r w:rsidR="00542E39" w:rsidRPr="000F66D8">
        <w:rPr>
          <w:rFonts w:ascii="Times New Roman" w:hAnsi="Times New Roman"/>
          <w:sz w:val="24"/>
          <w:szCs w:val="24"/>
        </w:rPr>
        <w:t xml:space="preserve">ies </w:t>
      </w:r>
      <w:r w:rsidR="000F66D8">
        <w:rPr>
          <w:rFonts w:ascii="Times New Roman" w:hAnsi="Times New Roman"/>
          <w:sz w:val="24"/>
          <w:szCs w:val="24"/>
        </w:rPr>
        <w:t xml:space="preserve">of </w:t>
      </w:r>
      <w:r w:rsidR="00542E39" w:rsidRPr="000F66D8">
        <w:rPr>
          <w:rFonts w:ascii="Times New Roman" w:hAnsi="Times New Roman"/>
          <w:sz w:val="24"/>
          <w:szCs w:val="24"/>
        </w:rPr>
        <w:t>using regression and ANN</w:t>
      </w:r>
      <w:r w:rsidR="000F66D8" w:rsidRPr="000F66D8">
        <w:rPr>
          <w:rFonts w:ascii="Times New Roman" w:hAnsi="Times New Roman"/>
          <w:sz w:val="24"/>
          <w:szCs w:val="24"/>
        </w:rPr>
        <w:t xml:space="preserve"> to predict SSC</w:t>
      </w:r>
      <w:r w:rsidR="00542E39" w:rsidRPr="000F66D8">
        <w:rPr>
          <w:rFonts w:ascii="Times New Roman" w:hAnsi="Times New Roman"/>
          <w:sz w:val="24"/>
          <w:szCs w:val="24"/>
        </w:rPr>
        <w:t>. They also differ in factors such as spatial resolution and available satellite data.</w:t>
      </w:r>
      <w:r w:rsidR="008F73EC">
        <w:rPr>
          <w:rFonts w:ascii="Times New Roman" w:hAnsi="Times New Roman"/>
          <w:sz w:val="24"/>
          <w:szCs w:val="24"/>
        </w:rPr>
        <w:t xml:space="preserve"> Please see the table and figures on next pages for more details. </w:t>
      </w:r>
      <w:r w:rsidR="000F66D8">
        <w:rPr>
          <w:rFonts w:ascii="Times New Roman" w:hAnsi="Times New Roman"/>
          <w:sz w:val="24"/>
          <w:szCs w:val="24"/>
        </w:rPr>
        <w:t xml:space="preserve">Our goal is to develop a single </w:t>
      </w:r>
      <w:r w:rsidR="000C76B6">
        <w:rPr>
          <w:rFonts w:ascii="Times New Roman" w:hAnsi="Times New Roman"/>
          <w:sz w:val="24"/>
          <w:szCs w:val="24"/>
        </w:rPr>
        <w:t xml:space="preserve">BROSS </w:t>
      </w:r>
      <w:r w:rsidR="000F66D8">
        <w:rPr>
          <w:rFonts w:ascii="Times New Roman" w:hAnsi="Times New Roman"/>
          <w:sz w:val="24"/>
          <w:szCs w:val="24"/>
        </w:rPr>
        <w:t xml:space="preserve">application </w:t>
      </w:r>
      <w:r w:rsidR="000C76B6">
        <w:rPr>
          <w:rFonts w:ascii="Times New Roman" w:hAnsi="Times New Roman"/>
          <w:sz w:val="24"/>
          <w:szCs w:val="24"/>
        </w:rPr>
        <w:t xml:space="preserve">in Google Earth Engine </w:t>
      </w:r>
      <w:r w:rsidR="000F66D8">
        <w:rPr>
          <w:rFonts w:ascii="Times New Roman" w:hAnsi="Times New Roman"/>
          <w:sz w:val="24"/>
          <w:szCs w:val="24"/>
        </w:rPr>
        <w:t xml:space="preserve">that combines the strengths of both </w:t>
      </w:r>
      <w:r w:rsidR="000C76B6">
        <w:rPr>
          <w:rFonts w:ascii="Times New Roman" w:hAnsi="Times New Roman"/>
          <w:sz w:val="24"/>
          <w:szCs w:val="24"/>
        </w:rPr>
        <w:t>existing tool</w:t>
      </w:r>
      <w:r w:rsidR="000F66D8">
        <w:rPr>
          <w:rFonts w:ascii="Times New Roman" w:hAnsi="Times New Roman"/>
          <w:sz w:val="24"/>
          <w:szCs w:val="24"/>
        </w:rPr>
        <w:t xml:space="preserve">s. However, we encountered challenges to implementing ANN using Google Earth Engine which require further investigation. </w:t>
      </w:r>
      <w:r w:rsidR="005237F2">
        <w:rPr>
          <w:rFonts w:ascii="Times New Roman" w:hAnsi="Times New Roman"/>
          <w:sz w:val="24"/>
          <w:szCs w:val="24"/>
        </w:rPr>
        <w:t xml:space="preserve">Until we resolve the challenges, </w:t>
      </w:r>
      <w:r w:rsidR="000F66D8">
        <w:rPr>
          <w:rFonts w:ascii="Times New Roman" w:hAnsi="Times New Roman"/>
          <w:sz w:val="24"/>
          <w:szCs w:val="24"/>
        </w:rPr>
        <w:t xml:space="preserve">we are making </w:t>
      </w:r>
      <w:r w:rsidR="00913782">
        <w:rPr>
          <w:rFonts w:ascii="Times New Roman" w:hAnsi="Times New Roman"/>
          <w:sz w:val="24"/>
          <w:szCs w:val="24"/>
        </w:rPr>
        <w:t>two</w:t>
      </w:r>
      <w:r w:rsidR="000F66D8">
        <w:rPr>
          <w:rFonts w:ascii="Times New Roman" w:hAnsi="Times New Roman"/>
          <w:sz w:val="24"/>
          <w:szCs w:val="24"/>
        </w:rPr>
        <w:t xml:space="preserve"> </w:t>
      </w:r>
      <w:r w:rsidR="000C76B6">
        <w:rPr>
          <w:rFonts w:ascii="Times New Roman" w:hAnsi="Times New Roman"/>
          <w:sz w:val="24"/>
          <w:szCs w:val="24"/>
        </w:rPr>
        <w:t>tools</w:t>
      </w:r>
      <w:r w:rsidR="000F66D8">
        <w:rPr>
          <w:rFonts w:ascii="Times New Roman" w:hAnsi="Times New Roman"/>
          <w:sz w:val="24"/>
          <w:szCs w:val="24"/>
        </w:rPr>
        <w:t xml:space="preserve"> available so </w:t>
      </w:r>
      <w:r w:rsidR="000C76B6">
        <w:rPr>
          <w:rFonts w:ascii="Times New Roman" w:hAnsi="Times New Roman"/>
          <w:sz w:val="24"/>
          <w:szCs w:val="24"/>
        </w:rPr>
        <w:t>BWDB</w:t>
      </w:r>
      <w:r w:rsidR="000F66D8">
        <w:rPr>
          <w:rFonts w:ascii="Times New Roman" w:hAnsi="Times New Roman"/>
          <w:sz w:val="24"/>
          <w:szCs w:val="24"/>
        </w:rPr>
        <w:t xml:space="preserve"> may begin to leverage the benefits of </w:t>
      </w:r>
      <w:r w:rsidR="00097CB4">
        <w:rPr>
          <w:rFonts w:ascii="Times New Roman" w:hAnsi="Times New Roman"/>
          <w:sz w:val="24"/>
          <w:szCs w:val="24"/>
        </w:rPr>
        <w:t>remote</w:t>
      </w:r>
      <w:r w:rsidR="000C76B6">
        <w:rPr>
          <w:rFonts w:ascii="Times New Roman" w:hAnsi="Times New Roman"/>
          <w:sz w:val="24"/>
          <w:szCs w:val="24"/>
        </w:rPr>
        <w:t xml:space="preserve"> SSC</w:t>
      </w:r>
      <w:r w:rsidR="00097CB4">
        <w:rPr>
          <w:rFonts w:ascii="Times New Roman" w:hAnsi="Times New Roman"/>
          <w:sz w:val="24"/>
          <w:szCs w:val="24"/>
        </w:rPr>
        <w:t xml:space="preserve"> monitoring</w:t>
      </w:r>
      <w:r w:rsidR="000C76B6">
        <w:rPr>
          <w:rFonts w:ascii="Times New Roman" w:hAnsi="Times New Roman"/>
          <w:sz w:val="24"/>
          <w:szCs w:val="24"/>
        </w:rPr>
        <w:t>.</w:t>
      </w:r>
    </w:p>
    <w:p w14:paraId="2B730904" w14:textId="19F56983" w:rsidR="00D85D2F" w:rsidRDefault="000F66D8" w:rsidP="00D85D2F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latest deliverables</w:t>
      </w:r>
      <w:r w:rsidR="00913782">
        <w:rPr>
          <w:rFonts w:ascii="Times New Roman" w:hAnsi="Times New Roman"/>
          <w:sz w:val="24"/>
          <w:szCs w:val="24"/>
        </w:rPr>
        <w:t xml:space="preserve"> can be found at the following links</w:t>
      </w:r>
      <w:r w:rsidR="00097CB4">
        <w:rPr>
          <w:rFonts w:ascii="Times New Roman" w:hAnsi="Times New Roman"/>
          <w:sz w:val="24"/>
          <w:szCs w:val="24"/>
        </w:rPr>
        <w:t xml:space="preserve">. </w:t>
      </w:r>
    </w:p>
    <w:p w14:paraId="110E659C" w14:textId="3DD37448" w:rsidR="00D85D2F" w:rsidRDefault="00D85D2F" w:rsidP="0009690D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SASWE application</w:t>
      </w:r>
      <w:r w:rsidR="000F66D8">
        <w:rPr>
          <w:rFonts w:ascii="Times New Roman" w:hAnsi="Times New Roman"/>
          <w:sz w:val="24"/>
          <w:szCs w:val="24"/>
        </w:rPr>
        <w:t>:</w:t>
      </w:r>
      <w:r w:rsidR="00913782" w:rsidRPr="00913782">
        <w:t xml:space="preserve"> </w:t>
      </w:r>
      <w:hyperlink r:id="rId7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http://depts.washington.edu/saswe/bross/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1C5A0006" w14:textId="6141B015" w:rsidR="000F66D8" w:rsidRDefault="0009690D" w:rsidP="003C00A3">
      <w:pPr>
        <w:pStyle w:val="ListParagraph"/>
        <w:numPr>
          <w:ilvl w:val="1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SASWE application u</w:t>
      </w:r>
      <w:r w:rsidR="000F66D8">
        <w:rPr>
          <w:rFonts w:ascii="Times New Roman" w:hAnsi="Times New Roman"/>
          <w:sz w:val="24"/>
          <w:szCs w:val="24"/>
        </w:rPr>
        <w:t>ser manual</w:t>
      </w:r>
      <w:r>
        <w:rPr>
          <w:rFonts w:ascii="Times New Roman" w:hAnsi="Times New Roman"/>
          <w:sz w:val="24"/>
          <w:szCs w:val="24"/>
        </w:rPr>
        <w:t xml:space="preserve"> (click “</w:t>
      </w:r>
      <w:r w:rsidR="00B90929">
        <w:rPr>
          <w:rFonts w:ascii="Times New Roman" w:hAnsi="Times New Roman"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” </w:t>
      </w:r>
      <w:r w:rsidR="00B90929">
        <w:rPr>
          <w:rFonts w:ascii="Times New Roman" w:hAnsi="Times New Roman"/>
          <w:sz w:val="24"/>
          <w:szCs w:val="24"/>
        </w:rPr>
        <w:t xml:space="preserve">button </w:t>
      </w:r>
      <w:r>
        <w:rPr>
          <w:rFonts w:ascii="Times New Roman" w:hAnsi="Times New Roman"/>
          <w:sz w:val="24"/>
          <w:szCs w:val="24"/>
        </w:rPr>
        <w:t>at the lin</w:t>
      </w:r>
      <w:r w:rsidR="00B90929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): </w:t>
      </w:r>
      <w:hyperlink r:id="rId8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https://github.com/cbev/bross/blob/master/manual_user_SASWE.docx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755BCD2A" w14:textId="029C4AA3" w:rsidR="00D85D2F" w:rsidRDefault="00D85D2F" w:rsidP="0009690D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GEE application</w:t>
      </w:r>
      <w:r w:rsidR="000F66D8">
        <w:rPr>
          <w:rFonts w:ascii="Times New Roman" w:hAnsi="Times New Roman"/>
          <w:sz w:val="24"/>
          <w:szCs w:val="24"/>
        </w:rPr>
        <w:t>:</w:t>
      </w:r>
      <w:r w:rsidR="00913782" w:rsidRPr="00913782">
        <w:t xml:space="preserve"> </w:t>
      </w:r>
      <w:hyperlink r:id="rId9" w:history="1">
        <w:r w:rsidR="00913782" w:rsidRPr="00367DF8">
          <w:rPr>
            <w:rStyle w:val="Hyperlink"/>
            <w:rFonts w:ascii="Times New Roman" w:hAnsi="Times New Roman"/>
            <w:sz w:val="24"/>
            <w:szCs w:val="24"/>
          </w:rPr>
          <w:t>https://cbev.users.earthengine.app/view/bross-gee</w:t>
        </w:r>
      </w:hyperlink>
      <w:r w:rsidR="00913782">
        <w:rPr>
          <w:rFonts w:ascii="Times New Roman" w:hAnsi="Times New Roman"/>
          <w:sz w:val="24"/>
          <w:szCs w:val="24"/>
        </w:rPr>
        <w:t xml:space="preserve"> </w:t>
      </w:r>
    </w:p>
    <w:p w14:paraId="5E2A10B2" w14:textId="79AB933D" w:rsidR="000F66D8" w:rsidRPr="00913782" w:rsidRDefault="0009690D" w:rsidP="003C00A3">
      <w:pPr>
        <w:pStyle w:val="ListParagraph"/>
        <w:numPr>
          <w:ilvl w:val="1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GEE application u</w:t>
      </w:r>
      <w:r w:rsidR="000F66D8" w:rsidRPr="00913782">
        <w:rPr>
          <w:rFonts w:ascii="Times New Roman" w:hAnsi="Times New Roman"/>
          <w:sz w:val="24"/>
          <w:szCs w:val="24"/>
        </w:rPr>
        <w:t>ser manual</w:t>
      </w:r>
      <w:r w:rsidR="00B90929">
        <w:rPr>
          <w:rFonts w:ascii="Times New Roman" w:hAnsi="Times New Roman"/>
          <w:sz w:val="24"/>
          <w:szCs w:val="24"/>
        </w:rPr>
        <w:t xml:space="preserve"> (click “Download” button at the link): </w:t>
      </w:r>
      <w:hyperlink r:id="rId10" w:history="1">
        <w:r w:rsidR="00913782" w:rsidRPr="00913782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https://github.com/cbev/bross/blob/master/manual_user_GEE.docx</w:t>
        </w:r>
      </w:hyperlink>
      <w:r w:rsidR="00913782" w:rsidRPr="00913782">
        <w:rPr>
          <w:rFonts w:ascii="Times New Roman" w:hAnsi="Times New Roman"/>
          <w:sz w:val="24"/>
          <w:szCs w:val="24"/>
        </w:rPr>
        <w:t xml:space="preserve"> </w:t>
      </w:r>
    </w:p>
    <w:p w14:paraId="06F23196" w14:textId="1BC99FD0" w:rsidR="00982098" w:rsidRPr="000C76B6" w:rsidRDefault="00913782" w:rsidP="000C76B6">
      <w:pPr>
        <w:pStyle w:val="ListParagraph"/>
        <w:numPr>
          <w:ilvl w:val="0"/>
          <w:numId w:val="3"/>
        </w:numPr>
        <w:spacing w:after="12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 w:rsidR="00D85D2F">
        <w:rPr>
          <w:rFonts w:ascii="Times New Roman" w:hAnsi="Times New Roman"/>
          <w:sz w:val="24"/>
          <w:szCs w:val="24"/>
        </w:rPr>
        <w:t>echnical</w:t>
      </w:r>
      <w:r w:rsidR="000F66D8">
        <w:rPr>
          <w:rFonts w:ascii="Times New Roman" w:hAnsi="Times New Roman"/>
          <w:sz w:val="24"/>
          <w:szCs w:val="24"/>
        </w:rPr>
        <w:t xml:space="preserve"> manua</w:t>
      </w:r>
      <w:r w:rsidR="003C00A3">
        <w:rPr>
          <w:rFonts w:ascii="Times New Roman" w:hAnsi="Times New Roman"/>
          <w:sz w:val="24"/>
          <w:szCs w:val="24"/>
        </w:rPr>
        <w:t xml:space="preserve">l </w:t>
      </w:r>
      <w:r w:rsidR="00B90929">
        <w:rPr>
          <w:rFonts w:ascii="Times New Roman" w:hAnsi="Times New Roman"/>
          <w:sz w:val="24"/>
          <w:szCs w:val="24"/>
        </w:rPr>
        <w:t xml:space="preserve"> (click “Download” button at the link): </w:t>
      </w:r>
      <w:hyperlink r:id="rId11" w:history="1">
        <w:r w:rsidRPr="00367DF8">
          <w:rPr>
            <w:rStyle w:val="Hyperlink"/>
            <w:rFonts w:ascii="Times New Roman" w:hAnsi="Times New Roman"/>
            <w:sz w:val="24"/>
            <w:szCs w:val="24"/>
          </w:rPr>
          <w:t>https://github.com/cbev/bross/blob/master/manual_technical.docx</w:t>
        </w:r>
      </w:hyperlink>
    </w:p>
    <w:p w14:paraId="54E137B7" w14:textId="6F5BB71B" w:rsidR="00D85D2F" w:rsidRPr="00A30B94" w:rsidRDefault="00D85D2F" w:rsidP="00067C12">
      <w:pPr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Thank you for your time and </w:t>
      </w:r>
      <w:r w:rsidR="00690F64">
        <w:rPr>
          <w:rFonts w:ascii="Times New Roman" w:hAnsi="Times New Roman"/>
          <w:sz w:val="24"/>
          <w:szCs w:val="24"/>
        </w:rPr>
        <w:t>assistance.</w:t>
      </w:r>
      <w:r w:rsidR="000F66D8">
        <w:rPr>
          <w:rFonts w:ascii="Times New Roman" w:hAnsi="Times New Roman"/>
          <w:sz w:val="24"/>
          <w:szCs w:val="24"/>
        </w:rPr>
        <w:t xml:space="preserve"> I would be happy to conduct a virtual meeting with BWDB staff on these deliverables, if desired. </w:t>
      </w:r>
      <w:r w:rsidR="00690F64">
        <w:rPr>
          <w:rFonts w:ascii="Times New Roman" w:hAnsi="Times New Roman"/>
          <w:sz w:val="24"/>
          <w:szCs w:val="24"/>
        </w:rPr>
        <w:t xml:space="preserve">If you </w:t>
      </w:r>
      <w:r w:rsidR="000F66D8">
        <w:rPr>
          <w:rFonts w:ascii="Times New Roman" w:hAnsi="Times New Roman"/>
          <w:sz w:val="24"/>
          <w:szCs w:val="24"/>
        </w:rPr>
        <w:t xml:space="preserve">or any BWDB staff </w:t>
      </w:r>
      <w:r w:rsidR="00690F64">
        <w:rPr>
          <w:rFonts w:ascii="Times New Roman" w:hAnsi="Times New Roman"/>
          <w:sz w:val="24"/>
          <w:szCs w:val="24"/>
        </w:rPr>
        <w:t>have any questions o</w:t>
      </w:r>
      <w:r w:rsidR="00982098">
        <w:rPr>
          <w:rFonts w:ascii="Times New Roman" w:hAnsi="Times New Roman"/>
          <w:sz w:val="24"/>
          <w:szCs w:val="24"/>
        </w:rPr>
        <w:t>r</w:t>
      </w:r>
      <w:r w:rsidR="00690F64">
        <w:rPr>
          <w:rFonts w:ascii="Times New Roman" w:hAnsi="Times New Roman"/>
          <w:sz w:val="24"/>
          <w:szCs w:val="24"/>
        </w:rPr>
        <w:t xml:space="preserve"> concerns, please </w:t>
      </w:r>
      <w:r w:rsidR="00913782">
        <w:rPr>
          <w:rFonts w:ascii="Times New Roman" w:hAnsi="Times New Roman"/>
          <w:sz w:val="24"/>
          <w:szCs w:val="24"/>
        </w:rPr>
        <w:t xml:space="preserve">feel free </w:t>
      </w:r>
      <w:r w:rsidR="00690F64">
        <w:rPr>
          <w:rFonts w:ascii="Times New Roman" w:hAnsi="Times New Roman"/>
          <w:sz w:val="24"/>
          <w:szCs w:val="24"/>
        </w:rPr>
        <w:t>to contact me</w:t>
      </w:r>
      <w:r w:rsidR="00453181">
        <w:rPr>
          <w:rFonts w:ascii="Times New Roman" w:hAnsi="Times New Roman"/>
          <w:sz w:val="24"/>
          <w:szCs w:val="24"/>
        </w:rPr>
        <w:t xml:space="preserve"> (</w:t>
      </w:r>
      <w:r w:rsidR="000C76B6">
        <w:rPr>
          <w:rFonts w:ascii="Times New Roman" w:hAnsi="Times New Roman"/>
          <w:sz w:val="24"/>
          <w:szCs w:val="24"/>
        </w:rPr>
        <w:t>Claire</w:t>
      </w:r>
      <w:r w:rsidR="00453181">
        <w:rPr>
          <w:rFonts w:ascii="Times New Roman" w:hAnsi="Times New Roman"/>
          <w:sz w:val="24"/>
          <w:szCs w:val="24"/>
        </w:rPr>
        <w:t>)</w:t>
      </w:r>
      <w:r w:rsidR="00690F64">
        <w:rPr>
          <w:rFonts w:ascii="Times New Roman" w:hAnsi="Times New Roman"/>
          <w:sz w:val="24"/>
          <w:szCs w:val="24"/>
        </w:rPr>
        <w:t xml:space="preserve"> at </w:t>
      </w:r>
      <w:hyperlink r:id="rId12" w:history="1">
        <w:r w:rsidR="00982098" w:rsidRPr="00DD0480">
          <w:rPr>
            <w:rStyle w:val="Hyperlink"/>
            <w:rFonts w:ascii="Times New Roman" w:hAnsi="Times New Roman"/>
            <w:sz w:val="24"/>
            <w:szCs w:val="24"/>
          </w:rPr>
          <w:t>cbev@uw.edu</w:t>
        </w:r>
      </w:hyperlink>
      <w:r w:rsidR="00982098">
        <w:rPr>
          <w:rFonts w:ascii="Times New Roman" w:hAnsi="Times New Roman"/>
          <w:sz w:val="24"/>
          <w:szCs w:val="24"/>
        </w:rPr>
        <w:t xml:space="preserve"> or Professor Faisal Hossain at </w:t>
      </w:r>
      <w:hyperlink r:id="rId13" w:history="1">
        <w:r w:rsidR="00982098" w:rsidRPr="00DD0480">
          <w:rPr>
            <w:rStyle w:val="Hyperlink"/>
            <w:rFonts w:ascii="Times New Roman" w:hAnsi="Times New Roman"/>
            <w:sz w:val="24"/>
            <w:szCs w:val="24"/>
          </w:rPr>
          <w:t>fhossain@uw.edu</w:t>
        </w:r>
      </w:hyperlink>
      <w:r w:rsidR="00982098">
        <w:rPr>
          <w:rFonts w:ascii="Times New Roman" w:hAnsi="Times New Roman"/>
          <w:sz w:val="24"/>
          <w:szCs w:val="24"/>
        </w:rPr>
        <w:t>.</w:t>
      </w:r>
      <w:r w:rsidR="000C76B6">
        <w:rPr>
          <w:rFonts w:ascii="Times New Roman" w:hAnsi="Times New Roman"/>
          <w:sz w:val="24"/>
          <w:szCs w:val="24"/>
        </w:rPr>
        <w:t xml:space="preserve"> I look forward to receiving feedback on BROSS and continuing to work on it so that it meets </w:t>
      </w:r>
      <w:r w:rsidR="00453181">
        <w:rPr>
          <w:rFonts w:ascii="Times New Roman" w:hAnsi="Times New Roman"/>
          <w:sz w:val="24"/>
          <w:szCs w:val="24"/>
        </w:rPr>
        <w:t>BWDB’s needs.</w:t>
      </w:r>
    </w:p>
    <w:p w14:paraId="0EDAE7A2" w14:textId="27EB41D8" w:rsidR="002C2CF3" w:rsidRDefault="002C2CF3"/>
    <w:p w14:paraId="2753EF85" w14:textId="77777777" w:rsidR="00B90929" w:rsidRDefault="00B90929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b/>
          <w:bCs/>
          <w:sz w:val="24"/>
          <w:szCs w:val="24"/>
        </w:rPr>
      </w:pPr>
    </w:p>
    <w:p w14:paraId="45AD9BE0" w14:textId="5A188427" w:rsidR="008F73EC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lastRenderedPageBreak/>
        <w:t>Table 1: Comparison of BROSS tools- GEE and SASWE mo</w:t>
      </w:r>
      <w:bookmarkStart w:id="0" w:name="_GoBack"/>
      <w:bookmarkEnd w:id="0"/>
      <w:r w:rsidRPr="003E23C8">
        <w:rPr>
          <w:rFonts w:ascii="Times New Roman" w:eastAsia="Cambria" w:hAnsi="Times New Roman"/>
          <w:b/>
          <w:bCs/>
          <w:sz w:val="24"/>
          <w:szCs w:val="24"/>
        </w:rPr>
        <w:t>nitoring systems</w:t>
      </w:r>
    </w:p>
    <w:tbl>
      <w:tblPr>
        <w:tblW w:w="9418" w:type="dxa"/>
        <w:tblLook w:val="04A0" w:firstRow="1" w:lastRow="0" w:firstColumn="1" w:lastColumn="0" w:noHBand="0" w:noVBand="1"/>
      </w:tblPr>
      <w:tblGrid>
        <w:gridCol w:w="3272"/>
        <w:gridCol w:w="3073"/>
        <w:gridCol w:w="3073"/>
      </w:tblGrid>
      <w:tr w:rsidR="00B90929" w:rsidRPr="00B90929" w14:paraId="58FF7B04" w14:textId="77777777" w:rsidTr="00B90929">
        <w:trPr>
          <w:trHeight w:val="190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D7462AB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Feature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BAF8"/>
            <w:vAlign w:val="center"/>
            <w:hideMark/>
          </w:tcPr>
          <w:p w14:paraId="54FA2B43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Google Earth Engine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BAF8"/>
            <w:vAlign w:val="center"/>
            <w:hideMark/>
          </w:tcPr>
          <w:p w14:paraId="1C5A8DD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SASWE server</w:t>
            </w:r>
          </w:p>
        </w:tc>
      </w:tr>
      <w:tr w:rsidR="00B90929" w:rsidRPr="00B90929" w14:paraId="157A4B4F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C1F3E77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Mapped SSC from regression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C384B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85FA7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6B991DA5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FA7CDAD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Mapped SSC from ANN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A0D43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B8BA5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3B3E623F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C132193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SSC time series from regression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BEE21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B26DA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10C98008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34BD7B0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SSC time series from ANN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E5BBE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Use separate computational notebook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27BF0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13B8A56A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D415E38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SSC time series for user-defined region of interest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83D5E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733BC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 w:rsidR="00B90929" w:rsidRPr="00B90929" w14:paraId="5F858107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DAE9F90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SSC time series auto-generated at in situ monitoring stations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C18CD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040DE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7AFE92DA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FB3D777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Satellite data availability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59D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Landsat 5, 7, 8;</w:t>
            </w: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br/>
              <w:t xml:space="preserve"> Sentinel-2; MODIS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D2985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Landsat 8</w:t>
            </w:r>
          </w:p>
        </w:tc>
      </w:tr>
      <w:tr w:rsidR="00B90929" w:rsidRPr="00B90929" w14:paraId="52A9E3BA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354B699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Spatial resolution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DD9BC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Landsat: 30m, Sentinel-2: 10m, MODIS: 500m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6C615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200m</w:t>
            </w:r>
          </w:p>
        </w:tc>
      </w:tr>
      <w:tr w:rsidR="00B90929" w:rsidRPr="00B90929" w14:paraId="48ED17B2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A923714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Temporal availability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7D24F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Full extent of satellite data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BE495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Past 6 months</w:t>
            </w:r>
          </w:p>
        </w:tc>
      </w:tr>
      <w:tr w:rsidR="00B90929" w:rsidRPr="00B90929" w14:paraId="02D1AB2E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AB2F343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Able to export time series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B24E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E03E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18A90B23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A0B277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Able to export map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B664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ED974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680E89FB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81D08F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Able to view values of individual pixels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ED79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F38B0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</w:tr>
      <w:tr w:rsidR="00B90929" w:rsidRPr="00B90929" w14:paraId="03E8E4CB" w14:textId="77777777" w:rsidTr="00B90929">
        <w:trPr>
          <w:trHeight w:val="381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0D05E6B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Able to view and download satellite reflectance data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2E87E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F766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 w:rsidR="00B90929" w:rsidRPr="00B90929" w14:paraId="0BA5FF9B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89DDFF8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Data storage source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5E49D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Google Cloud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04BBB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SASWE server</w:t>
            </w:r>
          </w:p>
        </w:tc>
      </w:tr>
      <w:tr w:rsidR="00B90929" w:rsidRPr="00B90929" w14:paraId="7FB9FEB6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A4B9966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Computing source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D1D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Google Cloud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63132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Google Cloud</w:t>
            </w:r>
          </w:p>
        </w:tc>
      </w:tr>
      <w:tr w:rsidR="00B90929" w:rsidRPr="00B90929" w14:paraId="38086FD9" w14:textId="77777777" w:rsidTr="00B90929">
        <w:trPr>
          <w:trHeight w:val="190"/>
        </w:trPr>
        <w:tc>
          <w:tcPr>
            <w:tcW w:w="3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D6D8B20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Computing language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EF99C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Javascript</w:t>
            </w:r>
            <w:proofErr w:type="spellEnd"/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A84E1" w14:textId="77777777" w:rsidR="00B90929" w:rsidRPr="00B90929" w:rsidRDefault="00B90929" w:rsidP="00B90929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B90929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Python</w:t>
            </w:r>
          </w:p>
        </w:tc>
      </w:tr>
    </w:tbl>
    <w:p w14:paraId="424A3EC8" w14:textId="77777777" w:rsidR="00B90929" w:rsidRPr="003E23C8" w:rsidRDefault="00B90929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</w:p>
    <w:p w14:paraId="0749B4B8" w14:textId="31A6A1A1" w:rsidR="008F73EC" w:rsidRDefault="008F73EC"/>
    <w:p w14:paraId="60936C76" w14:textId="12B4D5F1" w:rsidR="008F73EC" w:rsidRDefault="008F73EC"/>
    <w:p w14:paraId="5A4AC2D7" w14:textId="77777777" w:rsidR="008F73EC" w:rsidRPr="003E23C8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noProof/>
          <w:sz w:val="24"/>
          <w:szCs w:val="24"/>
        </w:rPr>
        <w:drawing>
          <wp:inline distT="0" distB="0" distL="0" distR="0" wp14:anchorId="7EAF3855" wp14:editId="74F90BC4">
            <wp:extent cx="2811439" cy="2585941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86" t="2436" b="4021"/>
                    <a:stretch/>
                  </pic:blipFill>
                  <pic:spPr bwMode="auto">
                    <a:xfrm>
                      <a:off x="0" y="0"/>
                      <a:ext cx="2823772" cy="25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189C7" w14:textId="7F5F180A" w:rsidR="008F73EC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t>Figure 1: BROSS (GEE tool) domain</w:t>
      </w:r>
    </w:p>
    <w:p w14:paraId="7E2A4671" w14:textId="36DD6559" w:rsidR="008F73EC" w:rsidRDefault="008F73EC" w:rsidP="008F73EC">
      <w:pPr>
        <w:spacing w:line="360" w:lineRule="auto"/>
        <w:jc w:val="center"/>
        <w:rPr>
          <w:rFonts w:ascii="Times New Roman" w:eastAsia="Cambria" w:hAnsi="Times New Roman"/>
          <w:b/>
          <w:bCs/>
          <w:sz w:val="24"/>
          <w:szCs w:val="24"/>
        </w:rPr>
      </w:pPr>
    </w:p>
    <w:p w14:paraId="35B24DF9" w14:textId="77777777" w:rsidR="008F73EC" w:rsidRPr="003E23C8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b/>
          <w:bCs/>
          <w:sz w:val="24"/>
          <w:szCs w:val="24"/>
        </w:rPr>
      </w:pPr>
      <w:r w:rsidRPr="003E23C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59C3D2" wp14:editId="2DBA1772">
            <wp:extent cx="5163640" cy="351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2"/>
                    <a:stretch/>
                  </pic:blipFill>
                  <pic:spPr bwMode="auto">
                    <a:xfrm>
                      <a:off x="0" y="0"/>
                      <a:ext cx="5211815" cy="354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615A9" w14:textId="4FCA8BD3" w:rsidR="008F73EC" w:rsidRDefault="008F73EC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  <w:r w:rsidRPr="003E23C8">
        <w:rPr>
          <w:rFonts w:ascii="Times New Roman" w:eastAsia="Cambria" w:hAnsi="Times New Roman"/>
          <w:b/>
          <w:bCs/>
          <w:sz w:val="24"/>
          <w:szCs w:val="24"/>
        </w:rPr>
        <w:t>Figure 2: Example output of BROSS in GEE</w:t>
      </w:r>
      <w:r w:rsidRPr="003E23C8">
        <w:rPr>
          <w:rFonts w:ascii="Times New Roman" w:eastAsia="Cambria" w:hAnsi="Times New Roman"/>
          <w:sz w:val="24"/>
          <w:szCs w:val="24"/>
        </w:rPr>
        <w:t>- A map of SSC along the Padma river and a time series of the SSC averaged for region of interest (red box, upper left of satellite image)</w:t>
      </w:r>
    </w:p>
    <w:p w14:paraId="2862F7B8" w14:textId="77777777" w:rsidR="006C4106" w:rsidRPr="003E23C8" w:rsidRDefault="006C4106" w:rsidP="008F73EC">
      <w:pPr>
        <w:pStyle w:val="ListParagraph"/>
        <w:spacing w:line="360" w:lineRule="auto"/>
        <w:ind w:left="360"/>
        <w:jc w:val="center"/>
        <w:rPr>
          <w:rFonts w:ascii="Times New Roman" w:eastAsia="Cambria" w:hAnsi="Times New Roman"/>
          <w:sz w:val="24"/>
          <w:szCs w:val="24"/>
        </w:rPr>
      </w:pPr>
    </w:p>
    <w:p w14:paraId="18A7AF8D" w14:textId="77777777" w:rsidR="008F73EC" w:rsidRPr="001B7B2E" w:rsidRDefault="008F73EC" w:rsidP="008F73EC">
      <w:pPr>
        <w:spacing w:line="360" w:lineRule="auto"/>
        <w:jc w:val="center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E11BD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EA9987" wp14:editId="4A10AFE0">
            <wp:extent cx="4016826" cy="25222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60" cy="25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6200" w14:textId="2B15E69E" w:rsidR="008F73EC" w:rsidRPr="00B90929" w:rsidRDefault="008F73EC" w:rsidP="008F73EC">
      <w:pPr>
        <w:spacing w:line="360" w:lineRule="auto"/>
        <w:rPr>
          <w:rFonts w:ascii="Times New Roman" w:eastAsia="Cambria" w:hAnsi="Times New Roman"/>
          <w:sz w:val="24"/>
          <w:szCs w:val="24"/>
        </w:rPr>
      </w:pPr>
      <w:r w:rsidRPr="00B90929">
        <w:rPr>
          <w:rFonts w:ascii="Times New Roman" w:eastAsia="Cambria" w:hAnsi="Times New Roman"/>
          <w:b/>
          <w:bCs/>
          <w:sz w:val="24"/>
          <w:szCs w:val="24"/>
        </w:rPr>
        <w:t xml:space="preserve">Figure </w:t>
      </w:r>
      <w:r w:rsidR="00B90929">
        <w:rPr>
          <w:rFonts w:ascii="Times New Roman" w:eastAsia="Cambria" w:hAnsi="Times New Roman"/>
          <w:b/>
          <w:bCs/>
          <w:sz w:val="24"/>
          <w:szCs w:val="24"/>
        </w:rPr>
        <w:t>3</w:t>
      </w:r>
      <w:r w:rsidRPr="00B90929">
        <w:rPr>
          <w:rFonts w:ascii="Times New Roman" w:eastAsia="Cambria" w:hAnsi="Times New Roman"/>
          <w:b/>
          <w:bCs/>
          <w:sz w:val="24"/>
          <w:szCs w:val="24"/>
        </w:rPr>
        <w:t>: Example outputs of BROSS SASWE system</w:t>
      </w:r>
      <w:r w:rsidRPr="00B90929">
        <w:rPr>
          <w:rFonts w:ascii="Times New Roman" w:eastAsia="Cambria" w:hAnsi="Times New Roman"/>
          <w:sz w:val="24"/>
          <w:szCs w:val="24"/>
        </w:rPr>
        <w:t xml:space="preserve">. A map of SSC from ANN model along the Padma river and a long-term time series of SSC predicted from satellite data using ANN and regression models at </w:t>
      </w:r>
      <w:proofErr w:type="spellStart"/>
      <w:r w:rsidRPr="00B90929">
        <w:rPr>
          <w:rFonts w:ascii="Times New Roman" w:eastAsia="Cambria" w:hAnsi="Times New Roman"/>
          <w:sz w:val="24"/>
          <w:szCs w:val="24"/>
        </w:rPr>
        <w:t>Baruria</w:t>
      </w:r>
      <w:proofErr w:type="spellEnd"/>
      <w:r w:rsidRPr="00B90929">
        <w:rPr>
          <w:rFonts w:ascii="Times New Roman" w:eastAsia="Cambria" w:hAnsi="Times New Roman"/>
          <w:sz w:val="24"/>
          <w:szCs w:val="24"/>
        </w:rPr>
        <w:t>.</w:t>
      </w:r>
    </w:p>
    <w:p w14:paraId="3E8047AE" w14:textId="77777777" w:rsidR="008F73EC" w:rsidRDefault="008F73EC"/>
    <w:sectPr w:rsidR="008F73EC" w:rsidSect="006C0888">
      <w:footerReference w:type="default" r:id="rId17"/>
      <w:pgSz w:w="12240" w:h="15840" w:code="1"/>
      <w:pgMar w:top="1440" w:right="1080" w:bottom="1440" w:left="1080" w:header="72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4144E" w14:textId="77777777" w:rsidR="00487656" w:rsidRDefault="00487656">
      <w:r>
        <w:separator/>
      </w:r>
    </w:p>
  </w:endnote>
  <w:endnote w:type="continuationSeparator" w:id="0">
    <w:p w14:paraId="6C0BF112" w14:textId="77777777" w:rsidR="00487656" w:rsidRDefault="00487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DB026" w14:textId="77777777" w:rsidR="006F5F65" w:rsidRDefault="00487656">
    <w:pPr>
      <w:pStyle w:val="Footer"/>
      <w:jc w:val="center"/>
    </w:pPr>
  </w:p>
  <w:p w14:paraId="6EBB74F9" w14:textId="77777777" w:rsidR="006F5F65" w:rsidRDefault="004876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93886" w14:textId="77777777" w:rsidR="00487656" w:rsidRDefault="00487656">
      <w:r>
        <w:separator/>
      </w:r>
    </w:p>
  </w:footnote>
  <w:footnote w:type="continuationSeparator" w:id="0">
    <w:p w14:paraId="5633A0F1" w14:textId="77777777" w:rsidR="00487656" w:rsidRDefault="004876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506D3"/>
    <w:multiLevelType w:val="hybridMultilevel"/>
    <w:tmpl w:val="10109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FB655D"/>
    <w:multiLevelType w:val="hybridMultilevel"/>
    <w:tmpl w:val="159C4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5D261E"/>
    <w:multiLevelType w:val="hybridMultilevel"/>
    <w:tmpl w:val="18CC9A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12"/>
    <w:rsid w:val="000542BA"/>
    <w:rsid w:val="00067C12"/>
    <w:rsid w:val="0009690D"/>
    <w:rsid w:val="00097CB4"/>
    <w:rsid w:val="000C76B6"/>
    <w:rsid w:val="000F66D8"/>
    <w:rsid w:val="002C2CF3"/>
    <w:rsid w:val="002C680E"/>
    <w:rsid w:val="00305AC7"/>
    <w:rsid w:val="0033632A"/>
    <w:rsid w:val="0035157E"/>
    <w:rsid w:val="003C00A3"/>
    <w:rsid w:val="00453181"/>
    <w:rsid w:val="00487656"/>
    <w:rsid w:val="004D201F"/>
    <w:rsid w:val="005237F2"/>
    <w:rsid w:val="00542E39"/>
    <w:rsid w:val="005D2652"/>
    <w:rsid w:val="00656954"/>
    <w:rsid w:val="00690F64"/>
    <w:rsid w:val="006C4106"/>
    <w:rsid w:val="008F73EC"/>
    <w:rsid w:val="00913782"/>
    <w:rsid w:val="009759EC"/>
    <w:rsid w:val="00982098"/>
    <w:rsid w:val="00A06F33"/>
    <w:rsid w:val="00A77D38"/>
    <w:rsid w:val="00B90929"/>
    <w:rsid w:val="00D85D2F"/>
    <w:rsid w:val="00DD72CD"/>
    <w:rsid w:val="00F2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2D74"/>
  <w15:chartTrackingRefBased/>
  <w15:docId w15:val="{402A20AA-FE5F-4928-8744-870B6F20A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67C12"/>
    <w:pPr>
      <w:spacing w:after="0" w:line="240" w:lineRule="auto"/>
    </w:pPr>
    <w:rPr>
      <w:rFonts w:ascii="Arial" w:eastAsia="Calibri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67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7C12"/>
    <w:rPr>
      <w:rFonts w:ascii="Arial" w:eastAsia="Calibri" w:hAnsi="Arial" w:cs="Times New Roman"/>
    </w:rPr>
  </w:style>
  <w:style w:type="character" w:styleId="Hyperlink">
    <w:name w:val="Hyperlink"/>
    <w:uiPriority w:val="99"/>
    <w:unhideWhenUsed/>
    <w:rsid w:val="00067C12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85D2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D26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265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652"/>
    <w:rPr>
      <w:rFonts w:ascii="Arial" w:eastAsia="Calibri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6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652"/>
    <w:rPr>
      <w:rFonts w:ascii="Arial" w:eastAsia="Calibri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6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652"/>
    <w:rPr>
      <w:rFonts w:ascii="Segoe UI" w:eastAsia="Calibr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137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ev/bross/blob/master/manual_user_SASWE.docx" TargetMode="External"/><Relationship Id="rId13" Type="http://schemas.openxmlformats.org/officeDocument/2006/relationships/hyperlink" Target="mailto:fhossain@uw.edu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depts.washington.edu/saswe/bross/" TargetMode="External"/><Relationship Id="rId12" Type="http://schemas.openxmlformats.org/officeDocument/2006/relationships/hyperlink" Target="mailto:cbev@uw.edu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bev/bross/blob/master/manual_technical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github.com/cbev/bross/blob/master/manual_user_GEE.docx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bev.users.earthengine.app/view/bross-gee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Beveridge</dc:creator>
  <cp:keywords/>
  <dc:description/>
  <cp:lastModifiedBy>Claire Beveridge</cp:lastModifiedBy>
  <cp:revision>12</cp:revision>
  <dcterms:created xsi:type="dcterms:W3CDTF">2020-04-27T15:56:00Z</dcterms:created>
  <dcterms:modified xsi:type="dcterms:W3CDTF">2020-04-28T02:46:00Z</dcterms:modified>
</cp:coreProperties>
</file>