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dobe Caslon Pro" w:hAnsi="Adobe Caslon Pro" w:cs="Adobe Caslon Pro"/>
          <w:sz w:val="24"/>
          <w:sz-cs w:val="24"/>
          <w:i/>
        </w:rPr>
        <w:t xml:space="preserve">Cancer Sutra</w:t>
      </w:r>
    </w:p>
    <w:p>
      <w:pPr>
        <w:jc w:val="both"/>
      </w:pPr>
      <w:r>
        <w:rPr>
          <w:rFonts w:ascii="Adobe Caslon Pro" w:hAnsi="Adobe Caslon Pro" w:cs="Adobe Caslon Pro"/>
          <w:sz w:val="24"/>
          <w:sz-cs w:val="24"/>
        </w:rPr>
        <w:t xml:space="preserve">Full Social Sharing Copy</w:t>
      </w:r>
    </w:p>
    <w:p>
      <w:pPr>
        <w:jc w:val="both"/>
      </w:pPr>
      <w:r>
        <w:rPr>
          <w:rFonts w:ascii="Adobe Caslon Pro" w:hAnsi="Adobe Caslon Pro" w:cs="Adobe Caslon Pro"/>
          <w:sz w:val="24"/>
          <w:sz-cs w:val="24"/>
        </w:rPr>
        <w:t xml:space="preserve">April 16, 2015</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Times" w:hAnsi="Times" w:cs="Times"/>
          <w:sz w:val="62"/>
          <w:sz-cs w:val="62"/>
          <w:color w:val="FF2C21"/>
        </w:rPr>
        <w:t xml:space="preserve">WEBSITE SHARE BUTTONS</w:t>
      </w:r>
    </w:p>
    <w:p>
      <w:pPr>
        <w:jc w:val="both"/>
      </w:pPr>
      <w:r>
        <w:rPr>
          <w:rFonts w:ascii="Times" w:hAnsi="Times" w:cs="Times"/>
          <w:sz w:val="62"/>
          <w:sz-cs w:val="62"/>
          <w:color w:val="FF2C21"/>
        </w:rPr>
        <w:t xml:space="preserve"/>
      </w:r>
    </w:p>
    <w:p>
      <w:pPr>
        <w:jc w:val="both"/>
      </w:pPr>
      <w:r>
        <w:rPr>
          <w:rFonts w:ascii="Times" w:hAnsi="Times" w:cs="Times"/>
          <w:sz w:val="62"/>
          <w:sz-cs w:val="62"/>
        </w:rPr>
        <w:t xml:space="preserve">Skin Cancer</w:t>
      </w:r>
    </w:p>
    <w:p>
      <w:pPr>
        <w:jc w:val="both"/>
      </w:pPr>
      <w:r>
        <w:rPr>
          <w:rFonts w:ascii="Times" w:hAnsi="Times" w:cs="Times"/>
          <w:sz w:val="36"/>
          <w:sz-cs w:val="36"/>
        </w:rPr>
        <w:t xml:space="preserve">Facebook / Twitter / Tumblr / Email</w:t>
      </w:r>
    </w:p>
    <w:p>
      <w:pPr>
        <w:jc w:val="both"/>
      </w:pPr>
      <w:r>
        <w:rPr>
          <w:rFonts w:ascii="Times" w:hAnsi="Times" w:cs="Times"/>
          <w:sz w:val="36"/>
          <w:sz-cs w:val="36"/>
        </w:rPr>
        <w:t xml:space="preserve"/>
      </w:r>
    </w:p>
    <w:p>
      <w:pPr>
        <w:jc w:val="both"/>
      </w:pPr>
      <w:r>
        <w:rPr>
          <w:rFonts w:ascii="Adobe Caslon Pro" w:hAnsi="Adobe Caslon Pro" w:cs="Adobe Caslon Pro"/>
          <w:sz w:val="42"/>
          <w:sz-cs w:val="42"/>
          <w:b/>
        </w:rPr>
        <w:t xml:space="preserve">Split Screening</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SPLIT-SCREENING. Fit a little check up (among other things) in between you and your lover.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SPLIT-SCREENING. Fit a little check up (among other things) in between you and your lover.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SPLIT-SCREENING. Fit a little check up (among other things) in between you and your lover.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Deep Ass-essment</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DEEP ASS-ESSMENT. A position to help fill your curiosity — among other things — tonight.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DEEP ASS-ESSMENT. A position to help fill your curiosity—among other things—tonight.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DEEP ASS-ESSMENT. A position to help fill your curiosity—among other things—tonight.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Derm-oh-oh-oh-tology</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DERM-OH-OH-OH-TOLOGY. Checkups are like anything else between the sheets: It pays to go deeper.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DERM-OH-OH-OH-TOLOGY. Checkups are like anything else between the sheets: It pays to go deeper.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DERM-OH-OH-OH-TOLOGY. Checkups are like anything else between the sheets: It pays to go deeper.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CAT (or Matt) Scan</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CAT (OR MATT) SCAN. Stick it to cancer, hard,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CAT (OR MATT) SCAN. Stick it to cancer, hard,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CAT (OR MATT) SCAN. Stick it to cancer, hard,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Legs Up Checkup</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LEGS UP Checkup. Open yourself up to a new kind of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LEGS UP Checkup. Open yourself up to a new kind of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LEGS UP Checkup. More than a mouthful, it’s the quickest of any at-home cancer check.</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Oral Exam</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ORAL EXAM. Here’s one test you’ll love taking (and receiving).</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ORAL EXAM. Here’s one test you’ll love taking (and receiving).</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ORAL EXAM. Here’s one test you’ll love taking (and receiving).</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Insider Information</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INSIDER INFORMATION. Give cancer the pounding of a lifetime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INSIDER INFORMATION. Give cancer the pounding of a lifetime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INSIDER INFORMATION. Give cancer the pounding of a lifetime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Ultrabound Test</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ULTRABOUND TEST. Sit on someone else’s laurels for a change, and receive this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ULTRABOUND TEST. Sit on someone else’s laurels for a change, and receive this checkup.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ULTRABOUND TEST. Sit on someone else’s laurels for a change, and receive this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Triple X-Ray</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TRIPLE X-RAY. Now you can checkout (and check up) your partner while you’re in the throes of passion.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TRIPLE X-RAY. Give your partner a leg-up (or two): Enjoy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TRIPLE X-RAY. Give your partner a leg-up (or two): Enjoy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Doctor’s Orders</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DOCTOR’S ORDERS. Turn cancer’s world upside down. (It’s worth it for the view.)</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DOCTOR’S ORDERS. Turn cancer’s world upside down. (It’s worth it for the view.)</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DOCTOR’S ORDERS. Turn cancer’s world upside down. (It’s worth it for the view.)</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br w:type="page"/>
        <w:t xml:space="preserve"/>
      </w:r>
    </w:p>
    <w:p>
      <w:pPr>
        <w:jc w:val="both"/>
      </w:pPr>
      <w:r>
        <w:rPr>
          <w:rFonts w:ascii="Times" w:hAnsi="Times" w:cs="Times"/>
          <w:sz w:val="62"/>
          <w:sz-cs w:val="62"/>
        </w:rPr>
        <w:t xml:space="preserve">BREAST CANCER</w:t>
      </w:r>
    </w:p>
    <w:p>
      <w:pPr>
        <w:jc w:val="both"/>
      </w:pPr>
      <w:r>
        <w:rPr>
          <w:rFonts w:ascii="Times" w:hAnsi="Times" w:cs="Times"/>
          <w:sz w:val="36"/>
          <w:sz-cs w:val="36"/>
        </w:rPr>
        <w:t xml:space="preserve">Facebook / Twitter / Tumblr</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Adobe Caslon Pro" w:hAnsi="Adobe Caslon Pro" w:cs="Adobe Caslon Pro"/>
          <w:sz w:val="42"/>
          <w:sz-cs w:val="42"/>
          <w:b/>
        </w:rPr>
        <w:t xml:space="preserve">Closer Examination</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CLOSER EXAMINATION. Find yourself with a familiar squeeze. Or two.</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CLOSER EXAMINATION. Find yourself with a familiar squeeze. Or two.</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CLOSER EXAMINATION. Find yourself with a familiar squeeze. Or two.</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Wham Bam, Mammogram</w:t>
      </w:r>
    </w:p>
    <w:p>
      <w:pPr>
        <w:jc w:val="both"/>
        <w:ind w:left="990"/>
      </w:pPr>
      <w:r>
        <w:rPr>
          <w:rFonts w:ascii="Adobe Caslon Pro" w:hAnsi="Adobe Caslon Pro" w:cs="Adobe Caslon Pro"/>
          <w:sz w:val="42"/>
          <w:sz-cs w:val="42"/>
          <w:b/>
        </w:rPr>
        <w:t xml:space="preserve"/>
      </w:r>
    </w:p>
    <w:p>
      <w:pPr>
        <w:jc w:val="both"/>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WHAM BAM, MAMMOGRAM. A checkup with just the right amount of wiggle room.</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WHAM BAM, MAMMOGRAM. A checkup with just the right amount of wiggle room.</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WHAM BAM, MAMMOGRAM. A checkup with just the right amount of wiggle room.</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Inspect-a-Pec</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INSPECT-A-PEC. Try this position and put the squeeze on cancer.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INSPECT-A-PEC. Put this squeeze on cancer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INSPECT-A-PEC. Put this squeeze on cancer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Manogram</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MANOGRAM. A checkup with a couple of quality perks.</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MANOGRAM. A checkup with a couple of quality perks.</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MANOGRAM. A checkup with a couple of quality perks.</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Private Screening</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PRIVATE SCREENING. Proving cancer screening can be a handful—at least, when done correctly.</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PRIVATE SCREENING. Proving cancer screening can be a handful—at least, when done correctly.</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PRIVATE SCREENING. Proving cancer screening can be a handful—at least, when done correctly.</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Areola 51</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AREOLA 51. For learning what to do with a boob, and how to avoid being one.</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AREOLA 51. For learning what to do with a boob, and how to avoid being one.</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AREOLA 51. For learning what to do with a boob, and how to avoid being one.</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Inspector Grab-It</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INSPECTOR GRAB-IT. Take this sensual checkup into your own hands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INSPECTOR GRAB-IT. Take this sensual checkup into your own hands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INSPECTOR GRAB-IT. Take this sensual checkup into your own hands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Handy Scan</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HANDY SCAN. Read up on this position, and let your lover fall into your capable hands (and other capable areas, as well).</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HANDY SCAN. Let your lover fall into your capable hands (and other capable areas, as well).</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HANDY SCAN. Let your lover fall into your capable hands (and other capable areas, as well).</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Pair-scope</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PAIR-SCOPE. Support your lover, in every way imaginable.</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 Sutra Presents: PAIR-SCOPE. Because true love has always been about the perfect pair.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PAIR-SCOPE. Because true love has always been about the perfect pair.</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Study Buddy</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STUDY BUDDY. You’ll have your hands full with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STUDY BUDDY. You’ll have your hands full with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STUDY BUDDY. You’ll have your hands full with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Chest XXXam</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CHEST XXXAM. Make the most of your late night romps tonight with this handy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CHEST XXXAM. Checking for cancer has never been more tit-for-tat.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CHEST XXXAM. Checking for cancer has never been more tit-for-tat.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What’s Cupped, Doc?</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WHAT’S CUPPED, DOC? Squeeze more than a little fun into your nighttime escapades.</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WHAT’S CUPPED, DOC? When it comes to screening, this position is a handful.</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WHAT’S CUPPED, DOC? When it comes to screening, this position is a handful.</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br w:type="page"/>
        <w:t xml:space="preserve"/>
      </w:r>
    </w:p>
    <w:p>
      <w:pPr>
        <w:jc w:val="both"/>
      </w:pPr>
      <w:r>
        <w:rPr>
          <w:rFonts w:ascii="Times" w:hAnsi="Times" w:cs="Times"/>
          <w:sz w:val="62"/>
          <w:sz-cs w:val="62"/>
        </w:rPr>
        <w:t xml:space="preserve">Testicular Cancer</w:t>
      </w:r>
    </w:p>
    <w:p>
      <w:pPr>
        <w:jc w:val="both"/>
      </w:pPr>
      <w:r>
        <w:rPr>
          <w:rFonts w:ascii="Times" w:hAnsi="Times" w:cs="Times"/>
          <w:sz w:val="36"/>
          <w:sz-cs w:val="36"/>
        </w:rPr>
        <w:t xml:space="preserve">Facebook / Twitter / Tumblr</w:t>
      </w:r>
    </w:p>
    <w:p>
      <w:pPr>
        <w:jc w:val="both"/>
      </w:pPr>
      <w:r>
        <w:rPr>
          <w:rFonts w:ascii="Times" w:hAnsi="Times" w:cs="Times"/>
          <w:sz w:val="36"/>
          <w:sz-cs w:val="36"/>
        </w:rPr>
        <w:t xml:space="preserve"/>
      </w:r>
    </w:p>
    <w:p>
      <w:pPr>
        <w:jc w:val="both"/>
      </w:pPr>
      <w:r>
        <w:rPr>
          <w:rFonts w:ascii="Adobe Caslon Pro" w:hAnsi="Adobe Caslon Pro" w:cs="Adobe Caslon Pro"/>
          <w:sz w:val="42"/>
          <w:sz-cs w:val="42"/>
          <w:b/>
        </w:rPr>
        <w:t xml:space="preserve">Nutty Professor</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NUTTY PROFESSOR. He’ll go nuts for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NUTTY PROFESSOR. He’ll go nuts for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NUTTY PROFESSOR. He’ll go nuts for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Sack &amp; Save</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SACK &amp; SAVE. Add some heat to the sack…by fondling his.</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SACK &amp; SAVE. Add some heat to the sack…by fondling his.</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SACK &amp; SAVE. Add some heat to the sack…by fondling his.</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Open-Book Teste</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OPEN-BOOK TESTE. May your actions be a teste-ment to your love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OPEN-BOOK TESTE. May your actions be a teste-ment to your love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#CancerSutra Presents: OPEN-BOOK TESTE. May your actions be a teste-ment to your love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Teste, Teste, 1, 2</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TEST, TESTE, 1, 2. A position designed to help you make the most of his sack in the sack.</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TEST, TESTE, 1, 2. Tickle your lover’s fancy (among other things)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TEST, TESTE, 1, 2. Tickle your lover’s fancy (among other things)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Guy-ropractor</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GUY-ROPRACTOR. This checkup will never leave your lover hanging.</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GUY-ROPRACTOR. This checkup will never leave your lover hanging.</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GUY-ROPRACTOR. This checkup will never leave your lover hanging.</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Check, Please, Please, Please! (05a_MF)</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b/>
        </w:rPr>
        <w:t xml:space="preserve"/>
      </w:r>
    </w:p>
    <w:p>
      <w:pPr>
        <w:ind w:left="990"/>
      </w:pPr>
      <w:r>
        <w:rPr>
          <w:rFonts w:ascii="Adobe Caslon Pro" w:hAnsi="Adobe Caslon Pro" w:cs="Adobe Caslon Pro"/>
          <w:sz w:val="24"/>
          <w:sz-cs w:val="24"/>
        </w:rPr>
        <w:t xml:space="preserve">The Cancer Sutra Presents: CHECK, PLEASE, PLEASE, PLEASE! Learn your way around a sack in the sack with this position.</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CHECK, PLEASE, PLEASE, PLEASE! Learn your way around a sack in the sack.</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CHECK, PLEASE, PLEASE, PLEASE! Learn your way around a sack in the sack.</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br w:type="page"/>
        <w:t xml:space="preserve"/>
      </w:r>
    </w:p>
    <w:p>
      <w:pPr>
        <w:jc w:val="both"/>
      </w:pPr>
      <w:r>
        <w:rPr>
          <w:rFonts w:ascii="Times" w:hAnsi="Times" w:cs="Times"/>
          <w:sz w:val="62"/>
          <w:sz-cs w:val="62"/>
        </w:rPr>
        <w:t xml:space="preserve">Prostate Cancer</w:t>
      </w:r>
    </w:p>
    <w:p>
      <w:pPr>
        <w:jc w:val="both"/>
      </w:pPr>
      <w:r>
        <w:rPr>
          <w:rFonts w:ascii="Times" w:hAnsi="Times" w:cs="Times"/>
          <w:sz w:val="36"/>
          <w:sz-cs w:val="36"/>
        </w:rPr>
        <w:t xml:space="preserve">Facebook / Twitter / Tumblr</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Adobe Caslon Pro" w:hAnsi="Adobe Caslon Pro" w:cs="Adobe Caslon Pro"/>
          <w:sz w:val="42"/>
          <w:sz-cs w:val="42"/>
          <w:b/>
        </w:rPr>
        <w:t xml:space="preserve">Enter the</w:t>
      </w:r>
      <w:r>
        <w:rPr>
          <w:rFonts w:ascii="Adobe Caslon Pro" w:hAnsi="Adobe Caslon Pro" w:cs="Adobe Caslon Pro"/>
          <w:sz w:val="42"/>
          <w:sz-cs w:val="42"/>
        </w:rPr>
        <w:t xml:space="preserve"> </w:t>
      </w:r>
      <w:r>
        <w:rPr>
          <w:rFonts w:ascii="Adobe Caslon Pro" w:hAnsi="Adobe Caslon Pro" w:cs="Adobe Caslon Pro"/>
          <w:sz w:val="42"/>
          <w:sz-cs w:val="42"/>
          <w:b/>
        </w:rPr>
        <w:t xml:space="preserve">Proctologist</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ENTER THE PROCTOLOGIST. Take this checkup to bed to put your finger on this most sensitive issue.</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ENTER THE PROCTOLOGIST. Take this checkup to bed to put your finger on this most sensitive issue.</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ENTER THE PROCTOLOGIST. Take this checkup to bed to put your finger on this most sensitive issue.</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Amorous Anal-yst</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AMOROUS ANAL-YST.  Here’s a pointer (at the very least) on how to check your partner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AMOROUS ANAL-YST. Here’s a pointer (at the very least) on how to check your partner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AMOROUS ANAL-YST. Here’s a pointer (at the very least) on how to check your partner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Dr. Ben Dover</w:t>
      </w:r>
    </w:p>
    <w:p>
      <w:pPr>
        <w:jc w:val="both"/>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DR. BEN DOVER. Let’s get to the bottom of this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DR. BEN DOVER. Let’s get to the bottom of this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DR. BEN DOVER. Let’s get to the bottom of this checkup!</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Probe Officer?</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PROBE OFFICER. If you like this checkup, but a ring on it!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The #CancerSutra Presents: PROBE OFFICER. If you like this checkup, but a ring on it!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PROBE OFFICER. If you like this checkup, but a ring on it!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
      </w:r>
    </w:p>
    <w:p>
      <w:pPr>
        <w:jc w:val="both"/>
      </w:pPr>
      <w:r>
        <w:rPr>
          <w:rFonts w:ascii="Adobe Caslon Pro" w:hAnsi="Adobe Caslon Pro" w:cs="Adobe Caslon Pro"/>
          <w:sz w:val="42"/>
          <w:sz-cs w:val="42"/>
          <w:b/>
        </w:rPr>
        <w:t xml:space="preserve">Rearsearch Method</w:t>
      </w:r>
    </w:p>
    <w:p>
      <w:pPr>
        <w:ind w:left="990"/>
      </w:pPr>
      <w:r>
        <w:rPr>
          <w:rFonts w:ascii="Adobe Caslon Pro" w:hAnsi="Adobe Caslon Pro" w:cs="Adobe Caslon Pro"/>
          <w:sz w:val="42"/>
          <w:sz-cs w:val="42"/>
          <w:b/>
        </w:rPr>
        <w:t xml:space="preserve"/>
      </w:r>
    </w:p>
    <w:p>
      <w:pPr>
        <w:ind w:left="990"/>
      </w:pPr>
      <w:r>
        <w:rPr>
          <w:rFonts w:ascii="Adobe Caslon Pro" w:hAnsi="Adobe Caslon Pro" w:cs="Adobe Caslon Pro"/>
          <w:sz w:val="24"/>
          <w:sz-cs w:val="24"/>
          <w:b/>
        </w:rPr>
        <w:t xml:space="preserve">FACEBOOK</w:t>
      </w:r>
    </w:p>
    <w:p>
      <w:pPr>
        <w:ind w:left="990"/>
      </w:pPr>
      <w:r>
        <w:rPr>
          <w:rFonts w:ascii="Adobe Caslon Pro" w:hAnsi="Adobe Caslon Pro" w:cs="Adobe Caslon Pro"/>
          <w:sz w:val="24"/>
          <w:sz-cs w:val="24"/>
        </w:rPr>
        <w:t xml:space="preserve">The Cancer Sutra Presents: REARSEARCH METHOD. Pop in and enjoy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TWITTER</w:t>
      </w:r>
    </w:p>
    <w:p>
      <w:pPr>
        <w:ind w:left="990"/>
      </w:pPr>
      <w:r>
        <w:rPr>
          <w:rFonts w:ascii="Adobe Caslon Pro" w:hAnsi="Adobe Caslon Pro" w:cs="Adobe Caslon Pro"/>
          <w:sz w:val="24"/>
          <w:sz-cs w:val="24"/>
        </w:rPr>
        <w:t xml:space="preserve">f</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b/>
        </w:rPr>
        <w:t xml:space="preserve">TUMBLR/EMAIL</w:t>
      </w:r>
    </w:p>
    <w:p>
      <w:pPr>
        <w:ind w:left="990"/>
      </w:pPr>
      <w:r>
        <w:rPr>
          <w:rFonts w:ascii="Adobe Caslon Pro" w:hAnsi="Adobe Caslon Pro" w:cs="Adobe Caslon Pro"/>
          <w:sz w:val="24"/>
          <w:sz-cs w:val="24"/>
        </w:rPr>
        <w:t xml:space="preserve">The Cancer Sutra Presents: REARSEARCH METHOD. Pop in and enjoy this checkup tonight.</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Or explore the rest of </w:t>
      </w:r>
      <w:r>
        <w:rPr>
          <w:rFonts w:ascii="Adobe Caslon Pro" w:hAnsi="Adobe Caslon Pro" w:cs="Adobe Caslon Pro"/>
          <w:sz w:val="24"/>
          <w:sz-cs w:val="24"/>
          <w:u w:val="single"/>
        </w:rPr>
        <w:t xml:space="preserve">The Cancer Sutra</w:t>
      </w:r>
      <w:r>
        <w:rPr>
          <w:rFonts w:ascii="Adobe Caslon Pro" w:hAnsi="Adobe Caslon Pro" w:cs="Adobe Caslon Pro"/>
          <w:sz w:val="24"/>
          <w:sz-cs w:val="24"/>
        </w:rPr>
        <w:t xml:space="preserve">. The world’s first Kama Sutra designed to help you check your partner for cancer. </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After all, it is a fact that the earlier you detect cancer, the greater the chance of successfully treating it. It is also a fact that you probably do not check yourself as often as you should.</w:t>
      </w:r>
    </w:p>
    <w:p>
      <w:pPr>
        <w:ind w:left="990"/>
      </w:pPr>
      <w:r>
        <w:rPr>
          <w:rFonts w:ascii="Adobe Caslon Pro" w:hAnsi="Adobe Caslon Pro" w:cs="Adobe Caslon Pro"/>
          <w:sz w:val="24"/>
          <w:sz-cs w:val="24"/>
        </w:rPr>
        <w:t xml:space="preserve"/>
      </w:r>
    </w:p>
    <w:p>
      <w:pPr>
        <w:ind w:left="990"/>
      </w:pPr>
      <w:r>
        <w:rPr>
          <w:rFonts w:ascii="Adobe Caslon Pro" w:hAnsi="Adobe Caslon Pro" w:cs="Adobe Caslon Pro"/>
          <w:sz w:val="24"/>
          <w:sz-cs w:val="24"/>
        </w:rPr>
        <w:t xml:space="preserve">Well, perhaps we can’t convince you to check yourself as regularly as you ought to. But then, maybe we can convince you to get your eyes (and other body parts) on someone else instead.</w:t>
        <w:br w:type="page"/>
        <w:t xml:space="preserve"/>
      </w:r>
    </w:p>
    <w:p>
      <w:pPr>
        <w:ind w:left="990"/>
      </w:pPr>
      <w:r>
        <w:rPr>
          <w:rFonts w:ascii="Adobe Caslon Pro" w:hAnsi="Adobe Caslon Pro" w:cs="Adobe Caslon Pro"/>
          <w:sz w:val="24"/>
          <w:sz-cs w:val="24"/>
        </w:rPr>
        <w:t xml:space="preserve"/>
      </w:r>
    </w:p>
    <w:p>
      <w:pPr>
        <w:jc w:val="both"/>
      </w:pPr>
      <w:r>
        <w:rPr>
          <w:rFonts w:ascii="Times" w:hAnsi="Times" w:cs="Times"/>
          <w:sz w:val="36"/>
          <w:sz-cs w:val="36"/>
        </w:rPr>
        <w:t xml:space="preserve">TUMBLR HASHTAGS</w:t>
      </w:r>
    </w:p>
    <w:p>
      <w:pPr>
        <w:ind w:left="990"/>
      </w:pPr>
      <w:r>
        <w:rPr>
          <w:rFonts w:ascii="Times" w:hAnsi="Times" w:cs="Times"/>
          <w:sz w:val="36"/>
          <w:sz-cs w:val="36"/>
        </w:rPr>
        <w:t xml:space="preserve"/>
      </w:r>
    </w:p>
    <w:p>
      <w:pPr>
        <w:ind w:left="990"/>
      </w:pPr>
      <w:r>
        <w:rPr>
          <w:rFonts w:ascii="Adobe Caslon Pro" w:hAnsi="Adobe Caslon Pro" w:cs="Adobe Caslon Pro"/>
          <w:sz w:val="24"/>
          <w:sz-cs w:val="24"/>
        </w:rPr>
        <w:t xml:space="preserve">#Early Cancer Detection</w:t>
      </w:r>
    </w:p>
    <w:p>
      <w:pPr>
        <w:ind w:left="990"/>
      </w:pPr>
      <w:r>
        <w:rPr>
          <w:rFonts w:ascii="Adobe Caslon Pro" w:hAnsi="Adobe Caslon Pro" w:cs="Adobe Caslon Pro"/>
          <w:sz w:val="24"/>
          <w:sz-cs w:val="24"/>
        </w:rPr>
        <w:t xml:space="preserve">#At-home Cancer Detection</w:t>
      </w:r>
    </w:p>
    <w:p>
      <w:pPr>
        <w:ind w:left="990"/>
      </w:pPr>
      <w:r>
        <w:rPr>
          <w:rFonts w:ascii="Adobe Caslon Pro" w:hAnsi="Adobe Caslon Pro" w:cs="Adobe Caslon Pro"/>
          <w:sz w:val="24"/>
          <w:sz-cs w:val="24"/>
        </w:rPr>
        <w:t xml:space="preserve">#Cancer</w:t>
      </w:r>
    </w:p>
    <w:p>
      <w:pPr>
        <w:ind w:left="990"/>
      </w:pPr>
      <w:r>
        <w:rPr>
          <w:rFonts w:ascii="Adobe Caslon Pro" w:hAnsi="Adobe Caslon Pro" w:cs="Adobe Caslon Pro"/>
          <w:sz w:val="24"/>
          <w:sz-cs w:val="24"/>
        </w:rPr>
        <w:t xml:space="preserve">#Cancer Sutra</w:t>
      </w:r>
    </w:p>
    <w:p>
      <w:pPr>
        <w:ind w:left="990"/>
      </w:pPr>
      <w:r>
        <w:rPr>
          <w:rFonts w:ascii="Adobe Caslon Pro" w:hAnsi="Adobe Caslon Pro" w:cs="Adobe Caslon Pro"/>
          <w:sz w:val="24"/>
          <w:sz-cs w:val="24"/>
        </w:rPr>
        <w:t xml:space="preserve">#Partner-checking</w:t>
      </w:r>
    </w:p>
    <w:p>
      <w:pPr>
        <w:ind w:left="990"/>
      </w:pPr>
      <w:r>
        <w:rPr>
          <w:rFonts w:ascii="Adobe Caslon Pro" w:hAnsi="Adobe Caslon Pro" w:cs="Adobe Caslon Pro"/>
          <w:sz w:val="24"/>
          <w:sz-cs w:val="24"/>
        </w:rPr>
        <w:t xml:space="preserve">#Partner-checks</w:t>
      </w:r>
    </w:p>
    <w:p>
      <w:pPr>
        <w:ind w:left="990"/>
      </w:pPr>
      <w:r>
        <w:rPr>
          <w:rFonts w:ascii="Adobe Caslon Pro" w:hAnsi="Adobe Caslon Pro" w:cs="Adobe Caslon Pro"/>
          <w:sz w:val="24"/>
          <w:sz-cs w:val="24"/>
        </w:rPr>
        <w:t xml:space="preserve">#Kama Sutra</w:t>
      </w:r>
    </w:p>
    <w:p>
      <w:pPr>
        <w:ind w:left="990"/>
      </w:pPr>
      <w:r>
        <w:rPr>
          <w:rFonts w:ascii="Adobe Caslon Pro" w:hAnsi="Adobe Caslon Pro" w:cs="Adobe Caslon Pro"/>
          <w:sz w:val="24"/>
          <w:sz-cs w:val="24"/>
        </w:rPr>
        <w:t xml:space="preserve">#Positions</w:t>
      </w:r>
    </w:p>
    <w:p>
      <w:pPr>
        <w:ind w:left="990"/>
      </w:pPr>
      <w:r>
        <w:rPr>
          <w:rFonts w:ascii="Adobe Caslon Pro" w:hAnsi="Adobe Caslon Pro" w:cs="Adobe Caslon Pro"/>
          <w:sz w:val="24"/>
          <w:sz-cs w:val="24"/>
        </w:rPr>
        <w:t xml:space="preserve">#Love</w:t>
      </w:r>
    </w:p>
    <w:p>
      <w:pPr>
        <w:ind w:left="990"/>
      </w:pPr>
      <w:r>
        <w:rPr>
          <w:rFonts w:ascii="Adobe Caslon Pro" w:hAnsi="Adobe Caslon Pro" w:cs="Adobe Caslon Pro"/>
          <w:sz w:val="24"/>
          <w:sz-cs w:val="24"/>
        </w:rPr>
        <w:t xml:space="preserve">#Design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CocoaOOXMLWriter/1187.4</generator>
</meta>
</file>