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bidi w:val="0"/>
        <w:jc w:val="center"/>
        <w:rPr>
          <w:rFonts w:ascii="Times New Roman" w:hAnsi="Times New Roman"/>
          <w:b/>
          <w:b/>
          <w:bCs/>
          <w:sz w:val="24"/>
          <w:szCs w:val="24"/>
        </w:rPr>
      </w:pPr>
      <w:bookmarkStart w:id="0" w:name="__DdeLink__49_1939203299"/>
      <w:bookmarkEnd w:id="0"/>
      <w:r>
        <w:rPr>
          <w:rFonts w:ascii="Times New Roman" w:hAnsi="Times New Roman"/>
          <w:b/>
          <w:bCs/>
          <w:sz w:val="24"/>
          <w:szCs w:val="24"/>
        </w:rPr>
        <w:t>Deep Science</w:t>
      </w:r>
    </w:p>
    <w:p>
      <w:pPr>
        <w:pStyle w:val="Body"/>
        <w:bidi w:val="0"/>
        <w:jc w:val="center"/>
        <w:rPr>
          <w:rFonts w:ascii="Times New Roman" w:hAnsi="Times New Roman"/>
          <w:b/>
          <w:b/>
          <w:bCs/>
          <w:sz w:val="24"/>
          <w:szCs w:val="24"/>
        </w:rPr>
      </w:pPr>
      <w:r>
        <w:rPr>
          <w:rFonts w:ascii="Times New Roman" w:hAnsi="Times New Roman"/>
          <w:b/>
          <w:bCs/>
          <w:sz w:val="24"/>
          <w:szCs w:val="24"/>
        </w:rPr>
      </w:r>
    </w:p>
    <w:p>
      <w:pPr>
        <w:pStyle w:val="Body"/>
        <w:bidi w:val="0"/>
        <w:jc w:val="left"/>
        <w:rPr/>
      </w:pPr>
      <w:r>
        <w:rPr>
          <w:rFonts w:ascii="Times New Roman" w:hAnsi="Times New Roman"/>
          <w:b w:val="false"/>
          <w:bCs w:val="false"/>
          <w:i/>
          <w:iCs/>
          <w:sz w:val="24"/>
          <w:szCs w:val="24"/>
        </w:rPr>
        <w:t>B</w:t>
      </w:r>
      <w:r>
        <w:rPr>
          <w:rFonts w:ascii="Times New Roman" w:hAnsi="Times New Roman"/>
          <w:b w:val="false"/>
          <w:bCs w:val="false"/>
          <w:i/>
          <w:iCs/>
          <w:sz w:val="24"/>
          <w:szCs w:val="24"/>
        </w:rPr>
        <w:t>y Vamsi Kurama</w:t>
      </w:r>
    </w:p>
    <w:p>
      <w:pPr>
        <w:pStyle w:val="Body"/>
        <w:bidi w:val="0"/>
        <w:jc w:val="both"/>
        <w:rPr>
          <w:rFonts w:ascii="Times New Roman" w:hAnsi="Times New Roman"/>
          <w:sz w:val="24"/>
          <w:szCs w:val="24"/>
        </w:rPr>
      </w:pPr>
      <w:r>
        <w:rPr>
          <w:rFonts w:ascii="Times New Roman" w:hAnsi="Times New Roman"/>
          <w:sz w:val="24"/>
          <w:szCs w:val="24"/>
        </w:rPr>
      </w:r>
    </w:p>
    <w:p>
      <w:pPr>
        <w:pStyle w:val="Body"/>
        <w:bidi w:val="0"/>
        <w:jc w:val="both"/>
        <w:rPr>
          <w:rFonts w:ascii="Times New Roman" w:hAnsi="Times New Roman"/>
          <w:sz w:val="24"/>
          <w:szCs w:val="24"/>
        </w:rPr>
      </w:pPr>
      <w:r>
        <w:rPr>
          <w:rFonts w:ascii="Times New Roman" w:hAnsi="Times New Roman"/>
          <w:sz w:val="24"/>
          <w:szCs w:val="24"/>
        </w:rPr>
      </w:r>
    </w:p>
    <w:p>
      <w:pPr>
        <w:pStyle w:val="Body"/>
        <w:bidi w:val="0"/>
        <w:jc w:val="both"/>
        <w:rPr>
          <w:rFonts w:ascii="Times New Roman" w:hAnsi="Times New Roman"/>
          <w:sz w:val="24"/>
          <w:szCs w:val="24"/>
        </w:rPr>
      </w:pPr>
      <w:r>
        <w:rPr>
          <w:rFonts w:ascii="Times New Roman" w:hAnsi="Times New Roman"/>
          <w:sz w:val="24"/>
          <w:szCs w:val="24"/>
        </w:rPr>
        <w:t>Artificial Intelligence, Machine Learning, Representation Learning, Deep Learning –</w:t>
      </w:r>
      <w:r>
        <w:rPr>
          <w:rFonts w:ascii="Times New Roman" w:hAnsi="Times New Roman"/>
          <w:sz w:val="24"/>
          <w:szCs w:val="24"/>
        </w:rPr>
        <w:t xml:space="preserve"> </w:t>
      </w:r>
      <w:r>
        <w:rPr>
          <w:rFonts w:ascii="Times New Roman" w:hAnsi="Times New Roman"/>
          <w:sz w:val="24"/>
          <w:szCs w:val="24"/>
        </w:rPr>
        <w:t xml:space="preserve">these are the most buzzing words in the </w:t>
      </w:r>
      <w:r>
        <w:rPr>
          <w:rFonts w:ascii="Times New Roman" w:hAnsi="Times New Roman"/>
          <w:sz w:val="24"/>
          <w:szCs w:val="24"/>
        </w:rPr>
        <w:t>i</w:t>
      </w:r>
      <w:r>
        <w:rPr>
          <w:rFonts w:ascii="Times New Roman" w:hAnsi="Times New Roman"/>
          <w:sz w:val="24"/>
          <w:szCs w:val="24"/>
        </w:rPr>
        <w:t>ndustry right now. So, what are these? It all started with a simple question: "Can machines think?" Inventors have long dreamed of creating machines that can think. This desire of creation dates back to at least the time of ancient Greece.</w:t>
      </w:r>
    </w:p>
    <w:p>
      <w:pPr>
        <w:pStyle w:val="Body"/>
        <w:bidi w:val="0"/>
        <w:jc w:val="left"/>
        <w:rPr>
          <w:rFonts w:ascii="Times New Roman" w:hAnsi="Times New Roman"/>
          <w:sz w:val="24"/>
          <w:szCs w:val="24"/>
        </w:rPr>
      </w:pPr>
      <w:r>
        <w:rPr>
          <w:rFonts w:ascii="Times New Roman" w:hAnsi="Times New Roman"/>
          <w:sz w:val="24"/>
          <w:szCs w:val="24"/>
        </w:rPr>
      </w:r>
    </w:p>
    <w:p>
      <w:pPr>
        <w:pStyle w:val="Body"/>
        <w:bidi w:val="0"/>
        <w:jc w:val="left"/>
        <w:rPr>
          <w:rFonts w:ascii="Times New Roman" w:hAnsi="Times New Roman"/>
          <w:sz w:val="24"/>
          <w:szCs w:val="24"/>
        </w:rPr>
      </w:pPr>
      <w:r>
        <w:rPr>
          <w:rFonts w:ascii="Times New Roman" w:hAnsi="Times New Roman"/>
          <w:sz w:val="24"/>
          <w:szCs w:val="24"/>
        </w:rPr>
        <w:t>When programmable computers were ﬁrst discovered, people wondered whether such machines might become intelligent –</w:t>
      </w:r>
      <w:r>
        <w:rPr>
          <w:rFonts w:ascii="Times New Roman" w:hAnsi="Times New Roman"/>
          <w:sz w:val="24"/>
          <w:szCs w:val="24"/>
        </w:rPr>
        <w:t xml:space="preserve"> </w:t>
      </w:r>
      <w:r>
        <w:rPr>
          <w:rFonts w:ascii="Times New Roman" w:hAnsi="Times New Roman"/>
          <w:sz w:val="24"/>
          <w:szCs w:val="24"/>
        </w:rPr>
        <w:t xml:space="preserve"> over a hundred years before one was built. Today, </w:t>
      </w:r>
      <w:r>
        <w:rPr>
          <w:rFonts w:ascii="Times New Roman" w:hAnsi="Times New Roman"/>
          <w:sz w:val="24"/>
          <w:szCs w:val="24"/>
        </w:rPr>
        <w:t>artificial</w:t>
      </w:r>
      <w:r>
        <w:rPr>
          <w:rFonts w:ascii="Times New Roman" w:hAnsi="Times New Roman"/>
          <w:sz w:val="24"/>
          <w:szCs w:val="24"/>
        </w:rPr>
        <w:t xml:space="preserve"> intelligence (AI) is a growing ﬁeld with many practical applications and current research problems. We look to intelligent software for the automation of routine labor, recogniz</w:t>
      </w:r>
      <w:r>
        <w:rPr>
          <w:rFonts w:ascii="Times New Roman" w:hAnsi="Times New Roman"/>
          <w:sz w:val="24"/>
          <w:szCs w:val="24"/>
        </w:rPr>
        <w:t>ing</w:t>
      </w:r>
      <w:r>
        <w:rPr>
          <w:rFonts w:ascii="Times New Roman" w:hAnsi="Times New Roman"/>
          <w:sz w:val="24"/>
          <w:szCs w:val="24"/>
        </w:rPr>
        <w:t xml:space="preserve"> speech or images, mak</w:t>
      </w:r>
      <w:r>
        <w:rPr>
          <w:rFonts w:ascii="Times New Roman" w:hAnsi="Times New Roman"/>
          <w:sz w:val="24"/>
          <w:szCs w:val="24"/>
        </w:rPr>
        <w:t>ing</w:t>
      </w:r>
      <w:r>
        <w:rPr>
          <w:rFonts w:ascii="Times New Roman" w:hAnsi="Times New Roman"/>
          <w:sz w:val="24"/>
          <w:szCs w:val="24"/>
        </w:rPr>
        <w:t xml:space="preserve"> diagnoses in medicine and support</w:t>
      </w:r>
      <w:r>
        <w:rPr>
          <w:rFonts w:ascii="Times New Roman" w:hAnsi="Times New Roman"/>
          <w:sz w:val="24"/>
          <w:szCs w:val="24"/>
        </w:rPr>
        <w:t>ing</w:t>
      </w:r>
      <w:r>
        <w:rPr>
          <w:rFonts w:ascii="Times New Roman" w:hAnsi="Times New Roman"/>
          <w:sz w:val="24"/>
          <w:szCs w:val="24"/>
        </w:rPr>
        <w:t xml:space="preserve"> fundamental scientiﬁc research.</w:t>
      </w:r>
    </w:p>
    <w:p>
      <w:pPr>
        <w:pStyle w:val="Body"/>
        <w:bidi w:val="0"/>
        <w:jc w:val="left"/>
        <w:rPr>
          <w:rFonts w:ascii="Times New Roman" w:hAnsi="Times New Roman"/>
          <w:sz w:val="24"/>
          <w:szCs w:val="24"/>
        </w:rPr>
      </w:pPr>
      <w:r>
        <w:rPr>
          <w:rFonts w:ascii="Times New Roman" w:hAnsi="Times New Roman"/>
          <w:sz w:val="24"/>
          <w:szCs w:val="24"/>
        </w:rPr>
      </w:r>
    </w:p>
    <w:p>
      <w:pPr>
        <w:pStyle w:val="Body"/>
        <w:bidi w:val="0"/>
        <w:jc w:val="left"/>
        <w:rPr>
          <w:rFonts w:ascii="Times New Roman" w:hAnsi="Times New Roman"/>
          <w:sz w:val="24"/>
          <w:szCs w:val="24"/>
        </w:rPr>
      </w:pPr>
      <w:r>
        <w:rPr>
          <w:rFonts w:ascii="Times New Roman" w:hAnsi="Times New Roman"/>
          <w:sz w:val="24"/>
          <w:szCs w:val="24"/>
        </w:rPr>
        <w:t>In the early days of artiﬁcial intelligence, the ﬁeld rapidly undertook and solved problems that are intellectually di</w:t>
      </w:r>
      <w:r>
        <w:rPr>
          <w:rFonts w:eastAsia="Arial Unicode MS" w:cs="Arial Unicode MS" w:ascii="Times New Roman" w:hAnsi="Times New Roman"/>
          <w:b w:val="false"/>
          <w:bCs w:val="false"/>
          <w:i w:val="false"/>
          <w:iCs w:val="false"/>
          <w:sz w:val="24"/>
          <w:szCs w:val="24"/>
        </w:rPr>
        <w:t>ﬃ</w:t>
      </w:r>
      <w:r>
        <w:rPr>
          <w:rFonts w:ascii="Times New Roman" w:hAnsi="Times New Roman"/>
          <w:sz w:val="24"/>
          <w:szCs w:val="24"/>
        </w:rPr>
        <w:t xml:space="preserve">cult for human beings but relatively straightforward for computers—problems that can be described by a list of formal, mathematical rules like your general computer programs, but these </w:t>
      </w:r>
      <w:r>
        <w:rPr>
          <w:rFonts w:ascii="Times New Roman" w:hAnsi="Times New Roman"/>
          <w:sz w:val="24"/>
          <w:szCs w:val="24"/>
        </w:rPr>
        <w:t>worked</w:t>
      </w:r>
      <w:r>
        <w:rPr>
          <w:rFonts w:ascii="Times New Roman" w:hAnsi="Times New Roman"/>
          <w:sz w:val="24"/>
          <w:szCs w:val="24"/>
        </w:rPr>
        <w:t xml:space="preserve"> upon repeated data </w:t>
      </w:r>
      <w:r>
        <w:rPr>
          <w:rFonts w:ascii="Times New Roman" w:hAnsi="Times New Roman"/>
          <w:sz w:val="24"/>
          <w:szCs w:val="24"/>
        </w:rPr>
        <w:t>and</w:t>
      </w:r>
      <w:r>
        <w:rPr>
          <w:rFonts w:ascii="Times New Roman" w:hAnsi="Times New Roman"/>
          <w:sz w:val="24"/>
          <w:szCs w:val="24"/>
        </w:rPr>
        <w:t xml:space="preserve"> can be applied </w:t>
      </w:r>
      <w:r>
        <w:rPr>
          <w:rFonts w:ascii="Times New Roman" w:hAnsi="Times New Roman"/>
          <w:sz w:val="24"/>
          <w:szCs w:val="24"/>
        </w:rPr>
        <w:t>to</w:t>
      </w:r>
      <w:r>
        <w:rPr>
          <w:rFonts w:ascii="Times New Roman" w:hAnsi="Times New Roman"/>
          <w:sz w:val="24"/>
          <w:szCs w:val="24"/>
        </w:rPr>
        <w:t xml:space="preserve"> many problems.</w:t>
      </w:r>
    </w:p>
    <w:p>
      <w:pPr>
        <w:pStyle w:val="Body"/>
        <w:bidi w:val="0"/>
        <w:jc w:val="left"/>
        <w:rPr>
          <w:rFonts w:ascii="Times New Roman" w:hAnsi="Times New Roman"/>
          <w:sz w:val="24"/>
          <w:szCs w:val="24"/>
        </w:rPr>
      </w:pPr>
      <w:r>
        <w:rPr>
          <w:rFonts w:ascii="Times New Roman" w:hAnsi="Times New Roman"/>
          <w:sz w:val="24"/>
          <w:szCs w:val="24"/>
        </w:rPr>
      </w:r>
    </w:p>
    <w:p>
      <w:pPr>
        <w:pStyle w:val="Body"/>
        <w:bidi w:val="0"/>
        <w:jc w:val="left"/>
        <w:rPr>
          <w:rFonts w:ascii="Times New Roman" w:hAnsi="Times New Roman"/>
          <w:sz w:val="24"/>
          <w:szCs w:val="24"/>
        </w:rPr>
      </w:pPr>
      <w:r>
        <w:rPr>
          <w:rFonts w:ascii="Times New Roman" w:hAnsi="Times New Roman"/>
          <w:sz w:val="24"/>
          <w:szCs w:val="24"/>
        </w:rPr>
        <w:t xml:space="preserve">The actual challenge in the field of  artiﬁcial intelligence proved to be solving the tasks that are easy for people to perform but hard for people to describe formally — problems that we solve intuitively, that feel automated, like recognizing spoken words, predicting stock prices, faces in images,  </w:t>
      </w:r>
      <w:r>
        <w:rPr>
          <w:rFonts w:ascii="Times New Roman" w:hAnsi="Times New Roman"/>
          <w:sz w:val="24"/>
          <w:szCs w:val="24"/>
        </w:rPr>
        <w:t xml:space="preserve">or </w:t>
      </w:r>
      <w:r>
        <w:rPr>
          <w:rFonts w:ascii="Times New Roman" w:hAnsi="Times New Roman"/>
          <w:sz w:val="24"/>
          <w:szCs w:val="24"/>
        </w:rPr>
        <w:t>something predicting most of the things on the planet.</w:t>
      </w:r>
    </w:p>
    <w:p>
      <w:pPr>
        <w:pStyle w:val="Body"/>
        <w:bidi w:val="0"/>
        <w:jc w:val="left"/>
        <w:rPr>
          <w:rFonts w:ascii="Times New Roman" w:hAnsi="Times New Roman"/>
          <w:sz w:val="24"/>
          <w:szCs w:val="24"/>
        </w:rPr>
      </w:pPr>
      <w:r>
        <w:rPr>
          <w:rFonts w:ascii="Times New Roman" w:hAnsi="Times New Roman"/>
          <w:sz w:val="24"/>
          <w:szCs w:val="24"/>
        </w:rPr>
      </w:r>
    </w:p>
    <w:p>
      <w:pPr>
        <w:pStyle w:val="Body"/>
        <w:bidi w:val="0"/>
        <w:jc w:val="left"/>
        <w:rPr>
          <w:rFonts w:ascii="Times New Roman" w:hAnsi="Times New Roman"/>
          <w:sz w:val="24"/>
          <w:szCs w:val="24"/>
        </w:rPr>
      </w:pPr>
      <w:r>
        <w:rPr>
          <w:rFonts w:ascii="Times New Roman" w:hAnsi="Times New Roman"/>
          <w:sz w:val="24"/>
          <w:szCs w:val="24"/>
        </w:rPr>
        <w:t>The di</w:t>
      </w:r>
      <w:r>
        <w:rPr>
          <w:rFonts w:eastAsia="Arial Unicode MS" w:cs="Arial Unicode MS" w:ascii="Times New Roman" w:hAnsi="Times New Roman"/>
          <w:b w:val="false"/>
          <w:bCs w:val="false"/>
          <w:i w:val="false"/>
          <w:iCs w:val="false"/>
          <w:sz w:val="24"/>
          <w:szCs w:val="24"/>
        </w:rPr>
        <w:t>ﬃ</w:t>
      </w:r>
      <w:r>
        <w:rPr>
          <w:rFonts w:ascii="Times New Roman" w:hAnsi="Times New Roman"/>
          <w:sz w:val="24"/>
          <w:szCs w:val="24"/>
        </w:rPr>
        <w:t xml:space="preserve">culties faced by systems relying on hard-coded knowledge suggest that AI systems need the ability to acquire their own knowledge, by extracting patterns from raw data. This capability is known as machine learning.  A simple machine learning algorithm called </w:t>
      </w:r>
      <w:r>
        <w:rPr>
          <w:rFonts w:ascii="Times New Roman" w:hAnsi="Times New Roman"/>
          <w:sz w:val="24"/>
          <w:szCs w:val="24"/>
        </w:rPr>
        <w:t>N</w:t>
      </w:r>
      <w:r>
        <w:rPr>
          <w:rFonts w:ascii="Times New Roman" w:hAnsi="Times New Roman"/>
          <w:sz w:val="24"/>
          <w:szCs w:val="24"/>
        </w:rPr>
        <w:t>aive Bayes can separate legitimate e-mail from spam e-mail.</w:t>
      </w:r>
    </w:p>
    <w:p>
      <w:pPr>
        <w:pStyle w:val="Body"/>
        <w:bidi w:val="0"/>
        <w:jc w:val="left"/>
        <w:rPr>
          <w:rFonts w:ascii="Times New Roman" w:hAnsi="Times New Roman"/>
          <w:sz w:val="24"/>
          <w:szCs w:val="24"/>
        </w:rPr>
      </w:pPr>
      <w:r>
        <w:rPr>
          <w:rFonts w:ascii="Times New Roman" w:hAnsi="Times New Roman"/>
          <w:sz w:val="24"/>
          <w:szCs w:val="24"/>
        </w:rPr>
      </w:r>
    </w:p>
    <w:p>
      <w:pPr>
        <w:pStyle w:val="Body"/>
        <w:bidi w:val="0"/>
        <w:jc w:val="left"/>
        <w:rPr>
          <w:rFonts w:ascii="Times New Roman" w:hAnsi="Times New Roman"/>
          <w:sz w:val="24"/>
          <w:szCs w:val="24"/>
        </w:rPr>
      </w:pPr>
      <w:r>
        <w:rPr>
          <w:rFonts w:ascii="Times New Roman" w:hAnsi="Times New Roman"/>
          <w:sz w:val="24"/>
          <w:szCs w:val="24"/>
        </w:rPr>
        <w:t>The introduction of machine learning allowed computers to tackle problems involving knowledge of the real world and make decisions that appear subjective. For example, when the regression problem is used to recommend delivery, the Artificial Intelligent (AI)  system does not analyze the patient directly. Instead, the doctor tells the system several pieces of related and relevant information, such as the presence or absence of a uterine scar. Each piece of information included in the representation of the patient is known as a feature. The regression (one technique of ML) learns how each of these features of the patient correlates with various outcomes. However, it cannot influence the way that the features are deﬁned in any way. If logistic regression were given an MRI scan of the patient, rather than the doctor’s formalized report, it would not be able to make useful predictions. Individual pixels in an MRI scan have negligible correlation with any complications that might occur during delivery.</w:t>
      </w:r>
    </w:p>
    <w:sectPr>
      <w:headerReference w:type="default" r:id="rId2"/>
      <w:footerReference w:type="default" r:id="rId3"/>
      <w:type w:val="nextPage"/>
      <w:pgSz w:w="11906" w:h="16838"/>
      <w:pgMar w:left="1134" w:right="1134" w:header="709" w:top="1134" w:footer="85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Helvetica">
    <w:altName w:val="Arial"/>
    <w:charset w:val="00"/>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86"/>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GB" w:eastAsia="zh-CN" w:bidi="hi-IN"/>
      </w:rPr>
    </w:rPrDefault>
    <w:pPrDefault>
      <w:pPr/>
    </w:pPrDefault>
  </w:docDefaults>
  <w:style w:type="paragraph" w:styleId="Normal" w:default="1">
    <w:name w:val="Normal"/>
    <w:qFormat/>
    <w:pPr>
      <w:keepNext/>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ody">
    <w:name w:val="Body"/>
    <w:qFormat/>
    <w:pPr>
      <w:keepNext/>
      <w:keepLines w:val="false"/>
      <w:pageBreakBefore w:val="false"/>
      <w:widowControl/>
      <w:shd w:val="clear" w:color="auto" w:fill="auto"/>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A"/>
      <w:vertAlign w:val="baseline"/>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7</TotalTime>
  <Application>LibreOffice/5.2.4.2$Windows_x86 LibreOffice_project/3d5603e1122f0f102b62521720ab13a38a4e0eb0</Application>
  <Pages>1</Pages>
  <Words>445</Words>
  <Characters>2459</Characters>
  <CharactersWithSpaces>2903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2017-03-12T23:57:45Z</dcterms:modified>
  <cp:revision>1</cp:revision>
  <dc:subject/>
  <dc:title/>
</cp:coreProperties>
</file>