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ascii="Times New Roman" w:hAnsi="Times New Roman"/>
          <w:b/>
          <w:bCs/>
        </w:rPr>
        <w:t>Ruby Vs. Python</w:t>
      </w:r>
    </w:p>
    <w:p>
      <w:pPr>
        <w:pStyle w:val="Normal"/>
        <w:jc w:val="center"/>
        <w:rPr>
          <w:rFonts w:ascii="Times New Roman" w:hAnsi="Times New Roman"/>
          <w:b/>
          <w:b/>
          <w:bCs/>
        </w:rPr>
      </w:pPr>
      <w:r>
        <w:rPr>
          <w:rFonts w:ascii="Times New Roman" w:hAnsi="Times New Roman"/>
          <w:b/>
          <w:bCs/>
        </w:rPr>
      </w:r>
    </w:p>
    <w:p>
      <w:pPr>
        <w:pStyle w:val="Normal"/>
        <w:jc w:val="left"/>
        <w:rPr>
          <w:b w:val="false"/>
          <w:b w:val="false"/>
          <w:bCs w:val="false"/>
          <w:i/>
          <w:i/>
          <w:iCs/>
        </w:rPr>
      </w:pPr>
      <w:r>
        <w:rPr>
          <w:rFonts w:ascii="Times New Roman" w:hAnsi="Times New Roman"/>
          <w:b w:val="false"/>
          <w:bCs w:val="false"/>
          <w:i/>
          <w:iCs/>
        </w:rPr>
        <w:t>By Prashanti</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Comparing these elegant dynamically typed languages is quite magical.  Yukihiro Matsumoto was the first Rubian who created Ruby in the year 1995, whereas a Dutch programmer Guido van Rossum authored Python in the year 1991. Python and Ruby are the best examples of next generation programming languages with tons of out-of-the-box features for web development and with a diverse community with big ties to Linux as well as the academia.</w:t>
        <w:br/>
        <w:br/>
        <w:t xml:space="preserve">Ruby, when it comes to context of the web, has tons of uses. Its web framework, Rails, has made advanced strides and has huge capabilities for challenging problems, while the community is also huge. Companies like AirBnB, GitHub, and Twitter use Ruby on Rails for development. When it comes to Python for web developement, its attention is towards Flask and Django. Companies like Uber and Instagram use this framework in their production environments. </w:t>
        <w:br/>
        <w:br/>
        <w:t xml:space="preserve">Cross-sectionally, both the languages have their own advantages. It is likely that people’s choices tend more towards Ruby than Python due to the great community of support and the passionately maintained libraries. Python primarily nooks into the data-scientific computing stream a.k.a. the field of Data science. </w:t>
        <w:br/>
        <w:br/>
        <w:t>Languages are born with the intention to serve a purpose, and are not easily made. It’s not that Ruby is more powerful than Python or vice versa. It’s the use-case that plays well with the language. Before starting a project, as confessions made by creators or communities of languages tell us, never compare apple and oranges. It’s the power of the language and its creation that drives the whole web and gives us the power to compute. Happy Programming.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LibreOffice/5.2.4.2$Windows_x86 LibreOffice_project/3d5603e1122f0f102b62521720ab13a38a4e0eb0</Application>
  <Pages>1</Pages>
  <Words>273</Words>
  <Characters>1416</Characters>
  <CharactersWithSpaces>1692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2017-03-15T00:14:35Z</dcterms:created>
  <dc:creator/>
  <dc:description/>
  <dc:language>en-GB</dc:language>
  <cp:lastModifiedBy/>
  <dcterms:modified xsi:type="dcterms:W3CDTF">2017-03-15T00:31:52Z</dcterms:modified>
  <cp:revision>2</cp:revision>
  <dc:subject/>
  <dc:title/>
</cp:coreProperties>
</file>