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0" w:afterAutospacing="0"/>
        <w:ind w:left="720" w:hanging="360"/>
        <w:rPr>
          <w:color w:val="1f2328"/>
          <w:sz w:val="24"/>
          <w:szCs w:val="24"/>
        </w:rPr>
      </w:pPr>
      <w:r w:rsidDel="00000000" w:rsidR="00000000" w:rsidRPr="00000000">
        <w:rPr>
          <w:color w:val="1f2328"/>
          <w:sz w:val="24"/>
          <w:szCs w:val="24"/>
          <w:rtl w:val="0"/>
        </w:rPr>
        <w:t xml:space="preserve">When: 3/24/2026 7:05 p.m</w:t>
      </w:r>
    </w:p>
    <w:p w:rsidR="00000000" w:rsidDel="00000000" w:rsidP="00000000" w:rsidRDefault="00000000" w:rsidRPr="00000000" w14:paraId="00000002">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Who:</w:t>
      </w:r>
    </w:p>
    <w:p w:rsidR="00000000" w:rsidDel="00000000" w:rsidP="00000000" w:rsidRDefault="00000000" w:rsidRPr="00000000" w14:paraId="0000000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Morgan Steele</w:t>
      </w:r>
    </w:p>
    <w:p w:rsidR="00000000" w:rsidDel="00000000" w:rsidP="00000000" w:rsidRDefault="00000000" w:rsidRPr="00000000" w14:paraId="0000000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Robert Sanders</w:t>
      </w:r>
    </w:p>
    <w:p w:rsidR="00000000" w:rsidDel="00000000" w:rsidP="00000000" w:rsidRDefault="00000000" w:rsidRPr="00000000" w14:paraId="0000000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David Jauregui </w:t>
      </w:r>
    </w:p>
    <w:p w:rsidR="00000000" w:rsidDel="00000000" w:rsidP="00000000" w:rsidRDefault="00000000" w:rsidRPr="00000000" w14:paraId="0000000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Manuel Duenas</w:t>
      </w:r>
    </w:p>
    <w:p w:rsidR="00000000" w:rsidDel="00000000" w:rsidP="00000000" w:rsidRDefault="00000000" w:rsidRPr="00000000" w14:paraId="00000007">
      <w:pPr>
        <w:numPr>
          <w:ilvl w:val="0"/>
          <w:numId w:val="1"/>
        </w:numPr>
        <w:shd w:fill="ffffff" w:val="clear"/>
        <w:spacing w:after="0" w:afterAutospacing="0" w:before="60" w:lineRule="auto"/>
        <w:ind w:left="720" w:hanging="360"/>
        <w:rPr>
          <w:color w:val="1f2328"/>
          <w:sz w:val="24"/>
          <w:szCs w:val="24"/>
        </w:rPr>
      </w:pPr>
      <w:r w:rsidDel="00000000" w:rsidR="00000000" w:rsidRPr="00000000">
        <w:rPr>
          <w:color w:val="1f2328"/>
          <w:sz w:val="24"/>
          <w:szCs w:val="24"/>
          <w:rtl w:val="0"/>
        </w:rPr>
        <w:t xml:space="preserve">Where: Online</w:t>
      </w:r>
    </w:p>
    <w:p w:rsidR="00000000" w:rsidDel="00000000" w:rsidP="00000000" w:rsidRDefault="00000000" w:rsidRPr="00000000" w14:paraId="00000008">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What: A short meeting to reorient ourselves on what needed to be done next. An expressed opinion on how some of the more advanced systems would take longer to implement than others, an idea we were all aware of. With concerns noted the meeting ended with discussion on the Review assignment due the next day.</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