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hd w:fill="ffffff" w:val="clear"/>
        <w:spacing w:after="0" w:afterAutospacing="0"/>
        <w:ind w:left="720" w:hanging="360"/>
      </w:pPr>
      <w:r w:rsidDel="00000000" w:rsidR="00000000" w:rsidRPr="00000000">
        <w:rPr>
          <w:color w:val="1f2328"/>
          <w:sz w:val="24"/>
          <w:szCs w:val="24"/>
          <w:rtl w:val="0"/>
        </w:rPr>
        <w:t xml:space="preserve">When: 3/2/2026 5:10 p.m</w:t>
      </w:r>
    </w:p>
    <w:p w:rsidR="00000000" w:rsidDel="00000000" w:rsidP="00000000" w:rsidRDefault="00000000" w:rsidRPr="00000000" w14:paraId="00000002">
      <w:pPr>
        <w:numPr>
          <w:ilvl w:val="0"/>
          <w:numId w:val="1"/>
        </w:numPr>
        <w:shd w:fill="ffffff" w:val="clear"/>
        <w:spacing w:before="0" w:beforeAutospacing="0" w:lineRule="auto"/>
        <w:ind w:left="720" w:hanging="360"/>
      </w:pPr>
      <w:r w:rsidDel="00000000" w:rsidR="00000000" w:rsidRPr="00000000">
        <w:rPr>
          <w:color w:val="1f2328"/>
          <w:sz w:val="24"/>
          <w:szCs w:val="24"/>
          <w:rtl w:val="0"/>
        </w:rPr>
        <w:t xml:space="preserve">Who:</w:t>
      </w:r>
    </w:p>
    <w:p w:rsidR="00000000" w:rsidDel="00000000" w:rsidP="00000000" w:rsidRDefault="00000000" w:rsidRPr="00000000" w14:paraId="00000003">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Morgan Steele</w:t>
      </w:r>
    </w:p>
    <w:p w:rsidR="00000000" w:rsidDel="00000000" w:rsidP="00000000" w:rsidRDefault="00000000" w:rsidRPr="00000000" w14:paraId="00000004">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Robert Sanders</w:t>
      </w:r>
    </w:p>
    <w:p w:rsidR="00000000" w:rsidDel="00000000" w:rsidP="00000000" w:rsidRDefault="00000000" w:rsidRPr="00000000" w14:paraId="00000005">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David Jauregui </w:t>
      </w:r>
    </w:p>
    <w:p w:rsidR="00000000" w:rsidDel="00000000" w:rsidP="00000000" w:rsidRDefault="00000000" w:rsidRPr="00000000" w14:paraId="00000006">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Manuel Duenas</w:t>
      </w:r>
    </w:p>
    <w:p w:rsidR="00000000" w:rsidDel="00000000" w:rsidP="00000000" w:rsidRDefault="00000000" w:rsidRPr="00000000" w14:paraId="00000007">
      <w:pPr>
        <w:numPr>
          <w:ilvl w:val="0"/>
          <w:numId w:val="1"/>
        </w:numPr>
        <w:shd w:fill="ffffff" w:val="clear"/>
        <w:spacing w:after="0" w:afterAutospacing="0" w:before="60" w:lineRule="auto"/>
        <w:ind w:left="720" w:hanging="360"/>
      </w:pPr>
      <w:r w:rsidDel="00000000" w:rsidR="00000000" w:rsidRPr="00000000">
        <w:rPr>
          <w:color w:val="1f2328"/>
          <w:sz w:val="24"/>
          <w:szCs w:val="24"/>
          <w:rtl w:val="0"/>
        </w:rPr>
        <w:t xml:space="preserve">Where: in-person</w:t>
      </w:r>
    </w:p>
    <w:p w:rsidR="00000000" w:rsidDel="00000000" w:rsidP="00000000" w:rsidRDefault="00000000" w:rsidRPr="00000000" w14:paraId="00000008">
      <w:pPr>
        <w:numPr>
          <w:ilvl w:val="0"/>
          <w:numId w:val="1"/>
        </w:numPr>
        <w:shd w:fill="ffffff" w:val="clear"/>
        <w:spacing w:before="0" w:beforeAutospacing="0" w:lineRule="auto"/>
        <w:ind w:left="720" w:hanging="360"/>
      </w:pPr>
      <w:r w:rsidDel="00000000" w:rsidR="00000000" w:rsidRPr="00000000">
        <w:rPr>
          <w:color w:val="1f2328"/>
          <w:sz w:val="24"/>
          <w:szCs w:val="24"/>
          <w:rtl w:val="0"/>
        </w:rPr>
        <w:t xml:space="preserve">What: This meeting was devoted to figuring out what we needed in our Software Requirement Specifications. Most of what was needed was already done in other labs so we discussed what we still needed to do and who would handle what Specifications. In the end of the meeting we still needed more work done that would be followed up next meeting.</w:t>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