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A001E" w14:textId="7BAF597C" w:rsidR="00782216" w:rsidRPr="00782216" w:rsidRDefault="00782216" w:rsidP="00782216">
      <w:pPr>
        <w:widowControl w:val="0"/>
        <w:shd w:val="clear" w:color="auto" w:fill="F2F2F2" w:themeFill="background1" w:themeFillShade="F2"/>
        <w:tabs>
          <w:tab w:val="left" w:pos="0"/>
          <w:tab w:val="left" w:pos="1080"/>
          <w:tab w:val="left" w:pos="1800"/>
          <w:tab w:val="left" w:pos="2520"/>
          <w:tab w:val="left" w:pos="3240"/>
          <w:tab w:val="left" w:pos="3960"/>
          <w:tab w:val="left" w:pos="4680"/>
          <w:tab w:val="left" w:pos="5400"/>
          <w:tab w:val="left" w:pos="6120"/>
          <w:tab w:val="left" w:pos="6840"/>
          <w:tab w:val="left" w:pos="7560"/>
          <w:tab w:val="left" w:pos="8280"/>
          <w:tab w:val="left" w:pos="8500"/>
        </w:tabs>
        <w:autoSpaceDE w:val="0"/>
        <w:autoSpaceDN w:val="0"/>
        <w:adjustRightInd w:val="0"/>
        <w:spacing w:line="240" w:lineRule="atLeast"/>
        <w:ind w:right="-360"/>
        <w:rPr>
          <w:rFonts w:ascii="Avenir Book" w:hAnsi="Avenir Book"/>
          <w:b/>
          <w:bCs/>
        </w:rPr>
      </w:pPr>
      <w:r w:rsidRPr="00782216">
        <w:rPr>
          <w:rFonts w:ascii="Avenir Book" w:hAnsi="Avenir Book"/>
          <w:b/>
          <w:bCs/>
        </w:rPr>
        <w:t>How to Read Primary Sources</w:t>
      </w:r>
    </w:p>
    <w:p w14:paraId="3307AF54" w14:textId="2938CE41" w:rsidR="00136418" w:rsidRPr="00782216" w:rsidRDefault="00136418" w:rsidP="00136418">
      <w:pPr>
        <w:spacing w:before="100" w:beforeAutospacing="1" w:after="100" w:afterAutospacing="1"/>
        <w:outlineLvl w:val="0"/>
        <w:rPr>
          <w:rFonts w:ascii="Avenir Book" w:hAnsi="Avenir Book"/>
          <w:b/>
          <w:bCs/>
          <w:kern w:val="36"/>
          <w:sz w:val="22"/>
          <w:szCs w:val="22"/>
        </w:rPr>
      </w:pPr>
      <w:r w:rsidRPr="00782216">
        <w:rPr>
          <w:rFonts w:ascii="Avenir Book" w:hAnsi="Avenir Book"/>
          <w:sz w:val="22"/>
          <w:szCs w:val="22"/>
        </w:rPr>
        <w:t xml:space="preserve">Good reading is about asking questions of your sources. Even if you believe you can't arrive at the answers, imagining possible answers will aid your comprehension. Reading primary sources requires that you use your historical imagination. This process is all about your willingness and ability to ask questions of the material, imagine possible answers, and explain your reasoning.  </w:t>
      </w:r>
    </w:p>
    <w:p w14:paraId="46D563F1" w14:textId="5EBEBDD0" w:rsidR="00136418" w:rsidRPr="00782216" w:rsidRDefault="00782216" w:rsidP="00136418">
      <w:pPr>
        <w:spacing w:before="100" w:beforeAutospacing="1" w:after="100" w:afterAutospacing="1"/>
        <w:rPr>
          <w:rFonts w:ascii="Avenir Book" w:hAnsi="Avenir Book"/>
          <w:b/>
          <w:sz w:val="22"/>
          <w:szCs w:val="22"/>
        </w:rPr>
      </w:pPr>
      <w:r w:rsidRPr="00782216">
        <w:rPr>
          <w:rFonts w:ascii="Avenir Book" w:hAnsi="Avenir Book"/>
          <w:b/>
          <w:sz w:val="22"/>
          <w:szCs w:val="22"/>
        </w:rPr>
        <w:t>What is the PURPOSE of the text?</w:t>
      </w:r>
    </w:p>
    <w:p w14:paraId="0367FB82" w14:textId="2F2EB0CA" w:rsidR="00136418" w:rsidRPr="00782216" w:rsidRDefault="00136418" w:rsidP="00136418">
      <w:pPr>
        <w:numPr>
          <w:ilvl w:val="0"/>
          <w:numId w:val="2"/>
        </w:numPr>
        <w:spacing w:before="100" w:beforeAutospacing="1" w:after="100" w:afterAutospacing="1"/>
        <w:rPr>
          <w:rFonts w:ascii="Avenir Book" w:hAnsi="Avenir Book"/>
          <w:sz w:val="22"/>
          <w:szCs w:val="22"/>
        </w:rPr>
      </w:pPr>
      <w:r w:rsidRPr="00782216">
        <w:rPr>
          <w:rFonts w:ascii="Avenir Book" w:hAnsi="Avenir Book"/>
          <w:sz w:val="22"/>
          <w:szCs w:val="22"/>
        </w:rPr>
        <w:t xml:space="preserve">Who is the author and what is her or his place in society? What could or might it be, based on the text, and why?  </w:t>
      </w:r>
    </w:p>
    <w:p w14:paraId="47284D5E" w14:textId="77777777" w:rsidR="00136418" w:rsidRPr="00782216" w:rsidRDefault="00136418" w:rsidP="00136418">
      <w:pPr>
        <w:numPr>
          <w:ilvl w:val="0"/>
          <w:numId w:val="2"/>
        </w:numPr>
        <w:spacing w:before="100" w:beforeAutospacing="1" w:after="100" w:afterAutospacing="1"/>
        <w:rPr>
          <w:rFonts w:ascii="Avenir Book" w:hAnsi="Avenir Book"/>
          <w:sz w:val="22"/>
          <w:szCs w:val="22"/>
        </w:rPr>
      </w:pPr>
      <w:r w:rsidRPr="00782216">
        <w:rPr>
          <w:rFonts w:ascii="Avenir Book" w:hAnsi="Avenir Book"/>
          <w:sz w:val="22"/>
          <w:szCs w:val="22"/>
        </w:rPr>
        <w:t xml:space="preserve">What is at stake for the author in this text? Why do you think she or he wrote it? What evidence in the text tells you this?  </w:t>
      </w:r>
    </w:p>
    <w:p w14:paraId="702CF041" w14:textId="77777777" w:rsidR="00136418" w:rsidRPr="00782216" w:rsidRDefault="00136418" w:rsidP="00136418">
      <w:pPr>
        <w:numPr>
          <w:ilvl w:val="0"/>
          <w:numId w:val="2"/>
        </w:numPr>
        <w:spacing w:before="100" w:beforeAutospacing="1" w:after="100" w:afterAutospacing="1"/>
        <w:rPr>
          <w:rFonts w:ascii="Avenir Book" w:hAnsi="Avenir Book"/>
          <w:sz w:val="22"/>
          <w:szCs w:val="22"/>
        </w:rPr>
      </w:pPr>
      <w:r w:rsidRPr="00782216">
        <w:rPr>
          <w:rFonts w:ascii="Avenir Book" w:hAnsi="Avenir Book"/>
          <w:sz w:val="22"/>
          <w:szCs w:val="22"/>
        </w:rPr>
        <w:t xml:space="preserve">Does the author have a thesis? What is that thesis?  </w:t>
      </w:r>
    </w:p>
    <w:p w14:paraId="0709D70B" w14:textId="3E8A6FE8" w:rsidR="00136418" w:rsidRPr="00782216" w:rsidRDefault="00782216" w:rsidP="00136418">
      <w:pPr>
        <w:spacing w:before="100" w:beforeAutospacing="1" w:after="100" w:afterAutospacing="1"/>
        <w:rPr>
          <w:rFonts w:ascii="Avenir Book" w:hAnsi="Avenir Book"/>
          <w:b/>
          <w:sz w:val="22"/>
          <w:szCs w:val="22"/>
        </w:rPr>
      </w:pPr>
      <w:r w:rsidRPr="00782216">
        <w:rPr>
          <w:rFonts w:ascii="Avenir Book" w:hAnsi="Avenir Book"/>
          <w:b/>
          <w:sz w:val="22"/>
          <w:szCs w:val="22"/>
        </w:rPr>
        <w:t>Does the text make an explicit or implicit ARGUMENT?</w:t>
      </w:r>
      <w:r w:rsidR="00136418" w:rsidRPr="00782216">
        <w:rPr>
          <w:rFonts w:ascii="Avenir Book" w:hAnsi="Avenir Book"/>
          <w:b/>
          <w:sz w:val="22"/>
          <w:szCs w:val="22"/>
        </w:rPr>
        <w:t xml:space="preserve">  </w:t>
      </w:r>
    </w:p>
    <w:p w14:paraId="1F8B63FD" w14:textId="77777777" w:rsidR="00136418" w:rsidRPr="00782216" w:rsidRDefault="00136418" w:rsidP="00136418">
      <w:pPr>
        <w:numPr>
          <w:ilvl w:val="0"/>
          <w:numId w:val="3"/>
        </w:numPr>
        <w:spacing w:before="100" w:beforeAutospacing="1" w:after="100" w:afterAutospacing="1"/>
        <w:rPr>
          <w:rFonts w:ascii="Avenir Book" w:hAnsi="Avenir Book"/>
          <w:sz w:val="22"/>
          <w:szCs w:val="22"/>
        </w:rPr>
      </w:pPr>
      <w:r w:rsidRPr="00782216">
        <w:rPr>
          <w:rFonts w:ascii="Avenir Book" w:hAnsi="Avenir Book"/>
          <w:sz w:val="22"/>
          <w:szCs w:val="22"/>
        </w:rPr>
        <w:t xml:space="preserve">How does the text make its case?  </w:t>
      </w:r>
    </w:p>
    <w:p w14:paraId="4187B415" w14:textId="77777777" w:rsidR="00136418" w:rsidRPr="00782216" w:rsidRDefault="00136418" w:rsidP="00136418">
      <w:pPr>
        <w:numPr>
          <w:ilvl w:val="0"/>
          <w:numId w:val="3"/>
        </w:numPr>
        <w:spacing w:before="100" w:beforeAutospacing="1" w:after="100" w:afterAutospacing="1"/>
        <w:rPr>
          <w:rFonts w:ascii="Avenir Book" w:hAnsi="Avenir Book"/>
          <w:sz w:val="22"/>
          <w:szCs w:val="22"/>
        </w:rPr>
      </w:pPr>
      <w:r w:rsidRPr="00782216">
        <w:rPr>
          <w:rFonts w:ascii="Avenir Book" w:hAnsi="Avenir Book"/>
          <w:sz w:val="22"/>
          <w:szCs w:val="22"/>
        </w:rPr>
        <w:t xml:space="preserve">What is its strategy for accomplishing its goal? How does it carry out this strategy?  </w:t>
      </w:r>
    </w:p>
    <w:p w14:paraId="0E1454EF" w14:textId="77777777" w:rsidR="00136418" w:rsidRPr="00782216" w:rsidRDefault="00136418" w:rsidP="00136418">
      <w:pPr>
        <w:numPr>
          <w:ilvl w:val="0"/>
          <w:numId w:val="3"/>
        </w:numPr>
        <w:spacing w:before="100" w:beforeAutospacing="1" w:after="100" w:afterAutospacing="1"/>
        <w:rPr>
          <w:rFonts w:ascii="Avenir Book" w:hAnsi="Avenir Book"/>
          <w:sz w:val="22"/>
          <w:szCs w:val="22"/>
        </w:rPr>
      </w:pPr>
      <w:r w:rsidRPr="00782216">
        <w:rPr>
          <w:rFonts w:ascii="Avenir Book" w:hAnsi="Avenir Book"/>
          <w:sz w:val="22"/>
          <w:szCs w:val="22"/>
        </w:rPr>
        <w:t xml:space="preserve">What is the intended audience of the text? How might this influence its rhetorical strategy?  </w:t>
      </w:r>
    </w:p>
    <w:p w14:paraId="3D0B1D5B" w14:textId="77777777" w:rsidR="00136418" w:rsidRPr="00782216" w:rsidRDefault="00136418" w:rsidP="00136418">
      <w:pPr>
        <w:numPr>
          <w:ilvl w:val="0"/>
          <w:numId w:val="3"/>
        </w:numPr>
        <w:spacing w:before="100" w:beforeAutospacing="1" w:after="100" w:afterAutospacing="1"/>
        <w:rPr>
          <w:rFonts w:ascii="Avenir Book" w:hAnsi="Avenir Book"/>
          <w:sz w:val="22"/>
          <w:szCs w:val="22"/>
        </w:rPr>
      </w:pPr>
      <w:r w:rsidRPr="00782216">
        <w:rPr>
          <w:rFonts w:ascii="Avenir Book" w:hAnsi="Avenir Book"/>
          <w:sz w:val="22"/>
          <w:szCs w:val="22"/>
        </w:rPr>
        <w:t xml:space="preserve">What arguments or concerns does the author respond to that are not clearly stated?  </w:t>
      </w:r>
    </w:p>
    <w:p w14:paraId="6E71FF4D" w14:textId="77777777" w:rsidR="00136418" w:rsidRPr="00782216" w:rsidRDefault="00136418" w:rsidP="00136418">
      <w:pPr>
        <w:numPr>
          <w:ilvl w:val="0"/>
          <w:numId w:val="3"/>
        </w:numPr>
        <w:spacing w:before="100" w:beforeAutospacing="1" w:after="100" w:afterAutospacing="1"/>
        <w:rPr>
          <w:rFonts w:ascii="Avenir Book" w:hAnsi="Avenir Book"/>
          <w:sz w:val="22"/>
          <w:szCs w:val="22"/>
        </w:rPr>
      </w:pPr>
      <w:r w:rsidRPr="00782216">
        <w:rPr>
          <w:rFonts w:ascii="Avenir Book" w:hAnsi="Avenir Book"/>
          <w:sz w:val="22"/>
          <w:szCs w:val="22"/>
        </w:rPr>
        <w:t xml:space="preserve">Do you think the author is credible and reliable?  </w:t>
      </w:r>
    </w:p>
    <w:p w14:paraId="265C259C" w14:textId="293D090D" w:rsidR="00136418" w:rsidRPr="00782216" w:rsidRDefault="00782216" w:rsidP="00136418">
      <w:pPr>
        <w:spacing w:before="100" w:beforeAutospacing="1" w:after="100" w:afterAutospacing="1"/>
        <w:rPr>
          <w:rFonts w:ascii="Avenir Book" w:hAnsi="Avenir Book"/>
          <w:b/>
          <w:sz w:val="22"/>
          <w:szCs w:val="22"/>
        </w:rPr>
      </w:pPr>
      <w:r w:rsidRPr="00782216">
        <w:rPr>
          <w:rFonts w:ascii="Avenir Book" w:hAnsi="Avenir Book"/>
          <w:b/>
          <w:sz w:val="22"/>
          <w:szCs w:val="22"/>
        </w:rPr>
        <w:t>What are the authors’ assumptions or PRESUPPOSITIONS? And yours?</w:t>
      </w:r>
    </w:p>
    <w:p w14:paraId="381B963B" w14:textId="77777777" w:rsidR="00136418" w:rsidRPr="00782216" w:rsidRDefault="00136418" w:rsidP="00136418">
      <w:pPr>
        <w:numPr>
          <w:ilvl w:val="0"/>
          <w:numId w:val="4"/>
        </w:numPr>
        <w:spacing w:before="100" w:beforeAutospacing="1" w:after="100" w:afterAutospacing="1"/>
        <w:rPr>
          <w:rFonts w:ascii="Avenir Book" w:hAnsi="Avenir Book"/>
          <w:sz w:val="22"/>
          <w:szCs w:val="22"/>
        </w:rPr>
      </w:pPr>
      <w:r w:rsidRPr="00782216">
        <w:rPr>
          <w:rFonts w:ascii="Avenir Book" w:hAnsi="Avenir Book"/>
          <w:sz w:val="22"/>
          <w:szCs w:val="22"/>
        </w:rPr>
        <w:t xml:space="preserve">What presumptions and preconceptions do you as a reader bring to bear on this text? For instance, what portions of the text might you find objectionable, but which contemporaries might have found acceptable? </w:t>
      </w:r>
    </w:p>
    <w:p w14:paraId="155F36FE" w14:textId="77777777" w:rsidR="00136418" w:rsidRPr="00782216" w:rsidRDefault="00136418" w:rsidP="00136418">
      <w:pPr>
        <w:numPr>
          <w:ilvl w:val="0"/>
          <w:numId w:val="4"/>
        </w:numPr>
        <w:spacing w:before="100" w:beforeAutospacing="1" w:after="100" w:afterAutospacing="1"/>
        <w:rPr>
          <w:rFonts w:ascii="Avenir Book" w:hAnsi="Avenir Book"/>
          <w:sz w:val="22"/>
          <w:szCs w:val="22"/>
        </w:rPr>
      </w:pPr>
      <w:r w:rsidRPr="00782216">
        <w:rPr>
          <w:rFonts w:ascii="Avenir Book" w:hAnsi="Avenir Book"/>
          <w:sz w:val="22"/>
          <w:szCs w:val="22"/>
        </w:rPr>
        <w:t xml:space="preserve">How might the difference between our values and the values of the author influence the way you understand the text?  </w:t>
      </w:r>
    </w:p>
    <w:p w14:paraId="21B535DC" w14:textId="48503F03" w:rsidR="00782216" w:rsidRPr="00782216" w:rsidRDefault="00782216" w:rsidP="00136418">
      <w:pPr>
        <w:spacing w:before="100" w:beforeAutospacing="1" w:after="100" w:afterAutospacing="1"/>
        <w:rPr>
          <w:rFonts w:ascii="Avenir Book" w:hAnsi="Avenir Book"/>
          <w:b/>
          <w:sz w:val="22"/>
          <w:szCs w:val="22"/>
        </w:rPr>
      </w:pPr>
      <w:r w:rsidRPr="00782216">
        <w:rPr>
          <w:rFonts w:ascii="Avenir Book" w:hAnsi="Avenir Book"/>
          <w:b/>
          <w:sz w:val="22"/>
          <w:szCs w:val="22"/>
        </w:rPr>
        <w:t>What kind of EVIDENCE can you glean from this text?</w:t>
      </w:r>
    </w:p>
    <w:p w14:paraId="0E937EAD" w14:textId="77777777" w:rsidR="00782216" w:rsidRPr="00782216" w:rsidRDefault="00782216" w:rsidP="00782216">
      <w:pPr>
        <w:numPr>
          <w:ilvl w:val="0"/>
          <w:numId w:val="3"/>
        </w:numPr>
        <w:spacing w:before="100" w:beforeAutospacing="1" w:after="100" w:afterAutospacing="1"/>
        <w:rPr>
          <w:rFonts w:ascii="Avenir Book" w:hAnsi="Avenir Book"/>
          <w:sz w:val="22"/>
          <w:szCs w:val="22"/>
        </w:rPr>
      </w:pPr>
      <w:r w:rsidRPr="00782216">
        <w:rPr>
          <w:rFonts w:ascii="Avenir Book" w:hAnsi="Avenir Book"/>
          <w:sz w:val="22"/>
          <w:szCs w:val="22"/>
        </w:rPr>
        <w:t xml:space="preserve">How might this text support one of the arguments found in secondary sources you've read?  </w:t>
      </w:r>
    </w:p>
    <w:p w14:paraId="00CD74C9" w14:textId="464976F8" w:rsidR="00136418" w:rsidRPr="00782216" w:rsidRDefault="00782216" w:rsidP="00136418">
      <w:pPr>
        <w:numPr>
          <w:ilvl w:val="0"/>
          <w:numId w:val="3"/>
        </w:numPr>
        <w:spacing w:before="100" w:beforeAutospacing="1" w:after="100" w:afterAutospacing="1"/>
        <w:rPr>
          <w:rFonts w:ascii="Avenir Book" w:hAnsi="Avenir Book"/>
          <w:sz w:val="22"/>
          <w:szCs w:val="22"/>
        </w:rPr>
      </w:pPr>
      <w:r w:rsidRPr="00782216">
        <w:rPr>
          <w:rFonts w:ascii="Avenir Book" w:hAnsi="Avenir Book"/>
          <w:sz w:val="22"/>
          <w:szCs w:val="22"/>
        </w:rPr>
        <w:t xml:space="preserve">What kinds of information what does this text tell you without knowing its telling you? </w:t>
      </w:r>
      <w:r w:rsidR="00136418" w:rsidRPr="00782216">
        <w:rPr>
          <w:rFonts w:ascii="Avenir Book" w:hAnsi="Avenir Book"/>
          <w:b/>
          <w:sz w:val="22"/>
          <w:szCs w:val="22"/>
        </w:rPr>
        <w:t xml:space="preserve">  </w:t>
      </w:r>
    </w:p>
    <w:p w14:paraId="2585C352" w14:textId="2D017532" w:rsidR="00136418" w:rsidRPr="00782216" w:rsidRDefault="00782216" w:rsidP="00136418">
      <w:pPr>
        <w:spacing w:before="100" w:beforeAutospacing="1" w:after="100" w:afterAutospacing="1"/>
        <w:rPr>
          <w:rFonts w:ascii="Avenir Book" w:hAnsi="Avenir Book"/>
          <w:b/>
          <w:sz w:val="22"/>
          <w:szCs w:val="22"/>
        </w:rPr>
      </w:pPr>
      <w:r w:rsidRPr="00782216">
        <w:rPr>
          <w:rFonts w:ascii="Avenir Book" w:hAnsi="Avenir Book"/>
          <w:b/>
          <w:sz w:val="22"/>
          <w:szCs w:val="22"/>
        </w:rPr>
        <w:t>What is its RELEVANCE to other readings you’ve done in the field? Other texts?</w:t>
      </w:r>
    </w:p>
    <w:p w14:paraId="042180BD" w14:textId="45847CCA" w:rsidR="00782216" w:rsidRPr="00782216" w:rsidRDefault="00782216" w:rsidP="00782216">
      <w:pPr>
        <w:pStyle w:val="ListParagraph"/>
        <w:numPr>
          <w:ilvl w:val="0"/>
          <w:numId w:val="7"/>
        </w:numPr>
        <w:spacing w:before="100" w:beforeAutospacing="1" w:after="100" w:afterAutospacing="1"/>
        <w:rPr>
          <w:rFonts w:ascii="Avenir Book" w:hAnsi="Avenir Book"/>
          <w:sz w:val="22"/>
          <w:szCs w:val="22"/>
        </w:rPr>
      </w:pPr>
      <w:r w:rsidRPr="00782216">
        <w:rPr>
          <w:rFonts w:ascii="Avenir Book" w:hAnsi="Avenir Book"/>
          <w:sz w:val="22"/>
          <w:szCs w:val="22"/>
        </w:rPr>
        <w:t xml:space="preserve">Compare this with another primary </w:t>
      </w:r>
      <w:bookmarkStart w:id="0" w:name="_GoBack"/>
      <w:bookmarkEnd w:id="0"/>
      <w:r w:rsidRPr="00782216">
        <w:rPr>
          <w:rFonts w:ascii="Avenir Book" w:hAnsi="Avenir Book"/>
          <w:sz w:val="22"/>
          <w:szCs w:val="22"/>
        </w:rPr>
        <w:t>source relevant to this topic.</w:t>
      </w:r>
    </w:p>
    <w:p w14:paraId="6355C2A7" w14:textId="77777777" w:rsidR="00782216" w:rsidRPr="00782216" w:rsidRDefault="00136418" w:rsidP="00782216">
      <w:pPr>
        <w:pStyle w:val="ListParagraph"/>
        <w:numPr>
          <w:ilvl w:val="0"/>
          <w:numId w:val="7"/>
        </w:numPr>
        <w:spacing w:before="100" w:beforeAutospacing="1" w:after="100" w:afterAutospacing="1"/>
        <w:rPr>
          <w:rFonts w:ascii="Avenir Book" w:hAnsi="Avenir Book"/>
          <w:sz w:val="22"/>
          <w:szCs w:val="22"/>
        </w:rPr>
      </w:pPr>
      <w:r w:rsidRPr="00782216">
        <w:rPr>
          <w:rFonts w:ascii="Avenir Book" w:hAnsi="Avenir Book"/>
          <w:sz w:val="22"/>
          <w:szCs w:val="22"/>
        </w:rPr>
        <w:t xml:space="preserve">What patterns or ideas are repeated throughout the readings?  </w:t>
      </w:r>
    </w:p>
    <w:p w14:paraId="37EB29D7" w14:textId="45FCB61B" w:rsidR="009C39BE" w:rsidRPr="00290241" w:rsidRDefault="00136418" w:rsidP="00290241">
      <w:pPr>
        <w:pStyle w:val="ListParagraph"/>
        <w:numPr>
          <w:ilvl w:val="0"/>
          <w:numId w:val="7"/>
        </w:numPr>
        <w:spacing w:before="100" w:beforeAutospacing="1" w:after="100" w:afterAutospacing="1"/>
        <w:rPr>
          <w:rFonts w:ascii="Avenir Book" w:hAnsi="Avenir Book"/>
          <w:sz w:val="22"/>
          <w:szCs w:val="22"/>
        </w:rPr>
      </w:pPr>
      <w:r w:rsidRPr="00782216">
        <w:rPr>
          <w:rFonts w:ascii="Avenir Book" w:hAnsi="Avenir Book"/>
          <w:sz w:val="22"/>
          <w:szCs w:val="22"/>
        </w:rPr>
        <w:t xml:space="preserve">What major differences appear in them?  </w:t>
      </w:r>
      <w:r w:rsidRPr="00290241">
        <w:rPr>
          <w:rFonts w:ascii="Avenir Book" w:hAnsi="Avenir Book"/>
          <w:sz w:val="22"/>
          <w:szCs w:val="22"/>
        </w:rPr>
        <w:t xml:space="preserve">Which do you find more credible?  </w:t>
      </w:r>
    </w:p>
    <w:sectPr w:rsidR="009C39BE" w:rsidRPr="00290241" w:rsidSect="00EE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68FD"/>
    <w:multiLevelType w:val="multilevel"/>
    <w:tmpl w:val="030E7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CC55C09"/>
    <w:multiLevelType w:val="multilevel"/>
    <w:tmpl w:val="52B672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BF92974"/>
    <w:multiLevelType w:val="hybridMultilevel"/>
    <w:tmpl w:val="E0E2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D61C8E"/>
    <w:multiLevelType w:val="multilevel"/>
    <w:tmpl w:val="61489C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EC34994"/>
    <w:multiLevelType w:val="multilevel"/>
    <w:tmpl w:val="E78A4C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76F6195"/>
    <w:multiLevelType w:val="multilevel"/>
    <w:tmpl w:val="99CEF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7ED4708"/>
    <w:multiLevelType w:val="multilevel"/>
    <w:tmpl w:val="65828F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18"/>
    <w:rsid w:val="00136418"/>
    <w:rsid w:val="0018704E"/>
    <w:rsid w:val="00290241"/>
    <w:rsid w:val="002D601F"/>
    <w:rsid w:val="007779BD"/>
    <w:rsid w:val="00782216"/>
    <w:rsid w:val="008811F6"/>
    <w:rsid w:val="008B127E"/>
    <w:rsid w:val="00D708EB"/>
    <w:rsid w:val="00E32FB2"/>
    <w:rsid w:val="00EE10D3"/>
    <w:rsid w:val="00FC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F05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41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418"/>
    <w:rPr>
      <w:color w:val="0563C1" w:themeColor="hyperlink"/>
      <w:u w:val="single"/>
    </w:rPr>
  </w:style>
  <w:style w:type="paragraph" w:styleId="ListParagraph">
    <w:name w:val="List Paragraph"/>
    <w:basedOn w:val="Normal"/>
    <w:uiPriority w:val="34"/>
    <w:qFormat/>
    <w:rsid w:val="0078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1754</Characters>
  <Application>Microsoft Macintosh Word</Application>
  <DocSecurity>0</DocSecurity>
  <Lines>14</Lines>
  <Paragraphs>4</Paragraphs>
  <ScaleCrop>false</ScaleCrop>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 Victoria</dc:creator>
  <cp:keywords/>
  <dc:description/>
  <cp:lastModifiedBy>Cain, Victoria</cp:lastModifiedBy>
  <cp:revision>5</cp:revision>
  <dcterms:created xsi:type="dcterms:W3CDTF">2017-07-06T17:00:00Z</dcterms:created>
  <dcterms:modified xsi:type="dcterms:W3CDTF">2017-07-07T12:44:00Z</dcterms:modified>
</cp:coreProperties>
</file>