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C1B" w:rsidRPr="004379DC" w:rsidRDefault="00FD3BB9" w:rsidP="007304DD">
      <w:pPr>
        <w:spacing w:line="240" w:lineRule="auto"/>
        <w:rPr>
          <w:b/>
          <w:sz w:val="48"/>
        </w:rPr>
      </w:pPr>
      <w:r w:rsidRPr="004379DC">
        <w:rPr>
          <w:b/>
          <w:sz w:val="48"/>
        </w:rPr>
        <w:t xml:space="preserve">Documento de </w:t>
      </w:r>
      <w:r w:rsidR="00477887">
        <w:rPr>
          <w:b/>
          <w:sz w:val="48"/>
        </w:rPr>
        <w:t>Especificaciones</w:t>
      </w:r>
      <w:r w:rsidRPr="004379DC">
        <w:rPr>
          <w:b/>
          <w:sz w:val="48"/>
        </w:rPr>
        <w:t xml:space="preserve"> </w:t>
      </w:r>
      <w:r w:rsidR="000E7A71" w:rsidRPr="004379DC">
        <w:rPr>
          <w:b/>
          <w:sz w:val="48"/>
        </w:rPr>
        <w:t>Funcional</w:t>
      </w:r>
      <w:r w:rsidR="00477887">
        <w:rPr>
          <w:b/>
          <w:sz w:val="48"/>
        </w:rPr>
        <w:t>es</w:t>
      </w:r>
    </w:p>
    <w:p w:rsidR="005253BA" w:rsidRPr="004379DC" w:rsidRDefault="00EB603A" w:rsidP="005253BA">
      <w:pPr>
        <w:rPr>
          <w:rFonts w:ascii="Calibri" w:eastAsia="Calibri" w:hAnsi="Calibri" w:cs="Times New Roman"/>
          <w:b/>
          <w:sz w:val="28"/>
        </w:rPr>
      </w:pPr>
      <w:r>
        <w:rPr>
          <w:rFonts w:ascii="Calibri" w:eastAsia="Calibri" w:hAnsi="Calibri" w:cs="Times New Roman"/>
          <w:b/>
          <w:sz w:val="28"/>
        </w:rPr>
        <w:t xml:space="preserve">Nueva Web AFI </w:t>
      </w:r>
      <w:r w:rsidR="000D2A6A">
        <w:rPr>
          <w:rFonts w:ascii="Calibri" w:eastAsia="Calibri" w:hAnsi="Calibri" w:cs="Times New Roman"/>
          <w:b/>
          <w:sz w:val="28"/>
        </w:rPr>
        <w:t xml:space="preserve"> – </w:t>
      </w:r>
      <w:r>
        <w:rPr>
          <w:rFonts w:ascii="Calibri" w:eastAsia="Calibri" w:hAnsi="Calibri" w:cs="Times New Roman"/>
          <w:b/>
          <w:sz w:val="28"/>
        </w:rPr>
        <w:t xml:space="preserve">Integración </w:t>
      </w:r>
      <w:r w:rsidR="00842091">
        <w:rPr>
          <w:rFonts w:ascii="Calibri" w:eastAsia="Calibri" w:hAnsi="Calibri" w:cs="Times New Roman"/>
          <w:b/>
          <w:sz w:val="28"/>
        </w:rPr>
        <w:t>Liberaciones</w:t>
      </w:r>
    </w:p>
    <w:p w:rsidR="00035C1B" w:rsidRDefault="00035C1B" w:rsidP="005253BA">
      <w:pPr>
        <w:rPr>
          <w:rFonts w:ascii="Calibri" w:eastAsia="Calibri" w:hAnsi="Calibri" w:cs="Times New Roman"/>
          <w:b/>
          <w:sz w:val="28"/>
        </w:rPr>
      </w:pPr>
    </w:p>
    <w:p w:rsidR="005253BA" w:rsidRDefault="005253BA" w:rsidP="005253BA">
      <w:pPr>
        <w:rPr>
          <w:rFonts w:ascii="Calibri" w:eastAsia="Calibri" w:hAnsi="Calibri" w:cs="Times New Roman"/>
          <w:b/>
          <w:sz w:val="28"/>
        </w:rPr>
      </w:pPr>
      <w:r>
        <w:rPr>
          <w:rFonts w:ascii="Calibri" w:eastAsia="Calibri" w:hAnsi="Calibri" w:cs="Times New Roman"/>
          <w:b/>
          <w:sz w:val="28"/>
        </w:rPr>
        <w:t>Para:</w:t>
      </w:r>
      <w:r w:rsidR="00542A44">
        <w:rPr>
          <w:b/>
          <w:sz w:val="28"/>
        </w:rPr>
        <w:t xml:space="preserve"> </w:t>
      </w:r>
    </w:p>
    <w:p w:rsidR="00AE59D0" w:rsidRDefault="00EB603A" w:rsidP="00AE59D0">
      <w:pPr>
        <w:rPr>
          <w:sz w:val="28"/>
        </w:rPr>
      </w:pPr>
      <w:r>
        <w:rPr>
          <w:sz w:val="28"/>
        </w:rPr>
        <w:t xml:space="preserve">Daniel Ayulo – Gerente de </w:t>
      </w:r>
      <w:r w:rsidR="0088336F">
        <w:rPr>
          <w:sz w:val="28"/>
        </w:rPr>
        <w:t xml:space="preserve">TI </w:t>
      </w:r>
      <w:proofErr w:type="spellStart"/>
      <w:r>
        <w:rPr>
          <w:sz w:val="28"/>
        </w:rPr>
        <w:t>Ransa</w:t>
      </w:r>
      <w:proofErr w:type="spellEnd"/>
    </w:p>
    <w:p w:rsidR="009A7C0F" w:rsidRPr="00AE59D0" w:rsidRDefault="009A7C0F" w:rsidP="00AE59D0">
      <w:pPr>
        <w:rPr>
          <w:sz w:val="28"/>
        </w:rPr>
      </w:pPr>
    </w:p>
    <w:tbl>
      <w:tblPr>
        <w:tblStyle w:val="Tablaconcuadrcula"/>
        <w:tblW w:w="0" w:type="auto"/>
        <w:tblLook w:val="04A0" w:firstRow="1" w:lastRow="0" w:firstColumn="1" w:lastColumn="0" w:noHBand="0" w:noVBand="1"/>
      </w:tblPr>
      <w:tblGrid>
        <w:gridCol w:w="2943"/>
        <w:gridCol w:w="6035"/>
      </w:tblGrid>
      <w:tr w:rsidR="009A7C0F" w:rsidTr="00EC3A10">
        <w:tc>
          <w:tcPr>
            <w:tcW w:w="2943" w:type="dxa"/>
            <w:vMerge w:val="restart"/>
          </w:tcPr>
          <w:p w:rsidR="009A7C0F" w:rsidRDefault="009A7C0F" w:rsidP="009A7C0F">
            <w:pPr>
              <w:rPr>
                <w:rFonts w:ascii="Calibri" w:eastAsia="Calibri" w:hAnsi="Calibri" w:cs="Times New Roman"/>
                <w:b/>
                <w:sz w:val="28"/>
              </w:rPr>
            </w:pPr>
            <w:r>
              <w:rPr>
                <w:b/>
                <w:sz w:val="28"/>
              </w:rPr>
              <w:t>Líder Usuario</w:t>
            </w:r>
          </w:p>
        </w:tc>
        <w:tc>
          <w:tcPr>
            <w:tcW w:w="6035" w:type="dxa"/>
          </w:tcPr>
          <w:p w:rsidR="009A7C0F" w:rsidRDefault="00EB603A" w:rsidP="009368BA">
            <w:pPr>
              <w:rPr>
                <w:rFonts w:ascii="Calibri" w:eastAsia="Calibri" w:hAnsi="Calibri" w:cs="Times New Roman"/>
                <w:b/>
                <w:sz w:val="28"/>
              </w:rPr>
            </w:pPr>
            <w:r>
              <w:rPr>
                <w:rFonts w:ascii="Calibri" w:eastAsia="Calibri" w:hAnsi="Calibri" w:cs="Times New Roman"/>
                <w:b/>
                <w:sz w:val="28"/>
              </w:rPr>
              <w:t xml:space="preserve">Rosa Albertazo  </w:t>
            </w: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195EB4" w:rsidP="005253BA">
            <w:pPr>
              <w:rPr>
                <w:rFonts w:ascii="Calibri" w:eastAsia="Calibri" w:hAnsi="Calibri" w:cs="Times New Roman"/>
                <w:b/>
                <w:sz w:val="28"/>
              </w:rPr>
            </w:pPr>
            <w:r>
              <w:rPr>
                <w:rFonts w:ascii="Calibri" w:eastAsia="Calibri" w:hAnsi="Calibri" w:cs="Times New Roman"/>
                <w:b/>
                <w:sz w:val="28"/>
              </w:rPr>
              <w:t>Giovanna Gutierrez</w:t>
            </w: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9A7C0F" w:rsidP="005253BA">
            <w:pPr>
              <w:rPr>
                <w:rFonts w:ascii="Calibri" w:eastAsia="Calibri" w:hAnsi="Calibri" w:cs="Times New Roman"/>
                <w:b/>
                <w:sz w:val="28"/>
              </w:rPr>
            </w:pPr>
          </w:p>
        </w:tc>
      </w:tr>
      <w:tr w:rsidR="009A7C0F" w:rsidTr="00EC3A10">
        <w:tc>
          <w:tcPr>
            <w:tcW w:w="2943" w:type="dxa"/>
            <w:vMerge w:val="restart"/>
          </w:tcPr>
          <w:p w:rsidR="009A7C0F" w:rsidRDefault="009A7C0F" w:rsidP="009A7C0F">
            <w:pPr>
              <w:rPr>
                <w:rFonts w:ascii="Calibri" w:eastAsia="Calibri" w:hAnsi="Calibri" w:cs="Times New Roman"/>
                <w:b/>
                <w:sz w:val="28"/>
              </w:rPr>
            </w:pPr>
            <w:r>
              <w:rPr>
                <w:rFonts w:ascii="Calibri" w:eastAsia="Calibri" w:hAnsi="Calibri" w:cs="Times New Roman"/>
                <w:b/>
                <w:sz w:val="28"/>
              </w:rPr>
              <w:t>Equipo Funcional</w:t>
            </w:r>
          </w:p>
        </w:tc>
        <w:tc>
          <w:tcPr>
            <w:tcW w:w="6035" w:type="dxa"/>
          </w:tcPr>
          <w:p w:rsidR="009A7C0F" w:rsidRDefault="00195EB4" w:rsidP="005253BA">
            <w:pPr>
              <w:rPr>
                <w:rFonts w:ascii="Calibri" w:eastAsia="Calibri" w:hAnsi="Calibri" w:cs="Times New Roman"/>
                <w:b/>
                <w:sz w:val="28"/>
              </w:rPr>
            </w:pPr>
            <w:r>
              <w:rPr>
                <w:rFonts w:ascii="Calibri" w:eastAsia="Calibri" w:hAnsi="Calibri" w:cs="Times New Roman"/>
                <w:b/>
                <w:sz w:val="28"/>
              </w:rPr>
              <w:t>Winniefer Morán</w:t>
            </w: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9A7C0F" w:rsidP="005253BA">
            <w:pPr>
              <w:rPr>
                <w:rFonts w:ascii="Calibri" w:eastAsia="Calibri" w:hAnsi="Calibri" w:cs="Times New Roman"/>
                <w:b/>
                <w:sz w:val="28"/>
              </w:rPr>
            </w:pPr>
          </w:p>
        </w:tc>
      </w:tr>
      <w:tr w:rsidR="009A7C0F" w:rsidTr="00EC3A10">
        <w:tc>
          <w:tcPr>
            <w:tcW w:w="2943" w:type="dxa"/>
            <w:vMerge/>
          </w:tcPr>
          <w:p w:rsidR="009A7C0F" w:rsidRDefault="009A7C0F" w:rsidP="009A7C0F">
            <w:pPr>
              <w:rPr>
                <w:rFonts w:ascii="Calibri" w:eastAsia="Calibri" w:hAnsi="Calibri" w:cs="Times New Roman"/>
                <w:b/>
                <w:sz w:val="28"/>
              </w:rPr>
            </w:pPr>
          </w:p>
        </w:tc>
        <w:tc>
          <w:tcPr>
            <w:tcW w:w="6035" w:type="dxa"/>
          </w:tcPr>
          <w:p w:rsidR="009A7C0F" w:rsidRDefault="009A7C0F" w:rsidP="00E30F68">
            <w:pPr>
              <w:rPr>
                <w:rFonts w:ascii="Calibri" w:eastAsia="Calibri" w:hAnsi="Calibri" w:cs="Times New Roman"/>
                <w:b/>
                <w:sz w:val="28"/>
              </w:rPr>
            </w:pPr>
          </w:p>
        </w:tc>
      </w:tr>
      <w:tr w:rsidR="009A7C0F" w:rsidTr="00EC3A10">
        <w:tc>
          <w:tcPr>
            <w:tcW w:w="2943" w:type="dxa"/>
            <w:vMerge w:val="restart"/>
          </w:tcPr>
          <w:p w:rsidR="009A7C0F" w:rsidRDefault="009A7C0F" w:rsidP="009A7C0F">
            <w:pPr>
              <w:rPr>
                <w:rFonts w:ascii="Calibri" w:eastAsia="Calibri" w:hAnsi="Calibri" w:cs="Times New Roman"/>
                <w:b/>
                <w:sz w:val="28"/>
              </w:rPr>
            </w:pPr>
            <w:r>
              <w:rPr>
                <w:b/>
                <w:sz w:val="28"/>
              </w:rPr>
              <w:t>Equipo Técnico</w:t>
            </w:r>
          </w:p>
        </w:tc>
        <w:tc>
          <w:tcPr>
            <w:tcW w:w="6035" w:type="dxa"/>
          </w:tcPr>
          <w:p w:rsidR="009A7C0F" w:rsidRDefault="00EB603A" w:rsidP="005253BA">
            <w:pPr>
              <w:rPr>
                <w:rFonts w:ascii="Calibri" w:eastAsia="Calibri" w:hAnsi="Calibri" w:cs="Times New Roman"/>
                <w:b/>
                <w:sz w:val="28"/>
              </w:rPr>
            </w:pPr>
            <w:r>
              <w:rPr>
                <w:rFonts w:ascii="Calibri" w:eastAsia="Calibri" w:hAnsi="Calibri" w:cs="Times New Roman"/>
                <w:b/>
                <w:sz w:val="28"/>
              </w:rPr>
              <w:t xml:space="preserve"> </w:t>
            </w:r>
          </w:p>
        </w:tc>
      </w:tr>
      <w:tr w:rsidR="009A7C0F" w:rsidTr="00EC3A10">
        <w:tc>
          <w:tcPr>
            <w:tcW w:w="2943" w:type="dxa"/>
            <w:vMerge/>
          </w:tcPr>
          <w:p w:rsidR="009A7C0F" w:rsidRDefault="009A7C0F" w:rsidP="005253BA">
            <w:pPr>
              <w:rPr>
                <w:rFonts w:ascii="Calibri" w:eastAsia="Calibri" w:hAnsi="Calibri" w:cs="Times New Roman"/>
                <w:b/>
                <w:sz w:val="28"/>
              </w:rPr>
            </w:pPr>
          </w:p>
        </w:tc>
        <w:tc>
          <w:tcPr>
            <w:tcW w:w="6035" w:type="dxa"/>
          </w:tcPr>
          <w:p w:rsidR="009A7C0F" w:rsidRDefault="00EB603A" w:rsidP="005253BA">
            <w:pPr>
              <w:rPr>
                <w:rFonts w:ascii="Calibri" w:eastAsia="Calibri" w:hAnsi="Calibri" w:cs="Times New Roman"/>
                <w:b/>
                <w:sz w:val="28"/>
              </w:rPr>
            </w:pPr>
            <w:r>
              <w:rPr>
                <w:rFonts w:ascii="Calibri" w:eastAsia="Calibri" w:hAnsi="Calibri" w:cs="Times New Roman"/>
                <w:b/>
                <w:sz w:val="28"/>
              </w:rPr>
              <w:t xml:space="preserve"> </w:t>
            </w:r>
          </w:p>
        </w:tc>
      </w:tr>
      <w:tr w:rsidR="009A7C0F" w:rsidTr="00EC3A10">
        <w:tc>
          <w:tcPr>
            <w:tcW w:w="2943" w:type="dxa"/>
            <w:vMerge/>
          </w:tcPr>
          <w:p w:rsidR="009A7C0F" w:rsidRDefault="009A7C0F" w:rsidP="005253BA">
            <w:pPr>
              <w:rPr>
                <w:rFonts w:ascii="Calibri" w:eastAsia="Calibri" w:hAnsi="Calibri" w:cs="Times New Roman"/>
                <w:b/>
                <w:sz w:val="28"/>
              </w:rPr>
            </w:pPr>
          </w:p>
        </w:tc>
        <w:tc>
          <w:tcPr>
            <w:tcW w:w="6035" w:type="dxa"/>
          </w:tcPr>
          <w:p w:rsidR="009A7C0F" w:rsidRDefault="00EB603A" w:rsidP="005253BA">
            <w:pPr>
              <w:rPr>
                <w:rFonts w:ascii="Calibri" w:eastAsia="Calibri" w:hAnsi="Calibri" w:cs="Times New Roman"/>
                <w:b/>
                <w:sz w:val="28"/>
              </w:rPr>
            </w:pPr>
            <w:r>
              <w:rPr>
                <w:rFonts w:ascii="Calibri" w:eastAsia="Calibri" w:hAnsi="Calibri" w:cs="Times New Roman"/>
                <w:b/>
                <w:sz w:val="28"/>
              </w:rPr>
              <w:t xml:space="preserve"> </w:t>
            </w:r>
          </w:p>
        </w:tc>
      </w:tr>
    </w:tbl>
    <w:p w:rsidR="005253BA" w:rsidRDefault="005253BA" w:rsidP="005253BA">
      <w:pPr>
        <w:rPr>
          <w:rFonts w:ascii="Calibri" w:eastAsia="Calibri" w:hAnsi="Calibri" w:cs="Times New Roman"/>
          <w:b/>
          <w:sz w:val="28"/>
        </w:rPr>
      </w:pPr>
    </w:p>
    <w:p w:rsidR="009A7C0F" w:rsidRDefault="009A7C0F" w:rsidP="005253BA">
      <w:pPr>
        <w:rPr>
          <w:rFonts w:ascii="Calibri" w:eastAsia="Calibri" w:hAnsi="Calibri" w:cs="Times New Roman"/>
          <w:b/>
          <w:sz w:val="28"/>
        </w:rPr>
      </w:pPr>
    </w:p>
    <w:p w:rsidR="009A7C0F" w:rsidRDefault="009A7C0F" w:rsidP="005253BA">
      <w:pPr>
        <w:rPr>
          <w:rFonts w:ascii="Calibri" w:eastAsia="Calibri" w:hAnsi="Calibri" w:cs="Times New Roman"/>
          <w:b/>
          <w:sz w:val="28"/>
        </w:rPr>
      </w:pPr>
    </w:p>
    <w:p w:rsidR="009A7C0F" w:rsidRDefault="009A7C0F" w:rsidP="005253BA">
      <w:pPr>
        <w:rPr>
          <w:rFonts w:ascii="Calibri" w:eastAsia="Calibri" w:hAnsi="Calibri" w:cs="Times New Roman"/>
          <w:b/>
          <w:sz w:val="28"/>
        </w:rPr>
      </w:pPr>
    </w:p>
    <w:p w:rsidR="005253BA" w:rsidRDefault="005253BA" w:rsidP="005253BA">
      <w:pPr>
        <w:rPr>
          <w:rFonts w:ascii="Calibri" w:eastAsia="Calibri" w:hAnsi="Calibri" w:cs="Times New Roman"/>
          <w:b/>
          <w:sz w:val="28"/>
        </w:rPr>
      </w:pPr>
      <w:r>
        <w:rPr>
          <w:rFonts w:ascii="Calibri" w:eastAsia="Calibri" w:hAnsi="Calibri" w:cs="Times New Roman"/>
          <w:b/>
          <w:sz w:val="28"/>
        </w:rPr>
        <w:t xml:space="preserve"> </w:t>
      </w:r>
    </w:p>
    <w:p w:rsidR="005253BA" w:rsidRPr="004379DC" w:rsidRDefault="005253BA" w:rsidP="005253BA">
      <w:pPr>
        <w:jc w:val="right"/>
        <w:rPr>
          <w:rFonts w:ascii="Calibri" w:eastAsia="Calibri" w:hAnsi="Calibri" w:cs="Times New Roman"/>
          <w:b/>
          <w:sz w:val="28"/>
        </w:rPr>
      </w:pPr>
      <w:r w:rsidRPr="004379DC">
        <w:rPr>
          <w:rFonts w:ascii="Calibri" w:eastAsia="Calibri" w:hAnsi="Calibri" w:cs="Times New Roman"/>
          <w:b/>
          <w:sz w:val="28"/>
        </w:rPr>
        <w:t xml:space="preserve">Lima, </w:t>
      </w:r>
      <w:r w:rsidR="00DC6553">
        <w:rPr>
          <w:b/>
          <w:sz w:val="28"/>
        </w:rPr>
        <w:t>Noviembre 2017</w:t>
      </w:r>
    </w:p>
    <w:p w:rsidR="005253BA" w:rsidRDefault="005253BA"/>
    <w:p w:rsidR="00195EB4" w:rsidRDefault="00195EB4"/>
    <w:p w:rsidR="003F1BCC" w:rsidRDefault="003F1BCC"/>
    <w:p w:rsidR="000E6120" w:rsidRPr="002014AD" w:rsidRDefault="000E6120" w:rsidP="000E6120">
      <w:pPr>
        <w:rPr>
          <w:rFonts w:cstheme="minorHAnsi"/>
          <w:b/>
          <w:bCs/>
          <w:color w:val="333333"/>
          <w:sz w:val="24"/>
          <w:szCs w:val="28"/>
          <w:u w:val="single"/>
        </w:rPr>
      </w:pPr>
      <w:r w:rsidRPr="002014AD">
        <w:rPr>
          <w:rFonts w:cstheme="minorHAnsi"/>
          <w:b/>
          <w:bCs/>
          <w:color w:val="333333"/>
          <w:sz w:val="24"/>
          <w:szCs w:val="28"/>
          <w:u w:val="single"/>
        </w:rPr>
        <w:lastRenderedPageBreak/>
        <w:t>Revisión y Cambios</w:t>
      </w:r>
    </w:p>
    <w:p w:rsidR="00DB4D4F" w:rsidRPr="00C030BB" w:rsidRDefault="00DB4D4F" w:rsidP="000E6120">
      <w:pPr>
        <w:rPr>
          <w:rFonts w:cstheme="minorHAnsi"/>
          <w:b/>
          <w:bCs/>
          <w:color w:val="333333"/>
          <w:sz w:val="28"/>
          <w:szCs w:val="28"/>
        </w:rPr>
      </w:pPr>
    </w:p>
    <w:p w:rsidR="00DB4D4F" w:rsidRPr="007304DD" w:rsidRDefault="000E6120" w:rsidP="00DB4D4F">
      <w:pPr>
        <w:rPr>
          <w:rFonts w:cstheme="minorHAnsi"/>
          <w:b/>
          <w:color w:val="333333"/>
          <w:sz w:val="24"/>
          <w:szCs w:val="26"/>
        </w:rPr>
      </w:pPr>
      <w:r w:rsidRPr="007304DD">
        <w:rPr>
          <w:rFonts w:cstheme="minorHAnsi"/>
          <w:b/>
          <w:color w:val="333333"/>
          <w:sz w:val="24"/>
          <w:szCs w:val="26"/>
        </w:rPr>
        <w:t>Registro de Cambios</w:t>
      </w:r>
    </w:p>
    <w:tbl>
      <w:tblPr>
        <w:tblW w:w="9044" w:type="dxa"/>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76"/>
        <w:gridCol w:w="1941"/>
        <w:gridCol w:w="991"/>
        <w:gridCol w:w="4936"/>
      </w:tblGrid>
      <w:tr w:rsidR="00DB4D4F" w:rsidRPr="007304DD" w:rsidTr="00EB603A">
        <w:tc>
          <w:tcPr>
            <w:tcW w:w="1176"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Fecha</w:t>
            </w:r>
          </w:p>
        </w:tc>
        <w:tc>
          <w:tcPr>
            <w:tcW w:w="1941"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Autor</w:t>
            </w:r>
          </w:p>
        </w:tc>
        <w:tc>
          <w:tcPr>
            <w:tcW w:w="991"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Versión</w:t>
            </w:r>
          </w:p>
        </w:tc>
        <w:tc>
          <w:tcPr>
            <w:tcW w:w="4936"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Observaciones</w:t>
            </w:r>
          </w:p>
        </w:tc>
      </w:tr>
      <w:tr w:rsidR="00DB4D4F" w:rsidRPr="007304DD" w:rsidTr="00EB603A">
        <w:tc>
          <w:tcPr>
            <w:tcW w:w="1176" w:type="dxa"/>
            <w:tcBorders>
              <w:top w:val="single" w:sz="8" w:space="0" w:color="999999"/>
              <w:bottom w:val="single" w:sz="8" w:space="0" w:color="999999"/>
            </w:tcBorders>
          </w:tcPr>
          <w:p w:rsidR="00DB4D4F" w:rsidRPr="007304DD" w:rsidRDefault="00842091" w:rsidP="00EB603A">
            <w:pPr>
              <w:pStyle w:val="TableNormal1"/>
              <w:rPr>
                <w:rFonts w:asciiTheme="minorHAnsi" w:hAnsiTheme="minorHAnsi" w:cstheme="minorHAnsi"/>
                <w:sz w:val="24"/>
                <w:szCs w:val="24"/>
              </w:rPr>
            </w:pPr>
            <w:r>
              <w:rPr>
                <w:rFonts w:asciiTheme="minorHAnsi" w:hAnsiTheme="minorHAnsi" w:cstheme="minorHAnsi"/>
                <w:sz w:val="24"/>
                <w:szCs w:val="24"/>
              </w:rPr>
              <w:t>16</w:t>
            </w:r>
            <w:r w:rsidR="002560E3" w:rsidRPr="007304DD">
              <w:rPr>
                <w:rFonts w:asciiTheme="minorHAnsi" w:hAnsiTheme="minorHAnsi" w:cstheme="minorHAnsi"/>
                <w:sz w:val="24"/>
                <w:szCs w:val="24"/>
              </w:rPr>
              <w:t>/</w:t>
            </w:r>
            <w:r w:rsidR="00EB603A">
              <w:rPr>
                <w:rFonts w:asciiTheme="minorHAnsi" w:hAnsiTheme="minorHAnsi" w:cstheme="minorHAnsi"/>
                <w:sz w:val="24"/>
                <w:szCs w:val="24"/>
              </w:rPr>
              <w:t>1</w:t>
            </w:r>
            <w:r w:rsidR="00F07FB7">
              <w:rPr>
                <w:rFonts w:asciiTheme="minorHAnsi" w:hAnsiTheme="minorHAnsi" w:cstheme="minorHAnsi"/>
                <w:sz w:val="24"/>
                <w:szCs w:val="24"/>
              </w:rPr>
              <w:t>1</w:t>
            </w:r>
            <w:r w:rsidR="00EB4497" w:rsidRPr="007304DD">
              <w:rPr>
                <w:rFonts w:asciiTheme="minorHAnsi" w:hAnsiTheme="minorHAnsi" w:cstheme="minorHAnsi"/>
                <w:sz w:val="24"/>
                <w:szCs w:val="24"/>
              </w:rPr>
              <w:t>/</w:t>
            </w:r>
            <w:r w:rsidR="00122D47">
              <w:rPr>
                <w:rFonts w:asciiTheme="minorHAnsi" w:hAnsiTheme="minorHAnsi" w:cstheme="minorHAnsi"/>
                <w:sz w:val="24"/>
                <w:szCs w:val="24"/>
              </w:rPr>
              <w:t>1</w:t>
            </w:r>
            <w:r w:rsidR="00EB603A">
              <w:rPr>
                <w:rFonts w:asciiTheme="minorHAnsi" w:hAnsiTheme="minorHAnsi" w:cstheme="minorHAnsi"/>
                <w:sz w:val="24"/>
                <w:szCs w:val="24"/>
              </w:rPr>
              <w:t>7</w:t>
            </w:r>
          </w:p>
        </w:tc>
        <w:tc>
          <w:tcPr>
            <w:tcW w:w="1941" w:type="dxa"/>
            <w:tcBorders>
              <w:top w:val="single" w:sz="8" w:space="0" w:color="999999"/>
              <w:bottom w:val="single" w:sz="8" w:space="0" w:color="999999"/>
            </w:tcBorders>
          </w:tcPr>
          <w:p w:rsidR="00DB4D4F" w:rsidRPr="007304DD" w:rsidRDefault="00EB603A" w:rsidP="00AD4526">
            <w:pPr>
              <w:pStyle w:val="TableNormal1"/>
              <w:rPr>
                <w:rFonts w:asciiTheme="minorHAnsi" w:hAnsiTheme="minorHAnsi" w:cstheme="minorHAnsi"/>
                <w:sz w:val="24"/>
                <w:szCs w:val="24"/>
              </w:rPr>
            </w:pPr>
            <w:r>
              <w:rPr>
                <w:rFonts w:asciiTheme="minorHAnsi" w:hAnsiTheme="minorHAnsi" w:cstheme="minorHAnsi"/>
                <w:sz w:val="24"/>
                <w:szCs w:val="24"/>
              </w:rPr>
              <w:t>Magali Chumpitazi</w:t>
            </w:r>
          </w:p>
        </w:tc>
        <w:tc>
          <w:tcPr>
            <w:tcW w:w="991" w:type="dxa"/>
            <w:tcBorders>
              <w:top w:val="single" w:sz="8" w:space="0" w:color="999999"/>
              <w:bottom w:val="single" w:sz="8" w:space="0" w:color="999999"/>
            </w:tcBorders>
          </w:tcPr>
          <w:p w:rsidR="00DB4D4F" w:rsidRPr="007304DD" w:rsidRDefault="00E32ECD" w:rsidP="00C454FA">
            <w:pPr>
              <w:pStyle w:val="TableNormal1"/>
              <w:rPr>
                <w:rFonts w:asciiTheme="minorHAnsi" w:hAnsiTheme="minorHAnsi" w:cstheme="minorHAnsi"/>
                <w:sz w:val="24"/>
                <w:szCs w:val="24"/>
              </w:rPr>
            </w:pPr>
            <w:r w:rsidRPr="007304DD">
              <w:rPr>
                <w:rFonts w:asciiTheme="minorHAnsi" w:hAnsiTheme="minorHAnsi" w:cstheme="minorHAnsi"/>
                <w:sz w:val="24"/>
                <w:szCs w:val="24"/>
              </w:rPr>
              <w:t>1</w:t>
            </w:r>
            <w:r w:rsidR="00EB4497" w:rsidRPr="007304DD">
              <w:rPr>
                <w:rFonts w:asciiTheme="minorHAnsi" w:hAnsiTheme="minorHAnsi" w:cstheme="minorHAnsi"/>
                <w:sz w:val="24"/>
                <w:szCs w:val="24"/>
              </w:rPr>
              <w:t>.0</w:t>
            </w:r>
          </w:p>
        </w:tc>
        <w:tc>
          <w:tcPr>
            <w:tcW w:w="4936" w:type="dxa"/>
            <w:tcBorders>
              <w:top w:val="single" w:sz="8" w:space="0" w:color="999999"/>
              <w:bottom w:val="single" w:sz="8" w:space="0" w:color="999999"/>
            </w:tcBorders>
          </w:tcPr>
          <w:p w:rsidR="00DB4D4F" w:rsidRPr="007304DD" w:rsidRDefault="00EB4497" w:rsidP="00C454FA">
            <w:pPr>
              <w:pStyle w:val="TableNormal1"/>
              <w:rPr>
                <w:rFonts w:asciiTheme="minorHAnsi" w:hAnsiTheme="minorHAnsi" w:cstheme="minorHAnsi"/>
                <w:sz w:val="24"/>
                <w:szCs w:val="24"/>
              </w:rPr>
            </w:pPr>
            <w:r w:rsidRPr="007304DD">
              <w:rPr>
                <w:rFonts w:asciiTheme="minorHAnsi" w:hAnsiTheme="minorHAnsi" w:cstheme="minorHAnsi"/>
                <w:sz w:val="24"/>
                <w:szCs w:val="24"/>
              </w:rPr>
              <w:t>Versión inicial</w:t>
            </w:r>
          </w:p>
        </w:tc>
      </w:tr>
      <w:tr w:rsidR="00555AB6" w:rsidRPr="007304DD" w:rsidTr="00EB603A">
        <w:tc>
          <w:tcPr>
            <w:tcW w:w="1176" w:type="dxa"/>
            <w:tcBorders>
              <w:top w:val="single" w:sz="8" w:space="0" w:color="999999"/>
              <w:bottom w:val="single" w:sz="8" w:space="0" w:color="999999"/>
            </w:tcBorders>
          </w:tcPr>
          <w:p w:rsidR="00555AB6" w:rsidRPr="007304DD" w:rsidRDefault="00E74644" w:rsidP="00555AB6">
            <w:pPr>
              <w:pStyle w:val="TableNormal1"/>
              <w:rPr>
                <w:rFonts w:asciiTheme="minorHAnsi" w:hAnsiTheme="minorHAnsi" w:cstheme="minorHAnsi"/>
                <w:sz w:val="24"/>
                <w:szCs w:val="24"/>
              </w:rPr>
            </w:pPr>
            <w:r>
              <w:rPr>
                <w:rFonts w:asciiTheme="minorHAnsi" w:hAnsiTheme="minorHAnsi" w:cstheme="minorHAnsi"/>
                <w:sz w:val="24"/>
                <w:szCs w:val="24"/>
              </w:rPr>
              <w:t>27/11/17</w:t>
            </w:r>
          </w:p>
        </w:tc>
        <w:tc>
          <w:tcPr>
            <w:tcW w:w="1941" w:type="dxa"/>
            <w:tcBorders>
              <w:top w:val="single" w:sz="8" w:space="0" w:color="999999"/>
              <w:bottom w:val="single" w:sz="8" w:space="0" w:color="999999"/>
            </w:tcBorders>
          </w:tcPr>
          <w:p w:rsidR="00555AB6" w:rsidRPr="007304DD" w:rsidRDefault="00E74644" w:rsidP="00DA49C4">
            <w:pPr>
              <w:pStyle w:val="TableNormal1"/>
              <w:rPr>
                <w:rFonts w:asciiTheme="minorHAnsi" w:hAnsiTheme="minorHAnsi" w:cstheme="minorHAnsi"/>
                <w:sz w:val="24"/>
                <w:szCs w:val="24"/>
              </w:rPr>
            </w:pPr>
            <w:r>
              <w:rPr>
                <w:rFonts w:asciiTheme="minorHAnsi" w:hAnsiTheme="minorHAnsi" w:cstheme="minorHAnsi"/>
                <w:sz w:val="24"/>
                <w:szCs w:val="24"/>
              </w:rPr>
              <w:t>Graciela Alca</w:t>
            </w:r>
          </w:p>
        </w:tc>
        <w:tc>
          <w:tcPr>
            <w:tcW w:w="991" w:type="dxa"/>
            <w:tcBorders>
              <w:top w:val="single" w:sz="8" w:space="0" w:color="999999"/>
              <w:bottom w:val="single" w:sz="8" w:space="0" w:color="999999"/>
            </w:tcBorders>
          </w:tcPr>
          <w:p w:rsidR="00555AB6" w:rsidRPr="007304DD" w:rsidRDefault="0046350C" w:rsidP="00555AB6">
            <w:pPr>
              <w:pStyle w:val="TableNormal1"/>
              <w:rPr>
                <w:rFonts w:asciiTheme="minorHAnsi" w:hAnsiTheme="minorHAnsi" w:cstheme="minorHAnsi"/>
                <w:sz w:val="24"/>
                <w:szCs w:val="24"/>
              </w:rPr>
            </w:pPr>
            <w:r>
              <w:rPr>
                <w:rFonts w:asciiTheme="minorHAnsi" w:hAnsiTheme="minorHAnsi" w:cstheme="minorHAnsi"/>
                <w:sz w:val="24"/>
                <w:szCs w:val="24"/>
              </w:rPr>
              <w:t>1.1</w:t>
            </w:r>
          </w:p>
        </w:tc>
        <w:tc>
          <w:tcPr>
            <w:tcW w:w="4936" w:type="dxa"/>
            <w:tcBorders>
              <w:top w:val="single" w:sz="8" w:space="0" w:color="999999"/>
              <w:bottom w:val="single" w:sz="8" w:space="0" w:color="999999"/>
            </w:tcBorders>
          </w:tcPr>
          <w:p w:rsidR="00134FA1" w:rsidRDefault="00134FA1" w:rsidP="00134FA1">
            <w:pPr>
              <w:pStyle w:val="TableNormal1"/>
              <w:spacing w:after="0"/>
              <w:ind w:left="343" w:hanging="343"/>
              <w:jc w:val="both"/>
              <w:rPr>
                <w:rFonts w:ascii="Calibri" w:hAnsi="Calibri"/>
                <w:sz w:val="24"/>
                <w:szCs w:val="24"/>
              </w:rPr>
            </w:pPr>
            <w:r>
              <w:rPr>
                <w:rFonts w:ascii="Calibri" w:hAnsi="Calibri"/>
                <w:sz w:val="24"/>
                <w:szCs w:val="24"/>
              </w:rPr>
              <w:t>1. Se adiciona la búsqueda del registro antes de insertarlo en el tabla</w:t>
            </w:r>
          </w:p>
          <w:p w:rsidR="00134FA1" w:rsidRDefault="00134FA1" w:rsidP="00134FA1">
            <w:pPr>
              <w:pStyle w:val="TableNormal1"/>
              <w:spacing w:after="0"/>
              <w:ind w:left="343" w:hanging="343"/>
              <w:jc w:val="both"/>
              <w:rPr>
                <w:rFonts w:ascii="Calibri" w:hAnsi="Calibri"/>
                <w:sz w:val="24"/>
                <w:szCs w:val="24"/>
              </w:rPr>
            </w:pPr>
            <w:r>
              <w:rPr>
                <w:rFonts w:ascii="Calibri" w:hAnsi="Calibri"/>
                <w:sz w:val="24"/>
                <w:szCs w:val="24"/>
              </w:rPr>
              <w:t>2. De acuerdo a observaciones de codificación CGR :</w:t>
            </w:r>
          </w:p>
          <w:p w:rsidR="00134FA1" w:rsidRDefault="00134FA1" w:rsidP="00134FA1">
            <w:pPr>
              <w:pStyle w:val="TableNormal1"/>
              <w:numPr>
                <w:ilvl w:val="0"/>
                <w:numId w:val="44"/>
              </w:numPr>
              <w:spacing w:after="0"/>
              <w:ind w:left="343" w:hanging="283"/>
              <w:jc w:val="both"/>
              <w:rPr>
                <w:rFonts w:ascii="Calibri" w:hAnsi="Calibri"/>
                <w:sz w:val="24"/>
                <w:szCs w:val="24"/>
              </w:rPr>
            </w:pPr>
            <w:r>
              <w:rPr>
                <w:rFonts w:ascii="Calibri" w:hAnsi="Calibri"/>
                <w:sz w:val="24"/>
                <w:szCs w:val="24"/>
              </w:rPr>
              <w:t>Se adiciona librería y nomenclatura</w:t>
            </w:r>
          </w:p>
          <w:p w:rsidR="00134FA1" w:rsidRPr="00134FA1" w:rsidRDefault="00134FA1" w:rsidP="003F1BCC">
            <w:pPr>
              <w:pStyle w:val="TableNormal1"/>
              <w:numPr>
                <w:ilvl w:val="0"/>
                <w:numId w:val="44"/>
              </w:numPr>
              <w:spacing w:after="0"/>
              <w:ind w:left="343" w:hanging="283"/>
              <w:jc w:val="both"/>
              <w:rPr>
                <w:rFonts w:ascii="Calibri" w:hAnsi="Calibri"/>
                <w:sz w:val="24"/>
                <w:szCs w:val="24"/>
              </w:rPr>
            </w:pPr>
            <w:r>
              <w:rPr>
                <w:rFonts w:ascii="Calibri" w:hAnsi="Calibri"/>
                <w:sz w:val="24"/>
                <w:szCs w:val="24"/>
              </w:rPr>
              <w:t xml:space="preserve">Se retiran los campos de auditoría (fecha, hora de registro y fecha, hora de actualización) serán tomados del </w:t>
            </w:r>
            <w:proofErr w:type="spellStart"/>
            <w:r>
              <w:rPr>
                <w:rFonts w:ascii="Calibri" w:hAnsi="Calibri"/>
                <w:sz w:val="24"/>
                <w:szCs w:val="24"/>
              </w:rPr>
              <w:t>iseries</w:t>
            </w:r>
            <w:proofErr w:type="spellEnd"/>
          </w:p>
        </w:tc>
      </w:tr>
      <w:tr w:rsidR="003F1BCC" w:rsidRPr="007304DD" w:rsidTr="00EB603A">
        <w:tc>
          <w:tcPr>
            <w:tcW w:w="1176" w:type="dxa"/>
            <w:tcBorders>
              <w:top w:val="single" w:sz="8" w:space="0" w:color="999999"/>
              <w:bottom w:val="single" w:sz="8" w:space="0" w:color="999999"/>
            </w:tcBorders>
          </w:tcPr>
          <w:p w:rsidR="003F1BCC" w:rsidRPr="007304DD" w:rsidRDefault="003F1BCC" w:rsidP="003F1BCC">
            <w:pPr>
              <w:pStyle w:val="TableNormal1"/>
              <w:rPr>
                <w:rFonts w:asciiTheme="minorHAnsi" w:hAnsiTheme="minorHAnsi" w:cstheme="minorHAnsi"/>
                <w:sz w:val="24"/>
                <w:szCs w:val="24"/>
              </w:rPr>
            </w:pPr>
            <w:r>
              <w:rPr>
                <w:rFonts w:asciiTheme="minorHAnsi" w:hAnsiTheme="minorHAnsi" w:cstheme="minorHAnsi"/>
                <w:sz w:val="24"/>
                <w:szCs w:val="24"/>
              </w:rPr>
              <w:t>01/12/17</w:t>
            </w:r>
          </w:p>
        </w:tc>
        <w:tc>
          <w:tcPr>
            <w:tcW w:w="1941" w:type="dxa"/>
            <w:tcBorders>
              <w:top w:val="single" w:sz="8" w:space="0" w:color="999999"/>
              <w:bottom w:val="single" w:sz="8" w:space="0" w:color="999999"/>
            </w:tcBorders>
          </w:tcPr>
          <w:p w:rsidR="003F1BCC" w:rsidRPr="007304DD" w:rsidRDefault="003F1BCC" w:rsidP="003F1BCC">
            <w:pPr>
              <w:pStyle w:val="TableNormal1"/>
              <w:rPr>
                <w:rFonts w:asciiTheme="minorHAnsi" w:hAnsiTheme="minorHAnsi" w:cstheme="minorHAnsi"/>
                <w:sz w:val="24"/>
                <w:szCs w:val="24"/>
              </w:rPr>
            </w:pPr>
            <w:r>
              <w:rPr>
                <w:rFonts w:asciiTheme="minorHAnsi" w:hAnsiTheme="minorHAnsi" w:cstheme="minorHAnsi"/>
                <w:sz w:val="24"/>
                <w:szCs w:val="24"/>
              </w:rPr>
              <w:t>Graciela Alca</w:t>
            </w:r>
          </w:p>
        </w:tc>
        <w:tc>
          <w:tcPr>
            <w:tcW w:w="991" w:type="dxa"/>
            <w:tcBorders>
              <w:top w:val="single" w:sz="8" w:space="0" w:color="999999"/>
              <w:bottom w:val="single" w:sz="8" w:space="0" w:color="999999"/>
            </w:tcBorders>
          </w:tcPr>
          <w:p w:rsidR="003F1BCC" w:rsidRPr="007304DD" w:rsidRDefault="0046350C" w:rsidP="003F1BCC">
            <w:pPr>
              <w:pStyle w:val="TableNormal1"/>
              <w:rPr>
                <w:rFonts w:asciiTheme="minorHAnsi" w:hAnsiTheme="minorHAnsi" w:cstheme="minorHAnsi"/>
                <w:sz w:val="24"/>
                <w:szCs w:val="24"/>
              </w:rPr>
            </w:pPr>
            <w:r>
              <w:rPr>
                <w:rFonts w:asciiTheme="minorHAnsi" w:hAnsiTheme="minorHAnsi" w:cstheme="minorHAnsi"/>
                <w:sz w:val="24"/>
                <w:szCs w:val="24"/>
              </w:rPr>
              <w:t>1.2</w:t>
            </w:r>
          </w:p>
        </w:tc>
        <w:tc>
          <w:tcPr>
            <w:tcW w:w="4936" w:type="dxa"/>
            <w:tcBorders>
              <w:top w:val="single" w:sz="8" w:space="0" w:color="999999"/>
              <w:bottom w:val="single" w:sz="8" w:space="0" w:color="999999"/>
            </w:tcBorders>
          </w:tcPr>
          <w:p w:rsidR="003F1BCC" w:rsidRDefault="003F1BCC" w:rsidP="003F1BCC">
            <w:pPr>
              <w:pStyle w:val="TableNormal1"/>
              <w:spacing w:after="0"/>
              <w:ind w:left="343" w:hanging="343"/>
              <w:jc w:val="both"/>
              <w:rPr>
                <w:rFonts w:ascii="Calibri" w:hAnsi="Calibri"/>
                <w:sz w:val="24"/>
                <w:szCs w:val="24"/>
              </w:rPr>
            </w:pPr>
            <w:r>
              <w:rPr>
                <w:rFonts w:ascii="Calibri" w:hAnsi="Calibri"/>
                <w:sz w:val="24"/>
                <w:szCs w:val="24"/>
              </w:rPr>
              <w:t>1. Se adiciona</w:t>
            </w:r>
            <w:r w:rsidR="0046350C">
              <w:rPr>
                <w:rFonts w:ascii="Calibri" w:hAnsi="Calibri"/>
                <w:sz w:val="24"/>
                <w:szCs w:val="24"/>
              </w:rPr>
              <w:t>n</w:t>
            </w:r>
            <w:r>
              <w:rPr>
                <w:rFonts w:ascii="Calibri" w:hAnsi="Calibri"/>
                <w:sz w:val="24"/>
                <w:szCs w:val="24"/>
              </w:rPr>
              <w:t xml:space="preserve"> l</w:t>
            </w:r>
            <w:r w:rsidR="0046350C">
              <w:rPr>
                <w:rFonts w:ascii="Calibri" w:hAnsi="Calibri"/>
                <w:sz w:val="24"/>
                <w:szCs w:val="24"/>
              </w:rPr>
              <w:t>os requerimientos externos:</w:t>
            </w:r>
          </w:p>
          <w:p w:rsidR="0046350C" w:rsidRDefault="005948BC" w:rsidP="00CE3530">
            <w:pPr>
              <w:pStyle w:val="TableNormal1"/>
              <w:numPr>
                <w:ilvl w:val="0"/>
                <w:numId w:val="56"/>
              </w:numPr>
              <w:spacing w:after="0"/>
              <w:jc w:val="both"/>
              <w:rPr>
                <w:rFonts w:ascii="Calibri" w:hAnsi="Calibri"/>
                <w:sz w:val="24"/>
                <w:szCs w:val="24"/>
              </w:rPr>
            </w:pPr>
            <w:r>
              <w:rPr>
                <w:rFonts w:ascii="Calibri" w:hAnsi="Calibri"/>
                <w:sz w:val="24"/>
                <w:szCs w:val="24"/>
              </w:rPr>
              <w:t>Consulta de Liberaciones</w:t>
            </w:r>
          </w:p>
          <w:p w:rsidR="005948BC" w:rsidRDefault="005948BC" w:rsidP="00CE3530">
            <w:pPr>
              <w:pStyle w:val="TableNormal1"/>
              <w:numPr>
                <w:ilvl w:val="0"/>
                <w:numId w:val="56"/>
              </w:numPr>
              <w:spacing w:after="0"/>
              <w:jc w:val="both"/>
              <w:rPr>
                <w:rFonts w:ascii="Calibri" w:hAnsi="Calibri"/>
                <w:sz w:val="24"/>
                <w:szCs w:val="24"/>
              </w:rPr>
            </w:pPr>
            <w:r>
              <w:rPr>
                <w:rFonts w:ascii="Calibri" w:hAnsi="Calibri"/>
                <w:sz w:val="24"/>
                <w:szCs w:val="24"/>
              </w:rPr>
              <w:t>Relación datos de la liberación</w:t>
            </w:r>
          </w:p>
          <w:p w:rsidR="003F1BCC" w:rsidRPr="007304DD" w:rsidRDefault="005948BC" w:rsidP="00CE3530">
            <w:pPr>
              <w:pStyle w:val="TableNormal1"/>
              <w:numPr>
                <w:ilvl w:val="0"/>
                <w:numId w:val="56"/>
              </w:numPr>
              <w:spacing w:after="0"/>
              <w:jc w:val="both"/>
              <w:rPr>
                <w:rFonts w:asciiTheme="minorHAnsi" w:hAnsiTheme="minorHAnsi" w:cstheme="minorHAnsi"/>
                <w:sz w:val="24"/>
                <w:szCs w:val="24"/>
              </w:rPr>
            </w:pPr>
            <w:r>
              <w:rPr>
                <w:rFonts w:ascii="Calibri" w:hAnsi="Calibri"/>
                <w:sz w:val="24"/>
                <w:szCs w:val="24"/>
              </w:rPr>
              <w:t>Liberaciones generadas en SGO</w:t>
            </w:r>
          </w:p>
        </w:tc>
      </w:tr>
      <w:tr w:rsidR="003F1BCC" w:rsidRPr="007304DD" w:rsidTr="00EB603A">
        <w:tc>
          <w:tcPr>
            <w:tcW w:w="1176" w:type="dxa"/>
            <w:tcBorders>
              <w:top w:val="single" w:sz="8" w:space="0" w:color="999999"/>
              <w:bottom w:val="single" w:sz="8" w:space="0" w:color="999999"/>
            </w:tcBorders>
          </w:tcPr>
          <w:p w:rsidR="003F1BCC" w:rsidRPr="007304DD" w:rsidRDefault="00BC75B7" w:rsidP="006348FE">
            <w:pPr>
              <w:pStyle w:val="TableNormal1"/>
              <w:rPr>
                <w:rFonts w:asciiTheme="minorHAnsi" w:hAnsiTheme="minorHAnsi" w:cstheme="minorHAnsi"/>
                <w:sz w:val="24"/>
                <w:szCs w:val="24"/>
              </w:rPr>
            </w:pPr>
            <w:r>
              <w:rPr>
                <w:rFonts w:asciiTheme="minorHAnsi" w:hAnsiTheme="minorHAnsi" w:cstheme="minorHAnsi"/>
                <w:sz w:val="24"/>
                <w:szCs w:val="24"/>
              </w:rPr>
              <w:t>12/12/17</w:t>
            </w:r>
          </w:p>
        </w:tc>
        <w:tc>
          <w:tcPr>
            <w:tcW w:w="1941" w:type="dxa"/>
            <w:tcBorders>
              <w:top w:val="single" w:sz="8" w:space="0" w:color="999999"/>
              <w:bottom w:val="single" w:sz="8" w:space="0" w:color="999999"/>
            </w:tcBorders>
          </w:tcPr>
          <w:p w:rsidR="003F1BCC" w:rsidRPr="007304DD" w:rsidRDefault="00BC75B7" w:rsidP="006348FE">
            <w:pPr>
              <w:pStyle w:val="TableNormal1"/>
              <w:rPr>
                <w:rFonts w:asciiTheme="minorHAnsi" w:hAnsiTheme="minorHAnsi" w:cstheme="minorHAnsi"/>
                <w:sz w:val="24"/>
                <w:szCs w:val="24"/>
              </w:rPr>
            </w:pPr>
            <w:r>
              <w:rPr>
                <w:rFonts w:asciiTheme="minorHAnsi" w:hAnsiTheme="minorHAnsi" w:cstheme="minorHAnsi"/>
                <w:sz w:val="24"/>
                <w:szCs w:val="24"/>
              </w:rPr>
              <w:t>Graciela Alca</w:t>
            </w:r>
          </w:p>
        </w:tc>
        <w:tc>
          <w:tcPr>
            <w:tcW w:w="991" w:type="dxa"/>
            <w:tcBorders>
              <w:top w:val="single" w:sz="8" w:space="0" w:color="999999"/>
              <w:bottom w:val="single" w:sz="8" w:space="0" w:color="999999"/>
            </w:tcBorders>
          </w:tcPr>
          <w:p w:rsidR="003F1BCC" w:rsidRPr="007304DD" w:rsidRDefault="00BC75B7" w:rsidP="006348FE">
            <w:pPr>
              <w:pStyle w:val="TableNormal1"/>
              <w:rPr>
                <w:rFonts w:asciiTheme="minorHAnsi" w:hAnsiTheme="minorHAnsi" w:cstheme="minorHAnsi"/>
                <w:sz w:val="24"/>
                <w:szCs w:val="24"/>
              </w:rPr>
            </w:pPr>
            <w:r>
              <w:rPr>
                <w:rFonts w:asciiTheme="minorHAnsi" w:hAnsiTheme="minorHAnsi" w:cstheme="minorHAnsi"/>
                <w:sz w:val="24"/>
                <w:szCs w:val="24"/>
              </w:rPr>
              <w:t>1.3</w:t>
            </w:r>
          </w:p>
        </w:tc>
        <w:tc>
          <w:tcPr>
            <w:tcW w:w="4936" w:type="dxa"/>
            <w:tcBorders>
              <w:top w:val="single" w:sz="8" w:space="0" w:color="999999"/>
              <w:bottom w:val="single" w:sz="8" w:space="0" w:color="999999"/>
            </w:tcBorders>
          </w:tcPr>
          <w:p w:rsidR="003F1BCC" w:rsidRPr="007304DD" w:rsidRDefault="00BC75B7" w:rsidP="00BC75B7">
            <w:pPr>
              <w:pStyle w:val="TableNormal1"/>
              <w:rPr>
                <w:rFonts w:asciiTheme="minorHAnsi" w:hAnsiTheme="minorHAnsi" w:cstheme="minorHAnsi"/>
                <w:sz w:val="24"/>
                <w:szCs w:val="24"/>
              </w:rPr>
            </w:pPr>
            <w:r>
              <w:rPr>
                <w:rFonts w:ascii="Calibri" w:hAnsi="Calibri"/>
                <w:sz w:val="24"/>
                <w:szCs w:val="24"/>
              </w:rPr>
              <w:t>Se adicionan los procedimientos almacenados</w:t>
            </w:r>
          </w:p>
        </w:tc>
      </w:tr>
      <w:tr w:rsidR="003F1BCC" w:rsidRPr="007304DD" w:rsidTr="00EB603A">
        <w:tc>
          <w:tcPr>
            <w:tcW w:w="1176"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c>
          <w:tcPr>
            <w:tcW w:w="1941"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c>
          <w:tcPr>
            <w:tcW w:w="991"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c>
          <w:tcPr>
            <w:tcW w:w="4936" w:type="dxa"/>
            <w:tcBorders>
              <w:top w:val="single" w:sz="8" w:space="0" w:color="999999"/>
              <w:bottom w:val="single" w:sz="8" w:space="0" w:color="999999"/>
            </w:tcBorders>
          </w:tcPr>
          <w:p w:rsidR="003F1BCC" w:rsidRPr="007304DD" w:rsidRDefault="003F1BCC" w:rsidP="000F7697">
            <w:pPr>
              <w:pStyle w:val="TableNormal1"/>
              <w:rPr>
                <w:rFonts w:asciiTheme="minorHAnsi" w:hAnsiTheme="minorHAnsi" w:cstheme="minorHAnsi"/>
                <w:sz w:val="24"/>
                <w:szCs w:val="24"/>
              </w:rPr>
            </w:pPr>
          </w:p>
        </w:tc>
      </w:tr>
    </w:tbl>
    <w:p w:rsidR="000E6120" w:rsidRPr="007304DD" w:rsidRDefault="000E6120" w:rsidP="00DB4D4F">
      <w:pPr>
        <w:rPr>
          <w:rFonts w:cstheme="minorHAnsi"/>
          <w:b/>
          <w:color w:val="333333"/>
          <w:sz w:val="24"/>
          <w:szCs w:val="24"/>
        </w:rPr>
      </w:pPr>
      <w:r w:rsidRPr="007304DD">
        <w:rPr>
          <w:rFonts w:cstheme="minorHAnsi"/>
          <w:b/>
          <w:color w:val="333333"/>
          <w:sz w:val="24"/>
          <w:szCs w:val="24"/>
        </w:rPr>
        <w:t>Revisores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06"/>
        <w:gridCol w:w="378"/>
        <w:gridCol w:w="2216"/>
        <w:gridCol w:w="1513"/>
        <w:gridCol w:w="3512"/>
      </w:tblGrid>
      <w:tr w:rsidR="00DB4D4F" w:rsidRPr="007304DD" w:rsidTr="00AC7344">
        <w:tc>
          <w:tcPr>
            <w:tcW w:w="1106"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Fecha</w:t>
            </w:r>
          </w:p>
        </w:tc>
        <w:tc>
          <w:tcPr>
            <w:tcW w:w="2594" w:type="dxa"/>
            <w:gridSpan w:val="2"/>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Revisor</w:t>
            </w:r>
          </w:p>
        </w:tc>
        <w:tc>
          <w:tcPr>
            <w:tcW w:w="1513"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Versión</w:t>
            </w:r>
          </w:p>
        </w:tc>
        <w:tc>
          <w:tcPr>
            <w:tcW w:w="3512" w:type="dxa"/>
            <w:tcBorders>
              <w:top w:val="single" w:sz="12" w:space="0" w:color="999999"/>
              <w:bottom w:val="single" w:sz="12" w:space="0" w:color="999999"/>
            </w:tcBorders>
            <w:shd w:val="clear" w:color="auto" w:fill="E6E6E6"/>
          </w:tcPr>
          <w:p w:rsidR="00DB4D4F" w:rsidRPr="007304DD" w:rsidRDefault="00DB4D4F" w:rsidP="00C454FA">
            <w:pPr>
              <w:pStyle w:val="TableNormal1"/>
              <w:rPr>
                <w:rFonts w:asciiTheme="minorHAnsi" w:hAnsiTheme="minorHAnsi" w:cstheme="minorHAnsi"/>
                <w:b/>
                <w:bCs/>
                <w:sz w:val="24"/>
                <w:szCs w:val="24"/>
              </w:rPr>
            </w:pPr>
            <w:r w:rsidRPr="007304DD">
              <w:rPr>
                <w:rFonts w:asciiTheme="minorHAnsi" w:hAnsiTheme="minorHAnsi" w:cstheme="minorHAnsi"/>
                <w:b/>
                <w:bCs/>
                <w:sz w:val="24"/>
                <w:szCs w:val="24"/>
              </w:rPr>
              <w:t>Observaciones</w:t>
            </w:r>
          </w:p>
        </w:tc>
      </w:tr>
      <w:tr w:rsidR="004A7D59" w:rsidRPr="007304DD" w:rsidTr="00AC7344">
        <w:tc>
          <w:tcPr>
            <w:tcW w:w="1484" w:type="dxa"/>
            <w:gridSpan w:val="2"/>
            <w:tcBorders>
              <w:top w:val="single" w:sz="8" w:space="0" w:color="999999"/>
              <w:bottom w:val="single" w:sz="8" w:space="0" w:color="999999"/>
            </w:tcBorders>
          </w:tcPr>
          <w:p w:rsidR="004A7D59" w:rsidRPr="007304DD" w:rsidRDefault="004A7D59" w:rsidP="007F2256">
            <w:pPr>
              <w:pStyle w:val="TableNormal1"/>
              <w:rPr>
                <w:rFonts w:asciiTheme="minorHAnsi" w:hAnsiTheme="minorHAnsi" w:cstheme="minorHAnsi"/>
                <w:sz w:val="24"/>
                <w:szCs w:val="24"/>
              </w:rPr>
            </w:pPr>
          </w:p>
        </w:tc>
        <w:tc>
          <w:tcPr>
            <w:tcW w:w="2216" w:type="dxa"/>
            <w:tcBorders>
              <w:top w:val="single" w:sz="8" w:space="0" w:color="999999"/>
              <w:bottom w:val="single" w:sz="8" w:space="0" w:color="999999"/>
            </w:tcBorders>
          </w:tcPr>
          <w:p w:rsidR="004A7D59" w:rsidRPr="007304DD" w:rsidRDefault="004A7D59" w:rsidP="007D5E46">
            <w:pPr>
              <w:pStyle w:val="TableNormal1"/>
              <w:rPr>
                <w:rFonts w:asciiTheme="minorHAnsi" w:hAnsiTheme="minorHAnsi" w:cstheme="minorHAnsi"/>
                <w:sz w:val="24"/>
                <w:szCs w:val="24"/>
              </w:rPr>
            </w:pPr>
          </w:p>
        </w:tc>
        <w:tc>
          <w:tcPr>
            <w:tcW w:w="1513" w:type="dxa"/>
            <w:tcBorders>
              <w:top w:val="single" w:sz="8" w:space="0" w:color="999999"/>
              <w:bottom w:val="single" w:sz="8" w:space="0" w:color="999999"/>
            </w:tcBorders>
          </w:tcPr>
          <w:p w:rsidR="004A7D59" w:rsidRPr="007304DD" w:rsidRDefault="004A7D59" w:rsidP="007D5E46">
            <w:pPr>
              <w:pStyle w:val="TableNormal1"/>
              <w:rPr>
                <w:rFonts w:asciiTheme="minorHAnsi" w:hAnsiTheme="minorHAnsi" w:cstheme="minorHAnsi"/>
                <w:sz w:val="24"/>
                <w:szCs w:val="24"/>
              </w:rPr>
            </w:pPr>
          </w:p>
        </w:tc>
        <w:tc>
          <w:tcPr>
            <w:tcW w:w="3512" w:type="dxa"/>
            <w:tcBorders>
              <w:top w:val="single" w:sz="8" w:space="0" w:color="999999"/>
              <w:bottom w:val="single" w:sz="8" w:space="0" w:color="999999"/>
            </w:tcBorders>
          </w:tcPr>
          <w:p w:rsidR="004A7D59" w:rsidRPr="007304DD" w:rsidRDefault="004A7D59" w:rsidP="005C24FF">
            <w:pPr>
              <w:pStyle w:val="TableNormal1"/>
              <w:rPr>
                <w:rFonts w:asciiTheme="minorHAnsi" w:hAnsiTheme="minorHAnsi" w:cstheme="minorHAnsi"/>
                <w:sz w:val="24"/>
                <w:szCs w:val="24"/>
              </w:rPr>
            </w:pPr>
          </w:p>
        </w:tc>
      </w:tr>
      <w:tr w:rsidR="00191CE5" w:rsidRPr="007304DD" w:rsidTr="007D7329">
        <w:tc>
          <w:tcPr>
            <w:tcW w:w="1484" w:type="dxa"/>
            <w:gridSpan w:val="2"/>
            <w:tcBorders>
              <w:top w:val="single" w:sz="8" w:space="0" w:color="999999"/>
              <w:bottom w:val="single" w:sz="8" w:space="0" w:color="999999"/>
            </w:tcBorders>
          </w:tcPr>
          <w:p w:rsidR="00191CE5" w:rsidRPr="007304DD" w:rsidRDefault="00191CE5" w:rsidP="00FB7BC0">
            <w:pPr>
              <w:pStyle w:val="TableNormal1"/>
              <w:rPr>
                <w:rFonts w:asciiTheme="minorHAnsi" w:hAnsiTheme="minorHAnsi" w:cstheme="minorHAnsi"/>
                <w:sz w:val="24"/>
                <w:szCs w:val="24"/>
              </w:rPr>
            </w:pPr>
          </w:p>
        </w:tc>
        <w:tc>
          <w:tcPr>
            <w:tcW w:w="2216" w:type="dxa"/>
            <w:tcBorders>
              <w:top w:val="single" w:sz="8" w:space="0" w:color="999999"/>
              <w:bottom w:val="single" w:sz="8" w:space="0" w:color="999999"/>
            </w:tcBorders>
          </w:tcPr>
          <w:p w:rsidR="00191CE5" w:rsidRPr="007304DD" w:rsidRDefault="00191CE5" w:rsidP="00191CE5">
            <w:pPr>
              <w:pStyle w:val="TableNormal1"/>
              <w:rPr>
                <w:rFonts w:asciiTheme="minorHAnsi" w:hAnsiTheme="minorHAnsi" w:cstheme="minorHAnsi"/>
                <w:sz w:val="24"/>
                <w:szCs w:val="24"/>
              </w:rPr>
            </w:pPr>
          </w:p>
        </w:tc>
        <w:tc>
          <w:tcPr>
            <w:tcW w:w="1513" w:type="dxa"/>
            <w:tcBorders>
              <w:top w:val="single" w:sz="8" w:space="0" w:color="999999"/>
              <w:bottom w:val="single" w:sz="8" w:space="0" w:color="999999"/>
            </w:tcBorders>
          </w:tcPr>
          <w:p w:rsidR="00191CE5" w:rsidRPr="007304DD" w:rsidRDefault="00191CE5" w:rsidP="006348FE">
            <w:pPr>
              <w:pStyle w:val="TableNormal1"/>
              <w:rPr>
                <w:rFonts w:asciiTheme="minorHAnsi" w:hAnsiTheme="minorHAnsi" w:cstheme="minorHAnsi"/>
                <w:sz w:val="24"/>
                <w:szCs w:val="24"/>
              </w:rPr>
            </w:pPr>
          </w:p>
        </w:tc>
        <w:tc>
          <w:tcPr>
            <w:tcW w:w="3512" w:type="dxa"/>
            <w:tcBorders>
              <w:top w:val="single" w:sz="8" w:space="0" w:color="999999"/>
              <w:bottom w:val="single" w:sz="8" w:space="0" w:color="999999"/>
            </w:tcBorders>
          </w:tcPr>
          <w:p w:rsidR="00191CE5" w:rsidRPr="007304DD" w:rsidRDefault="00191CE5" w:rsidP="006348FE">
            <w:pPr>
              <w:pStyle w:val="TableNormal1"/>
              <w:rPr>
                <w:rFonts w:asciiTheme="minorHAnsi" w:hAnsiTheme="minorHAnsi" w:cstheme="minorHAnsi"/>
                <w:sz w:val="24"/>
                <w:szCs w:val="24"/>
              </w:rPr>
            </w:pPr>
          </w:p>
        </w:tc>
      </w:tr>
      <w:tr w:rsidR="005C24FF" w:rsidRPr="007304DD" w:rsidTr="007D7329">
        <w:tc>
          <w:tcPr>
            <w:tcW w:w="1484" w:type="dxa"/>
            <w:gridSpan w:val="2"/>
            <w:tcBorders>
              <w:top w:val="single" w:sz="8" w:space="0" w:color="999999"/>
              <w:bottom w:val="single" w:sz="8" w:space="0" w:color="999999"/>
            </w:tcBorders>
          </w:tcPr>
          <w:p w:rsidR="005C24FF" w:rsidRPr="007304DD" w:rsidRDefault="005C24FF" w:rsidP="005C24FF">
            <w:pPr>
              <w:pStyle w:val="TableNormal1"/>
              <w:rPr>
                <w:rFonts w:asciiTheme="minorHAnsi" w:hAnsiTheme="minorHAnsi" w:cstheme="minorHAnsi"/>
                <w:sz w:val="24"/>
                <w:szCs w:val="24"/>
              </w:rPr>
            </w:pPr>
          </w:p>
        </w:tc>
        <w:tc>
          <w:tcPr>
            <w:tcW w:w="2216" w:type="dxa"/>
            <w:tcBorders>
              <w:top w:val="single" w:sz="8" w:space="0" w:color="999999"/>
              <w:bottom w:val="single" w:sz="8" w:space="0" w:color="999999"/>
            </w:tcBorders>
          </w:tcPr>
          <w:p w:rsidR="005C24FF" w:rsidRPr="007304DD" w:rsidRDefault="005C24FF" w:rsidP="000F7697">
            <w:pPr>
              <w:pStyle w:val="TableNormal1"/>
              <w:rPr>
                <w:rFonts w:asciiTheme="minorHAnsi" w:hAnsiTheme="minorHAnsi" w:cstheme="minorHAnsi"/>
                <w:sz w:val="24"/>
                <w:szCs w:val="24"/>
              </w:rPr>
            </w:pPr>
          </w:p>
        </w:tc>
        <w:tc>
          <w:tcPr>
            <w:tcW w:w="1513" w:type="dxa"/>
            <w:tcBorders>
              <w:top w:val="single" w:sz="8" w:space="0" w:color="999999"/>
              <w:bottom w:val="single" w:sz="8" w:space="0" w:color="999999"/>
            </w:tcBorders>
          </w:tcPr>
          <w:p w:rsidR="005C24FF" w:rsidRPr="007304DD" w:rsidRDefault="005C24FF" w:rsidP="000F7697">
            <w:pPr>
              <w:pStyle w:val="TableNormal1"/>
              <w:rPr>
                <w:rFonts w:asciiTheme="minorHAnsi" w:hAnsiTheme="minorHAnsi" w:cstheme="minorHAnsi"/>
                <w:sz w:val="24"/>
                <w:szCs w:val="24"/>
              </w:rPr>
            </w:pPr>
          </w:p>
        </w:tc>
        <w:tc>
          <w:tcPr>
            <w:tcW w:w="3512" w:type="dxa"/>
            <w:tcBorders>
              <w:top w:val="single" w:sz="8" w:space="0" w:color="999999"/>
              <w:bottom w:val="single" w:sz="8" w:space="0" w:color="999999"/>
            </w:tcBorders>
          </w:tcPr>
          <w:p w:rsidR="005C24FF" w:rsidRPr="007304DD" w:rsidRDefault="005C24FF" w:rsidP="000F7697">
            <w:pPr>
              <w:pStyle w:val="TableNormal1"/>
              <w:rPr>
                <w:rFonts w:asciiTheme="minorHAnsi" w:hAnsiTheme="minorHAnsi" w:cstheme="minorHAnsi"/>
                <w:sz w:val="24"/>
                <w:szCs w:val="24"/>
              </w:rPr>
            </w:pPr>
          </w:p>
        </w:tc>
      </w:tr>
    </w:tbl>
    <w:p w:rsidR="00832EEE" w:rsidRDefault="000E6120">
      <w:pPr>
        <w:rPr>
          <w:rFonts w:eastAsiaTheme="majorEastAsia" w:cstheme="majorBidi"/>
          <w:b/>
          <w:bCs/>
          <w:color w:val="595959" w:themeColor="text1" w:themeTint="A6"/>
          <w:sz w:val="28"/>
          <w:szCs w:val="28"/>
        </w:rPr>
      </w:pPr>
      <w:r>
        <w:br w:type="page"/>
      </w:r>
    </w:p>
    <w:bookmarkStart w:id="0" w:name="_Toc364177720" w:displacedByCustomXml="next"/>
    <w:sdt>
      <w:sdtPr>
        <w:rPr>
          <w:rFonts w:asciiTheme="minorHAnsi" w:eastAsiaTheme="minorEastAsia" w:hAnsiTheme="minorHAnsi" w:cstheme="minorBidi"/>
          <w:b w:val="0"/>
          <w:bCs w:val="0"/>
          <w:color w:val="auto"/>
          <w:sz w:val="22"/>
          <w:szCs w:val="22"/>
          <w:lang w:val="es-ES"/>
        </w:rPr>
        <w:id w:val="-1872303880"/>
        <w:docPartObj>
          <w:docPartGallery w:val="Table of Contents"/>
          <w:docPartUnique/>
        </w:docPartObj>
      </w:sdtPr>
      <w:sdtContent>
        <w:p w:rsidR="00417952" w:rsidRDefault="00417952">
          <w:pPr>
            <w:pStyle w:val="TtulodeTDC"/>
          </w:pPr>
          <w:r>
            <w:rPr>
              <w:lang w:val="es-ES"/>
            </w:rPr>
            <w:t>Contenido</w:t>
          </w:r>
        </w:p>
        <w:p w:rsidR="00A045A1" w:rsidRDefault="00417952">
          <w:pPr>
            <w:pStyle w:val="TDC1"/>
            <w:tabs>
              <w:tab w:val="left" w:pos="440"/>
              <w:tab w:val="right" w:leader="dot" w:pos="8828"/>
            </w:tabs>
            <w:rPr>
              <w:noProof/>
            </w:rPr>
          </w:pPr>
          <w:r>
            <w:fldChar w:fldCharType="begin"/>
          </w:r>
          <w:r>
            <w:instrText xml:space="preserve"> TOC \o "1-3" \h \z \u </w:instrText>
          </w:r>
          <w:r>
            <w:fldChar w:fldCharType="separate"/>
          </w:r>
          <w:hyperlink w:anchor="_Toc500952755" w:history="1">
            <w:r w:rsidR="00A045A1" w:rsidRPr="00CB51C3">
              <w:rPr>
                <w:rStyle w:val="Hipervnculo"/>
                <w:noProof/>
              </w:rPr>
              <w:t>1.</w:t>
            </w:r>
            <w:r w:rsidR="00A045A1">
              <w:rPr>
                <w:noProof/>
              </w:rPr>
              <w:tab/>
            </w:r>
            <w:r w:rsidR="00A045A1" w:rsidRPr="00CB51C3">
              <w:rPr>
                <w:rStyle w:val="Hipervnculo"/>
                <w:noProof/>
              </w:rPr>
              <w:t>Objetivos</w:t>
            </w:r>
            <w:r w:rsidR="00A045A1">
              <w:rPr>
                <w:noProof/>
                <w:webHidden/>
              </w:rPr>
              <w:tab/>
            </w:r>
            <w:r w:rsidR="00A045A1">
              <w:rPr>
                <w:noProof/>
                <w:webHidden/>
              </w:rPr>
              <w:fldChar w:fldCharType="begin"/>
            </w:r>
            <w:r w:rsidR="00A045A1">
              <w:rPr>
                <w:noProof/>
                <w:webHidden/>
              </w:rPr>
              <w:instrText xml:space="preserve"> PAGEREF _Toc500952755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CF2299">
          <w:pPr>
            <w:pStyle w:val="TDC1"/>
            <w:tabs>
              <w:tab w:val="left" w:pos="440"/>
              <w:tab w:val="right" w:leader="dot" w:pos="8828"/>
            </w:tabs>
            <w:rPr>
              <w:noProof/>
            </w:rPr>
          </w:pPr>
          <w:hyperlink w:anchor="_Toc500952756" w:history="1">
            <w:r w:rsidR="00A045A1" w:rsidRPr="00CB51C3">
              <w:rPr>
                <w:rStyle w:val="Hipervnculo"/>
                <w:noProof/>
              </w:rPr>
              <w:t>2.</w:t>
            </w:r>
            <w:r w:rsidR="00A045A1">
              <w:rPr>
                <w:noProof/>
              </w:rPr>
              <w:tab/>
            </w:r>
            <w:r w:rsidR="00A045A1" w:rsidRPr="00CB51C3">
              <w:rPr>
                <w:rStyle w:val="Hipervnculo"/>
                <w:noProof/>
              </w:rPr>
              <w:t>Definiciones, Tablas, Siglas y abreviaturas</w:t>
            </w:r>
            <w:r w:rsidR="00A045A1">
              <w:rPr>
                <w:noProof/>
                <w:webHidden/>
              </w:rPr>
              <w:tab/>
            </w:r>
            <w:r w:rsidR="00A045A1">
              <w:rPr>
                <w:noProof/>
                <w:webHidden/>
              </w:rPr>
              <w:fldChar w:fldCharType="begin"/>
            </w:r>
            <w:r w:rsidR="00A045A1">
              <w:rPr>
                <w:noProof/>
                <w:webHidden/>
              </w:rPr>
              <w:instrText xml:space="preserve"> PAGEREF _Toc500952756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CF2299">
          <w:pPr>
            <w:pStyle w:val="TDC2"/>
            <w:tabs>
              <w:tab w:val="left" w:pos="880"/>
              <w:tab w:val="right" w:leader="dot" w:pos="8828"/>
            </w:tabs>
            <w:rPr>
              <w:noProof/>
            </w:rPr>
          </w:pPr>
          <w:hyperlink w:anchor="_Toc500952757" w:history="1">
            <w:r w:rsidR="00A045A1" w:rsidRPr="00CB51C3">
              <w:rPr>
                <w:rStyle w:val="Hipervnculo"/>
                <w:rFonts w:eastAsiaTheme="majorEastAsia"/>
                <w:noProof/>
              </w:rPr>
              <w:t>2.1</w:t>
            </w:r>
            <w:r w:rsidR="00A045A1">
              <w:rPr>
                <w:noProof/>
              </w:rPr>
              <w:tab/>
            </w:r>
            <w:r w:rsidR="00A045A1" w:rsidRPr="00CB51C3">
              <w:rPr>
                <w:rStyle w:val="Hipervnculo"/>
                <w:rFonts w:eastAsiaTheme="majorEastAsia"/>
                <w:noProof/>
              </w:rPr>
              <w:t>Librería o Schema: INTEGRASGO</w:t>
            </w:r>
            <w:r w:rsidR="00A045A1">
              <w:rPr>
                <w:noProof/>
                <w:webHidden/>
              </w:rPr>
              <w:tab/>
            </w:r>
            <w:r w:rsidR="00A045A1">
              <w:rPr>
                <w:noProof/>
                <w:webHidden/>
              </w:rPr>
              <w:fldChar w:fldCharType="begin"/>
            </w:r>
            <w:r w:rsidR="00A045A1">
              <w:rPr>
                <w:noProof/>
                <w:webHidden/>
              </w:rPr>
              <w:instrText xml:space="preserve"> PAGEREF _Toc500952757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CF2299">
          <w:pPr>
            <w:pStyle w:val="TDC2"/>
            <w:tabs>
              <w:tab w:val="left" w:pos="880"/>
              <w:tab w:val="right" w:leader="dot" w:pos="8828"/>
            </w:tabs>
            <w:rPr>
              <w:noProof/>
            </w:rPr>
          </w:pPr>
          <w:hyperlink w:anchor="_Toc500952758" w:history="1">
            <w:r w:rsidR="00A045A1" w:rsidRPr="00CB51C3">
              <w:rPr>
                <w:rStyle w:val="Hipervnculo"/>
                <w:rFonts w:eastAsiaTheme="majorEastAsia"/>
                <w:noProof/>
              </w:rPr>
              <w:t>2.2</w:t>
            </w:r>
            <w:r w:rsidR="00A045A1">
              <w:rPr>
                <w:noProof/>
              </w:rPr>
              <w:tab/>
            </w:r>
            <w:r w:rsidR="00A045A1" w:rsidRPr="00CB51C3">
              <w:rPr>
                <w:rStyle w:val="Hipervnculo"/>
                <w:rFonts w:eastAsiaTheme="majorEastAsia"/>
                <w:noProof/>
              </w:rPr>
              <w:t>Nomenclatura del Procedimiento:  SP_INTSGO_LIB_&lt;Nombre Procedimiento&gt;</w:t>
            </w:r>
            <w:r w:rsidR="00A045A1">
              <w:rPr>
                <w:noProof/>
                <w:webHidden/>
              </w:rPr>
              <w:tab/>
            </w:r>
            <w:r w:rsidR="00A045A1">
              <w:rPr>
                <w:noProof/>
                <w:webHidden/>
              </w:rPr>
              <w:fldChar w:fldCharType="begin"/>
            </w:r>
            <w:r w:rsidR="00A045A1">
              <w:rPr>
                <w:noProof/>
                <w:webHidden/>
              </w:rPr>
              <w:instrText xml:space="preserve"> PAGEREF _Toc500952758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CF2299">
          <w:pPr>
            <w:pStyle w:val="TDC1"/>
            <w:tabs>
              <w:tab w:val="left" w:pos="440"/>
              <w:tab w:val="right" w:leader="dot" w:pos="8828"/>
            </w:tabs>
            <w:rPr>
              <w:noProof/>
            </w:rPr>
          </w:pPr>
          <w:hyperlink w:anchor="_Toc500952759" w:history="1">
            <w:r w:rsidR="00A045A1" w:rsidRPr="00CB51C3">
              <w:rPr>
                <w:rStyle w:val="Hipervnculo"/>
                <w:noProof/>
              </w:rPr>
              <w:t>3.</w:t>
            </w:r>
            <w:r w:rsidR="00A045A1">
              <w:rPr>
                <w:noProof/>
              </w:rPr>
              <w:tab/>
            </w:r>
            <w:r w:rsidR="00A045A1" w:rsidRPr="00CB51C3">
              <w:rPr>
                <w:rStyle w:val="Hipervnculo"/>
                <w:noProof/>
              </w:rPr>
              <w:t>Antecedentes</w:t>
            </w:r>
            <w:r w:rsidR="00A045A1">
              <w:rPr>
                <w:noProof/>
                <w:webHidden/>
              </w:rPr>
              <w:tab/>
            </w:r>
            <w:r w:rsidR="00A045A1">
              <w:rPr>
                <w:noProof/>
                <w:webHidden/>
              </w:rPr>
              <w:fldChar w:fldCharType="begin"/>
            </w:r>
            <w:r w:rsidR="00A045A1">
              <w:rPr>
                <w:noProof/>
                <w:webHidden/>
              </w:rPr>
              <w:instrText xml:space="preserve"> PAGEREF _Toc500952759 \h </w:instrText>
            </w:r>
            <w:r w:rsidR="00A045A1">
              <w:rPr>
                <w:noProof/>
                <w:webHidden/>
              </w:rPr>
            </w:r>
            <w:r w:rsidR="00A045A1">
              <w:rPr>
                <w:noProof/>
                <w:webHidden/>
              </w:rPr>
              <w:fldChar w:fldCharType="separate"/>
            </w:r>
            <w:r w:rsidR="00A045A1">
              <w:rPr>
                <w:noProof/>
                <w:webHidden/>
              </w:rPr>
              <w:t>5</w:t>
            </w:r>
            <w:r w:rsidR="00A045A1">
              <w:rPr>
                <w:noProof/>
                <w:webHidden/>
              </w:rPr>
              <w:fldChar w:fldCharType="end"/>
            </w:r>
          </w:hyperlink>
        </w:p>
        <w:p w:rsidR="00A045A1" w:rsidRDefault="00CF2299">
          <w:pPr>
            <w:pStyle w:val="TDC1"/>
            <w:tabs>
              <w:tab w:val="left" w:pos="440"/>
              <w:tab w:val="right" w:leader="dot" w:pos="8828"/>
            </w:tabs>
            <w:rPr>
              <w:noProof/>
            </w:rPr>
          </w:pPr>
          <w:hyperlink w:anchor="_Toc500952760" w:history="1">
            <w:r w:rsidR="00A045A1" w:rsidRPr="00CB51C3">
              <w:rPr>
                <w:rStyle w:val="Hipervnculo"/>
                <w:noProof/>
              </w:rPr>
              <w:t>4.</w:t>
            </w:r>
            <w:r w:rsidR="00A045A1">
              <w:rPr>
                <w:noProof/>
              </w:rPr>
              <w:tab/>
            </w:r>
            <w:r w:rsidR="00A045A1" w:rsidRPr="00CB51C3">
              <w:rPr>
                <w:rStyle w:val="Hipervnculo"/>
                <w:noProof/>
              </w:rPr>
              <w:t>Solución Propuesta</w:t>
            </w:r>
            <w:r w:rsidR="00A045A1">
              <w:rPr>
                <w:noProof/>
                <w:webHidden/>
              </w:rPr>
              <w:tab/>
            </w:r>
            <w:r w:rsidR="00A045A1">
              <w:rPr>
                <w:noProof/>
                <w:webHidden/>
              </w:rPr>
              <w:fldChar w:fldCharType="begin"/>
            </w:r>
            <w:r w:rsidR="00A045A1">
              <w:rPr>
                <w:noProof/>
                <w:webHidden/>
              </w:rPr>
              <w:instrText xml:space="preserve"> PAGEREF _Toc500952760 \h </w:instrText>
            </w:r>
            <w:r w:rsidR="00A045A1">
              <w:rPr>
                <w:noProof/>
                <w:webHidden/>
              </w:rPr>
            </w:r>
            <w:r w:rsidR="00A045A1">
              <w:rPr>
                <w:noProof/>
                <w:webHidden/>
              </w:rPr>
              <w:fldChar w:fldCharType="separate"/>
            </w:r>
            <w:r w:rsidR="00A045A1">
              <w:rPr>
                <w:noProof/>
                <w:webHidden/>
              </w:rPr>
              <w:t>6</w:t>
            </w:r>
            <w:r w:rsidR="00A045A1">
              <w:rPr>
                <w:noProof/>
                <w:webHidden/>
              </w:rPr>
              <w:fldChar w:fldCharType="end"/>
            </w:r>
          </w:hyperlink>
        </w:p>
        <w:p w:rsidR="00A045A1" w:rsidRDefault="00CF2299">
          <w:pPr>
            <w:pStyle w:val="TDC2"/>
            <w:tabs>
              <w:tab w:val="left" w:pos="880"/>
              <w:tab w:val="right" w:leader="dot" w:pos="8828"/>
            </w:tabs>
            <w:rPr>
              <w:noProof/>
            </w:rPr>
          </w:pPr>
          <w:hyperlink w:anchor="_Toc500952766" w:history="1">
            <w:r w:rsidR="00A045A1" w:rsidRPr="00CB51C3">
              <w:rPr>
                <w:rStyle w:val="Hipervnculo"/>
                <w:rFonts w:eastAsiaTheme="majorEastAsia"/>
                <w:noProof/>
              </w:rPr>
              <w:t>4.1</w:t>
            </w:r>
            <w:r w:rsidR="00A045A1">
              <w:rPr>
                <w:noProof/>
              </w:rPr>
              <w:tab/>
            </w:r>
            <w:r w:rsidR="00A045A1" w:rsidRPr="00CB51C3">
              <w:rPr>
                <w:rStyle w:val="Hipervnculo"/>
                <w:rFonts w:eastAsiaTheme="majorEastAsia"/>
                <w:noProof/>
              </w:rPr>
              <w:t>Requerimientos Funcionales  interno</w:t>
            </w:r>
            <w:r w:rsidR="00A045A1">
              <w:rPr>
                <w:noProof/>
                <w:webHidden/>
              </w:rPr>
              <w:tab/>
            </w:r>
            <w:r w:rsidR="00A045A1">
              <w:rPr>
                <w:noProof/>
                <w:webHidden/>
              </w:rPr>
              <w:fldChar w:fldCharType="begin"/>
            </w:r>
            <w:r w:rsidR="00A045A1">
              <w:rPr>
                <w:noProof/>
                <w:webHidden/>
              </w:rPr>
              <w:instrText xml:space="preserve"> PAGEREF _Toc500952766 \h </w:instrText>
            </w:r>
            <w:r w:rsidR="00A045A1">
              <w:rPr>
                <w:noProof/>
                <w:webHidden/>
              </w:rPr>
            </w:r>
            <w:r w:rsidR="00A045A1">
              <w:rPr>
                <w:noProof/>
                <w:webHidden/>
              </w:rPr>
              <w:fldChar w:fldCharType="separate"/>
            </w:r>
            <w:r w:rsidR="00A045A1">
              <w:rPr>
                <w:noProof/>
                <w:webHidden/>
              </w:rPr>
              <w:t>6</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67" w:history="1">
            <w:r w:rsidR="00A045A1" w:rsidRPr="00CB51C3">
              <w:rPr>
                <w:rStyle w:val="Hipervnculo"/>
                <w:noProof/>
              </w:rPr>
              <w:t>4.1.1</w:t>
            </w:r>
            <w:r w:rsidR="00A045A1">
              <w:rPr>
                <w:noProof/>
              </w:rPr>
              <w:tab/>
            </w:r>
            <w:r w:rsidR="00A045A1" w:rsidRPr="00CB51C3">
              <w:rPr>
                <w:rStyle w:val="Hipervnculo"/>
                <w:noProof/>
              </w:rPr>
              <w:t>REQF001 –  Creación Pre-Liberación</w:t>
            </w:r>
            <w:r w:rsidR="00A045A1">
              <w:rPr>
                <w:noProof/>
                <w:webHidden/>
              </w:rPr>
              <w:tab/>
            </w:r>
            <w:r w:rsidR="00A045A1">
              <w:rPr>
                <w:noProof/>
                <w:webHidden/>
              </w:rPr>
              <w:fldChar w:fldCharType="begin"/>
            </w:r>
            <w:r w:rsidR="00A045A1">
              <w:rPr>
                <w:noProof/>
                <w:webHidden/>
              </w:rPr>
              <w:instrText xml:space="preserve"> PAGEREF _Toc500952767 \h </w:instrText>
            </w:r>
            <w:r w:rsidR="00A045A1">
              <w:rPr>
                <w:noProof/>
                <w:webHidden/>
              </w:rPr>
            </w:r>
            <w:r w:rsidR="00A045A1">
              <w:rPr>
                <w:noProof/>
                <w:webHidden/>
              </w:rPr>
              <w:fldChar w:fldCharType="separate"/>
            </w:r>
            <w:r w:rsidR="00A045A1">
              <w:rPr>
                <w:noProof/>
                <w:webHidden/>
              </w:rPr>
              <w:t>6</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68" w:history="1">
            <w:r w:rsidR="00A045A1" w:rsidRPr="00CB51C3">
              <w:rPr>
                <w:rStyle w:val="Hipervnculo"/>
                <w:noProof/>
              </w:rPr>
              <w:t>4.1.2</w:t>
            </w:r>
            <w:r w:rsidR="00A045A1">
              <w:rPr>
                <w:noProof/>
              </w:rPr>
              <w:tab/>
            </w:r>
            <w:r w:rsidR="00A045A1" w:rsidRPr="00CB51C3">
              <w:rPr>
                <w:rStyle w:val="Hipervnculo"/>
                <w:noProof/>
              </w:rPr>
              <w:t>REQF002 – Modificación Pre-Liberación</w:t>
            </w:r>
            <w:r w:rsidR="00A045A1">
              <w:rPr>
                <w:noProof/>
                <w:webHidden/>
              </w:rPr>
              <w:tab/>
            </w:r>
            <w:r w:rsidR="00A045A1">
              <w:rPr>
                <w:noProof/>
                <w:webHidden/>
              </w:rPr>
              <w:fldChar w:fldCharType="begin"/>
            </w:r>
            <w:r w:rsidR="00A045A1">
              <w:rPr>
                <w:noProof/>
                <w:webHidden/>
              </w:rPr>
              <w:instrText xml:space="preserve"> PAGEREF _Toc500952768 \h </w:instrText>
            </w:r>
            <w:r w:rsidR="00A045A1">
              <w:rPr>
                <w:noProof/>
                <w:webHidden/>
              </w:rPr>
            </w:r>
            <w:r w:rsidR="00A045A1">
              <w:rPr>
                <w:noProof/>
                <w:webHidden/>
              </w:rPr>
              <w:fldChar w:fldCharType="separate"/>
            </w:r>
            <w:r w:rsidR="00A045A1">
              <w:rPr>
                <w:noProof/>
                <w:webHidden/>
              </w:rPr>
              <w:t>10</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69" w:history="1">
            <w:r w:rsidR="00A045A1" w:rsidRPr="00CB51C3">
              <w:rPr>
                <w:rStyle w:val="Hipervnculo"/>
                <w:noProof/>
              </w:rPr>
              <w:t>4.1.3</w:t>
            </w:r>
            <w:r w:rsidR="00A045A1">
              <w:rPr>
                <w:noProof/>
              </w:rPr>
              <w:tab/>
            </w:r>
            <w:r w:rsidR="00A045A1" w:rsidRPr="00CB51C3">
              <w:rPr>
                <w:rStyle w:val="Hipervnculo"/>
                <w:noProof/>
              </w:rPr>
              <w:t>REQF003 – Anulación de Pre-liberación</w:t>
            </w:r>
            <w:r w:rsidR="00A045A1">
              <w:rPr>
                <w:noProof/>
                <w:webHidden/>
              </w:rPr>
              <w:tab/>
            </w:r>
            <w:r w:rsidR="00A045A1">
              <w:rPr>
                <w:noProof/>
                <w:webHidden/>
              </w:rPr>
              <w:fldChar w:fldCharType="begin"/>
            </w:r>
            <w:r w:rsidR="00A045A1">
              <w:rPr>
                <w:noProof/>
                <w:webHidden/>
              </w:rPr>
              <w:instrText xml:space="preserve"> PAGEREF _Toc500952769 \h </w:instrText>
            </w:r>
            <w:r w:rsidR="00A045A1">
              <w:rPr>
                <w:noProof/>
                <w:webHidden/>
              </w:rPr>
            </w:r>
            <w:r w:rsidR="00A045A1">
              <w:rPr>
                <w:noProof/>
                <w:webHidden/>
              </w:rPr>
              <w:fldChar w:fldCharType="separate"/>
            </w:r>
            <w:r w:rsidR="00A045A1">
              <w:rPr>
                <w:noProof/>
                <w:webHidden/>
              </w:rPr>
              <w:t>13</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70" w:history="1">
            <w:r w:rsidR="00A045A1" w:rsidRPr="00CB51C3">
              <w:rPr>
                <w:rStyle w:val="Hipervnculo"/>
                <w:noProof/>
              </w:rPr>
              <w:t>4.1.4</w:t>
            </w:r>
            <w:r w:rsidR="00A045A1">
              <w:rPr>
                <w:noProof/>
              </w:rPr>
              <w:tab/>
            </w:r>
            <w:r w:rsidR="00A045A1" w:rsidRPr="00CB51C3">
              <w:rPr>
                <w:rStyle w:val="Hipervnculo"/>
                <w:noProof/>
              </w:rPr>
              <w:t>REQF004 – Creación de Liberación</w:t>
            </w:r>
            <w:r w:rsidR="00A045A1">
              <w:rPr>
                <w:noProof/>
                <w:webHidden/>
              </w:rPr>
              <w:tab/>
            </w:r>
            <w:r w:rsidR="00A045A1">
              <w:rPr>
                <w:noProof/>
                <w:webHidden/>
              </w:rPr>
              <w:fldChar w:fldCharType="begin"/>
            </w:r>
            <w:r w:rsidR="00A045A1">
              <w:rPr>
                <w:noProof/>
                <w:webHidden/>
              </w:rPr>
              <w:instrText xml:space="preserve"> PAGEREF _Toc500952770 \h </w:instrText>
            </w:r>
            <w:r w:rsidR="00A045A1">
              <w:rPr>
                <w:noProof/>
                <w:webHidden/>
              </w:rPr>
            </w:r>
            <w:r w:rsidR="00A045A1">
              <w:rPr>
                <w:noProof/>
                <w:webHidden/>
              </w:rPr>
              <w:fldChar w:fldCharType="separate"/>
            </w:r>
            <w:r w:rsidR="00A045A1">
              <w:rPr>
                <w:noProof/>
                <w:webHidden/>
              </w:rPr>
              <w:t>14</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71" w:history="1">
            <w:r w:rsidR="00A045A1" w:rsidRPr="00CB51C3">
              <w:rPr>
                <w:rStyle w:val="Hipervnculo"/>
                <w:noProof/>
              </w:rPr>
              <w:t>4.1.5</w:t>
            </w:r>
            <w:r w:rsidR="00A045A1">
              <w:rPr>
                <w:noProof/>
              </w:rPr>
              <w:tab/>
            </w:r>
            <w:r w:rsidR="00A045A1" w:rsidRPr="00CB51C3">
              <w:rPr>
                <w:rStyle w:val="Hipervnculo"/>
                <w:noProof/>
              </w:rPr>
              <w:t>REQF005 – Atención de Liberación</w:t>
            </w:r>
            <w:r w:rsidR="00A045A1">
              <w:rPr>
                <w:noProof/>
                <w:webHidden/>
              </w:rPr>
              <w:tab/>
            </w:r>
            <w:r w:rsidR="00A045A1">
              <w:rPr>
                <w:noProof/>
                <w:webHidden/>
              </w:rPr>
              <w:fldChar w:fldCharType="begin"/>
            </w:r>
            <w:r w:rsidR="00A045A1">
              <w:rPr>
                <w:noProof/>
                <w:webHidden/>
              </w:rPr>
              <w:instrText xml:space="preserve"> PAGEREF _Toc500952771 \h </w:instrText>
            </w:r>
            <w:r w:rsidR="00A045A1">
              <w:rPr>
                <w:noProof/>
                <w:webHidden/>
              </w:rPr>
            </w:r>
            <w:r w:rsidR="00A045A1">
              <w:rPr>
                <w:noProof/>
                <w:webHidden/>
              </w:rPr>
              <w:fldChar w:fldCharType="separate"/>
            </w:r>
            <w:r w:rsidR="00A045A1">
              <w:rPr>
                <w:noProof/>
                <w:webHidden/>
              </w:rPr>
              <w:t>18</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72" w:history="1">
            <w:r w:rsidR="00A045A1" w:rsidRPr="00CB51C3">
              <w:rPr>
                <w:rStyle w:val="Hipervnculo"/>
                <w:noProof/>
              </w:rPr>
              <w:t>4.1.6</w:t>
            </w:r>
            <w:r w:rsidR="00A045A1">
              <w:rPr>
                <w:noProof/>
              </w:rPr>
              <w:tab/>
            </w:r>
            <w:r w:rsidR="00A045A1" w:rsidRPr="00CB51C3">
              <w:rPr>
                <w:rStyle w:val="Hipervnculo"/>
                <w:noProof/>
              </w:rPr>
              <w:t>REQF006 –  Firma de Liberación</w:t>
            </w:r>
            <w:r w:rsidR="00A045A1">
              <w:rPr>
                <w:noProof/>
                <w:webHidden/>
              </w:rPr>
              <w:tab/>
            </w:r>
            <w:r w:rsidR="00A045A1">
              <w:rPr>
                <w:noProof/>
                <w:webHidden/>
              </w:rPr>
              <w:fldChar w:fldCharType="begin"/>
            </w:r>
            <w:r w:rsidR="00A045A1">
              <w:rPr>
                <w:noProof/>
                <w:webHidden/>
              </w:rPr>
              <w:instrText xml:space="preserve"> PAGEREF _Toc500952772 \h </w:instrText>
            </w:r>
            <w:r w:rsidR="00A045A1">
              <w:rPr>
                <w:noProof/>
                <w:webHidden/>
              </w:rPr>
            </w:r>
            <w:r w:rsidR="00A045A1">
              <w:rPr>
                <w:noProof/>
                <w:webHidden/>
              </w:rPr>
              <w:fldChar w:fldCharType="separate"/>
            </w:r>
            <w:r w:rsidR="00A045A1">
              <w:rPr>
                <w:noProof/>
                <w:webHidden/>
              </w:rPr>
              <w:t>20</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73" w:history="1">
            <w:r w:rsidR="00A045A1" w:rsidRPr="00CB51C3">
              <w:rPr>
                <w:rStyle w:val="Hipervnculo"/>
                <w:noProof/>
              </w:rPr>
              <w:t>4.1.7</w:t>
            </w:r>
            <w:r w:rsidR="00A045A1">
              <w:rPr>
                <w:noProof/>
              </w:rPr>
              <w:tab/>
            </w:r>
            <w:r w:rsidR="00A045A1" w:rsidRPr="00CB51C3">
              <w:rPr>
                <w:rStyle w:val="Hipervnculo"/>
                <w:noProof/>
              </w:rPr>
              <w:t>REQF007 –  Registro de Saldos comprometidos</w:t>
            </w:r>
            <w:r w:rsidR="00A045A1">
              <w:rPr>
                <w:noProof/>
                <w:webHidden/>
              </w:rPr>
              <w:tab/>
            </w:r>
            <w:r w:rsidR="00A045A1">
              <w:rPr>
                <w:noProof/>
                <w:webHidden/>
              </w:rPr>
              <w:fldChar w:fldCharType="begin"/>
            </w:r>
            <w:r w:rsidR="00A045A1">
              <w:rPr>
                <w:noProof/>
                <w:webHidden/>
              </w:rPr>
              <w:instrText xml:space="preserve"> PAGEREF _Toc500952773 \h </w:instrText>
            </w:r>
            <w:r w:rsidR="00A045A1">
              <w:rPr>
                <w:noProof/>
                <w:webHidden/>
              </w:rPr>
            </w:r>
            <w:r w:rsidR="00A045A1">
              <w:rPr>
                <w:noProof/>
                <w:webHidden/>
              </w:rPr>
              <w:fldChar w:fldCharType="separate"/>
            </w:r>
            <w:r w:rsidR="00A045A1">
              <w:rPr>
                <w:noProof/>
                <w:webHidden/>
              </w:rPr>
              <w:t>22</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74" w:history="1">
            <w:r w:rsidR="00A045A1" w:rsidRPr="00CB51C3">
              <w:rPr>
                <w:rStyle w:val="Hipervnculo"/>
                <w:noProof/>
              </w:rPr>
              <w:t>4.1.8</w:t>
            </w:r>
            <w:r w:rsidR="00A045A1">
              <w:rPr>
                <w:noProof/>
              </w:rPr>
              <w:tab/>
            </w:r>
            <w:r w:rsidR="00A045A1" w:rsidRPr="00CB51C3">
              <w:rPr>
                <w:rStyle w:val="Hipervnculo"/>
                <w:noProof/>
              </w:rPr>
              <w:t>REQF008 –  Descarga Saldos Financieros</w:t>
            </w:r>
            <w:r w:rsidR="00A045A1">
              <w:rPr>
                <w:noProof/>
                <w:webHidden/>
              </w:rPr>
              <w:tab/>
            </w:r>
            <w:r w:rsidR="00A045A1">
              <w:rPr>
                <w:noProof/>
                <w:webHidden/>
              </w:rPr>
              <w:fldChar w:fldCharType="begin"/>
            </w:r>
            <w:r w:rsidR="00A045A1">
              <w:rPr>
                <w:noProof/>
                <w:webHidden/>
              </w:rPr>
              <w:instrText xml:space="preserve"> PAGEREF _Toc500952774 \h </w:instrText>
            </w:r>
            <w:r w:rsidR="00A045A1">
              <w:rPr>
                <w:noProof/>
                <w:webHidden/>
              </w:rPr>
            </w:r>
            <w:r w:rsidR="00A045A1">
              <w:rPr>
                <w:noProof/>
                <w:webHidden/>
              </w:rPr>
              <w:fldChar w:fldCharType="separate"/>
            </w:r>
            <w:r w:rsidR="00A045A1">
              <w:rPr>
                <w:noProof/>
                <w:webHidden/>
              </w:rPr>
              <w:t>23</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75" w:history="1">
            <w:r w:rsidR="00A045A1" w:rsidRPr="00CB51C3">
              <w:rPr>
                <w:rStyle w:val="Hipervnculo"/>
                <w:noProof/>
              </w:rPr>
              <w:t>4.1.9</w:t>
            </w:r>
            <w:r w:rsidR="00A045A1">
              <w:rPr>
                <w:noProof/>
              </w:rPr>
              <w:tab/>
            </w:r>
            <w:r w:rsidR="00A045A1" w:rsidRPr="00CB51C3">
              <w:rPr>
                <w:rStyle w:val="Hipervnculo"/>
                <w:noProof/>
              </w:rPr>
              <w:t>REQF009 –  Descarga de Saldos Aduaneros</w:t>
            </w:r>
            <w:r w:rsidR="00A045A1">
              <w:rPr>
                <w:noProof/>
                <w:webHidden/>
              </w:rPr>
              <w:tab/>
            </w:r>
            <w:r w:rsidR="00A045A1">
              <w:rPr>
                <w:noProof/>
                <w:webHidden/>
              </w:rPr>
              <w:fldChar w:fldCharType="begin"/>
            </w:r>
            <w:r w:rsidR="00A045A1">
              <w:rPr>
                <w:noProof/>
                <w:webHidden/>
              </w:rPr>
              <w:instrText xml:space="preserve"> PAGEREF _Toc500952775 \h </w:instrText>
            </w:r>
            <w:r w:rsidR="00A045A1">
              <w:rPr>
                <w:noProof/>
                <w:webHidden/>
              </w:rPr>
            </w:r>
            <w:r w:rsidR="00A045A1">
              <w:rPr>
                <w:noProof/>
                <w:webHidden/>
              </w:rPr>
              <w:fldChar w:fldCharType="separate"/>
            </w:r>
            <w:r w:rsidR="00A045A1">
              <w:rPr>
                <w:noProof/>
                <w:webHidden/>
              </w:rPr>
              <w:t>26</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76" w:history="1">
            <w:r w:rsidR="00A045A1" w:rsidRPr="00CB51C3">
              <w:rPr>
                <w:rStyle w:val="Hipervnculo"/>
                <w:noProof/>
              </w:rPr>
              <w:t>4.1.10</w:t>
            </w:r>
            <w:r w:rsidR="00A045A1">
              <w:rPr>
                <w:noProof/>
              </w:rPr>
              <w:tab/>
            </w:r>
            <w:r w:rsidR="00A045A1" w:rsidRPr="00CB51C3">
              <w:rPr>
                <w:rStyle w:val="Hipervnculo"/>
                <w:noProof/>
              </w:rPr>
              <w:t>REQF010 – Rollback Anulación de Pre-liberación</w:t>
            </w:r>
            <w:r w:rsidR="00A045A1">
              <w:rPr>
                <w:noProof/>
                <w:webHidden/>
              </w:rPr>
              <w:tab/>
            </w:r>
            <w:r w:rsidR="00A045A1">
              <w:rPr>
                <w:noProof/>
                <w:webHidden/>
              </w:rPr>
              <w:fldChar w:fldCharType="begin"/>
            </w:r>
            <w:r w:rsidR="00A045A1">
              <w:rPr>
                <w:noProof/>
                <w:webHidden/>
              </w:rPr>
              <w:instrText xml:space="preserve"> PAGEREF _Toc500952776 \h </w:instrText>
            </w:r>
            <w:r w:rsidR="00A045A1">
              <w:rPr>
                <w:noProof/>
                <w:webHidden/>
              </w:rPr>
            </w:r>
            <w:r w:rsidR="00A045A1">
              <w:rPr>
                <w:noProof/>
                <w:webHidden/>
              </w:rPr>
              <w:fldChar w:fldCharType="separate"/>
            </w:r>
            <w:r w:rsidR="00A045A1">
              <w:rPr>
                <w:noProof/>
                <w:webHidden/>
              </w:rPr>
              <w:t>28</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77" w:history="1">
            <w:r w:rsidR="00A045A1" w:rsidRPr="00CB51C3">
              <w:rPr>
                <w:rStyle w:val="Hipervnculo"/>
                <w:noProof/>
              </w:rPr>
              <w:t>4.1.11</w:t>
            </w:r>
            <w:r w:rsidR="00A045A1">
              <w:rPr>
                <w:noProof/>
              </w:rPr>
              <w:tab/>
            </w:r>
            <w:r w:rsidR="00A045A1" w:rsidRPr="00CB51C3">
              <w:rPr>
                <w:rStyle w:val="Hipervnculo"/>
                <w:noProof/>
              </w:rPr>
              <w:t>REQF011 –  Rollback Atención de liberación</w:t>
            </w:r>
            <w:r w:rsidR="00A045A1">
              <w:rPr>
                <w:noProof/>
                <w:webHidden/>
              </w:rPr>
              <w:tab/>
            </w:r>
            <w:r w:rsidR="00A045A1">
              <w:rPr>
                <w:noProof/>
                <w:webHidden/>
              </w:rPr>
              <w:fldChar w:fldCharType="begin"/>
            </w:r>
            <w:r w:rsidR="00A045A1">
              <w:rPr>
                <w:noProof/>
                <w:webHidden/>
              </w:rPr>
              <w:instrText xml:space="preserve"> PAGEREF _Toc500952777 \h </w:instrText>
            </w:r>
            <w:r w:rsidR="00A045A1">
              <w:rPr>
                <w:noProof/>
                <w:webHidden/>
              </w:rPr>
            </w:r>
            <w:r w:rsidR="00A045A1">
              <w:rPr>
                <w:noProof/>
                <w:webHidden/>
              </w:rPr>
              <w:fldChar w:fldCharType="separate"/>
            </w:r>
            <w:r w:rsidR="00A045A1">
              <w:rPr>
                <w:noProof/>
                <w:webHidden/>
              </w:rPr>
              <w:t>29</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78" w:history="1">
            <w:r w:rsidR="00A045A1" w:rsidRPr="00CB51C3">
              <w:rPr>
                <w:rStyle w:val="Hipervnculo"/>
                <w:noProof/>
              </w:rPr>
              <w:t>4.1.12</w:t>
            </w:r>
            <w:r w:rsidR="00A045A1">
              <w:rPr>
                <w:noProof/>
              </w:rPr>
              <w:tab/>
            </w:r>
            <w:r w:rsidR="00A045A1" w:rsidRPr="00CB51C3">
              <w:rPr>
                <w:rStyle w:val="Hipervnculo"/>
                <w:noProof/>
              </w:rPr>
              <w:t>REQF012 –  Rollback Firma de Liberaciones</w:t>
            </w:r>
            <w:r w:rsidR="00A045A1">
              <w:rPr>
                <w:noProof/>
                <w:webHidden/>
              </w:rPr>
              <w:tab/>
            </w:r>
            <w:r w:rsidR="00A045A1">
              <w:rPr>
                <w:noProof/>
                <w:webHidden/>
              </w:rPr>
              <w:fldChar w:fldCharType="begin"/>
            </w:r>
            <w:r w:rsidR="00A045A1">
              <w:rPr>
                <w:noProof/>
                <w:webHidden/>
              </w:rPr>
              <w:instrText xml:space="preserve"> PAGEREF _Toc500952778 \h </w:instrText>
            </w:r>
            <w:r w:rsidR="00A045A1">
              <w:rPr>
                <w:noProof/>
                <w:webHidden/>
              </w:rPr>
            </w:r>
            <w:r w:rsidR="00A045A1">
              <w:rPr>
                <w:noProof/>
                <w:webHidden/>
              </w:rPr>
              <w:fldChar w:fldCharType="separate"/>
            </w:r>
            <w:r w:rsidR="00A045A1">
              <w:rPr>
                <w:noProof/>
                <w:webHidden/>
              </w:rPr>
              <w:t>31</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79" w:history="1">
            <w:r w:rsidR="00A045A1" w:rsidRPr="00CB51C3">
              <w:rPr>
                <w:rStyle w:val="Hipervnculo"/>
                <w:noProof/>
              </w:rPr>
              <w:t>4.1.13</w:t>
            </w:r>
            <w:r w:rsidR="00A045A1">
              <w:rPr>
                <w:noProof/>
              </w:rPr>
              <w:tab/>
            </w:r>
            <w:r w:rsidR="00A045A1" w:rsidRPr="00CB51C3">
              <w:rPr>
                <w:rStyle w:val="Hipervnculo"/>
                <w:noProof/>
              </w:rPr>
              <w:t>REQF013 –  Rollback Registro de Saldos  comprometidos</w:t>
            </w:r>
            <w:r w:rsidR="00A045A1">
              <w:rPr>
                <w:noProof/>
                <w:webHidden/>
              </w:rPr>
              <w:tab/>
            </w:r>
            <w:r w:rsidR="00A045A1">
              <w:rPr>
                <w:noProof/>
                <w:webHidden/>
              </w:rPr>
              <w:fldChar w:fldCharType="begin"/>
            </w:r>
            <w:r w:rsidR="00A045A1">
              <w:rPr>
                <w:noProof/>
                <w:webHidden/>
              </w:rPr>
              <w:instrText xml:space="preserve"> PAGEREF _Toc500952779 \h </w:instrText>
            </w:r>
            <w:r w:rsidR="00A045A1">
              <w:rPr>
                <w:noProof/>
                <w:webHidden/>
              </w:rPr>
            </w:r>
            <w:r w:rsidR="00A045A1">
              <w:rPr>
                <w:noProof/>
                <w:webHidden/>
              </w:rPr>
              <w:fldChar w:fldCharType="separate"/>
            </w:r>
            <w:r w:rsidR="00A045A1">
              <w:rPr>
                <w:noProof/>
                <w:webHidden/>
              </w:rPr>
              <w:t>32</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80" w:history="1">
            <w:r w:rsidR="00A045A1" w:rsidRPr="00CB51C3">
              <w:rPr>
                <w:rStyle w:val="Hipervnculo"/>
                <w:noProof/>
              </w:rPr>
              <w:t>4.1.14</w:t>
            </w:r>
            <w:r w:rsidR="00A045A1">
              <w:rPr>
                <w:noProof/>
              </w:rPr>
              <w:tab/>
            </w:r>
            <w:r w:rsidR="00A045A1" w:rsidRPr="00CB51C3">
              <w:rPr>
                <w:rStyle w:val="Hipervnculo"/>
                <w:noProof/>
              </w:rPr>
              <w:t>REQF014 –  Rollback Descarga Saldos Financieros</w:t>
            </w:r>
            <w:r w:rsidR="00A045A1">
              <w:rPr>
                <w:noProof/>
                <w:webHidden/>
              </w:rPr>
              <w:tab/>
            </w:r>
            <w:r w:rsidR="00A045A1">
              <w:rPr>
                <w:noProof/>
                <w:webHidden/>
              </w:rPr>
              <w:fldChar w:fldCharType="begin"/>
            </w:r>
            <w:r w:rsidR="00A045A1">
              <w:rPr>
                <w:noProof/>
                <w:webHidden/>
              </w:rPr>
              <w:instrText xml:space="preserve"> PAGEREF _Toc500952780 \h </w:instrText>
            </w:r>
            <w:r w:rsidR="00A045A1">
              <w:rPr>
                <w:noProof/>
                <w:webHidden/>
              </w:rPr>
            </w:r>
            <w:r w:rsidR="00A045A1">
              <w:rPr>
                <w:noProof/>
                <w:webHidden/>
              </w:rPr>
              <w:fldChar w:fldCharType="separate"/>
            </w:r>
            <w:r w:rsidR="00A045A1">
              <w:rPr>
                <w:noProof/>
                <w:webHidden/>
              </w:rPr>
              <w:t>34</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81" w:history="1">
            <w:r w:rsidR="00A045A1" w:rsidRPr="00CB51C3">
              <w:rPr>
                <w:rStyle w:val="Hipervnculo"/>
                <w:noProof/>
              </w:rPr>
              <w:t>4.1.15</w:t>
            </w:r>
            <w:r w:rsidR="00A045A1">
              <w:rPr>
                <w:noProof/>
              </w:rPr>
              <w:tab/>
            </w:r>
            <w:r w:rsidR="00A045A1" w:rsidRPr="00CB51C3">
              <w:rPr>
                <w:rStyle w:val="Hipervnculo"/>
                <w:noProof/>
              </w:rPr>
              <w:t>REQF015 – Rollback Descarga Saldos Aduaneros</w:t>
            </w:r>
            <w:r w:rsidR="00A045A1">
              <w:rPr>
                <w:noProof/>
                <w:webHidden/>
              </w:rPr>
              <w:tab/>
            </w:r>
            <w:r w:rsidR="00A045A1">
              <w:rPr>
                <w:noProof/>
                <w:webHidden/>
              </w:rPr>
              <w:fldChar w:fldCharType="begin"/>
            </w:r>
            <w:r w:rsidR="00A045A1">
              <w:rPr>
                <w:noProof/>
                <w:webHidden/>
              </w:rPr>
              <w:instrText xml:space="preserve"> PAGEREF _Toc500952781 \h </w:instrText>
            </w:r>
            <w:r w:rsidR="00A045A1">
              <w:rPr>
                <w:noProof/>
                <w:webHidden/>
              </w:rPr>
            </w:r>
            <w:r w:rsidR="00A045A1">
              <w:rPr>
                <w:noProof/>
                <w:webHidden/>
              </w:rPr>
              <w:fldChar w:fldCharType="separate"/>
            </w:r>
            <w:r w:rsidR="00A045A1">
              <w:rPr>
                <w:noProof/>
                <w:webHidden/>
              </w:rPr>
              <w:t>36</w:t>
            </w:r>
            <w:r w:rsidR="00A045A1">
              <w:rPr>
                <w:noProof/>
                <w:webHidden/>
              </w:rPr>
              <w:fldChar w:fldCharType="end"/>
            </w:r>
          </w:hyperlink>
        </w:p>
        <w:p w:rsidR="00A045A1" w:rsidRDefault="00CF2299">
          <w:pPr>
            <w:pStyle w:val="TDC2"/>
            <w:tabs>
              <w:tab w:val="left" w:pos="880"/>
              <w:tab w:val="right" w:leader="dot" w:pos="8828"/>
            </w:tabs>
            <w:rPr>
              <w:noProof/>
            </w:rPr>
          </w:pPr>
          <w:hyperlink w:anchor="_Toc500952793" w:history="1">
            <w:r w:rsidR="00A045A1" w:rsidRPr="00CB51C3">
              <w:rPr>
                <w:rStyle w:val="Hipervnculo"/>
                <w:rFonts w:eastAsiaTheme="majorEastAsia"/>
                <w:noProof/>
              </w:rPr>
              <w:t>4.2</w:t>
            </w:r>
            <w:r w:rsidR="00A045A1">
              <w:rPr>
                <w:noProof/>
              </w:rPr>
              <w:tab/>
            </w:r>
            <w:r w:rsidR="00A045A1" w:rsidRPr="00CB51C3">
              <w:rPr>
                <w:rStyle w:val="Hipervnculo"/>
                <w:rFonts w:eastAsiaTheme="majorEastAsia"/>
                <w:noProof/>
              </w:rPr>
              <w:t>Requerimientos Funcionales externo</w:t>
            </w:r>
            <w:r w:rsidR="00A045A1">
              <w:rPr>
                <w:noProof/>
                <w:webHidden/>
              </w:rPr>
              <w:tab/>
            </w:r>
            <w:r w:rsidR="00A045A1">
              <w:rPr>
                <w:noProof/>
                <w:webHidden/>
              </w:rPr>
              <w:fldChar w:fldCharType="begin"/>
            </w:r>
            <w:r w:rsidR="00A045A1">
              <w:rPr>
                <w:noProof/>
                <w:webHidden/>
              </w:rPr>
              <w:instrText xml:space="preserve"> PAGEREF _Toc500952793 \h </w:instrText>
            </w:r>
            <w:r w:rsidR="00A045A1">
              <w:rPr>
                <w:noProof/>
                <w:webHidden/>
              </w:rPr>
            </w:r>
            <w:r w:rsidR="00A045A1">
              <w:rPr>
                <w:noProof/>
                <w:webHidden/>
              </w:rPr>
              <w:fldChar w:fldCharType="separate"/>
            </w:r>
            <w:r w:rsidR="00A045A1">
              <w:rPr>
                <w:noProof/>
                <w:webHidden/>
              </w:rPr>
              <w:t>37</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94" w:history="1">
            <w:r w:rsidR="00A045A1" w:rsidRPr="00CB51C3">
              <w:rPr>
                <w:rStyle w:val="Hipervnculo"/>
                <w:noProof/>
              </w:rPr>
              <w:t>4.2.1</w:t>
            </w:r>
            <w:r w:rsidR="00A045A1">
              <w:rPr>
                <w:noProof/>
              </w:rPr>
              <w:tab/>
            </w:r>
            <w:r w:rsidR="00A045A1" w:rsidRPr="00CB51C3">
              <w:rPr>
                <w:rStyle w:val="Hipervnculo"/>
                <w:noProof/>
              </w:rPr>
              <w:t>REQFE001 –  Consulta de Liberaciones</w:t>
            </w:r>
            <w:r w:rsidR="00A045A1">
              <w:rPr>
                <w:noProof/>
                <w:webHidden/>
              </w:rPr>
              <w:tab/>
            </w:r>
            <w:r w:rsidR="00A045A1">
              <w:rPr>
                <w:noProof/>
                <w:webHidden/>
              </w:rPr>
              <w:fldChar w:fldCharType="begin"/>
            </w:r>
            <w:r w:rsidR="00A045A1">
              <w:rPr>
                <w:noProof/>
                <w:webHidden/>
              </w:rPr>
              <w:instrText xml:space="preserve"> PAGEREF _Toc500952794 \h </w:instrText>
            </w:r>
            <w:r w:rsidR="00A045A1">
              <w:rPr>
                <w:noProof/>
                <w:webHidden/>
              </w:rPr>
            </w:r>
            <w:r w:rsidR="00A045A1">
              <w:rPr>
                <w:noProof/>
                <w:webHidden/>
              </w:rPr>
              <w:fldChar w:fldCharType="separate"/>
            </w:r>
            <w:r w:rsidR="00A045A1">
              <w:rPr>
                <w:noProof/>
                <w:webHidden/>
              </w:rPr>
              <w:t>38</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95" w:history="1">
            <w:r w:rsidR="00A045A1" w:rsidRPr="00CB51C3">
              <w:rPr>
                <w:rStyle w:val="Hipervnculo"/>
                <w:noProof/>
              </w:rPr>
              <w:t>4.2.2</w:t>
            </w:r>
            <w:r w:rsidR="00A045A1">
              <w:rPr>
                <w:noProof/>
              </w:rPr>
              <w:tab/>
            </w:r>
            <w:r w:rsidR="00A045A1" w:rsidRPr="00CB51C3">
              <w:rPr>
                <w:rStyle w:val="Hipervnculo"/>
                <w:noProof/>
              </w:rPr>
              <w:t>REQFE002 –  Relación datos de la Liberación</w:t>
            </w:r>
            <w:r w:rsidR="00A045A1">
              <w:rPr>
                <w:noProof/>
                <w:webHidden/>
              </w:rPr>
              <w:tab/>
            </w:r>
            <w:r w:rsidR="00A045A1">
              <w:rPr>
                <w:noProof/>
                <w:webHidden/>
              </w:rPr>
              <w:fldChar w:fldCharType="begin"/>
            </w:r>
            <w:r w:rsidR="00A045A1">
              <w:rPr>
                <w:noProof/>
                <w:webHidden/>
              </w:rPr>
              <w:instrText xml:space="preserve"> PAGEREF _Toc500952795 \h </w:instrText>
            </w:r>
            <w:r w:rsidR="00A045A1">
              <w:rPr>
                <w:noProof/>
                <w:webHidden/>
              </w:rPr>
            </w:r>
            <w:r w:rsidR="00A045A1">
              <w:rPr>
                <w:noProof/>
                <w:webHidden/>
              </w:rPr>
              <w:fldChar w:fldCharType="separate"/>
            </w:r>
            <w:r w:rsidR="00A045A1">
              <w:rPr>
                <w:noProof/>
                <w:webHidden/>
              </w:rPr>
              <w:t>41</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96" w:history="1">
            <w:r w:rsidR="00A045A1" w:rsidRPr="00CB51C3">
              <w:rPr>
                <w:rStyle w:val="Hipervnculo"/>
                <w:noProof/>
              </w:rPr>
              <w:t>4.2.3</w:t>
            </w:r>
            <w:r w:rsidR="00A045A1">
              <w:rPr>
                <w:noProof/>
              </w:rPr>
              <w:tab/>
            </w:r>
            <w:r w:rsidR="00A045A1" w:rsidRPr="00CB51C3">
              <w:rPr>
                <w:rStyle w:val="Hipervnculo"/>
                <w:noProof/>
              </w:rPr>
              <w:t>REQFE003 –  Liberaciones generadas SGO</w:t>
            </w:r>
            <w:r w:rsidR="00A045A1">
              <w:rPr>
                <w:noProof/>
                <w:webHidden/>
              </w:rPr>
              <w:tab/>
            </w:r>
            <w:r w:rsidR="00A045A1">
              <w:rPr>
                <w:noProof/>
                <w:webHidden/>
              </w:rPr>
              <w:fldChar w:fldCharType="begin"/>
            </w:r>
            <w:r w:rsidR="00A045A1">
              <w:rPr>
                <w:noProof/>
                <w:webHidden/>
              </w:rPr>
              <w:instrText xml:space="preserve"> PAGEREF _Toc500952796 \h </w:instrText>
            </w:r>
            <w:r w:rsidR="00A045A1">
              <w:rPr>
                <w:noProof/>
                <w:webHidden/>
              </w:rPr>
            </w:r>
            <w:r w:rsidR="00A045A1">
              <w:rPr>
                <w:noProof/>
                <w:webHidden/>
              </w:rPr>
              <w:fldChar w:fldCharType="separate"/>
            </w:r>
            <w:r w:rsidR="00A045A1">
              <w:rPr>
                <w:noProof/>
                <w:webHidden/>
              </w:rPr>
              <w:t>44</w:t>
            </w:r>
            <w:r w:rsidR="00A045A1">
              <w:rPr>
                <w:noProof/>
                <w:webHidden/>
              </w:rPr>
              <w:fldChar w:fldCharType="end"/>
            </w:r>
          </w:hyperlink>
        </w:p>
        <w:p w:rsidR="00A045A1" w:rsidRDefault="00CF2299">
          <w:pPr>
            <w:pStyle w:val="TDC2"/>
            <w:tabs>
              <w:tab w:val="left" w:pos="880"/>
              <w:tab w:val="right" w:leader="dot" w:pos="8828"/>
            </w:tabs>
            <w:rPr>
              <w:noProof/>
            </w:rPr>
          </w:pPr>
          <w:hyperlink w:anchor="_Toc500952797" w:history="1">
            <w:r w:rsidR="00A045A1" w:rsidRPr="00CB51C3">
              <w:rPr>
                <w:rStyle w:val="Hipervnculo"/>
                <w:rFonts w:eastAsiaTheme="majorEastAsia"/>
                <w:noProof/>
              </w:rPr>
              <w:t>4.3</w:t>
            </w:r>
            <w:r w:rsidR="00A045A1">
              <w:rPr>
                <w:noProof/>
              </w:rPr>
              <w:tab/>
            </w:r>
            <w:r w:rsidR="00A045A1" w:rsidRPr="00CB51C3">
              <w:rPr>
                <w:rStyle w:val="Hipervnculo"/>
                <w:rFonts w:eastAsiaTheme="majorEastAsia"/>
                <w:noProof/>
              </w:rPr>
              <w:t>Requerimientos No Funcionales</w:t>
            </w:r>
            <w:r w:rsidR="00A045A1">
              <w:rPr>
                <w:noProof/>
                <w:webHidden/>
              </w:rPr>
              <w:tab/>
            </w:r>
            <w:r w:rsidR="00A045A1">
              <w:rPr>
                <w:noProof/>
                <w:webHidden/>
              </w:rPr>
              <w:fldChar w:fldCharType="begin"/>
            </w:r>
            <w:r w:rsidR="00A045A1">
              <w:rPr>
                <w:noProof/>
                <w:webHidden/>
              </w:rPr>
              <w:instrText xml:space="preserve"> PAGEREF _Toc500952797 \h </w:instrText>
            </w:r>
            <w:r w:rsidR="00A045A1">
              <w:rPr>
                <w:noProof/>
                <w:webHidden/>
              </w:rPr>
            </w:r>
            <w:r w:rsidR="00A045A1">
              <w:rPr>
                <w:noProof/>
                <w:webHidden/>
              </w:rPr>
              <w:fldChar w:fldCharType="separate"/>
            </w:r>
            <w:r w:rsidR="00A045A1">
              <w:rPr>
                <w:noProof/>
                <w:webHidden/>
              </w:rPr>
              <w:t>45</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98" w:history="1">
            <w:r w:rsidR="00A045A1" w:rsidRPr="00CB51C3">
              <w:rPr>
                <w:rStyle w:val="Hipervnculo"/>
                <w:noProof/>
              </w:rPr>
              <w:t>4.3.1</w:t>
            </w:r>
            <w:r w:rsidR="00A045A1">
              <w:rPr>
                <w:noProof/>
              </w:rPr>
              <w:tab/>
            </w:r>
            <w:r w:rsidR="00A045A1" w:rsidRPr="00CB51C3">
              <w:rPr>
                <w:rStyle w:val="Hipervnculo"/>
                <w:noProof/>
              </w:rPr>
              <w:t>REQNF001 –  Registro LOG</w:t>
            </w:r>
            <w:r w:rsidR="00A045A1">
              <w:rPr>
                <w:noProof/>
                <w:webHidden/>
              </w:rPr>
              <w:tab/>
            </w:r>
            <w:r w:rsidR="00A045A1">
              <w:rPr>
                <w:noProof/>
                <w:webHidden/>
              </w:rPr>
              <w:fldChar w:fldCharType="begin"/>
            </w:r>
            <w:r w:rsidR="00A045A1">
              <w:rPr>
                <w:noProof/>
                <w:webHidden/>
              </w:rPr>
              <w:instrText xml:space="preserve"> PAGEREF _Toc500952798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CF2299">
          <w:pPr>
            <w:pStyle w:val="TDC3"/>
            <w:tabs>
              <w:tab w:val="left" w:pos="1320"/>
              <w:tab w:val="right" w:leader="dot" w:pos="8828"/>
            </w:tabs>
            <w:rPr>
              <w:noProof/>
            </w:rPr>
          </w:pPr>
          <w:hyperlink w:anchor="_Toc500952799" w:history="1">
            <w:r w:rsidR="00A045A1" w:rsidRPr="00CB51C3">
              <w:rPr>
                <w:rStyle w:val="Hipervnculo"/>
                <w:noProof/>
              </w:rPr>
              <w:t>4.3.2</w:t>
            </w:r>
            <w:r w:rsidR="00A045A1">
              <w:rPr>
                <w:noProof/>
              </w:rPr>
              <w:tab/>
            </w:r>
            <w:r w:rsidR="00A045A1" w:rsidRPr="00CB51C3">
              <w:rPr>
                <w:rStyle w:val="Hipervnculo"/>
                <w:noProof/>
              </w:rPr>
              <w:t>REQNF002 - Resultados</w:t>
            </w:r>
            <w:r w:rsidR="00A045A1">
              <w:rPr>
                <w:noProof/>
                <w:webHidden/>
              </w:rPr>
              <w:tab/>
            </w:r>
            <w:r w:rsidR="00A045A1">
              <w:rPr>
                <w:noProof/>
                <w:webHidden/>
              </w:rPr>
              <w:fldChar w:fldCharType="begin"/>
            </w:r>
            <w:r w:rsidR="00A045A1">
              <w:rPr>
                <w:noProof/>
                <w:webHidden/>
              </w:rPr>
              <w:instrText xml:space="preserve"> PAGEREF _Toc500952799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CF2299">
          <w:pPr>
            <w:pStyle w:val="TDC1"/>
            <w:tabs>
              <w:tab w:val="left" w:pos="440"/>
              <w:tab w:val="right" w:leader="dot" w:pos="8828"/>
            </w:tabs>
            <w:rPr>
              <w:noProof/>
            </w:rPr>
          </w:pPr>
          <w:hyperlink w:anchor="_Toc500952800" w:history="1">
            <w:r w:rsidR="00A045A1" w:rsidRPr="00CB51C3">
              <w:rPr>
                <w:rStyle w:val="Hipervnculo"/>
                <w:noProof/>
              </w:rPr>
              <w:t>5.</w:t>
            </w:r>
            <w:r w:rsidR="00A045A1">
              <w:rPr>
                <w:noProof/>
              </w:rPr>
              <w:tab/>
            </w:r>
            <w:r w:rsidR="00A045A1" w:rsidRPr="00CB51C3">
              <w:rPr>
                <w:rStyle w:val="Hipervnculo"/>
                <w:noProof/>
              </w:rPr>
              <w:t>Procedimientos Almacenados</w:t>
            </w:r>
            <w:r w:rsidR="00A045A1">
              <w:rPr>
                <w:noProof/>
                <w:webHidden/>
              </w:rPr>
              <w:tab/>
            </w:r>
            <w:r w:rsidR="00A045A1">
              <w:rPr>
                <w:noProof/>
                <w:webHidden/>
              </w:rPr>
              <w:fldChar w:fldCharType="begin"/>
            </w:r>
            <w:r w:rsidR="00A045A1">
              <w:rPr>
                <w:noProof/>
                <w:webHidden/>
              </w:rPr>
              <w:instrText xml:space="preserve"> PAGEREF _Toc500952800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03" w:history="1">
            <w:r w:rsidR="00A045A1" w:rsidRPr="00CB51C3">
              <w:rPr>
                <w:rStyle w:val="Hipervnculo"/>
                <w:rFonts w:eastAsiaTheme="majorEastAsia"/>
                <w:noProof/>
              </w:rPr>
              <w:t>5.1</w:t>
            </w:r>
            <w:r w:rsidR="00A045A1">
              <w:rPr>
                <w:noProof/>
              </w:rPr>
              <w:tab/>
            </w:r>
            <w:r w:rsidR="00A045A1" w:rsidRPr="00CB51C3">
              <w:rPr>
                <w:rStyle w:val="Hipervnculo"/>
                <w:rFonts w:eastAsiaTheme="majorEastAsia"/>
                <w:noProof/>
              </w:rPr>
              <w:t>REQF001 –  Creación Pre-Liberación</w:t>
            </w:r>
            <w:r w:rsidR="00A045A1">
              <w:rPr>
                <w:noProof/>
                <w:webHidden/>
              </w:rPr>
              <w:tab/>
            </w:r>
            <w:r w:rsidR="00A045A1">
              <w:rPr>
                <w:noProof/>
                <w:webHidden/>
              </w:rPr>
              <w:fldChar w:fldCharType="begin"/>
            </w:r>
            <w:r w:rsidR="00A045A1">
              <w:rPr>
                <w:noProof/>
                <w:webHidden/>
              </w:rPr>
              <w:instrText xml:space="preserve"> PAGEREF _Toc500952803 \h </w:instrText>
            </w:r>
            <w:r w:rsidR="00A045A1">
              <w:rPr>
                <w:noProof/>
                <w:webHidden/>
              </w:rPr>
            </w:r>
            <w:r w:rsidR="00A045A1">
              <w:rPr>
                <w:noProof/>
                <w:webHidden/>
              </w:rPr>
              <w:fldChar w:fldCharType="separate"/>
            </w:r>
            <w:r w:rsidR="00A045A1">
              <w:rPr>
                <w:noProof/>
                <w:webHidden/>
              </w:rPr>
              <w:t>46</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04" w:history="1">
            <w:r w:rsidR="00A045A1" w:rsidRPr="00CB51C3">
              <w:rPr>
                <w:rStyle w:val="Hipervnculo"/>
                <w:rFonts w:eastAsiaTheme="majorEastAsia"/>
                <w:noProof/>
              </w:rPr>
              <w:t>5.2</w:t>
            </w:r>
            <w:r w:rsidR="00A045A1">
              <w:rPr>
                <w:noProof/>
              </w:rPr>
              <w:tab/>
            </w:r>
            <w:r w:rsidR="00A045A1" w:rsidRPr="00CB51C3">
              <w:rPr>
                <w:rStyle w:val="Hipervnculo"/>
                <w:rFonts w:eastAsiaTheme="majorEastAsia"/>
                <w:noProof/>
              </w:rPr>
              <w:t>REQF002 –  Modificación Pre-Liberación</w:t>
            </w:r>
            <w:r w:rsidR="00A045A1">
              <w:rPr>
                <w:noProof/>
                <w:webHidden/>
              </w:rPr>
              <w:tab/>
            </w:r>
            <w:r w:rsidR="00A045A1">
              <w:rPr>
                <w:noProof/>
                <w:webHidden/>
              </w:rPr>
              <w:fldChar w:fldCharType="begin"/>
            </w:r>
            <w:r w:rsidR="00A045A1">
              <w:rPr>
                <w:noProof/>
                <w:webHidden/>
              </w:rPr>
              <w:instrText xml:space="preserve"> PAGEREF _Toc500952804 \h </w:instrText>
            </w:r>
            <w:r w:rsidR="00A045A1">
              <w:rPr>
                <w:noProof/>
                <w:webHidden/>
              </w:rPr>
            </w:r>
            <w:r w:rsidR="00A045A1">
              <w:rPr>
                <w:noProof/>
                <w:webHidden/>
              </w:rPr>
              <w:fldChar w:fldCharType="separate"/>
            </w:r>
            <w:r w:rsidR="00A045A1">
              <w:rPr>
                <w:noProof/>
                <w:webHidden/>
              </w:rPr>
              <w:t>47</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05" w:history="1">
            <w:r w:rsidR="00A045A1" w:rsidRPr="00CB51C3">
              <w:rPr>
                <w:rStyle w:val="Hipervnculo"/>
                <w:rFonts w:eastAsiaTheme="majorEastAsia"/>
                <w:noProof/>
              </w:rPr>
              <w:t>5.3</w:t>
            </w:r>
            <w:r w:rsidR="00A045A1">
              <w:rPr>
                <w:noProof/>
              </w:rPr>
              <w:tab/>
            </w:r>
            <w:r w:rsidR="00A045A1" w:rsidRPr="00CB51C3">
              <w:rPr>
                <w:rStyle w:val="Hipervnculo"/>
                <w:rFonts w:eastAsiaTheme="majorEastAsia"/>
                <w:noProof/>
              </w:rPr>
              <w:t>REQF003 –  Anulación de Pre-Liberación</w:t>
            </w:r>
            <w:r w:rsidR="00A045A1">
              <w:rPr>
                <w:noProof/>
                <w:webHidden/>
              </w:rPr>
              <w:tab/>
            </w:r>
            <w:r w:rsidR="00A045A1">
              <w:rPr>
                <w:noProof/>
                <w:webHidden/>
              </w:rPr>
              <w:fldChar w:fldCharType="begin"/>
            </w:r>
            <w:r w:rsidR="00A045A1">
              <w:rPr>
                <w:noProof/>
                <w:webHidden/>
              </w:rPr>
              <w:instrText xml:space="preserve"> PAGEREF _Toc500952805 \h </w:instrText>
            </w:r>
            <w:r w:rsidR="00A045A1">
              <w:rPr>
                <w:noProof/>
                <w:webHidden/>
              </w:rPr>
            </w:r>
            <w:r w:rsidR="00A045A1">
              <w:rPr>
                <w:noProof/>
                <w:webHidden/>
              </w:rPr>
              <w:fldChar w:fldCharType="separate"/>
            </w:r>
            <w:r w:rsidR="00A045A1">
              <w:rPr>
                <w:noProof/>
                <w:webHidden/>
              </w:rPr>
              <w:t>49</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06" w:history="1">
            <w:r w:rsidR="00A045A1" w:rsidRPr="00CB51C3">
              <w:rPr>
                <w:rStyle w:val="Hipervnculo"/>
                <w:rFonts w:eastAsiaTheme="majorEastAsia"/>
                <w:noProof/>
              </w:rPr>
              <w:t>5.4</w:t>
            </w:r>
            <w:r w:rsidR="00A045A1">
              <w:rPr>
                <w:noProof/>
              </w:rPr>
              <w:tab/>
            </w:r>
            <w:r w:rsidR="00A045A1" w:rsidRPr="00CB51C3">
              <w:rPr>
                <w:rStyle w:val="Hipervnculo"/>
                <w:rFonts w:eastAsiaTheme="majorEastAsia"/>
                <w:noProof/>
              </w:rPr>
              <w:t>REQF004 –  Creación de Liberación</w:t>
            </w:r>
            <w:r w:rsidR="00A045A1">
              <w:rPr>
                <w:noProof/>
                <w:webHidden/>
              </w:rPr>
              <w:tab/>
            </w:r>
            <w:r w:rsidR="00A045A1">
              <w:rPr>
                <w:noProof/>
                <w:webHidden/>
              </w:rPr>
              <w:fldChar w:fldCharType="begin"/>
            </w:r>
            <w:r w:rsidR="00A045A1">
              <w:rPr>
                <w:noProof/>
                <w:webHidden/>
              </w:rPr>
              <w:instrText xml:space="preserve"> PAGEREF _Toc500952806 \h </w:instrText>
            </w:r>
            <w:r w:rsidR="00A045A1">
              <w:rPr>
                <w:noProof/>
                <w:webHidden/>
              </w:rPr>
            </w:r>
            <w:r w:rsidR="00A045A1">
              <w:rPr>
                <w:noProof/>
                <w:webHidden/>
              </w:rPr>
              <w:fldChar w:fldCharType="separate"/>
            </w:r>
            <w:r w:rsidR="00A045A1">
              <w:rPr>
                <w:noProof/>
                <w:webHidden/>
              </w:rPr>
              <w:t>50</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07" w:history="1">
            <w:r w:rsidR="00A045A1" w:rsidRPr="00CB51C3">
              <w:rPr>
                <w:rStyle w:val="Hipervnculo"/>
                <w:rFonts w:eastAsiaTheme="majorEastAsia"/>
                <w:noProof/>
              </w:rPr>
              <w:t>5.5</w:t>
            </w:r>
            <w:r w:rsidR="00A045A1">
              <w:rPr>
                <w:noProof/>
              </w:rPr>
              <w:tab/>
            </w:r>
            <w:r w:rsidR="00A045A1" w:rsidRPr="00CB51C3">
              <w:rPr>
                <w:rStyle w:val="Hipervnculo"/>
                <w:rFonts w:eastAsiaTheme="majorEastAsia"/>
                <w:noProof/>
              </w:rPr>
              <w:t>REQF005 –  Atención de Liberación</w:t>
            </w:r>
            <w:r w:rsidR="00A045A1">
              <w:rPr>
                <w:noProof/>
                <w:webHidden/>
              </w:rPr>
              <w:tab/>
            </w:r>
            <w:r w:rsidR="00A045A1">
              <w:rPr>
                <w:noProof/>
                <w:webHidden/>
              </w:rPr>
              <w:fldChar w:fldCharType="begin"/>
            </w:r>
            <w:r w:rsidR="00A045A1">
              <w:rPr>
                <w:noProof/>
                <w:webHidden/>
              </w:rPr>
              <w:instrText xml:space="preserve"> PAGEREF _Toc500952807 \h </w:instrText>
            </w:r>
            <w:r w:rsidR="00A045A1">
              <w:rPr>
                <w:noProof/>
                <w:webHidden/>
              </w:rPr>
            </w:r>
            <w:r w:rsidR="00A045A1">
              <w:rPr>
                <w:noProof/>
                <w:webHidden/>
              </w:rPr>
              <w:fldChar w:fldCharType="separate"/>
            </w:r>
            <w:r w:rsidR="00A045A1">
              <w:rPr>
                <w:noProof/>
                <w:webHidden/>
              </w:rPr>
              <w:t>51</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08" w:history="1">
            <w:r w:rsidR="00A045A1" w:rsidRPr="00CB51C3">
              <w:rPr>
                <w:rStyle w:val="Hipervnculo"/>
                <w:rFonts w:eastAsiaTheme="majorEastAsia"/>
                <w:noProof/>
              </w:rPr>
              <w:t>5.6</w:t>
            </w:r>
            <w:r w:rsidR="00A045A1">
              <w:rPr>
                <w:noProof/>
              </w:rPr>
              <w:tab/>
            </w:r>
            <w:r w:rsidR="00A045A1" w:rsidRPr="00CB51C3">
              <w:rPr>
                <w:rStyle w:val="Hipervnculo"/>
                <w:rFonts w:eastAsiaTheme="majorEastAsia"/>
                <w:noProof/>
              </w:rPr>
              <w:t xml:space="preserve">REQF006 –  </w:t>
            </w:r>
            <w:r w:rsidR="00A045A1" w:rsidRPr="00CB51C3">
              <w:rPr>
                <w:rStyle w:val="Hipervnculo"/>
                <w:noProof/>
              </w:rPr>
              <w:t>Firma</w:t>
            </w:r>
            <w:r w:rsidR="00A045A1" w:rsidRPr="00CB51C3">
              <w:rPr>
                <w:rStyle w:val="Hipervnculo"/>
                <w:rFonts w:eastAsiaTheme="majorEastAsia"/>
                <w:noProof/>
              </w:rPr>
              <w:t xml:space="preserve"> de Liberación</w:t>
            </w:r>
            <w:r w:rsidR="00A045A1">
              <w:rPr>
                <w:noProof/>
                <w:webHidden/>
              </w:rPr>
              <w:tab/>
            </w:r>
            <w:r w:rsidR="00A045A1">
              <w:rPr>
                <w:noProof/>
                <w:webHidden/>
              </w:rPr>
              <w:fldChar w:fldCharType="begin"/>
            </w:r>
            <w:r w:rsidR="00A045A1">
              <w:rPr>
                <w:noProof/>
                <w:webHidden/>
              </w:rPr>
              <w:instrText xml:space="preserve"> PAGEREF _Toc500952808 \h </w:instrText>
            </w:r>
            <w:r w:rsidR="00A045A1">
              <w:rPr>
                <w:noProof/>
                <w:webHidden/>
              </w:rPr>
            </w:r>
            <w:r w:rsidR="00A045A1">
              <w:rPr>
                <w:noProof/>
                <w:webHidden/>
              </w:rPr>
              <w:fldChar w:fldCharType="separate"/>
            </w:r>
            <w:r w:rsidR="00A045A1">
              <w:rPr>
                <w:noProof/>
                <w:webHidden/>
              </w:rPr>
              <w:t>53</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09" w:history="1">
            <w:r w:rsidR="00A045A1" w:rsidRPr="00CB51C3">
              <w:rPr>
                <w:rStyle w:val="Hipervnculo"/>
                <w:rFonts w:eastAsiaTheme="majorEastAsia"/>
                <w:noProof/>
              </w:rPr>
              <w:t>5.7</w:t>
            </w:r>
            <w:r w:rsidR="00A045A1">
              <w:rPr>
                <w:noProof/>
              </w:rPr>
              <w:tab/>
            </w:r>
            <w:r w:rsidR="00A045A1" w:rsidRPr="00CB51C3">
              <w:rPr>
                <w:rStyle w:val="Hipervnculo"/>
                <w:rFonts w:eastAsiaTheme="majorEastAsia"/>
                <w:noProof/>
              </w:rPr>
              <w:t xml:space="preserve">REQF007 –  </w:t>
            </w:r>
            <w:r w:rsidR="00A045A1" w:rsidRPr="00CB51C3">
              <w:rPr>
                <w:rStyle w:val="Hipervnculo"/>
                <w:noProof/>
              </w:rPr>
              <w:t>Registro de Saldos comprometidos</w:t>
            </w:r>
            <w:r w:rsidR="00A045A1">
              <w:rPr>
                <w:noProof/>
                <w:webHidden/>
              </w:rPr>
              <w:tab/>
            </w:r>
            <w:r w:rsidR="00A045A1">
              <w:rPr>
                <w:noProof/>
                <w:webHidden/>
              </w:rPr>
              <w:fldChar w:fldCharType="begin"/>
            </w:r>
            <w:r w:rsidR="00A045A1">
              <w:rPr>
                <w:noProof/>
                <w:webHidden/>
              </w:rPr>
              <w:instrText xml:space="preserve"> PAGEREF _Toc500952809 \h </w:instrText>
            </w:r>
            <w:r w:rsidR="00A045A1">
              <w:rPr>
                <w:noProof/>
                <w:webHidden/>
              </w:rPr>
            </w:r>
            <w:r w:rsidR="00A045A1">
              <w:rPr>
                <w:noProof/>
                <w:webHidden/>
              </w:rPr>
              <w:fldChar w:fldCharType="separate"/>
            </w:r>
            <w:r w:rsidR="00A045A1">
              <w:rPr>
                <w:noProof/>
                <w:webHidden/>
              </w:rPr>
              <w:t>53</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10" w:history="1">
            <w:r w:rsidR="00A045A1" w:rsidRPr="00CB51C3">
              <w:rPr>
                <w:rStyle w:val="Hipervnculo"/>
                <w:rFonts w:eastAsiaTheme="majorEastAsia"/>
                <w:noProof/>
              </w:rPr>
              <w:t>5.8</w:t>
            </w:r>
            <w:r w:rsidR="00A045A1">
              <w:rPr>
                <w:noProof/>
              </w:rPr>
              <w:tab/>
            </w:r>
            <w:r w:rsidR="00A045A1" w:rsidRPr="00CB51C3">
              <w:rPr>
                <w:rStyle w:val="Hipervnculo"/>
                <w:rFonts w:eastAsiaTheme="majorEastAsia"/>
                <w:noProof/>
              </w:rPr>
              <w:t xml:space="preserve">REQF008 –  </w:t>
            </w:r>
            <w:r w:rsidR="00A045A1" w:rsidRPr="00CB51C3">
              <w:rPr>
                <w:rStyle w:val="Hipervnculo"/>
                <w:noProof/>
              </w:rPr>
              <w:t>Descarga Saldos Financieros</w:t>
            </w:r>
            <w:r w:rsidR="00A045A1">
              <w:rPr>
                <w:noProof/>
                <w:webHidden/>
              </w:rPr>
              <w:tab/>
            </w:r>
            <w:r w:rsidR="00A045A1">
              <w:rPr>
                <w:noProof/>
                <w:webHidden/>
              </w:rPr>
              <w:fldChar w:fldCharType="begin"/>
            </w:r>
            <w:r w:rsidR="00A045A1">
              <w:rPr>
                <w:noProof/>
                <w:webHidden/>
              </w:rPr>
              <w:instrText xml:space="preserve"> PAGEREF _Toc500952810 \h </w:instrText>
            </w:r>
            <w:r w:rsidR="00A045A1">
              <w:rPr>
                <w:noProof/>
                <w:webHidden/>
              </w:rPr>
            </w:r>
            <w:r w:rsidR="00A045A1">
              <w:rPr>
                <w:noProof/>
                <w:webHidden/>
              </w:rPr>
              <w:fldChar w:fldCharType="separate"/>
            </w:r>
            <w:r w:rsidR="00A045A1">
              <w:rPr>
                <w:noProof/>
                <w:webHidden/>
              </w:rPr>
              <w:t>54</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11" w:history="1">
            <w:r w:rsidR="00A045A1" w:rsidRPr="00CB51C3">
              <w:rPr>
                <w:rStyle w:val="Hipervnculo"/>
                <w:rFonts w:eastAsiaTheme="majorEastAsia"/>
                <w:noProof/>
              </w:rPr>
              <w:t>5.9</w:t>
            </w:r>
            <w:r w:rsidR="00A045A1">
              <w:rPr>
                <w:noProof/>
              </w:rPr>
              <w:tab/>
            </w:r>
            <w:r w:rsidR="00A045A1" w:rsidRPr="00CB51C3">
              <w:rPr>
                <w:rStyle w:val="Hipervnculo"/>
                <w:rFonts w:eastAsiaTheme="majorEastAsia"/>
                <w:noProof/>
              </w:rPr>
              <w:t>REQF009 - Descarga de Saldos Aduaneros</w:t>
            </w:r>
            <w:r w:rsidR="00A045A1">
              <w:rPr>
                <w:noProof/>
                <w:webHidden/>
              </w:rPr>
              <w:tab/>
            </w:r>
            <w:r w:rsidR="00A045A1">
              <w:rPr>
                <w:noProof/>
                <w:webHidden/>
              </w:rPr>
              <w:fldChar w:fldCharType="begin"/>
            </w:r>
            <w:r w:rsidR="00A045A1">
              <w:rPr>
                <w:noProof/>
                <w:webHidden/>
              </w:rPr>
              <w:instrText xml:space="preserve"> PAGEREF _Toc500952811 \h </w:instrText>
            </w:r>
            <w:r w:rsidR="00A045A1">
              <w:rPr>
                <w:noProof/>
                <w:webHidden/>
              </w:rPr>
            </w:r>
            <w:r w:rsidR="00A045A1">
              <w:rPr>
                <w:noProof/>
                <w:webHidden/>
              </w:rPr>
              <w:fldChar w:fldCharType="separate"/>
            </w:r>
            <w:r w:rsidR="00A045A1">
              <w:rPr>
                <w:noProof/>
                <w:webHidden/>
              </w:rPr>
              <w:t>55</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12" w:history="1">
            <w:r w:rsidR="00A045A1" w:rsidRPr="00CB51C3">
              <w:rPr>
                <w:rStyle w:val="Hipervnculo"/>
                <w:rFonts w:eastAsiaTheme="majorEastAsia"/>
                <w:noProof/>
              </w:rPr>
              <w:t>5.10</w:t>
            </w:r>
            <w:r w:rsidR="00A045A1">
              <w:rPr>
                <w:noProof/>
              </w:rPr>
              <w:tab/>
            </w:r>
            <w:r w:rsidR="00A045A1" w:rsidRPr="00CB51C3">
              <w:rPr>
                <w:rStyle w:val="Hipervnculo"/>
                <w:rFonts w:eastAsiaTheme="majorEastAsia"/>
                <w:noProof/>
              </w:rPr>
              <w:t>REQF010 – Rollback Anulación de Pre-liberación</w:t>
            </w:r>
            <w:r w:rsidR="00A045A1">
              <w:rPr>
                <w:noProof/>
                <w:webHidden/>
              </w:rPr>
              <w:tab/>
            </w:r>
            <w:r w:rsidR="00A045A1">
              <w:rPr>
                <w:noProof/>
                <w:webHidden/>
              </w:rPr>
              <w:fldChar w:fldCharType="begin"/>
            </w:r>
            <w:r w:rsidR="00A045A1">
              <w:rPr>
                <w:noProof/>
                <w:webHidden/>
              </w:rPr>
              <w:instrText xml:space="preserve"> PAGEREF _Toc500952812 \h </w:instrText>
            </w:r>
            <w:r w:rsidR="00A045A1">
              <w:rPr>
                <w:noProof/>
                <w:webHidden/>
              </w:rPr>
            </w:r>
            <w:r w:rsidR="00A045A1">
              <w:rPr>
                <w:noProof/>
                <w:webHidden/>
              </w:rPr>
              <w:fldChar w:fldCharType="separate"/>
            </w:r>
            <w:r w:rsidR="00A045A1">
              <w:rPr>
                <w:noProof/>
                <w:webHidden/>
              </w:rPr>
              <w:t>57</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13" w:history="1">
            <w:r w:rsidR="00A045A1" w:rsidRPr="00CB51C3">
              <w:rPr>
                <w:rStyle w:val="Hipervnculo"/>
                <w:rFonts w:eastAsiaTheme="majorEastAsia"/>
                <w:noProof/>
              </w:rPr>
              <w:t>5.11</w:t>
            </w:r>
            <w:r w:rsidR="00A045A1">
              <w:rPr>
                <w:noProof/>
              </w:rPr>
              <w:tab/>
            </w:r>
            <w:r w:rsidR="00A045A1" w:rsidRPr="00CB51C3">
              <w:rPr>
                <w:rStyle w:val="Hipervnculo"/>
                <w:rFonts w:eastAsiaTheme="majorEastAsia"/>
                <w:noProof/>
              </w:rPr>
              <w:t>REQF011 – Rollback Atención de Liberación</w:t>
            </w:r>
            <w:r w:rsidR="00A045A1">
              <w:rPr>
                <w:noProof/>
                <w:webHidden/>
              </w:rPr>
              <w:tab/>
            </w:r>
            <w:r w:rsidR="00A045A1">
              <w:rPr>
                <w:noProof/>
                <w:webHidden/>
              </w:rPr>
              <w:fldChar w:fldCharType="begin"/>
            </w:r>
            <w:r w:rsidR="00A045A1">
              <w:rPr>
                <w:noProof/>
                <w:webHidden/>
              </w:rPr>
              <w:instrText xml:space="preserve"> PAGEREF _Toc500952813 \h </w:instrText>
            </w:r>
            <w:r w:rsidR="00A045A1">
              <w:rPr>
                <w:noProof/>
                <w:webHidden/>
              </w:rPr>
            </w:r>
            <w:r w:rsidR="00A045A1">
              <w:rPr>
                <w:noProof/>
                <w:webHidden/>
              </w:rPr>
              <w:fldChar w:fldCharType="separate"/>
            </w:r>
            <w:r w:rsidR="00A045A1">
              <w:rPr>
                <w:noProof/>
                <w:webHidden/>
              </w:rPr>
              <w:t>58</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14" w:history="1">
            <w:r w:rsidR="00A045A1" w:rsidRPr="00CB51C3">
              <w:rPr>
                <w:rStyle w:val="Hipervnculo"/>
                <w:rFonts w:eastAsiaTheme="majorEastAsia"/>
                <w:noProof/>
              </w:rPr>
              <w:t>5.12</w:t>
            </w:r>
            <w:r w:rsidR="00A045A1">
              <w:rPr>
                <w:noProof/>
              </w:rPr>
              <w:tab/>
            </w:r>
            <w:r w:rsidR="00A045A1" w:rsidRPr="00CB51C3">
              <w:rPr>
                <w:rStyle w:val="Hipervnculo"/>
                <w:rFonts w:eastAsiaTheme="majorEastAsia"/>
                <w:noProof/>
              </w:rPr>
              <w:t>REQF012 – Rollback Firma de Liberaciones</w:t>
            </w:r>
            <w:r w:rsidR="00A045A1">
              <w:rPr>
                <w:noProof/>
                <w:webHidden/>
              </w:rPr>
              <w:tab/>
            </w:r>
            <w:r w:rsidR="00A045A1">
              <w:rPr>
                <w:noProof/>
                <w:webHidden/>
              </w:rPr>
              <w:fldChar w:fldCharType="begin"/>
            </w:r>
            <w:r w:rsidR="00A045A1">
              <w:rPr>
                <w:noProof/>
                <w:webHidden/>
              </w:rPr>
              <w:instrText xml:space="preserve"> PAGEREF _Toc500952814 \h </w:instrText>
            </w:r>
            <w:r w:rsidR="00A045A1">
              <w:rPr>
                <w:noProof/>
                <w:webHidden/>
              </w:rPr>
            </w:r>
            <w:r w:rsidR="00A045A1">
              <w:rPr>
                <w:noProof/>
                <w:webHidden/>
              </w:rPr>
              <w:fldChar w:fldCharType="separate"/>
            </w:r>
            <w:r w:rsidR="00A045A1">
              <w:rPr>
                <w:noProof/>
                <w:webHidden/>
              </w:rPr>
              <w:t>59</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15" w:history="1">
            <w:r w:rsidR="00A045A1" w:rsidRPr="00CB51C3">
              <w:rPr>
                <w:rStyle w:val="Hipervnculo"/>
                <w:rFonts w:eastAsiaTheme="majorEastAsia"/>
                <w:noProof/>
              </w:rPr>
              <w:t>5.13</w:t>
            </w:r>
            <w:r w:rsidR="00A045A1">
              <w:rPr>
                <w:noProof/>
              </w:rPr>
              <w:tab/>
            </w:r>
            <w:r w:rsidR="00A045A1" w:rsidRPr="00CB51C3">
              <w:rPr>
                <w:rStyle w:val="Hipervnculo"/>
                <w:rFonts w:eastAsiaTheme="majorEastAsia"/>
                <w:noProof/>
              </w:rPr>
              <w:t>REQF013 – Rollback Registro Saldos comprometidos</w:t>
            </w:r>
            <w:r w:rsidR="00A045A1">
              <w:rPr>
                <w:noProof/>
                <w:webHidden/>
              </w:rPr>
              <w:tab/>
            </w:r>
            <w:r w:rsidR="00A045A1">
              <w:rPr>
                <w:noProof/>
                <w:webHidden/>
              </w:rPr>
              <w:fldChar w:fldCharType="begin"/>
            </w:r>
            <w:r w:rsidR="00A045A1">
              <w:rPr>
                <w:noProof/>
                <w:webHidden/>
              </w:rPr>
              <w:instrText xml:space="preserve"> PAGEREF _Toc500952815 \h </w:instrText>
            </w:r>
            <w:r w:rsidR="00A045A1">
              <w:rPr>
                <w:noProof/>
                <w:webHidden/>
              </w:rPr>
            </w:r>
            <w:r w:rsidR="00A045A1">
              <w:rPr>
                <w:noProof/>
                <w:webHidden/>
              </w:rPr>
              <w:fldChar w:fldCharType="separate"/>
            </w:r>
            <w:r w:rsidR="00A045A1">
              <w:rPr>
                <w:noProof/>
                <w:webHidden/>
              </w:rPr>
              <w:t>59</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16" w:history="1">
            <w:r w:rsidR="00A045A1" w:rsidRPr="00CB51C3">
              <w:rPr>
                <w:rStyle w:val="Hipervnculo"/>
                <w:rFonts w:eastAsiaTheme="majorEastAsia"/>
                <w:noProof/>
              </w:rPr>
              <w:t>5.14</w:t>
            </w:r>
            <w:r w:rsidR="00A045A1">
              <w:rPr>
                <w:noProof/>
              </w:rPr>
              <w:tab/>
            </w:r>
            <w:r w:rsidR="00A045A1" w:rsidRPr="00CB51C3">
              <w:rPr>
                <w:rStyle w:val="Hipervnculo"/>
                <w:rFonts w:eastAsiaTheme="majorEastAsia"/>
                <w:noProof/>
              </w:rPr>
              <w:t>REQF014 - Rollback Descarga Saldos Financieros</w:t>
            </w:r>
            <w:r w:rsidR="00A045A1">
              <w:rPr>
                <w:noProof/>
                <w:webHidden/>
              </w:rPr>
              <w:tab/>
            </w:r>
            <w:r w:rsidR="00A045A1">
              <w:rPr>
                <w:noProof/>
                <w:webHidden/>
              </w:rPr>
              <w:fldChar w:fldCharType="begin"/>
            </w:r>
            <w:r w:rsidR="00A045A1">
              <w:rPr>
                <w:noProof/>
                <w:webHidden/>
              </w:rPr>
              <w:instrText xml:space="preserve"> PAGEREF _Toc500952816 \h </w:instrText>
            </w:r>
            <w:r w:rsidR="00A045A1">
              <w:rPr>
                <w:noProof/>
                <w:webHidden/>
              </w:rPr>
            </w:r>
            <w:r w:rsidR="00A045A1">
              <w:rPr>
                <w:noProof/>
                <w:webHidden/>
              </w:rPr>
              <w:fldChar w:fldCharType="separate"/>
            </w:r>
            <w:r w:rsidR="00A045A1">
              <w:rPr>
                <w:noProof/>
                <w:webHidden/>
              </w:rPr>
              <w:t>61</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17" w:history="1">
            <w:r w:rsidR="00A045A1" w:rsidRPr="00CB51C3">
              <w:rPr>
                <w:rStyle w:val="Hipervnculo"/>
                <w:rFonts w:eastAsiaTheme="majorEastAsia"/>
                <w:noProof/>
              </w:rPr>
              <w:t>5.15</w:t>
            </w:r>
            <w:r w:rsidR="00A045A1">
              <w:rPr>
                <w:noProof/>
              </w:rPr>
              <w:tab/>
            </w:r>
            <w:r w:rsidR="00A045A1" w:rsidRPr="00CB51C3">
              <w:rPr>
                <w:rStyle w:val="Hipervnculo"/>
                <w:rFonts w:eastAsiaTheme="majorEastAsia"/>
                <w:noProof/>
              </w:rPr>
              <w:t>REQF015 - Rollback Descarga Saldos Aduaneros</w:t>
            </w:r>
            <w:r w:rsidR="00A045A1">
              <w:rPr>
                <w:noProof/>
                <w:webHidden/>
              </w:rPr>
              <w:tab/>
            </w:r>
            <w:r w:rsidR="00A045A1">
              <w:rPr>
                <w:noProof/>
                <w:webHidden/>
              </w:rPr>
              <w:fldChar w:fldCharType="begin"/>
            </w:r>
            <w:r w:rsidR="00A045A1">
              <w:rPr>
                <w:noProof/>
                <w:webHidden/>
              </w:rPr>
              <w:instrText xml:space="preserve"> PAGEREF _Toc500952817 \h </w:instrText>
            </w:r>
            <w:r w:rsidR="00A045A1">
              <w:rPr>
                <w:noProof/>
                <w:webHidden/>
              </w:rPr>
            </w:r>
            <w:r w:rsidR="00A045A1">
              <w:rPr>
                <w:noProof/>
                <w:webHidden/>
              </w:rPr>
              <w:fldChar w:fldCharType="separate"/>
            </w:r>
            <w:r w:rsidR="00A045A1">
              <w:rPr>
                <w:noProof/>
                <w:webHidden/>
              </w:rPr>
              <w:t>62</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18" w:history="1">
            <w:r w:rsidR="00A045A1" w:rsidRPr="00CB51C3">
              <w:rPr>
                <w:rStyle w:val="Hipervnculo"/>
                <w:rFonts w:eastAsiaTheme="majorEastAsia"/>
                <w:noProof/>
              </w:rPr>
              <w:t>5.16</w:t>
            </w:r>
            <w:r w:rsidR="00A045A1">
              <w:rPr>
                <w:noProof/>
              </w:rPr>
              <w:tab/>
            </w:r>
            <w:r w:rsidR="00A045A1" w:rsidRPr="00CB51C3">
              <w:rPr>
                <w:rStyle w:val="Hipervnculo"/>
                <w:rFonts w:eastAsiaTheme="majorEastAsia"/>
                <w:noProof/>
              </w:rPr>
              <w:t>REQFE001 – Consulta de Liberaciones</w:t>
            </w:r>
            <w:r w:rsidR="00A045A1">
              <w:rPr>
                <w:noProof/>
                <w:webHidden/>
              </w:rPr>
              <w:tab/>
            </w:r>
            <w:r w:rsidR="00A045A1">
              <w:rPr>
                <w:noProof/>
                <w:webHidden/>
              </w:rPr>
              <w:fldChar w:fldCharType="begin"/>
            </w:r>
            <w:r w:rsidR="00A045A1">
              <w:rPr>
                <w:noProof/>
                <w:webHidden/>
              </w:rPr>
              <w:instrText xml:space="preserve"> PAGEREF _Toc500952818 \h </w:instrText>
            </w:r>
            <w:r w:rsidR="00A045A1">
              <w:rPr>
                <w:noProof/>
                <w:webHidden/>
              </w:rPr>
            </w:r>
            <w:r w:rsidR="00A045A1">
              <w:rPr>
                <w:noProof/>
                <w:webHidden/>
              </w:rPr>
              <w:fldChar w:fldCharType="separate"/>
            </w:r>
            <w:r w:rsidR="00A045A1">
              <w:rPr>
                <w:noProof/>
                <w:webHidden/>
              </w:rPr>
              <w:t>64</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19" w:history="1">
            <w:r w:rsidR="00A045A1" w:rsidRPr="00CB51C3">
              <w:rPr>
                <w:rStyle w:val="Hipervnculo"/>
                <w:rFonts w:eastAsiaTheme="majorEastAsia"/>
                <w:noProof/>
              </w:rPr>
              <w:t>5.17</w:t>
            </w:r>
            <w:r w:rsidR="00A045A1">
              <w:rPr>
                <w:noProof/>
              </w:rPr>
              <w:tab/>
            </w:r>
            <w:r w:rsidR="00A045A1" w:rsidRPr="00CB51C3">
              <w:rPr>
                <w:rStyle w:val="Hipervnculo"/>
                <w:rFonts w:eastAsiaTheme="majorEastAsia"/>
                <w:noProof/>
              </w:rPr>
              <w:t>REQFE002 -  Relación datos de la Liberación</w:t>
            </w:r>
            <w:r w:rsidR="00A045A1">
              <w:rPr>
                <w:noProof/>
                <w:webHidden/>
              </w:rPr>
              <w:tab/>
            </w:r>
            <w:r w:rsidR="00A045A1">
              <w:rPr>
                <w:noProof/>
                <w:webHidden/>
              </w:rPr>
              <w:fldChar w:fldCharType="begin"/>
            </w:r>
            <w:r w:rsidR="00A045A1">
              <w:rPr>
                <w:noProof/>
                <w:webHidden/>
              </w:rPr>
              <w:instrText xml:space="preserve"> PAGEREF _Toc500952819 \h </w:instrText>
            </w:r>
            <w:r w:rsidR="00A045A1">
              <w:rPr>
                <w:noProof/>
                <w:webHidden/>
              </w:rPr>
            </w:r>
            <w:r w:rsidR="00A045A1">
              <w:rPr>
                <w:noProof/>
                <w:webHidden/>
              </w:rPr>
              <w:fldChar w:fldCharType="separate"/>
            </w:r>
            <w:r w:rsidR="00A045A1">
              <w:rPr>
                <w:noProof/>
                <w:webHidden/>
              </w:rPr>
              <w:t>64</w:t>
            </w:r>
            <w:r w:rsidR="00A045A1">
              <w:rPr>
                <w:noProof/>
                <w:webHidden/>
              </w:rPr>
              <w:fldChar w:fldCharType="end"/>
            </w:r>
          </w:hyperlink>
        </w:p>
        <w:p w:rsidR="00A045A1" w:rsidRDefault="00CF2299">
          <w:pPr>
            <w:pStyle w:val="TDC2"/>
            <w:tabs>
              <w:tab w:val="left" w:pos="880"/>
              <w:tab w:val="right" w:leader="dot" w:pos="8828"/>
            </w:tabs>
            <w:rPr>
              <w:noProof/>
            </w:rPr>
          </w:pPr>
          <w:hyperlink w:anchor="_Toc500952820" w:history="1">
            <w:r w:rsidR="00A045A1" w:rsidRPr="00CB51C3">
              <w:rPr>
                <w:rStyle w:val="Hipervnculo"/>
                <w:rFonts w:eastAsiaTheme="majorEastAsia"/>
                <w:noProof/>
              </w:rPr>
              <w:t>5.18</w:t>
            </w:r>
            <w:r w:rsidR="00A045A1">
              <w:rPr>
                <w:noProof/>
              </w:rPr>
              <w:tab/>
            </w:r>
            <w:r w:rsidR="00A045A1" w:rsidRPr="00CB51C3">
              <w:rPr>
                <w:rStyle w:val="Hipervnculo"/>
                <w:rFonts w:eastAsiaTheme="majorEastAsia"/>
                <w:noProof/>
              </w:rPr>
              <w:t>REQFE003 -  Liberaciones generadas SGO</w:t>
            </w:r>
            <w:r w:rsidR="00A045A1">
              <w:rPr>
                <w:noProof/>
                <w:webHidden/>
              </w:rPr>
              <w:tab/>
            </w:r>
            <w:r w:rsidR="00A045A1">
              <w:rPr>
                <w:noProof/>
                <w:webHidden/>
              </w:rPr>
              <w:fldChar w:fldCharType="begin"/>
            </w:r>
            <w:r w:rsidR="00A045A1">
              <w:rPr>
                <w:noProof/>
                <w:webHidden/>
              </w:rPr>
              <w:instrText xml:space="preserve"> PAGEREF _Toc500952820 \h </w:instrText>
            </w:r>
            <w:r w:rsidR="00A045A1">
              <w:rPr>
                <w:noProof/>
                <w:webHidden/>
              </w:rPr>
            </w:r>
            <w:r w:rsidR="00A045A1">
              <w:rPr>
                <w:noProof/>
                <w:webHidden/>
              </w:rPr>
              <w:fldChar w:fldCharType="separate"/>
            </w:r>
            <w:r w:rsidR="00A045A1">
              <w:rPr>
                <w:noProof/>
                <w:webHidden/>
              </w:rPr>
              <w:t>65</w:t>
            </w:r>
            <w:r w:rsidR="00A045A1">
              <w:rPr>
                <w:noProof/>
                <w:webHidden/>
              </w:rPr>
              <w:fldChar w:fldCharType="end"/>
            </w:r>
          </w:hyperlink>
        </w:p>
        <w:p w:rsidR="00A045A1" w:rsidRDefault="00CF2299">
          <w:pPr>
            <w:pStyle w:val="TDC1"/>
            <w:tabs>
              <w:tab w:val="left" w:pos="440"/>
              <w:tab w:val="right" w:leader="dot" w:pos="8828"/>
            </w:tabs>
            <w:rPr>
              <w:noProof/>
            </w:rPr>
          </w:pPr>
          <w:hyperlink w:anchor="_Toc500952821" w:history="1">
            <w:r w:rsidR="00A045A1" w:rsidRPr="00CB51C3">
              <w:rPr>
                <w:rStyle w:val="Hipervnculo"/>
                <w:noProof/>
              </w:rPr>
              <w:t>6.</w:t>
            </w:r>
            <w:r w:rsidR="00A045A1">
              <w:rPr>
                <w:noProof/>
              </w:rPr>
              <w:tab/>
            </w:r>
            <w:r w:rsidR="00A045A1" w:rsidRPr="00CB51C3">
              <w:rPr>
                <w:rStyle w:val="Hipervnculo"/>
                <w:noProof/>
              </w:rPr>
              <w:t>Alcance de Pruebas de Datos</w:t>
            </w:r>
            <w:r w:rsidR="00A045A1">
              <w:rPr>
                <w:noProof/>
                <w:webHidden/>
              </w:rPr>
              <w:tab/>
            </w:r>
            <w:r w:rsidR="00A045A1">
              <w:rPr>
                <w:noProof/>
                <w:webHidden/>
              </w:rPr>
              <w:fldChar w:fldCharType="begin"/>
            </w:r>
            <w:r w:rsidR="00A045A1">
              <w:rPr>
                <w:noProof/>
                <w:webHidden/>
              </w:rPr>
              <w:instrText xml:space="preserve"> PAGEREF _Toc500952821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CF2299">
          <w:pPr>
            <w:pStyle w:val="TDC1"/>
            <w:tabs>
              <w:tab w:val="left" w:pos="440"/>
              <w:tab w:val="right" w:leader="dot" w:pos="8828"/>
            </w:tabs>
            <w:rPr>
              <w:noProof/>
            </w:rPr>
          </w:pPr>
          <w:hyperlink w:anchor="_Toc500952822" w:history="1">
            <w:r w:rsidR="00A045A1" w:rsidRPr="00CB51C3">
              <w:rPr>
                <w:rStyle w:val="Hipervnculo"/>
                <w:noProof/>
              </w:rPr>
              <w:t>7.</w:t>
            </w:r>
            <w:r w:rsidR="00A045A1">
              <w:rPr>
                <w:noProof/>
              </w:rPr>
              <w:tab/>
            </w:r>
            <w:r w:rsidR="00A045A1" w:rsidRPr="00CB51C3">
              <w:rPr>
                <w:rStyle w:val="Hipervnculo"/>
                <w:noProof/>
              </w:rPr>
              <w:t>Roles y Autorizaciones</w:t>
            </w:r>
            <w:r w:rsidR="00A045A1">
              <w:rPr>
                <w:noProof/>
                <w:webHidden/>
              </w:rPr>
              <w:tab/>
            </w:r>
            <w:r w:rsidR="00A045A1">
              <w:rPr>
                <w:noProof/>
                <w:webHidden/>
              </w:rPr>
              <w:fldChar w:fldCharType="begin"/>
            </w:r>
            <w:r w:rsidR="00A045A1">
              <w:rPr>
                <w:noProof/>
                <w:webHidden/>
              </w:rPr>
              <w:instrText xml:space="preserve"> PAGEREF _Toc500952822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CF2299">
          <w:pPr>
            <w:pStyle w:val="TDC1"/>
            <w:tabs>
              <w:tab w:val="left" w:pos="440"/>
              <w:tab w:val="right" w:leader="dot" w:pos="8828"/>
            </w:tabs>
            <w:rPr>
              <w:noProof/>
            </w:rPr>
          </w:pPr>
          <w:hyperlink w:anchor="_Toc500952823" w:history="1">
            <w:r w:rsidR="00A045A1" w:rsidRPr="00CB51C3">
              <w:rPr>
                <w:rStyle w:val="Hipervnculo"/>
                <w:noProof/>
              </w:rPr>
              <w:t>8.</w:t>
            </w:r>
            <w:r w:rsidR="00A045A1">
              <w:rPr>
                <w:noProof/>
              </w:rPr>
              <w:tab/>
            </w:r>
            <w:r w:rsidR="00A045A1" w:rsidRPr="00CB51C3">
              <w:rPr>
                <w:rStyle w:val="Hipervnculo"/>
                <w:noProof/>
              </w:rPr>
              <w:t>Resumen de Horas</w:t>
            </w:r>
            <w:r w:rsidR="00A045A1">
              <w:rPr>
                <w:noProof/>
                <w:webHidden/>
              </w:rPr>
              <w:tab/>
            </w:r>
            <w:r w:rsidR="00A045A1">
              <w:rPr>
                <w:noProof/>
                <w:webHidden/>
              </w:rPr>
              <w:fldChar w:fldCharType="begin"/>
            </w:r>
            <w:r w:rsidR="00A045A1">
              <w:rPr>
                <w:noProof/>
                <w:webHidden/>
              </w:rPr>
              <w:instrText xml:space="preserve"> PAGEREF _Toc500952823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CF2299">
          <w:pPr>
            <w:pStyle w:val="TDC1"/>
            <w:tabs>
              <w:tab w:val="left" w:pos="440"/>
              <w:tab w:val="right" w:leader="dot" w:pos="8828"/>
            </w:tabs>
            <w:rPr>
              <w:noProof/>
            </w:rPr>
          </w:pPr>
          <w:hyperlink w:anchor="_Toc500952824" w:history="1">
            <w:r w:rsidR="00A045A1" w:rsidRPr="00CB51C3">
              <w:rPr>
                <w:rStyle w:val="Hipervnculo"/>
                <w:noProof/>
              </w:rPr>
              <w:t>9.</w:t>
            </w:r>
            <w:r w:rsidR="00A045A1">
              <w:rPr>
                <w:noProof/>
              </w:rPr>
              <w:tab/>
            </w:r>
            <w:r w:rsidR="00A045A1" w:rsidRPr="00CB51C3">
              <w:rPr>
                <w:rStyle w:val="Hipervnculo"/>
                <w:noProof/>
              </w:rPr>
              <w:t>Recomendaciones</w:t>
            </w:r>
            <w:r w:rsidR="00A045A1">
              <w:rPr>
                <w:noProof/>
                <w:webHidden/>
              </w:rPr>
              <w:tab/>
            </w:r>
            <w:r w:rsidR="00A045A1">
              <w:rPr>
                <w:noProof/>
                <w:webHidden/>
              </w:rPr>
              <w:fldChar w:fldCharType="begin"/>
            </w:r>
            <w:r w:rsidR="00A045A1">
              <w:rPr>
                <w:noProof/>
                <w:webHidden/>
              </w:rPr>
              <w:instrText xml:space="preserve"> PAGEREF _Toc500952824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A045A1" w:rsidRDefault="00CF2299">
          <w:pPr>
            <w:pStyle w:val="TDC1"/>
            <w:tabs>
              <w:tab w:val="left" w:pos="660"/>
              <w:tab w:val="right" w:leader="dot" w:pos="8828"/>
            </w:tabs>
            <w:rPr>
              <w:noProof/>
            </w:rPr>
          </w:pPr>
          <w:hyperlink w:anchor="_Toc500952825" w:history="1">
            <w:r w:rsidR="00A045A1" w:rsidRPr="00CB51C3">
              <w:rPr>
                <w:rStyle w:val="Hipervnculo"/>
                <w:noProof/>
              </w:rPr>
              <w:t>10.</w:t>
            </w:r>
            <w:r w:rsidR="00A045A1">
              <w:rPr>
                <w:noProof/>
              </w:rPr>
              <w:tab/>
            </w:r>
            <w:r w:rsidR="00A045A1" w:rsidRPr="00CB51C3">
              <w:rPr>
                <w:rStyle w:val="Hipervnculo"/>
                <w:noProof/>
              </w:rPr>
              <w:t>Anexos</w:t>
            </w:r>
            <w:r w:rsidR="00A045A1">
              <w:rPr>
                <w:noProof/>
                <w:webHidden/>
              </w:rPr>
              <w:tab/>
            </w:r>
            <w:r w:rsidR="00A045A1">
              <w:rPr>
                <w:noProof/>
                <w:webHidden/>
              </w:rPr>
              <w:fldChar w:fldCharType="begin"/>
            </w:r>
            <w:r w:rsidR="00A045A1">
              <w:rPr>
                <w:noProof/>
                <w:webHidden/>
              </w:rPr>
              <w:instrText xml:space="preserve"> PAGEREF _Toc500952825 \h </w:instrText>
            </w:r>
            <w:r w:rsidR="00A045A1">
              <w:rPr>
                <w:noProof/>
                <w:webHidden/>
              </w:rPr>
            </w:r>
            <w:r w:rsidR="00A045A1">
              <w:rPr>
                <w:noProof/>
                <w:webHidden/>
              </w:rPr>
              <w:fldChar w:fldCharType="separate"/>
            </w:r>
            <w:r w:rsidR="00A045A1">
              <w:rPr>
                <w:noProof/>
                <w:webHidden/>
              </w:rPr>
              <w:t>66</w:t>
            </w:r>
            <w:r w:rsidR="00A045A1">
              <w:rPr>
                <w:noProof/>
                <w:webHidden/>
              </w:rPr>
              <w:fldChar w:fldCharType="end"/>
            </w:r>
          </w:hyperlink>
        </w:p>
        <w:p w:rsidR="00417952" w:rsidRDefault="00417952">
          <w:r>
            <w:rPr>
              <w:b/>
              <w:bCs/>
              <w:lang w:val="es-ES"/>
            </w:rPr>
            <w:fldChar w:fldCharType="end"/>
          </w:r>
        </w:p>
      </w:sdtContent>
    </w:sdt>
    <w:p w:rsidR="00B94B45" w:rsidRPr="00B94B45" w:rsidRDefault="00900DC4" w:rsidP="00D36124">
      <w:pPr>
        <w:rPr>
          <w:sz w:val="32"/>
          <w:u w:val="single"/>
        </w:rPr>
      </w:pPr>
      <w:r>
        <w:rPr>
          <w:sz w:val="32"/>
          <w:u w:val="single"/>
        </w:rPr>
        <w:br w:type="page"/>
      </w:r>
      <w:bookmarkStart w:id="1" w:name="_Toc461195613"/>
      <w:r w:rsidR="00B94B45" w:rsidRPr="00B94B45">
        <w:rPr>
          <w:sz w:val="32"/>
          <w:u w:val="single"/>
        </w:rPr>
        <w:lastRenderedPageBreak/>
        <w:t>Sección Funcional</w:t>
      </w:r>
      <w:bookmarkEnd w:id="1"/>
    </w:p>
    <w:p w:rsidR="00F5215C" w:rsidRPr="00F5215C" w:rsidRDefault="00F5215C" w:rsidP="00771B7B">
      <w:pPr>
        <w:pStyle w:val="Ttulo1"/>
        <w:spacing w:line="240" w:lineRule="auto"/>
      </w:pPr>
      <w:bookmarkStart w:id="2" w:name="_Toc461195614"/>
      <w:bookmarkStart w:id="3" w:name="_Toc500952755"/>
      <w:r w:rsidRPr="00F5215C">
        <w:t>Objetivos</w:t>
      </w:r>
      <w:bookmarkEnd w:id="0"/>
      <w:bookmarkEnd w:id="2"/>
      <w:bookmarkEnd w:id="3"/>
    </w:p>
    <w:p w:rsidR="00C04F2C" w:rsidRPr="00A47080" w:rsidRDefault="00C04F2C" w:rsidP="00C04F2C">
      <w:pPr>
        <w:tabs>
          <w:tab w:val="left" w:pos="426"/>
        </w:tabs>
        <w:spacing w:line="240" w:lineRule="auto"/>
        <w:ind w:left="426"/>
        <w:jc w:val="both"/>
        <w:rPr>
          <w:b/>
        </w:rPr>
      </w:pPr>
      <w:bookmarkStart w:id="4" w:name="_Toc364177721"/>
      <w:r>
        <w:t xml:space="preserve">Contar con la información </w:t>
      </w:r>
      <w:r w:rsidR="002B1F9A">
        <w:t xml:space="preserve">del flujo del nuevo AFI </w:t>
      </w:r>
      <w:r>
        <w:t xml:space="preserve">en las tablas del AS400 para </w:t>
      </w:r>
      <w:r w:rsidR="002B1F9A">
        <w:t>el correcto funcionamiento del Si</w:t>
      </w:r>
      <w:r>
        <w:t xml:space="preserve">stema </w:t>
      </w:r>
      <w:r w:rsidR="002B1F9A">
        <w:t xml:space="preserve">Gestión de Operaciones </w:t>
      </w:r>
      <w:r>
        <w:t xml:space="preserve">SGO </w:t>
      </w:r>
      <w:r w:rsidR="002B1F9A">
        <w:t xml:space="preserve"> que utilizan </w:t>
      </w:r>
      <w:r>
        <w:t>las almaceneras de depósito CASA y ALMA.</w:t>
      </w:r>
    </w:p>
    <w:p w:rsidR="00F5215C" w:rsidRDefault="00F5215C" w:rsidP="00F5215C">
      <w:pPr>
        <w:pStyle w:val="Ttulo1"/>
      </w:pPr>
      <w:bookmarkStart w:id="5" w:name="_Toc461195616"/>
      <w:bookmarkStart w:id="6" w:name="_Toc500952756"/>
      <w:r>
        <w:t>Definiciones,</w:t>
      </w:r>
      <w:r w:rsidR="00D10EFE">
        <w:t xml:space="preserve"> Tablas,</w:t>
      </w:r>
      <w:r>
        <w:t xml:space="preserve"> Siglas y a</w:t>
      </w:r>
      <w:r w:rsidRPr="00F5215C">
        <w:t>breviatura</w:t>
      </w:r>
      <w:r>
        <w:t>s</w:t>
      </w:r>
      <w:bookmarkEnd w:id="5"/>
      <w:bookmarkEnd w:id="6"/>
    </w:p>
    <w:p w:rsidR="00F5215C" w:rsidRDefault="00F5215C" w:rsidP="00072962">
      <w:pPr>
        <w:ind w:left="360"/>
        <w:rPr>
          <w:rFonts w:cs="Arial"/>
        </w:rPr>
      </w:pPr>
      <w:r w:rsidRPr="0009057C">
        <w:rPr>
          <w:rFonts w:cs="Arial"/>
        </w:rPr>
        <w:t xml:space="preserve">[Listar todas las definiciones, </w:t>
      </w:r>
      <w:r w:rsidR="00D10EFE">
        <w:rPr>
          <w:rFonts w:cs="Arial"/>
        </w:rPr>
        <w:t xml:space="preserve">tablas, </w:t>
      </w:r>
      <w:r w:rsidRPr="0009057C">
        <w:rPr>
          <w:rFonts w:cs="Arial"/>
        </w:rPr>
        <w:t>siglas y abreviaturas que se utilicen en este documento.]</w:t>
      </w:r>
    </w:p>
    <w:p w:rsidR="00134FA1" w:rsidRDefault="00134FA1" w:rsidP="00134FA1">
      <w:pPr>
        <w:pStyle w:val="Ttulo2"/>
        <w:numPr>
          <w:ilvl w:val="1"/>
          <w:numId w:val="43"/>
        </w:numPr>
        <w:spacing w:before="0" w:after="0"/>
        <w:ind w:left="709" w:hanging="425"/>
        <w:rPr>
          <w:rFonts w:eastAsiaTheme="majorEastAsia"/>
        </w:rPr>
      </w:pPr>
      <w:bookmarkStart w:id="7" w:name="_Toc500952757"/>
      <w:r>
        <w:rPr>
          <w:rFonts w:eastAsiaTheme="majorEastAsia"/>
        </w:rPr>
        <w:t xml:space="preserve">Librería o </w:t>
      </w:r>
      <w:proofErr w:type="spellStart"/>
      <w:r>
        <w:rPr>
          <w:rFonts w:eastAsiaTheme="majorEastAsia"/>
        </w:rPr>
        <w:t>Schema</w:t>
      </w:r>
      <w:proofErr w:type="spellEnd"/>
      <w:r>
        <w:rPr>
          <w:rFonts w:eastAsiaTheme="majorEastAsia"/>
        </w:rPr>
        <w:t>:</w:t>
      </w:r>
      <w:r>
        <w:rPr>
          <w:rFonts w:eastAsiaTheme="majorEastAsia"/>
        </w:rPr>
        <w:tab/>
      </w:r>
      <w:r>
        <w:rPr>
          <w:rFonts w:eastAsiaTheme="majorEastAsia"/>
          <w:b w:val="0"/>
        </w:rPr>
        <w:t>INTEGRASGO</w:t>
      </w:r>
      <w:bookmarkEnd w:id="7"/>
      <w:r>
        <w:rPr>
          <w:rFonts w:eastAsiaTheme="majorEastAsia"/>
        </w:rPr>
        <w:tab/>
      </w:r>
    </w:p>
    <w:p w:rsidR="00134FA1" w:rsidRPr="007E40DA" w:rsidRDefault="00134FA1" w:rsidP="00134FA1">
      <w:pPr>
        <w:pStyle w:val="Ttulo2"/>
        <w:numPr>
          <w:ilvl w:val="1"/>
          <w:numId w:val="43"/>
        </w:numPr>
        <w:spacing w:before="0" w:after="0"/>
        <w:ind w:left="709" w:hanging="425"/>
        <w:jc w:val="both"/>
        <w:rPr>
          <w:rFonts w:eastAsiaTheme="majorEastAsia"/>
          <w:b w:val="0"/>
        </w:rPr>
      </w:pPr>
      <w:r w:rsidRPr="007E40DA">
        <w:rPr>
          <w:rFonts w:eastAsiaTheme="majorEastAsia"/>
        </w:rPr>
        <w:t xml:space="preserve"> </w:t>
      </w:r>
      <w:bookmarkStart w:id="8" w:name="_Toc500952758"/>
      <w:r w:rsidRPr="007E40DA">
        <w:rPr>
          <w:rFonts w:eastAsiaTheme="majorEastAsia"/>
        </w:rPr>
        <w:t>Nomenclatura del Procedimiento</w:t>
      </w:r>
      <w:proofErr w:type="gramStart"/>
      <w:r>
        <w:rPr>
          <w:rFonts w:eastAsiaTheme="majorEastAsia"/>
        </w:rPr>
        <w:t xml:space="preserve">:  </w:t>
      </w:r>
      <w:r>
        <w:rPr>
          <w:rFonts w:eastAsiaTheme="majorEastAsia"/>
          <w:b w:val="0"/>
        </w:rPr>
        <w:t>SP</w:t>
      </w:r>
      <w:proofErr w:type="gramEnd"/>
      <w:r>
        <w:rPr>
          <w:rFonts w:eastAsiaTheme="majorEastAsia"/>
          <w:b w:val="0"/>
        </w:rPr>
        <w:t>_INTSGO_LIB</w:t>
      </w:r>
      <w:r w:rsidRPr="007E40DA">
        <w:rPr>
          <w:rFonts w:eastAsiaTheme="majorEastAsia"/>
          <w:b w:val="0"/>
        </w:rPr>
        <w:t>_&lt;Nombre Procedimiento&gt;</w:t>
      </w:r>
      <w:bookmarkEnd w:id="8"/>
    </w:p>
    <w:p w:rsidR="00134FA1" w:rsidRPr="0009057C" w:rsidRDefault="00134FA1" w:rsidP="00072962">
      <w:pPr>
        <w:ind w:left="360"/>
        <w:rPr>
          <w:rFonts w:cs="Arial"/>
        </w:rPr>
      </w:pPr>
    </w:p>
    <w:tbl>
      <w:tblPr>
        <w:tblW w:w="8419" w:type="dxa"/>
        <w:jc w:val="center"/>
        <w:tblInd w:w="550" w:type="dxa"/>
        <w:tblCellMar>
          <w:left w:w="70" w:type="dxa"/>
          <w:right w:w="70" w:type="dxa"/>
        </w:tblCellMar>
        <w:tblLook w:val="04A0" w:firstRow="1" w:lastRow="0" w:firstColumn="1" w:lastColumn="0" w:noHBand="0" w:noVBand="1"/>
      </w:tblPr>
      <w:tblGrid>
        <w:gridCol w:w="1492"/>
        <w:gridCol w:w="6927"/>
      </w:tblGrid>
      <w:tr w:rsidR="00064573" w:rsidRPr="00287D5B" w:rsidTr="0021667B">
        <w:trPr>
          <w:trHeight w:val="300"/>
          <w:jc w:val="center"/>
        </w:trPr>
        <w:tc>
          <w:tcPr>
            <w:tcW w:w="1492"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rsidR="00064573" w:rsidRPr="00287D5B" w:rsidRDefault="00064573"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Té</w:t>
            </w:r>
            <w:r w:rsidRPr="00287D5B">
              <w:rPr>
                <w:rFonts w:ascii="Arial" w:eastAsia="Times New Roman" w:hAnsi="Arial" w:cs="Arial"/>
                <w:b/>
                <w:bCs/>
                <w:color w:val="000000"/>
                <w:sz w:val="20"/>
                <w:szCs w:val="20"/>
              </w:rPr>
              <w:t>rmino</w:t>
            </w:r>
          </w:p>
        </w:tc>
        <w:tc>
          <w:tcPr>
            <w:tcW w:w="6927" w:type="dxa"/>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064573" w:rsidRPr="00287D5B" w:rsidRDefault="00064573" w:rsidP="00646ECA">
            <w:pPr>
              <w:spacing w:after="0" w:line="240" w:lineRule="auto"/>
              <w:jc w:val="center"/>
              <w:rPr>
                <w:rFonts w:ascii="Arial" w:eastAsia="Times New Roman" w:hAnsi="Arial" w:cs="Arial"/>
                <w:b/>
                <w:bCs/>
                <w:color w:val="000000"/>
                <w:sz w:val="20"/>
                <w:szCs w:val="20"/>
              </w:rPr>
            </w:pPr>
            <w:r w:rsidRPr="00287D5B">
              <w:rPr>
                <w:rFonts w:ascii="Arial" w:eastAsia="Times New Roman" w:hAnsi="Arial" w:cs="Arial"/>
                <w:b/>
                <w:bCs/>
                <w:color w:val="000000"/>
                <w:sz w:val="20"/>
                <w:szCs w:val="20"/>
              </w:rPr>
              <w:t>Definición</w:t>
            </w:r>
          </w:p>
        </w:tc>
      </w:tr>
      <w:tr w:rsidR="00064573" w:rsidRPr="00287D5B" w:rsidTr="0021667B">
        <w:trPr>
          <w:trHeight w:val="437"/>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ZZWW13</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21667B">
            <w:pPr>
              <w:spacing w:after="0" w:line="240" w:lineRule="auto"/>
              <w:ind w:left="72"/>
              <w:rPr>
                <w:rFonts w:ascii="Arial" w:eastAsia="Times New Roman" w:hAnsi="Arial" w:cs="Arial"/>
                <w:color w:val="000000"/>
                <w:sz w:val="20"/>
                <w:szCs w:val="20"/>
              </w:rPr>
            </w:pPr>
            <w:r>
              <w:rPr>
                <w:rFonts w:ascii="Arial" w:eastAsia="Times New Roman" w:hAnsi="Arial" w:cs="Arial"/>
                <w:color w:val="000000"/>
                <w:sz w:val="20"/>
                <w:szCs w:val="20"/>
              </w:rPr>
              <w:t>Liberaciones cabeceras Web</w:t>
            </w:r>
          </w:p>
        </w:tc>
      </w:tr>
      <w:tr w:rsidR="00064573" w:rsidRPr="00287D5B" w:rsidTr="0021667B">
        <w:trPr>
          <w:trHeight w:val="415"/>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ZZWW14</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21667B">
            <w:pPr>
              <w:spacing w:after="0" w:line="240" w:lineRule="auto"/>
              <w:ind w:left="72"/>
              <w:rPr>
                <w:rFonts w:ascii="Arial" w:eastAsia="Times New Roman" w:hAnsi="Arial" w:cs="Arial"/>
                <w:color w:val="000000"/>
                <w:sz w:val="20"/>
                <w:szCs w:val="20"/>
              </w:rPr>
            </w:pPr>
            <w:r>
              <w:rPr>
                <w:rFonts w:ascii="Arial" w:eastAsia="Times New Roman" w:hAnsi="Arial" w:cs="Arial"/>
                <w:color w:val="000000"/>
                <w:sz w:val="20"/>
                <w:szCs w:val="20"/>
              </w:rPr>
              <w:t>Liberaciones detalle Web</w:t>
            </w:r>
          </w:p>
        </w:tc>
      </w:tr>
      <w:tr w:rsidR="00064573" w:rsidRPr="00287D5B" w:rsidTr="0021667B">
        <w:trPr>
          <w:trHeight w:val="548"/>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376982" w:rsidRDefault="00D10EFE" w:rsidP="00F07FB7">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ZZW</w:t>
            </w:r>
            <w:r w:rsidR="00F07FB7">
              <w:rPr>
                <w:rFonts w:ascii="Arial" w:eastAsia="Times New Roman" w:hAnsi="Arial" w:cs="Arial"/>
                <w:b/>
                <w:color w:val="000000"/>
                <w:sz w:val="20"/>
                <w:szCs w:val="20"/>
              </w:rPr>
              <w:t>T13</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64573" w:rsidRPr="00287D5B" w:rsidRDefault="00F07FB7" w:rsidP="00F07FB7">
            <w:pPr>
              <w:spacing w:after="0" w:line="240" w:lineRule="auto"/>
              <w:ind w:firstLine="72"/>
              <w:rPr>
                <w:rFonts w:ascii="Arial" w:eastAsia="Times New Roman" w:hAnsi="Arial" w:cs="Arial"/>
                <w:color w:val="000000"/>
                <w:sz w:val="20"/>
                <w:szCs w:val="20"/>
              </w:rPr>
            </w:pPr>
            <w:r>
              <w:rPr>
                <w:rFonts w:ascii="Arial" w:eastAsia="Times New Roman" w:hAnsi="Arial" w:cs="Arial"/>
                <w:color w:val="000000"/>
                <w:sz w:val="20"/>
                <w:szCs w:val="20"/>
              </w:rPr>
              <w:t>Liberaciones cabecera</w:t>
            </w:r>
          </w:p>
        </w:tc>
      </w:tr>
      <w:tr w:rsidR="00D47864" w:rsidRPr="00287D5B" w:rsidTr="0021667B">
        <w:trPr>
          <w:trHeight w:val="414"/>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376982" w:rsidRDefault="00D47864" w:rsidP="00F07FB7">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ZZWT</w:t>
            </w:r>
            <w:r w:rsidR="00F07FB7">
              <w:rPr>
                <w:rFonts w:ascii="Arial" w:eastAsia="Times New Roman" w:hAnsi="Arial" w:cs="Arial"/>
                <w:b/>
                <w:color w:val="000000"/>
                <w:sz w:val="20"/>
                <w:szCs w:val="20"/>
              </w:rPr>
              <w:t>14</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287D5B" w:rsidRDefault="00F07FB7" w:rsidP="0021667B">
            <w:pPr>
              <w:spacing w:after="0" w:line="240" w:lineRule="auto"/>
              <w:ind w:left="72"/>
              <w:rPr>
                <w:rFonts w:ascii="Arial" w:eastAsia="Times New Roman" w:hAnsi="Arial" w:cs="Arial"/>
                <w:color w:val="000000"/>
                <w:sz w:val="20"/>
                <w:szCs w:val="20"/>
              </w:rPr>
            </w:pPr>
            <w:r>
              <w:rPr>
                <w:rFonts w:ascii="Arial" w:eastAsia="Times New Roman" w:hAnsi="Arial" w:cs="Arial"/>
                <w:color w:val="000000"/>
                <w:sz w:val="20"/>
                <w:szCs w:val="20"/>
              </w:rPr>
              <w:t>Liberaciones detalle</w:t>
            </w:r>
          </w:p>
        </w:tc>
      </w:tr>
      <w:tr w:rsidR="00D47864" w:rsidRPr="00287D5B" w:rsidTr="00F07FB7">
        <w:trPr>
          <w:trHeight w:val="425"/>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376982" w:rsidRDefault="00B0256E" w:rsidP="00D47864">
            <w:pPr>
              <w:spacing w:after="0" w:line="240" w:lineRule="auto"/>
              <w:rPr>
                <w:rFonts w:ascii="Arial" w:eastAsia="Times New Roman" w:hAnsi="Arial" w:cs="Arial"/>
                <w:b/>
                <w:color w:val="000000"/>
                <w:sz w:val="20"/>
                <w:szCs w:val="20"/>
              </w:rPr>
            </w:pPr>
            <w:r>
              <w:rPr>
                <w:rFonts w:ascii="Arial" w:eastAsia="Times New Roman" w:hAnsi="Arial" w:cs="Arial"/>
                <w:b/>
                <w:color w:val="000000"/>
                <w:sz w:val="20"/>
                <w:szCs w:val="20"/>
              </w:rPr>
              <w:t>ZZWM06</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287D5B" w:rsidRDefault="00B0256E" w:rsidP="0021667B">
            <w:pPr>
              <w:spacing w:after="0" w:line="240" w:lineRule="auto"/>
              <w:ind w:left="72"/>
              <w:rPr>
                <w:rFonts w:ascii="Arial" w:eastAsia="Times New Roman" w:hAnsi="Arial" w:cs="Arial"/>
                <w:color w:val="000000"/>
                <w:sz w:val="20"/>
                <w:szCs w:val="20"/>
              </w:rPr>
            </w:pPr>
            <w:proofErr w:type="spellStart"/>
            <w:r w:rsidRPr="00B0256E">
              <w:rPr>
                <w:rFonts w:ascii="Arial" w:eastAsia="Times New Roman" w:hAnsi="Arial" w:cs="Arial"/>
                <w:color w:val="000000"/>
                <w:sz w:val="20"/>
                <w:szCs w:val="20"/>
              </w:rPr>
              <w:t>Operacion</w:t>
            </w:r>
            <w:proofErr w:type="spellEnd"/>
          </w:p>
        </w:tc>
      </w:tr>
      <w:tr w:rsidR="00D47864" w:rsidRPr="00287D5B" w:rsidTr="0021667B">
        <w:trPr>
          <w:trHeight w:val="513"/>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Default="000A289C" w:rsidP="00646ECA">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ZZWT28</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D47864" w:rsidRPr="00287D5B" w:rsidRDefault="000A289C" w:rsidP="00646ECA">
            <w:pPr>
              <w:spacing w:after="0" w:line="240" w:lineRule="auto"/>
              <w:rPr>
                <w:rFonts w:ascii="Arial" w:eastAsia="Times New Roman" w:hAnsi="Arial" w:cs="Arial"/>
                <w:color w:val="000000"/>
                <w:sz w:val="20"/>
                <w:szCs w:val="20"/>
              </w:rPr>
            </w:pPr>
            <w:r w:rsidRPr="000A289C">
              <w:rPr>
                <w:rFonts w:ascii="Arial" w:eastAsia="Times New Roman" w:hAnsi="Arial" w:cs="Arial"/>
                <w:color w:val="000000"/>
                <w:sz w:val="20"/>
                <w:szCs w:val="20"/>
              </w:rPr>
              <w:t>Detalle Operaciones</w:t>
            </w:r>
          </w:p>
        </w:tc>
      </w:tr>
      <w:tr w:rsidR="000A289C" w:rsidRPr="00287D5B" w:rsidTr="0021667B">
        <w:trPr>
          <w:trHeight w:val="549"/>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0A289C" w:rsidRDefault="000A289C" w:rsidP="003F1BCC">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ZZWT93</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0A289C" w:rsidRPr="00287D5B" w:rsidRDefault="000A289C" w:rsidP="003F1BCC">
            <w:pPr>
              <w:spacing w:after="0" w:line="240" w:lineRule="auto"/>
              <w:rPr>
                <w:rFonts w:ascii="Arial" w:eastAsia="Times New Roman" w:hAnsi="Arial" w:cs="Arial"/>
                <w:color w:val="000000"/>
                <w:sz w:val="20"/>
                <w:szCs w:val="20"/>
              </w:rPr>
            </w:pPr>
            <w:r w:rsidRPr="00B0256E">
              <w:rPr>
                <w:rFonts w:ascii="Arial" w:eastAsia="Times New Roman" w:hAnsi="Arial" w:cs="Arial"/>
                <w:color w:val="000000"/>
                <w:sz w:val="20"/>
                <w:szCs w:val="20"/>
              </w:rPr>
              <w:t xml:space="preserve">Representantes por </w:t>
            </w:r>
            <w:proofErr w:type="spellStart"/>
            <w:r w:rsidRPr="00B0256E">
              <w:rPr>
                <w:rFonts w:ascii="Arial" w:eastAsia="Times New Roman" w:hAnsi="Arial" w:cs="Arial"/>
                <w:color w:val="000000"/>
                <w:sz w:val="20"/>
                <w:szCs w:val="20"/>
              </w:rPr>
              <w:t>Liberacion</w:t>
            </w:r>
            <w:proofErr w:type="spellEnd"/>
          </w:p>
        </w:tc>
      </w:tr>
      <w:tr w:rsidR="009F1F2E" w:rsidRPr="00287D5B" w:rsidTr="0021667B">
        <w:trPr>
          <w:trHeight w:val="549"/>
          <w:jc w:val="center"/>
        </w:trPr>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rsidR="009F1F2E" w:rsidRDefault="009F1F2E" w:rsidP="009F1F2E">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ZZWMLG</w:t>
            </w:r>
          </w:p>
        </w:tc>
        <w:tc>
          <w:tcPr>
            <w:tcW w:w="6927" w:type="dxa"/>
            <w:tcBorders>
              <w:top w:val="single" w:sz="4" w:space="0" w:color="auto"/>
              <w:left w:val="single" w:sz="4" w:space="0" w:color="auto"/>
              <w:bottom w:val="single" w:sz="4" w:space="0" w:color="auto"/>
              <w:right w:val="single" w:sz="4" w:space="0" w:color="auto"/>
            </w:tcBorders>
            <w:shd w:val="clear" w:color="auto" w:fill="auto"/>
            <w:vAlign w:val="center"/>
          </w:tcPr>
          <w:p w:rsidR="009F1F2E" w:rsidRPr="00287D5B" w:rsidRDefault="009F1F2E" w:rsidP="003F1BC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LOG</w:t>
            </w:r>
          </w:p>
        </w:tc>
      </w:tr>
    </w:tbl>
    <w:p w:rsidR="0067589D" w:rsidRDefault="0067589D" w:rsidP="00F5215C">
      <w:pPr>
        <w:pStyle w:val="Ttulo1"/>
      </w:pPr>
      <w:bookmarkStart w:id="9" w:name="_Toc461195617"/>
      <w:bookmarkStart w:id="10" w:name="_Toc500952759"/>
      <w:r>
        <w:t>Antecedentes</w:t>
      </w:r>
      <w:bookmarkEnd w:id="9"/>
      <w:bookmarkEnd w:id="10"/>
    </w:p>
    <w:p w:rsidR="002D4B66" w:rsidRDefault="002D4B66" w:rsidP="002D4B66">
      <w:pPr>
        <w:ind w:left="284"/>
        <w:jc w:val="both"/>
      </w:pPr>
      <w:r>
        <w:t xml:space="preserve">Las almaceneras CASA y ALMA cuenta con sus sistemas que acceden a las tablas en  AS400, debido a que </w:t>
      </w:r>
      <w:proofErr w:type="spellStart"/>
      <w:r>
        <w:t>Ransa</w:t>
      </w:r>
      <w:proofErr w:type="spellEnd"/>
      <w:r>
        <w:t xml:space="preserve"> se encuentra desarrollando la nueva web AFI a través de una empresa tercera llamada Ga2 se ha visto la necesidad de realizar el intercambio de datos.</w:t>
      </w:r>
    </w:p>
    <w:p w:rsidR="00126F68" w:rsidRDefault="002D4B66" w:rsidP="002D4B66">
      <w:pPr>
        <w:ind w:left="284"/>
        <w:jc w:val="both"/>
      </w:pPr>
      <w:r>
        <w:t xml:space="preserve">Por lo tanto, se deben realizar las integraciones de los datos entre la nueva web y las tablas del AS400 que utilizan los sistemas de las almaceneras, con la finalidad de que no afecte al ciclo de sus operaciones  </w:t>
      </w:r>
    </w:p>
    <w:p w:rsidR="00C80873" w:rsidRDefault="00C80873" w:rsidP="002D4B66">
      <w:pPr>
        <w:ind w:left="284"/>
        <w:jc w:val="both"/>
      </w:pPr>
    </w:p>
    <w:p w:rsidR="00F5215C" w:rsidRDefault="00F5215C" w:rsidP="00CE6C25">
      <w:pPr>
        <w:pStyle w:val="Ttulo1"/>
        <w:spacing w:before="0"/>
      </w:pPr>
      <w:bookmarkStart w:id="11" w:name="_Toc461195618"/>
      <w:bookmarkStart w:id="12" w:name="_Toc500952760"/>
      <w:r w:rsidRPr="00F5215C">
        <w:lastRenderedPageBreak/>
        <w:t>Solución</w:t>
      </w:r>
      <w:r>
        <w:t xml:space="preserve"> </w:t>
      </w:r>
      <w:r w:rsidRPr="00F5215C">
        <w:t>Propuest</w:t>
      </w:r>
      <w:r>
        <w:t>a</w:t>
      </w:r>
      <w:bookmarkEnd w:id="11"/>
      <w:bookmarkEnd w:id="12"/>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13" w:name="_Toc379447102"/>
      <w:bookmarkStart w:id="14" w:name="_Toc379447307"/>
      <w:bookmarkStart w:id="15" w:name="_Toc379447564"/>
      <w:bookmarkStart w:id="16" w:name="_Toc402253324"/>
      <w:bookmarkStart w:id="17" w:name="_Toc402253579"/>
      <w:bookmarkStart w:id="18" w:name="_Toc402253836"/>
      <w:bookmarkStart w:id="19" w:name="_Toc402254088"/>
      <w:bookmarkStart w:id="20" w:name="_Toc402254339"/>
      <w:bookmarkStart w:id="21" w:name="_Toc402254588"/>
      <w:bookmarkStart w:id="22" w:name="_Toc402254745"/>
      <w:bookmarkStart w:id="23" w:name="_Toc402254989"/>
      <w:bookmarkStart w:id="24" w:name="_Toc402258160"/>
      <w:bookmarkStart w:id="25" w:name="_Toc402258271"/>
      <w:bookmarkStart w:id="26" w:name="_Toc402263226"/>
      <w:bookmarkStart w:id="27" w:name="_Toc402263283"/>
      <w:bookmarkStart w:id="28" w:name="_Toc402284140"/>
      <w:bookmarkStart w:id="29" w:name="_Toc402284232"/>
      <w:bookmarkStart w:id="30" w:name="_Toc402442446"/>
      <w:bookmarkStart w:id="31" w:name="_Toc403037461"/>
      <w:bookmarkStart w:id="32" w:name="_Toc403037659"/>
      <w:bookmarkStart w:id="33" w:name="_Toc403038464"/>
      <w:bookmarkStart w:id="34" w:name="_Toc419977748"/>
      <w:bookmarkStart w:id="35" w:name="_Toc420076218"/>
      <w:bookmarkStart w:id="36" w:name="_Toc420336250"/>
      <w:bookmarkStart w:id="37" w:name="_Toc434850428"/>
      <w:bookmarkStart w:id="38" w:name="_Toc435110908"/>
      <w:bookmarkStart w:id="39" w:name="_Toc435518535"/>
      <w:bookmarkStart w:id="40" w:name="_Toc435518768"/>
      <w:bookmarkStart w:id="41" w:name="_Toc436659488"/>
      <w:bookmarkStart w:id="42" w:name="_Toc436915483"/>
      <w:bookmarkStart w:id="43" w:name="_Toc436915540"/>
      <w:bookmarkStart w:id="44" w:name="_Toc437598044"/>
      <w:bookmarkStart w:id="45" w:name="_Toc445731657"/>
      <w:bookmarkStart w:id="46" w:name="_Toc448477020"/>
      <w:bookmarkStart w:id="47" w:name="_Toc448477085"/>
      <w:bookmarkStart w:id="48" w:name="_Toc452373861"/>
      <w:bookmarkStart w:id="49" w:name="_Toc452469920"/>
      <w:bookmarkStart w:id="50" w:name="_Toc452469978"/>
      <w:bookmarkStart w:id="51" w:name="_Toc452740179"/>
      <w:bookmarkStart w:id="52" w:name="_Toc452974052"/>
      <w:bookmarkStart w:id="53" w:name="_Toc452976441"/>
      <w:bookmarkStart w:id="54" w:name="_Toc452976527"/>
      <w:bookmarkStart w:id="55" w:name="_Toc452976596"/>
      <w:bookmarkStart w:id="56" w:name="_Toc454185126"/>
      <w:bookmarkStart w:id="57" w:name="_Toc454188321"/>
      <w:bookmarkStart w:id="58" w:name="_Toc454211139"/>
      <w:bookmarkStart w:id="59" w:name="_Toc454211196"/>
      <w:bookmarkStart w:id="60" w:name="_Toc454381282"/>
      <w:bookmarkStart w:id="61" w:name="_Toc454381984"/>
      <w:bookmarkStart w:id="62" w:name="_Toc455070694"/>
      <w:bookmarkStart w:id="63" w:name="_Toc455070746"/>
      <w:bookmarkStart w:id="64" w:name="_Toc455074812"/>
      <w:bookmarkStart w:id="65" w:name="_Toc460256594"/>
      <w:bookmarkStart w:id="66" w:name="_Toc460256644"/>
      <w:bookmarkStart w:id="67" w:name="_Toc460256694"/>
      <w:bookmarkStart w:id="68" w:name="_Toc460401380"/>
      <w:bookmarkStart w:id="69" w:name="_Toc460405466"/>
      <w:bookmarkStart w:id="70" w:name="_Toc460406282"/>
      <w:bookmarkStart w:id="71" w:name="_Toc460406646"/>
      <w:bookmarkStart w:id="72" w:name="_Toc460406839"/>
      <w:bookmarkStart w:id="73" w:name="_Toc460406889"/>
      <w:bookmarkStart w:id="74" w:name="_Toc461194513"/>
      <w:bookmarkStart w:id="75" w:name="_Toc461195619"/>
      <w:bookmarkStart w:id="76" w:name="_Toc497460870"/>
      <w:bookmarkStart w:id="77" w:name="_Toc497500816"/>
      <w:bookmarkStart w:id="78" w:name="_Toc497747747"/>
      <w:bookmarkStart w:id="79" w:name="_Toc497807261"/>
      <w:bookmarkStart w:id="80" w:name="_Toc497834821"/>
      <w:bookmarkStart w:id="81" w:name="_Toc497834868"/>
      <w:bookmarkStart w:id="82" w:name="_Toc497834915"/>
      <w:bookmarkStart w:id="83" w:name="_Toc497834968"/>
      <w:bookmarkStart w:id="84" w:name="_Toc497835021"/>
      <w:bookmarkStart w:id="85" w:name="_Toc497835068"/>
      <w:bookmarkStart w:id="86" w:name="_Toc497835291"/>
      <w:bookmarkStart w:id="87" w:name="_Toc497835357"/>
      <w:bookmarkStart w:id="88" w:name="_Toc497911513"/>
      <w:bookmarkStart w:id="89" w:name="_Toc497978466"/>
      <w:bookmarkStart w:id="90" w:name="_Toc498000376"/>
      <w:bookmarkStart w:id="91" w:name="_Toc498000430"/>
      <w:bookmarkStart w:id="92" w:name="_Toc498003305"/>
      <w:bookmarkStart w:id="93" w:name="_Toc498003359"/>
      <w:bookmarkStart w:id="94" w:name="_Toc498005059"/>
      <w:bookmarkStart w:id="95" w:name="_Toc498930892"/>
      <w:bookmarkStart w:id="96" w:name="_Toc499047329"/>
      <w:bookmarkStart w:id="97" w:name="_Toc499101360"/>
      <w:bookmarkStart w:id="98" w:name="_Toc499109465"/>
      <w:bookmarkStart w:id="99" w:name="_Toc499109517"/>
      <w:bookmarkStart w:id="100" w:name="_Toc499112096"/>
      <w:bookmarkStart w:id="101" w:name="_Toc499112153"/>
      <w:bookmarkStart w:id="102" w:name="_Toc499126419"/>
      <w:bookmarkStart w:id="103" w:name="_Toc499128424"/>
      <w:bookmarkStart w:id="104" w:name="_Toc499129633"/>
      <w:bookmarkStart w:id="105" w:name="_Toc499129683"/>
      <w:bookmarkStart w:id="106" w:name="_Toc499129733"/>
      <w:bookmarkStart w:id="107" w:name="_Toc499129784"/>
      <w:bookmarkStart w:id="108" w:name="_Toc499572402"/>
      <w:bookmarkStart w:id="109" w:name="_Toc499620547"/>
      <w:bookmarkStart w:id="110" w:name="_Toc499625746"/>
      <w:bookmarkStart w:id="111" w:name="_Toc499627919"/>
      <w:bookmarkStart w:id="112" w:name="_Toc499888267"/>
      <w:bookmarkStart w:id="113" w:name="_Toc500168982"/>
      <w:bookmarkStart w:id="114" w:name="_Toc500410992"/>
      <w:bookmarkStart w:id="115" w:name="_Toc500430378"/>
      <w:bookmarkStart w:id="116" w:name="_Toc500769503"/>
      <w:bookmarkStart w:id="117" w:name="_Toc500927479"/>
      <w:bookmarkStart w:id="118" w:name="_Toc500927557"/>
      <w:bookmarkStart w:id="119" w:name="_Toc500927848"/>
      <w:bookmarkStart w:id="120" w:name="_Toc500927924"/>
      <w:bookmarkStart w:id="121" w:name="_Toc500928000"/>
      <w:bookmarkStart w:id="122" w:name="_Toc500928162"/>
      <w:bookmarkStart w:id="123" w:name="_Toc500928267"/>
      <w:bookmarkStart w:id="124" w:name="_Toc500928386"/>
      <w:bookmarkStart w:id="125" w:name="_Toc500928558"/>
      <w:bookmarkStart w:id="126" w:name="_Toc500928631"/>
      <w:bookmarkStart w:id="127" w:name="_Toc500928751"/>
      <w:bookmarkStart w:id="128" w:name="_Toc500928847"/>
      <w:bookmarkStart w:id="129" w:name="_Toc500928978"/>
      <w:bookmarkStart w:id="130" w:name="_Toc500929312"/>
      <w:bookmarkStart w:id="131" w:name="_Toc500929370"/>
      <w:bookmarkStart w:id="132" w:name="_Toc500929427"/>
      <w:bookmarkStart w:id="133" w:name="_Toc500940323"/>
      <w:bookmarkStart w:id="134" w:name="_Toc500942324"/>
      <w:bookmarkStart w:id="135" w:name="_Toc500944769"/>
      <w:bookmarkStart w:id="136" w:name="_Toc500945405"/>
      <w:bookmarkStart w:id="137" w:name="_Toc500948887"/>
      <w:bookmarkStart w:id="138" w:name="_Toc500952761"/>
      <w:bookmarkStart w:id="139" w:name="_Toc364177724"/>
      <w:bookmarkEnd w:id="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140" w:name="_Toc379447103"/>
      <w:bookmarkStart w:id="141" w:name="_Toc379447308"/>
      <w:bookmarkStart w:id="142" w:name="_Toc379447565"/>
      <w:bookmarkStart w:id="143" w:name="_Toc402253325"/>
      <w:bookmarkStart w:id="144" w:name="_Toc402253580"/>
      <w:bookmarkStart w:id="145" w:name="_Toc402253837"/>
      <w:bookmarkStart w:id="146" w:name="_Toc402254089"/>
      <w:bookmarkStart w:id="147" w:name="_Toc402254340"/>
      <w:bookmarkStart w:id="148" w:name="_Toc402254589"/>
      <w:bookmarkStart w:id="149" w:name="_Toc402254746"/>
      <w:bookmarkStart w:id="150" w:name="_Toc402254990"/>
      <w:bookmarkStart w:id="151" w:name="_Toc402258161"/>
      <w:bookmarkStart w:id="152" w:name="_Toc402258272"/>
      <w:bookmarkStart w:id="153" w:name="_Toc402263227"/>
      <w:bookmarkStart w:id="154" w:name="_Toc402263284"/>
      <w:bookmarkStart w:id="155" w:name="_Toc402284141"/>
      <w:bookmarkStart w:id="156" w:name="_Toc402284233"/>
      <w:bookmarkStart w:id="157" w:name="_Toc402442447"/>
      <w:bookmarkStart w:id="158" w:name="_Toc403037462"/>
      <w:bookmarkStart w:id="159" w:name="_Toc403037660"/>
      <w:bookmarkStart w:id="160" w:name="_Toc403038465"/>
      <w:bookmarkStart w:id="161" w:name="_Toc419977749"/>
      <w:bookmarkStart w:id="162" w:name="_Toc420076219"/>
      <w:bookmarkStart w:id="163" w:name="_Toc420336251"/>
      <w:bookmarkStart w:id="164" w:name="_Toc434850429"/>
      <w:bookmarkStart w:id="165" w:name="_Toc435110909"/>
      <w:bookmarkStart w:id="166" w:name="_Toc435518536"/>
      <w:bookmarkStart w:id="167" w:name="_Toc435518769"/>
      <w:bookmarkStart w:id="168" w:name="_Toc436659489"/>
      <w:bookmarkStart w:id="169" w:name="_Toc436915484"/>
      <w:bookmarkStart w:id="170" w:name="_Toc436915541"/>
      <w:bookmarkStart w:id="171" w:name="_Toc437598045"/>
      <w:bookmarkStart w:id="172" w:name="_Toc445731658"/>
      <w:bookmarkStart w:id="173" w:name="_Toc448477021"/>
      <w:bookmarkStart w:id="174" w:name="_Toc448477086"/>
      <w:bookmarkStart w:id="175" w:name="_Toc452373862"/>
      <w:bookmarkStart w:id="176" w:name="_Toc452469921"/>
      <w:bookmarkStart w:id="177" w:name="_Toc452469979"/>
      <w:bookmarkStart w:id="178" w:name="_Toc452740180"/>
      <w:bookmarkStart w:id="179" w:name="_Toc452974053"/>
      <w:bookmarkStart w:id="180" w:name="_Toc452976442"/>
      <w:bookmarkStart w:id="181" w:name="_Toc452976528"/>
      <w:bookmarkStart w:id="182" w:name="_Toc452976597"/>
      <w:bookmarkStart w:id="183" w:name="_Toc454185127"/>
      <w:bookmarkStart w:id="184" w:name="_Toc454188322"/>
      <w:bookmarkStart w:id="185" w:name="_Toc454211140"/>
      <w:bookmarkStart w:id="186" w:name="_Toc454211197"/>
      <w:bookmarkStart w:id="187" w:name="_Toc454381283"/>
      <w:bookmarkStart w:id="188" w:name="_Toc454381985"/>
      <w:bookmarkStart w:id="189" w:name="_Toc455070695"/>
      <w:bookmarkStart w:id="190" w:name="_Toc455070747"/>
      <w:bookmarkStart w:id="191" w:name="_Toc455074813"/>
      <w:bookmarkStart w:id="192" w:name="_Toc460256595"/>
      <w:bookmarkStart w:id="193" w:name="_Toc460256645"/>
      <w:bookmarkStart w:id="194" w:name="_Toc460256695"/>
      <w:bookmarkStart w:id="195" w:name="_Toc460401381"/>
      <w:bookmarkStart w:id="196" w:name="_Toc460405467"/>
      <w:bookmarkStart w:id="197" w:name="_Toc460406283"/>
      <w:bookmarkStart w:id="198" w:name="_Toc460406647"/>
      <w:bookmarkStart w:id="199" w:name="_Toc460406840"/>
      <w:bookmarkStart w:id="200" w:name="_Toc460406890"/>
      <w:bookmarkStart w:id="201" w:name="_Toc461194514"/>
      <w:bookmarkStart w:id="202" w:name="_Toc461195620"/>
      <w:bookmarkStart w:id="203" w:name="_Toc497460871"/>
      <w:bookmarkStart w:id="204" w:name="_Toc497500817"/>
      <w:bookmarkStart w:id="205" w:name="_Toc497747748"/>
      <w:bookmarkStart w:id="206" w:name="_Toc497807262"/>
      <w:bookmarkStart w:id="207" w:name="_Toc497834822"/>
      <w:bookmarkStart w:id="208" w:name="_Toc497834869"/>
      <w:bookmarkStart w:id="209" w:name="_Toc497834916"/>
      <w:bookmarkStart w:id="210" w:name="_Toc497834969"/>
      <w:bookmarkStart w:id="211" w:name="_Toc497835022"/>
      <w:bookmarkStart w:id="212" w:name="_Toc497835069"/>
      <w:bookmarkStart w:id="213" w:name="_Toc497835292"/>
      <w:bookmarkStart w:id="214" w:name="_Toc497835358"/>
      <w:bookmarkStart w:id="215" w:name="_Toc497911514"/>
      <w:bookmarkStart w:id="216" w:name="_Toc497978467"/>
      <w:bookmarkStart w:id="217" w:name="_Toc498000377"/>
      <w:bookmarkStart w:id="218" w:name="_Toc498000431"/>
      <w:bookmarkStart w:id="219" w:name="_Toc498003306"/>
      <w:bookmarkStart w:id="220" w:name="_Toc498003360"/>
      <w:bookmarkStart w:id="221" w:name="_Toc498005060"/>
      <w:bookmarkStart w:id="222" w:name="_Toc498930893"/>
      <w:bookmarkStart w:id="223" w:name="_Toc499047330"/>
      <w:bookmarkStart w:id="224" w:name="_Toc499101361"/>
      <w:bookmarkStart w:id="225" w:name="_Toc499109466"/>
      <w:bookmarkStart w:id="226" w:name="_Toc499109518"/>
      <w:bookmarkStart w:id="227" w:name="_Toc499112097"/>
      <w:bookmarkStart w:id="228" w:name="_Toc499112154"/>
      <w:bookmarkStart w:id="229" w:name="_Toc499126420"/>
      <w:bookmarkStart w:id="230" w:name="_Toc499128425"/>
      <w:bookmarkStart w:id="231" w:name="_Toc499129634"/>
      <w:bookmarkStart w:id="232" w:name="_Toc499129684"/>
      <w:bookmarkStart w:id="233" w:name="_Toc499129734"/>
      <w:bookmarkStart w:id="234" w:name="_Toc499129785"/>
      <w:bookmarkStart w:id="235" w:name="_Toc499572403"/>
      <w:bookmarkStart w:id="236" w:name="_Toc499620548"/>
      <w:bookmarkStart w:id="237" w:name="_Toc499625747"/>
      <w:bookmarkStart w:id="238" w:name="_Toc499627920"/>
      <w:bookmarkStart w:id="239" w:name="_Toc499888268"/>
      <w:bookmarkStart w:id="240" w:name="_Toc500168983"/>
      <w:bookmarkStart w:id="241" w:name="_Toc500410993"/>
      <w:bookmarkStart w:id="242" w:name="_Toc500430379"/>
      <w:bookmarkStart w:id="243" w:name="_Toc500769504"/>
      <w:bookmarkStart w:id="244" w:name="_Toc500927480"/>
      <w:bookmarkStart w:id="245" w:name="_Toc500927558"/>
      <w:bookmarkStart w:id="246" w:name="_Toc500927849"/>
      <w:bookmarkStart w:id="247" w:name="_Toc500927925"/>
      <w:bookmarkStart w:id="248" w:name="_Toc500928001"/>
      <w:bookmarkStart w:id="249" w:name="_Toc500928163"/>
      <w:bookmarkStart w:id="250" w:name="_Toc500928268"/>
      <w:bookmarkStart w:id="251" w:name="_Toc500928387"/>
      <w:bookmarkStart w:id="252" w:name="_Toc500928559"/>
      <w:bookmarkStart w:id="253" w:name="_Toc500928632"/>
      <w:bookmarkStart w:id="254" w:name="_Toc500928752"/>
      <w:bookmarkStart w:id="255" w:name="_Toc500928848"/>
      <w:bookmarkStart w:id="256" w:name="_Toc500928979"/>
      <w:bookmarkStart w:id="257" w:name="_Toc500929313"/>
      <w:bookmarkStart w:id="258" w:name="_Toc500929371"/>
      <w:bookmarkStart w:id="259" w:name="_Toc500929428"/>
      <w:bookmarkStart w:id="260" w:name="_Toc500940324"/>
      <w:bookmarkStart w:id="261" w:name="_Toc500942325"/>
      <w:bookmarkStart w:id="262" w:name="_Toc500944770"/>
      <w:bookmarkStart w:id="263" w:name="_Toc500945406"/>
      <w:bookmarkStart w:id="264" w:name="_Toc500948888"/>
      <w:bookmarkStart w:id="265" w:name="_Toc500952762"/>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266" w:name="_Toc379447104"/>
      <w:bookmarkStart w:id="267" w:name="_Toc379447309"/>
      <w:bookmarkStart w:id="268" w:name="_Toc379447566"/>
      <w:bookmarkStart w:id="269" w:name="_Toc402253326"/>
      <w:bookmarkStart w:id="270" w:name="_Toc402253581"/>
      <w:bookmarkStart w:id="271" w:name="_Toc402253838"/>
      <w:bookmarkStart w:id="272" w:name="_Toc402254090"/>
      <w:bookmarkStart w:id="273" w:name="_Toc402254341"/>
      <w:bookmarkStart w:id="274" w:name="_Toc402254590"/>
      <w:bookmarkStart w:id="275" w:name="_Toc402254747"/>
      <w:bookmarkStart w:id="276" w:name="_Toc402254991"/>
      <w:bookmarkStart w:id="277" w:name="_Toc402258162"/>
      <w:bookmarkStart w:id="278" w:name="_Toc402258273"/>
      <w:bookmarkStart w:id="279" w:name="_Toc402263228"/>
      <w:bookmarkStart w:id="280" w:name="_Toc402263285"/>
      <w:bookmarkStart w:id="281" w:name="_Toc402284142"/>
      <w:bookmarkStart w:id="282" w:name="_Toc402284234"/>
      <w:bookmarkStart w:id="283" w:name="_Toc402442448"/>
      <w:bookmarkStart w:id="284" w:name="_Toc403037463"/>
      <w:bookmarkStart w:id="285" w:name="_Toc403037661"/>
      <w:bookmarkStart w:id="286" w:name="_Toc403038466"/>
      <w:bookmarkStart w:id="287" w:name="_Toc419977750"/>
      <w:bookmarkStart w:id="288" w:name="_Toc420076220"/>
      <w:bookmarkStart w:id="289" w:name="_Toc420336252"/>
      <w:bookmarkStart w:id="290" w:name="_Toc434850430"/>
      <w:bookmarkStart w:id="291" w:name="_Toc435110910"/>
      <w:bookmarkStart w:id="292" w:name="_Toc435518537"/>
      <w:bookmarkStart w:id="293" w:name="_Toc435518770"/>
      <w:bookmarkStart w:id="294" w:name="_Toc436659490"/>
      <w:bookmarkStart w:id="295" w:name="_Toc436915485"/>
      <w:bookmarkStart w:id="296" w:name="_Toc436915542"/>
      <w:bookmarkStart w:id="297" w:name="_Toc437598046"/>
      <w:bookmarkStart w:id="298" w:name="_Toc445731659"/>
      <w:bookmarkStart w:id="299" w:name="_Toc448477022"/>
      <w:bookmarkStart w:id="300" w:name="_Toc448477087"/>
      <w:bookmarkStart w:id="301" w:name="_Toc452373863"/>
      <w:bookmarkStart w:id="302" w:name="_Toc452469922"/>
      <w:bookmarkStart w:id="303" w:name="_Toc452469980"/>
      <w:bookmarkStart w:id="304" w:name="_Toc452740181"/>
      <w:bookmarkStart w:id="305" w:name="_Toc452974054"/>
      <w:bookmarkStart w:id="306" w:name="_Toc452976443"/>
      <w:bookmarkStart w:id="307" w:name="_Toc452976529"/>
      <w:bookmarkStart w:id="308" w:name="_Toc452976598"/>
      <w:bookmarkStart w:id="309" w:name="_Toc454185128"/>
      <w:bookmarkStart w:id="310" w:name="_Toc454188323"/>
      <w:bookmarkStart w:id="311" w:name="_Toc454211141"/>
      <w:bookmarkStart w:id="312" w:name="_Toc454211198"/>
      <w:bookmarkStart w:id="313" w:name="_Toc454381284"/>
      <w:bookmarkStart w:id="314" w:name="_Toc454381986"/>
      <w:bookmarkStart w:id="315" w:name="_Toc455070696"/>
      <w:bookmarkStart w:id="316" w:name="_Toc455070748"/>
      <w:bookmarkStart w:id="317" w:name="_Toc455074814"/>
      <w:bookmarkStart w:id="318" w:name="_Toc460256596"/>
      <w:bookmarkStart w:id="319" w:name="_Toc460256646"/>
      <w:bookmarkStart w:id="320" w:name="_Toc460256696"/>
      <w:bookmarkStart w:id="321" w:name="_Toc460401382"/>
      <w:bookmarkStart w:id="322" w:name="_Toc460405468"/>
      <w:bookmarkStart w:id="323" w:name="_Toc460406284"/>
      <w:bookmarkStart w:id="324" w:name="_Toc460406648"/>
      <w:bookmarkStart w:id="325" w:name="_Toc460406841"/>
      <w:bookmarkStart w:id="326" w:name="_Toc460406891"/>
      <w:bookmarkStart w:id="327" w:name="_Toc461194515"/>
      <w:bookmarkStart w:id="328" w:name="_Toc461195621"/>
      <w:bookmarkStart w:id="329" w:name="_Toc497460872"/>
      <w:bookmarkStart w:id="330" w:name="_Toc497500818"/>
      <w:bookmarkStart w:id="331" w:name="_Toc497747749"/>
      <w:bookmarkStart w:id="332" w:name="_Toc497807263"/>
      <w:bookmarkStart w:id="333" w:name="_Toc497834823"/>
      <w:bookmarkStart w:id="334" w:name="_Toc497834870"/>
      <w:bookmarkStart w:id="335" w:name="_Toc497834917"/>
      <w:bookmarkStart w:id="336" w:name="_Toc497834970"/>
      <w:bookmarkStart w:id="337" w:name="_Toc497835023"/>
      <w:bookmarkStart w:id="338" w:name="_Toc497835070"/>
      <w:bookmarkStart w:id="339" w:name="_Toc497835293"/>
      <w:bookmarkStart w:id="340" w:name="_Toc497835359"/>
      <w:bookmarkStart w:id="341" w:name="_Toc497911515"/>
      <w:bookmarkStart w:id="342" w:name="_Toc497978468"/>
      <w:bookmarkStart w:id="343" w:name="_Toc498000378"/>
      <w:bookmarkStart w:id="344" w:name="_Toc498000432"/>
      <w:bookmarkStart w:id="345" w:name="_Toc498003307"/>
      <w:bookmarkStart w:id="346" w:name="_Toc498003361"/>
      <w:bookmarkStart w:id="347" w:name="_Toc498005061"/>
      <w:bookmarkStart w:id="348" w:name="_Toc498930894"/>
      <w:bookmarkStart w:id="349" w:name="_Toc499047331"/>
      <w:bookmarkStart w:id="350" w:name="_Toc499101362"/>
      <w:bookmarkStart w:id="351" w:name="_Toc499109467"/>
      <w:bookmarkStart w:id="352" w:name="_Toc499109519"/>
      <w:bookmarkStart w:id="353" w:name="_Toc499112098"/>
      <w:bookmarkStart w:id="354" w:name="_Toc499112155"/>
      <w:bookmarkStart w:id="355" w:name="_Toc499126421"/>
      <w:bookmarkStart w:id="356" w:name="_Toc499128426"/>
      <w:bookmarkStart w:id="357" w:name="_Toc499129635"/>
      <w:bookmarkStart w:id="358" w:name="_Toc499129685"/>
      <w:bookmarkStart w:id="359" w:name="_Toc499129735"/>
      <w:bookmarkStart w:id="360" w:name="_Toc499129786"/>
      <w:bookmarkStart w:id="361" w:name="_Toc499572404"/>
      <w:bookmarkStart w:id="362" w:name="_Toc499620549"/>
      <w:bookmarkStart w:id="363" w:name="_Toc499625748"/>
      <w:bookmarkStart w:id="364" w:name="_Toc499627921"/>
      <w:bookmarkStart w:id="365" w:name="_Toc499888269"/>
      <w:bookmarkStart w:id="366" w:name="_Toc500168984"/>
      <w:bookmarkStart w:id="367" w:name="_Toc500410994"/>
      <w:bookmarkStart w:id="368" w:name="_Toc500430380"/>
      <w:bookmarkStart w:id="369" w:name="_Toc500769505"/>
      <w:bookmarkStart w:id="370" w:name="_Toc500927481"/>
      <w:bookmarkStart w:id="371" w:name="_Toc500927559"/>
      <w:bookmarkStart w:id="372" w:name="_Toc500927850"/>
      <w:bookmarkStart w:id="373" w:name="_Toc500927926"/>
      <w:bookmarkStart w:id="374" w:name="_Toc500928002"/>
      <w:bookmarkStart w:id="375" w:name="_Toc500928164"/>
      <w:bookmarkStart w:id="376" w:name="_Toc500928269"/>
      <w:bookmarkStart w:id="377" w:name="_Toc500928388"/>
      <w:bookmarkStart w:id="378" w:name="_Toc500928560"/>
      <w:bookmarkStart w:id="379" w:name="_Toc500928633"/>
      <w:bookmarkStart w:id="380" w:name="_Toc500928753"/>
      <w:bookmarkStart w:id="381" w:name="_Toc500928849"/>
      <w:bookmarkStart w:id="382" w:name="_Toc500928980"/>
      <w:bookmarkStart w:id="383" w:name="_Toc500929314"/>
      <w:bookmarkStart w:id="384" w:name="_Toc500929372"/>
      <w:bookmarkStart w:id="385" w:name="_Toc500929429"/>
      <w:bookmarkStart w:id="386" w:name="_Toc500940325"/>
      <w:bookmarkStart w:id="387" w:name="_Toc500942326"/>
      <w:bookmarkStart w:id="388" w:name="_Toc500944771"/>
      <w:bookmarkStart w:id="389" w:name="_Toc500945407"/>
      <w:bookmarkStart w:id="390" w:name="_Toc500948889"/>
      <w:bookmarkStart w:id="391" w:name="_Toc500952763"/>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392" w:name="_Toc379447105"/>
      <w:bookmarkStart w:id="393" w:name="_Toc379447310"/>
      <w:bookmarkStart w:id="394" w:name="_Toc379447567"/>
      <w:bookmarkStart w:id="395" w:name="_Toc402253327"/>
      <w:bookmarkStart w:id="396" w:name="_Toc402253582"/>
      <w:bookmarkStart w:id="397" w:name="_Toc402253839"/>
      <w:bookmarkStart w:id="398" w:name="_Toc402254091"/>
      <w:bookmarkStart w:id="399" w:name="_Toc402254342"/>
      <w:bookmarkStart w:id="400" w:name="_Toc402254591"/>
      <w:bookmarkStart w:id="401" w:name="_Toc402254748"/>
      <w:bookmarkStart w:id="402" w:name="_Toc402254992"/>
      <w:bookmarkStart w:id="403" w:name="_Toc402258163"/>
      <w:bookmarkStart w:id="404" w:name="_Toc402258274"/>
      <w:bookmarkStart w:id="405" w:name="_Toc402263229"/>
      <w:bookmarkStart w:id="406" w:name="_Toc402263286"/>
      <w:bookmarkStart w:id="407" w:name="_Toc402284143"/>
      <w:bookmarkStart w:id="408" w:name="_Toc402284235"/>
      <w:bookmarkStart w:id="409" w:name="_Toc402442449"/>
      <w:bookmarkStart w:id="410" w:name="_Toc403037464"/>
      <w:bookmarkStart w:id="411" w:name="_Toc403037662"/>
      <w:bookmarkStart w:id="412" w:name="_Toc403038467"/>
      <w:bookmarkStart w:id="413" w:name="_Toc419977751"/>
      <w:bookmarkStart w:id="414" w:name="_Toc420076221"/>
      <w:bookmarkStart w:id="415" w:name="_Toc420336253"/>
      <w:bookmarkStart w:id="416" w:name="_Toc434850431"/>
      <w:bookmarkStart w:id="417" w:name="_Toc435110911"/>
      <w:bookmarkStart w:id="418" w:name="_Toc435518538"/>
      <w:bookmarkStart w:id="419" w:name="_Toc435518771"/>
      <w:bookmarkStart w:id="420" w:name="_Toc436659491"/>
      <w:bookmarkStart w:id="421" w:name="_Toc436915486"/>
      <w:bookmarkStart w:id="422" w:name="_Toc436915543"/>
      <w:bookmarkStart w:id="423" w:name="_Toc437598047"/>
      <w:bookmarkStart w:id="424" w:name="_Toc445731660"/>
      <w:bookmarkStart w:id="425" w:name="_Toc448477023"/>
      <w:bookmarkStart w:id="426" w:name="_Toc448477088"/>
      <w:bookmarkStart w:id="427" w:name="_Toc452373864"/>
      <w:bookmarkStart w:id="428" w:name="_Toc452469923"/>
      <w:bookmarkStart w:id="429" w:name="_Toc452469981"/>
      <w:bookmarkStart w:id="430" w:name="_Toc452740182"/>
      <w:bookmarkStart w:id="431" w:name="_Toc452974055"/>
      <w:bookmarkStart w:id="432" w:name="_Toc452976444"/>
      <w:bookmarkStart w:id="433" w:name="_Toc452976530"/>
      <w:bookmarkStart w:id="434" w:name="_Toc452976599"/>
      <w:bookmarkStart w:id="435" w:name="_Toc454185129"/>
      <w:bookmarkStart w:id="436" w:name="_Toc454188324"/>
      <w:bookmarkStart w:id="437" w:name="_Toc454211142"/>
      <w:bookmarkStart w:id="438" w:name="_Toc454211199"/>
      <w:bookmarkStart w:id="439" w:name="_Toc454381285"/>
      <w:bookmarkStart w:id="440" w:name="_Toc454381987"/>
      <w:bookmarkStart w:id="441" w:name="_Toc455070697"/>
      <w:bookmarkStart w:id="442" w:name="_Toc455070749"/>
      <w:bookmarkStart w:id="443" w:name="_Toc455074815"/>
      <w:bookmarkStart w:id="444" w:name="_Toc460256597"/>
      <w:bookmarkStart w:id="445" w:name="_Toc460256647"/>
      <w:bookmarkStart w:id="446" w:name="_Toc460256697"/>
      <w:bookmarkStart w:id="447" w:name="_Toc460401383"/>
      <w:bookmarkStart w:id="448" w:name="_Toc460405469"/>
      <w:bookmarkStart w:id="449" w:name="_Toc460406285"/>
      <w:bookmarkStart w:id="450" w:name="_Toc460406649"/>
      <w:bookmarkStart w:id="451" w:name="_Toc460406842"/>
      <w:bookmarkStart w:id="452" w:name="_Toc460406892"/>
      <w:bookmarkStart w:id="453" w:name="_Toc461194516"/>
      <w:bookmarkStart w:id="454" w:name="_Toc461195622"/>
      <w:bookmarkStart w:id="455" w:name="_Toc497460873"/>
      <w:bookmarkStart w:id="456" w:name="_Toc497500819"/>
      <w:bookmarkStart w:id="457" w:name="_Toc497747750"/>
      <w:bookmarkStart w:id="458" w:name="_Toc497807264"/>
      <w:bookmarkStart w:id="459" w:name="_Toc497834824"/>
      <w:bookmarkStart w:id="460" w:name="_Toc497834871"/>
      <w:bookmarkStart w:id="461" w:name="_Toc497834918"/>
      <w:bookmarkStart w:id="462" w:name="_Toc497834971"/>
      <w:bookmarkStart w:id="463" w:name="_Toc497835024"/>
      <w:bookmarkStart w:id="464" w:name="_Toc497835071"/>
      <w:bookmarkStart w:id="465" w:name="_Toc497835294"/>
      <w:bookmarkStart w:id="466" w:name="_Toc497835360"/>
      <w:bookmarkStart w:id="467" w:name="_Toc497911516"/>
      <w:bookmarkStart w:id="468" w:name="_Toc497978469"/>
      <w:bookmarkStart w:id="469" w:name="_Toc498000379"/>
      <w:bookmarkStart w:id="470" w:name="_Toc498000433"/>
      <w:bookmarkStart w:id="471" w:name="_Toc498003308"/>
      <w:bookmarkStart w:id="472" w:name="_Toc498003362"/>
      <w:bookmarkStart w:id="473" w:name="_Toc498005062"/>
      <w:bookmarkStart w:id="474" w:name="_Toc498930895"/>
      <w:bookmarkStart w:id="475" w:name="_Toc499047332"/>
      <w:bookmarkStart w:id="476" w:name="_Toc499101363"/>
      <w:bookmarkStart w:id="477" w:name="_Toc499109468"/>
      <w:bookmarkStart w:id="478" w:name="_Toc499109520"/>
      <w:bookmarkStart w:id="479" w:name="_Toc499112099"/>
      <w:bookmarkStart w:id="480" w:name="_Toc499112156"/>
      <w:bookmarkStart w:id="481" w:name="_Toc499126422"/>
      <w:bookmarkStart w:id="482" w:name="_Toc499128427"/>
      <w:bookmarkStart w:id="483" w:name="_Toc499129636"/>
      <w:bookmarkStart w:id="484" w:name="_Toc499129686"/>
      <w:bookmarkStart w:id="485" w:name="_Toc499129736"/>
      <w:bookmarkStart w:id="486" w:name="_Toc499129787"/>
      <w:bookmarkStart w:id="487" w:name="_Toc499572405"/>
      <w:bookmarkStart w:id="488" w:name="_Toc499620550"/>
      <w:bookmarkStart w:id="489" w:name="_Toc499625749"/>
      <w:bookmarkStart w:id="490" w:name="_Toc499627922"/>
      <w:bookmarkStart w:id="491" w:name="_Toc499888270"/>
      <w:bookmarkStart w:id="492" w:name="_Toc500168985"/>
      <w:bookmarkStart w:id="493" w:name="_Toc500410995"/>
      <w:bookmarkStart w:id="494" w:name="_Toc500430381"/>
      <w:bookmarkStart w:id="495" w:name="_Toc500769506"/>
      <w:bookmarkStart w:id="496" w:name="_Toc500927482"/>
      <w:bookmarkStart w:id="497" w:name="_Toc500927560"/>
      <w:bookmarkStart w:id="498" w:name="_Toc500927851"/>
      <w:bookmarkStart w:id="499" w:name="_Toc500927927"/>
      <w:bookmarkStart w:id="500" w:name="_Toc500928003"/>
      <w:bookmarkStart w:id="501" w:name="_Toc500928165"/>
      <w:bookmarkStart w:id="502" w:name="_Toc500928270"/>
      <w:bookmarkStart w:id="503" w:name="_Toc500928389"/>
      <w:bookmarkStart w:id="504" w:name="_Toc500928561"/>
      <w:bookmarkStart w:id="505" w:name="_Toc500928634"/>
      <w:bookmarkStart w:id="506" w:name="_Toc500928754"/>
      <w:bookmarkStart w:id="507" w:name="_Toc500928850"/>
      <w:bookmarkStart w:id="508" w:name="_Toc500928981"/>
      <w:bookmarkStart w:id="509" w:name="_Toc500929315"/>
      <w:bookmarkStart w:id="510" w:name="_Toc500929373"/>
      <w:bookmarkStart w:id="511" w:name="_Toc500929430"/>
      <w:bookmarkStart w:id="512" w:name="_Toc500940326"/>
      <w:bookmarkStart w:id="513" w:name="_Toc500942327"/>
      <w:bookmarkStart w:id="514" w:name="_Toc500944772"/>
      <w:bookmarkStart w:id="515" w:name="_Toc500945408"/>
      <w:bookmarkStart w:id="516" w:name="_Toc500948890"/>
      <w:bookmarkStart w:id="517" w:name="_Toc500952764"/>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p w:rsidR="00282C8C" w:rsidRPr="00282C8C" w:rsidRDefault="00282C8C" w:rsidP="00CE6C25">
      <w:pPr>
        <w:pStyle w:val="Prrafodelista"/>
        <w:numPr>
          <w:ilvl w:val="0"/>
          <w:numId w:val="3"/>
        </w:numPr>
        <w:spacing w:after="0"/>
        <w:jc w:val="both"/>
        <w:outlineLvl w:val="1"/>
        <w:rPr>
          <w:rFonts w:eastAsiaTheme="majorEastAsia" w:cstheme="majorBidi"/>
          <w:b/>
          <w:bCs/>
          <w:vanish/>
          <w:color w:val="595959" w:themeColor="text1" w:themeTint="A6"/>
          <w:sz w:val="24"/>
          <w:szCs w:val="28"/>
        </w:rPr>
      </w:pPr>
      <w:bookmarkStart w:id="518" w:name="_Toc379447106"/>
      <w:bookmarkStart w:id="519" w:name="_Toc379447311"/>
      <w:bookmarkStart w:id="520" w:name="_Toc379447568"/>
      <w:bookmarkStart w:id="521" w:name="_Toc402253328"/>
      <w:bookmarkStart w:id="522" w:name="_Toc402253583"/>
      <w:bookmarkStart w:id="523" w:name="_Toc402253840"/>
      <w:bookmarkStart w:id="524" w:name="_Toc402254092"/>
      <w:bookmarkStart w:id="525" w:name="_Toc402254343"/>
      <w:bookmarkStart w:id="526" w:name="_Toc402254592"/>
      <w:bookmarkStart w:id="527" w:name="_Toc402254749"/>
      <w:bookmarkStart w:id="528" w:name="_Toc402254993"/>
      <w:bookmarkStart w:id="529" w:name="_Toc402258164"/>
      <w:bookmarkStart w:id="530" w:name="_Toc402258275"/>
      <w:bookmarkStart w:id="531" w:name="_Toc402263230"/>
      <w:bookmarkStart w:id="532" w:name="_Toc402263287"/>
      <w:bookmarkStart w:id="533" w:name="_Toc402284144"/>
      <w:bookmarkStart w:id="534" w:name="_Toc402284236"/>
      <w:bookmarkStart w:id="535" w:name="_Toc402442450"/>
      <w:bookmarkStart w:id="536" w:name="_Toc403037465"/>
      <w:bookmarkStart w:id="537" w:name="_Toc403037663"/>
      <w:bookmarkStart w:id="538" w:name="_Toc403038468"/>
      <w:bookmarkStart w:id="539" w:name="_Toc419977752"/>
      <w:bookmarkStart w:id="540" w:name="_Toc420076222"/>
      <w:bookmarkStart w:id="541" w:name="_Toc420336254"/>
      <w:bookmarkStart w:id="542" w:name="_Toc434850432"/>
      <w:bookmarkStart w:id="543" w:name="_Toc435110912"/>
      <w:bookmarkStart w:id="544" w:name="_Toc435518539"/>
      <w:bookmarkStart w:id="545" w:name="_Toc435518772"/>
      <w:bookmarkStart w:id="546" w:name="_Toc436659492"/>
      <w:bookmarkStart w:id="547" w:name="_Toc436915487"/>
      <w:bookmarkStart w:id="548" w:name="_Toc436915544"/>
      <w:bookmarkStart w:id="549" w:name="_Toc437598048"/>
      <w:bookmarkStart w:id="550" w:name="_Toc445731661"/>
      <w:bookmarkStart w:id="551" w:name="_Toc448477024"/>
      <w:bookmarkStart w:id="552" w:name="_Toc448477089"/>
      <w:bookmarkStart w:id="553" w:name="_Toc452373865"/>
      <w:bookmarkStart w:id="554" w:name="_Toc452469924"/>
      <w:bookmarkStart w:id="555" w:name="_Toc452469982"/>
      <w:bookmarkStart w:id="556" w:name="_Toc452740183"/>
      <w:bookmarkStart w:id="557" w:name="_Toc452974056"/>
      <w:bookmarkStart w:id="558" w:name="_Toc452976445"/>
      <w:bookmarkStart w:id="559" w:name="_Toc452976531"/>
      <w:bookmarkStart w:id="560" w:name="_Toc452976600"/>
      <w:bookmarkStart w:id="561" w:name="_Toc454185130"/>
      <w:bookmarkStart w:id="562" w:name="_Toc454188325"/>
      <w:bookmarkStart w:id="563" w:name="_Toc454211143"/>
      <w:bookmarkStart w:id="564" w:name="_Toc454211200"/>
      <w:bookmarkStart w:id="565" w:name="_Toc454381286"/>
      <w:bookmarkStart w:id="566" w:name="_Toc454381988"/>
      <w:bookmarkStart w:id="567" w:name="_Toc455070698"/>
      <w:bookmarkStart w:id="568" w:name="_Toc455070750"/>
      <w:bookmarkStart w:id="569" w:name="_Toc455074816"/>
      <w:bookmarkStart w:id="570" w:name="_Toc460256598"/>
      <w:bookmarkStart w:id="571" w:name="_Toc460256648"/>
      <w:bookmarkStart w:id="572" w:name="_Toc460256698"/>
      <w:bookmarkStart w:id="573" w:name="_Toc460401384"/>
      <w:bookmarkStart w:id="574" w:name="_Toc460405470"/>
      <w:bookmarkStart w:id="575" w:name="_Toc460406286"/>
      <w:bookmarkStart w:id="576" w:name="_Toc460406650"/>
      <w:bookmarkStart w:id="577" w:name="_Toc460406843"/>
      <w:bookmarkStart w:id="578" w:name="_Toc460406893"/>
      <w:bookmarkStart w:id="579" w:name="_Toc461194517"/>
      <w:bookmarkStart w:id="580" w:name="_Toc461195623"/>
      <w:bookmarkStart w:id="581" w:name="_Toc497460874"/>
      <w:bookmarkStart w:id="582" w:name="_Toc497500820"/>
      <w:bookmarkStart w:id="583" w:name="_Toc497747751"/>
      <w:bookmarkStart w:id="584" w:name="_Toc497807265"/>
      <w:bookmarkStart w:id="585" w:name="_Toc497834825"/>
      <w:bookmarkStart w:id="586" w:name="_Toc497834872"/>
      <w:bookmarkStart w:id="587" w:name="_Toc497834919"/>
      <w:bookmarkStart w:id="588" w:name="_Toc497834972"/>
      <w:bookmarkStart w:id="589" w:name="_Toc497835025"/>
      <w:bookmarkStart w:id="590" w:name="_Toc497835072"/>
      <w:bookmarkStart w:id="591" w:name="_Toc497835295"/>
      <w:bookmarkStart w:id="592" w:name="_Toc497835361"/>
      <w:bookmarkStart w:id="593" w:name="_Toc497911517"/>
      <w:bookmarkStart w:id="594" w:name="_Toc497978470"/>
      <w:bookmarkStart w:id="595" w:name="_Toc498000380"/>
      <w:bookmarkStart w:id="596" w:name="_Toc498000434"/>
      <w:bookmarkStart w:id="597" w:name="_Toc498003309"/>
      <w:bookmarkStart w:id="598" w:name="_Toc498003363"/>
      <w:bookmarkStart w:id="599" w:name="_Toc498005063"/>
      <w:bookmarkStart w:id="600" w:name="_Toc498930896"/>
      <w:bookmarkStart w:id="601" w:name="_Toc499047333"/>
      <w:bookmarkStart w:id="602" w:name="_Toc499101364"/>
      <w:bookmarkStart w:id="603" w:name="_Toc499109469"/>
      <w:bookmarkStart w:id="604" w:name="_Toc499109521"/>
      <w:bookmarkStart w:id="605" w:name="_Toc499112100"/>
      <w:bookmarkStart w:id="606" w:name="_Toc499112157"/>
      <w:bookmarkStart w:id="607" w:name="_Toc499126423"/>
      <w:bookmarkStart w:id="608" w:name="_Toc499128428"/>
      <w:bookmarkStart w:id="609" w:name="_Toc499129637"/>
      <w:bookmarkStart w:id="610" w:name="_Toc499129687"/>
      <w:bookmarkStart w:id="611" w:name="_Toc499129737"/>
      <w:bookmarkStart w:id="612" w:name="_Toc499129788"/>
      <w:bookmarkStart w:id="613" w:name="_Toc499572406"/>
      <w:bookmarkStart w:id="614" w:name="_Toc499620551"/>
      <w:bookmarkStart w:id="615" w:name="_Toc499625750"/>
      <w:bookmarkStart w:id="616" w:name="_Toc499627923"/>
      <w:bookmarkStart w:id="617" w:name="_Toc499888271"/>
      <w:bookmarkStart w:id="618" w:name="_Toc500168986"/>
      <w:bookmarkStart w:id="619" w:name="_Toc500410996"/>
      <w:bookmarkStart w:id="620" w:name="_Toc500430382"/>
      <w:bookmarkStart w:id="621" w:name="_Toc500769507"/>
      <w:bookmarkStart w:id="622" w:name="_Toc500927483"/>
      <w:bookmarkStart w:id="623" w:name="_Toc500927561"/>
      <w:bookmarkStart w:id="624" w:name="_Toc500927852"/>
      <w:bookmarkStart w:id="625" w:name="_Toc500927928"/>
      <w:bookmarkStart w:id="626" w:name="_Toc500928004"/>
      <w:bookmarkStart w:id="627" w:name="_Toc500928166"/>
      <w:bookmarkStart w:id="628" w:name="_Toc500928271"/>
      <w:bookmarkStart w:id="629" w:name="_Toc500928390"/>
      <w:bookmarkStart w:id="630" w:name="_Toc500928562"/>
      <w:bookmarkStart w:id="631" w:name="_Toc500928635"/>
      <w:bookmarkStart w:id="632" w:name="_Toc500928755"/>
      <w:bookmarkStart w:id="633" w:name="_Toc500928851"/>
      <w:bookmarkStart w:id="634" w:name="_Toc500928982"/>
      <w:bookmarkStart w:id="635" w:name="_Toc500929316"/>
      <w:bookmarkStart w:id="636" w:name="_Toc500929374"/>
      <w:bookmarkStart w:id="637" w:name="_Toc500929431"/>
      <w:bookmarkStart w:id="638" w:name="_Toc500940327"/>
      <w:bookmarkStart w:id="639" w:name="_Toc500942328"/>
      <w:bookmarkStart w:id="640" w:name="_Toc500944773"/>
      <w:bookmarkStart w:id="641" w:name="_Toc500945409"/>
      <w:bookmarkStart w:id="642" w:name="_Toc500948891"/>
      <w:bookmarkStart w:id="643" w:name="_Toc500952765"/>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rsidR="00F5215C" w:rsidRDefault="00F5215C" w:rsidP="005208CC">
      <w:pPr>
        <w:pStyle w:val="Ttulo2"/>
        <w:numPr>
          <w:ilvl w:val="1"/>
          <w:numId w:val="9"/>
        </w:numPr>
        <w:spacing w:before="0" w:after="0"/>
        <w:ind w:left="567" w:hanging="425"/>
        <w:rPr>
          <w:rFonts w:eastAsiaTheme="majorEastAsia"/>
        </w:rPr>
      </w:pPr>
      <w:bookmarkStart w:id="644" w:name="_Toc461195624"/>
      <w:bookmarkStart w:id="645" w:name="_Toc500952766"/>
      <w:r w:rsidRPr="00F5215C">
        <w:rPr>
          <w:rFonts w:eastAsiaTheme="majorEastAsia"/>
        </w:rPr>
        <w:t>Requerimientos Funcionales</w:t>
      </w:r>
      <w:bookmarkEnd w:id="139"/>
      <w:r w:rsidR="00E03499">
        <w:rPr>
          <w:rFonts w:eastAsiaTheme="majorEastAsia"/>
        </w:rPr>
        <w:t xml:space="preserve"> </w:t>
      </w:r>
      <w:bookmarkEnd w:id="644"/>
      <w:r w:rsidR="00CE4AAF">
        <w:rPr>
          <w:rFonts w:eastAsiaTheme="majorEastAsia"/>
        </w:rPr>
        <w:t xml:space="preserve"> interno</w:t>
      </w:r>
      <w:bookmarkEnd w:id="645"/>
    </w:p>
    <w:p w:rsidR="003E44D4" w:rsidRPr="00DC1F38" w:rsidRDefault="00561A73" w:rsidP="00CE6C25">
      <w:pPr>
        <w:pStyle w:val="Prrafodelista"/>
        <w:spacing w:after="0"/>
        <w:ind w:left="567"/>
        <w:jc w:val="both"/>
        <w:rPr>
          <w:rFonts w:cs="Arial"/>
        </w:rPr>
      </w:pPr>
      <w:r w:rsidRPr="00DC1F38">
        <w:rPr>
          <w:rFonts w:cs="Arial"/>
        </w:rPr>
        <w:t>A continuación se presenta</w:t>
      </w:r>
      <w:r w:rsidR="003E44D4" w:rsidRPr="00DC1F38">
        <w:rPr>
          <w:rFonts w:cs="Arial"/>
        </w:rPr>
        <w:t xml:space="preserve"> </w:t>
      </w:r>
      <w:r w:rsidR="00CF39EF" w:rsidRPr="00DC1F38">
        <w:rPr>
          <w:rFonts w:cs="Arial"/>
        </w:rPr>
        <w:t>una</w:t>
      </w:r>
      <w:r w:rsidR="003E44D4" w:rsidRPr="00DC1F38">
        <w:rPr>
          <w:rFonts w:cs="Arial"/>
        </w:rPr>
        <w:t xml:space="preserve"> lista de requerimientos </w:t>
      </w:r>
      <w:r w:rsidR="00CF39EF" w:rsidRPr="00DC1F38">
        <w:rPr>
          <w:rFonts w:cs="Arial"/>
        </w:rPr>
        <w:t xml:space="preserve">para </w:t>
      </w:r>
      <w:r w:rsidR="002831E3" w:rsidRPr="00DC1F38">
        <w:rPr>
          <w:rFonts w:cs="Arial"/>
        </w:rPr>
        <w:t>poder</w:t>
      </w:r>
      <w:r w:rsidR="00CF39EF" w:rsidRPr="00DC1F38">
        <w:rPr>
          <w:rFonts w:cs="Arial"/>
        </w:rPr>
        <w:t xml:space="preserve"> definir </w:t>
      </w:r>
      <w:r w:rsidR="002831E3" w:rsidRPr="00DC1F38">
        <w:rPr>
          <w:rFonts w:cs="Arial"/>
        </w:rPr>
        <w:t>a buen entendimiento las</w:t>
      </w:r>
      <w:r w:rsidR="00CF39EF" w:rsidRPr="00DC1F38">
        <w:rPr>
          <w:rFonts w:cs="Arial"/>
        </w:rPr>
        <w:t xml:space="preserve"> reglas</w:t>
      </w:r>
      <w:r w:rsidR="002831E3" w:rsidRPr="00DC1F38">
        <w:rPr>
          <w:rFonts w:cs="Arial"/>
        </w:rPr>
        <w:t xml:space="preserve"> y necesidades del negocio</w:t>
      </w:r>
      <w:r w:rsidR="00CF39EF" w:rsidRPr="00DC1F38">
        <w:rPr>
          <w:rFonts w:cs="Arial"/>
        </w:rPr>
        <w:t>.</w:t>
      </w:r>
    </w:p>
    <w:p w:rsidR="00D10DC0" w:rsidRPr="00DC1F38" w:rsidRDefault="00D10DC0" w:rsidP="00246236">
      <w:pPr>
        <w:pStyle w:val="Prrafodelista"/>
        <w:ind w:left="567"/>
        <w:jc w:val="both"/>
        <w:rPr>
          <w:rFonts w:cs="Arial"/>
          <w:b/>
        </w:rPr>
      </w:pPr>
      <w:r w:rsidRPr="00DC1F38">
        <w:rPr>
          <w:rFonts w:cs="Arial"/>
          <w:b/>
        </w:rPr>
        <w:t>NOTA:</w:t>
      </w:r>
      <w:r w:rsidR="00C04F2C">
        <w:rPr>
          <w:rFonts w:cs="Arial"/>
          <w:b/>
        </w:rPr>
        <w:t xml:space="preserve"> </w:t>
      </w:r>
      <w:r w:rsidRPr="00DC1F38">
        <w:rPr>
          <w:rFonts w:cs="Arial"/>
        </w:rPr>
        <w:t>Las definiciones pueden estar sujetas a limitaciones de la herramienta y al ser el caso será comunicada al usuario inmediatamente sea detectado.</w:t>
      </w:r>
      <w:r w:rsidRPr="00DC1F38">
        <w:rPr>
          <w:rFonts w:cs="Arial"/>
          <w:b/>
        </w:rPr>
        <w:t xml:space="preserve"> </w:t>
      </w:r>
    </w:p>
    <w:p w:rsidR="003E44D4" w:rsidRDefault="00FE62F0" w:rsidP="005208CC">
      <w:pPr>
        <w:pStyle w:val="Ttulo3"/>
        <w:numPr>
          <w:ilvl w:val="2"/>
          <w:numId w:val="9"/>
        </w:numPr>
        <w:ind w:left="993" w:hanging="567"/>
        <w:rPr>
          <w:rFonts w:asciiTheme="minorHAnsi" w:hAnsiTheme="minorHAnsi" w:cstheme="minorBidi"/>
          <w:color w:val="404040" w:themeColor="text1" w:themeTint="BF"/>
          <w:sz w:val="24"/>
          <w:szCs w:val="26"/>
        </w:rPr>
      </w:pPr>
      <w:bookmarkStart w:id="646" w:name="_Toc461195625"/>
      <w:bookmarkStart w:id="647" w:name="_Toc500952767"/>
      <w:r w:rsidRPr="005347FD">
        <w:rPr>
          <w:rFonts w:asciiTheme="minorHAnsi" w:hAnsiTheme="minorHAnsi" w:cstheme="minorBidi"/>
          <w:color w:val="404040" w:themeColor="text1" w:themeTint="BF"/>
          <w:sz w:val="24"/>
          <w:szCs w:val="26"/>
        </w:rPr>
        <w:t>REQF001</w:t>
      </w:r>
      <w:r w:rsidR="00BA440C">
        <w:rPr>
          <w:rFonts w:asciiTheme="minorHAnsi" w:hAnsiTheme="minorHAnsi" w:cstheme="minorBidi"/>
          <w:color w:val="404040" w:themeColor="text1" w:themeTint="BF"/>
          <w:sz w:val="24"/>
          <w:szCs w:val="26"/>
        </w:rPr>
        <w:t xml:space="preserve"> </w:t>
      </w:r>
      <w:r w:rsidR="00EA3338">
        <w:rPr>
          <w:rFonts w:asciiTheme="minorHAnsi" w:hAnsiTheme="minorHAnsi" w:cstheme="minorBidi"/>
          <w:color w:val="404040" w:themeColor="text1" w:themeTint="BF"/>
          <w:sz w:val="24"/>
          <w:szCs w:val="26"/>
        </w:rPr>
        <w:t>–</w:t>
      </w:r>
      <w:r w:rsidR="00AC00F3">
        <w:rPr>
          <w:rFonts w:asciiTheme="minorHAnsi" w:hAnsiTheme="minorHAnsi" w:cstheme="minorBidi"/>
          <w:color w:val="404040" w:themeColor="text1" w:themeTint="BF"/>
          <w:sz w:val="24"/>
          <w:szCs w:val="26"/>
        </w:rPr>
        <w:t xml:space="preserve"> </w:t>
      </w:r>
      <w:bookmarkEnd w:id="646"/>
      <w:r w:rsidR="00771B7B">
        <w:rPr>
          <w:rFonts w:asciiTheme="minorHAnsi" w:hAnsiTheme="minorHAnsi" w:cstheme="minorBidi"/>
          <w:color w:val="404040" w:themeColor="text1" w:themeTint="BF"/>
          <w:sz w:val="24"/>
          <w:szCs w:val="26"/>
        </w:rPr>
        <w:t xml:space="preserve"> </w:t>
      </w:r>
      <w:r w:rsidR="00D10EFE">
        <w:rPr>
          <w:rFonts w:asciiTheme="minorHAnsi" w:hAnsiTheme="minorHAnsi" w:cstheme="minorBidi"/>
          <w:color w:val="404040" w:themeColor="text1" w:themeTint="BF"/>
          <w:sz w:val="24"/>
          <w:szCs w:val="26"/>
        </w:rPr>
        <w:t xml:space="preserve">Creación </w:t>
      </w:r>
      <w:r w:rsidR="00FE3642">
        <w:rPr>
          <w:rFonts w:asciiTheme="minorHAnsi" w:hAnsiTheme="minorHAnsi" w:cstheme="minorBidi"/>
          <w:color w:val="404040" w:themeColor="text1" w:themeTint="BF"/>
          <w:sz w:val="24"/>
          <w:szCs w:val="26"/>
        </w:rPr>
        <w:t>Pre-Liberación</w:t>
      </w:r>
      <w:bookmarkEnd w:id="647"/>
      <w:r w:rsidR="00674449">
        <w:rPr>
          <w:rFonts w:asciiTheme="minorHAnsi" w:hAnsiTheme="minorHAnsi" w:cstheme="minorBidi"/>
          <w:color w:val="404040" w:themeColor="text1" w:themeTint="BF"/>
          <w:sz w:val="24"/>
          <w:szCs w:val="26"/>
        </w:rPr>
        <w:t xml:space="preserve"> </w:t>
      </w:r>
    </w:p>
    <w:p w:rsidR="00D10EFE" w:rsidRDefault="000D7AEB" w:rsidP="00A212A6">
      <w:pPr>
        <w:spacing w:after="0"/>
        <w:ind w:left="993"/>
        <w:jc w:val="both"/>
      </w:pPr>
      <w:r>
        <w:t>Cuando se cree la solicitud de liberación en la nueva web AFI,  se deberá registrar la cabecera y el detalle Pre-liberaciones en el DB2 invocando a los procedimientos con  la siguiente estructura</w:t>
      </w:r>
      <w:r w:rsidR="00FE3642">
        <w:t>.</w:t>
      </w:r>
    </w:p>
    <w:p w:rsidR="00042329" w:rsidRDefault="00042329" w:rsidP="00A212A6">
      <w:pPr>
        <w:spacing w:after="0"/>
        <w:ind w:firstLine="993"/>
        <w:jc w:val="both"/>
        <w:rPr>
          <w:b/>
          <w:sz w:val="23"/>
          <w:szCs w:val="23"/>
        </w:rPr>
      </w:pPr>
    </w:p>
    <w:p w:rsidR="00D10EFE" w:rsidRPr="004E0C06" w:rsidRDefault="00246236" w:rsidP="00A212A6">
      <w:pPr>
        <w:spacing w:after="0"/>
        <w:ind w:firstLine="993"/>
        <w:jc w:val="both"/>
        <w:rPr>
          <w:b/>
          <w:sz w:val="23"/>
          <w:szCs w:val="23"/>
        </w:rPr>
      </w:pPr>
      <w:r w:rsidRPr="004E0C06">
        <w:rPr>
          <w:b/>
          <w:sz w:val="23"/>
          <w:szCs w:val="23"/>
        </w:rPr>
        <w:t xml:space="preserve">CABECERA </w:t>
      </w:r>
      <w:r w:rsidR="00D51EA3">
        <w:rPr>
          <w:b/>
          <w:sz w:val="23"/>
          <w:szCs w:val="23"/>
        </w:rPr>
        <w:t>PRE-</w:t>
      </w:r>
      <w:r w:rsidR="00FE3642">
        <w:rPr>
          <w:b/>
          <w:sz w:val="23"/>
          <w:szCs w:val="23"/>
        </w:rPr>
        <w:t>LIBERACIÓN</w:t>
      </w:r>
    </w:p>
    <w:p w:rsidR="00AF5534" w:rsidRDefault="007359F9" w:rsidP="005208CC">
      <w:pPr>
        <w:pStyle w:val="Prrafodelista"/>
        <w:numPr>
          <w:ilvl w:val="0"/>
          <w:numId w:val="15"/>
        </w:numPr>
        <w:spacing w:after="0"/>
        <w:ind w:left="1276" w:hanging="284"/>
        <w:jc w:val="both"/>
      </w:pPr>
      <w:r>
        <w:t>Se deberá recibir los siguientes c</w:t>
      </w:r>
      <w:r w:rsidR="00AF5534">
        <w:t>ampos</w:t>
      </w:r>
      <w:r>
        <w:t xml:space="preserve">: </w:t>
      </w:r>
    </w:p>
    <w:p w:rsidR="00C622C6" w:rsidRDefault="00C622C6" w:rsidP="00C622C6">
      <w:pPr>
        <w:pStyle w:val="Prrafodelista"/>
        <w:numPr>
          <w:ilvl w:val="0"/>
          <w:numId w:val="10"/>
        </w:numPr>
        <w:ind w:left="1560" w:hanging="284"/>
        <w:jc w:val="both"/>
      </w:pPr>
      <w:r>
        <w:t>CCMPN</w:t>
      </w:r>
      <w:r>
        <w:tab/>
        <w:t>:</w:t>
      </w:r>
      <w:r>
        <w:tab/>
        <w:t>Código Compañía – Alfanumérico (2)</w:t>
      </w:r>
    </w:p>
    <w:p w:rsidR="006A3FB0" w:rsidRDefault="00FE3642" w:rsidP="00C622C6">
      <w:pPr>
        <w:pStyle w:val="Prrafodelista"/>
        <w:numPr>
          <w:ilvl w:val="0"/>
          <w:numId w:val="10"/>
        </w:numPr>
        <w:spacing w:after="0"/>
        <w:ind w:left="1560" w:hanging="284"/>
        <w:jc w:val="both"/>
      </w:pPr>
      <w:r>
        <w:t>CCLNT</w:t>
      </w:r>
      <w:r w:rsidR="00192E15">
        <w:tab/>
      </w:r>
      <w:r w:rsidR="006A3FB0">
        <w:t>:</w:t>
      </w:r>
      <w:r w:rsidR="00192E15">
        <w:tab/>
      </w:r>
      <w:r w:rsidR="006A3FB0">
        <w:t xml:space="preserve">Código </w:t>
      </w:r>
      <w:r w:rsidR="00B955D6">
        <w:t>cliente</w:t>
      </w:r>
      <w:r w:rsidR="006A3FB0">
        <w:t xml:space="preserve"> – </w:t>
      </w:r>
      <w:r w:rsidR="00B955D6">
        <w:t>Numérico (6,0</w:t>
      </w:r>
      <w:r w:rsidR="006A3FB0">
        <w:t>)</w:t>
      </w:r>
    </w:p>
    <w:p w:rsidR="006A3FB0" w:rsidRDefault="00FE3642" w:rsidP="00C622C6">
      <w:pPr>
        <w:pStyle w:val="Prrafodelista"/>
        <w:numPr>
          <w:ilvl w:val="0"/>
          <w:numId w:val="10"/>
        </w:numPr>
        <w:ind w:left="1560" w:hanging="284"/>
        <w:jc w:val="both"/>
      </w:pPr>
      <w:r>
        <w:t>NPRLBR</w:t>
      </w:r>
      <w:r w:rsidR="00192E15">
        <w:tab/>
      </w:r>
      <w:r w:rsidR="006A3FB0">
        <w:t>:</w:t>
      </w:r>
      <w:r w:rsidR="00192E15">
        <w:tab/>
      </w:r>
      <w:r w:rsidR="00B955D6">
        <w:t xml:space="preserve">Número de Pre-liberación </w:t>
      </w:r>
      <w:r w:rsidR="006A3FB0">
        <w:t xml:space="preserve"> – </w:t>
      </w:r>
      <w:r w:rsidR="00B955D6">
        <w:t>N</w:t>
      </w:r>
      <w:r w:rsidR="006A3FB0">
        <w:t>umérico (1</w:t>
      </w:r>
      <w:r w:rsidR="00B955D6">
        <w:t>0,0</w:t>
      </w:r>
      <w:r w:rsidR="006A3FB0">
        <w:t>)</w:t>
      </w:r>
    </w:p>
    <w:p w:rsidR="00624A67" w:rsidRDefault="00FE3642" w:rsidP="00C622C6">
      <w:pPr>
        <w:pStyle w:val="Prrafodelista"/>
        <w:numPr>
          <w:ilvl w:val="0"/>
          <w:numId w:val="10"/>
        </w:numPr>
        <w:ind w:left="1560" w:hanging="284"/>
        <w:jc w:val="both"/>
      </w:pPr>
      <w:r>
        <w:t>NOPRCN</w:t>
      </w:r>
      <w:r w:rsidR="00192E15">
        <w:tab/>
      </w:r>
      <w:r w:rsidR="00624A67">
        <w:t>:</w:t>
      </w:r>
      <w:r w:rsidR="00192E15">
        <w:tab/>
      </w:r>
      <w:r w:rsidR="00B955D6">
        <w:t>Número  de Operación</w:t>
      </w:r>
      <w:r w:rsidR="00624A67">
        <w:t xml:space="preserve"> – Numérico (</w:t>
      </w:r>
      <w:r w:rsidR="00B955D6">
        <w:t>10</w:t>
      </w:r>
      <w:r w:rsidR="00624A67">
        <w:t>,0)</w:t>
      </w:r>
    </w:p>
    <w:p w:rsidR="0018491A" w:rsidRDefault="0018491A" w:rsidP="00C622C6">
      <w:pPr>
        <w:pStyle w:val="Prrafodelista"/>
        <w:numPr>
          <w:ilvl w:val="0"/>
          <w:numId w:val="10"/>
        </w:numPr>
        <w:ind w:left="1560" w:hanging="284"/>
        <w:jc w:val="both"/>
      </w:pPr>
      <w:r>
        <w:t>NWRRNT</w:t>
      </w:r>
      <w:r>
        <w:tab/>
        <w:t>:</w:t>
      </w:r>
      <w:r>
        <w:tab/>
        <w:t>Número de Warrant – Numérico (10.0)</w:t>
      </w:r>
    </w:p>
    <w:p w:rsidR="00AF5534" w:rsidRDefault="00FE3642" w:rsidP="00C622C6">
      <w:pPr>
        <w:pStyle w:val="Prrafodelista"/>
        <w:numPr>
          <w:ilvl w:val="0"/>
          <w:numId w:val="10"/>
        </w:numPr>
        <w:spacing w:after="120"/>
        <w:ind w:left="1560" w:hanging="284"/>
        <w:jc w:val="both"/>
      </w:pPr>
      <w:r>
        <w:t>NLBRRL</w:t>
      </w:r>
      <w:r w:rsidR="00192E15">
        <w:tab/>
      </w:r>
      <w:r w:rsidR="00AF5534">
        <w:t>:</w:t>
      </w:r>
      <w:r w:rsidR="00192E15">
        <w:tab/>
      </w:r>
      <w:r w:rsidR="000E304E">
        <w:t xml:space="preserve"> </w:t>
      </w:r>
      <w:r w:rsidR="00DD4226">
        <w:t>Número Liberación relacionada – Numérico (10,0)</w:t>
      </w:r>
    </w:p>
    <w:p w:rsidR="00FA21DE" w:rsidRDefault="00FE3642" w:rsidP="00C622C6">
      <w:pPr>
        <w:pStyle w:val="Prrafodelista"/>
        <w:numPr>
          <w:ilvl w:val="0"/>
          <w:numId w:val="10"/>
        </w:numPr>
        <w:spacing w:after="0"/>
        <w:ind w:left="1560" w:hanging="284"/>
        <w:jc w:val="both"/>
      </w:pPr>
      <w:r>
        <w:t>CTPOLB</w:t>
      </w:r>
      <w:r w:rsidR="00192E15">
        <w:tab/>
      </w:r>
      <w:r w:rsidR="00FA21DE">
        <w:t>:</w:t>
      </w:r>
      <w:r w:rsidR="00192E15">
        <w:tab/>
      </w:r>
      <w:r w:rsidR="00DD4226">
        <w:t>Código tipo de Liberación – Alfanumérico (1)</w:t>
      </w:r>
      <w:r w:rsidR="006F1BF8">
        <w:t xml:space="preserve"> </w:t>
      </w:r>
    </w:p>
    <w:p w:rsidR="00674449" w:rsidRDefault="00FE3642" w:rsidP="00C622C6">
      <w:pPr>
        <w:pStyle w:val="Prrafodelista"/>
        <w:numPr>
          <w:ilvl w:val="0"/>
          <w:numId w:val="10"/>
        </w:numPr>
        <w:ind w:left="1560" w:hanging="284"/>
        <w:jc w:val="both"/>
      </w:pPr>
      <w:r>
        <w:t>CUSAPR</w:t>
      </w:r>
      <w:r w:rsidR="00192E15">
        <w:tab/>
      </w:r>
      <w:r w:rsidR="00674449">
        <w:t>:</w:t>
      </w:r>
      <w:r w:rsidR="00192E15">
        <w:tab/>
      </w:r>
      <w:r w:rsidR="00DD4226">
        <w:t>Código  usuario Aprobación – Alfanumérico (10)</w:t>
      </w:r>
    </w:p>
    <w:p w:rsidR="00E61AB9" w:rsidRDefault="00FE3642" w:rsidP="00C622C6">
      <w:pPr>
        <w:pStyle w:val="Prrafodelista"/>
        <w:numPr>
          <w:ilvl w:val="0"/>
          <w:numId w:val="10"/>
        </w:numPr>
        <w:ind w:left="1560" w:hanging="284"/>
        <w:jc w:val="both"/>
      </w:pPr>
      <w:r>
        <w:t>FAPRB</w:t>
      </w:r>
      <w:r w:rsidR="00CF5938">
        <w:tab/>
      </w:r>
      <w:r w:rsidR="00E61AB9">
        <w:t>:</w:t>
      </w:r>
      <w:r w:rsidR="00CF5938">
        <w:tab/>
      </w:r>
      <w:r w:rsidR="00ED0ABE">
        <w:t>Fecha Aprobación – Numérico (</w:t>
      </w:r>
      <w:r w:rsidR="007328F8">
        <w:t>8</w:t>
      </w:r>
      <w:r w:rsidR="00ED0ABE">
        <w:t>,0)</w:t>
      </w:r>
    </w:p>
    <w:p w:rsidR="00AF5534" w:rsidRDefault="000E304E" w:rsidP="00C622C6">
      <w:pPr>
        <w:pStyle w:val="Prrafodelista"/>
        <w:numPr>
          <w:ilvl w:val="0"/>
          <w:numId w:val="10"/>
        </w:numPr>
        <w:ind w:left="1560" w:hanging="284"/>
        <w:jc w:val="both"/>
      </w:pPr>
      <w:r>
        <w:t>HAPRB</w:t>
      </w:r>
      <w:r w:rsidR="00CF5938">
        <w:tab/>
      </w:r>
      <w:r w:rsidR="00DD0A4E">
        <w:t>:</w:t>
      </w:r>
      <w:r w:rsidR="00CF5938">
        <w:tab/>
      </w:r>
      <w:r w:rsidR="00ED0ABE">
        <w:t>Hora Aprobación – Numérico (6,0)</w:t>
      </w:r>
    </w:p>
    <w:p w:rsidR="006F1BF8" w:rsidRDefault="000E304E" w:rsidP="00C622C6">
      <w:pPr>
        <w:pStyle w:val="Prrafodelista"/>
        <w:numPr>
          <w:ilvl w:val="0"/>
          <w:numId w:val="10"/>
        </w:numPr>
        <w:ind w:left="1560" w:hanging="284"/>
        <w:jc w:val="both"/>
      </w:pPr>
      <w:r>
        <w:t>IVLRLB</w:t>
      </w:r>
      <w:r w:rsidR="00CF5938">
        <w:tab/>
      </w:r>
      <w:r w:rsidR="00DD0A4E">
        <w:t>:</w:t>
      </w:r>
      <w:r w:rsidR="00ED0ABE">
        <w:t xml:space="preserve"> </w:t>
      </w:r>
      <w:r w:rsidR="00ED0ABE">
        <w:tab/>
        <w:t>Importe valor Liberado – Numérico (15,5)</w:t>
      </w:r>
    </w:p>
    <w:p w:rsidR="0059522B" w:rsidRDefault="000E304E" w:rsidP="00C622C6">
      <w:pPr>
        <w:pStyle w:val="Prrafodelista"/>
        <w:numPr>
          <w:ilvl w:val="0"/>
          <w:numId w:val="10"/>
        </w:numPr>
        <w:ind w:left="1560" w:hanging="284"/>
        <w:jc w:val="both"/>
      </w:pPr>
      <w:r>
        <w:t>SORGZN</w:t>
      </w:r>
      <w:r w:rsidR="00CF5938">
        <w:tab/>
      </w:r>
      <w:r w:rsidR="0059522B">
        <w:t>:</w:t>
      </w:r>
      <w:r w:rsidR="00CF5938">
        <w:tab/>
      </w:r>
      <w:proofErr w:type="spellStart"/>
      <w:r w:rsidR="00ED0ABE">
        <w:t>Flag</w:t>
      </w:r>
      <w:proofErr w:type="spellEnd"/>
      <w:r w:rsidR="00ED0ABE">
        <w:t xml:space="preserve"> Origen zona – Alfanumérico (1)</w:t>
      </w:r>
    </w:p>
    <w:p w:rsidR="00AF5534" w:rsidRDefault="00AF5534" w:rsidP="00C622C6">
      <w:pPr>
        <w:pStyle w:val="Prrafodelista"/>
        <w:numPr>
          <w:ilvl w:val="0"/>
          <w:numId w:val="10"/>
        </w:numPr>
        <w:ind w:left="1560" w:hanging="284"/>
        <w:jc w:val="both"/>
      </w:pPr>
      <w:r>
        <w:t>S</w:t>
      </w:r>
      <w:r w:rsidR="000E304E">
        <w:t>IMPR</w:t>
      </w:r>
      <w:r w:rsidR="00CF5938">
        <w:tab/>
      </w:r>
      <w:r w:rsidR="00DD0A4E">
        <w:t>:</w:t>
      </w:r>
      <w:r w:rsidR="00CF5938">
        <w:tab/>
      </w:r>
      <w:proofErr w:type="spellStart"/>
      <w:r w:rsidR="00ED0ABE">
        <w:t>Flag</w:t>
      </w:r>
      <w:proofErr w:type="spellEnd"/>
      <w:r w:rsidR="00ED0ABE">
        <w:t xml:space="preserve"> Impresión – Alfanumérico (1)</w:t>
      </w:r>
    </w:p>
    <w:p w:rsidR="007359F9" w:rsidRDefault="000E304E" w:rsidP="00C622C6">
      <w:pPr>
        <w:pStyle w:val="Prrafodelista"/>
        <w:numPr>
          <w:ilvl w:val="0"/>
          <w:numId w:val="10"/>
        </w:numPr>
        <w:ind w:left="1560" w:hanging="284"/>
        <w:jc w:val="both"/>
      </w:pPr>
      <w:r>
        <w:t>SLBPDF</w:t>
      </w:r>
      <w:r w:rsidR="00CF5938">
        <w:tab/>
      </w:r>
      <w:r w:rsidR="007359F9">
        <w:t>:</w:t>
      </w:r>
      <w:r w:rsidR="00CF5938">
        <w:tab/>
      </w:r>
      <w:proofErr w:type="spellStart"/>
      <w:r w:rsidR="00ED0ABE">
        <w:t>Flag</w:t>
      </w:r>
      <w:proofErr w:type="spellEnd"/>
      <w:r w:rsidR="00ED0ABE">
        <w:t xml:space="preserve"> Liberación PDF – Alfanumérico (1)</w:t>
      </w:r>
    </w:p>
    <w:p w:rsidR="000E304E" w:rsidRDefault="000E304E" w:rsidP="00C622C6">
      <w:pPr>
        <w:pStyle w:val="Prrafodelista"/>
        <w:numPr>
          <w:ilvl w:val="0"/>
          <w:numId w:val="10"/>
        </w:numPr>
        <w:ind w:left="1560" w:hanging="284"/>
        <w:jc w:val="both"/>
      </w:pPr>
      <w:r>
        <w:t>SIMPDF</w:t>
      </w:r>
      <w:r>
        <w:tab/>
        <w:t>:</w:t>
      </w:r>
      <w:r w:rsidR="00ED0ABE">
        <w:tab/>
      </w:r>
      <w:proofErr w:type="spellStart"/>
      <w:r w:rsidR="00ED0ABE">
        <w:t>Flag</w:t>
      </w:r>
      <w:proofErr w:type="spellEnd"/>
      <w:r w:rsidR="00ED0ABE">
        <w:t xml:space="preserve"> Impresión PDF – Alfanumérico (1)</w:t>
      </w:r>
    </w:p>
    <w:p w:rsidR="000E304E" w:rsidRDefault="000E304E" w:rsidP="00C622C6">
      <w:pPr>
        <w:pStyle w:val="Prrafodelista"/>
        <w:numPr>
          <w:ilvl w:val="0"/>
          <w:numId w:val="10"/>
        </w:numPr>
        <w:ind w:left="1560" w:hanging="284"/>
        <w:jc w:val="both"/>
      </w:pPr>
      <w:r>
        <w:t>SSTCLB</w:t>
      </w:r>
      <w:r>
        <w:tab/>
        <w:t>:</w:t>
      </w:r>
      <w:r w:rsidR="00ED0ABE">
        <w:tab/>
      </w:r>
      <w:proofErr w:type="spellStart"/>
      <w:r w:rsidR="00ED0ABE">
        <w:t>Flag</w:t>
      </w:r>
      <w:proofErr w:type="spellEnd"/>
      <w:r w:rsidR="00ED0ABE">
        <w:t xml:space="preserve"> Situación Liberación – Alfanumérico (1)</w:t>
      </w:r>
    </w:p>
    <w:p w:rsidR="000E304E" w:rsidRDefault="000E304E" w:rsidP="00C622C6">
      <w:pPr>
        <w:pStyle w:val="Prrafodelista"/>
        <w:numPr>
          <w:ilvl w:val="0"/>
          <w:numId w:val="10"/>
        </w:numPr>
        <w:ind w:left="1560" w:hanging="284"/>
        <w:jc w:val="both"/>
      </w:pPr>
      <w:r>
        <w:t>SESTRG</w:t>
      </w:r>
      <w:r>
        <w:tab/>
        <w:t>:</w:t>
      </w:r>
      <w:r w:rsidR="00ED0ABE">
        <w:tab/>
      </w:r>
      <w:proofErr w:type="spellStart"/>
      <w:r w:rsidR="00ED0ABE">
        <w:t>Flag</w:t>
      </w:r>
      <w:proofErr w:type="spellEnd"/>
      <w:r w:rsidR="00ED0ABE">
        <w:t xml:space="preserve"> Estado registro – Alfanumérico (1)</w:t>
      </w:r>
    </w:p>
    <w:p w:rsidR="000E304E" w:rsidRDefault="000E304E" w:rsidP="00C622C6">
      <w:pPr>
        <w:pStyle w:val="Prrafodelista"/>
        <w:numPr>
          <w:ilvl w:val="0"/>
          <w:numId w:val="10"/>
        </w:numPr>
        <w:ind w:left="1560" w:hanging="284"/>
        <w:jc w:val="both"/>
      </w:pPr>
      <w:r>
        <w:t>CDVSN</w:t>
      </w:r>
      <w:r>
        <w:tab/>
        <w:t>:</w:t>
      </w:r>
      <w:r w:rsidR="00ED0ABE">
        <w:tab/>
        <w:t>Código División – Alfanumérico (1)</w:t>
      </w:r>
    </w:p>
    <w:p w:rsidR="000E304E" w:rsidRDefault="000E304E" w:rsidP="00C622C6">
      <w:pPr>
        <w:pStyle w:val="Prrafodelista"/>
        <w:numPr>
          <w:ilvl w:val="0"/>
          <w:numId w:val="10"/>
        </w:numPr>
        <w:ind w:left="1560" w:hanging="284"/>
        <w:jc w:val="both"/>
      </w:pPr>
      <w:r>
        <w:t>CPLNDV</w:t>
      </w:r>
      <w:r>
        <w:tab/>
        <w:t>:</w:t>
      </w:r>
      <w:r w:rsidR="00ED0ABE">
        <w:tab/>
        <w:t>Código Planta – Numérico (3,0)</w:t>
      </w:r>
    </w:p>
    <w:p w:rsidR="000E304E" w:rsidRDefault="000E304E" w:rsidP="00C622C6">
      <w:pPr>
        <w:pStyle w:val="Prrafodelista"/>
        <w:numPr>
          <w:ilvl w:val="0"/>
          <w:numId w:val="10"/>
        </w:numPr>
        <w:ind w:left="1560" w:hanging="284"/>
        <w:jc w:val="both"/>
      </w:pPr>
      <w:r>
        <w:t>CALMCM</w:t>
      </w:r>
      <w:r>
        <w:tab/>
        <w:t>:</w:t>
      </w:r>
      <w:r w:rsidR="00ED0ABE">
        <w:tab/>
        <w:t>Código Almacén de campo – Numérico (6,0)</w:t>
      </w:r>
    </w:p>
    <w:p w:rsidR="000E304E" w:rsidRDefault="000E304E" w:rsidP="00C622C6">
      <w:pPr>
        <w:pStyle w:val="Prrafodelista"/>
        <w:numPr>
          <w:ilvl w:val="0"/>
          <w:numId w:val="10"/>
        </w:numPr>
        <w:ind w:left="1560" w:hanging="284"/>
        <w:jc w:val="both"/>
      </w:pPr>
      <w:r>
        <w:t>CZNAAL</w:t>
      </w:r>
      <w:r>
        <w:tab/>
        <w:t>:</w:t>
      </w:r>
      <w:r w:rsidR="00ED0ABE">
        <w:tab/>
        <w:t>Código zona de Almacén – Numérico (3,0)</w:t>
      </w:r>
    </w:p>
    <w:p w:rsidR="0068263D" w:rsidRDefault="0068263D" w:rsidP="00C622C6">
      <w:pPr>
        <w:pStyle w:val="Prrafodelista"/>
        <w:numPr>
          <w:ilvl w:val="0"/>
          <w:numId w:val="10"/>
        </w:numPr>
        <w:spacing w:after="0"/>
        <w:ind w:left="1560" w:hanging="284"/>
        <w:jc w:val="both"/>
      </w:pPr>
      <w:r>
        <w:t>C</w:t>
      </w:r>
      <w:r w:rsidR="000B5571">
        <w:t>USC</w:t>
      </w:r>
      <w:r w:rsidR="000E304E">
        <w:t>R</w:t>
      </w:r>
      <w:r w:rsidR="000B5571">
        <w:t>T</w:t>
      </w:r>
      <w:r w:rsidR="00CF5938">
        <w:tab/>
      </w:r>
      <w:r>
        <w:t>:</w:t>
      </w:r>
      <w:r w:rsidR="00CF5938">
        <w:tab/>
      </w:r>
      <w:r w:rsidR="002449B3">
        <w:t>Código Usuario</w:t>
      </w:r>
      <w:r>
        <w:t xml:space="preserve"> de Creación – Alfanumérico  (10)</w:t>
      </w:r>
    </w:p>
    <w:p w:rsidR="002449B3" w:rsidRDefault="002449B3" w:rsidP="002449B3">
      <w:pPr>
        <w:pStyle w:val="Prrafodelista"/>
        <w:numPr>
          <w:ilvl w:val="0"/>
          <w:numId w:val="10"/>
        </w:numPr>
        <w:spacing w:after="0"/>
        <w:ind w:left="1560" w:hanging="284"/>
        <w:jc w:val="both"/>
      </w:pPr>
      <w:r>
        <w:t>NTRMCR</w:t>
      </w:r>
      <w:r>
        <w:tab/>
        <w:t>:</w:t>
      </w:r>
      <w:r>
        <w:tab/>
        <w:t>Numero Terminal de Creación – Alfanumérico  (10)</w:t>
      </w:r>
    </w:p>
    <w:p w:rsidR="008E50DB" w:rsidRPr="00DD4C05" w:rsidRDefault="00D10EFE" w:rsidP="00C622C6">
      <w:pPr>
        <w:pStyle w:val="Prrafodelista"/>
        <w:ind w:left="1843" w:hanging="567"/>
        <w:jc w:val="both"/>
      </w:pPr>
      <w:proofErr w:type="gramStart"/>
      <w:r w:rsidRPr="00DD4C05">
        <w:rPr>
          <w:b/>
        </w:rPr>
        <w:t>Nota :</w:t>
      </w:r>
      <w:proofErr w:type="gramEnd"/>
      <w:r w:rsidRPr="00DD4C05">
        <w:rPr>
          <w:b/>
        </w:rPr>
        <w:t xml:space="preserve"> </w:t>
      </w:r>
    </w:p>
    <w:p w:rsidR="00495712" w:rsidRDefault="00D10EFE" w:rsidP="00C622C6">
      <w:pPr>
        <w:pStyle w:val="Prrafodelista"/>
        <w:numPr>
          <w:ilvl w:val="1"/>
          <w:numId w:val="1"/>
        </w:numPr>
        <w:spacing w:after="0"/>
        <w:ind w:left="1560" w:hanging="284"/>
        <w:jc w:val="both"/>
        <w:rPr>
          <w:b/>
        </w:rPr>
      </w:pPr>
      <w:r w:rsidRPr="008E50DB">
        <w:rPr>
          <w:b/>
        </w:rPr>
        <w:t>Todos los campos</w:t>
      </w:r>
      <w:r w:rsidR="00495712">
        <w:rPr>
          <w:b/>
        </w:rPr>
        <w:t xml:space="preserve"> deben tener el formato indicado.</w:t>
      </w:r>
    </w:p>
    <w:p w:rsidR="008E50DB" w:rsidRDefault="00495712" w:rsidP="00C622C6">
      <w:pPr>
        <w:pStyle w:val="Prrafodelista"/>
        <w:numPr>
          <w:ilvl w:val="1"/>
          <w:numId w:val="1"/>
        </w:numPr>
        <w:spacing w:after="0"/>
        <w:ind w:left="1560" w:hanging="284"/>
        <w:jc w:val="both"/>
        <w:rPr>
          <w:b/>
        </w:rPr>
      </w:pPr>
      <w:r>
        <w:rPr>
          <w:b/>
        </w:rPr>
        <w:lastRenderedPageBreak/>
        <w:t xml:space="preserve">Los campos en la parte superior </w:t>
      </w:r>
      <w:r w:rsidR="00D10EFE" w:rsidRPr="008E50DB">
        <w:rPr>
          <w:b/>
        </w:rPr>
        <w:t>deberán tener valor</w:t>
      </w:r>
      <w:r>
        <w:rPr>
          <w:b/>
        </w:rPr>
        <w:t xml:space="preserve">. </w:t>
      </w:r>
      <w:r w:rsidR="00D21BF2" w:rsidRPr="008E50DB">
        <w:rPr>
          <w:b/>
        </w:rPr>
        <w:t xml:space="preserve"> (No ceros ni vacíos)</w:t>
      </w:r>
    </w:p>
    <w:p w:rsidR="008E50DB" w:rsidRDefault="008E50DB" w:rsidP="00C622C6">
      <w:pPr>
        <w:pStyle w:val="Prrafodelista"/>
        <w:numPr>
          <w:ilvl w:val="1"/>
          <w:numId w:val="1"/>
        </w:numPr>
        <w:spacing w:after="0"/>
        <w:ind w:left="1560" w:hanging="284"/>
        <w:jc w:val="both"/>
        <w:rPr>
          <w:b/>
        </w:rPr>
      </w:pPr>
      <w:r w:rsidRPr="008E50DB">
        <w:rPr>
          <w:b/>
        </w:rPr>
        <w:t xml:space="preserve">Los campos en la parte inferior pueden venir con </w:t>
      </w:r>
      <w:r>
        <w:rPr>
          <w:b/>
        </w:rPr>
        <w:t>valor cero o vací</w:t>
      </w:r>
      <w:r w:rsidR="00495712">
        <w:rPr>
          <w:b/>
        </w:rPr>
        <w:t>o</w:t>
      </w:r>
    </w:p>
    <w:p w:rsidR="00006E3D" w:rsidRDefault="00006E3D" w:rsidP="00C622C6">
      <w:pPr>
        <w:pStyle w:val="Prrafodelista"/>
        <w:numPr>
          <w:ilvl w:val="0"/>
          <w:numId w:val="10"/>
        </w:numPr>
        <w:ind w:left="1560" w:hanging="284"/>
        <w:jc w:val="both"/>
      </w:pPr>
      <w:r>
        <w:t>SPDFLB</w:t>
      </w:r>
      <w:r>
        <w:tab/>
        <w:t>:</w:t>
      </w:r>
      <w:r>
        <w:tab/>
      </w:r>
      <w:proofErr w:type="spellStart"/>
      <w:r>
        <w:t>Flag</w:t>
      </w:r>
      <w:proofErr w:type="spellEnd"/>
      <w:r>
        <w:t xml:space="preserve"> Liberación PDF Generado – Alfanumérico (1)</w:t>
      </w:r>
    </w:p>
    <w:p w:rsidR="000E304E" w:rsidRDefault="000E304E" w:rsidP="00C622C6">
      <w:pPr>
        <w:pStyle w:val="Prrafodelista"/>
        <w:numPr>
          <w:ilvl w:val="0"/>
          <w:numId w:val="10"/>
        </w:numPr>
        <w:ind w:left="1560" w:hanging="284"/>
        <w:jc w:val="both"/>
      </w:pPr>
      <w:r>
        <w:t>NSLCCL</w:t>
      </w:r>
      <w:r>
        <w:tab/>
        <w:t>:</w:t>
      </w:r>
      <w:r w:rsidR="00ED0ABE">
        <w:tab/>
        <w:t>Número Solicitud cliente – Numérico (12,0)</w:t>
      </w:r>
    </w:p>
    <w:p w:rsidR="000E304E" w:rsidRDefault="000E304E" w:rsidP="00C622C6">
      <w:pPr>
        <w:pStyle w:val="Prrafodelista"/>
        <w:numPr>
          <w:ilvl w:val="0"/>
          <w:numId w:val="10"/>
        </w:numPr>
        <w:ind w:left="1560" w:hanging="284"/>
        <w:jc w:val="both"/>
      </w:pPr>
      <w:r>
        <w:t>SLBEND</w:t>
      </w:r>
      <w:r>
        <w:tab/>
        <w:t>:</w:t>
      </w:r>
      <w:r w:rsidR="00ED0ABE">
        <w:tab/>
      </w:r>
      <w:proofErr w:type="spellStart"/>
      <w:r w:rsidR="00ED0ABE">
        <w:t>Flag</w:t>
      </w:r>
      <w:proofErr w:type="spellEnd"/>
      <w:r w:rsidR="00ED0ABE">
        <w:t xml:space="preserve"> Liberación Endosada – Alfanumérico (1)</w:t>
      </w:r>
    </w:p>
    <w:p w:rsidR="000E304E" w:rsidRDefault="000E304E" w:rsidP="00C622C6">
      <w:pPr>
        <w:pStyle w:val="Prrafodelista"/>
        <w:numPr>
          <w:ilvl w:val="0"/>
          <w:numId w:val="10"/>
        </w:numPr>
        <w:ind w:left="1560" w:hanging="284"/>
        <w:jc w:val="both"/>
      </w:pPr>
      <w:r>
        <w:t>NOPNWR</w:t>
      </w:r>
      <w:r>
        <w:tab/>
        <w:t>:</w:t>
      </w:r>
      <w:r w:rsidR="00ED0ABE">
        <w:tab/>
        <w:t>Número Operación nuevo Warrant – Numérico (10,0)</w:t>
      </w:r>
    </w:p>
    <w:p w:rsidR="006F1BF8" w:rsidRDefault="006F1BF8" w:rsidP="00C622C6">
      <w:pPr>
        <w:pStyle w:val="Prrafodelista"/>
        <w:numPr>
          <w:ilvl w:val="0"/>
          <w:numId w:val="10"/>
        </w:numPr>
        <w:spacing w:after="120"/>
        <w:ind w:left="1560" w:hanging="284"/>
        <w:jc w:val="both"/>
      </w:pPr>
      <w:r>
        <w:t>NOPEMR</w:t>
      </w:r>
      <w:r>
        <w:tab/>
        <w:t>:</w:t>
      </w:r>
      <w:r w:rsidR="00ED0ABE">
        <w:tab/>
        <w:t>Número Operación Embarque relacionada–Numérico(10,0)</w:t>
      </w:r>
    </w:p>
    <w:p w:rsidR="00D812F2" w:rsidRDefault="006F1BF8" w:rsidP="00C622C6">
      <w:pPr>
        <w:pStyle w:val="Prrafodelista"/>
        <w:numPr>
          <w:ilvl w:val="0"/>
          <w:numId w:val="10"/>
        </w:numPr>
        <w:spacing w:after="120"/>
        <w:ind w:left="1560" w:hanging="284"/>
        <w:jc w:val="both"/>
      </w:pPr>
      <w:r>
        <w:t>NCRTIS</w:t>
      </w:r>
      <w:r>
        <w:tab/>
        <w:t>:</w:t>
      </w:r>
      <w:r w:rsidR="00D812F2">
        <w:tab/>
        <w:t>Número  Carta de Instrucción – Alfanumérico (20)</w:t>
      </w:r>
    </w:p>
    <w:p w:rsidR="006F1BF8" w:rsidRDefault="006F1BF8" w:rsidP="00C622C6">
      <w:pPr>
        <w:pStyle w:val="Prrafodelista"/>
        <w:numPr>
          <w:ilvl w:val="0"/>
          <w:numId w:val="10"/>
        </w:numPr>
        <w:spacing w:after="120"/>
        <w:ind w:left="1560" w:hanging="284"/>
        <w:jc w:val="both"/>
      </w:pPr>
      <w:r>
        <w:t>NIMPLB</w:t>
      </w:r>
      <w:r w:rsidR="00D812F2">
        <w:tab/>
        <w:t>:</w:t>
      </w:r>
      <w:r w:rsidR="00D812F2">
        <w:tab/>
        <w:t>Número Impresiones de Liberación – Numérico (2,0)</w:t>
      </w:r>
    </w:p>
    <w:p w:rsidR="00886AA5" w:rsidRDefault="00886AA5" w:rsidP="00C622C6">
      <w:pPr>
        <w:pStyle w:val="Prrafodelista"/>
        <w:numPr>
          <w:ilvl w:val="0"/>
          <w:numId w:val="10"/>
        </w:numPr>
        <w:ind w:left="1560" w:hanging="284"/>
        <w:jc w:val="both"/>
      </w:pPr>
      <w:r>
        <w:t>SAPRB</w:t>
      </w:r>
      <w:r>
        <w:tab/>
        <w:t>:</w:t>
      </w:r>
      <w:r>
        <w:tab/>
      </w:r>
      <w:proofErr w:type="spellStart"/>
      <w:r>
        <w:t>Flag</w:t>
      </w:r>
      <w:proofErr w:type="spellEnd"/>
      <w:r>
        <w:t xml:space="preserve"> Aprobación – Alfanumérico (1)</w:t>
      </w:r>
    </w:p>
    <w:p w:rsidR="006F1BF8" w:rsidRDefault="006F1BF8" w:rsidP="00C622C6">
      <w:pPr>
        <w:pStyle w:val="Prrafodelista"/>
        <w:numPr>
          <w:ilvl w:val="0"/>
          <w:numId w:val="10"/>
        </w:numPr>
        <w:spacing w:after="0"/>
        <w:ind w:left="1560" w:hanging="284"/>
        <w:jc w:val="both"/>
      </w:pPr>
      <w:r>
        <w:t>NTXTEM</w:t>
      </w:r>
      <w:r>
        <w:tab/>
        <w:t>:</w:t>
      </w:r>
      <w:r>
        <w:tab/>
      </w:r>
      <w:r w:rsidR="00D812F2">
        <w:t>Número de observación – Numérico (10,0)</w:t>
      </w:r>
      <w:r>
        <w:t xml:space="preserve"> </w:t>
      </w:r>
    </w:p>
    <w:p w:rsidR="006F1BF8" w:rsidRDefault="006F1BF8" w:rsidP="00C622C6">
      <w:pPr>
        <w:pStyle w:val="Prrafodelista"/>
        <w:numPr>
          <w:ilvl w:val="0"/>
          <w:numId w:val="10"/>
        </w:numPr>
        <w:spacing w:after="0"/>
        <w:ind w:left="1560" w:hanging="284"/>
        <w:jc w:val="both"/>
      </w:pPr>
      <w:r>
        <w:t>NCNTBN</w:t>
      </w:r>
      <w:r>
        <w:tab/>
        <w:t>:</w:t>
      </w:r>
      <w:r w:rsidR="00D812F2">
        <w:tab/>
        <w:t>Número de Cuenta Bancaria – Alfanumérico (25)</w:t>
      </w:r>
    </w:p>
    <w:p w:rsidR="00B021C8" w:rsidRDefault="006F1BF8" w:rsidP="00C622C6">
      <w:pPr>
        <w:pStyle w:val="Prrafodelista"/>
        <w:numPr>
          <w:ilvl w:val="0"/>
          <w:numId w:val="10"/>
        </w:numPr>
        <w:ind w:left="1560" w:hanging="284"/>
        <w:jc w:val="both"/>
      </w:pPr>
      <w:r>
        <w:t>TOBSUR</w:t>
      </w:r>
      <w:r>
        <w:tab/>
        <w:t>:</w:t>
      </w:r>
      <w:r w:rsidR="00D812F2">
        <w:tab/>
        <w:t>Descripción Observaciones – Alfanumérico (30)</w:t>
      </w:r>
    </w:p>
    <w:p w:rsidR="006F1BF8" w:rsidRDefault="006F1BF8" w:rsidP="00C622C6">
      <w:pPr>
        <w:pStyle w:val="Prrafodelista"/>
        <w:numPr>
          <w:ilvl w:val="0"/>
          <w:numId w:val="10"/>
        </w:numPr>
        <w:ind w:left="1560" w:hanging="284"/>
        <w:jc w:val="both"/>
      </w:pPr>
      <w:r>
        <w:t>IMNCRG</w:t>
      </w:r>
      <w:r>
        <w:tab/>
        <w:t>:</w:t>
      </w:r>
      <w:r w:rsidR="00D812F2">
        <w:tab/>
        <w:t>Importe Monto a cargar – Numérico (15,5)</w:t>
      </w:r>
    </w:p>
    <w:p w:rsidR="006F1BF8" w:rsidRDefault="006F1BF8" w:rsidP="00C622C6">
      <w:pPr>
        <w:pStyle w:val="Prrafodelista"/>
        <w:numPr>
          <w:ilvl w:val="0"/>
          <w:numId w:val="10"/>
        </w:numPr>
        <w:ind w:left="1560" w:hanging="284"/>
        <w:jc w:val="both"/>
      </w:pPr>
      <w:r>
        <w:t>SORLBC</w:t>
      </w:r>
      <w:r>
        <w:tab/>
        <w:t>:</w:t>
      </w:r>
      <w:r w:rsidR="00D812F2">
        <w:tab/>
      </w:r>
      <w:proofErr w:type="spellStart"/>
      <w:r w:rsidR="00D812F2">
        <w:t>Flag</w:t>
      </w:r>
      <w:proofErr w:type="spellEnd"/>
      <w:r w:rsidR="00D812F2">
        <w:t xml:space="preserve"> Origen Liberación Contable – Alfanumérico (1)</w:t>
      </w:r>
    </w:p>
    <w:p w:rsidR="006F1BF8" w:rsidRDefault="006F1BF8" w:rsidP="00C622C6">
      <w:pPr>
        <w:pStyle w:val="Prrafodelista"/>
        <w:numPr>
          <w:ilvl w:val="0"/>
          <w:numId w:val="10"/>
        </w:numPr>
        <w:ind w:left="1560" w:hanging="284"/>
        <w:jc w:val="both"/>
      </w:pPr>
      <w:r>
        <w:t>SPNDAN</w:t>
      </w:r>
      <w:r>
        <w:tab/>
        <w:t>:</w:t>
      </w:r>
      <w:r w:rsidR="00D812F2">
        <w:tab/>
      </w:r>
      <w:proofErr w:type="spellStart"/>
      <w:r w:rsidR="00D812F2">
        <w:t>Flag</w:t>
      </w:r>
      <w:proofErr w:type="spellEnd"/>
      <w:r w:rsidR="00D812F2">
        <w:t xml:space="preserve"> Pendiente Anulación – Alfanumérico (1)</w:t>
      </w:r>
    </w:p>
    <w:p w:rsidR="006F1BF8" w:rsidRDefault="006F1BF8" w:rsidP="00C622C6">
      <w:pPr>
        <w:pStyle w:val="Prrafodelista"/>
        <w:numPr>
          <w:ilvl w:val="0"/>
          <w:numId w:val="10"/>
        </w:numPr>
        <w:ind w:left="1560" w:hanging="284"/>
        <w:jc w:val="both"/>
      </w:pPr>
      <w:r>
        <w:t>SLBEMB</w:t>
      </w:r>
      <w:r>
        <w:tab/>
        <w:t>:</w:t>
      </w:r>
      <w:r>
        <w:tab/>
      </w:r>
      <w:proofErr w:type="spellStart"/>
      <w:r w:rsidR="00D812F2">
        <w:t>Flag</w:t>
      </w:r>
      <w:proofErr w:type="spellEnd"/>
      <w:r w:rsidR="00D812F2">
        <w:t xml:space="preserve"> Liberación para Embarque – Alfanumérico (1)</w:t>
      </w:r>
    </w:p>
    <w:p w:rsidR="006F1BF8" w:rsidRDefault="006F1BF8" w:rsidP="00C622C6">
      <w:pPr>
        <w:pStyle w:val="Prrafodelista"/>
        <w:numPr>
          <w:ilvl w:val="0"/>
          <w:numId w:val="10"/>
        </w:numPr>
        <w:ind w:left="1560" w:hanging="284"/>
        <w:jc w:val="both"/>
      </w:pPr>
      <w:r>
        <w:t>NDSAND</w:t>
      </w:r>
      <w:r>
        <w:tab/>
        <w:t>:</w:t>
      </w:r>
      <w:r w:rsidR="00D812F2">
        <w:tab/>
        <w:t>Número días antigüedad deuda – Numérico (4,0)</w:t>
      </w:r>
    </w:p>
    <w:p w:rsidR="006F1BF8" w:rsidRDefault="006F1BF8" w:rsidP="00C622C6">
      <w:pPr>
        <w:pStyle w:val="Prrafodelista"/>
        <w:numPr>
          <w:ilvl w:val="0"/>
          <w:numId w:val="10"/>
        </w:numPr>
        <w:ind w:left="1560" w:hanging="284"/>
        <w:jc w:val="both"/>
      </w:pPr>
      <w:r>
        <w:t>FLGCND</w:t>
      </w:r>
      <w:r>
        <w:tab/>
        <w:t>:</w:t>
      </w:r>
      <w:r w:rsidRPr="006F1BF8">
        <w:t xml:space="preserve"> </w:t>
      </w:r>
      <w:r w:rsidR="00D812F2">
        <w:tab/>
      </w:r>
      <w:proofErr w:type="spellStart"/>
      <w:r w:rsidR="00D812F2">
        <w:t>Flag</w:t>
      </w:r>
      <w:proofErr w:type="spellEnd"/>
      <w:r w:rsidR="00D812F2">
        <w:t xml:space="preserve"> Estado – Alfanumérico (1)</w:t>
      </w:r>
    </w:p>
    <w:p w:rsidR="00CA6C1C" w:rsidRDefault="00CA6C1C" w:rsidP="00CA6C1C">
      <w:pPr>
        <w:pStyle w:val="Prrafodelista"/>
        <w:numPr>
          <w:ilvl w:val="0"/>
          <w:numId w:val="10"/>
        </w:numPr>
        <w:ind w:left="1560" w:hanging="284"/>
        <w:jc w:val="both"/>
      </w:pPr>
      <w:r>
        <w:t xml:space="preserve">CUSANL     </w:t>
      </w:r>
      <w:r>
        <w:tab/>
        <w:t>:</w:t>
      </w:r>
      <w:r>
        <w:tab/>
      </w:r>
      <w:proofErr w:type="spellStart"/>
      <w:r>
        <w:t>Cod</w:t>
      </w:r>
      <w:proofErr w:type="spellEnd"/>
      <w:r>
        <w:t xml:space="preserve"> Usuario Anulando Liberación – Alfanumérico  (10)</w:t>
      </w:r>
    </w:p>
    <w:p w:rsidR="00CA6C1C" w:rsidRDefault="00CA6C1C" w:rsidP="00CA6C1C">
      <w:pPr>
        <w:pStyle w:val="Prrafodelista"/>
        <w:numPr>
          <w:ilvl w:val="0"/>
          <w:numId w:val="10"/>
        </w:numPr>
        <w:ind w:left="1560" w:hanging="284"/>
        <w:jc w:val="both"/>
      </w:pPr>
      <w:r>
        <w:t xml:space="preserve">FCHANL     </w:t>
      </w:r>
      <w:r>
        <w:tab/>
        <w:t>:</w:t>
      </w:r>
      <w:r>
        <w:tab/>
        <w:t xml:space="preserve">Fecha de </w:t>
      </w:r>
      <w:proofErr w:type="spellStart"/>
      <w:r>
        <w:t>Anulacion</w:t>
      </w:r>
      <w:proofErr w:type="spellEnd"/>
      <w:r>
        <w:t xml:space="preserve"> -</w:t>
      </w:r>
      <w:r w:rsidRPr="00CA6C1C">
        <w:t xml:space="preserve"> </w:t>
      </w:r>
      <w:r>
        <w:t xml:space="preserve">Numérico (8,0)             </w:t>
      </w:r>
    </w:p>
    <w:p w:rsidR="00CA6C1C" w:rsidRDefault="00CA6C1C" w:rsidP="00CA6C1C">
      <w:pPr>
        <w:pStyle w:val="Prrafodelista"/>
        <w:numPr>
          <w:ilvl w:val="0"/>
          <w:numId w:val="10"/>
        </w:numPr>
        <w:ind w:left="1560" w:hanging="284"/>
        <w:jc w:val="both"/>
      </w:pPr>
      <w:r>
        <w:t xml:space="preserve">HRAANL     </w:t>
      </w:r>
      <w:r>
        <w:tab/>
        <w:t>:</w:t>
      </w:r>
      <w:r>
        <w:tab/>
        <w:t xml:space="preserve">Hora de </w:t>
      </w:r>
      <w:proofErr w:type="spellStart"/>
      <w:r>
        <w:t>Anulacion</w:t>
      </w:r>
      <w:proofErr w:type="spellEnd"/>
      <w:r>
        <w:t xml:space="preserve"> -</w:t>
      </w:r>
      <w:r w:rsidRPr="00CA6C1C">
        <w:t xml:space="preserve"> </w:t>
      </w:r>
      <w:r>
        <w:t xml:space="preserve">Numérico (6,0)           </w:t>
      </w:r>
    </w:p>
    <w:p w:rsidR="006F1BF8" w:rsidRDefault="006F1BF8" w:rsidP="00CD601F">
      <w:pPr>
        <w:pStyle w:val="Prrafodelista"/>
        <w:numPr>
          <w:ilvl w:val="0"/>
          <w:numId w:val="10"/>
        </w:numPr>
        <w:ind w:left="1560" w:hanging="284"/>
        <w:jc w:val="both"/>
      </w:pPr>
      <w:r>
        <w:t>NCT</w:t>
      </w:r>
      <w:r w:rsidR="00E62EC0">
        <w:t>R</w:t>
      </w:r>
      <w:r>
        <w:t>ID</w:t>
      </w:r>
      <w:r>
        <w:tab/>
        <w:t>:</w:t>
      </w:r>
      <w:r w:rsidR="00D812F2">
        <w:tab/>
      </w:r>
      <w:r w:rsidR="00CD601F" w:rsidRPr="00CD601F">
        <w:t xml:space="preserve">Numero ID de Proceso </w:t>
      </w:r>
      <w:proofErr w:type="spellStart"/>
      <w:r w:rsidR="00CD601F" w:rsidRPr="00CD601F">
        <w:t>Liberacion</w:t>
      </w:r>
      <w:proofErr w:type="spellEnd"/>
      <w:r w:rsidR="00CD601F" w:rsidRPr="00CD601F">
        <w:t xml:space="preserve"> </w:t>
      </w:r>
      <w:r w:rsidR="00D812F2">
        <w:t>– Alfanumérico (</w:t>
      </w:r>
      <w:r w:rsidR="00CD601F">
        <w:t>1</w:t>
      </w:r>
      <w:r w:rsidR="00D812F2">
        <w:t>0)</w:t>
      </w:r>
    </w:p>
    <w:p w:rsidR="006F1BF8" w:rsidRDefault="006F1BF8" w:rsidP="00C622C6">
      <w:pPr>
        <w:pStyle w:val="Prrafodelista"/>
        <w:numPr>
          <w:ilvl w:val="0"/>
          <w:numId w:val="10"/>
        </w:numPr>
        <w:ind w:left="1560" w:hanging="284"/>
        <w:jc w:val="both"/>
      </w:pPr>
      <w:r>
        <w:t>NROFNC</w:t>
      </w:r>
      <w:r>
        <w:tab/>
        <w:t>:</w:t>
      </w:r>
      <w:r w:rsidR="00D812F2">
        <w:tab/>
        <w:t>Número de Financiamiento – Alfanumérico (20)</w:t>
      </w:r>
    </w:p>
    <w:p w:rsidR="006F1BF8" w:rsidRDefault="006F1BF8" w:rsidP="00C622C6">
      <w:pPr>
        <w:pStyle w:val="Prrafodelista"/>
        <w:numPr>
          <w:ilvl w:val="0"/>
          <w:numId w:val="10"/>
        </w:numPr>
        <w:ind w:left="1560" w:hanging="284"/>
        <w:jc w:val="both"/>
      </w:pPr>
      <w:r>
        <w:t>NROFRM</w:t>
      </w:r>
      <w:r>
        <w:tab/>
        <w:t>:</w:t>
      </w:r>
      <w:r w:rsidR="00D812F2">
        <w:tab/>
        <w:t>Número Formato – Numérico (10,0)</w:t>
      </w:r>
    </w:p>
    <w:p w:rsidR="006F1BF8" w:rsidRDefault="006F1BF8" w:rsidP="00C622C6">
      <w:pPr>
        <w:pStyle w:val="Prrafodelista"/>
        <w:numPr>
          <w:ilvl w:val="0"/>
          <w:numId w:val="10"/>
        </w:numPr>
        <w:ind w:left="1560" w:hanging="284"/>
        <w:jc w:val="both"/>
      </w:pPr>
      <w:r>
        <w:t>NROFCT</w:t>
      </w:r>
      <w:r>
        <w:tab/>
        <w:t>:</w:t>
      </w:r>
      <w:r w:rsidR="00D812F2">
        <w:tab/>
        <w:t>Número Correlativo Documento – Alfanumérico (20)</w:t>
      </w:r>
    </w:p>
    <w:p w:rsidR="00AF665B" w:rsidRDefault="00AF665B" w:rsidP="00AF665B">
      <w:pPr>
        <w:pStyle w:val="Prrafodelista"/>
        <w:numPr>
          <w:ilvl w:val="0"/>
          <w:numId w:val="10"/>
        </w:numPr>
        <w:spacing w:after="0"/>
        <w:ind w:left="1560" w:hanging="284"/>
        <w:jc w:val="both"/>
      </w:pPr>
      <w:r>
        <w:t>CULUSA</w:t>
      </w:r>
      <w:r>
        <w:tab/>
        <w:t>:</w:t>
      </w:r>
      <w:r>
        <w:tab/>
        <w:t>Código último usuario actualizador – Alfanumérico  (10)</w:t>
      </w:r>
    </w:p>
    <w:p w:rsidR="00AF665B" w:rsidRDefault="00414F68" w:rsidP="00414F68">
      <w:pPr>
        <w:pStyle w:val="Prrafodelista"/>
        <w:numPr>
          <w:ilvl w:val="0"/>
          <w:numId w:val="10"/>
        </w:numPr>
        <w:spacing w:after="0"/>
        <w:ind w:left="1560" w:hanging="284"/>
        <w:jc w:val="both"/>
      </w:pPr>
      <w:r w:rsidRPr="00414F68">
        <w:t>NTRMNL</w:t>
      </w:r>
      <w:r>
        <w:tab/>
        <w:t>:</w:t>
      </w:r>
      <w:r>
        <w:tab/>
        <w:t>Nú</w:t>
      </w:r>
      <w:r w:rsidRPr="00414F68">
        <w:t>m</w:t>
      </w:r>
      <w:r>
        <w:t xml:space="preserve">ero </w:t>
      </w:r>
      <w:r w:rsidRPr="00414F68">
        <w:t>de Terminal Usado</w:t>
      </w:r>
      <w:r>
        <w:t xml:space="preserve"> – Alfanumérico  (10)</w:t>
      </w:r>
    </w:p>
    <w:p w:rsidR="00042329" w:rsidRDefault="00BE0C5E" w:rsidP="00042329">
      <w:pPr>
        <w:pStyle w:val="Prrafodelista"/>
        <w:numPr>
          <w:ilvl w:val="0"/>
          <w:numId w:val="10"/>
        </w:numPr>
        <w:spacing w:after="0"/>
        <w:ind w:left="1560" w:hanging="284"/>
        <w:jc w:val="both"/>
      </w:pPr>
      <w:r w:rsidRPr="00BE0C5E">
        <w:t>CAG</w:t>
      </w:r>
      <w:r w:rsidR="00E453A0">
        <w:t>R</w:t>
      </w:r>
      <w:r>
        <w:t>C</w:t>
      </w:r>
      <w:r w:rsidRPr="00BE0C5E">
        <w:t>R</w:t>
      </w:r>
      <w:r>
        <w:tab/>
        <w:t>:</w:t>
      </w:r>
      <w:r>
        <w:tab/>
        <w:t>Có</w:t>
      </w:r>
      <w:r w:rsidRPr="00BE0C5E">
        <w:t>d</w:t>
      </w:r>
      <w:r>
        <w:t>igo</w:t>
      </w:r>
      <w:r w:rsidRPr="00BE0C5E">
        <w:t xml:space="preserve"> Agrupamiento </w:t>
      </w:r>
      <w:r>
        <w:t>Cre</w:t>
      </w:r>
      <w:r w:rsidRPr="00BE0C5E">
        <w:t>ación</w:t>
      </w:r>
      <w:r>
        <w:t xml:space="preserve"> – Numérico (2,0)</w:t>
      </w:r>
    </w:p>
    <w:p w:rsidR="00BE0C5E" w:rsidRDefault="00BE0C5E" w:rsidP="00BE0C5E">
      <w:pPr>
        <w:pStyle w:val="Prrafodelista"/>
        <w:spacing w:after="0"/>
        <w:ind w:left="1560"/>
        <w:jc w:val="both"/>
      </w:pPr>
    </w:p>
    <w:p w:rsidR="00AF5534" w:rsidRDefault="007359F9" w:rsidP="005208CC">
      <w:pPr>
        <w:pStyle w:val="Prrafodelista"/>
        <w:numPr>
          <w:ilvl w:val="0"/>
          <w:numId w:val="15"/>
        </w:numPr>
        <w:spacing w:after="0"/>
        <w:ind w:left="1276" w:hanging="283"/>
        <w:jc w:val="both"/>
      </w:pPr>
      <w:r>
        <w:t xml:space="preserve">Se debe </w:t>
      </w:r>
      <w:r w:rsidR="0068263D">
        <w:t xml:space="preserve">validar lo </w:t>
      </w:r>
      <w:r>
        <w:t>siguiente:</w:t>
      </w:r>
    </w:p>
    <w:p w:rsidR="00C04F2C" w:rsidRDefault="00C04F2C" w:rsidP="00C622C6">
      <w:pPr>
        <w:pStyle w:val="Prrafodelista"/>
        <w:numPr>
          <w:ilvl w:val="0"/>
          <w:numId w:val="11"/>
        </w:numPr>
        <w:tabs>
          <w:tab w:val="left" w:pos="1560"/>
        </w:tabs>
        <w:spacing w:after="0" w:line="240" w:lineRule="auto"/>
        <w:ind w:left="1843" w:hanging="567"/>
        <w:jc w:val="both"/>
      </w:pPr>
      <w:r>
        <w:t xml:space="preserve">CCMPN </w:t>
      </w:r>
      <w:r w:rsidR="00E072DC">
        <w:tab/>
      </w:r>
      <w:r>
        <w:t>:</w:t>
      </w:r>
      <w:r w:rsidR="00E072DC">
        <w:tab/>
      </w:r>
      <w:r>
        <w:t xml:space="preserve"> Los valores puede ser :</w:t>
      </w:r>
    </w:p>
    <w:p w:rsidR="00C04F2C" w:rsidRDefault="00C04F2C" w:rsidP="00C622C6">
      <w:pPr>
        <w:spacing w:after="0" w:line="240" w:lineRule="auto"/>
        <w:ind w:left="1843"/>
        <w:jc w:val="both"/>
      </w:pPr>
      <w:r>
        <w:t>‘AM’</w:t>
      </w:r>
      <w:r w:rsidR="00485928">
        <w:tab/>
      </w:r>
      <w:r>
        <w:t>:</w:t>
      </w:r>
      <w:r>
        <w:tab/>
        <w:t>Almacenera del Perú</w:t>
      </w:r>
    </w:p>
    <w:p w:rsidR="00C04F2C" w:rsidRDefault="00C04F2C" w:rsidP="00C622C6">
      <w:pPr>
        <w:spacing w:after="0" w:line="240" w:lineRule="auto"/>
        <w:ind w:left="1843"/>
        <w:jc w:val="both"/>
      </w:pPr>
      <w:r>
        <w:t>‘LZ’</w:t>
      </w:r>
      <w:r>
        <w:tab/>
        <w:t>:</w:t>
      </w:r>
      <w:r>
        <w:tab/>
        <w:t>Compañía Almacenera</w:t>
      </w:r>
    </w:p>
    <w:p w:rsidR="00B1412A" w:rsidRDefault="00E072DC" w:rsidP="00C622C6">
      <w:pPr>
        <w:pStyle w:val="Prrafodelista"/>
        <w:numPr>
          <w:ilvl w:val="0"/>
          <w:numId w:val="11"/>
        </w:numPr>
        <w:spacing w:after="0"/>
        <w:ind w:left="1560" w:hanging="284"/>
        <w:jc w:val="both"/>
      </w:pPr>
      <w:r>
        <w:t>CTPOLB</w:t>
      </w:r>
      <w:r>
        <w:tab/>
      </w:r>
      <w:r w:rsidR="00B1412A">
        <w:t>:</w:t>
      </w:r>
      <w:r>
        <w:tab/>
      </w:r>
      <w:r w:rsidR="00B1412A">
        <w:t>Los valores pueden ser :</w:t>
      </w:r>
    </w:p>
    <w:p w:rsidR="00B1412A" w:rsidRDefault="00E072DC" w:rsidP="00C622C6">
      <w:pPr>
        <w:spacing w:after="0" w:line="240" w:lineRule="auto"/>
        <w:ind w:left="2835" w:hanging="992"/>
        <w:jc w:val="both"/>
      </w:pPr>
      <w:r>
        <w:t>‘A</w:t>
      </w:r>
      <w:r w:rsidR="00B1412A">
        <w:t>’</w:t>
      </w:r>
      <w:r w:rsidR="00594847">
        <w:tab/>
      </w:r>
      <w:r w:rsidR="00B1412A">
        <w:t>:</w:t>
      </w:r>
      <w:r w:rsidR="00B1412A">
        <w:tab/>
      </w:r>
      <w:r>
        <w:t>Liberación Autorizada</w:t>
      </w:r>
    </w:p>
    <w:p w:rsidR="00B1412A" w:rsidRDefault="00E072DC" w:rsidP="00C622C6">
      <w:pPr>
        <w:spacing w:after="0" w:line="240" w:lineRule="auto"/>
        <w:ind w:left="1843"/>
        <w:jc w:val="both"/>
      </w:pPr>
      <w:r>
        <w:t>‘F</w:t>
      </w:r>
      <w:r w:rsidR="00B1412A">
        <w:t>’</w:t>
      </w:r>
      <w:r w:rsidR="00F75F15">
        <w:tab/>
      </w:r>
      <w:r w:rsidR="00B1412A">
        <w:tab/>
        <w:t>:</w:t>
      </w:r>
      <w:r w:rsidR="00B1412A">
        <w:tab/>
      </w:r>
      <w:r>
        <w:t>Liberación Física</w:t>
      </w:r>
    </w:p>
    <w:p w:rsidR="00E072DC" w:rsidRDefault="00E072DC" w:rsidP="00C622C6">
      <w:pPr>
        <w:spacing w:after="0" w:line="240" w:lineRule="auto"/>
        <w:ind w:left="1843"/>
        <w:jc w:val="both"/>
      </w:pPr>
      <w:r>
        <w:t>‘W’</w:t>
      </w:r>
      <w:r>
        <w:tab/>
        <w:t>:</w:t>
      </w:r>
      <w:r>
        <w:tab/>
        <w:t>Liberación Financiera</w:t>
      </w:r>
    </w:p>
    <w:p w:rsidR="00E072DC" w:rsidRDefault="00E072DC" w:rsidP="00C622C6">
      <w:pPr>
        <w:pStyle w:val="Prrafodelista"/>
        <w:numPr>
          <w:ilvl w:val="0"/>
          <w:numId w:val="11"/>
        </w:numPr>
        <w:spacing w:after="0" w:line="240" w:lineRule="auto"/>
        <w:ind w:left="1560" w:hanging="284"/>
        <w:jc w:val="both"/>
      </w:pPr>
      <w:r>
        <w:t>CUSAPR</w:t>
      </w:r>
      <w:r>
        <w:tab/>
      </w:r>
      <w:r w:rsidR="001D703F">
        <w:t>:</w:t>
      </w:r>
      <w:r>
        <w:tab/>
        <w:t xml:space="preserve">Los valores pueden ser “WEBALMA”   o  “WEBCASA” </w:t>
      </w:r>
    </w:p>
    <w:p w:rsidR="00FA21DE" w:rsidRDefault="0080242D" w:rsidP="00C622C6">
      <w:pPr>
        <w:pStyle w:val="Prrafodelista"/>
        <w:numPr>
          <w:ilvl w:val="0"/>
          <w:numId w:val="11"/>
        </w:numPr>
        <w:spacing w:after="0"/>
        <w:ind w:left="1560" w:hanging="284"/>
        <w:jc w:val="both"/>
      </w:pPr>
      <w:r>
        <w:t>SORGZN</w:t>
      </w:r>
      <w:r>
        <w:tab/>
      </w:r>
      <w:r w:rsidR="00FA21DE">
        <w:t>:</w:t>
      </w:r>
      <w:r>
        <w:tab/>
      </w:r>
      <w:r w:rsidR="00FA21DE">
        <w:t>Los valores pueden ser :</w:t>
      </w:r>
    </w:p>
    <w:p w:rsidR="00FA21DE" w:rsidRDefault="00FA21DE" w:rsidP="00C622C6">
      <w:pPr>
        <w:spacing w:after="0" w:line="240" w:lineRule="auto"/>
        <w:ind w:left="1920" w:hanging="77"/>
        <w:jc w:val="both"/>
      </w:pPr>
      <w:r>
        <w:lastRenderedPageBreak/>
        <w:t>‘</w:t>
      </w:r>
      <w:r w:rsidR="0080242D">
        <w:t>L’</w:t>
      </w:r>
      <w:r w:rsidR="0080242D">
        <w:tab/>
      </w:r>
      <w:r w:rsidR="00C622C6">
        <w:tab/>
      </w:r>
      <w:r w:rsidR="0080242D">
        <w:t>:</w:t>
      </w:r>
      <w:r w:rsidR="0080242D">
        <w:tab/>
        <w:t>Lima</w:t>
      </w:r>
    </w:p>
    <w:p w:rsidR="00FA21DE" w:rsidRDefault="0080242D" w:rsidP="00C622C6">
      <w:pPr>
        <w:spacing w:after="0" w:line="240" w:lineRule="auto"/>
        <w:ind w:left="1920" w:hanging="77"/>
        <w:jc w:val="both"/>
      </w:pPr>
      <w:r>
        <w:t>‘P’</w:t>
      </w:r>
      <w:r>
        <w:tab/>
      </w:r>
      <w:r w:rsidR="00C622C6">
        <w:tab/>
      </w:r>
      <w:r>
        <w:t>:</w:t>
      </w:r>
      <w:r>
        <w:tab/>
        <w:t>Provincia</w:t>
      </w:r>
    </w:p>
    <w:p w:rsidR="00C81897" w:rsidRDefault="00C81897" w:rsidP="00C622C6">
      <w:pPr>
        <w:pStyle w:val="Prrafodelista"/>
        <w:numPr>
          <w:ilvl w:val="0"/>
          <w:numId w:val="11"/>
        </w:numPr>
        <w:tabs>
          <w:tab w:val="left" w:pos="1843"/>
        </w:tabs>
        <w:spacing w:after="0" w:line="240" w:lineRule="auto"/>
        <w:ind w:left="1560" w:hanging="284"/>
        <w:jc w:val="both"/>
      </w:pPr>
      <w:r>
        <w:t>SIMPR</w:t>
      </w:r>
      <w:r w:rsidR="008B64E7">
        <w:tab/>
      </w:r>
      <w:r>
        <w:t>:</w:t>
      </w:r>
      <w:r w:rsidR="008B64E7">
        <w:tab/>
      </w:r>
      <w:r>
        <w:t>‘A’</w:t>
      </w:r>
      <w:r w:rsidR="00886AA5">
        <w:t xml:space="preserve">  </w:t>
      </w:r>
      <w:r w:rsidR="008B64E7">
        <w:t>( Activo</w:t>
      </w:r>
      <w:r w:rsidR="00886AA5">
        <w:t xml:space="preserve"> )</w:t>
      </w:r>
    </w:p>
    <w:p w:rsidR="00A92F3B" w:rsidRDefault="00886AA5" w:rsidP="00C622C6">
      <w:pPr>
        <w:pStyle w:val="Prrafodelista"/>
        <w:numPr>
          <w:ilvl w:val="0"/>
          <w:numId w:val="11"/>
        </w:numPr>
        <w:spacing w:after="0"/>
        <w:ind w:left="1560" w:hanging="284"/>
        <w:jc w:val="both"/>
      </w:pPr>
      <w:r>
        <w:t>SAPRB</w:t>
      </w:r>
      <w:r>
        <w:tab/>
      </w:r>
      <w:r w:rsidR="00A92F3B">
        <w:t>:</w:t>
      </w:r>
      <w:r>
        <w:tab/>
        <w:t>Puede ser  ‘X’  o  vacío</w:t>
      </w:r>
    </w:p>
    <w:p w:rsidR="00886AA5" w:rsidRDefault="00886AA5" w:rsidP="00C622C6">
      <w:pPr>
        <w:pStyle w:val="Prrafodelista"/>
        <w:numPr>
          <w:ilvl w:val="0"/>
          <w:numId w:val="11"/>
        </w:numPr>
        <w:spacing w:after="0"/>
        <w:ind w:left="1560" w:hanging="284"/>
        <w:jc w:val="both"/>
      </w:pPr>
      <w:r>
        <w:t>SLBPDF</w:t>
      </w:r>
      <w:r w:rsidR="00A92F3B">
        <w:tab/>
        <w:t>:</w:t>
      </w:r>
      <w:r w:rsidR="00A92F3B">
        <w:tab/>
      </w:r>
      <w:r>
        <w:t>Los valores pueden ser :</w:t>
      </w:r>
    </w:p>
    <w:p w:rsidR="00886AA5" w:rsidRDefault="00886AA5" w:rsidP="00C622C6">
      <w:pPr>
        <w:pStyle w:val="Prrafodelista"/>
        <w:spacing w:after="0" w:line="240" w:lineRule="auto"/>
        <w:ind w:left="2280" w:hanging="437"/>
        <w:jc w:val="both"/>
      </w:pPr>
      <w:r>
        <w:t>‘I’</w:t>
      </w:r>
      <w:r>
        <w:tab/>
      </w:r>
      <w:r w:rsidR="00C622C6">
        <w:tab/>
      </w:r>
      <w:r>
        <w:t>:</w:t>
      </w:r>
      <w:r>
        <w:tab/>
        <w:t>Web</w:t>
      </w:r>
    </w:p>
    <w:p w:rsidR="00A92F3B" w:rsidRDefault="00886AA5" w:rsidP="00C622C6">
      <w:pPr>
        <w:pStyle w:val="Prrafodelista"/>
        <w:spacing w:after="0" w:line="240" w:lineRule="auto"/>
        <w:ind w:left="2280" w:hanging="437"/>
        <w:jc w:val="both"/>
      </w:pPr>
      <w:r>
        <w:t>‘P’</w:t>
      </w:r>
      <w:r>
        <w:tab/>
      </w:r>
      <w:r w:rsidR="00C622C6">
        <w:tab/>
      </w:r>
      <w:r>
        <w:t>:</w:t>
      </w:r>
      <w:r>
        <w:tab/>
        <w:t>PDF</w:t>
      </w:r>
    </w:p>
    <w:p w:rsidR="00A92F3B" w:rsidRDefault="00886AA5" w:rsidP="00C622C6">
      <w:pPr>
        <w:pStyle w:val="Prrafodelista"/>
        <w:numPr>
          <w:ilvl w:val="0"/>
          <w:numId w:val="11"/>
        </w:numPr>
        <w:spacing w:after="0"/>
        <w:ind w:left="1560" w:hanging="284"/>
        <w:jc w:val="both"/>
      </w:pPr>
      <w:r>
        <w:t>SIMPDF</w:t>
      </w:r>
      <w:r w:rsidR="00A92F3B">
        <w:tab/>
        <w:t>:</w:t>
      </w:r>
      <w:r w:rsidR="00A92F3B">
        <w:tab/>
      </w:r>
      <w:r>
        <w:t>Los valores pueden ser:</w:t>
      </w:r>
    </w:p>
    <w:p w:rsidR="00886AA5" w:rsidRDefault="00886AA5" w:rsidP="00C622C6">
      <w:pPr>
        <w:spacing w:after="0" w:line="240" w:lineRule="auto"/>
        <w:ind w:left="1920" w:hanging="77"/>
        <w:jc w:val="both"/>
      </w:pPr>
      <w:r>
        <w:t>‘I’</w:t>
      </w:r>
      <w:r>
        <w:tab/>
      </w:r>
      <w:r w:rsidR="00C622C6">
        <w:tab/>
      </w:r>
      <w:r>
        <w:t>:</w:t>
      </w:r>
      <w:r>
        <w:tab/>
        <w:t>Impresión Web</w:t>
      </w:r>
    </w:p>
    <w:p w:rsidR="00886AA5" w:rsidRDefault="00886AA5" w:rsidP="00C622C6">
      <w:pPr>
        <w:spacing w:after="0" w:line="240" w:lineRule="auto"/>
        <w:ind w:left="1920" w:hanging="77"/>
        <w:jc w:val="both"/>
      </w:pPr>
      <w:r>
        <w:t>‘A’</w:t>
      </w:r>
      <w:r w:rsidR="00F75F15">
        <w:tab/>
      </w:r>
      <w:r>
        <w:tab/>
        <w:t>:</w:t>
      </w:r>
      <w:r>
        <w:tab/>
        <w:t>Impresión PDF</w:t>
      </w:r>
    </w:p>
    <w:p w:rsidR="00006E3D" w:rsidRDefault="00A36055" w:rsidP="00C622C6">
      <w:pPr>
        <w:pStyle w:val="Prrafodelista"/>
        <w:numPr>
          <w:ilvl w:val="0"/>
          <w:numId w:val="11"/>
        </w:numPr>
        <w:spacing w:after="0"/>
        <w:ind w:left="1560" w:hanging="284"/>
        <w:jc w:val="both"/>
      </w:pPr>
      <w:r>
        <w:t>SSTCLB</w:t>
      </w:r>
      <w:r w:rsidR="00A92F3B">
        <w:tab/>
        <w:t>:</w:t>
      </w:r>
      <w:r w:rsidR="00006E3D" w:rsidRPr="00006E3D">
        <w:t xml:space="preserve"> </w:t>
      </w:r>
      <w:r w:rsidR="00006E3D">
        <w:tab/>
        <w:t>Los valores pueden ser:</w:t>
      </w:r>
      <w:r w:rsidR="00A92F3B">
        <w:tab/>
      </w:r>
    </w:p>
    <w:p w:rsidR="00006E3D" w:rsidRDefault="00006E3D" w:rsidP="00C622C6">
      <w:pPr>
        <w:spacing w:after="0"/>
        <w:ind w:left="1920" w:hanging="77"/>
        <w:jc w:val="both"/>
      </w:pPr>
      <w:r>
        <w:t>‘R’</w:t>
      </w:r>
      <w:r>
        <w:tab/>
      </w:r>
      <w:r w:rsidR="00C622C6">
        <w:tab/>
      </w:r>
      <w:r>
        <w:t>:</w:t>
      </w:r>
      <w:r>
        <w:tab/>
        <w:t>Registrada</w:t>
      </w:r>
    </w:p>
    <w:p w:rsidR="00006E3D" w:rsidRDefault="00006E3D" w:rsidP="00C622C6">
      <w:pPr>
        <w:spacing w:after="0" w:line="240" w:lineRule="auto"/>
        <w:ind w:left="1920" w:hanging="77"/>
        <w:jc w:val="both"/>
      </w:pPr>
      <w:r>
        <w:t>‘E’</w:t>
      </w:r>
      <w:r>
        <w:tab/>
      </w:r>
      <w:r w:rsidR="00C622C6">
        <w:tab/>
      </w:r>
      <w:r>
        <w:t>:</w:t>
      </w:r>
      <w:r>
        <w:tab/>
        <w:t>Emitida</w:t>
      </w:r>
    </w:p>
    <w:p w:rsidR="00006E3D" w:rsidRDefault="00006E3D" w:rsidP="00C622C6">
      <w:pPr>
        <w:spacing w:after="0" w:line="240" w:lineRule="auto"/>
        <w:ind w:left="1920" w:hanging="77"/>
        <w:jc w:val="both"/>
      </w:pPr>
      <w:r>
        <w:t>‘A’</w:t>
      </w:r>
      <w:r w:rsidR="00C622C6">
        <w:tab/>
      </w:r>
      <w:r>
        <w:tab/>
        <w:t>:</w:t>
      </w:r>
      <w:r>
        <w:tab/>
        <w:t>Autorizada</w:t>
      </w:r>
    </w:p>
    <w:p w:rsidR="0035777F" w:rsidRDefault="0035777F" w:rsidP="00C622C6">
      <w:pPr>
        <w:pStyle w:val="Prrafodelista"/>
        <w:numPr>
          <w:ilvl w:val="0"/>
          <w:numId w:val="11"/>
        </w:numPr>
        <w:spacing w:after="0" w:line="240" w:lineRule="auto"/>
        <w:ind w:left="1560" w:hanging="284"/>
        <w:jc w:val="both"/>
      </w:pPr>
      <w:r>
        <w:t>SORLBC</w:t>
      </w:r>
      <w:r>
        <w:tab/>
        <w:t>:</w:t>
      </w:r>
      <w:r>
        <w:tab/>
        <w:t>Los valores pueden ser:</w:t>
      </w:r>
      <w:r>
        <w:tab/>
      </w:r>
    </w:p>
    <w:p w:rsidR="008F023C" w:rsidRDefault="008F023C" w:rsidP="00C622C6">
      <w:pPr>
        <w:spacing w:after="0" w:line="240" w:lineRule="auto"/>
        <w:ind w:left="1920" w:hanging="77"/>
        <w:jc w:val="both"/>
      </w:pPr>
      <w:proofErr w:type="gramStart"/>
      <w:r>
        <w:t>‘</w:t>
      </w:r>
      <w:r w:rsidR="0018491A">
        <w:t xml:space="preserve"> </w:t>
      </w:r>
      <w:r>
        <w:t>’</w:t>
      </w:r>
      <w:proofErr w:type="gramEnd"/>
      <w:r>
        <w:tab/>
      </w:r>
      <w:r w:rsidR="00C622C6">
        <w:tab/>
      </w:r>
      <w:r>
        <w:t>:</w:t>
      </w:r>
      <w:r>
        <w:tab/>
        <w:t>Simple</w:t>
      </w:r>
    </w:p>
    <w:p w:rsidR="008F023C" w:rsidRDefault="008F023C" w:rsidP="00C622C6">
      <w:pPr>
        <w:spacing w:after="0"/>
        <w:ind w:left="1920" w:hanging="77"/>
        <w:jc w:val="both"/>
      </w:pPr>
      <w:r>
        <w:t>‘C’</w:t>
      </w:r>
      <w:r w:rsidR="00C622C6">
        <w:tab/>
      </w:r>
      <w:r>
        <w:tab/>
        <w:t>:</w:t>
      </w:r>
      <w:r>
        <w:tab/>
        <w:t>Contable</w:t>
      </w:r>
    </w:p>
    <w:p w:rsidR="008F023C" w:rsidRDefault="008F023C" w:rsidP="00C622C6">
      <w:pPr>
        <w:spacing w:after="0"/>
        <w:ind w:left="1920" w:hanging="77"/>
        <w:jc w:val="both"/>
      </w:pPr>
      <w:r>
        <w:t>‘T’</w:t>
      </w:r>
      <w:r>
        <w:tab/>
      </w:r>
      <w:r w:rsidR="00C622C6">
        <w:tab/>
      </w:r>
      <w:r>
        <w:t>:</w:t>
      </w:r>
      <w:r>
        <w:tab/>
        <w:t>Traslado</w:t>
      </w:r>
    </w:p>
    <w:p w:rsidR="008F023C" w:rsidRDefault="008F023C" w:rsidP="00C622C6">
      <w:pPr>
        <w:spacing w:after="0"/>
        <w:ind w:left="1920" w:hanging="77"/>
        <w:jc w:val="both"/>
      </w:pPr>
      <w:r>
        <w:t>‘E’</w:t>
      </w:r>
      <w:r>
        <w:tab/>
      </w:r>
      <w:r w:rsidR="00C622C6">
        <w:tab/>
      </w:r>
      <w:r>
        <w:t>:</w:t>
      </w:r>
      <w:r>
        <w:tab/>
        <w:t>Embarque</w:t>
      </w:r>
    </w:p>
    <w:p w:rsidR="008F023C" w:rsidRDefault="008F023C" w:rsidP="00C622C6">
      <w:pPr>
        <w:spacing w:after="0"/>
        <w:ind w:left="1920" w:hanging="77"/>
        <w:jc w:val="both"/>
      </w:pPr>
      <w:r>
        <w:t>‘P’</w:t>
      </w:r>
      <w:r>
        <w:tab/>
      </w:r>
      <w:r w:rsidR="00C622C6">
        <w:tab/>
      </w:r>
      <w:r>
        <w:t>:</w:t>
      </w:r>
      <w:r>
        <w:tab/>
        <w:t>Contable Traslado</w:t>
      </w:r>
    </w:p>
    <w:p w:rsidR="008F023C" w:rsidRDefault="008F023C" w:rsidP="00C622C6">
      <w:pPr>
        <w:spacing w:after="0"/>
        <w:ind w:left="1920" w:hanging="77"/>
        <w:jc w:val="both"/>
      </w:pPr>
      <w:r>
        <w:t>‘</w:t>
      </w:r>
      <w:r w:rsidR="000B5571">
        <w:t>M</w:t>
      </w:r>
      <w:r>
        <w:t>’</w:t>
      </w:r>
      <w:r>
        <w:tab/>
        <w:t>:</w:t>
      </w:r>
      <w:r>
        <w:tab/>
        <w:t>Contable Parcial</w:t>
      </w:r>
    </w:p>
    <w:p w:rsidR="0068263D" w:rsidRDefault="000B5571" w:rsidP="00C622C6">
      <w:pPr>
        <w:pStyle w:val="Prrafodelista"/>
        <w:numPr>
          <w:ilvl w:val="0"/>
          <w:numId w:val="11"/>
        </w:numPr>
        <w:tabs>
          <w:tab w:val="left" w:pos="1843"/>
        </w:tabs>
        <w:ind w:left="1560" w:hanging="284"/>
        <w:jc w:val="both"/>
      </w:pPr>
      <w:r>
        <w:t>CUSCRT</w:t>
      </w:r>
      <w:r>
        <w:tab/>
      </w:r>
      <w:r w:rsidR="0068263D">
        <w:t>:</w:t>
      </w:r>
      <w:r w:rsidR="0018491A">
        <w:tab/>
      </w:r>
      <w:r w:rsidR="005349C1">
        <w:t xml:space="preserve">Los valores </w:t>
      </w:r>
      <w:r w:rsidR="00DC409F">
        <w:t xml:space="preserve">pueden ser </w:t>
      </w:r>
      <w:r w:rsidR="0068263D">
        <w:t>“WEBALMA”   o  “WEBCASA”</w:t>
      </w:r>
    </w:p>
    <w:p w:rsidR="00E70806" w:rsidRDefault="00E70806" w:rsidP="00E70806">
      <w:pPr>
        <w:pStyle w:val="Prrafodelista"/>
        <w:numPr>
          <w:ilvl w:val="0"/>
          <w:numId w:val="11"/>
        </w:numPr>
        <w:tabs>
          <w:tab w:val="left" w:pos="1843"/>
        </w:tabs>
        <w:ind w:left="1560" w:hanging="284"/>
        <w:jc w:val="both"/>
      </w:pPr>
      <w:r>
        <w:t>NTRMCR</w:t>
      </w:r>
      <w:r>
        <w:tab/>
        <w:t>:</w:t>
      </w:r>
      <w:r>
        <w:tab/>
        <w:t>Los valores pueden ser “WEBALMA”   o  “WEBCASA”</w:t>
      </w:r>
    </w:p>
    <w:p w:rsidR="00594A9A" w:rsidRDefault="00594A9A" w:rsidP="00C622C6">
      <w:pPr>
        <w:pStyle w:val="Prrafodelista"/>
        <w:numPr>
          <w:ilvl w:val="0"/>
          <w:numId w:val="11"/>
        </w:numPr>
        <w:spacing w:after="0"/>
        <w:ind w:left="1560" w:hanging="284"/>
        <w:jc w:val="both"/>
      </w:pPr>
      <w:r>
        <w:t>SESTRG</w:t>
      </w:r>
      <w:r>
        <w:tab/>
        <w:t>:</w:t>
      </w:r>
      <w:r>
        <w:tab/>
        <w:t>‘ A’  ( Debe ser activo )</w:t>
      </w:r>
    </w:p>
    <w:p w:rsidR="005B06C0" w:rsidRDefault="005B06C0" w:rsidP="005B06C0">
      <w:pPr>
        <w:pStyle w:val="Prrafodelista"/>
        <w:numPr>
          <w:ilvl w:val="0"/>
          <w:numId w:val="15"/>
        </w:numPr>
        <w:tabs>
          <w:tab w:val="left" w:pos="1276"/>
        </w:tabs>
        <w:spacing w:after="0"/>
        <w:ind w:left="720" w:firstLine="273"/>
        <w:jc w:val="both"/>
      </w:pPr>
      <w:r>
        <w:t xml:space="preserve">Se considera FCHCRT , HRACRT  valores tomados del </w:t>
      </w:r>
      <w:proofErr w:type="spellStart"/>
      <w:r>
        <w:t>iseries</w:t>
      </w:r>
      <w:proofErr w:type="spellEnd"/>
      <w:r>
        <w:t xml:space="preserve"> AS400</w:t>
      </w:r>
    </w:p>
    <w:p w:rsidR="0058514C" w:rsidRDefault="00116153" w:rsidP="00C622C6">
      <w:pPr>
        <w:pStyle w:val="Prrafodelista"/>
        <w:numPr>
          <w:ilvl w:val="0"/>
          <w:numId w:val="15"/>
        </w:numPr>
        <w:tabs>
          <w:tab w:val="left" w:pos="1276"/>
        </w:tabs>
        <w:spacing w:after="0"/>
        <w:ind w:hanging="218"/>
        <w:jc w:val="both"/>
      </w:pPr>
      <w:r>
        <w:t>S</w:t>
      </w:r>
      <w:r w:rsidR="008E78DA">
        <w:t>e deberá insertar</w:t>
      </w:r>
      <w:r w:rsidR="0058514C">
        <w:t xml:space="preserve"> la información en:</w:t>
      </w:r>
    </w:p>
    <w:p w:rsidR="0058514C" w:rsidRDefault="0058514C" w:rsidP="00C622C6">
      <w:pPr>
        <w:pStyle w:val="Prrafodelista"/>
        <w:numPr>
          <w:ilvl w:val="0"/>
          <w:numId w:val="12"/>
        </w:numPr>
        <w:tabs>
          <w:tab w:val="left" w:pos="1276"/>
        </w:tabs>
        <w:spacing w:after="0"/>
        <w:ind w:left="1560" w:hanging="284"/>
        <w:jc w:val="both"/>
      </w:pPr>
      <w:r>
        <w:t xml:space="preserve">Librería </w:t>
      </w:r>
      <w:r w:rsidR="00DD4C05">
        <w:tab/>
        <w:t>:</w:t>
      </w:r>
      <w:r w:rsidR="00DD4C05">
        <w:tab/>
        <w:t xml:space="preserve">Dependiendo de la compañía </w:t>
      </w:r>
      <w:r w:rsidR="001C4C33">
        <w:t>( CCMPN)</w:t>
      </w:r>
    </w:p>
    <w:p w:rsidR="0058514C" w:rsidRDefault="0058514C" w:rsidP="00341F57">
      <w:pPr>
        <w:pStyle w:val="Prrafodelista"/>
        <w:tabs>
          <w:tab w:val="left" w:pos="1276"/>
        </w:tabs>
        <w:spacing w:after="0"/>
        <w:ind w:left="2421" w:hanging="578"/>
        <w:jc w:val="both"/>
      </w:pPr>
      <w:r>
        <w:t xml:space="preserve"> ‘AM’</w:t>
      </w:r>
      <w:r w:rsidR="001C4C33">
        <w:tab/>
      </w:r>
      <w:r w:rsidR="001C4C33">
        <w:tab/>
      </w:r>
      <w:r>
        <w:t>:</w:t>
      </w:r>
      <w:r w:rsidR="0001431C">
        <w:tab/>
      </w:r>
      <w:r>
        <w:t>DC@ALMAPER</w:t>
      </w:r>
    </w:p>
    <w:p w:rsidR="0058514C" w:rsidRDefault="001C4C33" w:rsidP="00341F57">
      <w:pPr>
        <w:pStyle w:val="Prrafodelista"/>
        <w:tabs>
          <w:tab w:val="left" w:pos="1276"/>
        </w:tabs>
        <w:spacing w:after="0"/>
        <w:ind w:left="2421" w:hanging="578"/>
        <w:jc w:val="both"/>
      </w:pPr>
      <w:r>
        <w:t xml:space="preserve"> </w:t>
      </w:r>
      <w:r w:rsidR="0058514C">
        <w:t>‘LZ’</w:t>
      </w:r>
      <w:r w:rsidR="00DD4C05">
        <w:t xml:space="preserve">   </w:t>
      </w:r>
      <w:r>
        <w:tab/>
      </w:r>
      <w:r>
        <w:tab/>
      </w:r>
      <w:r w:rsidR="0058514C">
        <w:t xml:space="preserve">: </w:t>
      </w:r>
      <w:r w:rsidR="0001431C">
        <w:tab/>
      </w:r>
      <w:r w:rsidR="0058514C">
        <w:t>DC@RNSLIB</w:t>
      </w:r>
    </w:p>
    <w:p w:rsidR="00D4429B" w:rsidRDefault="005D1CFE" w:rsidP="00C622C6">
      <w:pPr>
        <w:pStyle w:val="Prrafodelista"/>
        <w:numPr>
          <w:ilvl w:val="0"/>
          <w:numId w:val="12"/>
        </w:numPr>
        <w:tabs>
          <w:tab w:val="left" w:pos="1276"/>
        </w:tabs>
        <w:spacing w:after="0"/>
        <w:ind w:left="1560" w:hanging="284"/>
        <w:jc w:val="both"/>
      </w:pPr>
      <w:r>
        <w:t xml:space="preserve">En la </w:t>
      </w:r>
      <w:r w:rsidR="0058514C">
        <w:t xml:space="preserve">Tabla  Cabecera </w:t>
      </w:r>
      <w:r w:rsidR="00AF5534">
        <w:t>de Pre-</w:t>
      </w:r>
      <w:r w:rsidR="0018491A">
        <w:t>liberaciones</w:t>
      </w:r>
      <w:r w:rsidR="00116153">
        <w:t xml:space="preserve"> </w:t>
      </w:r>
      <w:r w:rsidR="0058514C">
        <w:t xml:space="preserve"> </w:t>
      </w:r>
      <w:r w:rsidR="0018491A">
        <w:t>(ZZWW13</w:t>
      </w:r>
      <w:r w:rsidR="00116153">
        <w:t>)</w:t>
      </w:r>
      <w:r w:rsidR="00D4429B">
        <w:t xml:space="preserve"> </w:t>
      </w:r>
      <w:r>
        <w:t xml:space="preserve">verificar </w:t>
      </w:r>
      <w:r w:rsidR="00134FA1">
        <w:t xml:space="preserve">si </w:t>
      </w:r>
      <w:r>
        <w:t>exist</w:t>
      </w:r>
      <w:r w:rsidR="00134FA1">
        <w:t>e</w:t>
      </w:r>
      <w:r>
        <w:t xml:space="preserve"> el registro con los camp</w:t>
      </w:r>
      <w:r w:rsidR="00D4429B">
        <w:t>o</w:t>
      </w:r>
      <w:r>
        <w:t>s</w:t>
      </w:r>
      <w:r w:rsidR="00D4429B">
        <w:t xml:space="preserve"> CCLNT, NPRLBR,  NOPRCN.</w:t>
      </w:r>
    </w:p>
    <w:p w:rsidR="00771B7B" w:rsidRDefault="00D4429B" w:rsidP="00D4429B">
      <w:pPr>
        <w:pStyle w:val="Prrafodelista"/>
        <w:tabs>
          <w:tab w:val="left" w:pos="1276"/>
        </w:tabs>
        <w:spacing w:after="0"/>
        <w:ind w:left="1560"/>
        <w:jc w:val="both"/>
      </w:pPr>
      <w:r>
        <w:t>Si el registro no existe</w:t>
      </w:r>
      <w:r w:rsidRPr="00D4429B">
        <w:t xml:space="preserve"> </w:t>
      </w:r>
      <w:r w:rsidR="00134FA1">
        <w:t>e</w:t>
      </w:r>
      <w:r w:rsidR="000058C5">
        <w:t>n la Tabla  Cabecera de Pre-liberaciones  (ZZWW13)</w:t>
      </w:r>
      <w:r w:rsidR="00134FA1">
        <w:t xml:space="preserve"> </w:t>
      </w:r>
      <w:r>
        <w:t>insertar</w:t>
      </w:r>
      <w:r w:rsidR="00AF5534">
        <w:t xml:space="preserve"> lo</w:t>
      </w:r>
      <w:r w:rsidR="00116153">
        <w:t>s</w:t>
      </w:r>
      <w:r w:rsidR="00AF5534">
        <w:t xml:space="preserve"> siguiente</w:t>
      </w:r>
      <w:r w:rsidR="00116153">
        <w:t>s campos</w:t>
      </w:r>
      <w:r w:rsidR="0018491A">
        <w:t>:</w:t>
      </w:r>
    </w:p>
    <w:p w:rsidR="0018491A" w:rsidRDefault="0018491A" w:rsidP="002449B3">
      <w:pPr>
        <w:tabs>
          <w:tab w:val="left" w:pos="1560"/>
          <w:tab w:val="left" w:pos="1701"/>
        </w:tabs>
        <w:ind w:left="1560"/>
        <w:jc w:val="both"/>
      </w:pPr>
      <w:r>
        <w:t xml:space="preserve">CCLNT, NPRLBR,  NOPRCN, NWRRNT, NSLCCL, SLBEND, NOPNWR, NLBRRL, NOPEMR,  NCRTIS,  NIMPLB, NTXTEM, NCNTBN , CTPOLB, TOBSUR,  CUSAPR, FAPRB, HAPRB, IVLRLB, IMNCRG, SORLBC, SORGZN, SIMPR, SAPRB,  SPNDAN, SLBPDF, SIMPDF, SLBEMB, SSTCLB, SPDFLB, SESTRG, NDSAND, FLGCND, CUSANL, FCHANL, HRAANL, CCMPN, CDVSN,  CPLNDV, CALMCM, CZNAAL, </w:t>
      </w:r>
      <w:r w:rsidR="002449B3">
        <w:t xml:space="preserve">FULTAC, </w:t>
      </w:r>
      <w:r>
        <w:t>NCTRID,  NROFNC,  NROFRM,  NROFCT,  HULTAC,  CULUSA</w:t>
      </w:r>
      <w:r w:rsidR="002449B3" w:rsidRPr="002449B3">
        <w:t xml:space="preserve"> </w:t>
      </w:r>
      <w:r w:rsidR="002449B3">
        <w:t>NTRMNL,  FCHCRT, HRACRT, CUSCRT, CAGRCR, NTRMCR</w:t>
      </w:r>
    </w:p>
    <w:p w:rsidR="00D10EFE" w:rsidRPr="004E0C06" w:rsidRDefault="00341F57" w:rsidP="004E0C06">
      <w:pPr>
        <w:pStyle w:val="Prrafodelista"/>
        <w:spacing w:after="120" w:line="240" w:lineRule="auto"/>
        <w:ind w:left="993"/>
        <w:jc w:val="both"/>
        <w:rPr>
          <w:b/>
          <w:sz w:val="23"/>
          <w:szCs w:val="23"/>
        </w:rPr>
      </w:pPr>
      <w:r w:rsidRPr="004E0C06">
        <w:rPr>
          <w:b/>
          <w:sz w:val="23"/>
          <w:szCs w:val="23"/>
        </w:rPr>
        <w:t xml:space="preserve">DETALLE </w:t>
      </w:r>
      <w:r w:rsidR="00D51EA3">
        <w:rPr>
          <w:b/>
          <w:sz w:val="23"/>
          <w:szCs w:val="23"/>
        </w:rPr>
        <w:t>PRE-</w:t>
      </w:r>
      <w:r w:rsidR="00A212A6">
        <w:rPr>
          <w:b/>
          <w:sz w:val="23"/>
          <w:szCs w:val="23"/>
        </w:rPr>
        <w:t>LIBE</w:t>
      </w:r>
      <w:r w:rsidR="00D51EA3">
        <w:rPr>
          <w:b/>
          <w:sz w:val="23"/>
          <w:szCs w:val="23"/>
        </w:rPr>
        <w:t>RACIÓN</w:t>
      </w:r>
    </w:p>
    <w:p w:rsidR="00D10EFE" w:rsidRDefault="00EA2014" w:rsidP="005208CC">
      <w:pPr>
        <w:pStyle w:val="Prrafodelista"/>
        <w:numPr>
          <w:ilvl w:val="0"/>
          <w:numId w:val="16"/>
        </w:numPr>
        <w:spacing w:after="120" w:line="240" w:lineRule="auto"/>
        <w:ind w:left="1276" w:hanging="283"/>
        <w:jc w:val="both"/>
      </w:pPr>
      <w:r>
        <w:lastRenderedPageBreak/>
        <w:t>Se deberá recibir los siguientes campos:</w:t>
      </w:r>
    </w:p>
    <w:p w:rsidR="00C622C6" w:rsidRDefault="00C622C6" w:rsidP="00DC56AF">
      <w:pPr>
        <w:pStyle w:val="Prrafodelista"/>
        <w:numPr>
          <w:ilvl w:val="0"/>
          <w:numId w:val="27"/>
        </w:numPr>
        <w:ind w:left="1560" w:hanging="284"/>
        <w:jc w:val="both"/>
      </w:pPr>
      <w:r>
        <w:t xml:space="preserve">CCMPN </w:t>
      </w:r>
      <w:r>
        <w:tab/>
        <w:t>:</w:t>
      </w:r>
      <w:r>
        <w:tab/>
        <w:t>Código compañía – Alfanumérico (2)</w:t>
      </w:r>
    </w:p>
    <w:p w:rsidR="00A212A6" w:rsidRDefault="00A212A6" w:rsidP="00BA52D6">
      <w:pPr>
        <w:pStyle w:val="Prrafodelista"/>
        <w:numPr>
          <w:ilvl w:val="0"/>
          <w:numId w:val="12"/>
        </w:numPr>
        <w:spacing w:after="0"/>
        <w:ind w:left="1560" w:hanging="284"/>
        <w:jc w:val="both"/>
      </w:pPr>
      <w:r>
        <w:t>CCLNT</w:t>
      </w:r>
      <w:r>
        <w:tab/>
        <w:t>:</w:t>
      </w:r>
      <w:r>
        <w:tab/>
        <w:t>Código cliente – Numérico (6,0)</w:t>
      </w:r>
    </w:p>
    <w:p w:rsidR="00A212A6" w:rsidRDefault="00A212A6" w:rsidP="00BA52D6">
      <w:pPr>
        <w:pStyle w:val="Prrafodelista"/>
        <w:numPr>
          <w:ilvl w:val="0"/>
          <w:numId w:val="12"/>
        </w:numPr>
        <w:spacing w:after="0"/>
        <w:ind w:left="1560" w:hanging="284"/>
        <w:jc w:val="both"/>
      </w:pPr>
      <w:r>
        <w:t>NPRLBR</w:t>
      </w:r>
      <w:r>
        <w:tab/>
        <w:t>:</w:t>
      </w:r>
      <w:r>
        <w:tab/>
        <w:t>Número de Pre-liberación  – Numérico (10,0)</w:t>
      </w:r>
    </w:p>
    <w:p w:rsidR="00A212A6" w:rsidRDefault="00A212A6" w:rsidP="00BA52D6">
      <w:pPr>
        <w:pStyle w:val="Prrafodelista"/>
        <w:numPr>
          <w:ilvl w:val="0"/>
          <w:numId w:val="13"/>
        </w:numPr>
        <w:spacing w:after="0"/>
        <w:ind w:left="1560" w:hanging="284"/>
        <w:jc w:val="both"/>
      </w:pPr>
      <w:r>
        <w:t>NOPRCN</w:t>
      </w:r>
      <w:r>
        <w:tab/>
        <w:t>:</w:t>
      </w:r>
      <w:r>
        <w:tab/>
        <w:t>Número  de Operación – Numérico (10,0)</w:t>
      </w:r>
    </w:p>
    <w:p w:rsidR="00BA5CA9" w:rsidRDefault="00D01E52" w:rsidP="00BA52D6">
      <w:pPr>
        <w:pStyle w:val="Prrafodelista"/>
        <w:numPr>
          <w:ilvl w:val="0"/>
          <w:numId w:val="13"/>
        </w:numPr>
        <w:spacing w:after="0"/>
        <w:ind w:left="1560" w:hanging="284"/>
        <w:jc w:val="both"/>
      </w:pPr>
      <w:r>
        <w:t>NITEM</w:t>
      </w:r>
      <w:r w:rsidR="00192E15">
        <w:tab/>
      </w:r>
      <w:r w:rsidR="00BA5CA9">
        <w:t>:</w:t>
      </w:r>
      <w:r w:rsidR="00192E15">
        <w:tab/>
      </w:r>
      <w:r>
        <w:t xml:space="preserve"> </w:t>
      </w:r>
      <w:r w:rsidR="00D44FB5">
        <w:t xml:space="preserve">Número de </w:t>
      </w:r>
      <w:proofErr w:type="spellStart"/>
      <w:r w:rsidR="00D44FB5">
        <w:t>Item</w:t>
      </w:r>
      <w:proofErr w:type="spellEnd"/>
      <w:r w:rsidR="00D44FB5">
        <w:t xml:space="preserve"> – Numérico (5,0)</w:t>
      </w:r>
    </w:p>
    <w:p w:rsidR="00EA2014" w:rsidRDefault="00D01E52" w:rsidP="00BA52D6">
      <w:pPr>
        <w:pStyle w:val="Prrafodelista"/>
        <w:numPr>
          <w:ilvl w:val="0"/>
          <w:numId w:val="13"/>
        </w:numPr>
        <w:ind w:left="1560" w:hanging="284"/>
        <w:jc w:val="both"/>
      </w:pPr>
      <w:r>
        <w:t>NLBRRL</w:t>
      </w:r>
      <w:r w:rsidR="00192E15">
        <w:tab/>
      </w:r>
      <w:r w:rsidR="00EA2014">
        <w:t>:</w:t>
      </w:r>
      <w:r w:rsidR="00192E15">
        <w:tab/>
      </w:r>
      <w:r>
        <w:t xml:space="preserve"> </w:t>
      </w:r>
      <w:r w:rsidR="00D44FB5">
        <w:t>Número de Liberaci</w:t>
      </w:r>
      <w:r w:rsidR="00385522">
        <w:t>ón Relacionada – Numérico (10,0)</w:t>
      </w:r>
    </w:p>
    <w:p w:rsidR="00EA2014" w:rsidRDefault="00EA2014" w:rsidP="00BA52D6">
      <w:pPr>
        <w:pStyle w:val="Prrafodelista"/>
        <w:numPr>
          <w:ilvl w:val="0"/>
          <w:numId w:val="13"/>
        </w:numPr>
        <w:ind w:left="1560" w:hanging="284"/>
        <w:jc w:val="both"/>
      </w:pPr>
      <w:r>
        <w:t>N</w:t>
      </w:r>
      <w:r w:rsidR="00D01E52">
        <w:t>ORDS1</w:t>
      </w:r>
      <w:r w:rsidR="00D01E52">
        <w:tab/>
      </w:r>
      <w:r>
        <w:t>:</w:t>
      </w:r>
      <w:r w:rsidR="00CF5938">
        <w:tab/>
      </w:r>
      <w:r w:rsidR="00D01E52">
        <w:t xml:space="preserve"> </w:t>
      </w:r>
      <w:r w:rsidR="00385522">
        <w:t>Número Orden de servicio – Numérico (10,0)</w:t>
      </w:r>
    </w:p>
    <w:p w:rsidR="00EA2014" w:rsidRDefault="00B1412A" w:rsidP="00BA52D6">
      <w:pPr>
        <w:pStyle w:val="Prrafodelista"/>
        <w:numPr>
          <w:ilvl w:val="0"/>
          <w:numId w:val="13"/>
        </w:numPr>
        <w:ind w:left="1560" w:hanging="284"/>
        <w:jc w:val="both"/>
      </w:pPr>
      <w:r>
        <w:t>CDPRDC</w:t>
      </w:r>
      <w:r w:rsidR="00CF5938">
        <w:tab/>
      </w:r>
      <w:r>
        <w:t>:</w:t>
      </w:r>
      <w:r w:rsidR="00E7093B">
        <w:tab/>
      </w:r>
      <w:r>
        <w:t>Código del Producto – Alfanumérico (10)</w:t>
      </w:r>
    </w:p>
    <w:p w:rsidR="00151641" w:rsidRDefault="00FC100F" w:rsidP="00BA52D6">
      <w:pPr>
        <w:pStyle w:val="Prrafodelista"/>
        <w:numPr>
          <w:ilvl w:val="0"/>
          <w:numId w:val="13"/>
        </w:numPr>
        <w:ind w:left="1560" w:hanging="284"/>
        <w:jc w:val="both"/>
      </w:pPr>
      <w:r>
        <w:t xml:space="preserve">QLBRCN </w:t>
      </w:r>
      <w:r w:rsidR="00E7093B">
        <w:tab/>
      </w:r>
      <w:r w:rsidR="00151641">
        <w:t>:</w:t>
      </w:r>
      <w:r w:rsidR="00E7093B">
        <w:tab/>
      </w:r>
      <w:r w:rsidR="00385522">
        <w:t>Cantidad de Liberación – Numérico (15,5)</w:t>
      </w:r>
    </w:p>
    <w:p w:rsidR="00B1412A" w:rsidRDefault="00FC100F" w:rsidP="00BA52D6">
      <w:pPr>
        <w:pStyle w:val="Prrafodelista"/>
        <w:numPr>
          <w:ilvl w:val="0"/>
          <w:numId w:val="13"/>
        </w:numPr>
        <w:ind w:left="1560" w:hanging="284"/>
        <w:jc w:val="both"/>
      </w:pPr>
      <w:r>
        <w:t>QLB</w:t>
      </w:r>
      <w:r w:rsidR="000E5173">
        <w:t>R</w:t>
      </w:r>
      <w:r>
        <w:t>PS</w:t>
      </w:r>
      <w:r w:rsidR="00E7093B">
        <w:tab/>
      </w:r>
      <w:r w:rsidR="00B1412A">
        <w:t>:</w:t>
      </w:r>
      <w:r w:rsidR="00E7093B">
        <w:tab/>
      </w:r>
      <w:r w:rsidR="00385522">
        <w:t xml:space="preserve"> Peso de Liberación – Numérico (15,5)</w:t>
      </w:r>
    </w:p>
    <w:p w:rsidR="008A27F5" w:rsidRDefault="00FC100F" w:rsidP="00BA52D6">
      <w:pPr>
        <w:pStyle w:val="Prrafodelista"/>
        <w:numPr>
          <w:ilvl w:val="0"/>
          <w:numId w:val="13"/>
        </w:numPr>
        <w:ind w:left="1560" w:hanging="284"/>
        <w:jc w:val="both"/>
      </w:pPr>
      <w:r>
        <w:t>IVLRLB</w:t>
      </w:r>
      <w:r w:rsidR="00E7093B">
        <w:tab/>
      </w:r>
      <w:r w:rsidR="008A27F5">
        <w:t>:</w:t>
      </w:r>
      <w:r w:rsidR="00E7093B">
        <w:tab/>
      </w:r>
      <w:r w:rsidR="00385522">
        <w:t xml:space="preserve"> Importe Valor Liberado – Numérico (15,5)</w:t>
      </w:r>
    </w:p>
    <w:p w:rsidR="008A27F5" w:rsidRDefault="00FC100F" w:rsidP="00BA52D6">
      <w:pPr>
        <w:pStyle w:val="Prrafodelista"/>
        <w:numPr>
          <w:ilvl w:val="0"/>
          <w:numId w:val="13"/>
        </w:numPr>
        <w:ind w:left="1560" w:hanging="284"/>
        <w:jc w:val="both"/>
      </w:pPr>
      <w:r>
        <w:t>SSTLBD</w:t>
      </w:r>
      <w:r w:rsidR="00E7093B">
        <w:tab/>
      </w:r>
      <w:r w:rsidR="008A27F5">
        <w:t>:</w:t>
      </w:r>
      <w:r w:rsidR="00E7093B">
        <w:tab/>
      </w:r>
      <w:r w:rsidR="00385522">
        <w:t xml:space="preserve"> </w:t>
      </w:r>
      <w:proofErr w:type="spellStart"/>
      <w:r w:rsidR="00385522">
        <w:t>Flag</w:t>
      </w:r>
      <w:proofErr w:type="spellEnd"/>
      <w:r w:rsidR="00385522">
        <w:t xml:space="preserve"> Situación Liberación detalle – Alfanumérico (1)</w:t>
      </w:r>
    </w:p>
    <w:p w:rsidR="00FC100F" w:rsidRDefault="00FC100F" w:rsidP="00BA52D6">
      <w:pPr>
        <w:pStyle w:val="Prrafodelista"/>
        <w:numPr>
          <w:ilvl w:val="0"/>
          <w:numId w:val="13"/>
        </w:numPr>
        <w:ind w:left="1560" w:hanging="284"/>
        <w:jc w:val="both"/>
      </w:pPr>
      <w:r>
        <w:t>CDVSN</w:t>
      </w:r>
      <w:r>
        <w:tab/>
        <w:t>:</w:t>
      </w:r>
      <w:r w:rsidR="00385522">
        <w:tab/>
        <w:t>Código División – Alfanumérico (1)</w:t>
      </w:r>
    </w:p>
    <w:p w:rsidR="00FC100F" w:rsidRDefault="00FC100F" w:rsidP="00BA52D6">
      <w:pPr>
        <w:pStyle w:val="Prrafodelista"/>
        <w:numPr>
          <w:ilvl w:val="0"/>
          <w:numId w:val="13"/>
        </w:numPr>
        <w:ind w:left="1560" w:hanging="284"/>
        <w:jc w:val="both"/>
      </w:pPr>
      <w:r>
        <w:t>CPLNDV</w:t>
      </w:r>
      <w:r w:rsidR="00385522">
        <w:tab/>
        <w:t>:</w:t>
      </w:r>
      <w:r w:rsidR="00385522">
        <w:tab/>
        <w:t>Código Planta – Numérico (3,0)</w:t>
      </w:r>
    </w:p>
    <w:p w:rsidR="00FC100F" w:rsidRPr="00FC100F" w:rsidRDefault="00FC100F" w:rsidP="00BA52D6">
      <w:pPr>
        <w:pStyle w:val="Prrafodelista"/>
        <w:numPr>
          <w:ilvl w:val="0"/>
          <w:numId w:val="13"/>
        </w:numPr>
        <w:spacing w:after="0"/>
        <w:ind w:left="1560" w:hanging="284"/>
        <w:jc w:val="both"/>
        <w:rPr>
          <w:b/>
        </w:rPr>
      </w:pPr>
      <w:r>
        <w:t>SESTRG</w:t>
      </w:r>
      <w:r>
        <w:tab/>
        <w:t>:</w:t>
      </w:r>
      <w:r>
        <w:tab/>
      </w:r>
      <w:proofErr w:type="spellStart"/>
      <w:r>
        <w:t>Flag</w:t>
      </w:r>
      <w:proofErr w:type="spellEnd"/>
      <w:r>
        <w:t xml:space="preserve"> estado registro – Alfanumérico (1)</w:t>
      </w:r>
    </w:p>
    <w:p w:rsidR="00FC100F" w:rsidRDefault="00FC100F" w:rsidP="00BA52D6">
      <w:pPr>
        <w:pStyle w:val="Prrafodelista"/>
        <w:numPr>
          <w:ilvl w:val="0"/>
          <w:numId w:val="13"/>
        </w:numPr>
        <w:spacing w:after="0"/>
        <w:ind w:left="1560" w:hanging="284"/>
        <w:jc w:val="both"/>
      </w:pPr>
      <w:r>
        <w:t>CUSCRT</w:t>
      </w:r>
      <w:r>
        <w:tab/>
        <w:t>:</w:t>
      </w:r>
      <w:r>
        <w:tab/>
      </w:r>
      <w:r w:rsidR="00B04833">
        <w:t xml:space="preserve">Código Usuario de Creación </w:t>
      </w:r>
      <w:r>
        <w:t>– Alfanumérico  (10)</w:t>
      </w:r>
    </w:p>
    <w:p w:rsidR="00B04833" w:rsidRDefault="00B04833" w:rsidP="00BA52D6">
      <w:pPr>
        <w:pStyle w:val="Prrafodelista"/>
        <w:numPr>
          <w:ilvl w:val="0"/>
          <w:numId w:val="13"/>
        </w:numPr>
        <w:spacing w:after="0"/>
        <w:ind w:left="1560" w:hanging="284"/>
        <w:jc w:val="both"/>
      </w:pPr>
      <w:r>
        <w:t>NTRMCR</w:t>
      </w:r>
      <w:r>
        <w:tab/>
        <w:t>:</w:t>
      </w:r>
      <w:r>
        <w:tab/>
        <w:t>Numero Terminal de Creación – Alfanumérico  (10)</w:t>
      </w:r>
    </w:p>
    <w:p w:rsidR="00495712" w:rsidRPr="00DD4C05" w:rsidRDefault="00495712" w:rsidP="00BA52D6">
      <w:pPr>
        <w:pStyle w:val="Prrafodelista"/>
        <w:spacing w:after="0"/>
        <w:ind w:left="1276"/>
        <w:jc w:val="both"/>
        <w:rPr>
          <w:b/>
        </w:rPr>
      </w:pPr>
      <w:r w:rsidRPr="00DD4C05">
        <w:rPr>
          <w:b/>
        </w:rPr>
        <w:t xml:space="preserve">Nota: </w:t>
      </w:r>
    </w:p>
    <w:p w:rsidR="00495712" w:rsidRDefault="00495712" w:rsidP="00BA52D6">
      <w:pPr>
        <w:pStyle w:val="Prrafodelista"/>
        <w:numPr>
          <w:ilvl w:val="0"/>
          <w:numId w:val="17"/>
        </w:numPr>
        <w:tabs>
          <w:tab w:val="left" w:pos="1560"/>
        </w:tabs>
        <w:spacing w:after="0"/>
        <w:ind w:left="1276" w:firstLine="0"/>
        <w:jc w:val="both"/>
        <w:rPr>
          <w:b/>
        </w:rPr>
      </w:pPr>
      <w:r w:rsidRPr="00495712">
        <w:rPr>
          <w:b/>
        </w:rPr>
        <w:t>Todos los campos deben tener el formato indicado.</w:t>
      </w:r>
    </w:p>
    <w:p w:rsidR="00495712" w:rsidRDefault="00495712" w:rsidP="00BA52D6">
      <w:pPr>
        <w:pStyle w:val="Prrafodelista"/>
        <w:numPr>
          <w:ilvl w:val="0"/>
          <w:numId w:val="17"/>
        </w:numPr>
        <w:tabs>
          <w:tab w:val="left" w:pos="1560"/>
        </w:tabs>
        <w:spacing w:after="0"/>
        <w:ind w:left="1276" w:firstLine="0"/>
        <w:jc w:val="both"/>
        <w:rPr>
          <w:b/>
        </w:rPr>
      </w:pPr>
      <w:r w:rsidRPr="00495712">
        <w:rPr>
          <w:b/>
        </w:rPr>
        <w:t>Los campos deberán tener valor.  ( No ceros ni vacíos )</w:t>
      </w:r>
    </w:p>
    <w:p w:rsidR="00B04833" w:rsidRDefault="00B04833" w:rsidP="00B04833">
      <w:pPr>
        <w:pStyle w:val="Prrafodelista"/>
        <w:numPr>
          <w:ilvl w:val="0"/>
          <w:numId w:val="17"/>
        </w:numPr>
        <w:tabs>
          <w:tab w:val="left" w:pos="1560"/>
        </w:tabs>
        <w:spacing w:after="0"/>
        <w:ind w:left="1276" w:firstLine="0"/>
        <w:jc w:val="both"/>
        <w:rPr>
          <w:b/>
        </w:rPr>
      </w:pPr>
      <w:r w:rsidRPr="008E50DB">
        <w:rPr>
          <w:b/>
        </w:rPr>
        <w:t xml:space="preserve">Los campos en la parte inferior pueden venir con </w:t>
      </w:r>
      <w:r>
        <w:rPr>
          <w:b/>
        </w:rPr>
        <w:t>valor cero o vacío</w:t>
      </w:r>
    </w:p>
    <w:p w:rsidR="00B04833" w:rsidRDefault="00B04833" w:rsidP="00B04833">
      <w:pPr>
        <w:pStyle w:val="Prrafodelista"/>
        <w:numPr>
          <w:ilvl w:val="0"/>
          <w:numId w:val="13"/>
        </w:numPr>
        <w:spacing w:after="0"/>
        <w:ind w:left="1560" w:hanging="284"/>
        <w:jc w:val="both"/>
      </w:pPr>
      <w:r>
        <w:t>CULUSA</w:t>
      </w:r>
      <w:r>
        <w:tab/>
        <w:t>:</w:t>
      </w:r>
      <w:r>
        <w:tab/>
        <w:t>Código último usuario actualizador – Alfanumérico  (10)</w:t>
      </w:r>
    </w:p>
    <w:p w:rsidR="00B04833" w:rsidRDefault="00B04833" w:rsidP="00B04833">
      <w:pPr>
        <w:pStyle w:val="Prrafodelista"/>
        <w:numPr>
          <w:ilvl w:val="0"/>
          <w:numId w:val="13"/>
        </w:numPr>
        <w:spacing w:after="0"/>
        <w:ind w:left="1560" w:hanging="284"/>
        <w:jc w:val="both"/>
      </w:pPr>
      <w:r w:rsidRPr="00414F68">
        <w:t>NTRMNL</w:t>
      </w:r>
      <w:r>
        <w:tab/>
        <w:t>:</w:t>
      </w:r>
      <w:r>
        <w:tab/>
        <w:t>Nú</w:t>
      </w:r>
      <w:r w:rsidRPr="00414F68">
        <w:t>m</w:t>
      </w:r>
      <w:r>
        <w:t xml:space="preserve">ero </w:t>
      </w:r>
      <w:r w:rsidRPr="00414F68">
        <w:t>de Terminal Usado</w:t>
      </w:r>
      <w:r>
        <w:t xml:space="preserve"> – Alfanumérico  (10)</w:t>
      </w:r>
    </w:p>
    <w:p w:rsidR="008A27F5" w:rsidRDefault="008A27F5" w:rsidP="005208CC">
      <w:pPr>
        <w:pStyle w:val="Prrafodelista"/>
        <w:numPr>
          <w:ilvl w:val="0"/>
          <w:numId w:val="16"/>
        </w:numPr>
        <w:spacing w:after="0"/>
        <w:ind w:left="1276" w:hanging="284"/>
        <w:jc w:val="both"/>
      </w:pPr>
      <w:r>
        <w:t>Se debe validar lo siguiente:</w:t>
      </w:r>
    </w:p>
    <w:p w:rsidR="00DD4C05" w:rsidRDefault="00DD4C05" w:rsidP="00BA52D6">
      <w:pPr>
        <w:pStyle w:val="Prrafodelista"/>
        <w:numPr>
          <w:ilvl w:val="0"/>
          <w:numId w:val="14"/>
        </w:numPr>
        <w:spacing w:after="0"/>
        <w:ind w:left="1560" w:hanging="284"/>
        <w:jc w:val="both"/>
      </w:pPr>
      <w:r>
        <w:t>SESTRG</w:t>
      </w:r>
      <w:r>
        <w:tab/>
        <w:t>:</w:t>
      </w:r>
      <w:r>
        <w:tab/>
        <w:t>‘ A’  ( Debe ser activo )</w:t>
      </w:r>
    </w:p>
    <w:p w:rsidR="00DE4B53" w:rsidRDefault="00FC100F" w:rsidP="00893505">
      <w:pPr>
        <w:pStyle w:val="Prrafodelista"/>
        <w:numPr>
          <w:ilvl w:val="0"/>
          <w:numId w:val="14"/>
        </w:numPr>
        <w:tabs>
          <w:tab w:val="left" w:pos="1843"/>
        </w:tabs>
        <w:ind w:left="1560" w:hanging="284"/>
        <w:jc w:val="both"/>
      </w:pPr>
      <w:r>
        <w:t>CUSCRT</w:t>
      </w:r>
      <w:r>
        <w:tab/>
      </w:r>
      <w:r w:rsidR="00DE4B53">
        <w:t>:</w:t>
      </w:r>
      <w:r>
        <w:tab/>
      </w:r>
      <w:r w:rsidR="00DE4B53">
        <w:t>Los valores pueden ser “WEBALMA”   o  “WEBCASA”</w:t>
      </w:r>
    </w:p>
    <w:p w:rsidR="00E70806" w:rsidRDefault="00E70806" w:rsidP="00E70806">
      <w:pPr>
        <w:pStyle w:val="Prrafodelista"/>
        <w:numPr>
          <w:ilvl w:val="0"/>
          <w:numId w:val="14"/>
        </w:numPr>
        <w:tabs>
          <w:tab w:val="left" w:pos="1843"/>
        </w:tabs>
        <w:ind w:left="1560" w:hanging="284"/>
        <w:jc w:val="both"/>
      </w:pPr>
      <w:r>
        <w:t>NTRMCR</w:t>
      </w:r>
      <w:r>
        <w:tab/>
        <w:t>:</w:t>
      </w:r>
      <w:r>
        <w:tab/>
        <w:t>Los valores pueden ser “WEBALMA”   o  “WEBCASA”</w:t>
      </w:r>
    </w:p>
    <w:p w:rsidR="005B06C0" w:rsidRDefault="005B06C0" w:rsidP="005B06C0">
      <w:pPr>
        <w:pStyle w:val="Prrafodelista"/>
        <w:numPr>
          <w:ilvl w:val="0"/>
          <w:numId w:val="16"/>
        </w:numPr>
        <w:spacing w:after="0"/>
        <w:ind w:left="1276" w:hanging="284"/>
        <w:jc w:val="both"/>
      </w:pPr>
      <w:r>
        <w:t xml:space="preserve">Se considera FCHCRT , HRACRT  valores tomados del </w:t>
      </w:r>
      <w:proofErr w:type="spellStart"/>
      <w:r>
        <w:t>iseries</w:t>
      </w:r>
      <w:proofErr w:type="spellEnd"/>
      <w:r>
        <w:t xml:space="preserve"> AS400</w:t>
      </w:r>
    </w:p>
    <w:p w:rsidR="0058514C" w:rsidRDefault="00F171AE" w:rsidP="005208CC">
      <w:pPr>
        <w:pStyle w:val="Prrafodelista"/>
        <w:numPr>
          <w:ilvl w:val="0"/>
          <w:numId w:val="16"/>
        </w:numPr>
        <w:spacing w:after="0"/>
        <w:ind w:left="1276" w:hanging="283"/>
        <w:jc w:val="both"/>
      </w:pPr>
      <w:r>
        <w:t>S</w:t>
      </w:r>
      <w:r w:rsidR="0058514C">
        <w:t xml:space="preserve">e deberá </w:t>
      </w:r>
      <w:r w:rsidR="008E78DA">
        <w:t>insertar</w:t>
      </w:r>
      <w:r w:rsidR="0058514C">
        <w:t xml:space="preserve"> la información </w:t>
      </w:r>
      <w:r>
        <w:t>en</w:t>
      </w:r>
      <w:r w:rsidR="0058514C">
        <w:t>:</w:t>
      </w:r>
    </w:p>
    <w:p w:rsidR="006F0C26" w:rsidRDefault="006F0C26" w:rsidP="00893505">
      <w:pPr>
        <w:pStyle w:val="Prrafodelista"/>
        <w:numPr>
          <w:ilvl w:val="0"/>
          <w:numId w:val="12"/>
        </w:numPr>
        <w:tabs>
          <w:tab w:val="left" w:pos="1276"/>
        </w:tabs>
        <w:spacing w:after="0"/>
        <w:ind w:left="1560" w:hanging="284"/>
        <w:jc w:val="both"/>
      </w:pPr>
      <w:r>
        <w:t xml:space="preserve">Librería </w:t>
      </w:r>
      <w:r>
        <w:tab/>
        <w:t>:</w:t>
      </w:r>
      <w:r>
        <w:tab/>
        <w:t xml:space="preserve">Dependiendo de la compañía </w:t>
      </w:r>
      <w:r w:rsidR="00893505">
        <w:t>(CCMPN)</w:t>
      </w:r>
    </w:p>
    <w:p w:rsidR="006F0C26" w:rsidRPr="00F75F15" w:rsidRDefault="00893505" w:rsidP="006F0C26">
      <w:pPr>
        <w:pStyle w:val="Prrafodelista"/>
        <w:tabs>
          <w:tab w:val="left" w:pos="1276"/>
        </w:tabs>
        <w:spacing w:after="0"/>
        <w:ind w:left="2421" w:hanging="578"/>
        <w:jc w:val="both"/>
        <w:rPr>
          <w:lang w:val="en-US"/>
        </w:rPr>
      </w:pPr>
      <w:r w:rsidRPr="00893505">
        <w:t xml:space="preserve"> </w:t>
      </w:r>
      <w:r w:rsidR="006F0C26" w:rsidRPr="00893505">
        <w:t xml:space="preserve"> </w:t>
      </w:r>
      <w:r w:rsidR="006F0C26" w:rsidRPr="00F75F15">
        <w:rPr>
          <w:lang w:val="en-US"/>
        </w:rPr>
        <w:t xml:space="preserve">‘AM’ </w:t>
      </w:r>
      <w:r w:rsidRPr="00F75F15">
        <w:rPr>
          <w:lang w:val="en-US"/>
        </w:rPr>
        <w:tab/>
      </w:r>
      <w:r w:rsidRPr="00F75F15">
        <w:rPr>
          <w:lang w:val="en-US"/>
        </w:rPr>
        <w:tab/>
        <w:t xml:space="preserve"> </w:t>
      </w:r>
      <w:r w:rsidR="006F0C26" w:rsidRPr="00F75F15">
        <w:rPr>
          <w:lang w:val="en-US"/>
        </w:rPr>
        <w:t>:</w:t>
      </w:r>
      <w:r w:rsidR="006F0C26" w:rsidRPr="00F75F15">
        <w:rPr>
          <w:lang w:val="en-US"/>
        </w:rPr>
        <w:tab/>
        <w:t>DC@ALMAPER</w:t>
      </w:r>
    </w:p>
    <w:p w:rsidR="006F0C26" w:rsidRPr="00F75F15" w:rsidRDefault="00893505" w:rsidP="006F0C26">
      <w:pPr>
        <w:pStyle w:val="Prrafodelista"/>
        <w:tabs>
          <w:tab w:val="left" w:pos="1276"/>
        </w:tabs>
        <w:spacing w:after="0"/>
        <w:ind w:left="2421" w:hanging="578"/>
        <w:jc w:val="both"/>
        <w:rPr>
          <w:lang w:val="en-US"/>
        </w:rPr>
      </w:pPr>
      <w:r w:rsidRPr="00F75F15">
        <w:rPr>
          <w:lang w:val="en-US"/>
        </w:rPr>
        <w:t xml:space="preserve">  </w:t>
      </w:r>
      <w:r w:rsidR="006F0C26" w:rsidRPr="00F75F15">
        <w:rPr>
          <w:lang w:val="en-US"/>
        </w:rPr>
        <w:t xml:space="preserve"> ‘LZ’  </w:t>
      </w:r>
      <w:r w:rsidRPr="00F75F15">
        <w:rPr>
          <w:lang w:val="en-US"/>
        </w:rPr>
        <w:tab/>
      </w:r>
      <w:r w:rsidRPr="00F75F15">
        <w:rPr>
          <w:lang w:val="en-US"/>
        </w:rPr>
        <w:tab/>
      </w:r>
      <w:r w:rsidR="006F0C26" w:rsidRPr="00F75F15">
        <w:rPr>
          <w:lang w:val="en-US"/>
        </w:rPr>
        <w:t xml:space="preserve"> : </w:t>
      </w:r>
      <w:r w:rsidR="006F0C26" w:rsidRPr="00F75F15">
        <w:rPr>
          <w:lang w:val="en-US"/>
        </w:rPr>
        <w:tab/>
        <w:t>DC@RNSLIB</w:t>
      </w:r>
    </w:p>
    <w:p w:rsidR="00BE0C5E" w:rsidRDefault="00BE0C5E" w:rsidP="00BE0C5E">
      <w:pPr>
        <w:pStyle w:val="Prrafodelista"/>
        <w:numPr>
          <w:ilvl w:val="0"/>
          <w:numId w:val="12"/>
        </w:numPr>
        <w:tabs>
          <w:tab w:val="left" w:pos="1276"/>
        </w:tabs>
        <w:spacing w:after="0"/>
        <w:ind w:left="1560" w:hanging="284"/>
        <w:jc w:val="both"/>
      </w:pPr>
      <w:r>
        <w:t xml:space="preserve">En la </w:t>
      </w:r>
      <w:r w:rsidR="0058514C">
        <w:t>Tabla  Det</w:t>
      </w:r>
      <w:r w:rsidR="00FC100F">
        <w:t>alle de Pre-Liberaciones  (ZZWW14</w:t>
      </w:r>
      <w:r w:rsidR="0058514C">
        <w:t>)</w:t>
      </w:r>
      <w:r w:rsidRPr="00BE0C5E">
        <w:t xml:space="preserve"> </w:t>
      </w:r>
      <w:r>
        <w:t>verificar si existe el registro con los campos CCLNT, NPRLBR,  NOPRCN, NITEM.</w:t>
      </w:r>
    </w:p>
    <w:p w:rsidR="0058514C" w:rsidRDefault="00BE0C5E" w:rsidP="00571A95">
      <w:pPr>
        <w:pStyle w:val="Prrafodelista"/>
        <w:spacing w:after="0"/>
        <w:ind w:left="1560"/>
        <w:jc w:val="both"/>
      </w:pPr>
      <w:r>
        <w:t>Si el registro no existe</w:t>
      </w:r>
      <w:r w:rsidRPr="00D4429B">
        <w:t xml:space="preserve"> </w:t>
      </w:r>
      <w:r>
        <w:t>en la Tabla Detalle de Pre-Liberaciones  (ZZWW14)</w:t>
      </w:r>
      <w:r w:rsidR="0058514C">
        <w:t>,</w:t>
      </w:r>
      <w:r>
        <w:t xml:space="preserve"> insertar</w:t>
      </w:r>
      <w:r w:rsidR="0058514C">
        <w:t xml:space="preserve"> los siguientes campos:</w:t>
      </w:r>
    </w:p>
    <w:p w:rsidR="00F171AE" w:rsidRDefault="00FC100F" w:rsidP="00BE0C5E">
      <w:pPr>
        <w:pStyle w:val="Prrafodelista"/>
        <w:spacing w:after="0"/>
        <w:ind w:left="1560"/>
        <w:jc w:val="both"/>
      </w:pPr>
      <w:r>
        <w:lastRenderedPageBreak/>
        <w:t>CCLNT</w:t>
      </w:r>
      <w:r w:rsidR="00F171AE" w:rsidRPr="00F171AE">
        <w:t xml:space="preserve">, </w:t>
      </w:r>
      <w:r>
        <w:t>NPRLBR</w:t>
      </w:r>
      <w:r w:rsidR="00F171AE" w:rsidRPr="00F171AE">
        <w:t xml:space="preserve">, </w:t>
      </w:r>
      <w:r>
        <w:t>NOPRCN</w:t>
      </w:r>
      <w:r w:rsidR="00F171AE" w:rsidRPr="00F171AE">
        <w:t xml:space="preserve">, </w:t>
      </w:r>
      <w:r>
        <w:t>NITEM</w:t>
      </w:r>
      <w:r w:rsidR="00F171AE">
        <w:t xml:space="preserve">, </w:t>
      </w:r>
      <w:r>
        <w:t xml:space="preserve"> NLBRRL</w:t>
      </w:r>
      <w:r w:rsidR="00F171AE">
        <w:t xml:space="preserve">, </w:t>
      </w:r>
      <w:r w:rsidR="00D96EC7" w:rsidRPr="00F171AE">
        <w:t>N</w:t>
      </w:r>
      <w:r>
        <w:t>ORDS1, CDPRDC</w:t>
      </w:r>
      <w:r w:rsidR="00D96EC7" w:rsidRPr="00F171AE">
        <w:t>,</w:t>
      </w:r>
      <w:r>
        <w:t xml:space="preserve"> QLBRCN, QLBRPS, IVLRLB, SSTLBD, SESTRG, CCMPN, CDVSN, CPLNDV, </w:t>
      </w:r>
      <w:r w:rsidR="00BE0C5E">
        <w:t xml:space="preserve">FULTAC, HULTAC, CULUSA, NTRMNL, </w:t>
      </w:r>
      <w:r w:rsidR="00F171AE" w:rsidRPr="00F171AE">
        <w:t>FCHCRT, HRACRT, CUSCRT</w:t>
      </w:r>
      <w:r w:rsidR="00BE0C5E">
        <w:t>, NTRMCR</w:t>
      </w:r>
    </w:p>
    <w:p w:rsidR="00643041" w:rsidRDefault="004423F2" w:rsidP="005208CC">
      <w:pPr>
        <w:pStyle w:val="Ttulo3"/>
        <w:numPr>
          <w:ilvl w:val="2"/>
          <w:numId w:val="9"/>
        </w:numPr>
        <w:ind w:left="993" w:hanging="567"/>
        <w:rPr>
          <w:rFonts w:asciiTheme="minorHAnsi" w:hAnsiTheme="minorHAnsi" w:cstheme="minorBidi"/>
          <w:color w:val="404040" w:themeColor="text1" w:themeTint="BF"/>
          <w:sz w:val="24"/>
          <w:szCs w:val="26"/>
        </w:rPr>
      </w:pPr>
      <w:bookmarkStart w:id="648" w:name="_Toc461195626"/>
      <w:bookmarkStart w:id="649" w:name="_Toc500952768"/>
      <w:r>
        <w:rPr>
          <w:rFonts w:asciiTheme="minorHAnsi" w:hAnsiTheme="minorHAnsi" w:cstheme="minorBidi"/>
          <w:color w:val="404040" w:themeColor="text1" w:themeTint="BF"/>
          <w:sz w:val="24"/>
          <w:szCs w:val="26"/>
        </w:rPr>
        <w:t>REQF002 –</w:t>
      </w:r>
      <w:bookmarkEnd w:id="648"/>
      <w:r w:rsidR="0059522B">
        <w:rPr>
          <w:rFonts w:asciiTheme="minorHAnsi" w:hAnsiTheme="minorHAnsi" w:cstheme="minorBidi"/>
          <w:color w:val="404040" w:themeColor="text1" w:themeTint="BF"/>
          <w:sz w:val="24"/>
          <w:szCs w:val="26"/>
        </w:rPr>
        <w:t xml:space="preserve"> Modificación </w:t>
      </w:r>
      <w:r w:rsidR="0059330E">
        <w:rPr>
          <w:rFonts w:asciiTheme="minorHAnsi" w:hAnsiTheme="minorHAnsi" w:cstheme="minorBidi"/>
          <w:color w:val="404040" w:themeColor="text1" w:themeTint="BF"/>
          <w:sz w:val="24"/>
          <w:szCs w:val="26"/>
        </w:rPr>
        <w:t>Pre-Liberación</w:t>
      </w:r>
      <w:bookmarkEnd w:id="649"/>
      <w:r w:rsidR="0059330E">
        <w:rPr>
          <w:rFonts w:asciiTheme="minorHAnsi" w:hAnsiTheme="minorHAnsi" w:cstheme="minorBidi"/>
          <w:color w:val="404040" w:themeColor="text1" w:themeTint="BF"/>
          <w:sz w:val="24"/>
          <w:szCs w:val="26"/>
        </w:rPr>
        <w:t xml:space="preserve"> </w:t>
      </w:r>
    </w:p>
    <w:p w:rsidR="003E5E38" w:rsidRDefault="000D7AEB" w:rsidP="003E5E38">
      <w:pPr>
        <w:spacing w:after="0"/>
        <w:ind w:left="993"/>
        <w:jc w:val="both"/>
      </w:pPr>
      <w:r>
        <w:t>Cuando se realice una modificación de la pre-liberación en la nueva Web AFI, se deberá actualizar la cabecera y el detalle Pre-liberaciones en el DB2 invocando a los procedimientos con  la siguiente estructura:</w:t>
      </w:r>
    </w:p>
    <w:p w:rsidR="00621D9F" w:rsidRPr="004E0C06" w:rsidRDefault="00621D9F" w:rsidP="00621D9F">
      <w:pPr>
        <w:spacing w:after="0"/>
        <w:ind w:firstLine="993"/>
        <w:jc w:val="both"/>
        <w:rPr>
          <w:b/>
          <w:sz w:val="23"/>
          <w:szCs w:val="23"/>
        </w:rPr>
      </w:pPr>
      <w:r w:rsidRPr="004E0C06">
        <w:rPr>
          <w:b/>
          <w:sz w:val="23"/>
          <w:szCs w:val="23"/>
        </w:rPr>
        <w:t xml:space="preserve">CABECERA </w:t>
      </w:r>
      <w:r>
        <w:rPr>
          <w:b/>
          <w:sz w:val="23"/>
          <w:szCs w:val="23"/>
        </w:rPr>
        <w:t>PRE-LIBERACIÓN</w:t>
      </w:r>
    </w:p>
    <w:p w:rsidR="00621D9F" w:rsidRDefault="00621D9F" w:rsidP="007C7108">
      <w:pPr>
        <w:pStyle w:val="Prrafodelista"/>
        <w:spacing w:after="0"/>
        <w:ind w:left="1276" w:hanging="283"/>
        <w:jc w:val="both"/>
      </w:pPr>
      <w:bookmarkStart w:id="650" w:name="_Toc461195627"/>
      <w:r>
        <w:t xml:space="preserve">1.  Se deberá recibir los siguientes campos: </w:t>
      </w:r>
    </w:p>
    <w:p w:rsidR="00B724C6" w:rsidRDefault="00B724C6" w:rsidP="00B724C6">
      <w:pPr>
        <w:pStyle w:val="Prrafodelista"/>
        <w:numPr>
          <w:ilvl w:val="0"/>
          <w:numId w:val="10"/>
        </w:numPr>
        <w:ind w:left="1560" w:hanging="284"/>
        <w:jc w:val="both"/>
      </w:pPr>
      <w:r>
        <w:t>CCMPN</w:t>
      </w:r>
      <w:r>
        <w:tab/>
        <w:t>:</w:t>
      </w:r>
      <w:r>
        <w:tab/>
        <w:t>Código Compañía – Alfanumérico (2)</w:t>
      </w:r>
    </w:p>
    <w:p w:rsidR="00621D9F" w:rsidRDefault="00621D9F" w:rsidP="007C7108">
      <w:pPr>
        <w:pStyle w:val="Prrafodelista"/>
        <w:numPr>
          <w:ilvl w:val="0"/>
          <w:numId w:val="10"/>
        </w:numPr>
        <w:ind w:left="1560" w:hanging="284"/>
        <w:jc w:val="both"/>
      </w:pPr>
      <w:r>
        <w:t>NPRLBR</w:t>
      </w:r>
      <w:r>
        <w:tab/>
        <w:t>:</w:t>
      </w:r>
      <w:r>
        <w:tab/>
        <w:t>Número de Pre-liberación  – Numérico (10,0)</w:t>
      </w:r>
    </w:p>
    <w:p w:rsidR="000C13C2" w:rsidRDefault="000C13C2" w:rsidP="000C13C2">
      <w:pPr>
        <w:pStyle w:val="Prrafodelista"/>
        <w:numPr>
          <w:ilvl w:val="0"/>
          <w:numId w:val="10"/>
        </w:numPr>
        <w:spacing w:after="0"/>
        <w:ind w:left="1560" w:hanging="284"/>
        <w:jc w:val="both"/>
      </w:pPr>
      <w:r>
        <w:t>NOPRCN</w:t>
      </w:r>
      <w:r>
        <w:tab/>
        <w:t>:</w:t>
      </w:r>
      <w:r>
        <w:tab/>
        <w:t>Número  de Operación – Numérico (10,0)</w:t>
      </w:r>
    </w:p>
    <w:p w:rsidR="00621D9F" w:rsidRDefault="00621D9F" w:rsidP="007C7108">
      <w:pPr>
        <w:pStyle w:val="Prrafodelista"/>
        <w:numPr>
          <w:ilvl w:val="0"/>
          <w:numId w:val="10"/>
        </w:numPr>
        <w:spacing w:after="120"/>
        <w:ind w:left="1560" w:hanging="284"/>
        <w:jc w:val="both"/>
      </w:pPr>
      <w:r>
        <w:t>NLBRRL</w:t>
      </w:r>
      <w:r>
        <w:tab/>
        <w:t>:</w:t>
      </w:r>
      <w:r>
        <w:tab/>
        <w:t xml:space="preserve"> Número Liberación relacionada – Numérico (10,0)</w:t>
      </w:r>
    </w:p>
    <w:p w:rsidR="00621D9F" w:rsidRDefault="00621D9F" w:rsidP="007C7108">
      <w:pPr>
        <w:pStyle w:val="Prrafodelista"/>
        <w:numPr>
          <w:ilvl w:val="0"/>
          <w:numId w:val="10"/>
        </w:numPr>
        <w:spacing w:after="0"/>
        <w:ind w:left="1560" w:hanging="284"/>
        <w:jc w:val="both"/>
      </w:pPr>
      <w:r>
        <w:t>CTPOLB</w:t>
      </w:r>
      <w:r>
        <w:tab/>
        <w:t>:</w:t>
      </w:r>
      <w:r>
        <w:tab/>
        <w:t xml:space="preserve">Código tipo de Liberación – Alfanumérico (1) </w:t>
      </w:r>
    </w:p>
    <w:p w:rsidR="00621D9F" w:rsidRDefault="00621D9F" w:rsidP="007C7108">
      <w:pPr>
        <w:pStyle w:val="Prrafodelista"/>
        <w:numPr>
          <w:ilvl w:val="0"/>
          <w:numId w:val="10"/>
        </w:numPr>
        <w:ind w:left="1560" w:hanging="284"/>
        <w:jc w:val="both"/>
      </w:pPr>
      <w:r>
        <w:t>CUSAPR</w:t>
      </w:r>
      <w:r>
        <w:tab/>
        <w:t>:</w:t>
      </w:r>
      <w:r>
        <w:tab/>
        <w:t>Código  usuario Aprobación – Alfanumérico (10)</w:t>
      </w:r>
    </w:p>
    <w:p w:rsidR="00621D9F" w:rsidRDefault="00621D9F" w:rsidP="007C7108">
      <w:pPr>
        <w:pStyle w:val="Prrafodelista"/>
        <w:numPr>
          <w:ilvl w:val="0"/>
          <w:numId w:val="10"/>
        </w:numPr>
        <w:ind w:left="1560" w:hanging="284"/>
        <w:jc w:val="both"/>
      </w:pPr>
      <w:r>
        <w:t>FAPRB</w:t>
      </w:r>
      <w:r>
        <w:tab/>
        <w:t>:</w:t>
      </w:r>
      <w:r>
        <w:tab/>
        <w:t>Fecha Aprobación – Numérico (</w:t>
      </w:r>
      <w:r w:rsidR="007328F8">
        <w:t>8</w:t>
      </w:r>
      <w:r>
        <w:t>,0)</w:t>
      </w:r>
    </w:p>
    <w:p w:rsidR="00621D9F" w:rsidRDefault="00621D9F" w:rsidP="007C7108">
      <w:pPr>
        <w:pStyle w:val="Prrafodelista"/>
        <w:numPr>
          <w:ilvl w:val="0"/>
          <w:numId w:val="10"/>
        </w:numPr>
        <w:ind w:left="1560" w:hanging="284"/>
        <w:jc w:val="both"/>
      </w:pPr>
      <w:r>
        <w:t>HAPRB</w:t>
      </w:r>
      <w:r>
        <w:tab/>
        <w:t>:</w:t>
      </w:r>
      <w:r>
        <w:tab/>
        <w:t>Hora Aprobación – Numérico (6,0)</w:t>
      </w:r>
    </w:p>
    <w:p w:rsidR="00621D9F" w:rsidRDefault="00621D9F" w:rsidP="007C7108">
      <w:pPr>
        <w:pStyle w:val="Prrafodelista"/>
        <w:numPr>
          <w:ilvl w:val="0"/>
          <w:numId w:val="10"/>
        </w:numPr>
        <w:ind w:left="1560" w:hanging="284"/>
        <w:jc w:val="both"/>
      </w:pPr>
      <w:r>
        <w:t>IVLRLB</w:t>
      </w:r>
      <w:r>
        <w:tab/>
        <w:t xml:space="preserve">: </w:t>
      </w:r>
      <w:r>
        <w:tab/>
        <w:t>Importe valor Liberado – Numérico (15,5)</w:t>
      </w:r>
    </w:p>
    <w:p w:rsidR="00621D9F" w:rsidRDefault="00621D9F" w:rsidP="007C7108">
      <w:pPr>
        <w:pStyle w:val="Prrafodelista"/>
        <w:numPr>
          <w:ilvl w:val="0"/>
          <w:numId w:val="10"/>
        </w:numPr>
        <w:ind w:left="1560" w:hanging="284"/>
        <w:jc w:val="both"/>
      </w:pPr>
      <w:r>
        <w:t>SORGZN</w:t>
      </w:r>
      <w:r>
        <w:tab/>
        <w:t>:</w:t>
      </w:r>
      <w:r>
        <w:tab/>
      </w:r>
      <w:proofErr w:type="spellStart"/>
      <w:r>
        <w:t>Flag</w:t>
      </w:r>
      <w:proofErr w:type="spellEnd"/>
      <w:r>
        <w:t xml:space="preserve"> Origen zona – Alfanumérico (1)</w:t>
      </w:r>
    </w:p>
    <w:p w:rsidR="00621D9F" w:rsidRDefault="00621D9F" w:rsidP="007C7108">
      <w:pPr>
        <w:pStyle w:val="Prrafodelista"/>
        <w:numPr>
          <w:ilvl w:val="0"/>
          <w:numId w:val="10"/>
        </w:numPr>
        <w:ind w:left="1560" w:hanging="284"/>
        <w:jc w:val="both"/>
      </w:pPr>
      <w:r>
        <w:t>SIMPR</w:t>
      </w:r>
      <w:r>
        <w:tab/>
        <w:t>:</w:t>
      </w:r>
      <w:r>
        <w:tab/>
      </w:r>
      <w:proofErr w:type="spellStart"/>
      <w:r>
        <w:t>Flag</w:t>
      </w:r>
      <w:proofErr w:type="spellEnd"/>
      <w:r>
        <w:t xml:space="preserve"> Impresión – Alfanumérico (1)</w:t>
      </w:r>
    </w:p>
    <w:p w:rsidR="00621D9F" w:rsidRDefault="00621D9F" w:rsidP="007C7108">
      <w:pPr>
        <w:pStyle w:val="Prrafodelista"/>
        <w:numPr>
          <w:ilvl w:val="0"/>
          <w:numId w:val="10"/>
        </w:numPr>
        <w:ind w:left="1560" w:hanging="284"/>
        <w:jc w:val="both"/>
      </w:pPr>
      <w:r>
        <w:t>SLBPDF</w:t>
      </w:r>
      <w:r>
        <w:tab/>
        <w:t>:</w:t>
      </w:r>
      <w:r>
        <w:tab/>
      </w:r>
      <w:proofErr w:type="spellStart"/>
      <w:r>
        <w:t>Flag</w:t>
      </w:r>
      <w:proofErr w:type="spellEnd"/>
      <w:r>
        <w:t xml:space="preserve"> Liberación PDF – Alfanumérico (1)</w:t>
      </w:r>
    </w:p>
    <w:p w:rsidR="00621D9F" w:rsidRDefault="00621D9F" w:rsidP="007C7108">
      <w:pPr>
        <w:pStyle w:val="Prrafodelista"/>
        <w:numPr>
          <w:ilvl w:val="0"/>
          <w:numId w:val="10"/>
        </w:numPr>
        <w:ind w:left="1560" w:hanging="284"/>
        <w:jc w:val="both"/>
      </w:pPr>
      <w:r>
        <w:t>SIMPDF</w:t>
      </w:r>
      <w:r>
        <w:tab/>
        <w:t>:</w:t>
      </w:r>
      <w:r>
        <w:tab/>
      </w:r>
      <w:proofErr w:type="spellStart"/>
      <w:r>
        <w:t>Flag</w:t>
      </w:r>
      <w:proofErr w:type="spellEnd"/>
      <w:r>
        <w:t xml:space="preserve"> Impresión PDF – Alfanumérico (1)</w:t>
      </w:r>
    </w:p>
    <w:p w:rsidR="00621D9F" w:rsidRDefault="00621D9F" w:rsidP="007C7108">
      <w:pPr>
        <w:pStyle w:val="Prrafodelista"/>
        <w:numPr>
          <w:ilvl w:val="0"/>
          <w:numId w:val="10"/>
        </w:numPr>
        <w:ind w:left="1560" w:hanging="284"/>
        <w:jc w:val="both"/>
      </w:pPr>
      <w:r>
        <w:t>SSTCLB</w:t>
      </w:r>
      <w:r>
        <w:tab/>
        <w:t>:</w:t>
      </w:r>
      <w:r>
        <w:tab/>
      </w:r>
      <w:proofErr w:type="spellStart"/>
      <w:r>
        <w:t>Flag</w:t>
      </w:r>
      <w:proofErr w:type="spellEnd"/>
      <w:r>
        <w:t xml:space="preserve"> Situación Liberación – Alfanumérico (1)</w:t>
      </w:r>
    </w:p>
    <w:p w:rsidR="00621D9F" w:rsidRDefault="00621D9F" w:rsidP="007C7108">
      <w:pPr>
        <w:pStyle w:val="Prrafodelista"/>
        <w:numPr>
          <w:ilvl w:val="0"/>
          <w:numId w:val="10"/>
        </w:numPr>
        <w:ind w:left="1560" w:hanging="284"/>
        <w:jc w:val="both"/>
      </w:pPr>
      <w:r>
        <w:t>SESTRG</w:t>
      </w:r>
      <w:r>
        <w:tab/>
        <w:t>:</w:t>
      </w:r>
      <w:r>
        <w:tab/>
      </w:r>
      <w:proofErr w:type="spellStart"/>
      <w:r>
        <w:t>Flag</w:t>
      </w:r>
      <w:proofErr w:type="spellEnd"/>
      <w:r>
        <w:t xml:space="preserve"> Estado registro – Alfanumérico (1)</w:t>
      </w:r>
    </w:p>
    <w:p w:rsidR="00621D9F" w:rsidRDefault="00621D9F" w:rsidP="007C7108">
      <w:pPr>
        <w:pStyle w:val="Prrafodelista"/>
        <w:numPr>
          <w:ilvl w:val="0"/>
          <w:numId w:val="10"/>
        </w:numPr>
        <w:ind w:left="1560" w:hanging="284"/>
        <w:jc w:val="both"/>
      </w:pPr>
      <w:r>
        <w:t>CDVSN</w:t>
      </w:r>
      <w:r>
        <w:tab/>
        <w:t>:</w:t>
      </w:r>
      <w:r>
        <w:tab/>
        <w:t>Código División – Alfanumérico (1)</w:t>
      </w:r>
    </w:p>
    <w:p w:rsidR="00621D9F" w:rsidRDefault="00621D9F" w:rsidP="007C7108">
      <w:pPr>
        <w:pStyle w:val="Prrafodelista"/>
        <w:numPr>
          <w:ilvl w:val="0"/>
          <w:numId w:val="10"/>
        </w:numPr>
        <w:ind w:left="1560" w:hanging="284"/>
        <w:jc w:val="both"/>
      </w:pPr>
      <w:r>
        <w:t>CPLNDV</w:t>
      </w:r>
      <w:r>
        <w:tab/>
        <w:t>:</w:t>
      </w:r>
      <w:r>
        <w:tab/>
        <w:t>Código Planta – Numérico (3,0)</w:t>
      </w:r>
    </w:p>
    <w:p w:rsidR="00621D9F" w:rsidRDefault="00621D9F" w:rsidP="007C7108">
      <w:pPr>
        <w:pStyle w:val="Prrafodelista"/>
        <w:numPr>
          <w:ilvl w:val="0"/>
          <w:numId w:val="10"/>
        </w:numPr>
        <w:ind w:left="1560" w:hanging="284"/>
        <w:jc w:val="both"/>
      </w:pPr>
      <w:r>
        <w:t>CALMCM</w:t>
      </w:r>
      <w:r>
        <w:tab/>
        <w:t>:</w:t>
      </w:r>
      <w:r>
        <w:tab/>
        <w:t>Código Almacén de campo – Numérico (6,0)</w:t>
      </w:r>
    </w:p>
    <w:p w:rsidR="00621D9F" w:rsidRDefault="00621D9F" w:rsidP="007C7108">
      <w:pPr>
        <w:pStyle w:val="Prrafodelista"/>
        <w:numPr>
          <w:ilvl w:val="0"/>
          <w:numId w:val="10"/>
        </w:numPr>
        <w:ind w:left="1560" w:hanging="284"/>
        <w:jc w:val="both"/>
      </w:pPr>
      <w:r>
        <w:t>CZNAAL</w:t>
      </w:r>
      <w:r>
        <w:tab/>
        <w:t>:</w:t>
      </w:r>
      <w:r>
        <w:tab/>
        <w:t>Código zona de Almacén – Numérico (3,0)</w:t>
      </w:r>
    </w:p>
    <w:p w:rsidR="00621D9F" w:rsidRDefault="00621D9F" w:rsidP="007C7108">
      <w:pPr>
        <w:pStyle w:val="Prrafodelista"/>
        <w:numPr>
          <w:ilvl w:val="0"/>
          <w:numId w:val="10"/>
        </w:numPr>
        <w:spacing w:after="0"/>
        <w:ind w:left="1560" w:hanging="284"/>
        <w:jc w:val="both"/>
      </w:pPr>
      <w:r>
        <w:t>C</w:t>
      </w:r>
      <w:r w:rsidR="00D460D6">
        <w:t>ULUSA</w:t>
      </w:r>
      <w:r>
        <w:tab/>
        <w:t>:</w:t>
      </w:r>
      <w:r>
        <w:tab/>
      </w:r>
      <w:r w:rsidR="00D460D6">
        <w:t>Código último usuario actualizador</w:t>
      </w:r>
      <w:r>
        <w:t xml:space="preserve"> – Alfanumérico  (10)</w:t>
      </w:r>
    </w:p>
    <w:p w:rsidR="00613601" w:rsidRDefault="00613601" w:rsidP="00613601">
      <w:pPr>
        <w:pStyle w:val="Prrafodelista"/>
        <w:numPr>
          <w:ilvl w:val="0"/>
          <w:numId w:val="10"/>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621D9F" w:rsidRPr="00DD4C05" w:rsidRDefault="00621D9F" w:rsidP="007C7108">
      <w:pPr>
        <w:pStyle w:val="Prrafodelista"/>
        <w:ind w:left="1560" w:hanging="284"/>
        <w:jc w:val="both"/>
      </w:pPr>
      <w:proofErr w:type="gramStart"/>
      <w:r w:rsidRPr="00DD4C05">
        <w:rPr>
          <w:b/>
        </w:rPr>
        <w:t>Nota :</w:t>
      </w:r>
      <w:proofErr w:type="gramEnd"/>
      <w:r w:rsidRPr="00DD4C05">
        <w:rPr>
          <w:b/>
        </w:rPr>
        <w:t xml:space="preserve"> </w:t>
      </w:r>
    </w:p>
    <w:p w:rsidR="00621D9F" w:rsidRDefault="00621D9F" w:rsidP="00DC56AF">
      <w:pPr>
        <w:pStyle w:val="Prrafodelista"/>
        <w:numPr>
          <w:ilvl w:val="0"/>
          <w:numId w:val="28"/>
        </w:numPr>
        <w:spacing w:after="0"/>
        <w:ind w:left="1560" w:hanging="284"/>
        <w:jc w:val="both"/>
        <w:rPr>
          <w:b/>
        </w:rPr>
      </w:pPr>
      <w:r w:rsidRPr="008E50DB">
        <w:rPr>
          <w:b/>
        </w:rPr>
        <w:t>Todos los campos</w:t>
      </w:r>
      <w:r>
        <w:rPr>
          <w:b/>
        </w:rPr>
        <w:t xml:space="preserve"> deben tener el formato indicado.</w:t>
      </w:r>
    </w:p>
    <w:p w:rsidR="00621D9F" w:rsidRDefault="00621D9F" w:rsidP="00DC56AF">
      <w:pPr>
        <w:pStyle w:val="Prrafodelista"/>
        <w:numPr>
          <w:ilvl w:val="0"/>
          <w:numId w:val="28"/>
        </w:numPr>
        <w:spacing w:after="0"/>
        <w:ind w:left="1560" w:hanging="284"/>
        <w:jc w:val="both"/>
        <w:rPr>
          <w:b/>
        </w:rPr>
      </w:pPr>
      <w:r>
        <w:rPr>
          <w:b/>
        </w:rPr>
        <w:t xml:space="preserve">Los campos en la parte superior </w:t>
      </w:r>
      <w:r w:rsidRPr="008E50DB">
        <w:rPr>
          <w:b/>
        </w:rPr>
        <w:t>deberán tener valor</w:t>
      </w:r>
      <w:r>
        <w:rPr>
          <w:b/>
        </w:rPr>
        <w:t xml:space="preserve">. </w:t>
      </w:r>
      <w:r w:rsidRPr="008E50DB">
        <w:rPr>
          <w:b/>
        </w:rPr>
        <w:t xml:space="preserve"> ( No ceros ni vacíos )</w:t>
      </w:r>
    </w:p>
    <w:p w:rsidR="00621D9F" w:rsidRDefault="00621D9F" w:rsidP="00DC56AF">
      <w:pPr>
        <w:pStyle w:val="Prrafodelista"/>
        <w:numPr>
          <w:ilvl w:val="0"/>
          <w:numId w:val="28"/>
        </w:numPr>
        <w:spacing w:after="0"/>
        <w:ind w:left="1560" w:hanging="284"/>
        <w:jc w:val="both"/>
        <w:rPr>
          <w:b/>
        </w:rPr>
      </w:pPr>
      <w:r w:rsidRPr="008E50DB">
        <w:rPr>
          <w:b/>
        </w:rPr>
        <w:t xml:space="preserve">Los campos en la parte inferior pueden venir con </w:t>
      </w:r>
      <w:r>
        <w:rPr>
          <w:b/>
        </w:rPr>
        <w:t>valor cero o vacío</w:t>
      </w:r>
    </w:p>
    <w:p w:rsidR="00621D9F" w:rsidRDefault="00621D9F" w:rsidP="007C7108">
      <w:pPr>
        <w:pStyle w:val="Prrafodelista"/>
        <w:numPr>
          <w:ilvl w:val="0"/>
          <w:numId w:val="10"/>
        </w:numPr>
        <w:ind w:left="1560" w:hanging="284"/>
        <w:jc w:val="both"/>
      </w:pPr>
      <w:r>
        <w:t>SPDFLB</w:t>
      </w:r>
      <w:r>
        <w:tab/>
        <w:t>:</w:t>
      </w:r>
      <w:r>
        <w:tab/>
      </w:r>
      <w:proofErr w:type="spellStart"/>
      <w:r>
        <w:t>Flag</w:t>
      </w:r>
      <w:proofErr w:type="spellEnd"/>
      <w:r>
        <w:t xml:space="preserve"> Liberación PDF Generado – Alfanumérico (1)</w:t>
      </w:r>
    </w:p>
    <w:p w:rsidR="00621D9F" w:rsidRDefault="00621D9F" w:rsidP="007C7108">
      <w:pPr>
        <w:pStyle w:val="Prrafodelista"/>
        <w:numPr>
          <w:ilvl w:val="0"/>
          <w:numId w:val="10"/>
        </w:numPr>
        <w:ind w:left="1560" w:hanging="284"/>
        <w:jc w:val="both"/>
      </w:pPr>
      <w:r>
        <w:t>NSLCCL</w:t>
      </w:r>
      <w:r>
        <w:tab/>
        <w:t>:</w:t>
      </w:r>
      <w:r>
        <w:tab/>
        <w:t>Número Solicitud cliente – Numérico (12,0)</w:t>
      </w:r>
    </w:p>
    <w:p w:rsidR="00621D9F" w:rsidRDefault="00621D9F" w:rsidP="007C7108">
      <w:pPr>
        <w:pStyle w:val="Prrafodelista"/>
        <w:numPr>
          <w:ilvl w:val="0"/>
          <w:numId w:val="10"/>
        </w:numPr>
        <w:ind w:left="1560" w:hanging="284"/>
        <w:jc w:val="both"/>
      </w:pPr>
      <w:r>
        <w:t>SLBEND</w:t>
      </w:r>
      <w:r>
        <w:tab/>
        <w:t>:</w:t>
      </w:r>
      <w:r>
        <w:tab/>
      </w:r>
      <w:proofErr w:type="spellStart"/>
      <w:r>
        <w:t>Flag</w:t>
      </w:r>
      <w:proofErr w:type="spellEnd"/>
      <w:r>
        <w:t xml:space="preserve"> Liberación Endosada – Alfanumérico (1)</w:t>
      </w:r>
    </w:p>
    <w:p w:rsidR="00621D9F" w:rsidRDefault="00621D9F" w:rsidP="007C7108">
      <w:pPr>
        <w:pStyle w:val="Prrafodelista"/>
        <w:numPr>
          <w:ilvl w:val="0"/>
          <w:numId w:val="10"/>
        </w:numPr>
        <w:ind w:left="1560" w:hanging="284"/>
        <w:jc w:val="both"/>
      </w:pPr>
      <w:r>
        <w:t>NOPNWR</w:t>
      </w:r>
      <w:r>
        <w:tab/>
        <w:t>:</w:t>
      </w:r>
      <w:r>
        <w:tab/>
        <w:t>Número Operación nuevo Warrant – Numérico (10,0)</w:t>
      </w:r>
    </w:p>
    <w:p w:rsidR="00621D9F" w:rsidRDefault="00621D9F" w:rsidP="007C7108">
      <w:pPr>
        <w:pStyle w:val="Prrafodelista"/>
        <w:numPr>
          <w:ilvl w:val="0"/>
          <w:numId w:val="10"/>
        </w:numPr>
        <w:spacing w:after="120"/>
        <w:ind w:left="1560" w:hanging="284"/>
        <w:jc w:val="both"/>
      </w:pPr>
      <w:r>
        <w:lastRenderedPageBreak/>
        <w:t>NOPEMR</w:t>
      </w:r>
      <w:r>
        <w:tab/>
        <w:t>:</w:t>
      </w:r>
      <w:r>
        <w:tab/>
        <w:t>Número Operación Embarque relacionada–Numérico(10,0)</w:t>
      </w:r>
    </w:p>
    <w:p w:rsidR="00621D9F" w:rsidRDefault="00621D9F" w:rsidP="007C7108">
      <w:pPr>
        <w:pStyle w:val="Prrafodelista"/>
        <w:numPr>
          <w:ilvl w:val="0"/>
          <w:numId w:val="10"/>
        </w:numPr>
        <w:spacing w:after="120"/>
        <w:ind w:left="1560" w:hanging="284"/>
        <w:jc w:val="both"/>
      </w:pPr>
      <w:r>
        <w:t>NCRTIS</w:t>
      </w:r>
      <w:r>
        <w:tab/>
        <w:t>:</w:t>
      </w:r>
      <w:r>
        <w:tab/>
        <w:t>Número  Carta de Instrucción – Alfanumérico (20)</w:t>
      </w:r>
    </w:p>
    <w:p w:rsidR="00621D9F" w:rsidRDefault="00621D9F" w:rsidP="007C7108">
      <w:pPr>
        <w:pStyle w:val="Prrafodelista"/>
        <w:numPr>
          <w:ilvl w:val="0"/>
          <w:numId w:val="10"/>
        </w:numPr>
        <w:spacing w:after="120"/>
        <w:ind w:left="1560" w:hanging="284"/>
        <w:jc w:val="both"/>
      </w:pPr>
      <w:r>
        <w:t>NIMPLB</w:t>
      </w:r>
      <w:r>
        <w:tab/>
        <w:t>:</w:t>
      </w:r>
      <w:r>
        <w:tab/>
        <w:t>Número Impresiones de Liberación – Numérico (2,0)</w:t>
      </w:r>
    </w:p>
    <w:p w:rsidR="00621D9F" w:rsidRDefault="00621D9F" w:rsidP="007C7108">
      <w:pPr>
        <w:pStyle w:val="Prrafodelista"/>
        <w:numPr>
          <w:ilvl w:val="0"/>
          <w:numId w:val="10"/>
        </w:numPr>
        <w:ind w:left="1560" w:hanging="284"/>
        <w:jc w:val="both"/>
      </w:pPr>
      <w:r>
        <w:t>SAPRB</w:t>
      </w:r>
      <w:r>
        <w:tab/>
        <w:t>:</w:t>
      </w:r>
      <w:r>
        <w:tab/>
      </w:r>
      <w:proofErr w:type="spellStart"/>
      <w:r>
        <w:t>Flag</w:t>
      </w:r>
      <w:proofErr w:type="spellEnd"/>
      <w:r>
        <w:t xml:space="preserve"> Aprobación – Alfanumérico (1)</w:t>
      </w:r>
    </w:p>
    <w:p w:rsidR="00621D9F" w:rsidRDefault="00621D9F" w:rsidP="007C7108">
      <w:pPr>
        <w:pStyle w:val="Prrafodelista"/>
        <w:numPr>
          <w:ilvl w:val="0"/>
          <w:numId w:val="10"/>
        </w:numPr>
        <w:spacing w:after="0"/>
        <w:ind w:left="1560" w:hanging="284"/>
        <w:jc w:val="both"/>
      </w:pPr>
      <w:r>
        <w:t>NTXTEM</w:t>
      </w:r>
      <w:r>
        <w:tab/>
        <w:t>:</w:t>
      </w:r>
      <w:r>
        <w:tab/>
        <w:t xml:space="preserve">Número de observación – Numérico (10,0) </w:t>
      </w:r>
    </w:p>
    <w:p w:rsidR="00621D9F" w:rsidRDefault="00621D9F" w:rsidP="007C7108">
      <w:pPr>
        <w:pStyle w:val="Prrafodelista"/>
        <w:numPr>
          <w:ilvl w:val="0"/>
          <w:numId w:val="10"/>
        </w:numPr>
        <w:spacing w:after="0"/>
        <w:ind w:left="1560" w:hanging="284"/>
        <w:jc w:val="both"/>
      </w:pPr>
      <w:r>
        <w:t>NCNTBN</w:t>
      </w:r>
      <w:r>
        <w:tab/>
        <w:t>:</w:t>
      </w:r>
      <w:r>
        <w:tab/>
        <w:t>Número de Cuenta Bancaria – Alfanumérico (25)</w:t>
      </w:r>
    </w:p>
    <w:p w:rsidR="00621D9F" w:rsidRDefault="00621D9F" w:rsidP="007C7108">
      <w:pPr>
        <w:pStyle w:val="Prrafodelista"/>
        <w:numPr>
          <w:ilvl w:val="0"/>
          <w:numId w:val="10"/>
        </w:numPr>
        <w:ind w:left="1560" w:hanging="284"/>
        <w:jc w:val="both"/>
      </w:pPr>
      <w:r>
        <w:t>TOBSUR</w:t>
      </w:r>
      <w:r>
        <w:tab/>
        <w:t>:</w:t>
      </w:r>
      <w:r>
        <w:tab/>
        <w:t>Descripción Observaciones – Alfanumérico (30)</w:t>
      </w:r>
    </w:p>
    <w:p w:rsidR="00621D9F" w:rsidRDefault="00621D9F" w:rsidP="007C7108">
      <w:pPr>
        <w:pStyle w:val="Prrafodelista"/>
        <w:numPr>
          <w:ilvl w:val="0"/>
          <w:numId w:val="10"/>
        </w:numPr>
        <w:ind w:left="1560" w:hanging="284"/>
        <w:jc w:val="both"/>
      </w:pPr>
      <w:r>
        <w:t>IMNCRG</w:t>
      </w:r>
      <w:r>
        <w:tab/>
        <w:t>:</w:t>
      </w:r>
      <w:r>
        <w:tab/>
        <w:t>Importe Monto a cargar – Numérico (15,5)</w:t>
      </w:r>
    </w:p>
    <w:p w:rsidR="00621D9F" w:rsidRDefault="00621D9F" w:rsidP="007C7108">
      <w:pPr>
        <w:pStyle w:val="Prrafodelista"/>
        <w:numPr>
          <w:ilvl w:val="0"/>
          <w:numId w:val="10"/>
        </w:numPr>
        <w:ind w:left="1560" w:hanging="284"/>
        <w:jc w:val="both"/>
      </w:pPr>
      <w:r>
        <w:t>SORLBC</w:t>
      </w:r>
      <w:r>
        <w:tab/>
        <w:t>:</w:t>
      </w:r>
      <w:r>
        <w:tab/>
      </w:r>
      <w:proofErr w:type="spellStart"/>
      <w:r>
        <w:t>Flag</w:t>
      </w:r>
      <w:proofErr w:type="spellEnd"/>
      <w:r>
        <w:t xml:space="preserve"> Origen Liberación Contable – Alfanumérico (1)</w:t>
      </w:r>
    </w:p>
    <w:p w:rsidR="00621D9F" w:rsidRDefault="00621D9F" w:rsidP="007C7108">
      <w:pPr>
        <w:pStyle w:val="Prrafodelista"/>
        <w:numPr>
          <w:ilvl w:val="0"/>
          <w:numId w:val="10"/>
        </w:numPr>
        <w:ind w:left="1560" w:hanging="284"/>
        <w:jc w:val="both"/>
      </w:pPr>
      <w:r>
        <w:t>SPNDAN</w:t>
      </w:r>
      <w:r>
        <w:tab/>
        <w:t>:</w:t>
      </w:r>
      <w:r>
        <w:tab/>
      </w:r>
      <w:proofErr w:type="spellStart"/>
      <w:r>
        <w:t>Flag</w:t>
      </w:r>
      <w:proofErr w:type="spellEnd"/>
      <w:r>
        <w:t xml:space="preserve"> Pendiente Anulación – Alfanumérico (1)</w:t>
      </w:r>
    </w:p>
    <w:p w:rsidR="00621D9F" w:rsidRDefault="00621D9F" w:rsidP="007C7108">
      <w:pPr>
        <w:pStyle w:val="Prrafodelista"/>
        <w:numPr>
          <w:ilvl w:val="0"/>
          <w:numId w:val="10"/>
        </w:numPr>
        <w:ind w:left="1560" w:hanging="284"/>
        <w:jc w:val="both"/>
      </w:pPr>
      <w:r>
        <w:t>SLBEMB</w:t>
      </w:r>
      <w:r>
        <w:tab/>
        <w:t>:</w:t>
      </w:r>
      <w:r>
        <w:tab/>
      </w:r>
      <w:proofErr w:type="spellStart"/>
      <w:r>
        <w:t>Flag</w:t>
      </w:r>
      <w:proofErr w:type="spellEnd"/>
      <w:r>
        <w:t xml:space="preserve"> Liberación para Embarque – Alfanumérico (1)</w:t>
      </w:r>
    </w:p>
    <w:p w:rsidR="00621D9F" w:rsidRDefault="00621D9F" w:rsidP="007C7108">
      <w:pPr>
        <w:pStyle w:val="Prrafodelista"/>
        <w:numPr>
          <w:ilvl w:val="0"/>
          <w:numId w:val="10"/>
        </w:numPr>
        <w:ind w:left="1560" w:hanging="284"/>
        <w:jc w:val="both"/>
      </w:pPr>
      <w:r>
        <w:t>NDSAND</w:t>
      </w:r>
      <w:r>
        <w:tab/>
        <w:t>:</w:t>
      </w:r>
      <w:r>
        <w:tab/>
        <w:t>Número días antigüedad deuda – Numérico (4,0)</w:t>
      </w:r>
    </w:p>
    <w:p w:rsidR="00621D9F" w:rsidRDefault="00621D9F" w:rsidP="007C7108">
      <w:pPr>
        <w:pStyle w:val="Prrafodelista"/>
        <w:numPr>
          <w:ilvl w:val="0"/>
          <w:numId w:val="10"/>
        </w:numPr>
        <w:ind w:left="1560" w:hanging="284"/>
        <w:jc w:val="both"/>
      </w:pPr>
      <w:r>
        <w:t>FLGCND</w:t>
      </w:r>
      <w:r>
        <w:tab/>
        <w:t>:</w:t>
      </w:r>
      <w:r w:rsidRPr="006F1BF8">
        <w:t xml:space="preserve"> </w:t>
      </w:r>
      <w:r>
        <w:tab/>
      </w:r>
      <w:proofErr w:type="spellStart"/>
      <w:r>
        <w:t>Flag</w:t>
      </w:r>
      <w:proofErr w:type="spellEnd"/>
      <w:r>
        <w:t xml:space="preserve"> Estado – Alfanumérico (1)</w:t>
      </w:r>
    </w:p>
    <w:p w:rsidR="00AD4A73" w:rsidRDefault="00AD4A73" w:rsidP="00AD4A73">
      <w:pPr>
        <w:pStyle w:val="Prrafodelista"/>
        <w:numPr>
          <w:ilvl w:val="0"/>
          <w:numId w:val="10"/>
        </w:numPr>
        <w:ind w:left="1560" w:hanging="284"/>
        <w:jc w:val="both"/>
      </w:pPr>
      <w:r w:rsidRPr="00AD4A73">
        <w:t xml:space="preserve">CUSANL          </w:t>
      </w:r>
      <w:r>
        <w:tab/>
        <w:t>:</w:t>
      </w:r>
      <w:r>
        <w:tab/>
      </w:r>
      <w:proofErr w:type="spellStart"/>
      <w:r w:rsidRPr="00AD4A73">
        <w:t>Cod</w:t>
      </w:r>
      <w:r>
        <w:t>igo</w:t>
      </w:r>
      <w:proofErr w:type="spellEnd"/>
      <w:r w:rsidRPr="00AD4A73">
        <w:t xml:space="preserve"> Usuario Anulando Liberación</w:t>
      </w:r>
      <w:r>
        <w:t xml:space="preserve"> – Alfanumérico  (10)</w:t>
      </w:r>
    </w:p>
    <w:p w:rsidR="00AD4A73" w:rsidRDefault="00AD4A73" w:rsidP="00AD4A73">
      <w:pPr>
        <w:pStyle w:val="Prrafodelista"/>
        <w:numPr>
          <w:ilvl w:val="0"/>
          <w:numId w:val="10"/>
        </w:numPr>
        <w:ind w:left="1560" w:hanging="284"/>
        <w:jc w:val="both"/>
      </w:pPr>
      <w:r>
        <w:t xml:space="preserve">FCHANL          </w:t>
      </w:r>
      <w:r>
        <w:tab/>
        <w:t>:</w:t>
      </w:r>
      <w:r>
        <w:tab/>
        <w:t xml:space="preserve">Fecha de </w:t>
      </w:r>
      <w:proofErr w:type="spellStart"/>
      <w:r>
        <w:t>Anulacion</w:t>
      </w:r>
      <w:proofErr w:type="spellEnd"/>
      <w:r>
        <w:t xml:space="preserve"> – Numérico (8,0)</w:t>
      </w:r>
    </w:p>
    <w:p w:rsidR="00AD4A73" w:rsidRDefault="00AD4A73" w:rsidP="00AD4A73">
      <w:pPr>
        <w:pStyle w:val="Prrafodelista"/>
        <w:numPr>
          <w:ilvl w:val="0"/>
          <w:numId w:val="10"/>
        </w:numPr>
        <w:ind w:left="1560" w:hanging="284"/>
        <w:jc w:val="both"/>
      </w:pPr>
      <w:r>
        <w:t xml:space="preserve">HRAANL          </w:t>
      </w:r>
      <w:r>
        <w:tab/>
        <w:t>:</w:t>
      </w:r>
      <w:r>
        <w:tab/>
        <w:t xml:space="preserve">Hora de </w:t>
      </w:r>
      <w:proofErr w:type="spellStart"/>
      <w:r>
        <w:t>Anulacion</w:t>
      </w:r>
      <w:proofErr w:type="spellEnd"/>
      <w:r>
        <w:t xml:space="preserve"> – Numérico (6,0)</w:t>
      </w:r>
    </w:p>
    <w:p w:rsidR="00621D9F" w:rsidRDefault="00621D9F" w:rsidP="007C7108">
      <w:pPr>
        <w:pStyle w:val="Prrafodelista"/>
        <w:numPr>
          <w:ilvl w:val="0"/>
          <w:numId w:val="10"/>
        </w:numPr>
        <w:ind w:left="1560" w:hanging="284"/>
        <w:jc w:val="both"/>
      </w:pPr>
      <w:r>
        <w:t>NCT</w:t>
      </w:r>
      <w:r w:rsidR="00E62EC0">
        <w:t>R</w:t>
      </w:r>
      <w:r>
        <w:t>ID</w:t>
      </w:r>
      <w:r>
        <w:tab/>
        <w:t>:</w:t>
      </w:r>
      <w:r>
        <w:tab/>
      </w:r>
      <w:r w:rsidR="00D16627" w:rsidRPr="00CD601F">
        <w:t xml:space="preserve">Numero ID de Proceso </w:t>
      </w:r>
      <w:proofErr w:type="spellStart"/>
      <w:r w:rsidR="00D16627" w:rsidRPr="00CD601F">
        <w:t>Liberacion</w:t>
      </w:r>
      <w:proofErr w:type="spellEnd"/>
      <w:r w:rsidR="00D16627" w:rsidRPr="00CD601F">
        <w:t xml:space="preserve"> </w:t>
      </w:r>
      <w:r w:rsidR="00D16627">
        <w:t>– Alfanumérico (10)</w:t>
      </w:r>
    </w:p>
    <w:p w:rsidR="00621D9F" w:rsidRDefault="00621D9F" w:rsidP="007C7108">
      <w:pPr>
        <w:pStyle w:val="Prrafodelista"/>
        <w:numPr>
          <w:ilvl w:val="0"/>
          <w:numId w:val="10"/>
        </w:numPr>
        <w:ind w:left="1560" w:hanging="284"/>
        <w:jc w:val="both"/>
      </w:pPr>
      <w:r>
        <w:t>NROFNC</w:t>
      </w:r>
      <w:r>
        <w:tab/>
        <w:t>:</w:t>
      </w:r>
      <w:r>
        <w:tab/>
        <w:t>Número de Financiamiento – Alfanumérico (20)</w:t>
      </w:r>
    </w:p>
    <w:p w:rsidR="00621D9F" w:rsidRDefault="00621D9F" w:rsidP="007C7108">
      <w:pPr>
        <w:pStyle w:val="Prrafodelista"/>
        <w:numPr>
          <w:ilvl w:val="0"/>
          <w:numId w:val="10"/>
        </w:numPr>
        <w:ind w:left="1560" w:hanging="284"/>
        <w:jc w:val="both"/>
      </w:pPr>
      <w:r>
        <w:t>NROFRM</w:t>
      </w:r>
      <w:r>
        <w:tab/>
        <w:t>:</w:t>
      </w:r>
      <w:r>
        <w:tab/>
        <w:t>Número Formato – Numérico (10,0)</w:t>
      </w:r>
    </w:p>
    <w:p w:rsidR="00621D9F" w:rsidRDefault="00621D9F" w:rsidP="007C7108">
      <w:pPr>
        <w:pStyle w:val="Prrafodelista"/>
        <w:numPr>
          <w:ilvl w:val="0"/>
          <w:numId w:val="10"/>
        </w:numPr>
        <w:ind w:left="1560" w:hanging="284"/>
        <w:jc w:val="both"/>
      </w:pPr>
      <w:r>
        <w:t>NROFCT</w:t>
      </w:r>
      <w:r>
        <w:tab/>
        <w:t>:</w:t>
      </w:r>
      <w:r>
        <w:tab/>
        <w:t>Número Correlativo Documento – Alfanumérico (20)</w:t>
      </w:r>
    </w:p>
    <w:p w:rsidR="00621D9F" w:rsidRDefault="00621D9F" w:rsidP="007C7108">
      <w:pPr>
        <w:pStyle w:val="Prrafodelista"/>
        <w:spacing w:after="0"/>
        <w:ind w:left="1276" w:hanging="283"/>
        <w:jc w:val="both"/>
      </w:pPr>
      <w:r>
        <w:t xml:space="preserve">2. </w:t>
      </w:r>
      <w:r w:rsidR="007C7108">
        <w:t xml:space="preserve"> </w:t>
      </w:r>
      <w:r>
        <w:t>Se debe validar lo siguiente:</w:t>
      </w:r>
    </w:p>
    <w:p w:rsidR="00621D9F" w:rsidRDefault="00621D9F" w:rsidP="007C7108">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621D9F" w:rsidRDefault="00621D9F" w:rsidP="007C7108">
      <w:pPr>
        <w:spacing w:after="0" w:line="240" w:lineRule="auto"/>
        <w:ind w:left="1843" w:hanging="283"/>
        <w:jc w:val="both"/>
      </w:pPr>
      <w:r>
        <w:t>‘AM’</w:t>
      </w:r>
      <w:r w:rsidR="007C7108">
        <w:tab/>
      </w:r>
      <w:r>
        <w:tab/>
        <w:t>:</w:t>
      </w:r>
      <w:r>
        <w:tab/>
        <w:t>Almacenera del Perú</w:t>
      </w:r>
    </w:p>
    <w:p w:rsidR="00621D9F" w:rsidRDefault="00621D9F" w:rsidP="007C7108">
      <w:pPr>
        <w:spacing w:after="0" w:line="240" w:lineRule="auto"/>
        <w:ind w:left="1843" w:hanging="283"/>
        <w:jc w:val="both"/>
      </w:pPr>
      <w:r>
        <w:t>‘LZ’</w:t>
      </w:r>
      <w:r w:rsidR="007C7108">
        <w:tab/>
      </w:r>
      <w:r>
        <w:tab/>
        <w:t>:</w:t>
      </w:r>
      <w:r>
        <w:tab/>
        <w:t>Compañía Almacenera</w:t>
      </w:r>
    </w:p>
    <w:p w:rsidR="00621D9F" w:rsidRDefault="00621D9F" w:rsidP="007C7108">
      <w:pPr>
        <w:pStyle w:val="Prrafodelista"/>
        <w:numPr>
          <w:ilvl w:val="0"/>
          <w:numId w:val="11"/>
        </w:numPr>
        <w:spacing w:after="0"/>
        <w:ind w:left="1560" w:hanging="284"/>
        <w:jc w:val="both"/>
      </w:pPr>
      <w:r>
        <w:t>CTPOLB</w:t>
      </w:r>
      <w:r>
        <w:tab/>
        <w:t>:</w:t>
      </w:r>
      <w:r>
        <w:tab/>
        <w:t>Los valores pueden ser :</w:t>
      </w:r>
    </w:p>
    <w:p w:rsidR="00621D9F" w:rsidRDefault="00621D9F" w:rsidP="000C13C2">
      <w:pPr>
        <w:spacing w:after="0" w:line="240" w:lineRule="auto"/>
        <w:ind w:left="2835" w:hanging="992"/>
        <w:jc w:val="both"/>
      </w:pPr>
      <w:r>
        <w:t>‘A’</w:t>
      </w:r>
      <w:r>
        <w:tab/>
        <w:t>:</w:t>
      </w:r>
      <w:r>
        <w:tab/>
        <w:t>Liberación Autorizada</w:t>
      </w:r>
    </w:p>
    <w:p w:rsidR="00621D9F" w:rsidRDefault="00621D9F" w:rsidP="000C13C2">
      <w:pPr>
        <w:spacing w:after="0" w:line="240" w:lineRule="auto"/>
        <w:ind w:left="1843"/>
        <w:jc w:val="both"/>
      </w:pPr>
      <w:r>
        <w:t>‘F’</w:t>
      </w:r>
      <w:r>
        <w:tab/>
      </w:r>
      <w:r w:rsidR="007C7108">
        <w:tab/>
      </w:r>
      <w:r>
        <w:t>:</w:t>
      </w:r>
      <w:r>
        <w:tab/>
        <w:t>Liberación Física</w:t>
      </w:r>
    </w:p>
    <w:p w:rsidR="00621D9F" w:rsidRDefault="00621D9F" w:rsidP="000C13C2">
      <w:pPr>
        <w:spacing w:after="0" w:line="240" w:lineRule="auto"/>
        <w:ind w:left="1843"/>
        <w:jc w:val="both"/>
      </w:pPr>
      <w:r>
        <w:t>‘W’</w:t>
      </w:r>
      <w:r>
        <w:tab/>
        <w:t>:</w:t>
      </w:r>
      <w:r>
        <w:tab/>
        <w:t>Liberación Financiera</w:t>
      </w:r>
    </w:p>
    <w:p w:rsidR="00621D9F" w:rsidRDefault="00621D9F" w:rsidP="007C7108">
      <w:pPr>
        <w:pStyle w:val="Prrafodelista"/>
        <w:numPr>
          <w:ilvl w:val="0"/>
          <w:numId w:val="11"/>
        </w:numPr>
        <w:spacing w:after="0" w:line="240" w:lineRule="auto"/>
        <w:ind w:left="1560" w:hanging="284"/>
        <w:jc w:val="both"/>
      </w:pPr>
      <w:r>
        <w:t>CUSAPR</w:t>
      </w:r>
      <w:r>
        <w:tab/>
        <w:t>:</w:t>
      </w:r>
      <w:r>
        <w:tab/>
        <w:t xml:space="preserve">Los valores pueden ser “WEBALMA”   o  “WEBCASA” </w:t>
      </w:r>
    </w:p>
    <w:p w:rsidR="00621D9F" w:rsidRDefault="00621D9F" w:rsidP="007C7108">
      <w:pPr>
        <w:pStyle w:val="Prrafodelista"/>
        <w:numPr>
          <w:ilvl w:val="0"/>
          <w:numId w:val="11"/>
        </w:numPr>
        <w:spacing w:after="0"/>
        <w:ind w:left="1560" w:hanging="284"/>
        <w:jc w:val="both"/>
      </w:pPr>
      <w:r>
        <w:t>SORGZN</w:t>
      </w:r>
      <w:r>
        <w:tab/>
        <w:t>:</w:t>
      </w:r>
      <w:r>
        <w:tab/>
        <w:t>Los valores pueden ser :</w:t>
      </w:r>
    </w:p>
    <w:p w:rsidR="00621D9F" w:rsidRDefault="00621D9F" w:rsidP="000C13C2">
      <w:pPr>
        <w:spacing w:after="0" w:line="240" w:lineRule="auto"/>
        <w:ind w:left="1920" w:hanging="77"/>
        <w:jc w:val="both"/>
      </w:pPr>
      <w:r>
        <w:t>‘L’</w:t>
      </w:r>
      <w:r>
        <w:tab/>
      </w:r>
      <w:r w:rsidR="007C7108">
        <w:tab/>
      </w:r>
      <w:r>
        <w:t>:</w:t>
      </w:r>
      <w:r>
        <w:tab/>
        <w:t>Lima</w:t>
      </w:r>
    </w:p>
    <w:p w:rsidR="00621D9F" w:rsidRDefault="00621D9F" w:rsidP="000C13C2">
      <w:pPr>
        <w:spacing w:after="0" w:line="240" w:lineRule="auto"/>
        <w:ind w:left="1920" w:hanging="77"/>
        <w:jc w:val="both"/>
      </w:pPr>
      <w:r>
        <w:t>‘P’</w:t>
      </w:r>
      <w:r>
        <w:tab/>
      </w:r>
      <w:r w:rsidR="007C7108">
        <w:tab/>
      </w:r>
      <w:r>
        <w:t>:</w:t>
      </w:r>
      <w:r>
        <w:tab/>
        <w:t>Provincia</w:t>
      </w:r>
    </w:p>
    <w:p w:rsidR="00621D9F" w:rsidRDefault="00621D9F" w:rsidP="007C7108">
      <w:pPr>
        <w:pStyle w:val="Prrafodelista"/>
        <w:numPr>
          <w:ilvl w:val="0"/>
          <w:numId w:val="11"/>
        </w:numPr>
        <w:tabs>
          <w:tab w:val="left" w:pos="1843"/>
        </w:tabs>
        <w:spacing w:after="0" w:line="240" w:lineRule="auto"/>
        <w:ind w:left="1560" w:hanging="284"/>
        <w:jc w:val="both"/>
      </w:pPr>
      <w:r>
        <w:t>SIMPR</w:t>
      </w:r>
      <w:r>
        <w:tab/>
        <w:t>:</w:t>
      </w:r>
      <w:r>
        <w:tab/>
        <w:t>‘A’  ( Activo )</w:t>
      </w:r>
    </w:p>
    <w:p w:rsidR="00621D9F" w:rsidRDefault="00621D9F" w:rsidP="007C7108">
      <w:pPr>
        <w:pStyle w:val="Prrafodelista"/>
        <w:numPr>
          <w:ilvl w:val="0"/>
          <w:numId w:val="11"/>
        </w:numPr>
        <w:spacing w:after="0"/>
        <w:ind w:left="1560" w:hanging="284"/>
        <w:jc w:val="both"/>
      </w:pPr>
      <w:r>
        <w:t>SAPRB</w:t>
      </w:r>
      <w:r>
        <w:tab/>
        <w:t>:</w:t>
      </w:r>
      <w:r>
        <w:tab/>
        <w:t>Puede ser  ‘X’  o  vacío</w:t>
      </w:r>
    </w:p>
    <w:p w:rsidR="00621D9F" w:rsidRDefault="00621D9F" w:rsidP="007C7108">
      <w:pPr>
        <w:pStyle w:val="Prrafodelista"/>
        <w:numPr>
          <w:ilvl w:val="0"/>
          <w:numId w:val="11"/>
        </w:numPr>
        <w:spacing w:after="0"/>
        <w:ind w:left="1560" w:hanging="284"/>
        <w:jc w:val="both"/>
      </w:pPr>
      <w:r>
        <w:t>SLBPDF</w:t>
      </w:r>
      <w:r>
        <w:tab/>
        <w:t>:</w:t>
      </w:r>
      <w:r>
        <w:tab/>
        <w:t>Los valores pueden ser :</w:t>
      </w:r>
    </w:p>
    <w:p w:rsidR="00621D9F" w:rsidRDefault="00621D9F" w:rsidP="007C7108">
      <w:pPr>
        <w:pStyle w:val="Prrafodelista"/>
        <w:spacing w:after="0" w:line="240" w:lineRule="auto"/>
        <w:ind w:left="2280" w:hanging="567"/>
        <w:jc w:val="both"/>
      </w:pPr>
      <w:r>
        <w:t>‘I’</w:t>
      </w:r>
      <w:r>
        <w:tab/>
      </w:r>
      <w:r w:rsidR="007C7108">
        <w:tab/>
      </w:r>
      <w:r>
        <w:t>:</w:t>
      </w:r>
      <w:r>
        <w:tab/>
        <w:t>Web</w:t>
      </w:r>
    </w:p>
    <w:p w:rsidR="00621D9F" w:rsidRDefault="00621D9F" w:rsidP="007C7108">
      <w:pPr>
        <w:pStyle w:val="Prrafodelista"/>
        <w:spacing w:after="0" w:line="240" w:lineRule="auto"/>
        <w:ind w:left="2280" w:hanging="567"/>
        <w:jc w:val="both"/>
      </w:pPr>
      <w:r>
        <w:t>‘P’</w:t>
      </w:r>
      <w:r>
        <w:tab/>
      </w:r>
      <w:r w:rsidR="007C7108">
        <w:tab/>
      </w:r>
      <w:r>
        <w:t>:</w:t>
      </w:r>
      <w:r>
        <w:tab/>
        <w:t>PDF</w:t>
      </w:r>
    </w:p>
    <w:p w:rsidR="00621D9F" w:rsidRDefault="00621D9F" w:rsidP="007C7108">
      <w:pPr>
        <w:pStyle w:val="Prrafodelista"/>
        <w:numPr>
          <w:ilvl w:val="0"/>
          <w:numId w:val="11"/>
        </w:numPr>
        <w:spacing w:after="0"/>
        <w:ind w:left="1560" w:hanging="284"/>
        <w:jc w:val="both"/>
      </w:pPr>
      <w:r>
        <w:t>SIMPDF</w:t>
      </w:r>
      <w:r>
        <w:tab/>
        <w:t>:</w:t>
      </w:r>
      <w:r>
        <w:tab/>
        <w:t>Los valores pueden ser:</w:t>
      </w:r>
    </w:p>
    <w:p w:rsidR="00621D9F" w:rsidRDefault="00621D9F" w:rsidP="000C13C2">
      <w:pPr>
        <w:spacing w:after="0" w:line="240" w:lineRule="auto"/>
        <w:ind w:left="2127" w:hanging="284"/>
        <w:jc w:val="both"/>
      </w:pPr>
      <w:r>
        <w:t>‘I’</w:t>
      </w:r>
      <w:r>
        <w:tab/>
      </w:r>
      <w:r w:rsidR="007C7108">
        <w:tab/>
      </w:r>
      <w:r>
        <w:t>:</w:t>
      </w:r>
      <w:r>
        <w:tab/>
        <w:t>Impresión Web</w:t>
      </w:r>
    </w:p>
    <w:p w:rsidR="00621D9F" w:rsidRDefault="00621D9F" w:rsidP="000C13C2">
      <w:pPr>
        <w:spacing w:after="0" w:line="240" w:lineRule="auto"/>
        <w:ind w:left="2127" w:hanging="284"/>
        <w:jc w:val="both"/>
      </w:pPr>
      <w:r>
        <w:t>‘A’</w:t>
      </w:r>
      <w:r>
        <w:tab/>
      </w:r>
      <w:r w:rsidR="007C7108">
        <w:tab/>
      </w:r>
      <w:r>
        <w:t>:</w:t>
      </w:r>
      <w:r>
        <w:tab/>
        <w:t>Impresión PDF</w:t>
      </w:r>
    </w:p>
    <w:p w:rsidR="00621D9F" w:rsidRDefault="00621D9F" w:rsidP="007C7108">
      <w:pPr>
        <w:pStyle w:val="Prrafodelista"/>
        <w:numPr>
          <w:ilvl w:val="0"/>
          <w:numId w:val="11"/>
        </w:numPr>
        <w:spacing w:after="0"/>
        <w:ind w:left="1560" w:hanging="284"/>
        <w:jc w:val="both"/>
      </w:pPr>
      <w:r>
        <w:t>SSTCLB</w:t>
      </w:r>
      <w:r>
        <w:tab/>
        <w:t>:</w:t>
      </w:r>
      <w:r w:rsidRPr="00006E3D">
        <w:t xml:space="preserve"> </w:t>
      </w:r>
      <w:r>
        <w:tab/>
        <w:t>Los valores pueden ser:</w:t>
      </w:r>
      <w:r>
        <w:tab/>
      </w:r>
    </w:p>
    <w:p w:rsidR="00621D9F" w:rsidRDefault="00621D9F" w:rsidP="000C13C2">
      <w:pPr>
        <w:spacing w:after="0"/>
        <w:ind w:left="1920" w:hanging="77"/>
        <w:jc w:val="both"/>
      </w:pPr>
      <w:r>
        <w:lastRenderedPageBreak/>
        <w:t>‘R’</w:t>
      </w:r>
      <w:r w:rsidR="007C7108">
        <w:tab/>
      </w:r>
      <w:r w:rsidR="007C7108">
        <w:tab/>
      </w:r>
      <w:r>
        <w:t>:</w:t>
      </w:r>
      <w:r>
        <w:tab/>
        <w:t>Registrada</w:t>
      </w:r>
    </w:p>
    <w:p w:rsidR="00621D9F" w:rsidRDefault="00621D9F" w:rsidP="000C13C2">
      <w:pPr>
        <w:spacing w:after="0" w:line="240" w:lineRule="auto"/>
        <w:ind w:left="1920" w:hanging="77"/>
        <w:jc w:val="both"/>
      </w:pPr>
      <w:r>
        <w:t>‘E’</w:t>
      </w:r>
      <w:r>
        <w:tab/>
      </w:r>
      <w:r w:rsidR="007C7108">
        <w:tab/>
      </w:r>
      <w:r>
        <w:t>:</w:t>
      </w:r>
      <w:r>
        <w:tab/>
        <w:t>Emitida</w:t>
      </w:r>
    </w:p>
    <w:p w:rsidR="00621D9F" w:rsidRDefault="00621D9F" w:rsidP="000C13C2">
      <w:pPr>
        <w:spacing w:after="0" w:line="240" w:lineRule="auto"/>
        <w:ind w:left="1920" w:hanging="77"/>
        <w:jc w:val="both"/>
      </w:pPr>
      <w:r>
        <w:t>‘A’</w:t>
      </w:r>
      <w:r>
        <w:tab/>
      </w:r>
      <w:r w:rsidR="007C7108">
        <w:tab/>
      </w:r>
      <w:r>
        <w:t>:</w:t>
      </w:r>
      <w:r>
        <w:tab/>
        <w:t>Autorizada</w:t>
      </w:r>
    </w:p>
    <w:p w:rsidR="00621D9F" w:rsidRDefault="00621D9F" w:rsidP="007C7108">
      <w:pPr>
        <w:pStyle w:val="Prrafodelista"/>
        <w:numPr>
          <w:ilvl w:val="0"/>
          <w:numId w:val="11"/>
        </w:numPr>
        <w:spacing w:after="0" w:line="240" w:lineRule="auto"/>
        <w:ind w:left="1560" w:hanging="284"/>
        <w:jc w:val="both"/>
      </w:pPr>
      <w:r>
        <w:t>SORLBC</w:t>
      </w:r>
      <w:r>
        <w:tab/>
        <w:t>:</w:t>
      </w:r>
      <w:r>
        <w:tab/>
        <w:t>Los valores pueden ser:</w:t>
      </w:r>
      <w:r>
        <w:tab/>
      </w:r>
    </w:p>
    <w:p w:rsidR="00621D9F" w:rsidRDefault="00621D9F" w:rsidP="000C13C2">
      <w:pPr>
        <w:spacing w:after="0" w:line="240" w:lineRule="auto"/>
        <w:ind w:left="1920" w:hanging="77"/>
        <w:jc w:val="both"/>
      </w:pPr>
      <w:proofErr w:type="gramStart"/>
      <w:r>
        <w:t>‘ ’</w:t>
      </w:r>
      <w:proofErr w:type="gramEnd"/>
      <w:r>
        <w:tab/>
      </w:r>
      <w:r w:rsidR="007C7108">
        <w:tab/>
      </w:r>
      <w:r>
        <w:t>:</w:t>
      </w:r>
      <w:r>
        <w:tab/>
        <w:t>Simple</w:t>
      </w:r>
    </w:p>
    <w:p w:rsidR="00621D9F" w:rsidRDefault="00621D9F" w:rsidP="000C13C2">
      <w:pPr>
        <w:spacing w:after="0"/>
        <w:ind w:left="1920" w:hanging="77"/>
        <w:jc w:val="both"/>
      </w:pPr>
      <w:r>
        <w:t>‘C’</w:t>
      </w:r>
      <w:r>
        <w:tab/>
      </w:r>
      <w:r w:rsidR="007C7108">
        <w:tab/>
      </w:r>
      <w:r>
        <w:t>:</w:t>
      </w:r>
      <w:r>
        <w:tab/>
        <w:t>Contable</w:t>
      </w:r>
    </w:p>
    <w:p w:rsidR="00621D9F" w:rsidRDefault="00621D9F" w:rsidP="000C13C2">
      <w:pPr>
        <w:spacing w:after="0"/>
        <w:ind w:left="1920" w:hanging="77"/>
        <w:jc w:val="both"/>
      </w:pPr>
      <w:r>
        <w:t>‘T’</w:t>
      </w:r>
      <w:r w:rsidR="000C13C2">
        <w:tab/>
      </w:r>
      <w:r>
        <w:tab/>
        <w:t>:</w:t>
      </w:r>
      <w:r>
        <w:tab/>
        <w:t>Traslado</w:t>
      </w:r>
    </w:p>
    <w:p w:rsidR="00621D9F" w:rsidRDefault="00621D9F" w:rsidP="000C13C2">
      <w:pPr>
        <w:spacing w:after="0"/>
        <w:ind w:left="1920" w:hanging="77"/>
        <w:jc w:val="both"/>
      </w:pPr>
      <w:r>
        <w:t>‘E’</w:t>
      </w:r>
      <w:r>
        <w:tab/>
      </w:r>
      <w:r w:rsidR="000C13C2">
        <w:tab/>
      </w:r>
      <w:r>
        <w:t>:</w:t>
      </w:r>
      <w:r>
        <w:tab/>
        <w:t>Embarque</w:t>
      </w:r>
    </w:p>
    <w:p w:rsidR="00621D9F" w:rsidRDefault="00621D9F" w:rsidP="000C13C2">
      <w:pPr>
        <w:spacing w:after="0"/>
        <w:ind w:left="1920" w:hanging="77"/>
        <w:jc w:val="both"/>
      </w:pPr>
      <w:r>
        <w:t>‘P’</w:t>
      </w:r>
      <w:r>
        <w:tab/>
      </w:r>
      <w:r w:rsidR="000C13C2">
        <w:tab/>
      </w:r>
      <w:r>
        <w:t>:</w:t>
      </w:r>
      <w:r>
        <w:tab/>
        <w:t>Contable Traslado</w:t>
      </w:r>
    </w:p>
    <w:p w:rsidR="00621D9F" w:rsidRDefault="00621D9F" w:rsidP="000C13C2">
      <w:pPr>
        <w:spacing w:after="0"/>
        <w:ind w:left="1920" w:hanging="77"/>
        <w:jc w:val="both"/>
      </w:pPr>
      <w:r>
        <w:t>‘M’</w:t>
      </w:r>
      <w:r>
        <w:tab/>
        <w:t>:</w:t>
      </w:r>
      <w:r>
        <w:tab/>
        <w:t>Contable Parcial</w:t>
      </w:r>
    </w:p>
    <w:p w:rsidR="00621D9F" w:rsidRDefault="001222B7" w:rsidP="000C13C2">
      <w:pPr>
        <w:pStyle w:val="Prrafodelista"/>
        <w:numPr>
          <w:ilvl w:val="0"/>
          <w:numId w:val="11"/>
        </w:numPr>
        <w:tabs>
          <w:tab w:val="left" w:pos="1843"/>
        </w:tabs>
        <w:ind w:left="1560" w:hanging="284"/>
        <w:jc w:val="both"/>
      </w:pPr>
      <w:r>
        <w:t>CULUSA</w:t>
      </w:r>
      <w:r w:rsidR="00621D9F">
        <w:tab/>
        <w:t>:</w:t>
      </w:r>
      <w:r w:rsidR="00621D9F">
        <w:tab/>
        <w:t>Los valores pueden ser “WEBALMA”   o  “WEBCASA”</w:t>
      </w:r>
    </w:p>
    <w:p w:rsidR="00AF3763" w:rsidRDefault="00AF3763" w:rsidP="000C13C2">
      <w:pPr>
        <w:pStyle w:val="Prrafodelista"/>
        <w:numPr>
          <w:ilvl w:val="0"/>
          <w:numId w:val="11"/>
        </w:numPr>
        <w:tabs>
          <w:tab w:val="left" w:pos="1843"/>
        </w:tabs>
        <w:ind w:left="1560" w:hanging="284"/>
        <w:jc w:val="both"/>
      </w:pPr>
      <w:r>
        <w:t>NTRMNL</w:t>
      </w:r>
      <w:r>
        <w:tab/>
        <w:t>:</w:t>
      </w:r>
      <w:r>
        <w:tab/>
        <w:t>Los valores pueden ser “WEBALMA”   o  “WEBCASA</w:t>
      </w:r>
    </w:p>
    <w:p w:rsidR="00621D9F" w:rsidRDefault="00621D9F" w:rsidP="000C13C2">
      <w:pPr>
        <w:pStyle w:val="Prrafodelista"/>
        <w:numPr>
          <w:ilvl w:val="0"/>
          <w:numId w:val="11"/>
        </w:numPr>
        <w:spacing w:after="0"/>
        <w:ind w:left="1560" w:hanging="284"/>
        <w:jc w:val="both"/>
      </w:pPr>
      <w:r>
        <w:t>SESTRG</w:t>
      </w:r>
      <w:r>
        <w:tab/>
        <w:t>:</w:t>
      </w:r>
      <w:r>
        <w:tab/>
      </w:r>
      <w:r w:rsidR="00C45D8B">
        <w:t xml:space="preserve">Los valores pueden ser </w:t>
      </w:r>
      <w:r>
        <w:t xml:space="preserve">‘ A’ ( </w:t>
      </w:r>
      <w:r w:rsidR="00C45D8B">
        <w:t>A</w:t>
      </w:r>
      <w:r>
        <w:t>ctivo )</w:t>
      </w:r>
      <w:r w:rsidR="00C45D8B">
        <w:t xml:space="preserve"> o ‘C’ (Cerrado)</w:t>
      </w:r>
    </w:p>
    <w:p w:rsidR="00613601" w:rsidRDefault="00613601" w:rsidP="00613601">
      <w:pPr>
        <w:pStyle w:val="Prrafodelista"/>
        <w:spacing w:after="0"/>
        <w:ind w:left="1276" w:hanging="283"/>
        <w:jc w:val="both"/>
      </w:pPr>
      <w:r>
        <w:t xml:space="preserve">3.  Se considera FULTAC, HULTAC  valores tomados del </w:t>
      </w:r>
      <w:proofErr w:type="spellStart"/>
      <w:r>
        <w:t>iseries</w:t>
      </w:r>
      <w:proofErr w:type="spellEnd"/>
      <w:r>
        <w:t xml:space="preserve"> AS400</w:t>
      </w:r>
    </w:p>
    <w:p w:rsidR="00621D9F" w:rsidRDefault="00613601" w:rsidP="00613601">
      <w:pPr>
        <w:pStyle w:val="Prrafodelista"/>
        <w:spacing w:after="0"/>
        <w:ind w:left="1276" w:hanging="283"/>
        <w:jc w:val="both"/>
      </w:pPr>
      <w:r>
        <w:t xml:space="preserve">4.  </w:t>
      </w:r>
      <w:r w:rsidR="00621D9F">
        <w:t xml:space="preserve">Se deberá </w:t>
      </w:r>
      <w:r w:rsidR="000C13C2">
        <w:t>actualizar</w:t>
      </w:r>
      <w:r w:rsidR="00621D9F">
        <w:t xml:space="preserve"> la información en:</w:t>
      </w:r>
    </w:p>
    <w:p w:rsidR="00621D9F" w:rsidRDefault="00621D9F" w:rsidP="00C45D8B">
      <w:pPr>
        <w:pStyle w:val="Prrafodelista"/>
        <w:numPr>
          <w:ilvl w:val="0"/>
          <w:numId w:val="12"/>
        </w:numPr>
        <w:tabs>
          <w:tab w:val="left" w:pos="1276"/>
        </w:tabs>
        <w:spacing w:after="0"/>
        <w:ind w:left="1560" w:hanging="284"/>
        <w:jc w:val="both"/>
      </w:pPr>
      <w:r>
        <w:t xml:space="preserve">Librería </w:t>
      </w:r>
      <w:r>
        <w:tab/>
        <w:t>:</w:t>
      </w:r>
      <w:r>
        <w:tab/>
        <w:t xml:space="preserve">Dependiendo de la compañía </w:t>
      </w:r>
      <w:r w:rsidR="00FB1B89">
        <w:t>(CCMPN)</w:t>
      </w:r>
    </w:p>
    <w:p w:rsidR="00621D9F" w:rsidRPr="00F75F15" w:rsidRDefault="00621D9F" w:rsidP="00621D9F">
      <w:pPr>
        <w:pStyle w:val="Prrafodelista"/>
        <w:tabs>
          <w:tab w:val="left" w:pos="1276"/>
        </w:tabs>
        <w:spacing w:after="0"/>
        <w:ind w:left="2421" w:hanging="578"/>
        <w:jc w:val="both"/>
        <w:rPr>
          <w:lang w:val="en-US"/>
        </w:rPr>
      </w:pPr>
      <w:r w:rsidRPr="00F75F15">
        <w:t xml:space="preserve"> </w:t>
      </w:r>
      <w:r w:rsidRPr="00F75F15">
        <w:rPr>
          <w:lang w:val="en-US"/>
        </w:rPr>
        <w:t xml:space="preserve">‘AM’ </w:t>
      </w:r>
      <w:r w:rsidR="00FB1B89" w:rsidRPr="00F75F15">
        <w:rPr>
          <w:lang w:val="en-US"/>
        </w:rPr>
        <w:tab/>
      </w:r>
      <w:r w:rsidR="00FB1B89" w:rsidRPr="00F75F15">
        <w:rPr>
          <w:lang w:val="en-US"/>
        </w:rPr>
        <w:tab/>
      </w:r>
      <w:r w:rsidRPr="00F75F15">
        <w:rPr>
          <w:lang w:val="en-US"/>
        </w:rPr>
        <w:t>:</w:t>
      </w:r>
      <w:r w:rsidRPr="00F75F15">
        <w:rPr>
          <w:lang w:val="en-US"/>
        </w:rPr>
        <w:tab/>
        <w:t>DC@ALMAPER</w:t>
      </w:r>
    </w:p>
    <w:p w:rsidR="00621D9F" w:rsidRPr="00F75F15" w:rsidRDefault="00621D9F" w:rsidP="00621D9F">
      <w:pPr>
        <w:pStyle w:val="Prrafodelista"/>
        <w:tabs>
          <w:tab w:val="left" w:pos="1276"/>
        </w:tabs>
        <w:spacing w:after="0"/>
        <w:ind w:left="2421" w:hanging="578"/>
        <w:jc w:val="both"/>
        <w:rPr>
          <w:lang w:val="en-US"/>
        </w:rPr>
      </w:pPr>
      <w:r w:rsidRPr="00F75F15">
        <w:rPr>
          <w:lang w:val="en-US"/>
        </w:rPr>
        <w:t xml:space="preserve"> ‘LZ’   </w:t>
      </w:r>
      <w:r w:rsidR="00FB1B89" w:rsidRPr="00F75F15">
        <w:rPr>
          <w:lang w:val="en-US"/>
        </w:rPr>
        <w:tab/>
      </w:r>
      <w:r w:rsidR="00FB1B89" w:rsidRPr="00F75F15">
        <w:rPr>
          <w:lang w:val="en-US"/>
        </w:rPr>
        <w:tab/>
      </w:r>
      <w:r w:rsidRPr="00F75F15">
        <w:rPr>
          <w:lang w:val="en-US"/>
        </w:rPr>
        <w:t xml:space="preserve">: </w:t>
      </w:r>
      <w:r w:rsidRPr="00F75F15">
        <w:rPr>
          <w:lang w:val="en-US"/>
        </w:rPr>
        <w:tab/>
        <w:t>DC@RNSLIB</w:t>
      </w:r>
    </w:p>
    <w:p w:rsidR="00621D9F" w:rsidRDefault="000C13C2" w:rsidP="00C45D8B">
      <w:pPr>
        <w:pStyle w:val="Prrafodelista"/>
        <w:numPr>
          <w:ilvl w:val="0"/>
          <w:numId w:val="12"/>
        </w:numPr>
        <w:tabs>
          <w:tab w:val="left" w:pos="1276"/>
        </w:tabs>
        <w:spacing w:after="0"/>
        <w:ind w:left="1560" w:hanging="284"/>
        <w:jc w:val="both"/>
      </w:pPr>
      <w:r>
        <w:t>Buscar la pre-liberación (NPRLBR) y operación (NOPRCN) en la t</w:t>
      </w:r>
      <w:r w:rsidR="00621D9F">
        <w:t>abla  Cabecera de Pre-liberaciones  (ZZWW13)</w:t>
      </w:r>
      <w:r>
        <w:t xml:space="preserve"> y actualizar </w:t>
      </w:r>
      <w:r w:rsidR="00621D9F">
        <w:t>los siguientes campos :</w:t>
      </w:r>
    </w:p>
    <w:p w:rsidR="00621D9F" w:rsidRDefault="00621D9F" w:rsidP="00C45D8B">
      <w:pPr>
        <w:ind w:left="1560"/>
        <w:jc w:val="both"/>
      </w:pPr>
      <w:r>
        <w:t>NSLCCL, SLBEND, NOPNWR, NLBRRL, NOPEMR,  NCRTIS,  NIMPLB, NTXTEM, NCNTBN , CTPOLB, TOBSUR,  CUSAPR, FAPRB, HAPRB, IVLRLB, IMNCRG, SORLBC, SORGZN, SIMPR, SAPRB,  SPNDAN, SLBPDF, SIMPDF, SLBEMB, SSTCLB, SPDFLB, SESTRG, NDSAND, FLGCND, CUSANL, FCHANL, HRAANL, CCMPN, CDVSN,  CPLNDV, CALMCM, CZNAAL, NCTRID,  NROFNC,  NROFRM,  NROFCT,  FULTAC,  HULTAC,  CULUSA</w:t>
      </w:r>
      <w:r w:rsidR="00AF3763">
        <w:t>,  NTRMNL</w:t>
      </w:r>
    </w:p>
    <w:p w:rsidR="00621D9F" w:rsidRPr="004E0C06" w:rsidRDefault="00621D9F" w:rsidP="00621D9F">
      <w:pPr>
        <w:pStyle w:val="Prrafodelista"/>
        <w:spacing w:after="120" w:line="240" w:lineRule="auto"/>
        <w:ind w:left="993"/>
        <w:jc w:val="both"/>
        <w:rPr>
          <w:b/>
          <w:sz w:val="23"/>
          <w:szCs w:val="23"/>
        </w:rPr>
      </w:pPr>
      <w:r w:rsidRPr="004E0C06">
        <w:rPr>
          <w:b/>
          <w:sz w:val="23"/>
          <w:szCs w:val="23"/>
        </w:rPr>
        <w:t xml:space="preserve">DETALLE </w:t>
      </w:r>
      <w:r>
        <w:rPr>
          <w:b/>
          <w:sz w:val="23"/>
          <w:szCs w:val="23"/>
        </w:rPr>
        <w:t>PRE-LIBERACIÓN</w:t>
      </w:r>
    </w:p>
    <w:p w:rsidR="00621D9F" w:rsidRDefault="00C45D8B" w:rsidP="00C45D8B">
      <w:pPr>
        <w:pStyle w:val="Prrafodelista"/>
        <w:spacing w:after="120" w:line="240" w:lineRule="auto"/>
        <w:ind w:left="1276" w:hanging="283"/>
        <w:jc w:val="both"/>
      </w:pPr>
      <w:r>
        <w:t xml:space="preserve">1.  </w:t>
      </w:r>
      <w:r w:rsidR="00621D9F">
        <w:t>Se deberá recibir los siguientes campos:</w:t>
      </w:r>
    </w:p>
    <w:p w:rsidR="00B724C6" w:rsidRDefault="00B724C6" w:rsidP="00B724C6">
      <w:pPr>
        <w:pStyle w:val="Prrafodelista"/>
        <w:numPr>
          <w:ilvl w:val="0"/>
          <w:numId w:val="12"/>
        </w:numPr>
        <w:ind w:left="1560" w:hanging="284"/>
        <w:jc w:val="both"/>
      </w:pPr>
      <w:r>
        <w:t xml:space="preserve">CCMPN </w:t>
      </w:r>
      <w:r>
        <w:tab/>
        <w:t>:</w:t>
      </w:r>
      <w:r>
        <w:tab/>
        <w:t>Código compañía – Alfanumérico (2)</w:t>
      </w:r>
    </w:p>
    <w:p w:rsidR="00621D9F" w:rsidRDefault="00621D9F" w:rsidP="00C45D8B">
      <w:pPr>
        <w:pStyle w:val="Prrafodelista"/>
        <w:numPr>
          <w:ilvl w:val="0"/>
          <w:numId w:val="12"/>
        </w:numPr>
        <w:spacing w:after="0"/>
        <w:ind w:left="1560" w:hanging="284"/>
        <w:jc w:val="both"/>
      </w:pPr>
      <w:r>
        <w:t>NPRLBR</w:t>
      </w:r>
      <w:r>
        <w:tab/>
        <w:t>:</w:t>
      </w:r>
      <w:r>
        <w:tab/>
        <w:t>Número de Pre-liberación  – Numérico (10,0)</w:t>
      </w:r>
    </w:p>
    <w:p w:rsidR="00621D9F" w:rsidRDefault="00621D9F" w:rsidP="00C45D8B">
      <w:pPr>
        <w:pStyle w:val="Prrafodelista"/>
        <w:numPr>
          <w:ilvl w:val="0"/>
          <w:numId w:val="13"/>
        </w:numPr>
        <w:spacing w:after="0"/>
        <w:ind w:left="1560" w:hanging="284"/>
        <w:jc w:val="both"/>
      </w:pPr>
      <w:r>
        <w:t>NOPRCN</w:t>
      </w:r>
      <w:r>
        <w:tab/>
        <w:t>:</w:t>
      </w:r>
      <w:r>
        <w:tab/>
        <w:t>Número  de Operación – Numérico (10,0)</w:t>
      </w:r>
    </w:p>
    <w:p w:rsidR="00621D9F" w:rsidRDefault="00621D9F" w:rsidP="00C45D8B">
      <w:pPr>
        <w:pStyle w:val="Prrafodelista"/>
        <w:numPr>
          <w:ilvl w:val="0"/>
          <w:numId w:val="13"/>
        </w:numPr>
        <w:spacing w:after="0"/>
        <w:ind w:left="1560" w:hanging="284"/>
        <w:jc w:val="both"/>
      </w:pPr>
      <w:r>
        <w:t>NITEM</w:t>
      </w:r>
      <w:r>
        <w:tab/>
        <w:t>:</w:t>
      </w:r>
      <w:r>
        <w:tab/>
        <w:t xml:space="preserve"> Número de </w:t>
      </w:r>
      <w:proofErr w:type="spellStart"/>
      <w:r>
        <w:t>Item</w:t>
      </w:r>
      <w:proofErr w:type="spellEnd"/>
      <w:r>
        <w:t xml:space="preserve"> – Numérico (5,0)</w:t>
      </w:r>
    </w:p>
    <w:p w:rsidR="00621D9F" w:rsidRDefault="00621D9F" w:rsidP="00C45D8B">
      <w:pPr>
        <w:pStyle w:val="Prrafodelista"/>
        <w:numPr>
          <w:ilvl w:val="0"/>
          <w:numId w:val="13"/>
        </w:numPr>
        <w:ind w:left="1560" w:hanging="284"/>
        <w:jc w:val="both"/>
      </w:pPr>
      <w:r>
        <w:t>NLBRRL</w:t>
      </w:r>
      <w:r>
        <w:tab/>
        <w:t>:</w:t>
      </w:r>
      <w:r>
        <w:tab/>
        <w:t xml:space="preserve"> Número de Liberación Relacionada – Numérico (10,0)</w:t>
      </w:r>
    </w:p>
    <w:p w:rsidR="00621D9F" w:rsidRDefault="00621D9F" w:rsidP="00C45D8B">
      <w:pPr>
        <w:pStyle w:val="Prrafodelista"/>
        <w:numPr>
          <w:ilvl w:val="0"/>
          <w:numId w:val="13"/>
        </w:numPr>
        <w:ind w:left="1560" w:hanging="284"/>
        <w:jc w:val="both"/>
      </w:pPr>
      <w:r>
        <w:t>NORDS1</w:t>
      </w:r>
      <w:r>
        <w:tab/>
        <w:t>:</w:t>
      </w:r>
      <w:r>
        <w:tab/>
        <w:t xml:space="preserve"> Número Orden de servicio – Numérico (10,0)</w:t>
      </w:r>
    </w:p>
    <w:p w:rsidR="00621D9F" w:rsidRDefault="00621D9F" w:rsidP="00C45D8B">
      <w:pPr>
        <w:pStyle w:val="Prrafodelista"/>
        <w:numPr>
          <w:ilvl w:val="0"/>
          <w:numId w:val="13"/>
        </w:numPr>
        <w:ind w:left="1560" w:hanging="284"/>
        <w:jc w:val="both"/>
      </w:pPr>
      <w:r>
        <w:t>CDPRDC</w:t>
      </w:r>
      <w:r>
        <w:tab/>
        <w:t>:</w:t>
      </w:r>
      <w:r>
        <w:tab/>
        <w:t>Código del Producto – Alfanumérico (10)</w:t>
      </w:r>
    </w:p>
    <w:p w:rsidR="00621D9F" w:rsidRDefault="00621D9F" w:rsidP="00C45D8B">
      <w:pPr>
        <w:pStyle w:val="Prrafodelista"/>
        <w:numPr>
          <w:ilvl w:val="0"/>
          <w:numId w:val="13"/>
        </w:numPr>
        <w:ind w:left="1560" w:hanging="284"/>
        <w:jc w:val="both"/>
      </w:pPr>
      <w:r>
        <w:t xml:space="preserve">QLBRCN </w:t>
      </w:r>
      <w:r>
        <w:tab/>
        <w:t>:</w:t>
      </w:r>
      <w:r>
        <w:tab/>
        <w:t>Cantidad de Liberación – Numérico (15,5)</w:t>
      </w:r>
    </w:p>
    <w:p w:rsidR="00621D9F" w:rsidRDefault="00621D9F" w:rsidP="00C45D8B">
      <w:pPr>
        <w:pStyle w:val="Prrafodelista"/>
        <w:numPr>
          <w:ilvl w:val="0"/>
          <w:numId w:val="13"/>
        </w:numPr>
        <w:ind w:left="1560" w:hanging="284"/>
        <w:jc w:val="both"/>
      </w:pPr>
      <w:r>
        <w:t>QLB</w:t>
      </w:r>
      <w:r w:rsidR="000E5173">
        <w:t>R</w:t>
      </w:r>
      <w:r>
        <w:t>PS</w:t>
      </w:r>
      <w:r>
        <w:tab/>
        <w:t>:</w:t>
      </w:r>
      <w:r>
        <w:tab/>
        <w:t xml:space="preserve"> Peso de Liberación – Numérico (15,5)</w:t>
      </w:r>
    </w:p>
    <w:p w:rsidR="00621D9F" w:rsidRDefault="00621D9F" w:rsidP="00C45D8B">
      <w:pPr>
        <w:pStyle w:val="Prrafodelista"/>
        <w:numPr>
          <w:ilvl w:val="0"/>
          <w:numId w:val="13"/>
        </w:numPr>
        <w:ind w:left="1560" w:hanging="284"/>
        <w:jc w:val="both"/>
      </w:pPr>
      <w:r>
        <w:t>IVLRLB</w:t>
      </w:r>
      <w:r>
        <w:tab/>
        <w:t>:</w:t>
      </w:r>
      <w:r>
        <w:tab/>
        <w:t xml:space="preserve"> Importe Valor Liberado – Numérico (15,5)</w:t>
      </w:r>
    </w:p>
    <w:p w:rsidR="00621D9F" w:rsidRDefault="00621D9F" w:rsidP="00C45D8B">
      <w:pPr>
        <w:pStyle w:val="Prrafodelista"/>
        <w:numPr>
          <w:ilvl w:val="0"/>
          <w:numId w:val="13"/>
        </w:numPr>
        <w:ind w:left="1560" w:hanging="284"/>
        <w:jc w:val="both"/>
      </w:pPr>
      <w:r>
        <w:t>SSTLBD</w:t>
      </w:r>
      <w:r>
        <w:tab/>
        <w:t>:</w:t>
      </w:r>
      <w:r>
        <w:tab/>
        <w:t xml:space="preserve"> </w:t>
      </w:r>
      <w:proofErr w:type="spellStart"/>
      <w:r>
        <w:t>Flag</w:t>
      </w:r>
      <w:proofErr w:type="spellEnd"/>
      <w:r>
        <w:t xml:space="preserve"> Situación Liberación detalle – Alfanumérico (1)</w:t>
      </w:r>
    </w:p>
    <w:p w:rsidR="00621D9F" w:rsidRDefault="00621D9F" w:rsidP="00C45D8B">
      <w:pPr>
        <w:pStyle w:val="Prrafodelista"/>
        <w:numPr>
          <w:ilvl w:val="0"/>
          <w:numId w:val="13"/>
        </w:numPr>
        <w:ind w:left="1560" w:hanging="284"/>
        <w:jc w:val="both"/>
      </w:pPr>
      <w:r>
        <w:t>CDVSN</w:t>
      </w:r>
      <w:r>
        <w:tab/>
        <w:t>:</w:t>
      </w:r>
      <w:r>
        <w:tab/>
        <w:t>Código División – Alfanumérico (1)</w:t>
      </w:r>
    </w:p>
    <w:p w:rsidR="00621D9F" w:rsidRDefault="00621D9F" w:rsidP="00C45D8B">
      <w:pPr>
        <w:pStyle w:val="Prrafodelista"/>
        <w:numPr>
          <w:ilvl w:val="0"/>
          <w:numId w:val="13"/>
        </w:numPr>
        <w:ind w:left="1560" w:hanging="284"/>
        <w:jc w:val="both"/>
      </w:pPr>
      <w:r>
        <w:lastRenderedPageBreak/>
        <w:t>CPLNDV</w:t>
      </w:r>
      <w:r>
        <w:tab/>
        <w:t>:</w:t>
      </w:r>
      <w:r>
        <w:tab/>
        <w:t>Código Planta – Numérico (3,0)</w:t>
      </w:r>
    </w:p>
    <w:p w:rsidR="00621D9F" w:rsidRPr="00FC100F" w:rsidRDefault="00621D9F" w:rsidP="00C45D8B">
      <w:pPr>
        <w:pStyle w:val="Prrafodelista"/>
        <w:numPr>
          <w:ilvl w:val="0"/>
          <w:numId w:val="13"/>
        </w:numPr>
        <w:spacing w:after="0"/>
        <w:ind w:left="1560" w:hanging="284"/>
        <w:jc w:val="both"/>
        <w:rPr>
          <w:b/>
        </w:rPr>
      </w:pPr>
      <w:r>
        <w:t>SESTRG</w:t>
      </w:r>
      <w:r>
        <w:tab/>
        <w:t>:</w:t>
      </w:r>
      <w:r>
        <w:tab/>
      </w:r>
      <w:proofErr w:type="spellStart"/>
      <w:r>
        <w:t>Flag</w:t>
      </w:r>
      <w:proofErr w:type="spellEnd"/>
      <w:r>
        <w:t xml:space="preserve"> estado registro – Alfanumérico (1)</w:t>
      </w:r>
    </w:p>
    <w:p w:rsidR="001222B7" w:rsidRDefault="001222B7" w:rsidP="001222B7">
      <w:pPr>
        <w:pStyle w:val="Prrafodelista"/>
        <w:numPr>
          <w:ilvl w:val="0"/>
          <w:numId w:val="13"/>
        </w:numPr>
        <w:spacing w:after="0"/>
        <w:ind w:left="1560" w:hanging="284"/>
        <w:jc w:val="both"/>
      </w:pPr>
      <w:r>
        <w:t>CULUSA</w:t>
      </w:r>
      <w:r>
        <w:tab/>
        <w:t>:</w:t>
      </w:r>
      <w:r>
        <w:tab/>
        <w:t>Código último usuario actualizador – Alfanumérico  (10)</w:t>
      </w:r>
    </w:p>
    <w:p w:rsidR="00E70806" w:rsidRDefault="00E70806" w:rsidP="00E70806">
      <w:pPr>
        <w:pStyle w:val="Prrafodelista"/>
        <w:numPr>
          <w:ilvl w:val="0"/>
          <w:numId w:val="13"/>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621D9F" w:rsidRPr="00DD4C05" w:rsidRDefault="00621D9F" w:rsidP="00C45D8B">
      <w:pPr>
        <w:pStyle w:val="Prrafodelista"/>
        <w:spacing w:after="0"/>
        <w:ind w:left="1276"/>
        <w:jc w:val="both"/>
        <w:rPr>
          <w:b/>
        </w:rPr>
      </w:pPr>
      <w:r w:rsidRPr="00DD4C05">
        <w:rPr>
          <w:b/>
        </w:rPr>
        <w:t xml:space="preserve">Nota: </w:t>
      </w:r>
    </w:p>
    <w:p w:rsidR="00621D9F" w:rsidRDefault="00621D9F" w:rsidP="00DC56AF">
      <w:pPr>
        <w:pStyle w:val="Prrafodelista"/>
        <w:numPr>
          <w:ilvl w:val="1"/>
          <w:numId w:val="25"/>
        </w:numPr>
        <w:tabs>
          <w:tab w:val="left" w:pos="1560"/>
        </w:tabs>
        <w:spacing w:after="0"/>
        <w:ind w:firstLine="196"/>
        <w:jc w:val="both"/>
        <w:rPr>
          <w:b/>
        </w:rPr>
      </w:pPr>
      <w:r w:rsidRPr="00495712">
        <w:rPr>
          <w:b/>
        </w:rPr>
        <w:t>Todos los campos deben tener el formato indicado.</w:t>
      </w:r>
    </w:p>
    <w:p w:rsidR="00621D9F" w:rsidRDefault="00621D9F" w:rsidP="00DC56AF">
      <w:pPr>
        <w:pStyle w:val="Prrafodelista"/>
        <w:numPr>
          <w:ilvl w:val="1"/>
          <w:numId w:val="25"/>
        </w:numPr>
        <w:tabs>
          <w:tab w:val="left" w:pos="1560"/>
        </w:tabs>
        <w:spacing w:after="0"/>
        <w:ind w:firstLine="196"/>
        <w:jc w:val="both"/>
        <w:rPr>
          <w:b/>
        </w:rPr>
      </w:pPr>
      <w:r w:rsidRPr="00495712">
        <w:rPr>
          <w:b/>
        </w:rPr>
        <w:t>Los campos deberán tener valor.  ( No ceros ni vacíos )</w:t>
      </w:r>
    </w:p>
    <w:p w:rsidR="001156BE" w:rsidRDefault="001156BE" w:rsidP="001156BE">
      <w:pPr>
        <w:pStyle w:val="Prrafodelista"/>
        <w:tabs>
          <w:tab w:val="left" w:pos="1560"/>
        </w:tabs>
        <w:spacing w:after="0"/>
        <w:ind w:left="1276"/>
        <w:jc w:val="both"/>
        <w:rPr>
          <w:b/>
        </w:rPr>
      </w:pPr>
    </w:p>
    <w:p w:rsidR="00621D9F" w:rsidRDefault="00C45D8B" w:rsidP="00C45D8B">
      <w:pPr>
        <w:pStyle w:val="Prrafodelista"/>
        <w:spacing w:after="0"/>
        <w:ind w:left="1276" w:hanging="283"/>
        <w:jc w:val="both"/>
      </w:pPr>
      <w:r>
        <w:t xml:space="preserve">2.  </w:t>
      </w:r>
      <w:r w:rsidR="00621D9F">
        <w:t>Se debe validar lo siguiente:</w:t>
      </w:r>
    </w:p>
    <w:p w:rsidR="00621D9F" w:rsidRDefault="00621D9F" w:rsidP="00C45D8B">
      <w:pPr>
        <w:pStyle w:val="Prrafodelista"/>
        <w:numPr>
          <w:ilvl w:val="0"/>
          <w:numId w:val="14"/>
        </w:numPr>
        <w:spacing w:after="0"/>
        <w:ind w:left="1560" w:hanging="284"/>
        <w:jc w:val="both"/>
      </w:pPr>
      <w:r>
        <w:t>SESTRG</w:t>
      </w:r>
      <w:r>
        <w:tab/>
        <w:t>:</w:t>
      </w:r>
      <w:r>
        <w:tab/>
      </w:r>
      <w:r w:rsidR="00C45D8B">
        <w:t>Los valores pueden ser ‘ A’ ( Activo ) o ‘C’ (Cerrado)</w:t>
      </w:r>
    </w:p>
    <w:p w:rsidR="00621D9F" w:rsidRDefault="00F839F9" w:rsidP="00C45D8B">
      <w:pPr>
        <w:pStyle w:val="Prrafodelista"/>
        <w:numPr>
          <w:ilvl w:val="0"/>
          <w:numId w:val="14"/>
        </w:numPr>
        <w:tabs>
          <w:tab w:val="left" w:pos="1560"/>
        </w:tabs>
        <w:ind w:hanging="1004"/>
        <w:jc w:val="both"/>
      </w:pPr>
      <w:r>
        <w:t>CULUSA</w:t>
      </w:r>
      <w:r w:rsidR="00621D9F">
        <w:tab/>
        <w:t>:</w:t>
      </w:r>
      <w:r w:rsidR="00621D9F">
        <w:tab/>
        <w:t>Los valores pueden ser “WEBALMA”   o  “WEBCASA”</w:t>
      </w:r>
    </w:p>
    <w:p w:rsidR="00E70806" w:rsidRDefault="00E70806" w:rsidP="00E70806">
      <w:pPr>
        <w:pStyle w:val="Prrafodelista"/>
        <w:numPr>
          <w:ilvl w:val="0"/>
          <w:numId w:val="14"/>
        </w:numPr>
        <w:tabs>
          <w:tab w:val="left" w:pos="1560"/>
        </w:tabs>
        <w:ind w:hanging="1004"/>
        <w:jc w:val="both"/>
      </w:pPr>
      <w:r>
        <w:t>NTRMNL</w:t>
      </w:r>
      <w:r>
        <w:tab/>
        <w:t>:</w:t>
      </w:r>
      <w:r>
        <w:tab/>
        <w:t>Los valores pueden ser “WEBALMA”   o  “WEBCASA”</w:t>
      </w:r>
    </w:p>
    <w:p w:rsidR="005343A8" w:rsidRDefault="005343A8" w:rsidP="005343A8">
      <w:pPr>
        <w:pStyle w:val="Prrafodelista"/>
        <w:spacing w:after="0"/>
        <w:ind w:left="1276" w:hanging="283"/>
        <w:jc w:val="both"/>
      </w:pPr>
      <w:r>
        <w:t xml:space="preserve">3.  Se considera </w:t>
      </w:r>
      <w:proofErr w:type="gramStart"/>
      <w:r>
        <w:t>FULTAC ,</w:t>
      </w:r>
      <w:proofErr w:type="gramEnd"/>
      <w:r>
        <w:t xml:space="preserve"> HULTAC  valores tomados del </w:t>
      </w:r>
      <w:proofErr w:type="spellStart"/>
      <w:r>
        <w:t>iseries</w:t>
      </w:r>
      <w:proofErr w:type="spellEnd"/>
      <w:r>
        <w:t xml:space="preserve"> AS400</w:t>
      </w:r>
    </w:p>
    <w:p w:rsidR="00621D9F" w:rsidRDefault="005343A8" w:rsidP="00C45D8B">
      <w:pPr>
        <w:pStyle w:val="Prrafodelista"/>
        <w:spacing w:after="0"/>
        <w:ind w:left="1276" w:hanging="283"/>
        <w:jc w:val="both"/>
      </w:pPr>
      <w:r>
        <w:t>4</w:t>
      </w:r>
      <w:r w:rsidR="00C45D8B">
        <w:t xml:space="preserve">.  </w:t>
      </w:r>
      <w:r w:rsidR="00621D9F">
        <w:t xml:space="preserve">Se deberá </w:t>
      </w:r>
      <w:r w:rsidR="000C13C2">
        <w:t>actualizar</w:t>
      </w:r>
      <w:r w:rsidR="00621D9F">
        <w:t xml:space="preserve"> la información en:</w:t>
      </w:r>
    </w:p>
    <w:p w:rsidR="00621D9F" w:rsidRDefault="00621D9F" w:rsidP="00C45D8B">
      <w:pPr>
        <w:pStyle w:val="Prrafodelista"/>
        <w:numPr>
          <w:ilvl w:val="0"/>
          <w:numId w:val="12"/>
        </w:numPr>
        <w:tabs>
          <w:tab w:val="left" w:pos="1276"/>
        </w:tabs>
        <w:spacing w:after="0"/>
        <w:ind w:left="1560" w:hanging="284"/>
        <w:jc w:val="both"/>
      </w:pPr>
      <w:r>
        <w:t xml:space="preserve">Librería </w:t>
      </w:r>
      <w:r>
        <w:tab/>
        <w:t xml:space="preserve"> :</w:t>
      </w:r>
      <w:r>
        <w:tab/>
        <w:t xml:space="preserve">Dependiendo de la compañía </w:t>
      </w:r>
      <w:r w:rsidR="00030B36">
        <w:t>(CCMPN)</w:t>
      </w:r>
    </w:p>
    <w:p w:rsidR="00621D9F" w:rsidRPr="00F75F15" w:rsidRDefault="00030B36" w:rsidP="00030B36">
      <w:pPr>
        <w:tabs>
          <w:tab w:val="left" w:pos="1276"/>
          <w:tab w:val="left" w:pos="1985"/>
        </w:tabs>
        <w:spacing w:after="0"/>
        <w:jc w:val="both"/>
        <w:rPr>
          <w:lang w:val="en-US"/>
        </w:rPr>
      </w:pPr>
      <w:r>
        <w:tab/>
      </w:r>
      <w:r>
        <w:tab/>
      </w:r>
      <w:r w:rsidR="00621D9F" w:rsidRPr="00F75F15">
        <w:rPr>
          <w:lang w:val="en-US"/>
        </w:rPr>
        <w:t xml:space="preserve">‘AM’ </w:t>
      </w:r>
      <w:r w:rsidRPr="00F75F15">
        <w:rPr>
          <w:lang w:val="en-US"/>
        </w:rPr>
        <w:tab/>
        <w:t xml:space="preserve"> </w:t>
      </w:r>
      <w:r w:rsidR="00621D9F" w:rsidRPr="00F75F15">
        <w:rPr>
          <w:lang w:val="en-US"/>
        </w:rPr>
        <w:t>:</w:t>
      </w:r>
      <w:r w:rsidR="00621D9F" w:rsidRPr="00F75F15">
        <w:rPr>
          <w:lang w:val="en-US"/>
        </w:rPr>
        <w:tab/>
        <w:t>DC@ALMAPER</w:t>
      </w:r>
    </w:p>
    <w:p w:rsidR="00621D9F" w:rsidRPr="00F75F15" w:rsidRDefault="00030B36" w:rsidP="00030B36">
      <w:pPr>
        <w:pStyle w:val="Prrafodelista"/>
        <w:tabs>
          <w:tab w:val="left" w:pos="1276"/>
        </w:tabs>
        <w:spacing w:after="0"/>
        <w:ind w:left="2421" w:hanging="436"/>
        <w:jc w:val="both"/>
        <w:rPr>
          <w:lang w:val="en-US"/>
        </w:rPr>
      </w:pPr>
      <w:r w:rsidRPr="00F75F15">
        <w:rPr>
          <w:lang w:val="en-US"/>
        </w:rPr>
        <w:t xml:space="preserve"> </w:t>
      </w:r>
      <w:r w:rsidR="00621D9F" w:rsidRPr="00F75F15">
        <w:rPr>
          <w:lang w:val="en-US"/>
        </w:rPr>
        <w:t xml:space="preserve">‘LZ’   </w:t>
      </w:r>
      <w:r w:rsidRPr="00F75F15">
        <w:rPr>
          <w:lang w:val="en-US"/>
        </w:rPr>
        <w:tab/>
        <w:t xml:space="preserve"> </w:t>
      </w:r>
      <w:r w:rsidR="00621D9F" w:rsidRPr="00F75F15">
        <w:rPr>
          <w:lang w:val="en-US"/>
        </w:rPr>
        <w:t xml:space="preserve">: </w:t>
      </w:r>
      <w:r w:rsidR="00621D9F" w:rsidRPr="00F75F15">
        <w:rPr>
          <w:lang w:val="en-US"/>
        </w:rPr>
        <w:tab/>
        <w:t>DC@RNSLIB</w:t>
      </w:r>
    </w:p>
    <w:p w:rsidR="00621D9F" w:rsidRDefault="000C13C2" w:rsidP="00C45D8B">
      <w:pPr>
        <w:pStyle w:val="Prrafodelista"/>
        <w:numPr>
          <w:ilvl w:val="0"/>
          <w:numId w:val="12"/>
        </w:numPr>
        <w:spacing w:after="0"/>
        <w:ind w:left="1560" w:hanging="284"/>
        <w:jc w:val="both"/>
      </w:pPr>
      <w:r>
        <w:t>Buscar la pre-liberación (NPRLBR), operación (NOPRCN) y ítem (NITEM) e la t</w:t>
      </w:r>
      <w:r w:rsidR="00621D9F">
        <w:t xml:space="preserve">abla  </w:t>
      </w:r>
      <w:r>
        <w:t>d</w:t>
      </w:r>
      <w:r w:rsidR="00621D9F">
        <w:t>etalle de Pre-Liberaciones  (ZZWW14)</w:t>
      </w:r>
      <w:r>
        <w:t xml:space="preserve"> y actualizar </w:t>
      </w:r>
      <w:r w:rsidR="00621D9F">
        <w:t>los siguientes campos:</w:t>
      </w:r>
    </w:p>
    <w:p w:rsidR="00627458" w:rsidRDefault="00627458" w:rsidP="00627458">
      <w:pPr>
        <w:pStyle w:val="Prrafodelista"/>
        <w:spacing w:after="0"/>
        <w:ind w:left="1560"/>
        <w:jc w:val="both"/>
      </w:pPr>
      <w:r>
        <w:t>NPRLBR</w:t>
      </w:r>
      <w:r w:rsidRPr="00F171AE">
        <w:t xml:space="preserve">, </w:t>
      </w:r>
      <w:r>
        <w:t>NOPRCN</w:t>
      </w:r>
      <w:r w:rsidRPr="00F171AE">
        <w:t xml:space="preserve">, </w:t>
      </w:r>
      <w:r>
        <w:t xml:space="preserve">NITEM,  NLBRRL, </w:t>
      </w:r>
      <w:r w:rsidRPr="00F171AE">
        <w:t>N</w:t>
      </w:r>
      <w:r>
        <w:t>ORDS1, CDPRDC</w:t>
      </w:r>
      <w:r w:rsidRPr="00F171AE">
        <w:t>,</w:t>
      </w:r>
      <w:r>
        <w:t xml:space="preserve"> QLBRCN, QLBRPS, IVLRLB, SSTLBD, SESTRG, CCMPN, CDVSN, CPLNDV, </w:t>
      </w:r>
      <w:r w:rsidR="005C039D">
        <w:t>FULTAC, HULTAC, CULUSA, NTRMNL</w:t>
      </w:r>
    </w:p>
    <w:p w:rsidR="004423F2" w:rsidRDefault="004423F2"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1" w:name="_Toc500952769"/>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3 –</w:t>
      </w:r>
      <w:r w:rsidRPr="005347FD">
        <w:rPr>
          <w:rFonts w:asciiTheme="minorHAnsi" w:hAnsiTheme="minorHAnsi" w:cstheme="minorBidi"/>
          <w:color w:val="404040" w:themeColor="text1" w:themeTint="BF"/>
          <w:sz w:val="24"/>
          <w:szCs w:val="26"/>
        </w:rPr>
        <w:t xml:space="preserve"> </w:t>
      </w:r>
      <w:bookmarkEnd w:id="650"/>
      <w:r w:rsidR="00611668">
        <w:rPr>
          <w:rFonts w:asciiTheme="minorHAnsi" w:hAnsiTheme="minorHAnsi" w:cstheme="minorBidi"/>
          <w:color w:val="404040" w:themeColor="text1" w:themeTint="BF"/>
          <w:sz w:val="24"/>
          <w:szCs w:val="26"/>
        </w:rPr>
        <w:t>Anulación</w:t>
      </w:r>
      <w:r w:rsidR="0059522B">
        <w:rPr>
          <w:rFonts w:asciiTheme="minorHAnsi" w:hAnsiTheme="minorHAnsi" w:cstheme="minorBidi"/>
          <w:color w:val="404040" w:themeColor="text1" w:themeTint="BF"/>
          <w:sz w:val="24"/>
          <w:szCs w:val="26"/>
        </w:rPr>
        <w:t xml:space="preserve"> de </w:t>
      </w:r>
      <w:r w:rsidR="000C13C2">
        <w:rPr>
          <w:rFonts w:asciiTheme="minorHAnsi" w:hAnsiTheme="minorHAnsi" w:cstheme="minorBidi"/>
          <w:color w:val="404040" w:themeColor="text1" w:themeTint="BF"/>
          <w:sz w:val="24"/>
          <w:szCs w:val="26"/>
        </w:rPr>
        <w:t>Pre-liberación</w:t>
      </w:r>
      <w:bookmarkEnd w:id="651"/>
    </w:p>
    <w:p w:rsidR="000C13C2" w:rsidRDefault="000D7AEB" w:rsidP="000C13C2">
      <w:pPr>
        <w:spacing w:after="0"/>
        <w:ind w:left="993"/>
        <w:jc w:val="both"/>
      </w:pPr>
      <w:bookmarkStart w:id="652" w:name="_Toc461195628"/>
      <w:r>
        <w:t>Cuando se realice la eliminación de la pre-liberación en la nueva web AFI, se deberá actualizar la cabecera y el detalle Pre-liberaciones, en el DB2 invocando a los procedimientos con  la siguiente estructura:</w:t>
      </w:r>
    </w:p>
    <w:p w:rsidR="000C13C2" w:rsidRPr="004E0C06" w:rsidRDefault="000C13C2" w:rsidP="000C13C2">
      <w:pPr>
        <w:spacing w:after="0"/>
        <w:ind w:firstLine="993"/>
        <w:jc w:val="both"/>
        <w:rPr>
          <w:b/>
          <w:sz w:val="23"/>
          <w:szCs w:val="23"/>
        </w:rPr>
      </w:pPr>
      <w:r w:rsidRPr="004E0C06">
        <w:rPr>
          <w:b/>
          <w:sz w:val="23"/>
          <w:szCs w:val="23"/>
        </w:rPr>
        <w:t xml:space="preserve">CABECERA </w:t>
      </w:r>
      <w:r>
        <w:rPr>
          <w:b/>
          <w:sz w:val="23"/>
          <w:szCs w:val="23"/>
        </w:rPr>
        <w:t>PRE-LIBERACIÓN</w:t>
      </w:r>
    </w:p>
    <w:p w:rsidR="000C13C2" w:rsidRDefault="000C13C2" w:rsidP="000C13C2">
      <w:pPr>
        <w:pStyle w:val="Prrafodelista"/>
        <w:spacing w:after="0"/>
        <w:ind w:left="1276" w:hanging="283"/>
        <w:jc w:val="both"/>
      </w:pPr>
      <w:r>
        <w:t xml:space="preserve">1.  Se deberá recibir los siguientes campos: </w:t>
      </w:r>
    </w:p>
    <w:p w:rsidR="00B724C6" w:rsidRDefault="00B724C6" w:rsidP="00B724C6">
      <w:pPr>
        <w:pStyle w:val="Prrafodelista"/>
        <w:numPr>
          <w:ilvl w:val="0"/>
          <w:numId w:val="10"/>
        </w:numPr>
        <w:ind w:left="1560" w:hanging="284"/>
        <w:jc w:val="both"/>
      </w:pPr>
      <w:r>
        <w:t xml:space="preserve">CCMPN </w:t>
      </w:r>
      <w:r>
        <w:tab/>
        <w:t>:</w:t>
      </w:r>
      <w:r>
        <w:tab/>
        <w:t>Código compañía – Alfanumérico (2)</w:t>
      </w:r>
    </w:p>
    <w:p w:rsidR="000C13C2" w:rsidRDefault="000C13C2" w:rsidP="000C13C2">
      <w:pPr>
        <w:pStyle w:val="Prrafodelista"/>
        <w:numPr>
          <w:ilvl w:val="0"/>
          <w:numId w:val="10"/>
        </w:numPr>
        <w:ind w:left="1560" w:hanging="284"/>
        <w:jc w:val="both"/>
      </w:pPr>
      <w:r>
        <w:t>NPRLBR</w:t>
      </w:r>
      <w:r>
        <w:tab/>
        <w:t>:</w:t>
      </w:r>
      <w:r>
        <w:tab/>
        <w:t>Número de Pre-liberación  – Numérico (10,0)</w:t>
      </w:r>
    </w:p>
    <w:p w:rsidR="000C13C2" w:rsidRDefault="000C13C2" w:rsidP="000C13C2">
      <w:pPr>
        <w:pStyle w:val="Prrafodelista"/>
        <w:numPr>
          <w:ilvl w:val="0"/>
          <w:numId w:val="10"/>
        </w:numPr>
        <w:spacing w:after="0"/>
        <w:ind w:left="1560" w:hanging="284"/>
        <w:jc w:val="both"/>
      </w:pPr>
      <w:r>
        <w:t>NOPRCN</w:t>
      </w:r>
      <w:r>
        <w:tab/>
        <w:t>:</w:t>
      </w:r>
      <w:r>
        <w:tab/>
        <w:t>Número  de Operación – Numérico (10,0)</w:t>
      </w:r>
    </w:p>
    <w:p w:rsidR="00F839F9" w:rsidRDefault="00F839F9" w:rsidP="00F839F9">
      <w:pPr>
        <w:pStyle w:val="Prrafodelista"/>
        <w:numPr>
          <w:ilvl w:val="0"/>
          <w:numId w:val="10"/>
        </w:numPr>
        <w:spacing w:after="0"/>
        <w:ind w:left="1560" w:hanging="284"/>
        <w:jc w:val="both"/>
      </w:pPr>
      <w:r>
        <w:t>CULUSA</w:t>
      </w:r>
      <w:r>
        <w:tab/>
        <w:t>:</w:t>
      </w:r>
      <w:r>
        <w:tab/>
        <w:t>Código último usuario actualizador – Alfanumérico  (10)</w:t>
      </w:r>
    </w:p>
    <w:p w:rsidR="00B349D0" w:rsidRDefault="00B349D0" w:rsidP="00B349D0">
      <w:pPr>
        <w:pStyle w:val="Prrafodelista"/>
        <w:numPr>
          <w:ilvl w:val="0"/>
          <w:numId w:val="10"/>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0C13C2" w:rsidRPr="00DD4C05" w:rsidRDefault="000C13C2" w:rsidP="000C13C2">
      <w:pPr>
        <w:pStyle w:val="Prrafodelista"/>
        <w:ind w:left="1560" w:hanging="284"/>
        <w:jc w:val="both"/>
      </w:pPr>
      <w:proofErr w:type="gramStart"/>
      <w:r w:rsidRPr="00DD4C05">
        <w:rPr>
          <w:b/>
        </w:rPr>
        <w:t>Nota :</w:t>
      </w:r>
      <w:proofErr w:type="gramEnd"/>
      <w:r w:rsidRPr="00DD4C05">
        <w:rPr>
          <w:b/>
        </w:rPr>
        <w:t xml:space="preserve"> </w:t>
      </w:r>
    </w:p>
    <w:p w:rsidR="000C13C2" w:rsidRDefault="000C13C2" w:rsidP="00DC56AF">
      <w:pPr>
        <w:pStyle w:val="Prrafodelista"/>
        <w:numPr>
          <w:ilvl w:val="1"/>
          <w:numId w:val="26"/>
        </w:numPr>
        <w:spacing w:after="0"/>
        <w:ind w:left="1560" w:hanging="284"/>
        <w:jc w:val="both"/>
        <w:rPr>
          <w:b/>
        </w:rPr>
      </w:pPr>
      <w:r w:rsidRPr="008E50DB">
        <w:rPr>
          <w:b/>
        </w:rPr>
        <w:t>Todos los campos</w:t>
      </w:r>
      <w:r>
        <w:rPr>
          <w:b/>
        </w:rPr>
        <w:t xml:space="preserve"> deben tener el formato indicado.</w:t>
      </w:r>
    </w:p>
    <w:p w:rsidR="000C13C2" w:rsidRDefault="000C13C2" w:rsidP="00DC56AF">
      <w:pPr>
        <w:pStyle w:val="Prrafodelista"/>
        <w:numPr>
          <w:ilvl w:val="1"/>
          <w:numId w:val="26"/>
        </w:numPr>
        <w:spacing w:after="0"/>
        <w:ind w:left="1560" w:hanging="284"/>
        <w:jc w:val="both"/>
        <w:rPr>
          <w:b/>
        </w:rPr>
      </w:pPr>
      <w:r w:rsidRPr="00B724C6">
        <w:rPr>
          <w:b/>
        </w:rPr>
        <w:t>Los campos deberán tener valor.  (No ceros ni vacíos)</w:t>
      </w:r>
    </w:p>
    <w:p w:rsidR="000C13C2" w:rsidRDefault="000C13C2" w:rsidP="000C13C2">
      <w:pPr>
        <w:pStyle w:val="Prrafodelista"/>
        <w:spacing w:after="0"/>
        <w:ind w:left="1276" w:hanging="283"/>
        <w:jc w:val="both"/>
      </w:pPr>
      <w:r>
        <w:t>2.  Se debe validar lo siguiente:</w:t>
      </w:r>
    </w:p>
    <w:p w:rsidR="000C13C2" w:rsidRDefault="000C13C2" w:rsidP="000C13C2">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0C13C2" w:rsidRDefault="000C13C2" w:rsidP="00B724C6">
      <w:pPr>
        <w:spacing w:after="0" w:line="240" w:lineRule="auto"/>
        <w:ind w:left="1843" w:hanging="142"/>
        <w:jc w:val="both"/>
      </w:pPr>
      <w:r>
        <w:t>‘AM’</w:t>
      </w:r>
      <w:r>
        <w:tab/>
        <w:t>:</w:t>
      </w:r>
      <w:r>
        <w:tab/>
        <w:t>Almacenera del Perú</w:t>
      </w:r>
    </w:p>
    <w:p w:rsidR="000C13C2" w:rsidRDefault="000C13C2" w:rsidP="00B724C6">
      <w:pPr>
        <w:spacing w:after="0" w:line="240" w:lineRule="auto"/>
        <w:ind w:left="1843" w:hanging="142"/>
        <w:jc w:val="both"/>
      </w:pPr>
      <w:r>
        <w:t>‘LZ’</w:t>
      </w:r>
      <w:r>
        <w:tab/>
      </w:r>
      <w:r>
        <w:tab/>
        <w:t>:</w:t>
      </w:r>
      <w:r>
        <w:tab/>
        <w:t>Compañía Almacenera</w:t>
      </w:r>
    </w:p>
    <w:p w:rsidR="000C13C2" w:rsidRDefault="00B724C6" w:rsidP="000C13C2">
      <w:pPr>
        <w:pStyle w:val="Prrafodelista"/>
        <w:numPr>
          <w:ilvl w:val="0"/>
          <w:numId w:val="11"/>
        </w:numPr>
        <w:tabs>
          <w:tab w:val="left" w:pos="1843"/>
        </w:tabs>
        <w:ind w:left="1560" w:hanging="284"/>
        <w:jc w:val="both"/>
      </w:pPr>
      <w:r>
        <w:lastRenderedPageBreak/>
        <w:t>CULUSA</w:t>
      </w:r>
      <w:r w:rsidR="000C13C2">
        <w:tab/>
        <w:t>:</w:t>
      </w:r>
      <w:r w:rsidR="000C13C2">
        <w:tab/>
        <w:t>Los valores pueden ser “WEBALMA”   o  “WEBCASA”</w:t>
      </w:r>
    </w:p>
    <w:p w:rsidR="00B349D0" w:rsidRDefault="00B349D0" w:rsidP="00B349D0">
      <w:pPr>
        <w:pStyle w:val="Prrafodelista"/>
        <w:numPr>
          <w:ilvl w:val="0"/>
          <w:numId w:val="11"/>
        </w:numPr>
        <w:tabs>
          <w:tab w:val="left" w:pos="1843"/>
        </w:tabs>
        <w:ind w:left="1560" w:hanging="284"/>
        <w:jc w:val="both"/>
      </w:pPr>
      <w:r>
        <w:t>NTRMNL</w:t>
      </w:r>
      <w:r>
        <w:tab/>
        <w:t>:</w:t>
      </w:r>
      <w:r>
        <w:tab/>
        <w:t>Los valores pueden ser “WEBALMA”   o  “WEBCASA”</w:t>
      </w:r>
    </w:p>
    <w:p w:rsidR="005343A8" w:rsidRDefault="005343A8" w:rsidP="005343A8">
      <w:pPr>
        <w:pStyle w:val="Prrafodelista"/>
        <w:numPr>
          <w:ilvl w:val="4"/>
          <w:numId w:val="26"/>
        </w:numPr>
        <w:tabs>
          <w:tab w:val="left" w:pos="1276"/>
        </w:tabs>
        <w:spacing w:after="0"/>
        <w:ind w:hanging="2247"/>
        <w:jc w:val="both"/>
      </w:pPr>
      <w:r>
        <w:t xml:space="preserve"> Se considera FULTAC, HULTAC  valores tomados del </w:t>
      </w:r>
      <w:proofErr w:type="spellStart"/>
      <w:r>
        <w:t>iseries</w:t>
      </w:r>
      <w:proofErr w:type="spellEnd"/>
      <w:r>
        <w:t xml:space="preserve"> AS400</w:t>
      </w:r>
    </w:p>
    <w:p w:rsidR="000C13C2" w:rsidRDefault="000C13C2" w:rsidP="00DC56AF">
      <w:pPr>
        <w:pStyle w:val="Prrafodelista"/>
        <w:numPr>
          <w:ilvl w:val="4"/>
          <w:numId w:val="26"/>
        </w:numPr>
        <w:tabs>
          <w:tab w:val="left" w:pos="1276"/>
        </w:tabs>
        <w:spacing w:after="0"/>
        <w:ind w:hanging="2247"/>
        <w:jc w:val="both"/>
      </w:pPr>
      <w:r>
        <w:t>Se deberá actualizar la información en:</w:t>
      </w:r>
    </w:p>
    <w:p w:rsidR="00B724C6" w:rsidRDefault="000C13C2" w:rsidP="00B724C6">
      <w:pPr>
        <w:pStyle w:val="Prrafodelista"/>
        <w:numPr>
          <w:ilvl w:val="0"/>
          <w:numId w:val="12"/>
        </w:numPr>
        <w:tabs>
          <w:tab w:val="left" w:pos="1276"/>
        </w:tabs>
        <w:spacing w:after="0"/>
        <w:ind w:left="1560" w:hanging="284"/>
        <w:jc w:val="both"/>
      </w:pPr>
      <w:r>
        <w:t xml:space="preserve">Librería </w:t>
      </w:r>
      <w:r w:rsidR="00B724C6">
        <w:tab/>
        <w:t>:</w:t>
      </w:r>
      <w:r w:rsidR="00B724C6">
        <w:tab/>
        <w:t>Dependiendo de la compañía (CCMPN)</w:t>
      </w:r>
    </w:p>
    <w:p w:rsidR="000C13C2" w:rsidRDefault="000C13C2" w:rsidP="00B724C6">
      <w:pPr>
        <w:pStyle w:val="Prrafodelista"/>
        <w:tabs>
          <w:tab w:val="left" w:pos="1276"/>
        </w:tabs>
        <w:spacing w:after="0"/>
        <w:ind w:left="1560" w:firstLine="283"/>
        <w:jc w:val="both"/>
      </w:pPr>
      <w:r>
        <w:t>‘AM’</w:t>
      </w:r>
      <w:r w:rsidR="00B724C6">
        <w:tab/>
      </w:r>
      <w:r>
        <w:t>:</w:t>
      </w:r>
      <w:r>
        <w:tab/>
        <w:t>DC@ALMAPER</w:t>
      </w:r>
    </w:p>
    <w:p w:rsidR="000C13C2" w:rsidRDefault="000C13C2" w:rsidP="00B724C6">
      <w:pPr>
        <w:pStyle w:val="Prrafodelista"/>
        <w:tabs>
          <w:tab w:val="left" w:pos="1276"/>
        </w:tabs>
        <w:spacing w:after="0"/>
        <w:ind w:left="1560" w:firstLine="283"/>
        <w:jc w:val="both"/>
      </w:pPr>
      <w:r>
        <w:t xml:space="preserve">‘LZ’  </w:t>
      </w:r>
      <w:r w:rsidR="00B724C6">
        <w:tab/>
      </w:r>
      <w:r>
        <w:t xml:space="preserve">: </w:t>
      </w:r>
      <w:r>
        <w:tab/>
        <w:t>DC@RNSLIB</w:t>
      </w:r>
    </w:p>
    <w:p w:rsidR="000C13C2" w:rsidRDefault="000C13C2" w:rsidP="00B724C6">
      <w:pPr>
        <w:pStyle w:val="Prrafodelista"/>
        <w:numPr>
          <w:ilvl w:val="0"/>
          <w:numId w:val="12"/>
        </w:numPr>
        <w:tabs>
          <w:tab w:val="left" w:pos="1276"/>
        </w:tabs>
        <w:spacing w:after="0"/>
        <w:ind w:left="1560" w:hanging="284"/>
        <w:jc w:val="both"/>
      </w:pPr>
      <w:r>
        <w:t>Buscar la pre-liberación (NPRLBR) y operación (NOPRCN) en la tabla  Cabecera de Pre-liberaciones  (ZZWW13) y actualizar los siguientes campos :</w:t>
      </w:r>
    </w:p>
    <w:p w:rsidR="000C13C2" w:rsidRDefault="000C13C2" w:rsidP="006758A0">
      <w:pPr>
        <w:tabs>
          <w:tab w:val="left" w:pos="1843"/>
        </w:tabs>
        <w:ind w:left="1560"/>
        <w:jc w:val="both"/>
      </w:pPr>
      <w:r>
        <w:t>SESTRG</w:t>
      </w:r>
      <w:r w:rsidR="006758A0">
        <w:t xml:space="preserve"> = ‘*’,  </w:t>
      </w:r>
      <w:r>
        <w:t xml:space="preserve"> FULTAC,  HULTAC,  CULUSA</w:t>
      </w:r>
    </w:p>
    <w:p w:rsidR="00D460D6" w:rsidRPr="004E0C06" w:rsidRDefault="00D460D6" w:rsidP="00D460D6">
      <w:pPr>
        <w:pStyle w:val="Prrafodelista"/>
        <w:spacing w:after="120" w:line="240" w:lineRule="auto"/>
        <w:ind w:left="993"/>
        <w:jc w:val="both"/>
        <w:rPr>
          <w:b/>
          <w:sz w:val="23"/>
          <w:szCs w:val="23"/>
        </w:rPr>
      </w:pPr>
      <w:r w:rsidRPr="004E0C06">
        <w:rPr>
          <w:b/>
          <w:sz w:val="23"/>
          <w:szCs w:val="23"/>
        </w:rPr>
        <w:t xml:space="preserve">DETALLE </w:t>
      </w:r>
      <w:r>
        <w:rPr>
          <w:b/>
          <w:sz w:val="23"/>
          <w:szCs w:val="23"/>
        </w:rPr>
        <w:t>PRE-LIBERACIÓN</w:t>
      </w:r>
    </w:p>
    <w:p w:rsidR="00D460D6" w:rsidRDefault="00D460D6" w:rsidP="00D460D6">
      <w:pPr>
        <w:pStyle w:val="Prrafodelista"/>
        <w:spacing w:after="120" w:line="240" w:lineRule="auto"/>
        <w:ind w:left="1276" w:hanging="283"/>
        <w:jc w:val="both"/>
      </w:pPr>
      <w:r>
        <w:t>1.  Se deberá recibir los siguientes campos:</w:t>
      </w:r>
    </w:p>
    <w:p w:rsidR="00D460D6" w:rsidRDefault="00D460D6" w:rsidP="00D460D6">
      <w:pPr>
        <w:pStyle w:val="Prrafodelista"/>
        <w:numPr>
          <w:ilvl w:val="0"/>
          <w:numId w:val="12"/>
        </w:numPr>
        <w:ind w:left="1560" w:hanging="284"/>
        <w:jc w:val="both"/>
      </w:pPr>
      <w:r>
        <w:t xml:space="preserve">CCMPN </w:t>
      </w:r>
      <w:r>
        <w:tab/>
        <w:t>:</w:t>
      </w:r>
      <w:r>
        <w:tab/>
        <w:t>Código compañía – Alfanumérico (2)</w:t>
      </w:r>
    </w:p>
    <w:p w:rsidR="00D460D6" w:rsidRDefault="00D460D6" w:rsidP="00D460D6">
      <w:pPr>
        <w:pStyle w:val="Prrafodelista"/>
        <w:numPr>
          <w:ilvl w:val="0"/>
          <w:numId w:val="12"/>
        </w:numPr>
        <w:spacing w:after="0"/>
        <w:ind w:left="1560" w:hanging="284"/>
        <w:jc w:val="both"/>
      </w:pPr>
      <w:r>
        <w:t>NPRLBR</w:t>
      </w:r>
      <w:r>
        <w:tab/>
        <w:t>:</w:t>
      </w:r>
      <w:r>
        <w:tab/>
        <w:t>Número de Pre-liberación  – Numérico (10,0)</w:t>
      </w:r>
    </w:p>
    <w:p w:rsidR="00D460D6" w:rsidRDefault="00D460D6" w:rsidP="00D460D6">
      <w:pPr>
        <w:pStyle w:val="Prrafodelista"/>
        <w:numPr>
          <w:ilvl w:val="0"/>
          <w:numId w:val="13"/>
        </w:numPr>
        <w:spacing w:after="0"/>
        <w:ind w:left="1560" w:hanging="284"/>
        <w:jc w:val="both"/>
      </w:pPr>
      <w:r>
        <w:t>NOPRCN</w:t>
      </w:r>
      <w:r>
        <w:tab/>
        <w:t>:</w:t>
      </w:r>
      <w:r>
        <w:tab/>
        <w:t>Número  de Operación – Numérico (10,0)</w:t>
      </w:r>
    </w:p>
    <w:p w:rsidR="00F839F9" w:rsidRDefault="00F839F9" w:rsidP="00F839F9">
      <w:pPr>
        <w:pStyle w:val="Prrafodelista"/>
        <w:numPr>
          <w:ilvl w:val="0"/>
          <w:numId w:val="13"/>
        </w:numPr>
        <w:spacing w:after="0"/>
        <w:ind w:left="1560" w:hanging="284"/>
        <w:jc w:val="both"/>
      </w:pPr>
      <w:r>
        <w:t>CULUSA</w:t>
      </w:r>
      <w:r>
        <w:tab/>
        <w:t>:</w:t>
      </w:r>
      <w:r>
        <w:tab/>
        <w:t>Código último usuario actualizador – Alfanumérico  (10)</w:t>
      </w:r>
    </w:p>
    <w:p w:rsidR="00B349D0" w:rsidRDefault="00B349D0" w:rsidP="00B349D0">
      <w:pPr>
        <w:pStyle w:val="Prrafodelista"/>
        <w:numPr>
          <w:ilvl w:val="0"/>
          <w:numId w:val="13"/>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D460D6" w:rsidRPr="00DD4C05" w:rsidRDefault="00D460D6" w:rsidP="00D460D6">
      <w:pPr>
        <w:pStyle w:val="Prrafodelista"/>
        <w:spacing w:after="0"/>
        <w:ind w:left="1276"/>
        <w:jc w:val="both"/>
        <w:rPr>
          <w:b/>
        </w:rPr>
      </w:pPr>
      <w:r w:rsidRPr="00DD4C05">
        <w:rPr>
          <w:b/>
        </w:rPr>
        <w:t xml:space="preserve">Nota: </w:t>
      </w:r>
    </w:p>
    <w:p w:rsidR="00D460D6" w:rsidRDefault="00F839F9" w:rsidP="00DC56AF">
      <w:pPr>
        <w:pStyle w:val="Prrafodelista"/>
        <w:numPr>
          <w:ilvl w:val="1"/>
          <w:numId w:val="28"/>
        </w:numPr>
        <w:tabs>
          <w:tab w:val="left" w:pos="1560"/>
        </w:tabs>
        <w:spacing w:after="0"/>
        <w:ind w:hanging="1364"/>
        <w:jc w:val="both"/>
        <w:rPr>
          <w:b/>
        </w:rPr>
      </w:pPr>
      <w:r>
        <w:rPr>
          <w:b/>
        </w:rPr>
        <w:t>T</w:t>
      </w:r>
      <w:r w:rsidR="00D460D6" w:rsidRPr="00495712">
        <w:rPr>
          <w:b/>
        </w:rPr>
        <w:t>odos los campos deben tener el formato indicado.</w:t>
      </w:r>
    </w:p>
    <w:p w:rsidR="00D460D6" w:rsidRDefault="00F839F9" w:rsidP="00DC56AF">
      <w:pPr>
        <w:pStyle w:val="Prrafodelista"/>
        <w:numPr>
          <w:ilvl w:val="1"/>
          <w:numId w:val="28"/>
        </w:numPr>
        <w:tabs>
          <w:tab w:val="left" w:pos="1560"/>
        </w:tabs>
        <w:spacing w:after="0"/>
        <w:ind w:hanging="1364"/>
        <w:jc w:val="both"/>
        <w:rPr>
          <w:b/>
        </w:rPr>
      </w:pPr>
      <w:r>
        <w:rPr>
          <w:b/>
        </w:rPr>
        <w:t xml:space="preserve"> </w:t>
      </w:r>
      <w:r w:rsidR="00D460D6" w:rsidRPr="00495712">
        <w:rPr>
          <w:b/>
        </w:rPr>
        <w:t>Los campos deberán tener valor.  (No ceros ni vacíos)</w:t>
      </w:r>
    </w:p>
    <w:p w:rsidR="00D460D6" w:rsidRDefault="00D460D6" w:rsidP="00D460D6">
      <w:pPr>
        <w:pStyle w:val="Prrafodelista"/>
        <w:spacing w:after="0"/>
        <w:ind w:left="1276" w:hanging="283"/>
        <w:jc w:val="both"/>
      </w:pPr>
      <w:r>
        <w:t>2.  Se debe validar lo siguiente:</w:t>
      </w:r>
    </w:p>
    <w:p w:rsidR="00F839F9" w:rsidRDefault="00F839F9" w:rsidP="00F839F9">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F839F9" w:rsidRDefault="00F839F9" w:rsidP="00F839F9">
      <w:pPr>
        <w:spacing w:after="0" w:line="240" w:lineRule="auto"/>
        <w:ind w:left="1843" w:hanging="142"/>
        <w:jc w:val="both"/>
      </w:pPr>
      <w:r>
        <w:t>‘AM’</w:t>
      </w:r>
      <w:r>
        <w:tab/>
        <w:t>:</w:t>
      </w:r>
      <w:r>
        <w:tab/>
        <w:t>Almacenera del Perú</w:t>
      </w:r>
    </w:p>
    <w:p w:rsidR="00F839F9" w:rsidRDefault="00F839F9" w:rsidP="00F839F9">
      <w:pPr>
        <w:spacing w:after="0" w:line="240" w:lineRule="auto"/>
        <w:ind w:left="1843" w:hanging="142"/>
        <w:jc w:val="both"/>
      </w:pPr>
      <w:r>
        <w:t>‘LZ’</w:t>
      </w:r>
      <w:r>
        <w:tab/>
      </w:r>
      <w:r>
        <w:tab/>
        <w:t>:</w:t>
      </w:r>
      <w:r>
        <w:tab/>
        <w:t>Compañía Almacenera</w:t>
      </w:r>
    </w:p>
    <w:p w:rsidR="00F839F9" w:rsidRDefault="00F839F9" w:rsidP="00F839F9">
      <w:pPr>
        <w:pStyle w:val="Prrafodelista"/>
        <w:numPr>
          <w:ilvl w:val="0"/>
          <w:numId w:val="11"/>
        </w:numPr>
        <w:tabs>
          <w:tab w:val="left" w:pos="1843"/>
        </w:tabs>
        <w:ind w:left="1560" w:hanging="284"/>
        <w:jc w:val="both"/>
      </w:pPr>
      <w:r>
        <w:t>CULUSA</w:t>
      </w:r>
      <w:r>
        <w:tab/>
        <w:t>:</w:t>
      </w:r>
      <w:r>
        <w:tab/>
        <w:t>Los valores pueden ser “WEBALMA”   o  “WEBCASA”</w:t>
      </w:r>
    </w:p>
    <w:p w:rsidR="00B349D0" w:rsidRDefault="00B349D0" w:rsidP="00B349D0">
      <w:pPr>
        <w:pStyle w:val="Prrafodelista"/>
        <w:numPr>
          <w:ilvl w:val="0"/>
          <w:numId w:val="11"/>
        </w:numPr>
        <w:tabs>
          <w:tab w:val="left" w:pos="1843"/>
        </w:tabs>
        <w:ind w:left="1560" w:hanging="284"/>
        <w:jc w:val="both"/>
      </w:pPr>
      <w:r>
        <w:t>NTRMNL</w:t>
      </w:r>
      <w:r>
        <w:tab/>
        <w:t>:</w:t>
      </w:r>
      <w:r>
        <w:tab/>
        <w:t>Los valores pueden ser “WEBALMA”   o  “WEBCASA”</w:t>
      </w:r>
    </w:p>
    <w:p w:rsidR="005343A8" w:rsidRDefault="005343A8" w:rsidP="005343A8">
      <w:pPr>
        <w:pStyle w:val="Prrafodelista"/>
        <w:spacing w:after="0"/>
        <w:ind w:left="1276" w:hanging="283"/>
        <w:jc w:val="both"/>
      </w:pPr>
      <w:r>
        <w:t xml:space="preserve">3.  Se considera FULTAC, HULTAC  valores tomados del </w:t>
      </w:r>
      <w:proofErr w:type="spellStart"/>
      <w:r>
        <w:t>iseries</w:t>
      </w:r>
      <w:proofErr w:type="spellEnd"/>
      <w:r>
        <w:t xml:space="preserve"> AS400</w:t>
      </w:r>
    </w:p>
    <w:p w:rsidR="00D460D6" w:rsidRDefault="005343A8" w:rsidP="00D460D6">
      <w:pPr>
        <w:pStyle w:val="Prrafodelista"/>
        <w:spacing w:after="0"/>
        <w:ind w:left="1276" w:hanging="283"/>
        <w:jc w:val="both"/>
      </w:pPr>
      <w:r>
        <w:t>4</w:t>
      </w:r>
      <w:r w:rsidR="00D460D6">
        <w:t>.  Se deberá actualizar la información en:</w:t>
      </w:r>
    </w:p>
    <w:p w:rsidR="00D460D6" w:rsidRDefault="00D460D6" w:rsidP="00D460D6">
      <w:pPr>
        <w:pStyle w:val="Prrafodelista"/>
        <w:numPr>
          <w:ilvl w:val="0"/>
          <w:numId w:val="12"/>
        </w:numPr>
        <w:tabs>
          <w:tab w:val="left" w:pos="1276"/>
        </w:tabs>
        <w:spacing w:after="0"/>
        <w:ind w:left="1560" w:hanging="284"/>
        <w:jc w:val="both"/>
      </w:pPr>
      <w:r>
        <w:t xml:space="preserve">Librería </w:t>
      </w:r>
      <w:r>
        <w:tab/>
        <w:t xml:space="preserve"> :</w:t>
      </w:r>
      <w:r>
        <w:tab/>
        <w:t>Dependiendo de la compañía (CCMPN)</w:t>
      </w:r>
    </w:p>
    <w:p w:rsidR="00D460D6" w:rsidRPr="00D460D6" w:rsidRDefault="00D460D6" w:rsidP="00D460D6">
      <w:pPr>
        <w:tabs>
          <w:tab w:val="left" w:pos="1276"/>
          <w:tab w:val="left" w:pos="1985"/>
        </w:tabs>
        <w:spacing w:after="0"/>
        <w:jc w:val="both"/>
        <w:rPr>
          <w:lang w:val="en-US"/>
        </w:rPr>
      </w:pPr>
      <w:r>
        <w:tab/>
      </w:r>
      <w:r>
        <w:tab/>
      </w:r>
      <w:r w:rsidRPr="00D460D6">
        <w:rPr>
          <w:lang w:val="en-US"/>
        </w:rPr>
        <w:t xml:space="preserve">‘AM’ </w:t>
      </w:r>
      <w:r w:rsidRPr="00D460D6">
        <w:rPr>
          <w:lang w:val="en-US"/>
        </w:rPr>
        <w:tab/>
        <w:t xml:space="preserve"> :</w:t>
      </w:r>
      <w:r w:rsidRPr="00D460D6">
        <w:rPr>
          <w:lang w:val="en-US"/>
        </w:rPr>
        <w:tab/>
        <w:t>DC@ALMAPER</w:t>
      </w:r>
    </w:p>
    <w:p w:rsidR="00D460D6" w:rsidRPr="00D460D6" w:rsidRDefault="00D460D6" w:rsidP="00D460D6">
      <w:pPr>
        <w:pStyle w:val="Prrafodelista"/>
        <w:tabs>
          <w:tab w:val="left" w:pos="1276"/>
        </w:tabs>
        <w:spacing w:after="0"/>
        <w:ind w:left="2421" w:hanging="436"/>
        <w:jc w:val="both"/>
        <w:rPr>
          <w:lang w:val="en-US"/>
        </w:rPr>
      </w:pPr>
      <w:r w:rsidRPr="00D460D6">
        <w:rPr>
          <w:lang w:val="en-US"/>
        </w:rPr>
        <w:t xml:space="preserve"> ‘LZ’   </w:t>
      </w:r>
      <w:r w:rsidRPr="00D460D6">
        <w:rPr>
          <w:lang w:val="en-US"/>
        </w:rPr>
        <w:tab/>
        <w:t xml:space="preserve"> : </w:t>
      </w:r>
      <w:r w:rsidRPr="00D460D6">
        <w:rPr>
          <w:lang w:val="en-US"/>
        </w:rPr>
        <w:tab/>
        <w:t>DC@RNSLIB</w:t>
      </w:r>
    </w:p>
    <w:p w:rsidR="00D460D6" w:rsidRDefault="00D460D6" w:rsidP="00D460D6">
      <w:pPr>
        <w:pStyle w:val="Prrafodelista"/>
        <w:numPr>
          <w:ilvl w:val="0"/>
          <w:numId w:val="12"/>
        </w:numPr>
        <w:spacing w:after="0"/>
        <w:ind w:left="1560" w:hanging="284"/>
        <w:jc w:val="both"/>
      </w:pPr>
      <w:r>
        <w:t xml:space="preserve">Buscar la pre-liberación (NPRLBR), operación (NOPRCN) </w:t>
      </w:r>
      <w:r w:rsidR="002F2C03">
        <w:t xml:space="preserve">en </w:t>
      </w:r>
      <w:r>
        <w:t>la tabla  detalle de Pre-Liberaciones  (ZZWW14) y actualizar los siguientes campos:</w:t>
      </w:r>
    </w:p>
    <w:p w:rsidR="00F839F9" w:rsidRDefault="00F839F9" w:rsidP="00F839F9">
      <w:pPr>
        <w:tabs>
          <w:tab w:val="left" w:pos="1560"/>
        </w:tabs>
        <w:jc w:val="both"/>
      </w:pPr>
      <w:r>
        <w:tab/>
        <w:t>SESTRG = ‘*’,   FULTAC,  HULTAC,  CULUSA</w:t>
      </w:r>
    </w:p>
    <w:p w:rsidR="004423F2" w:rsidRDefault="004423F2"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3" w:name="_Toc500952770"/>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4 –</w:t>
      </w:r>
      <w:r w:rsidRPr="005347FD">
        <w:rPr>
          <w:rFonts w:asciiTheme="minorHAnsi" w:hAnsiTheme="minorHAnsi" w:cstheme="minorBidi"/>
          <w:color w:val="404040" w:themeColor="text1" w:themeTint="BF"/>
          <w:sz w:val="24"/>
          <w:szCs w:val="26"/>
        </w:rPr>
        <w:t xml:space="preserve"> </w:t>
      </w:r>
      <w:bookmarkEnd w:id="652"/>
      <w:r w:rsidR="00F839F9">
        <w:rPr>
          <w:rFonts w:asciiTheme="minorHAnsi" w:hAnsiTheme="minorHAnsi" w:cstheme="minorBidi"/>
          <w:color w:val="404040" w:themeColor="text1" w:themeTint="BF"/>
          <w:sz w:val="24"/>
          <w:szCs w:val="26"/>
        </w:rPr>
        <w:t>Creación de Liberación</w:t>
      </w:r>
      <w:bookmarkEnd w:id="653"/>
      <w:r w:rsidR="00611668">
        <w:rPr>
          <w:rFonts w:asciiTheme="minorHAnsi" w:hAnsiTheme="minorHAnsi" w:cstheme="minorBidi"/>
          <w:color w:val="404040" w:themeColor="text1" w:themeTint="BF"/>
          <w:sz w:val="24"/>
          <w:szCs w:val="26"/>
        </w:rPr>
        <w:t xml:space="preserve"> </w:t>
      </w:r>
    </w:p>
    <w:p w:rsidR="00611668" w:rsidRDefault="000D7AEB" w:rsidP="00AC6D09">
      <w:pPr>
        <w:pStyle w:val="Prrafodelista"/>
        <w:spacing w:after="240"/>
        <w:ind w:left="993" w:hanging="1"/>
        <w:jc w:val="both"/>
      </w:pPr>
      <w:r>
        <w:t>Cuando se cree la liberación en la nueva Web AFI, se deberá  ingresar en la cabecera y detalle de liberaciones</w:t>
      </w:r>
      <w:r w:rsidRPr="00CE6765">
        <w:t xml:space="preserve"> </w:t>
      </w:r>
      <w:r>
        <w:t>en el DB2 invocando a los procedimientos con la siguiente estructura:</w:t>
      </w:r>
    </w:p>
    <w:p w:rsidR="001156BE" w:rsidRDefault="001156BE" w:rsidP="00AC6D09">
      <w:pPr>
        <w:pStyle w:val="Prrafodelista"/>
        <w:spacing w:after="240"/>
        <w:ind w:left="1636" w:hanging="643"/>
        <w:jc w:val="both"/>
        <w:rPr>
          <w:b/>
          <w:sz w:val="23"/>
          <w:szCs w:val="23"/>
        </w:rPr>
      </w:pPr>
    </w:p>
    <w:p w:rsidR="00611668" w:rsidRPr="003579E7" w:rsidRDefault="00AC6D09" w:rsidP="00AC6D09">
      <w:pPr>
        <w:pStyle w:val="Prrafodelista"/>
        <w:spacing w:after="240"/>
        <w:ind w:left="1636" w:hanging="643"/>
        <w:jc w:val="both"/>
        <w:rPr>
          <w:b/>
          <w:sz w:val="23"/>
          <w:szCs w:val="23"/>
        </w:rPr>
      </w:pPr>
      <w:r>
        <w:rPr>
          <w:b/>
          <w:sz w:val="23"/>
          <w:szCs w:val="23"/>
        </w:rPr>
        <w:lastRenderedPageBreak/>
        <w:t>CABECERA LIBERACIÓN</w:t>
      </w:r>
    </w:p>
    <w:p w:rsidR="00611668" w:rsidRDefault="00611668" w:rsidP="00B9289F">
      <w:pPr>
        <w:pStyle w:val="Prrafodelista"/>
        <w:numPr>
          <w:ilvl w:val="0"/>
          <w:numId w:val="19"/>
        </w:numPr>
        <w:spacing w:after="120"/>
        <w:ind w:left="1276" w:hanging="283"/>
        <w:jc w:val="both"/>
      </w:pPr>
      <w:r>
        <w:t>Se deberá recibir los siguientes campos:</w:t>
      </w:r>
    </w:p>
    <w:p w:rsidR="00611668" w:rsidRDefault="00611668" w:rsidP="00B114AE">
      <w:pPr>
        <w:pStyle w:val="Prrafodelista"/>
        <w:numPr>
          <w:ilvl w:val="0"/>
          <w:numId w:val="13"/>
        </w:numPr>
        <w:ind w:left="1560" w:hanging="284"/>
        <w:jc w:val="both"/>
      </w:pPr>
      <w:r>
        <w:t>CCMPN</w:t>
      </w:r>
      <w:r w:rsidR="004B7544">
        <w:tab/>
      </w:r>
      <w:r>
        <w:t>:</w:t>
      </w:r>
      <w:r w:rsidR="004B7544">
        <w:tab/>
      </w:r>
      <w:r>
        <w:t>Código de compañía – Alfanumérico (2)</w:t>
      </w:r>
    </w:p>
    <w:p w:rsidR="00611668" w:rsidRDefault="00AC6D09" w:rsidP="00B114AE">
      <w:pPr>
        <w:pStyle w:val="Prrafodelista"/>
        <w:numPr>
          <w:ilvl w:val="0"/>
          <w:numId w:val="13"/>
        </w:numPr>
        <w:ind w:left="1560" w:hanging="284"/>
        <w:jc w:val="both"/>
      </w:pPr>
      <w:r>
        <w:t>NOPRCN</w:t>
      </w:r>
      <w:r w:rsidR="004B7544">
        <w:tab/>
      </w:r>
      <w:r w:rsidR="00611668">
        <w:t>:</w:t>
      </w:r>
      <w:r w:rsidR="004B7544">
        <w:tab/>
      </w:r>
      <w:r w:rsidR="00611668">
        <w:t>Numero de Pre-Operación  - Numérico (10, 0)</w:t>
      </w:r>
    </w:p>
    <w:p w:rsidR="00611668" w:rsidRDefault="00AC6D09" w:rsidP="00B114AE">
      <w:pPr>
        <w:pStyle w:val="Prrafodelista"/>
        <w:numPr>
          <w:ilvl w:val="0"/>
          <w:numId w:val="13"/>
        </w:numPr>
        <w:ind w:left="1560" w:hanging="284"/>
        <w:jc w:val="both"/>
      </w:pPr>
      <w:r>
        <w:t>NLBRC</w:t>
      </w:r>
      <w:r w:rsidR="004B7544">
        <w:tab/>
      </w:r>
      <w:r w:rsidR="00611668">
        <w:t>:</w:t>
      </w:r>
      <w:r w:rsidR="004B7544">
        <w:tab/>
      </w:r>
      <w:r>
        <w:t>Número de Liberación – Numérico (10, 0)</w:t>
      </w:r>
    </w:p>
    <w:p w:rsidR="00611668" w:rsidRDefault="00AC6D09" w:rsidP="00B114AE">
      <w:pPr>
        <w:pStyle w:val="Prrafodelista"/>
        <w:numPr>
          <w:ilvl w:val="0"/>
          <w:numId w:val="13"/>
        </w:numPr>
        <w:ind w:left="1560" w:hanging="284"/>
        <w:jc w:val="both"/>
      </w:pPr>
      <w:r>
        <w:t>CCLNT</w:t>
      </w:r>
      <w:r w:rsidR="004B7544">
        <w:tab/>
      </w:r>
      <w:r w:rsidR="00611668">
        <w:t>:</w:t>
      </w:r>
      <w:r w:rsidR="004B7544">
        <w:tab/>
      </w:r>
      <w:r>
        <w:t>Código Cliente – Numérico (6,0)</w:t>
      </w:r>
    </w:p>
    <w:p w:rsidR="00611668" w:rsidRDefault="00AC6D09" w:rsidP="00B114AE">
      <w:pPr>
        <w:pStyle w:val="Prrafodelista"/>
        <w:numPr>
          <w:ilvl w:val="0"/>
          <w:numId w:val="13"/>
        </w:numPr>
        <w:ind w:left="1560" w:hanging="284"/>
        <w:jc w:val="both"/>
      </w:pPr>
      <w:r>
        <w:t>CTPOLB</w:t>
      </w:r>
      <w:r w:rsidR="004B7544">
        <w:tab/>
      </w:r>
      <w:r w:rsidR="00611668">
        <w:t>:</w:t>
      </w:r>
      <w:r w:rsidR="004B7544">
        <w:tab/>
      </w:r>
      <w:r>
        <w:t>Código Tipo de liberación – Alfanumérico (1)</w:t>
      </w:r>
    </w:p>
    <w:p w:rsidR="00611668" w:rsidRDefault="00AC6D09" w:rsidP="00B114AE">
      <w:pPr>
        <w:pStyle w:val="Prrafodelista"/>
        <w:numPr>
          <w:ilvl w:val="0"/>
          <w:numId w:val="13"/>
        </w:numPr>
        <w:spacing w:after="0"/>
        <w:ind w:left="1560" w:hanging="284"/>
        <w:jc w:val="both"/>
      </w:pPr>
      <w:r>
        <w:t>FEMSLB</w:t>
      </w:r>
      <w:r w:rsidR="004B7544">
        <w:tab/>
        <w:t>:</w:t>
      </w:r>
      <w:r w:rsidR="004B7544">
        <w:tab/>
      </w:r>
      <w:r>
        <w:t>Fecha Emisión de liberación – Numérico (8,0)</w:t>
      </w:r>
    </w:p>
    <w:p w:rsidR="00AC6D09" w:rsidRDefault="00AC6D09" w:rsidP="00B114AE">
      <w:pPr>
        <w:pStyle w:val="Prrafodelista"/>
        <w:numPr>
          <w:ilvl w:val="0"/>
          <w:numId w:val="13"/>
        </w:numPr>
        <w:spacing w:after="0"/>
        <w:ind w:left="1560" w:hanging="284"/>
        <w:jc w:val="both"/>
      </w:pPr>
      <w:r>
        <w:t>FFINLB</w:t>
      </w:r>
      <w:r>
        <w:tab/>
        <w:t>:</w:t>
      </w:r>
      <w:r>
        <w:tab/>
        <w:t>Fecha Fin de liberación – Numérico (8,0)</w:t>
      </w:r>
    </w:p>
    <w:p w:rsidR="00AC6D09" w:rsidRDefault="00AC6D09" w:rsidP="00B114AE">
      <w:pPr>
        <w:pStyle w:val="Prrafodelista"/>
        <w:numPr>
          <w:ilvl w:val="0"/>
          <w:numId w:val="13"/>
        </w:numPr>
        <w:spacing w:after="0"/>
        <w:ind w:left="1560" w:hanging="284"/>
        <w:jc w:val="both"/>
      </w:pPr>
      <w:r>
        <w:t>IVLRLB</w:t>
      </w:r>
      <w:r>
        <w:tab/>
        <w:t>:</w:t>
      </w:r>
      <w:r>
        <w:tab/>
        <w:t>Importe Valor liberado – Numérico (15,5)</w:t>
      </w:r>
    </w:p>
    <w:p w:rsidR="00AC6D09" w:rsidRDefault="00AC6D09" w:rsidP="00B114AE">
      <w:pPr>
        <w:pStyle w:val="Prrafodelista"/>
        <w:numPr>
          <w:ilvl w:val="0"/>
          <w:numId w:val="13"/>
        </w:numPr>
        <w:spacing w:after="0"/>
        <w:ind w:left="1560" w:hanging="284"/>
        <w:jc w:val="both"/>
      </w:pPr>
      <w:r>
        <w:t>TOBSUR</w:t>
      </w:r>
      <w:r>
        <w:tab/>
        <w:t>:</w:t>
      </w:r>
      <w:r>
        <w:tab/>
        <w:t>Descripción observaciones – Alfanumérico (30)</w:t>
      </w:r>
    </w:p>
    <w:p w:rsidR="00AC6D09" w:rsidRDefault="00AC6D09" w:rsidP="00B114AE">
      <w:pPr>
        <w:pStyle w:val="Prrafodelista"/>
        <w:numPr>
          <w:ilvl w:val="0"/>
          <w:numId w:val="13"/>
        </w:numPr>
        <w:spacing w:after="0"/>
        <w:ind w:left="1560" w:hanging="284"/>
        <w:jc w:val="both"/>
      </w:pPr>
      <w:r>
        <w:t>SORGZN</w:t>
      </w:r>
      <w:r>
        <w:tab/>
        <w:t>:</w:t>
      </w:r>
      <w:r>
        <w:tab/>
      </w:r>
      <w:proofErr w:type="spellStart"/>
      <w:r>
        <w:t>Flag</w:t>
      </w:r>
      <w:proofErr w:type="spellEnd"/>
      <w:r>
        <w:t xml:space="preserve"> Origen zona – Alfanumérico (1)</w:t>
      </w:r>
    </w:p>
    <w:p w:rsidR="00AC6D09" w:rsidRDefault="00AC6D09" w:rsidP="00B114AE">
      <w:pPr>
        <w:pStyle w:val="Prrafodelista"/>
        <w:numPr>
          <w:ilvl w:val="0"/>
          <w:numId w:val="13"/>
        </w:numPr>
        <w:spacing w:after="0"/>
        <w:ind w:left="1560" w:hanging="284"/>
        <w:jc w:val="both"/>
      </w:pPr>
      <w:r>
        <w:t>SSTCLB</w:t>
      </w:r>
      <w:r>
        <w:tab/>
        <w:t>:</w:t>
      </w:r>
      <w:r>
        <w:tab/>
      </w:r>
      <w:proofErr w:type="spellStart"/>
      <w:r>
        <w:t>Flag</w:t>
      </w:r>
      <w:proofErr w:type="spellEnd"/>
      <w:r>
        <w:t xml:space="preserve"> Situación liberación – Alfanumérico (1) </w:t>
      </w:r>
    </w:p>
    <w:p w:rsidR="00AC6D09" w:rsidRDefault="00AC6D09" w:rsidP="00B114AE">
      <w:pPr>
        <w:pStyle w:val="Prrafodelista"/>
        <w:numPr>
          <w:ilvl w:val="0"/>
          <w:numId w:val="13"/>
        </w:numPr>
        <w:spacing w:after="0"/>
        <w:ind w:left="1560" w:hanging="284"/>
        <w:jc w:val="both"/>
      </w:pPr>
      <w:r>
        <w:t>SESTRG</w:t>
      </w:r>
      <w:r>
        <w:tab/>
        <w:t>:</w:t>
      </w:r>
      <w:r w:rsidR="00761874" w:rsidRPr="00761874">
        <w:t xml:space="preserve"> </w:t>
      </w:r>
      <w:r w:rsidR="00761874">
        <w:tab/>
      </w:r>
      <w:proofErr w:type="spellStart"/>
      <w:r w:rsidR="00761874">
        <w:t>Flag</w:t>
      </w:r>
      <w:proofErr w:type="spellEnd"/>
      <w:r w:rsidR="00761874">
        <w:t xml:space="preserve"> estado registro – Alfanumérico (1)</w:t>
      </w:r>
    </w:p>
    <w:p w:rsidR="00AC6D09" w:rsidRDefault="00AC6D09" w:rsidP="00B114AE">
      <w:pPr>
        <w:pStyle w:val="Prrafodelista"/>
        <w:numPr>
          <w:ilvl w:val="0"/>
          <w:numId w:val="13"/>
        </w:numPr>
        <w:spacing w:after="0"/>
        <w:ind w:left="1560" w:hanging="284"/>
        <w:jc w:val="both"/>
      </w:pPr>
      <w:r>
        <w:t>SAPRB</w:t>
      </w:r>
      <w:r>
        <w:tab/>
        <w:t>:</w:t>
      </w:r>
      <w:r w:rsidR="00761874">
        <w:tab/>
      </w:r>
      <w:proofErr w:type="spellStart"/>
      <w:r w:rsidR="00761874">
        <w:t>Flag</w:t>
      </w:r>
      <w:proofErr w:type="spellEnd"/>
      <w:r w:rsidR="00761874">
        <w:t xml:space="preserve"> Aprobación – Alfanumérico (1)</w:t>
      </w:r>
    </w:p>
    <w:p w:rsidR="00AC6D09" w:rsidRDefault="00AC6D09" w:rsidP="00B114AE">
      <w:pPr>
        <w:pStyle w:val="Prrafodelista"/>
        <w:numPr>
          <w:ilvl w:val="0"/>
          <w:numId w:val="13"/>
        </w:numPr>
        <w:spacing w:after="0"/>
        <w:ind w:left="1560" w:hanging="284"/>
        <w:jc w:val="both"/>
      </w:pPr>
      <w:r>
        <w:t>SLBWEB</w:t>
      </w:r>
      <w:r>
        <w:tab/>
        <w:t>:</w:t>
      </w:r>
      <w:r w:rsidR="00761874">
        <w:tab/>
      </w:r>
      <w:proofErr w:type="spellStart"/>
      <w:r w:rsidR="00761874">
        <w:t>Flag</w:t>
      </w:r>
      <w:proofErr w:type="spellEnd"/>
      <w:r w:rsidR="00761874">
        <w:t xml:space="preserve"> Liberación por web  - Alfanumérico (1)</w:t>
      </w:r>
    </w:p>
    <w:p w:rsidR="00AC6D09" w:rsidRDefault="00AC6D09" w:rsidP="00B114AE">
      <w:pPr>
        <w:pStyle w:val="Prrafodelista"/>
        <w:numPr>
          <w:ilvl w:val="0"/>
          <w:numId w:val="13"/>
        </w:numPr>
        <w:spacing w:after="0"/>
        <w:ind w:left="1560" w:hanging="284"/>
        <w:jc w:val="both"/>
      </w:pPr>
      <w:r>
        <w:t>CUSEML</w:t>
      </w:r>
      <w:r>
        <w:tab/>
        <w:t>:</w:t>
      </w:r>
      <w:r w:rsidR="00761874">
        <w:tab/>
        <w:t>Código usuario Emisión liberación – Alfanumérico(10)</w:t>
      </w:r>
    </w:p>
    <w:p w:rsidR="00AC6D09" w:rsidRDefault="00AC6D09" w:rsidP="00B114AE">
      <w:pPr>
        <w:pStyle w:val="Prrafodelista"/>
        <w:numPr>
          <w:ilvl w:val="0"/>
          <w:numId w:val="13"/>
        </w:numPr>
        <w:spacing w:after="0"/>
        <w:ind w:left="1560" w:hanging="284"/>
        <w:jc w:val="both"/>
      </w:pPr>
      <w:r>
        <w:t>HEMSLB</w:t>
      </w:r>
      <w:r>
        <w:tab/>
        <w:t>:</w:t>
      </w:r>
      <w:r w:rsidR="00761874">
        <w:tab/>
        <w:t>Hora emisión Liberación – Numérico (6,0)</w:t>
      </w:r>
    </w:p>
    <w:p w:rsidR="00AC6D09" w:rsidRDefault="00AC6D09" w:rsidP="00B114AE">
      <w:pPr>
        <w:pStyle w:val="Prrafodelista"/>
        <w:numPr>
          <w:ilvl w:val="0"/>
          <w:numId w:val="13"/>
        </w:numPr>
        <w:spacing w:after="0"/>
        <w:ind w:left="1560" w:hanging="284"/>
        <w:jc w:val="both"/>
      </w:pPr>
      <w:r>
        <w:t>CUSAPR</w:t>
      </w:r>
      <w:r>
        <w:tab/>
        <w:t>:</w:t>
      </w:r>
      <w:r w:rsidR="00761874">
        <w:tab/>
        <w:t>Código usuario Aprobación – Alfanumérico (10)</w:t>
      </w:r>
    </w:p>
    <w:p w:rsidR="00AC6D09" w:rsidRDefault="00AC6D09" w:rsidP="00B114AE">
      <w:pPr>
        <w:pStyle w:val="Prrafodelista"/>
        <w:numPr>
          <w:ilvl w:val="0"/>
          <w:numId w:val="13"/>
        </w:numPr>
        <w:spacing w:after="0"/>
        <w:ind w:left="1560" w:hanging="284"/>
        <w:jc w:val="both"/>
      </w:pPr>
      <w:r>
        <w:t>FAPRB</w:t>
      </w:r>
      <w:r>
        <w:tab/>
        <w:t>:</w:t>
      </w:r>
      <w:r w:rsidR="00761874">
        <w:tab/>
        <w:t>Fecha Aprobación – Numérico (8,0)</w:t>
      </w:r>
    </w:p>
    <w:p w:rsidR="00AC6D09" w:rsidRDefault="00AC6D09" w:rsidP="00B114AE">
      <w:pPr>
        <w:pStyle w:val="Prrafodelista"/>
        <w:numPr>
          <w:ilvl w:val="0"/>
          <w:numId w:val="13"/>
        </w:numPr>
        <w:spacing w:after="0"/>
        <w:ind w:left="1560" w:hanging="284"/>
        <w:jc w:val="both"/>
      </w:pPr>
      <w:r>
        <w:t>HAPRB</w:t>
      </w:r>
      <w:r>
        <w:tab/>
        <w:t>:</w:t>
      </w:r>
      <w:r w:rsidR="00761874">
        <w:tab/>
        <w:t>Hora Aprobación – Numérico (6,0)</w:t>
      </w:r>
    </w:p>
    <w:p w:rsidR="00AC6D09" w:rsidRDefault="00AC6D09" w:rsidP="00B114AE">
      <w:pPr>
        <w:pStyle w:val="Prrafodelista"/>
        <w:numPr>
          <w:ilvl w:val="0"/>
          <w:numId w:val="13"/>
        </w:numPr>
        <w:spacing w:after="0"/>
        <w:ind w:left="1560" w:hanging="284"/>
        <w:jc w:val="both"/>
      </w:pPr>
      <w:r>
        <w:t>CDVSN</w:t>
      </w:r>
      <w:r>
        <w:tab/>
        <w:t>:</w:t>
      </w:r>
      <w:r w:rsidR="00761874">
        <w:tab/>
        <w:t>Código división – Alfanumérico (1)</w:t>
      </w:r>
    </w:p>
    <w:p w:rsidR="00AC6D09" w:rsidRDefault="00AC6D09" w:rsidP="00B114AE">
      <w:pPr>
        <w:pStyle w:val="Prrafodelista"/>
        <w:numPr>
          <w:ilvl w:val="0"/>
          <w:numId w:val="13"/>
        </w:numPr>
        <w:spacing w:after="0"/>
        <w:ind w:left="1560" w:hanging="284"/>
        <w:jc w:val="both"/>
      </w:pPr>
      <w:r>
        <w:t>CPLNDV</w:t>
      </w:r>
      <w:r>
        <w:tab/>
        <w:t>:</w:t>
      </w:r>
      <w:r w:rsidR="00761874">
        <w:tab/>
        <w:t>Código Planta – Numérico (3,0)</w:t>
      </w:r>
    </w:p>
    <w:p w:rsidR="00323821" w:rsidRDefault="00323821" w:rsidP="00323821">
      <w:pPr>
        <w:pStyle w:val="Prrafodelista"/>
        <w:numPr>
          <w:ilvl w:val="0"/>
          <w:numId w:val="13"/>
        </w:numPr>
        <w:spacing w:after="0"/>
        <w:ind w:left="1560" w:hanging="284"/>
        <w:jc w:val="both"/>
      </w:pPr>
      <w:r>
        <w:t>CUSCRT</w:t>
      </w:r>
      <w:r>
        <w:tab/>
        <w:t>:</w:t>
      </w:r>
      <w:r>
        <w:tab/>
        <w:t>Código Usuario de Creación – Alfanumérico  (10)</w:t>
      </w:r>
    </w:p>
    <w:p w:rsidR="00323821" w:rsidRDefault="00323821" w:rsidP="00323821">
      <w:pPr>
        <w:pStyle w:val="Prrafodelista"/>
        <w:numPr>
          <w:ilvl w:val="0"/>
          <w:numId w:val="13"/>
        </w:numPr>
        <w:spacing w:after="0"/>
        <w:ind w:left="1560" w:hanging="284"/>
        <w:jc w:val="both"/>
      </w:pPr>
      <w:r>
        <w:t>NTRMCR</w:t>
      </w:r>
      <w:r>
        <w:tab/>
        <w:t>:</w:t>
      </w:r>
      <w:r>
        <w:tab/>
        <w:t>Numero Terminal de Creación – Alfanumérico  (10)</w:t>
      </w:r>
    </w:p>
    <w:p w:rsidR="00611668" w:rsidRDefault="00611668" w:rsidP="00B114AE">
      <w:pPr>
        <w:spacing w:after="0"/>
        <w:ind w:left="1560" w:hanging="284"/>
        <w:jc w:val="both"/>
        <w:rPr>
          <w:b/>
        </w:rPr>
      </w:pPr>
      <w:proofErr w:type="gramStart"/>
      <w:r w:rsidRPr="00D10EFE">
        <w:rPr>
          <w:b/>
        </w:rPr>
        <w:t>Nota :</w:t>
      </w:r>
      <w:proofErr w:type="gramEnd"/>
      <w:r w:rsidRPr="00D10EFE">
        <w:rPr>
          <w:b/>
        </w:rPr>
        <w:t xml:space="preserve"> </w:t>
      </w:r>
    </w:p>
    <w:p w:rsidR="00AF4E5D" w:rsidRPr="00AF4E5D" w:rsidRDefault="00AF4E5D" w:rsidP="00DC56AF">
      <w:pPr>
        <w:pStyle w:val="Prrafodelista"/>
        <w:numPr>
          <w:ilvl w:val="0"/>
          <w:numId w:val="29"/>
        </w:numPr>
        <w:spacing w:after="0"/>
        <w:ind w:left="1560" w:hanging="284"/>
        <w:jc w:val="both"/>
        <w:rPr>
          <w:b/>
        </w:rPr>
      </w:pPr>
      <w:r w:rsidRPr="00AF4E5D">
        <w:rPr>
          <w:b/>
        </w:rPr>
        <w:t>Todos los campos deben tener el formato indicado.</w:t>
      </w:r>
    </w:p>
    <w:p w:rsidR="00AF4E5D" w:rsidRPr="00AF4E5D" w:rsidRDefault="00AF4E5D" w:rsidP="00DC56AF">
      <w:pPr>
        <w:pStyle w:val="Prrafodelista"/>
        <w:numPr>
          <w:ilvl w:val="0"/>
          <w:numId w:val="29"/>
        </w:numPr>
        <w:spacing w:after="0"/>
        <w:ind w:left="1560" w:hanging="284"/>
        <w:jc w:val="both"/>
        <w:rPr>
          <w:b/>
        </w:rPr>
      </w:pPr>
      <w:r w:rsidRPr="00AF4E5D">
        <w:rPr>
          <w:b/>
        </w:rPr>
        <w:t>Los campos en la parte s</w:t>
      </w:r>
      <w:r w:rsidR="00660522">
        <w:rPr>
          <w:b/>
        </w:rPr>
        <w:t>uperior deberán tener valor.  (</w:t>
      </w:r>
      <w:r w:rsidRPr="00AF4E5D">
        <w:rPr>
          <w:b/>
        </w:rPr>
        <w:t>No ceros ni vacíos)</w:t>
      </w:r>
    </w:p>
    <w:p w:rsidR="00AF4E5D" w:rsidRPr="00AF4E5D" w:rsidRDefault="00AF4E5D" w:rsidP="00DC56AF">
      <w:pPr>
        <w:pStyle w:val="Prrafodelista"/>
        <w:numPr>
          <w:ilvl w:val="0"/>
          <w:numId w:val="29"/>
        </w:numPr>
        <w:spacing w:after="0"/>
        <w:ind w:left="1560" w:hanging="284"/>
        <w:jc w:val="both"/>
        <w:rPr>
          <w:b/>
        </w:rPr>
      </w:pPr>
      <w:r w:rsidRPr="00AF4E5D">
        <w:rPr>
          <w:b/>
        </w:rPr>
        <w:t>Los campos en la parte inferior pueden venir con valor cero o vacío</w:t>
      </w:r>
    </w:p>
    <w:p w:rsidR="0033287D" w:rsidRPr="0033287D" w:rsidRDefault="0033287D" w:rsidP="0033287D">
      <w:pPr>
        <w:pStyle w:val="Prrafodelista"/>
        <w:numPr>
          <w:ilvl w:val="0"/>
          <w:numId w:val="13"/>
        </w:numPr>
        <w:spacing w:after="0"/>
        <w:ind w:left="1560" w:hanging="284"/>
        <w:jc w:val="both"/>
      </w:pPr>
      <w:r w:rsidRPr="0033287D">
        <w:t xml:space="preserve">FATNLB     </w:t>
      </w:r>
      <w:r>
        <w:tab/>
        <w:t>:</w:t>
      </w:r>
      <w:r>
        <w:tab/>
      </w:r>
      <w:r w:rsidRPr="0033287D">
        <w:t xml:space="preserve">Fecha Atencion de la </w:t>
      </w:r>
      <w:proofErr w:type="spellStart"/>
      <w:r w:rsidRPr="0033287D">
        <w:t>Liberacion</w:t>
      </w:r>
      <w:proofErr w:type="spellEnd"/>
      <w:r>
        <w:t xml:space="preserve"> - Numérico (8,0)</w:t>
      </w:r>
    </w:p>
    <w:p w:rsidR="00AC6D09" w:rsidRPr="00AC6D09" w:rsidRDefault="00AC6D09" w:rsidP="00B114AE">
      <w:pPr>
        <w:pStyle w:val="Prrafodelista"/>
        <w:numPr>
          <w:ilvl w:val="0"/>
          <w:numId w:val="13"/>
        </w:numPr>
        <w:spacing w:after="0"/>
        <w:ind w:left="1560" w:hanging="284"/>
        <w:jc w:val="both"/>
        <w:rPr>
          <w:b/>
        </w:rPr>
      </w:pPr>
      <w:r>
        <w:t>NOPREM</w:t>
      </w:r>
      <w:r>
        <w:tab/>
        <w:t>:</w:t>
      </w:r>
      <w:r w:rsidR="001D702D">
        <w:tab/>
        <w:t>Número operación de embarque – Numérico (10,0)</w:t>
      </w:r>
    </w:p>
    <w:p w:rsidR="00AC6D09" w:rsidRPr="00AC6D09" w:rsidRDefault="00AC6D09" w:rsidP="00B114AE">
      <w:pPr>
        <w:pStyle w:val="Prrafodelista"/>
        <w:numPr>
          <w:ilvl w:val="0"/>
          <w:numId w:val="13"/>
        </w:numPr>
        <w:spacing w:after="0"/>
        <w:ind w:left="1560" w:hanging="284"/>
        <w:jc w:val="both"/>
        <w:rPr>
          <w:b/>
        </w:rPr>
      </w:pPr>
      <w:r>
        <w:t>FDSCLB</w:t>
      </w:r>
      <w:r>
        <w:tab/>
        <w:t>:</w:t>
      </w:r>
      <w:r w:rsidR="001D702D">
        <w:tab/>
        <w:t>Fecha descarga de liberación – Numérico (8,0)</w:t>
      </w:r>
    </w:p>
    <w:p w:rsidR="00AC6D09" w:rsidRPr="00AC6D09" w:rsidRDefault="00AC6D09" w:rsidP="00B114AE">
      <w:pPr>
        <w:pStyle w:val="Prrafodelista"/>
        <w:numPr>
          <w:ilvl w:val="0"/>
          <w:numId w:val="13"/>
        </w:numPr>
        <w:spacing w:after="0"/>
        <w:ind w:left="1560" w:hanging="284"/>
        <w:jc w:val="both"/>
        <w:rPr>
          <w:b/>
        </w:rPr>
      </w:pPr>
      <w:r>
        <w:t>ISLVLL</w:t>
      </w:r>
      <w:r w:rsidR="008D62F1">
        <w:tab/>
      </w:r>
      <w:r>
        <w:tab/>
        <w:t>:</w:t>
      </w:r>
      <w:r w:rsidR="001D702D">
        <w:tab/>
        <w:t>Importe Saldo valor liberación – Numérico (15,5)</w:t>
      </w:r>
    </w:p>
    <w:p w:rsidR="00AC6D09" w:rsidRPr="00AC6D09" w:rsidRDefault="00AC6D09" w:rsidP="00B114AE">
      <w:pPr>
        <w:pStyle w:val="Prrafodelista"/>
        <w:numPr>
          <w:ilvl w:val="0"/>
          <w:numId w:val="13"/>
        </w:numPr>
        <w:spacing w:after="0"/>
        <w:ind w:left="1560" w:hanging="284"/>
        <w:jc w:val="both"/>
        <w:rPr>
          <w:b/>
        </w:rPr>
      </w:pPr>
      <w:r>
        <w:t>SORLBC</w:t>
      </w:r>
      <w:r>
        <w:tab/>
        <w:t>:</w:t>
      </w:r>
      <w:r w:rsidR="001D702D">
        <w:tab/>
      </w:r>
      <w:proofErr w:type="spellStart"/>
      <w:r w:rsidR="001D702D">
        <w:t>Flag</w:t>
      </w:r>
      <w:proofErr w:type="spellEnd"/>
      <w:r w:rsidR="001D702D">
        <w:t xml:space="preserve"> origen liberación Contable – Alfanumérico (1)</w:t>
      </w:r>
    </w:p>
    <w:p w:rsidR="00AC6D09" w:rsidRPr="00AC6D09" w:rsidRDefault="00AC6D09" w:rsidP="00B114AE">
      <w:pPr>
        <w:pStyle w:val="Prrafodelista"/>
        <w:numPr>
          <w:ilvl w:val="0"/>
          <w:numId w:val="13"/>
        </w:numPr>
        <w:spacing w:after="0"/>
        <w:ind w:left="1560" w:hanging="284"/>
        <w:jc w:val="both"/>
        <w:rPr>
          <w:b/>
        </w:rPr>
      </w:pPr>
      <w:r>
        <w:t>SPRLBC</w:t>
      </w:r>
      <w:r>
        <w:tab/>
        <w:t>:</w:t>
      </w:r>
      <w:r w:rsidR="001D702D">
        <w:tab/>
      </w:r>
      <w:proofErr w:type="spellStart"/>
      <w:r w:rsidR="00DB3541">
        <w:t>Flag</w:t>
      </w:r>
      <w:proofErr w:type="spellEnd"/>
      <w:r w:rsidR="00DB3541">
        <w:t xml:space="preserve"> Procesado liberación Contable – Alfanumérico (1)</w:t>
      </w:r>
    </w:p>
    <w:p w:rsidR="00AC6D09" w:rsidRPr="0033287D" w:rsidRDefault="00AC6D09" w:rsidP="00B114AE">
      <w:pPr>
        <w:pStyle w:val="Prrafodelista"/>
        <w:numPr>
          <w:ilvl w:val="0"/>
          <w:numId w:val="13"/>
        </w:numPr>
        <w:spacing w:after="0"/>
        <w:ind w:left="1560" w:hanging="284"/>
        <w:jc w:val="both"/>
        <w:rPr>
          <w:b/>
        </w:rPr>
      </w:pPr>
      <w:r>
        <w:t>SSSPFC</w:t>
      </w:r>
      <w:r>
        <w:tab/>
        <w:t>:</w:t>
      </w:r>
      <w:r w:rsidR="00DB3541">
        <w:tab/>
      </w:r>
      <w:proofErr w:type="spellStart"/>
      <w:r w:rsidR="00DB3541">
        <w:t>Flag</w:t>
      </w:r>
      <w:proofErr w:type="spellEnd"/>
      <w:r w:rsidR="00DB3541">
        <w:t xml:space="preserve"> Suspensión de facturación – Alfanumérico (1)</w:t>
      </w:r>
    </w:p>
    <w:p w:rsidR="0033287D" w:rsidRPr="0033287D" w:rsidRDefault="0033287D" w:rsidP="0033287D">
      <w:pPr>
        <w:pStyle w:val="Prrafodelista"/>
        <w:numPr>
          <w:ilvl w:val="0"/>
          <w:numId w:val="13"/>
        </w:numPr>
        <w:spacing w:after="0"/>
        <w:ind w:left="1560" w:hanging="284"/>
        <w:jc w:val="both"/>
      </w:pPr>
      <w:r w:rsidRPr="0033287D">
        <w:t xml:space="preserve">CUSATN     </w:t>
      </w:r>
      <w:r>
        <w:tab/>
        <w:t>:</w:t>
      </w:r>
      <w:r>
        <w:tab/>
      </w:r>
      <w:proofErr w:type="spellStart"/>
      <w:r w:rsidRPr="0033287D">
        <w:t>Cod</w:t>
      </w:r>
      <w:r>
        <w:t>igo</w:t>
      </w:r>
      <w:proofErr w:type="spellEnd"/>
      <w:r w:rsidRPr="0033287D">
        <w:t xml:space="preserve"> Usuario Atención</w:t>
      </w:r>
      <w:r>
        <w:t xml:space="preserve"> – Alfanumérico (10)</w:t>
      </w:r>
      <w:r w:rsidRPr="0033287D">
        <w:t xml:space="preserve">      </w:t>
      </w:r>
    </w:p>
    <w:p w:rsidR="0033287D" w:rsidRPr="0033287D" w:rsidRDefault="0033287D" w:rsidP="0033287D">
      <w:pPr>
        <w:pStyle w:val="Prrafodelista"/>
        <w:numPr>
          <w:ilvl w:val="0"/>
          <w:numId w:val="13"/>
        </w:numPr>
        <w:spacing w:after="0"/>
        <w:ind w:left="1560" w:hanging="284"/>
        <w:jc w:val="both"/>
      </w:pPr>
      <w:r w:rsidRPr="0033287D">
        <w:t xml:space="preserve">HATNC      </w:t>
      </w:r>
      <w:r>
        <w:tab/>
        <w:t>:</w:t>
      </w:r>
      <w:r>
        <w:tab/>
        <w:t>Hora Atención – Numérico (6,0)</w:t>
      </w:r>
    </w:p>
    <w:p w:rsidR="0033287D" w:rsidRPr="0033287D" w:rsidRDefault="0033287D" w:rsidP="0033287D">
      <w:pPr>
        <w:pStyle w:val="Prrafodelista"/>
        <w:numPr>
          <w:ilvl w:val="0"/>
          <w:numId w:val="13"/>
        </w:numPr>
        <w:spacing w:after="0"/>
        <w:ind w:left="1560" w:hanging="284"/>
        <w:jc w:val="both"/>
      </w:pPr>
      <w:r w:rsidRPr="0033287D">
        <w:t xml:space="preserve">CAGATN     </w:t>
      </w:r>
      <w:r>
        <w:tab/>
        <w:t>:</w:t>
      </w:r>
      <w:r>
        <w:tab/>
      </w:r>
      <w:proofErr w:type="spellStart"/>
      <w:r w:rsidRPr="0033287D">
        <w:t>Cod</w:t>
      </w:r>
      <w:r>
        <w:t>igo</w:t>
      </w:r>
      <w:proofErr w:type="spellEnd"/>
      <w:r w:rsidRPr="0033287D">
        <w:t xml:space="preserve"> Agrupamiento Atención</w:t>
      </w:r>
      <w:r>
        <w:t xml:space="preserve"> – Numérico(2,0)</w:t>
      </w:r>
    </w:p>
    <w:p w:rsidR="00AC6D09" w:rsidRPr="00AC6D09" w:rsidRDefault="00AC6D09" w:rsidP="00B114AE">
      <w:pPr>
        <w:pStyle w:val="Prrafodelista"/>
        <w:numPr>
          <w:ilvl w:val="0"/>
          <w:numId w:val="13"/>
        </w:numPr>
        <w:spacing w:after="0"/>
        <w:ind w:left="1560" w:hanging="284"/>
        <w:jc w:val="both"/>
        <w:rPr>
          <w:b/>
        </w:rPr>
      </w:pPr>
      <w:r>
        <w:lastRenderedPageBreak/>
        <w:t>CUSEAP</w:t>
      </w:r>
      <w:r>
        <w:tab/>
        <w:t>:</w:t>
      </w:r>
      <w:r w:rsidR="00DB3541">
        <w:tab/>
        <w:t>Código Usuario envío a Aprobación – Alfanumérico (10)</w:t>
      </w:r>
    </w:p>
    <w:p w:rsidR="00AC6D09" w:rsidRPr="00AC6D09" w:rsidRDefault="00AC6D09" w:rsidP="00B114AE">
      <w:pPr>
        <w:pStyle w:val="Prrafodelista"/>
        <w:numPr>
          <w:ilvl w:val="0"/>
          <w:numId w:val="13"/>
        </w:numPr>
        <w:spacing w:after="0"/>
        <w:ind w:left="1560" w:hanging="284"/>
        <w:jc w:val="both"/>
        <w:rPr>
          <w:b/>
        </w:rPr>
      </w:pPr>
      <w:r>
        <w:t>FENVAP</w:t>
      </w:r>
      <w:r>
        <w:tab/>
        <w:t>:</w:t>
      </w:r>
      <w:r w:rsidR="00DB3541">
        <w:tab/>
        <w:t xml:space="preserve">Fecha envío a Aprobación – Numérico (8,0) </w:t>
      </w:r>
    </w:p>
    <w:p w:rsidR="00AC6D09" w:rsidRPr="00AC6D09" w:rsidRDefault="00AC6D09" w:rsidP="00B114AE">
      <w:pPr>
        <w:pStyle w:val="Prrafodelista"/>
        <w:numPr>
          <w:ilvl w:val="0"/>
          <w:numId w:val="13"/>
        </w:numPr>
        <w:spacing w:after="0"/>
        <w:ind w:left="1560" w:hanging="284"/>
        <w:jc w:val="both"/>
        <w:rPr>
          <w:b/>
        </w:rPr>
      </w:pPr>
      <w:r>
        <w:t>HENVAP</w:t>
      </w:r>
      <w:r>
        <w:tab/>
        <w:t>:</w:t>
      </w:r>
      <w:r w:rsidR="00DB3541">
        <w:tab/>
        <w:t>Hora envío Aprobación – Numérico (6,0)</w:t>
      </w:r>
    </w:p>
    <w:p w:rsidR="00AC6D09" w:rsidRPr="00AC6D09" w:rsidRDefault="00AC6D09" w:rsidP="00B114AE">
      <w:pPr>
        <w:pStyle w:val="Prrafodelista"/>
        <w:numPr>
          <w:ilvl w:val="0"/>
          <w:numId w:val="13"/>
        </w:numPr>
        <w:spacing w:after="0"/>
        <w:ind w:left="1560" w:hanging="284"/>
        <w:jc w:val="both"/>
        <w:rPr>
          <w:b/>
        </w:rPr>
      </w:pPr>
      <w:r>
        <w:t>CAGEAP</w:t>
      </w:r>
      <w:r>
        <w:tab/>
        <w:t>:</w:t>
      </w:r>
      <w:r w:rsidR="00DB3541">
        <w:tab/>
        <w:t>Código Agrupamiento envío Aprobación – Numérico(2,0)</w:t>
      </w:r>
    </w:p>
    <w:p w:rsidR="006C7BE3" w:rsidRDefault="00AC6D09" w:rsidP="006C7BE3">
      <w:pPr>
        <w:pStyle w:val="Prrafodelista"/>
        <w:numPr>
          <w:ilvl w:val="0"/>
          <w:numId w:val="13"/>
        </w:numPr>
        <w:spacing w:after="0"/>
        <w:ind w:left="1560" w:hanging="284"/>
        <w:jc w:val="both"/>
      </w:pPr>
      <w:r>
        <w:t>CAGAPR</w:t>
      </w:r>
      <w:r>
        <w:tab/>
        <w:t>:</w:t>
      </w:r>
      <w:r w:rsidR="00DB3541">
        <w:tab/>
        <w:t>Código Agrupamiento Aprobación – Numérico (2,0)</w:t>
      </w:r>
    </w:p>
    <w:p w:rsidR="006C7BE3" w:rsidRDefault="006C7BE3" w:rsidP="006C7BE3">
      <w:pPr>
        <w:pStyle w:val="Prrafodelista"/>
        <w:numPr>
          <w:ilvl w:val="0"/>
          <w:numId w:val="13"/>
        </w:numPr>
        <w:spacing w:after="0"/>
        <w:ind w:left="1560" w:hanging="284"/>
        <w:jc w:val="both"/>
      </w:pPr>
      <w:r>
        <w:t>NDSAND</w:t>
      </w:r>
      <w:r>
        <w:tab/>
        <w:t>:</w:t>
      </w:r>
      <w:r>
        <w:tab/>
        <w:t>Número de días antigüedad de deuda – Numérico (4,0)</w:t>
      </w:r>
    </w:p>
    <w:p w:rsidR="00AC6D09" w:rsidRPr="00AC6D09" w:rsidRDefault="00AC6D09" w:rsidP="00B114AE">
      <w:pPr>
        <w:pStyle w:val="Prrafodelista"/>
        <w:numPr>
          <w:ilvl w:val="0"/>
          <w:numId w:val="13"/>
        </w:numPr>
        <w:spacing w:after="0"/>
        <w:ind w:left="1560" w:hanging="284"/>
        <w:jc w:val="both"/>
        <w:rPr>
          <w:b/>
        </w:rPr>
      </w:pPr>
      <w:r>
        <w:t>SCNPRC</w:t>
      </w:r>
      <w:r>
        <w:tab/>
        <w:t>:</w:t>
      </w:r>
      <w:r w:rsidR="00DB3541">
        <w:tab/>
      </w:r>
      <w:proofErr w:type="spellStart"/>
      <w:r w:rsidR="00DB3541">
        <w:t>Flag</w:t>
      </w:r>
      <w:proofErr w:type="spellEnd"/>
      <w:r w:rsidR="00DB3541">
        <w:t xml:space="preserve"> Control de procesos – Alfanumérico (1)</w:t>
      </w:r>
    </w:p>
    <w:p w:rsidR="00AC6D09" w:rsidRDefault="00AC6D09" w:rsidP="00B114AE">
      <w:pPr>
        <w:pStyle w:val="Prrafodelista"/>
        <w:numPr>
          <w:ilvl w:val="0"/>
          <w:numId w:val="13"/>
        </w:numPr>
        <w:spacing w:after="0"/>
        <w:ind w:left="1560" w:hanging="284"/>
        <w:jc w:val="both"/>
      </w:pPr>
      <w:r w:rsidRPr="00AC6D09">
        <w:t>ITTLDS</w:t>
      </w:r>
      <w:r>
        <w:tab/>
        <w:t>:</w:t>
      </w:r>
      <w:r w:rsidR="00DB3541">
        <w:tab/>
        <w:t>Importe Total Deuda Soles – Numérico (15,5)</w:t>
      </w:r>
    </w:p>
    <w:p w:rsidR="00AC6D09" w:rsidRDefault="00AC6D09" w:rsidP="00B114AE">
      <w:pPr>
        <w:pStyle w:val="Prrafodelista"/>
        <w:numPr>
          <w:ilvl w:val="0"/>
          <w:numId w:val="13"/>
        </w:numPr>
        <w:spacing w:after="0"/>
        <w:ind w:left="1560" w:hanging="284"/>
        <w:jc w:val="both"/>
      </w:pPr>
      <w:r>
        <w:t>ITTLDD</w:t>
      </w:r>
      <w:r>
        <w:tab/>
        <w:t>:</w:t>
      </w:r>
      <w:r w:rsidR="00DB3541">
        <w:tab/>
        <w:t>Importe Total Deuda Dólares – Numérico (15, 5)</w:t>
      </w:r>
    </w:p>
    <w:p w:rsidR="00323821" w:rsidRDefault="00323821" w:rsidP="00323821">
      <w:pPr>
        <w:pStyle w:val="Prrafodelista"/>
        <w:numPr>
          <w:ilvl w:val="0"/>
          <w:numId w:val="13"/>
        </w:numPr>
        <w:spacing w:after="0"/>
        <w:ind w:left="1560" w:hanging="284"/>
        <w:jc w:val="both"/>
      </w:pPr>
      <w:r>
        <w:t>CULUSA</w:t>
      </w:r>
      <w:r>
        <w:tab/>
        <w:t>:</w:t>
      </w:r>
      <w:r>
        <w:tab/>
        <w:t>Código último usuario actualizador – Alfanumérico  (10)</w:t>
      </w:r>
    </w:p>
    <w:p w:rsidR="00323821" w:rsidRDefault="00323821" w:rsidP="00323821">
      <w:pPr>
        <w:pStyle w:val="Prrafodelista"/>
        <w:numPr>
          <w:ilvl w:val="0"/>
          <w:numId w:val="13"/>
        </w:numPr>
        <w:spacing w:after="0"/>
        <w:ind w:left="1560" w:hanging="284"/>
        <w:jc w:val="both"/>
      </w:pPr>
      <w:r w:rsidRPr="00414F68">
        <w:t>NTRMNL</w:t>
      </w:r>
      <w:r>
        <w:tab/>
        <w:t>:</w:t>
      </w:r>
      <w:r>
        <w:tab/>
        <w:t>Nú</w:t>
      </w:r>
      <w:r w:rsidRPr="00414F68">
        <w:t>m</w:t>
      </w:r>
      <w:r>
        <w:t xml:space="preserve">ero </w:t>
      </w:r>
      <w:r w:rsidRPr="00414F68">
        <w:t>de Terminal Usado</w:t>
      </w:r>
      <w:r>
        <w:t xml:space="preserve"> – Alfanumérico  (10)</w:t>
      </w:r>
    </w:p>
    <w:p w:rsidR="001156BE" w:rsidRPr="00AC6D09" w:rsidRDefault="001156BE" w:rsidP="001156BE">
      <w:pPr>
        <w:pStyle w:val="Prrafodelista"/>
        <w:spacing w:after="0"/>
        <w:ind w:left="1560"/>
        <w:jc w:val="both"/>
      </w:pPr>
    </w:p>
    <w:p w:rsidR="00611668" w:rsidRDefault="00611668" w:rsidP="00B9289F">
      <w:pPr>
        <w:pStyle w:val="Prrafodelista"/>
        <w:numPr>
          <w:ilvl w:val="0"/>
          <w:numId w:val="19"/>
        </w:numPr>
        <w:spacing w:after="0"/>
        <w:ind w:left="1276" w:hanging="283"/>
        <w:jc w:val="both"/>
      </w:pPr>
      <w:r>
        <w:t>Se debe validar lo siguiente:</w:t>
      </w:r>
    </w:p>
    <w:p w:rsidR="00611668" w:rsidRDefault="00611668" w:rsidP="00B114AE">
      <w:pPr>
        <w:pStyle w:val="Prrafodelista"/>
        <w:numPr>
          <w:ilvl w:val="0"/>
          <w:numId w:val="14"/>
        </w:numPr>
        <w:tabs>
          <w:tab w:val="left" w:pos="1560"/>
        </w:tabs>
        <w:spacing w:after="0"/>
        <w:ind w:left="1843" w:hanging="567"/>
        <w:jc w:val="both"/>
      </w:pPr>
      <w:r>
        <w:t xml:space="preserve">CCMPN </w:t>
      </w:r>
      <w:r w:rsidR="00DB3541">
        <w:tab/>
      </w:r>
      <w:r>
        <w:t>:</w:t>
      </w:r>
      <w:r w:rsidR="00DB3541">
        <w:tab/>
      </w:r>
      <w:r>
        <w:t xml:space="preserve"> Los valores puede ser :</w:t>
      </w:r>
    </w:p>
    <w:p w:rsidR="00611668" w:rsidRDefault="00611668" w:rsidP="00F75F15">
      <w:pPr>
        <w:spacing w:after="0"/>
        <w:ind w:left="1843"/>
        <w:jc w:val="both"/>
      </w:pPr>
      <w:r>
        <w:t>‘AM’</w:t>
      </w:r>
      <w:r>
        <w:tab/>
        <w:t>:</w:t>
      </w:r>
      <w:r>
        <w:tab/>
        <w:t>Almacenera del Perú</w:t>
      </w:r>
    </w:p>
    <w:p w:rsidR="00611668" w:rsidRDefault="00611668" w:rsidP="00F75F15">
      <w:pPr>
        <w:spacing w:after="0"/>
        <w:ind w:left="1843"/>
        <w:jc w:val="both"/>
      </w:pPr>
      <w:r>
        <w:t>‘LZ’</w:t>
      </w:r>
      <w:r>
        <w:tab/>
        <w:t>:</w:t>
      </w:r>
      <w:r>
        <w:tab/>
        <w:t>Compañía Almacenera</w:t>
      </w:r>
    </w:p>
    <w:p w:rsidR="00E73940" w:rsidRDefault="00E73940" w:rsidP="00E73940">
      <w:pPr>
        <w:pStyle w:val="Prrafodelista"/>
        <w:numPr>
          <w:ilvl w:val="0"/>
          <w:numId w:val="11"/>
        </w:numPr>
        <w:spacing w:after="0"/>
        <w:ind w:left="1560" w:hanging="284"/>
        <w:jc w:val="both"/>
      </w:pPr>
      <w:r>
        <w:t>CTPOLB</w:t>
      </w:r>
      <w:r>
        <w:tab/>
        <w:t>:</w:t>
      </w:r>
      <w:r>
        <w:tab/>
        <w:t>Los valores pueden ser :</w:t>
      </w:r>
    </w:p>
    <w:p w:rsidR="00E73940" w:rsidRDefault="00E73940" w:rsidP="00E73940">
      <w:pPr>
        <w:spacing w:after="0" w:line="240" w:lineRule="auto"/>
        <w:ind w:left="2835" w:hanging="992"/>
        <w:jc w:val="both"/>
      </w:pPr>
      <w:r>
        <w:t>‘A’</w:t>
      </w:r>
      <w:r>
        <w:tab/>
        <w:t>:</w:t>
      </w:r>
      <w:r>
        <w:tab/>
        <w:t>Liberación Autorizada</w:t>
      </w:r>
    </w:p>
    <w:p w:rsidR="00E73940" w:rsidRDefault="00E73940" w:rsidP="00E73940">
      <w:pPr>
        <w:spacing w:after="0" w:line="240" w:lineRule="auto"/>
        <w:ind w:left="1843"/>
        <w:jc w:val="both"/>
      </w:pPr>
      <w:r>
        <w:t>‘F’</w:t>
      </w:r>
      <w:r>
        <w:tab/>
      </w:r>
      <w:r w:rsidR="004A551D">
        <w:tab/>
      </w:r>
      <w:r>
        <w:t>:</w:t>
      </w:r>
      <w:r>
        <w:tab/>
        <w:t>Liberación Física</w:t>
      </w:r>
    </w:p>
    <w:p w:rsidR="00E73940" w:rsidRDefault="00E73940" w:rsidP="00E73940">
      <w:pPr>
        <w:spacing w:after="0" w:line="240" w:lineRule="auto"/>
        <w:ind w:left="1843"/>
        <w:jc w:val="both"/>
      </w:pPr>
      <w:r>
        <w:t>‘W’</w:t>
      </w:r>
      <w:r>
        <w:tab/>
        <w:t>:</w:t>
      </w:r>
      <w:r>
        <w:tab/>
        <w:t>Liberación Financiera</w:t>
      </w:r>
    </w:p>
    <w:p w:rsidR="00E73940" w:rsidRDefault="00E73940" w:rsidP="00E73940">
      <w:pPr>
        <w:pStyle w:val="Prrafodelista"/>
        <w:numPr>
          <w:ilvl w:val="0"/>
          <w:numId w:val="11"/>
        </w:numPr>
        <w:spacing w:after="0" w:line="240" w:lineRule="auto"/>
        <w:ind w:left="1560" w:hanging="284"/>
        <w:jc w:val="both"/>
      </w:pPr>
      <w:r>
        <w:t>CUSAPR</w:t>
      </w:r>
      <w:r>
        <w:tab/>
        <w:t>:</w:t>
      </w:r>
      <w:r>
        <w:tab/>
        <w:t xml:space="preserve">Los valores pueden ser “WEBALMA”   o  “WEBCASA” </w:t>
      </w:r>
    </w:p>
    <w:p w:rsidR="00E73940" w:rsidRDefault="00E73940" w:rsidP="00E73940">
      <w:pPr>
        <w:pStyle w:val="Prrafodelista"/>
        <w:numPr>
          <w:ilvl w:val="0"/>
          <w:numId w:val="11"/>
        </w:numPr>
        <w:spacing w:after="0"/>
        <w:ind w:left="1560" w:hanging="284"/>
        <w:jc w:val="both"/>
      </w:pPr>
      <w:r>
        <w:t>SORGZN</w:t>
      </w:r>
      <w:r>
        <w:tab/>
        <w:t>:</w:t>
      </w:r>
      <w:r>
        <w:tab/>
        <w:t>Los valores pueden ser :</w:t>
      </w:r>
    </w:p>
    <w:p w:rsidR="00E73940" w:rsidRDefault="00E73940" w:rsidP="00E73940">
      <w:pPr>
        <w:spacing w:after="0" w:line="240" w:lineRule="auto"/>
        <w:ind w:left="1920" w:hanging="77"/>
        <w:jc w:val="both"/>
      </w:pPr>
      <w:r>
        <w:t>‘L’</w:t>
      </w:r>
      <w:r>
        <w:tab/>
      </w:r>
      <w:r>
        <w:tab/>
        <w:t>:</w:t>
      </w:r>
      <w:r>
        <w:tab/>
        <w:t>Lima</w:t>
      </w:r>
    </w:p>
    <w:p w:rsidR="00E73940" w:rsidRDefault="00E73940" w:rsidP="00E73940">
      <w:pPr>
        <w:spacing w:after="0" w:line="240" w:lineRule="auto"/>
        <w:ind w:left="1920" w:hanging="77"/>
        <w:jc w:val="both"/>
      </w:pPr>
      <w:r>
        <w:t>‘P’</w:t>
      </w:r>
      <w:r>
        <w:tab/>
      </w:r>
      <w:r>
        <w:tab/>
        <w:t>:</w:t>
      </w:r>
      <w:r>
        <w:tab/>
        <w:t>Provincia</w:t>
      </w:r>
    </w:p>
    <w:p w:rsidR="00E73940" w:rsidRDefault="00E73940" w:rsidP="00E73940">
      <w:pPr>
        <w:pStyle w:val="Prrafodelista"/>
        <w:numPr>
          <w:ilvl w:val="0"/>
          <w:numId w:val="11"/>
        </w:numPr>
        <w:spacing w:after="0"/>
        <w:ind w:left="1560" w:hanging="284"/>
        <w:jc w:val="both"/>
      </w:pPr>
      <w:r>
        <w:t>SSTCLB</w:t>
      </w:r>
      <w:r>
        <w:tab/>
        <w:t>:</w:t>
      </w:r>
      <w:r w:rsidRPr="00006E3D">
        <w:t xml:space="preserve"> </w:t>
      </w:r>
      <w:r>
        <w:tab/>
      </w:r>
      <w:r w:rsidR="008D62F1">
        <w:t>El valor es ‘E’ (Emitida )</w:t>
      </w:r>
    </w:p>
    <w:p w:rsidR="008D62F1" w:rsidRDefault="008D62F1" w:rsidP="00E73940">
      <w:pPr>
        <w:pStyle w:val="Prrafodelista"/>
        <w:numPr>
          <w:ilvl w:val="0"/>
          <w:numId w:val="11"/>
        </w:numPr>
        <w:spacing w:after="0"/>
        <w:ind w:left="1560" w:hanging="284"/>
        <w:jc w:val="both"/>
      </w:pPr>
      <w:r>
        <w:t>SESTRG</w:t>
      </w:r>
      <w:r>
        <w:tab/>
        <w:t>:</w:t>
      </w:r>
      <w:r>
        <w:tab/>
        <w:t>El valor es ‘A’ (Activa)</w:t>
      </w:r>
    </w:p>
    <w:p w:rsidR="00E73940" w:rsidRDefault="00E73940" w:rsidP="00E73940">
      <w:pPr>
        <w:pStyle w:val="Prrafodelista"/>
        <w:numPr>
          <w:ilvl w:val="0"/>
          <w:numId w:val="11"/>
        </w:numPr>
        <w:spacing w:after="0" w:line="240" w:lineRule="auto"/>
        <w:ind w:left="1560" w:hanging="284"/>
        <w:jc w:val="both"/>
      </w:pPr>
      <w:r>
        <w:t>SORLBC</w:t>
      </w:r>
      <w:r>
        <w:tab/>
        <w:t>:</w:t>
      </w:r>
      <w:r>
        <w:tab/>
        <w:t>Los valores pueden ser:</w:t>
      </w:r>
      <w:r>
        <w:tab/>
      </w:r>
    </w:p>
    <w:p w:rsidR="00E73940" w:rsidRDefault="00E73940" w:rsidP="00E73940">
      <w:pPr>
        <w:spacing w:after="0" w:line="240" w:lineRule="auto"/>
        <w:ind w:left="1920" w:hanging="77"/>
        <w:jc w:val="both"/>
      </w:pPr>
      <w:proofErr w:type="gramStart"/>
      <w:r>
        <w:t>‘ ’</w:t>
      </w:r>
      <w:proofErr w:type="gramEnd"/>
      <w:r>
        <w:tab/>
      </w:r>
      <w:r>
        <w:tab/>
        <w:t>:</w:t>
      </w:r>
      <w:r>
        <w:tab/>
        <w:t>Simple</w:t>
      </w:r>
    </w:p>
    <w:p w:rsidR="00E73940" w:rsidRDefault="00E73940" w:rsidP="00E73940">
      <w:pPr>
        <w:spacing w:after="0"/>
        <w:ind w:left="1920" w:hanging="77"/>
        <w:jc w:val="both"/>
      </w:pPr>
      <w:r>
        <w:t>‘C’</w:t>
      </w:r>
      <w:r>
        <w:tab/>
      </w:r>
      <w:r>
        <w:tab/>
        <w:t>:</w:t>
      </w:r>
      <w:r>
        <w:tab/>
        <w:t>Contable</w:t>
      </w:r>
    </w:p>
    <w:p w:rsidR="00E73940" w:rsidRDefault="00E73940" w:rsidP="00E73940">
      <w:pPr>
        <w:spacing w:after="0"/>
        <w:ind w:left="1920" w:hanging="77"/>
        <w:jc w:val="both"/>
      </w:pPr>
      <w:r>
        <w:t>‘T’</w:t>
      </w:r>
      <w:r>
        <w:tab/>
      </w:r>
      <w:r>
        <w:tab/>
        <w:t>:</w:t>
      </w:r>
      <w:r>
        <w:tab/>
        <w:t>Traslado</w:t>
      </w:r>
    </w:p>
    <w:p w:rsidR="00E73940" w:rsidRDefault="00E73940" w:rsidP="00E73940">
      <w:pPr>
        <w:spacing w:after="0"/>
        <w:ind w:left="1920" w:hanging="77"/>
        <w:jc w:val="both"/>
      </w:pPr>
      <w:r>
        <w:t>‘E’</w:t>
      </w:r>
      <w:r>
        <w:tab/>
      </w:r>
      <w:r>
        <w:tab/>
        <w:t>:</w:t>
      </w:r>
      <w:r>
        <w:tab/>
        <w:t>Embarque</w:t>
      </w:r>
    </w:p>
    <w:p w:rsidR="00E73940" w:rsidRDefault="00E73940" w:rsidP="00E73940">
      <w:pPr>
        <w:spacing w:after="0"/>
        <w:ind w:left="1920" w:hanging="77"/>
        <w:jc w:val="both"/>
      </w:pPr>
      <w:r>
        <w:t>‘P’</w:t>
      </w:r>
      <w:r>
        <w:tab/>
      </w:r>
      <w:r>
        <w:tab/>
        <w:t>:</w:t>
      </w:r>
      <w:r>
        <w:tab/>
        <w:t>Contable Traslado</w:t>
      </w:r>
    </w:p>
    <w:p w:rsidR="00E73940" w:rsidRDefault="00E73940" w:rsidP="00E73940">
      <w:pPr>
        <w:spacing w:after="0"/>
        <w:ind w:left="1920" w:hanging="77"/>
        <w:jc w:val="both"/>
      </w:pPr>
      <w:r>
        <w:t>‘M’</w:t>
      </w:r>
      <w:r>
        <w:tab/>
        <w:t>:</w:t>
      </w:r>
      <w:r>
        <w:tab/>
        <w:t>Contable Parcial</w:t>
      </w:r>
    </w:p>
    <w:p w:rsidR="00E73940" w:rsidRDefault="00E73940" w:rsidP="00E73940">
      <w:pPr>
        <w:pStyle w:val="Prrafodelista"/>
        <w:numPr>
          <w:ilvl w:val="0"/>
          <w:numId w:val="11"/>
        </w:numPr>
        <w:spacing w:after="0"/>
        <w:ind w:left="1560" w:hanging="284"/>
        <w:jc w:val="both"/>
      </w:pPr>
      <w:r>
        <w:t>SAPRB</w:t>
      </w:r>
      <w:r>
        <w:tab/>
        <w:t>:</w:t>
      </w:r>
      <w:r>
        <w:tab/>
        <w:t>‘X’</w:t>
      </w:r>
      <w:r w:rsidR="004A551D">
        <w:t xml:space="preserve"> o ‘ ‘</w:t>
      </w:r>
    </w:p>
    <w:p w:rsidR="00E73940" w:rsidRDefault="00E73940" w:rsidP="00E73940">
      <w:pPr>
        <w:pStyle w:val="Prrafodelista"/>
        <w:numPr>
          <w:ilvl w:val="0"/>
          <w:numId w:val="11"/>
        </w:numPr>
        <w:spacing w:after="0"/>
        <w:ind w:left="1560" w:hanging="284"/>
        <w:jc w:val="both"/>
      </w:pPr>
      <w:r>
        <w:t>SLBWEB</w:t>
      </w:r>
      <w:r>
        <w:tab/>
        <w:t>:</w:t>
      </w:r>
      <w:r>
        <w:tab/>
        <w:t>‘A’</w:t>
      </w:r>
      <w:r w:rsidR="004A551D">
        <w:t xml:space="preserve"> o ‘ ‘ </w:t>
      </w:r>
    </w:p>
    <w:p w:rsidR="00611668" w:rsidRDefault="00DB3541" w:rsidP="00B114AE">
      <w:pPr>
        <w:pStyle w:val="Prrafodelista"/>
        <w:numPr>
          <w:ilvl w:val="0"/>
          <w:numId w:val="11"/>
        </w:numPr>
        <w:tabs>
          <w:tab w:val="left" w:pos="1560"/>
        </w:tabs>
        <w:spacing w:after="0"/>
        <w:ind w:left="1843" w:hanging="567"/>
        <w:jc w:val="both"/>
      </w:pPr>
      <w:r>
        <w:t>CUSCRT</w:t>
      </w:r>
      <w:r>
        <w:tab/>
      </w:r>
      <w:r w:rsidR="00611668">
        <w:t>:</w:t>
      </w:r>
      <w:r>
        <w:tab/>
      </w:r>
      <w:r w:rsidR="00611668">
        <w:t>Los valores pueden ser “WEBALMA”   o  “WEBCASA”</w:t>
      </w:r>
    </w:p>
    <w:p w:rsidR="00B34A5A" w:rsidRDefault="00B34A5A" w:rsidP="00B34A5A">
      <w:pPr>
        <w:pStyle w:val="Prrafodelista"/>
        <w:numPr>
          <w:ilvl w:val="0"/>
          <w:numId w:val="11"/>
        </w:numPr>
        <w:tabs>
          <w:tab w:val="left" w:pos="1560"/>
        </w:tabs>
        <w:spacing w:after="0"/>
        <w:ind w:left="1843" w:hanging="567"/>
        <w:jc w:val="both"/>
      </w:pPr>
      <w:r>
        <w:t>NTRMCR</w:t>
      </w:r>
      <w:r>
        <w:tab/>
        <w:t>:</w:t>
      </w:r>
      <w:r>
        <w:tab/>
        <w:t>Los valores pueden ser “WEBALMA”   o  “WEBCASA”</w:t>
      </w:r>
    </w:p>
    <w:p w:rsidR="00B34A5A" w:rsidRDefault="00B34A5A" w:rsidP="00B9289F">
      <w:pPr>
        <w:pStyle w:val="Prrafodelista"/>
        <w:numPr>
          <w:ilvl w:val="0"/>
          <w:numId w:val="19"/>
        </w:numPr>
        <w:tabs>
          <w:tab w:val="left" w:pos="1276"/>
        </w:tabs>
        <w:spacing w:after="0"/>
        <w:ind w:firstLine="491"/>
        <w:jc w:val="both"/>
      </w:pPr>
      <w:r>
        <w:t xml:space="preserve">Se considera FCHCRT , HRACRT  valores tomados del </w:t>
      </w:r>
      <w:proofErr w:type="spellStart"/>
      <w:r>
        <w:t>iseries</w:t>
      </w:r>
      <w:proofErr w:type="spellEnd"/>
      <w:r>
        <w:t xml:space="preserve"> AS400</w:t>
      </w:r>
    </w:p>
    <w:p w:rsidR="00316170" w:rsidRDefault="00316170" w:rsidP="00B9289F">
      <w:pPr>
        <w:pStyle w:val="Prrafodelista"/>
        <w:numPr>
          <w:ilvl w:val="0"/>
          <w:numId w:val="19"/>
        </w:numPr>
        <w:tabs>
          <w:tab w:val="left" w:pos="1276"/>
        </w:tabs>
        <w:spacing w:after="0"/>
        <w:ind w:firstLine="491"/>
        <w:jc w:val="both"/>
      </w:pPr>
      <w:r>
        <w:t xml:space="preserve">Se deberá </w:t>
      </w:r>
      <w:r w:rsidR="00553F7A">
        <w:t xml:space="preserve">insertar </w:t>
      </w:r>
      <w:r>
        <w:t>el registro en:</w:t>
      </w:r>
    </w:p>
    <w:p w:rsidR="004B7544" w:rsidRDefault="004B7544" w:rsidP="00B114AE">
      <w:pPr>
        <w:pStyle w:val="Prrafodelista"/>
        <w:numPr>
          <w:ilvl w:val="0"/>
          <w:numId w:val="12"/>
        </w:numPr>
        <w:tabs>
          <w:tab w:val="left" w:pos="1276"/>
        </w:tabs>
        <w:spacing w:after="0"/>
        <w:ind w:left="1560" w:hanging="284"/>
        <w:jc w:val="both"/>
      </w:pPr>
      <w:r>
        <w:t xml:space="preserve">Librería </w:t>
      </w:r>
      <w:r>
        <w:tab/>
        <w:t>:</w:t>
      </w:r>
      <w:r>
        <w:tab/>
        <w:t xml:space="preserve">Dependiendo de la compañía </w:t>
      </w:r>
      <w:r w:rsidR="00DB3541">
        <w:t xml:space="preserve"> (CCMPN)</w:t>
      </w:r>
    </w:p>
    <w:p w:rsidR="004B7544" w:rsidRDefault="00DB3541" w:rsidP="00553F7A">
      <w:pPr>
        <w:pStyle w:val="Prrafodelista"/>
        <w:tabs>
          <w:tab w:val="left" w:pos="1276"/>
        </w:tabs>
        <w:spacing w:after="0"/>
        <w:ind w:left="2421" w:hanging="578"/>
        <w:jc w:val="both"/>
      </w:pPr>
      <w:r>
        <w:lastRenderedPageBreak/>
        <w:t>‘</w:t>
      </w:r>
      <w:r w:rsidR="004B7544">
        <w:t>AM’</w:t>
      </w:r>
      <w:r>
        <w:tab/>
      </w:r>
      <w:r w:rsidR="00553F7A">
        <w:tab/>
      </w:r>
      <w:r w:rsidR="004B7544">
        <w:t>:</w:t>
      </w:r>
      <w:r w:rsidR="004B7544">
        <w:tab/>
        <w:t>DC@ALMAPER</w:t>
      </w:r>
    </w:p>
    <w:p w:rsidR="004B7544" w:rsidRDefault="004B7544" w:rsidP="00553F7A">
      <w:pPr>
        <w:pStyle w:val="Prrafodelista"/>
        <w:tabs>
          <w:tab w:val="left" w:pos="1276"/>
        </w:tabs>
        <w:spacing w:after="0"/>
        <w:ind w:left="2421" w:hanging="578"/>
        <w:jc w:val="both"/>
      </w:pPr>
      <w:r>
        <w:t>‘LZ’</w:t>
      </w:r>
      <w:r w:rsidR="00DB3541">
        <w:tab/>
      </w:r>
      <w:r w:rsidR="00553F7A">
        <w:tab/>
      </w:r>
      <w:r>
        <w:t xml:space="preserve">: </w:t>
      </w:r>
      <w:r>
        <w:tab/>
        <w:t>DC@RNSLIB</w:t>
      </w:r>
    </w:p>
    <w:p w:rsidR="00DE53E8" w:rsidRDefault="00DE53E8" w:rsidP="00DE53E8">
      <w:pPr>
        <w:pStyle w:val="Prrafodelista"/>
        <w:numPr>
          <w:ilvl w:val="0"/>
          <w:numId w:val="12"/>
        </w:numPr>
        <w:tabs>
          <w:tab w:val="left" w:pos="1276"/>
        </w:tabs>
        <w:spacing w:after="0"/>
        <w:ind w:left="1560" w:hanging="284"/>
        <w:jc w:val="both"/>
      </w:pPr>
      <w:r>
        <w:t>En la Tabla cabecera de Liberaciones  (ZZWT13) verificar si existe el regist</w:t>
      </w:r>
      <w:r w:rsidR="00BF6E88">
        <w:t>ro con los campos NOPRCN, NLBRC</w:t>
      </w:r>
      <w:r>
        <w:t>.</w:t>
      </w:r>
    </w:p>
    <w:p w:rsidR="00DE53E8" w:rsidRDefault="00DE53E8" w:rsidP="00DE53E8">
      <w:pPr>
        <w:pStyle w:val="Prrafodelista"/>
        <w:tabs>
          <w:tab w:val="left" w:pos="1276"/>
        </w:tabs>
        <w:spacing w:after="0"/>
        <w:ind w:left="1560"/>
        <w:jc w:val="both"/>
      </w:pPr>
      <w:r>
        <w:t>Si el registro no existe</w:t>
      </w:r>
      <w:r w:rsidRPr="00D4429B">
        <w:t xml:space="preserve"> </w:t>
      </w:r>
      <w:r>
        <w:t>en la Tabla cabecera de Liberaciones  (ZZWT13) insertar los siguientes campos:</w:t>
      </w:r>
    </w:p>
    <w:p w:rsidR="006C7BE3" w:rsidRDefault="006C7BE3" w:rsidP="006C7BE3">
      <w:pPr>
        <w:pStyle w:val="Prrafodelista"/>
        <w:tabs>
          <w:tab w:val="left" w:pos="1276"/>
        </w:tabs>
        <w:spacing w:after="0"/>
        <w:ind w:left="1560"/>
        <w:jc w:val="both"/>
      </w:pPr>
      <w:r>
        <w:t>NOPRCN,  NLBRC,  NOPREM, CCLNT, CTPOLB,  FEMSLB, FFINLB, FATNLB, FDSCLB,  IVLRLB,  ISLVLL, TOBSUR,  SORGZN, SORLBC, SPRLBC, SSTCLB, SESTRG, SAPRB, SLBWEB, SSSPFC, CUSEML, HEMSLB,  CUSATN,  HATNC, CAGATN, CUSEAP, FENVAP,  HENVAP, CAGEAP, CUSAPR, FAPRB, HAPRB, CAGAPR,  SC</w:t>
      </w:r>
      <w:r w:rsidR="00BF6E88">
        <w:t>N</w:t>
      </w:r>
      <w:r>
        <w:t xml:space="preserve">PRC, CCMPN, CDVSN, CPLNDV, </w:t>
      </w:r>
      <w:r w:rsidR="00B34A5A" w:rsidRPr="00B34A5A">
        <w:t>FULTAC, HULTAC, CULUSA, NTRMNL</w:t>
      </w:r>
      <w:r w:rsidR="00B34A5A">
        <w:t xml:space="preserve">, </w:t>
      </w:r>
      <w:r>
        <w:t>FCHCRT, HRACRT, CUSCRT,</w:t>
      </w:r>
      <w:r w:rsidR="00B34A5A">
        <w:t xml:space="preserve"> </w:t>
      </w:r>
      <w:r>
        <w:t xml:space="preserve"> </w:t>
      </w:r>
      <w:r w:rsidR="00B34A5A">
        <w:t xml:space="preserve">NTRMCR, </w:t>
      </w:r>
      <w:r>
        <w:t xml:space="preserve">NDSAND,  </w:t>
      </w:r>
      <w:r w:rsidRPr="00AC6D09">
        <w:t>ITTLDS</w:t>
      </w:r>
      <w:r>
        <w:t>, ITTLDD</w:t>
      </w:r>
    </w:p>
    <w:p w:rsidR="0023441F" w:rsidRDefault="0023441F" w:rsidP="00316170">
      <w:pPr>
        <w:pStyle w:val="Prrafodelista"/>
        <w:spacing w:after="120"/>
        <w:ind w:left="993"/>
        <w:jc w:val="both"/>
        <w:rPr>
          <w:b/>
          <w:sz w:val="23"/>
          <w:szCs w:val="23"/>
        </w:rPr>
      </w:pPr>
    </w:p>
    <w:p w:rsidR="00AF4E5D" w:rsidRPr="003579E7" w:rsidRDefault="00AF4E5D" w:rsidP="00AF4E5D">
      <w:pPr>
        <w:pStyle w:val="Prrafodelista"/>
        <w:spacing w:after="240"/>
        <w:ind w:left="1636" w:hanging="643"/>
        <w:jc w:val="both"/>
        <w:rPr>
          <w:b/>
          <w:sz w:val="23"/>
          <w:szCs w:val="23"/>
        </w:rPr>
      </w:pPr>
      <w:r>
        <w:rPr>
          <w:b/>
          <w:sz w:val="23"/>
          <w:szCs w:val="23"/>
        </w:rPr>
        <w:t>DETALLE LIBERACIÓN</w:t>
      </w:r>
    </w:p>
    <w:p w:rsidR="00AF4E5D" w:rsidRDefault="00AF4E5D" w:rsidP="00DC56AF">
      <w:pPr>
        <w:pStyle w:val="Prrafodelista"/>
        <w:numPr>
          <w:ilvl w:val="3"/>
          <w:numId w:val="28"/>
        </w:numPr>
        <w:spacing w:after="120"/>
        <w:ind w:left="1276" w:hanging="283"/>
        <w:jc w:val="both"/>
      </w:pPr>
      <w:r>
        <w:t>Se deberá recibir los siguientes campos:</w:t>
      </w:r>
    </w:p>
    <w:p w:rsidR="00152CE9" w:rsidRDefault="00152CE9" w:rsidP="00152CE9">
      <w:pPr>
        <w:pStyle w:val="Prrafodelista"/>
        <w:numPr>
          <w:ilvl w:val="0"/>
          <w:numId w:val="12"/>
        </w:numPr>
        <w:ind w:left="1560" w:hanging="284"/>
        <w:jc w:val="both"/>
      </w:pPr>
      <w:r>
        <w:t>CCMPN</w:t>
      </w:r>
      <w:r>
        <w:tab/>
        <w:t>:</w:t>
      </w:r>
      <w:r>
        <w:tab/>
        <w:t>Código de compañía – Alfanumérico (2)</w:t>
      </w:r>
    </w:p>
    <w:p w:rsidR="00152CE9" w:rsidRDefault="00152CE9" w:rsidP="00152CE9">
      <w:pPr>
        <w:pStyle w:val="Prrafodelista"/>
        <w:numPr>
          <w:ilvl w:val="0"/>
          <w:numId w:val="12"/>
        </w:numPr>
        <w:ind w:left="1560" w:hanging="284"/>
        <w:jc w:val="both"/>
      </w:pPr>
      <w:r>
        <w:t>NOPRCN</w:t>
      </w:r>
      <w:r>
        <w:tab/>
        <w:t>:</w:t>
      </w:r>
      <w:r>
        <w:tab/>
        <w:t>Numero de Pre-Operación  - Numérico (10, 0)</w:t>
      </w:r>
    </w:p>
    <w:p w:rsidR="00152CE9" w:rsidRDefault="00152CE9" w:rsidP="00152CE9">
      <w:pPr>
        <w:pStyle w:val="Prrafodelista"/>
        <w:numPr>
          <w:ilvl w:val="0"/>
          <w:numId w:val="12"/>
        </w:numPr>
        <w:ind w:left="1560" w:hanging="284"/>
        <w:jc w:val="both"/>
      </w:pPr>
      <w:r>
        <w:t>NLBRC</w:t>
      </w:r>
      <w:r>
        <w:tab/>
        <w:t>:</w:t>
      </w:r>
      <w:r>
        <w:tab/>
        <w:t>Número de Liberación – Numérico (10, 0)</w:t>
      </w:r>
    </w:p>
    <w:p w:rsidR="003C7179" w:rsidRDefault="003C7179" w:rsidP="00152CE9">
      <w:pPr>
        <w:pStyle w:val="Prrafodelista"/>
        <w:numPr>
          <w:ilvl w:val="0"/>
          <w:numId w:val="12"/>
        </w:numPr>
        <w:ind w:left="1560" w:hanging="284"/>
        <w:jc w:val="both"/>
      </w:pPr>
      <w:r>
        <w:t>NITEM</w:t>
      </w:r>
      <w:r>
        <w:tab/>
        <w:t>:</w:t>
      </w:r>
      <w:r w:rsidR="0033609D">
        <w:tab/>
        <w:t xml:space="preserve">Número de </w:t>
      </w:r>
      <w:proofErr w:type="spellStart"/>
      <w:r w:rsidR="0033609D">
        <w:t>Item</w:t>
      </w:r>
      <w:proofErr w:type="spellEnd"/>
      <w:r w:rsidR="0033609D">
        <w:t xml:space="preserve"> – Numérico (5,0)</w:t>
      </w:r>
    </w:p>
    <w:p w:rsidR="003C7179" w:rsidRDefault="003C7179" w:rsidP="00152CE9">
      <w:pPr>
        <w:pStyle w:val="Prrafodelista"/>
        <w:numPr>
          <w:ilvl w:val="0"/>
          <w:numId w:val="12"/>
        </w:numPr>
        <w:ind w:left="1560" w:hanging="284"/>
        <w:jc w:val="both"/>
      </w:pPr>
      <w:r>
        <w:t>NCRRLT</w:t>
      </w:r>
      <w:r>
        <w:tab/>
        <w:t>:</w:t>
      </w:r>
      <w:r w:rsidR="0033609D">
        <w:tab/>
        <w:t>Número Correlativo – Numérico (4,0)</w:t>
      </w:r>
    </w:p>
    <w:p w:rsidR="003C7179" w:rsidRDefault="003C7179" w:rsidP="00152CE9">
      <w:pPr>
        <w:pStyle w:val="Prrafodelista"/>
        <w:numPr>
          <w:ilvl w:val="0"/>
          <w:numId w:val="12"/>
        </w:numPr>
        <w:ind w:left="1560" w:hanging="284"/>
        <w:jc w:val="both"/>
      </w:pPr>
      <w:r>
        <w:t>NORDSR</w:t>
      </w:r>
      <w:r>
        <w:tab/>
        <w:t>:</w:t>
      </w:r>
      <w:r w:rsidR="0033609D">
        <w:tab/>
        <w:t>Número Orden de servicio – Numérico (10,0)</w:t>
      </w:r>
    </w:p>
    <w:p w:rsidR="003C7179" w:rsidRDefault="003C7179" w:rsidP="00152CE9">
      <w:pPr>
        <w:pStyle w:val="Prrafodelista"/>
        <w:numPr>
          <w:ilvl w:val="0"/>
          <w:numId w:val="12"/>
        </w:numPr>
        <w:ind w:left="1560" w:hanging="284"/>
        <w:jc w:val="both"/>
      </w:pPr>
      <w:r>
        <w:t>CDPRDC</w:t>
      </w:r>
      <w:r>
        <w:tab/>
        <w:t>:</w:t>
      </w:r>
      <w:r w:rsidR="0033609D">
        <w:tab/>
        <w:t>Código del Producto – Alfanumérico (10)</w:t>
      </w:r>
    </w:p>
    <w:p w:rsidR="003C7179" w:rsidRDefault="003C7179" w:rsidP="00152CE9">
      <w:pPr>
        <w:pStyle w:val="Prrafodelista"/>
        <w:numPr>
          <w:ilvl w:val="0"/>
          <w:numId w:val="12"/>
        </w:numPr>
        <w:ind w:left="1560" w:hanging="284"/>
        <w:jc w:val="both"/>
      </w:pPr>
      <w:r>
        <w:t>IVLRLB</w:t>
      </w:r>
      <w:r>
        <w:tab/>
        <w:t>:</w:t>
      </w:r>
      <w:r w:rsidR="0033609D">
        <w:tab/>
        <w:t>Importe Valor Liberado – Numérico (15,5)</w:t>
      </w:r>
    </w:p>
    <w:p w:rsidR="003C7179" w:rsidRDefault="003C7179" w:rsidP="00152CE9">
      <w:pPr>
        <w:pStyle w:val="Prrafodelista"/>
        <w:numPr>
          <w:ilvl w:val="0"/>
          <w:numId w:val="12"/>
        </w:numPr>
        <w:ind w:left="1560" w:hanging="284"/>
        <w:jc w:val="both"/>
      </w:pPr>
      <w:r>
        <w:t>NAUTR</w:t>
      </w:r>
      <w:r>
        <w:tab/>
        <w:t>:</w:t>
      </w:r>
      <w:r w:rsidR="0033609D">
        <w:tab/>
        <w:t>Número de Autorización- Numérico (10,0)</w:t>
      </w:r>
    </w:p>
    <w:p w:rsidR="003C7179" w:rsidRDefault="003C7179" w:rsidP="00152CE9">
      <w:pPr>
        <w:pStyle w:val="Prrafodelista"/>
        <w:numPr>
          <w:ilvl w:val="0"/>
          <w:numId w:val="12"/>
        </w:numPr>
        <w:ind w:left="1560" w:hanging="284"/>
        <w:jc w:val="both"/>
      </w:pPr>
      <w:r>
        <w:t>SSTLBD</w:t>
      </w:r>
      <w:r>
        <w:tab/>
        <w:t>:</w:t>
      </w:r>
      <w:r w:rsidR="0033609D">
        <w:tab/>
      </w:r>
      <w:proofErr w:type="spellStart"/>
      <w:r w:rsidR="0033609D">
        <w:t>Flag</w:t>
      </w:r>
      <w:proofErr w:type="spellEnd"/>
      <w:r w:rsidR="0033609D">
        <w:t xml:space="preserve"> situación Liberación detalle – Alfanumérico(1)</w:t>
      </w:r>
    </w:p>
    <w:p w:rsidR="003C7179" w:rsidRDefault="003C7179" w:rsidP="00152CE9">
      <w:pPr>
        <w:pStyle w:val="Prrafodelista"/>
        <w:numPr>
          <w:ilvl w:val="0"/>
          <w:numId w:val="12"/>
        </w:numPr>
        <w:ind w:left="1560" w:hanging="284"/>
        <w:jc w:val="both"/>
      </w:pPr>
      <w:r>
        <w:t>SESTRG</w:t>
      </w:r>
      <w:r>
        <w:tab/>
        <w:t>:</w:t>
      </w:r>
      <w:r w:rsidR="0033609D">
        <w:tab/>
      </w:r>
      <w:proofErr w:type="spellStart"/>
      <w:r w:rsidR="0033609D">
        <w:t>Flag</w:t>
      </w:r>
      <w:proofErr w:type="spellEnd"/>
      <w:r w:rsidR="0033609D">
        <w:t xml:space="preserve"> estado Registro – Alfanumérico (1)</w:t>
      </w:r>
    </w:p>
    <w:p w:rsidR="0033609D" w:rsidRDefault="0033609D" w:rsidP="0033609D">
      <w:pPr>
        <w:pStyle w:val="Prrafodelista"/>
        <w:numPr>
          <w:ilvl w:val="0"/>
          <w:numId w:val="12"/>
        </w:numPr>
        <w:spacing w:after="0"/>
        <w:ind w:left="1560" w:hanging="284"/>
        <w:jc w:val="both"/>
      </w:pPr>
      <w:r>
        <w:t>CDVSN</w:t>
      </w:r>
      <w:r>
        <w:tab/>
        <w:t>:</w:t>
      </w:r>
      <w:r>
        <w:tab/>
        <w:t>Código división – Alfanumérico (1)</w:t>
      </w:r>
    </w:p>
    <w:p w:rsidR="0033609D" w:rsidRDefault="0033609D" w:rsidP="0033609D">
      <w:pPr>
        <w:pStyle w:val="Prrafodelista"/>
        <w:numPr>
          <w:ilvl w:val="0"/>
          <w:numId w:val="12"/>
        </w:numPr>
        <w:spacing w:after="0"/>
        <w:ind w:left="1560" w:hanging="284"/>
        <w:jc w:val="both"/>
      </w:pPr>
      <w:r>
        <w:t>CPLNDV</w:t>
      </w:r>
      <w:r>
        <w:tab/>
        <w:t>:</w:t>
      </w:r>
      <w:r>
        <w:tab/>
        <w:t>Código Planta – Numérico (3,0)</w:t>
      </w:r>
    </w:p>
    <w:p w:rsidR="00DE53E8" w:rsidRDefault="00DE53E8" w:rsidP="00DE53E8">
      <w:pPr>
        <w:pStyle w:val="Prrafodelista"/>
        <w:numPr>
          <w:ilvl w:val="0"/>
          <w:numId w:val="12"/>
        </w:numPr>
        <w:spacing w:after="0"/>
        <w:ind w:left="1560" w:hanging="284"/>
        <w:jc w:val="both"/>
      </w:pPr>
      <w:r>
        <w:t>CUSCRT</w:t>
      </w:r>
      <w:r>
        <w:tab/>
        <w:t>:</w:t>
      </w:r>
      <w:r>
        <w:tab/>
        <w:t>Código Usuario de Creación – Alfanumérico  (10)</w:t>
      </w:r>
    </w:p>
    <w:p w:rsidR="00DE53E8" w:rsidRDefault="00DE53E8" w:rsidP="00DE53E8">
      <w:pPr>
        <w:pStyle w:val="Prrafodelista"/>
        <w:numPr>
          <w:ilvl w:val="0"/>
          <w:numId w:val="12"/>
        </w:numPr>
        <w:spacing w:after="0"/>
        <w:ind w:left="1560" w:hanging="284"/>
        <w:jc w:val="both"/>
      </w:pPr>
      <w:r>
        <w:t>NTRMCR</w:t>
      </w:r>
      <w:r>
        <w:tab/>
        <w:t>:</w:t>
      </w:r>
      <w:r>
        <w:tab/>
        <w:t>Numero Terminal de Creación – Alfanumérico  (10)</w:t>
      </w:r>
    </w:p>
    <w:p w:rsidR="00AF4E5D" w:rsidRDefault="00AF4E5D" w:rsidP="003C7179">
      <w:pPr>
        <w:spacing w:after="0"/>
        <w:ind w:left="1276"/>
        <w:jc w:val="both"/>
        <w:rPr>
          <w:b/>
        </w:rPr>
      </w:pPr>
      <w:proofErr w:type="gramStart"/>
      <w:r w:rsidRPr="00D10EFE">
        <w:rPr>
          <w:b/>
        </w:rPr>
        <w:t>Nota :</w:t>
      </w:r>
      <w:proofErr w:type="gramEnd"/>
      <w:r w:rsidRPr="00D10EFE">
        <w:rPr>
          <w:b/>
        </w:rPr>
        <w:t xml:space="preserve"> </w:t>
      </w:r>
    </w:p>
    <w:p w:rsidR="006F4A91" w:rsidRDefault="006F4A91" w:rsidP="006F4A91">
      <w:pPr>
        <w:pStyle w:val="Prrafodelista"/>
        <w:spacing w:after="0"/>
        <w:ind w:left="1560" w:hanging="284"/>
        <w:jc w:val="both"/>
        <w:rPr>
          <w:b/>
        </w:rPr>
      </w:pPr>
      <w:r>
        <w:rPr>
          <w:b/>
        </w:rPr>
        <w:t xml:space="preserve">a.  </w:t>
      </w:r>
      <w:r w:rsidRPr="008E50DB">
        <w:rPr>
          <w:b/>
        </w:rPr>
        <w:t>Todos los campos</w:t>
      </w:r>
      <w:r>
        <w:rPr>
          <w:b/>
        </w:rPr>
        <w:t xml:space="preserve"> deben tener el formato indicado.</w:t>
      </w:r>
    </w:p>
    <w:p w:rsidR="006F4A91" w:rsidRDefault="006F4A91" w:rsidP="006F4A91">
      <w:pPr>
        <w:pStyle w:val="Prrafodelista"/>
        <w:spacing w:after="0"/>
        <w:ind w:left="1560" w:hanging="284"/>
        <w:jc w:val="both"/>
        <w:rPr>
          <w:b/>
        </w:rPr>
      </w:pPr>
      <w:r>
        <w:rPr>
          <w:b/>
        </w:rPr>
        <w:t xml:space="preserve">b.  Los campos en la parte superior </w:t>
      </w:r>
      <w:r w:rsidRPr="008E50DB">
        <w:rPr>
          <w:b/>
        </w:rPr>
        <w:t>deberán tener valor</w:t>
      </w:r>
      <w:r w:rsidR="00660522">
        <w:rPr>
          <w:b/>
        </w:rPr>
        <w:t xml:space="preserve"> a excepción de los campos QLBRCN y QLBRPS que pueden tener cero o un valor</w:t>
      </w:r>
      <w:r>
        <w:rPr>
          <w:b/>
        </w:rPr>
        <w:t xml:space="preserve">. </w:t>
      </w:r>
      <w:r w:rsidRPr="008E50DB">
        <w:rPr>
          <w:b/>
        </w:rPr>
        <w:t xml:space="preserve"> (</w:t>
      </w:r>
      <w:r w:rsidR="00660522">
        <w:rPr>
          <w:b/>
        </w:rPr>
        <w:t>No ceros ni vacíos</w:t>
      </w:r>
      <w:r w:rsidRPr="008E50DB">
        <w:rPr>
          <w:b/>
        </w:rPr>
        <w:t>)</w:t>
      </w:r>
    </w:p>
    <w:p w:rsidR="006F4A91" w:rsidRDefault="006F4A91" w:rsidP="00DC56AF">
      <w:pPr>
        <w:pStyle w:val="Prrafodelista"/>
        <w:numPr>
          <w:ilvl w:val="1"/>
          <w:numId w:val="28"/>
        </w:numPr>
        <w:spacing w:after="0"/>
        <w:ind w:left="1560" w:hanging="284"/>
        <w:jc w:val="both"/>
        <w:rPr>
          <w:b/>
        </w:rPr>
      </w:pPr>
      <w:r w:rsidRPr="008E50DB">
        <w:rPr>
          <w:b/>
        </w:rPr>
        <w:t xml:space="preserve">Los campos en la parte inferior pueden venir con </w:t>
      </w:r>
      <w:r>
        <w:rPr>
          <w:b/>
        </w:rPr>
        <w:t>valor cero o vacío</w:t>
      </w:r>
    </w:p>
    <w:p w:rsidR="00756BFB" w:rsidRDefault="00756BFB" w:rsidP="00756BFB">
      <w:pPr>
        <w:pStyle w:val="Prrafodelista"/>
        <w:numPr>
          <w:ilvl w:val="0"/>
          <w:numId w:val="30"/>
        </w:numPr>
        <w:ind w:left="1560" w:hanging="284"/>
        <w:jc w:val="both"/>
      </w:pPr>
      <w:r>
        <w:t>QLBRCN</w:t>
      </w:r>
      <w:r>
        <w:tab/>
        <w:t>:</w:t>
      </w:r>
      <w:r>
        <w:tab/>
        <w:t>Cantidad Liberación – Numérico (15,5)</w:t>
      </w:r>
    </w:p>
    <w:p w:rsidR="00756BFB" w:rsidRDefault="00756BFB" w:rsidP="00756BFB">
      <w:pPr>
        <w:pStyle w:val="Prrafodelista"/>
        <w:numPr>
          <w:ilvl w:val="0"/>
          <w:numId w:val="30"/>
        </w:numPr>
        <w:ind w:left="1560" w:hanging="284"/>
        <w:jc w:val="both"/>
      </w:pPr>
      <w:r>
        <w:t>QLBRPS</w:t>
      </w:r>
      <w:r>
        <w:tab/>
        <w:t>:</w:t>
      </w:r>
      <w:r>
        <w:tab/>
        <w:t>Peso Liberación – Numérico  (15,5)</w:t>
      </w:r>
    </w:p>
    <w:p w:rsidR="0033287D" w:rsidRDefault="0033287D" w:rsidP="0033287D">
      <w:pPr>
        <w:pStyle w:val="Prrafodelista"/>
        <w:numPr>
          <w:ilvl w:val="0"/>
          <w:numId w:val="30"/>
        </w:numPr>
        <w:ind w:left="1560" w:hanging="284"/>
        <w:jc w:val="both"/>
      </w:pPr>
      <w:r>
        <w:t xml:space="preserve">QCNLBA     </w:t>
      </w:r>
      <w:r>
        <w:tab/>
        <w:t>:</w:t>
      </w:r>
      <w:r>
        <w:tab/>
        <w:t xml:space="preserve">Cantidad de </w:t>
      </w:r>
      <w:proofErr w:type="spellStart"/>
      <w:r>
        <w:t>Liberacion</w:t>
      </w:r>
      <w:proofErr w:type="spellEnd"/>
      <w:r>
        <w:t xml:space="preserve"> Atendida – Numérico (15,5)</w:t>
      </w:r>
    </w:p>
    <w:p w:rsidR="0033287D" w:rsidRDefault="0033287D" w:rsidP="0033287D">
      <w:pPr>
        <w:pStyle w:val="Prrafodelista"/>
        <w:numPr>
          <w:ilvl w:val="0"/>
          <w:numId w:val="30"/>
        </w:numPr>
        <w:ind w:left="1560" w:hanging="284"/>
        <w:jc w:val="both"/>
      </w:pPr>
      <w:r>
        <w:t xml:space="preserve">QPSLBA     </w:t>
      </w:r>
      <w:r>
        <w:tab/>
        <w:t>:</w:t>
      </w:r>
      <w:r>
        <w:tab/>
        <w:t xml:space="preserve">Peso de </w:t>
      </w:r>
      <w:proofErr w:type="spellStart"/>
      <w:r>
        <w:t>Liberacion</w:t>
      </w:r>
      <w:proofErr w:type="spellEnd"/>
      <w:r>
        <w:t xml:space="preserve"> Atendida – Numérico (15,5)    </w:t>
      </w:r>
    </w:p>
    <w:p w:rsidR="0033287D" w:rsidRDefault="0033287D" w:rsidP="0033287D">
      <w:pPr>
        <w:pStyle w:val="Prrafodelista"/>
        <w:numPr>
          <w:ilvl w:val="0"/>
          <w:numId w:val="30"/>
        </w:numPr>
        <w:ind w:left="1560" w:hanging="284"/>
        <w:jc w:val="both"/>
      </w:pPr>
      <w:r>
        <w:lastRenderedPageBreak/>
        <w:t xml:space="preserve">IVLRAT     </w:t>
      </w:r>
      <w:r>
        <w:tab/>
        <w:t>:</w:t>
      </w:r>
      <w:r>
        <w:tab/>
      </w:r>
      <w:proofErr w:type="spellStart"/>
      <w:r>
        <w:t>Imp</w:t>
      </w:r>
      <w:proofErr w:type="spellEnd"/>
      <w:r>
        <w:t xml:space="preserve"> Valor Atendido – Numérico (15,5)</w:t>
      </w:r>
    </w:p>
    <w:p w:rsidR="0033287D" w:rsidRPr="0033287D" w:rsidRDefault="0033287D" w:rsidP="0033287D">
      <w:pPr>
        <w:pStyle w:val="Prrafodelista"/>
        <w:numPr>
          <w:ilvl w:val="0"/>
          <w:numId w:val="30"/>
        </w:numPr>
        <w:ind w:left="1560" w:hanging="284"/>
        <w:jc w:val="both"/>
      </w:pPr>
      <w:r w:rsidRPr="0033287D">
        <w:t xml:space="preserve">FATNLB     </w:t>
      </w:r>
      <w:r>
        <w:tab/>
        <w:t>:</w:t>
      </w:r>
      <w:r>
        <w:tab/>
      </w:r>
      <w:r w:rsidRPr="0033287D">
        <w:t xml:space="preserve">Fecha Atencion de la </w:t>
      </w:r>
      <w:proofErr w:type="spellStart"/>
      <w:r w:rsidRPr="0033287D">
        <w:t>Liberacion</w:t>
      </w:r>
      <w:proofErr w:type="spellEnd"/>
      <w:r>
        <w:t xml:space="preserve"> - Numérico (8,0)</w:t>
      </w:r>
    </w:p>
    <w:p w:rsidR="0033287D" w:rsidRDefault="0033287D" w:rsidP="0033287D">
      <w:pPr>
        <w:pStyle w:val="Prrafodelista"/>
        <w:ind w:left="2280"/>
        <w:jc w:val="both"/>
      </w:pPr>
      <w:r>
        <w:t xml:space="preserve">         </w:t>
      </w:r>
    </w:p>
    <w:p w:rsidR="003C7179" w:rsidRDefault="003C7179" w:rsidP="003C7179">
      <w:pPr>
        <w:pStyle w:val="Prrafodelista"/>
        <w:spacing w:after="0"/>
        <w:ind w:left="1276" w:hanging="283"/>
        <w:jc w:val="both"/>
      </w:pPr>
      <w:r>
        <w:t>2.  Se debe validar lo siguiente:</w:t>
      </w:r>
    </w:p>
    <w:p w:rsidR="003C7179" w:rsidRDefault="003C7179" w:rsidP="003C7179">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3C7179" w:rsidRDefault="003C7179" w:rsidP="003C7179">
      <w:pPr>
        <w:spacing w:after="0" w:line="240" w:lineRule="auto"/>
        <w:ind w:left="1843" w:hanging="142"/>
        <w:jc w:val="both"/>
      </w:pPr>
      <w:r>
        <w:t>‘AM’</w:t>
      </w:r>
      <w:r>
        <w:tab/>
        <w:t>:</w:t>
      </w:r>
      <w:r>
        <w:tab/>
        <w:t>Almacenera del Perú</w:t>
      </w:r>
    </w:p>
    <w:p w:rsidR="003C7179" w:rsidRDefault="003C7179" w:rsidP="003C7179">
      <w:pPr>
        <w:spacing w:after="0" w:line="240" w:lineRule="auto"/>
        <w:ind w:left="1843" w:hanging="142"/>
        <w:jc w:val="both"/>
      </w:pPr>
      <w:r>
        <w:t>‘LZ’</w:t>
      </w:r>
      <w:r>
        <w:tab/>
      </w:r>
      <w:r>
        <w:tab/>
        <w:t>:</w:t>
      </w:r>
      <w:r>
        <w:tab/>
        <w:t>Compañía Almacenera</w:t>
      </w:r>
    </w:p>
    <w:p w:rsidR="003C7179" w:rsidRDefault="003C7179" w:rsidP="003C7179">
      <w:pPr>
        <w:pStyle w:val="Prrafodelista"/>
        <w:numPr>
          <w:ilvl w:val="0"/>
          <w:numId w:val="11"/>
        </w:numPr>
        <w:spacing w:after="0"/>
        <w:ind w:left="1560" w:hanging="284"/>
        <w:jc w:val="both"/>
      </w:pPr>
      <w:r>
        <w:t>SSTLBD</w:t>
      </w:r>
      <w:r>
        <w:tab/>
        <w:t>:</w:t>
      </w:r>
      <w:r>
        <w:tab/>
      </w:r>
      <w:r w:rsidR="0058658E">
        <w:t xml:space="preserve">El valor es </w:t>
      </w:r>
      <w:r>
        <w:t xml:space="preserve"> ‘E’  (Emitida)</w:t>
      </w:r>
      <w:r w:rsidR="0058658E">
        <w:t xml:space="preserve"> </w:t>
      </w:r>
    </w:p>
    <w:p w:rsidR="003C7179" w:rsidRDefault="003C7179" w:rsidP="003C7179">
      <w:pPr>
        <w:pStyle w:val="Prrafodelista"/>
        <w:numPr>
          <w:ilvl w:val="0"/>
          <w:numId w:val="11"/>
        </w:numPr>
        <w:spacing w:after="0"/>
        <w:ind w:left="1560" w:hanging="284"/>
        <w:jc w:val="both"/>
      </w:pPr>
      <w:r>
        <w:t>SESTRG</w:t>
      </w:r>
      <w:r>
        <w:tab/>
        <w:t>:</w:t>
      </w:r>
      <w:r>
        <w:tab/>
        <w:t>El valor debe ser ‘A’ (Activo)</w:t>
      </w:r>
    </w:p>
    <w:p w:rsidR="003C7179" w:rsidRDefault="003C7179" w:rsidP="003C7179">
      <w:pPr>
        <w:pStyle w:val="Prrafodelista"/>
        <w:numPr>
          <w:ilvl w:val="0"/>
          <w:numId w:val="11"/>
        </w:numPr>
        <w:spacing w:after="0"/>
        <w:ind w:left="1560" w:hanging="284"/>
        <w:jc w:val="both"/>
      </w:pPr>
      <w:r>
        <w:t xml:space="preserve">QLBRCN </w:t>
      </w:r>
      <w:r>
        <w:tab/>
        <w:t>:</w:t>
      </w:r>
      <w:r>
        <w:tab/>
        <w:t>Puede ser 0 si QLBRPS es diferente de 0</w:t>
      </w:r>
    </w:p>
    <w:p w:rsidR="003C7179" w:rsidRDefault="003C7179" w:rsidP="003C7179">
      <w:pPr>
        <w:pStyle w:val="Prrafodelista"/>
        <w:numPr>
          <w:ilvl w:val="0"/>
          <w:numId w:val="11"/>
        </w:numPr>
        <w:spacing w:after="0"/>
        <w:ind w:left="1560" w:hanging="284"/>
        <w:jc w:val="both"/>
      </w:pPr>
      <w:r>
        <w:t>QLBR</w:t>
      </w:r>
      <w:r w:rsidR="00525A5B">
        <w:t>P</w:t>
      </w:r>
      <w:r>
        <w:t>S</w:t>
      </w:r>
      <w:r>
        <w:tab/>
        <w:t>:</w:t>
      </w:r>
      <w:r>
        <w:tab/>
        <w:t>Puede ser 0 si QLBRCN es diferente de 0</w:t>
      </w:r>
    </w:p>
    <w:p w:rsidR="00040F66" w:rsidRDefault="00040F66" w:rsidP="00040F66">
      <w:pPr>
        <w:pStyle w:val="Prrafodelista"/>
        <w:numPr>
          <w:ilvl w:val="0"/>
          <w:numId w:val="11"/>
        </w:numPr>
        <w:tabs>
          <w:tab w:val="left" w:pos="1560"/>
        </w:tabs>
        <w:spacing w:after="0"/>
        <w:ind w:left="1843" w:hanging="567"/>
        <w:jc w:val="both"/>
      </w:pPr>
      <w:r>
        <w:t>CUSCRT</w:t>
      </w:r>
      <w:r>
        <w:tab/>
        <w:t>:</w:t>
      </w:r>
      <w:r>
        <w:tab/>
        <w:t>Los valores pueden ser “WEBALMA”   o  “WEBCASA”</w:t>
      </w:r>
    </w:p>
    <w:p w:rsidR="00DE53E8" w:rsidRDefault="00DE53E8" w:rsidP="00DE53E8">
      <w:pPr>
        <w:pStyle w:val="Prrafodelista"/>
        <w:numPr>
          <w:ilvl w:val="0"/>
          <w:numId w:val="11"/>
        </w:numPr>
        <w:tabs>
          <w:tab w:val="left" w:pos="1560"/>
        </w:tabs>
        <w:spacing w:after="0"/>
        <w:ind w:left="1843" w:hanging="567"/>
        <w:jc w:val="both"/>
      </w:pPr>
      <w:r>
        <w:t>NTRMCR</w:t>
      </w:r>
      <w:r>
        <w:tab/>
        <w:t>:</w:t>
      </w:r>
      <w:r>
        <w:tab/>
        <w:t>Los valores pueden ser “WEBALMA”   o  “WEBCASA”</w:t>
      </w:r>
    </w:p>
    <w:p w:rsidR="00DE53E8" w:rsidRDefault="00DE53E8" w:rsidP="00DC56AF">
      <w:pPr>
        <w:pStyle w:val="Prrafodelista"/>
        <w:numPr>
          <w:ilvl w:val="5"/>
          <w:numId w:val="28"/>
        </w:numPr>
        <w:tabs>
          <w:tab w:val="left" w:pos="1276"/>
        </w:tabs>
        <w:spacing w:after="0"/>
        <w:ind w:left="1276" w:hanging="283"/>
        <w:jc w:val="both"/>
      </w:pPr>
      <w:r>
        <w:t xml:space="preserve">Se considera FCHCRT , HRACRT  valores tomados del </w:t>
      </w:r>
      <w:proofErr w:type="spellStart"/>
      <w:r>
        <w:t>iseries</w:t>
      </w:r>
      <w:proofErr w:type="spellEnd"/>
      <w:r>
        <w:t xml:space="preserve"> AS400</w:t>
      </w:r>
    </w:p>
    <w:p w:rsidR="00040F66" w:rsidRDefault="00040F66" w:rsidP="00DC56AF">
      <w:pPr>
        <w:pStyle w:val="Prrafodelista"/>
        <w:numPr>
          <w:ilvl w:val="5"/>
          <w:numId w:val="28"/>
        </w:numPr>
        <w:tabs>
          <w:tab w:val="left" w:pos="1276"/>
        </w:tabs>
        <w:spacing w:after="0"/>
        <w:ind w:left="1276" w:hanging="283"/>
        <w:jc w:val="both"/>
      </w:pPr>
      <w:r>
        <w:t>Se deberá insertar el registro en:</w:t>
      </w:r>
    </w:p>
    <w:p w:rsidR="00040F66" w:rsidRDefault="00040F66" w:rsidP="00040F66">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040F66" w:rsidRDefault="00040F66" w:rsidP="00040F66">
      <w:pPr>
        <w:pStyle w:val="Prrafodelista"/>
        <w:tabs>
          <w:tab w:val="left" w:pos="1276"/>
        </w:tabs>
        <w:spacing w:after="0"/>
        <w:ind w:left="2421" w:hanging="578"/>
        <w:jc w:val="both"/>
      </w:pPr>
      <w:r>
        <w:t>‘AM’</w:t>
      </w:r>
      <w:r>
        <w:tab/>
      </w:r>
      <w:r>
        <w:tab/>
        <w:t>:</w:t>
      </w:r>
      <w:r>
        <w:tab/>
        <w:t>DC@ALMAPER</w:t>
      </w:r>
    </w:p>
    <w:p w:rsidR="00040F66" w:rsidRDefault="00040F66" w:rsidP="00040F66">
      <w:pPr>
        <w:pStyle w:val="Prrafodelista"/>
        <w:tabs>
          <w:tab w:val="left" w:pos="1276"/>
        </w:tabs>
        <w:spacing w:after="0"/>
        <w:ind w:left="2421" w:hanging="578"/>
        <w:jc w:val="both"/>
      </w:pPr>
      <w:r>
        <w:t>‘LZ’</w:t>
      </w:r>
      <w:r>
        <w:tab/>
      </w:r>
      <w:r>
        <w:tab/>
        <w:t xml:space="preserve">: </w:t>
      </w:r>
      <w:r>
        <w:tab/>
        <w:t>DC@RNSLIB</w:t>
      </w:r>
    </w:p>
    <w:p w:rsidR="00B349D0" w:rsidRDefault="00B349D0" w:rsidP="00B349D0">
      <w:pPr>
        <w:pStyle w:val="Prrafodelista"/>
        <w:numPr>
          <w:ilvl w:val="0"/>
          <w:numId w:val="12"/>
        </w:numPr>
        <w:tabs>
          <w:tab w:val="left" w:pos="1276"/>
        </w:tabs>
        <w:spacing w:after="0"/>
        <w:ind w:left="1560" w:hanging="284"/>
        <w:jc w:val="both"/>
      </w:pPr>
      <w:r>
        <w:t>En la Tabla detalle de Liberaciones  (ZZWT14) verificar si existe el regist</w:t>
      </w:r>
      <w:r w:rsidR="00BF6E88">
        <w:t>ro con los campos NOPRCN, NLBRC</w:t>
      </w:r>
      <w:r>
        <w:t>, NITEM.</w:t>
      </w:r>
    </w:p>
    <w:p w:rsidR="00B349D0" w:rsidRDefault="00B349D0" w:rsidP="00B349D0">
      <w:pPr>
        <w:pStyle w:val="Prrafodelista"/>
        <w:tabs>
          <w:tab w:val="left" w:pos="1276"/>
        </w:tabs>
        <w:spacing w:after="0"/>
        <w:ind w:left="1560"/>
        <w:jc w:val="both"/>
      </w:pPr>
      <w:r>
        <w:t>Si el registro no existe</w:t>
      </w:r>
      <w:r w:rsidRPr="00D4429B">
        <w:t xml:space="preserve"> </w:t>
      </w:r>
      <w:r>
        <w:t>en la Tabla detalle de Liberaciones  (ZZWT14) insertar los siguientes campos:</w:t>
      </w:r>
    </w:p>
    <w:p w:rsidR="00794FF4" w:rsidRDefault="00794FF4" w:rsidP="00794FF4">
      <w:pPr>
        <w:pStyle w:val="Prrafodelista"/>
        <w:tabs>
          <w:tab w:val="left" w:pos="1276"/>
        </w:tabs>
        <w:spacing w:after="0"/>
        <w:ind w:left="1560"/>
        <w:jc w:val="both"/>
      </w:pPr>
      <w:r>
        <w:t>NOPRCN, NLBRC, NITEM, NCRRLT, NORDSR, CDPRDC, QLBRCN, QLBRPS, QCNLBA, QPSLBA, IVLRLB, IVLRAT, NAUTR, SSTLBD, SESTRG, CCMPN, CDVSN, CPLNDV, FATNLB, FCHCRT, HRACRT, CUSCRT</w:t>
      </w:r>
    </w:p>
    <w:p w:rsidR="00316170" w:rsidRDefault="00316170"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4" w:name="_Toc500952771"/>
      <w:bookmarkStart w:id="655" w:name="_Toc461195629"/>
      <w:r>
        <w:rPr>
          <w:rFonts w:asciiTheme="minorHAnsi" w:hAnsiTheme="minorHAnsi" w:cstheme="minorBidi"/>
          <w:color w:val="404040" w:themeColor="text1" w:themeTint="BF"/>
          <w:sz w:val="24"/>
          <w:szCs w:val="26"/>
        </w:rPr>
        <w:t xml:space="preserve">REQF005 </w:t>
      </w:r>
      <w:r w:rsidR="00D119AF">
        <w:rPr>
          <w:rFonts w:asciiTheme="minorHAnsi" w:hAnsiTheme="minorHAnsi" w:cstheme="minorBidi"/>
          <w:color w:val="404040" w:themeColor="text1" w:themeTint="BF"/>
          <w:sz w:val="24"/>
          <w:szCs w:val="26"/>
        </w:rPr>
        <w:t>–</w:t>
      </w:r>
      <w:r>
        <w:rPr>
          <w:rFonts w:asciiTheme="minorHAnsi" w:hAnsiTheme="minorHAnsi" w:cstheme="minorBidi"/>
          <w:color w:val="404040" w:themeColor="text1" w:themeTint="BF"/>
          <w:sz w:val="24"/>
          <w:szCs w:val="26"/>
        </w:rPr>
        <w:t xml:space="preserve"> </w:t>
      </w:r>
      <w:r w:rsidR="008D62F1">
        <w:rPr>
          <w:rFonts w:asciiTheme="minorHAnsi" w:hAnsiTheme="minorHAnsi" w:cstheme="minorBidi"/>
          <w:color w:val="404040" w:themeColor="text1" w:themeTint="BF"/>
          <w:sz w:val="24"/>
          <w:szCs w:val="26"/>
        </w:rPr>
        <w:t>Atención de Liberación</w:t>
      </w:r>
      <w:bookmarkEnd w:id="654"/>
    </w:p>
    <w:p w:rsidR="00C24510" w:rsidRDefault="000D7AEB" w:rsidP="00A83DB5">
      <w:pPr>
        <w:pStyle w:val="Prrafodelista"/>
        <w:ind w:left="993"/>
        <w:jc w:val="both"/>
      </w:pPr>
      <w:r>
        <w:t>Cuando se realice la última firma del banco en la liberación de la nueva Web AFI, se deberá actualizar cabecera y detalle de la liberación</w:t>
      </w:r>
      <w:r w:rsidRPr="003752C7">
        <w:t xml:space="preserve"> </w:t>
      </w:r>
      <w:r>
        <w:t>en el DB2 invocando a los procedimientos con  la siguiente estructura:</w:t>
      </w:r>
    </w:p>
    <w:p w:rsidR="00A07BEA" w:rsidRDefault="00A07BEA" w:rsidP="00A83DB5">
      <w:pPr>
        <w:pStyle w:val="Prrafodelista"/>
        <w:ind w:left="993"/>
        <w:jc w:val="both"/>
      </w:pPr>
    </w:p>
    <w:p w:rsidR="00826195" w:rsidRPr="00AF0A4F" w:rsidRDefault="00A83DB5" w:rsidP="00826195">
      <w:pPr>
        <w:pStyle w:val="Prrafodelista"/>
        <w:ind w:left="1636" w:hanging="643"/>
        <w:jc w:val="both"/>
        <w:rPr>
          <w:b/>
          <w:sz w:val="23"/>
          <w:szCs w:val="23"/>
        </w:rPr>
      </w:pPr>
      <w:r>
        <w:rPr>
          <w:b/>
          <w:sz w:val="23"/>
          <w:szCs w:val="23"/>
        </w:rPr>
        <w:t>CABECERA LIBERACIÓN</w:t>
      </w:r>
    </w:p>
    <w:p w:rsidR="00826195" w:rsidRDefault="00826195" w:rsidP="00826195">
      <w:pPr>
        <w:pStyle w:val="Prrafodelista"/>
        <w:spacing w:after="120"/>
        <w:ind w:left="1276" w:hanging="283"/>
        <w:jc w:val="both"/>
      </w:pPr>
      <w:r>
        <w:t>1.  Se deberá recibir los siguientes campos:</w:t>
      </w:r>
    </w:p>
    <w:p w:rsidR="00826195" w:rsidRDefault="00826195" w:rsidP="00A83DB5">
      <w:pPr>
        <w:pStyle w:val="Prrafodelista"/>
        <w:numPr>
          <w:ilvl w:val="0"/>
          <w:numId w:val="10"/>
        </w:numPr>
        <w:ind w:left="1560" w:hanging="284"/>
        <w:jc w:val="both"/>
      </w:pPr>
      <w:r>
        <w:t>CCMPN</w:t>
      </w:r>
      <w:r w:rsidR="0023441F">
        <w:tab/>
      </w:r>
      <w:r>
        <w:t>:</w:t>
      </w:r>
      <w:r w:rsidR="0023441F">
        <w:tab/>
      </w:r>
      <w:r>
        <w:t>Código de compañía – Alfanumérico (2)</w:t>
      </w:r>
    </w:p>
    <w:p w:rsidR="00A83DB5" w:rsidRDefault="00A83DB5" w:rsidP="00A83DB5">
      <w:pPr>
        <w:pStyle w:val="Prrafodelista"/>
        <w:numPr>
          <w:ilvl w:val="0"/>
          <w:numId w:val="10"/>
        </w:numPr>
        <w:ind w:left="1560" w:hanging="284"/>
        <w:jc w:val="both"/>
      </w:pPr>
      <w:r>
        <w:t>NLBRC</w:t>
      </w:r>
      <w:r>
        <w:tab/>
        <w:t>:</w:t>
      </w:r>
      <w:r>
        <w:tab/>
        <w:t>Número de Liberación – Numérico (10, 0)</w:t>
      </w:r>
    </w:p>
    <w:p w:rsidR="00A83DB5" w:rsidRDefault="00A83DB5" w:rsidP="00A83DB5">
      <w:pPr>
        <w:pStyle w:val="Prrafodelista"/>
        <w:numPr>
          <w:ilvl w:val="0"/>
          <w:numId w:val="10"/>
        </w:numPr>
        <w:ind w:left="1560" w:hanging="284"/>
        <w:jc w:val="both"/>
      </w:pPr>
      <w:r>
        <w:t>NOPRCN</w:t>
      </w:r>
      <w:r>
        <w:tab/>
        <w:t>:</w:t>
      </w:r>
      <w:r>
        <w:tab/>
        <w:t>Numero de Pre-Operación  - Numérico (10, 0)</w:t>
      </w:r>
    </w:p>
    <w:p w:rsidR="00A83DB5" w:rsidRDefault="00A83DB5" w:rsidP="00A83DB5">
      <w:pPr>
        <w:pStyle w:val="Prrafodelista"/>
        <w:numPr>
          <w:ilvl w:val="0"/>
          <w:numId w:val="10"/>
        </w:numPr>
        <w:spacing w:after="0"/>
        <w:ind w:left="1560" w:hanging="284"/>
        <w:jc w:val="both"/>
      </w:pPr>
      <w:r>
        <w:t>FATNLB</w:t>
      </w:r>
      <w:r>
        <w:tab/>
        <w:t>:</w:t>
      </w:r>
      <w:r>
        <w:tab/>
        <w:t>Fecha Atención de liberación – Numérico (8,0)</w:t>
      </w:r>
    </w:p>
    <w:p w:rsidR="00A83DB5" w:rsidRDefault="00A83DB5" w:rsidP="00A83DB5">
      <w:pPr>
        <w:pStyle w:val="Prrafodelista"/>
        <w:numPr>
          <w:ilvl w:val="0"/>
          <w:numId w:val="10"/>
        </w:numPr>
        <w:spacing w:after="0"/>
        <w:ind w:left="1560" w:hanging="284"/>
        <w:jc w:val="both"/>
      </w:pPr>
      <w:r>
        <w:t>SSTCLB</w:t>
      </w:r>
      <w:r>
        <w:tab/>
        <w:t>:</w:t>
      </w:r>
      <w:r>
        <w:tab/>
      </w:r>
      <w:proofErr w:type="spellStart"/>
      <w:r>
        <w:t>Flag</w:t>
      </w:r>
      <w:proofErr w:type="spellEnd"/>
      <w:r>
        <w:t xml:space="preserve"> Situación liberación – Alfanumérico (1) </w:t>
      </w:r>
    </w:p>
    <w:p w:rsidR="0056274B" w:rsidRPr="00795A8F" w:rsidRDefault="0056274B" w:rsidP="00A83DB5">
      <w:pPr>
        <w:pStyle w:val="Prrafodelista"/>
        <w:numPr>
          <w:ilvl w:val="0"/>
          <w:numId w:val="10"/>
        </w:numPr>
        <w:spacing w:after="0"/>
        <w:ind w:left="1560" w:hanging="284"/>
        <w:jc w:val="both"/>
        <w:rPr>
          <w:b/>
        </w:rPr>
      </w:pPr>
      <w:r>
        <w:t>SESTRG</w:t>
      </w:r>
      <w:r>
        <w:tab/>
        <w:t>:</w:t>
      </w:r>
      <w:r>
        <w:tab/>
      </w:r>
      <w:proofErr w:type="spellStart"/>
      <w:r>
        <w:t>Flag</w:t>
      </w:r>
      <w:proofErr w:type="spellEnd"/>
      <w:r>
        <w:t xml:space="preserve"> estado registro – Alfanumérico (1)</w:t>
      </w:r>
    </w:p>
    <w:p w:rsidR="00826195" w:rsidRDefault="00826195" w:rsidP="00A83DB5">
      <w:pPr>
        <w:pStyle w:val="Prrafodelista"/>
        <w:numPr>
          <w:ilvl w:val="0"/>
          <w:numId w:val="10"/>
        </w:numPr>
        <w:spacing w:after="0"/>
        <w:ind w:left="1560" w:hanging="284"/>
        <w:jc w:val="both"/>
      </w:pPr>
      <w:r>
        <w:t>CULUSA</w:t>
      </w:r>
      <w:r w:rsidR="0023441F">
        <w:tab/>
        <w:t>:</w:t>
      </w:r>
      <w:r w:rsidR="0023441F">
        <w:tab/>
      </w:r>
      <w:r>
        <w:t>Código usuario actualizador – Alfanumérico (10)</w:t>
      </w:r>
    </w:p>
    <w:p w:rsidR="00330D64" w:rsidRDefault="00330D64" w:rsidP="00330D64">
      <w:pPr>
        <w:pStyle w:val="Prrafodelista"/>
        <w:numPr>
          <w:ilvl w:val="0"/>
          <w:numId w:val="10"/>
        </w:numPr>
        <w:spacing w:after="0"/>
        <w:ind w:left="1560" w:hanging="284"/>
        <w:jc w:val="both"/>
      </w:pPr>
      <w:r w:rsidRPr="00613601">
        <w:lastRenderedPageBreak/>
        <w:t>NTRMNL</w:t>
      </w:r>
      <w:r>
        <w:tab/>
        <w:t>:</w:t>
      </w:r>
      <w:r>
        <w:tab/>
        <w:t>Nú</w:t>
      </w:r>
      <w:r w:rsidRPr="00613601">
        <w:t>m</w:t>
      </w:r>
      <w:r>
        <w:t>ero</w:t>
      </w:r>
      <w:r w:rsidRPr="00613601">
        <w:t xml:space="preserve"> de Terminal Usado</w:t>
      </w:r>
      <w:r>
        <w:t>– Alfanumérico  (10)</w:t>
      </w:r>
    </w:p>
    <w:p w:rsidR="00D21344" w:rsidRDefault="00D21344" w:rsidP="00D21344">
      <w:pPr>
        <w:spacing w:after="0"/>
        <w:ind w:left="1276"/>
        <w:jc w:val="both"/>
        <w:rPr>
          <w:b/>
        </w:rPr>
      </w:pPr>
      <w:proofErr w:type="gramStart"/>
      <w:r w:rsidRPr="00D10EFE">
        <w:rPr>
          <w:b/>
        </w:rPr>
        <w:t>Nota :</w:t>
      </w:r>
      <w:proofErr w:type="gramEnd"/>
      <w:r w:rsidRPr="00D10EFE">
        <w:rPr>
          <w:b/>
        </w:rPr>
        <w:t xml:space="preserve"> </w:t>
      </w:r>
    </w:p>
    <w:p w:rsidR="00D21344" w:rsidRDefault="00D21344" w:rsidP="00D21344">
      <w:pPr>
        <w:pStyle w:val="Prrafodelista"/>
        <w:spacing w:after="0"/>
        <w:ind w:left="1560" w:hanging="284"/>
        <w:jc w:val="both"/>
        <w:rPr>
          <w:b/>
        </w:rPr>
      </w:pPr>
      <w:r>
        <w:rPr>
          <w:b/>
        </w:rPr>
        <w:t xml:space="preserve">a.  </w:t>
      </w:r>
      <w:r w:rsidRPr="008E50DB">
        <w:rPr>
          <w:b/>
        </w:rPr>
        <w:t>Todos los campos</w:t>
      </w:r>
      <w:r>
        <w:rPr>
          <w:b/>
        </w:rPr>
        <w:t xml:space="preserve"> deben tener el formato indicado.</w:t>
      </w:r>
    </w:p>
    <w:p w:rsidR="00D21344" w:rsidRDefault="00D21344" w:rsidP="00D21344">
      <w:pPr>
        <w:pStyle w:val="Prrafodelista"/>
        <w:spacing w:after="0"/>
        <w:ind w:left="1560" w:hanging="284"/>
        <w:jc w:val="both"/>
        <w:rPr>
          <w:b/>
        </w:rPr>
      </w:pPr>
      <w:r>
        <w:rPr>
          <w:b/>
        </w:rPr>
        <w:t xml:space="preserve">b.  Los campos en la parte superior </w:t>
      </w:r>
      <w:r w:rsidRPr="008E50DB">
        <w:rPr>
          <w:b/>
        </w:rPr>
        <w:t>deberán tener valor</w:t>
      </w:r>
      <w:r>
        <w:rPr>
          <w:b/>
        </w:rPr>
        <w:t xml:space="preserve">. </w:t>
      </w:r>
      <w:r w:rsidRPr="008E50DB">
        <w:rPr>
          <w:b/>
        </w:rPr>
        <w:t xml:space="preserve"> (No ceros ni vacíos)</w:t>
      </w:r>
    </w:p>
    <w:p w:rsidR="00D21344" w:rsidRDefault="00D21344" w:rsidP="00D21344">
      <w:pPr>
        <w:pStyle w:val="Prrafodelista"/>
        <w:spacing w:after="0"/>
        <w:ind w:left="1560" w:hanging="284"/>
        <w:jc w:val="both"/>
        <w:rPr>
          <w:b/>
        </w:rPr>
      </w:pPr>
      <w:r>
        <w:rPr>
          <w:b/>
        </w:rPr>
        <w:t xml:space="preserve">c.  </w:t>
      </w:r>
      <w:r w:rsidRPr="008E50DB">
        <w:rPr>
          <w:b/>
        </w:rPr>
        <w:t xml:space="preserve">Los campos en la parte inferior pueden venir con </w:t>
      </w:r>
      <w:r>
        <w:rPr>
          <w:b/>
        </w:rPr>
        <w:t>valor cero o vacío</w:t>
      </w:r>
    </w:p>
    <w:p w:rsidR="00D21344" w:rsidRDefault="00D21344" w:rsidP="00D21344">
      <w:pPr>
        <w:pStyle w:val="Prrafodelista"/>
        <w:numPr>
          <w:ilvl w:val="0"/>
          <w:numId w:val="10"/>
        </w:numPr>
        <w:spacing w:after="0"/>
        <w:ind w:left="1560" w:hanging="284"/>
        <w:jc w:val="both"/>
      </w:pPr>
      <w:r>
        <w:t>CUSATN</w:t>
      </w:r>
      <w:r>
        <w:tab/>
        <w:t>:</w:t>
      </w:r>
      <w:r>
        <w:tab/>
        <w:t>Código usuario atención – Alfanumérico (10)</w:t>
      </w:r>
    </w:p>
    <w:p w:rsidR="0001762E" w:rsidRDefault="0001762E" w:rsidP="0001762E">
      <w:pPr>
        <w:pStyle w:val="Prrafodelista"/>
        <w:numPr>
          <w:ilvl w:val="0"/>
          <w:numId w:val="10"/>
        </w:numPr>
        <w:spacing w:after="0"/>
        <w:ind w:left="1560" w:hanging="284"/>
        <w:jc w:val="both"/>
      </w:pPr>
      <w:r>
        <w:t>HATNC</w:t>
      </w:r>
      <w:r>
        <w:tab/>
        <w:t>:</w:t>
      </w:r>
      <w:r>
        <w:tab/>
        <w:t>Hora atención – Numérico (6,0)</w:t>
      </w:r>
    </w:p>
    <w:p w:rsidR="00D21344" w:rsidRDefault="00D21344" w:rsidP="00D21344">
      <w:pPr>
        <w:pStyle w:val="Prrafodelista"/>
        <w:numPr>
          <w:ilvl w:val="0"/>
          <w:numId w:val="10"/>
        </w:numPr>
        <w:spacing w:after="0"/>
        <w:ind w:left="1560" w:hanging="284"/>
        <w:jc w:val="both"/>
      </w:pPr>
      <w:r w:rsidRPr="00AC6D09">
        <w:t>CAGATN</w:t>
      </w:r>
      <w:r>
        <w:tab/>
        <w:t>:</w:t>
      </w:r>
      <w:r>
        <w:tab/>
        <w:t>Código Agrupamiento atención – Numérico (2,0)</w:t>
      </w:r>
    </w:p>
    <w:p w:rsidR="00A83DB5" w:rsidRDefault="00A83DB5" w:rsidP="00DC56AF">
      <w:pPr>
        <w:pStyle w:val="Prrafodelista"/>
        <w:numPr>
          <w:ilvl w:val="3"/>
          <w:numId w:val="28"/>
        </w:numPr>
        <w:spacing w:after="0"/>
        <w:ind w:left="1276" w:hanging="283"/>
        <w:jc w:val="both"/>
      </w:pPr>
      <w:r>
        <w:t>Se debe validar lo siguiente:</w:t>
      </w:r>
    </w:p>
    <w:p w:rsidR="00A83DB5" w:rsidRDefault="00A83DB5" w:rsidP="00A83DB5">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A83DB5" w:rsidRDefault="00A83DB5" w:rsidP="00A83DB5">
      <w:pPr>
        <w:spacing w:after="0" w:line="240" w:lineRule="auto"/>
        <w:ind w:left="1843" w:hanging="142"/>
        <w:jc w:val="both"/>
      </w:pPr>
      <w:r>
        <w:t>‘AM’</w:t>
      </w:r>
      <w:r>
        <w:tab/>
        <w:t>:</w:t>
      </w:r>
      <w:r>
        <w:tab/>
        <w:t>Almacenera del Perú</w:t>
      </w:r>
    </w:p>
    <w:p w:rsidR="00A83DB5" w:rsidRDefault="00A83DB5" w:rsidP="00A83DB5">
      <w:pPr>
        <w:spacing w:after="0" w:line="240" w:lineRule="auto"/>
        <w:ind w:left="1843" w:hanging="142"/>
        <w:jc w:val="both"/>
      </w:pPr>
      <w:r>
        <w:t>‘LZ’</w:t>
      </w:r>
      <w:r>
        <w:tab/>
      </w:r>
      <w:r>
        <w:tab/>
        <w:t>:</w:t>
      </w:r>
      <w:r>
        <w:tab/>
        <w:t>Compañía Almacenera</w:t>
      </w:r>
    </w:p>
    <w:p w:rsidR="00A83DB5" w:rsidRDefault="00A83DB5" w:rsidP="00A83DB5">
      <w:pPr>
        <w:pStyle w:val="Prrafodelista"/>
        <w:numPr>
          <w:ilvl w:val="0"/>
          <w:numId w:val="11"/>
        </w:numPr>
        <w:spacing w:after="0"/>
        <w:ind w:left="1560" w:hanging="284"/>
        <w:jc w:val="both"/>
      </w:pPr>
      <w:r>
        <w:t>SSTCLB</w:t>
      </w:r>
      <w:r>
        <w:tab/>
        <w:t>:</w:t>
      </w:r>
      <w:r>
        <w:tab/>
        <w:t xml:space="preserve">El valor es  ‘A’  (Atendida) </w:t>
      </w:r>
    </w:p>
    <w:p w:rsidR="00A83DB5" w:rsidRDefault="00A83DB5" w:rsidP="00A83DB5">
      <w:pPr>
        <w:pStyle w:val="Prrafodelista"/>
        <w:numPr>
          <w:ilvl w:val="0"/>
          <w:numId w:val="11"/>
        </w:numPr>
        <w:spacing w:after="0"/>
        <w:ind w:left="1560" w:hanging="284"/>
        <w:jc w:val="both"/>
      </w:pPr>
      <w:r>
        <w:t>SESTRG</w:t>
      </w:r>
      <w:r>
        <w:tab/>
        <w:t>:</w:t>
      </w:r>
      <w:r>
        <w:tab/>
        <w:t>El valor debe ser ‘C’ (Cerrada)</w:t>
      </w:r>
    </w:p>
    <w:p w:rsidR="00A83DB5" w:rsidRDefault="00D21344" w:rsidP="00A83DB5">
      <w:pPr>
        <w:pStyle w:val="Prrafodelista"/>
        <w:numPr>
          <w:ilvl w:val="0"/>
          <w:numId w:val="11"/>
        </w:numPr>
        <w:tabs>
          <w:tab w:val="left" w:pos="1843"/>
        </w:tabs>
        <w:spacing w:after="0"/>
        <w:ind w:left="1560" w:hanging="284"/>
        <w:jc w:val="both"/>
      </w:pPr>
      <w:r>
        <w:t xml:space="preserve">HATNC   </w:t>
      </w:r>
      <w:r w:rsidR="00A83DB5">
        <w:t>:</w:t>
      </w:r>
      <w:r w:rsidR="00A83DB5">
        <w:tab/>
        <w:t>El formato de hora es HHMMSS, donde :</w:t>
      </w:r>
    </w:p>
    <w:p w:rsidR="00A83DB5" w:rsidRDefault="00A83DB5" w:rsidP="00A83DB5">
      <w:pPr>
        <w:pStyle w:val="Prrafodelista"/>
        <w:tabs>
          <w:tab w:val="left" w:pos="1843"/>
        </w:tabs>
        <w:spacing w:after="0"/>
        <w:ind w:left="2280" w:hanging="437"/>
        <w:jc w:val="both"/>
      </w:pPr>
      <w:r>
        <w:t>HH</w:t>
      </w:r>
      <w:r>
        <w:tab/>
      </w:r>
      <w:r>
        <w:tab/>
        <w:t xml:space="preserve">: </w:t>
      </w:r>
      <w:r>
        <w:tab/>
        <w:t xml:space="preserve">Hora del día desde 00 hasta 24 </w:t>
      </w:r>
    </w:p>
    <w:p w:rsidR="00A83DB5" w:rsidRDefault="00A83DB5" w:rsidP="00A83DB5">
      <w:pPr>
        <w:pStyle w:val="Prrafodelista"/>
        <w:tabs>
          <w:tab w:val="left" w:pos="1843"/>
        </w:tabs>
        <w:spacing w:after="0"/>
        <w:ind w:left="2280" w:hanging="437"/>
        <w:jc w:val="both"/>
      </w:pPr>
      <w:r>
        <w:t>MM</w:t>
      </w:r>
      <w:r>
        <w:tab/>
      </w:r>
      <w:r>
        <w:tab/>
        <w:t>:</w:t>
      </w:r>
      <w:r>
        <w:tab/>
        <w:t>Minuto del día desde 00 hasta 60</w:t>
      </w:r>
    </w:p>
    <w:p w:rsidR="00A83DB5" w:rsidRDefault="00A83DB5" w:rsidP="00A83DB5">
      <w:pPr>
        <w:pStyle w:val="Prrafodelista"/>
        <w:tabs>
          <w:tab w:val="left" w:pos="1843"/>
        </w:tabs>
        <w:spacing w:after="0"/>
        <w:ind w:left="2280" w:hanging="437"/>
        <w:jc w:val="both"/>
      </w:pPr>
      <w:r>
        <w:t xml:space="preserve"> SS</w:t>
      </w:r>
      <w:r>
        <w:tab/>
      </w:r>
      <w:r>
        <w:tab/>
        <w:t>:</w:t>
      </w:r>
      <w:r>
        <w:tab/>
        <w:t>Segundo del día desde 00 hasta 60.</w:t>
      </w:r>
    </w:p>
    <w:p w:rsidR="00A07BEA" w:rsidRDefault="00A83DB5" w:rsidP="00A07BEA">
      <w:pPr>
        <w:pStyle w:val="Prrafodelista"/>
        <w:numPr>
          <w:ilvl w:val="0"/>
          <w:numId w:val="11"/>
        </w:numPr>
        <w:tabs>
          <w:tab w:val="left" w:pos="1560"/>
        </w:tabs>
        <w:spacing w:after="0"/>
        <w:ind w:left="1843" w:hanging="567"/>
        <w:jc w:val="both"/>
      </w:pPr>
      <w:r>
        <w:t>CULUSA</w:t>
      </w:r>
      <w:r>
        <w:tab/>
        <w:t>:</w:t>
      </w:r>
      <w:r>
        <w:tab/>
        <w:t>Los valores pueden ser “WEBALMA”   o  “WEBCASA”</w:t>
      </w:r>
    </w:p>
    <w:p w:rsidR="00330D64" w:rsidRDefault="00330D64" w:rsidP="00330D64">
      <w:pPr>
        <w:pStyle w:val="Prrafodelista"/>
        <w:numPr>
          <w:ilvl w:val="0"/>
          <w:numId w:val="11"/>
        </w:numPr>
        <w:tabs>
          <w:tab w:val="left" w:pos="1560"/>
        </w:tabs>
        <w:spacing w:after="0"/>
        <w:ind w:left="1843" w:hanging="567"/>
        <w:jc w:val="both"/>
      </w:pPr>
      <w:r>
        <w:t>NTRMNL</w:t>
      </w:r>
      <w:r>
        <w:tab/>
        <w:t>:</w:t>
      </w:r>
      <w:r>
        <w:tab/>
        <w:t>Los valores pueden ser “WEBALMA”   o  “WEBCASA”</w:t>
      </w:r>
    </w:p>
    <w:p w:rsidR="00330D64" w:rsidRDefault="00330D64" w:rsidP="00F2742B">
      <w:pPr>
        <w:pStyle w:val="Prrafodelista"/>
        <w:numPr>
          <w:ilvl w:val="3"/>
          <w:numId w:val="28"/>
        </w:numPr>
        <w:spacing w:after="0"/>
        <w:ind w:left="1276" w:hanging="283"/>
        <w:jc w:val="both"/>
      </w:pPr>
      <w:r>
        <w:t xml:space="preserve">Se considera FULTAC, HULTAC  valores tomados del </w:t>
      </w:r>
      <w:proofErr w:type="spellStart"/>
      <w:r>
        <w:t>iseries</w:t>
      </w:r>
      <w:proofErr w:type="spellEnd"/>
      <w:r>
        <w:t xml:space="preserve"> AS400</w:t>
      </w:r>
    </w:p>
    <w:p w:rsidR="00A83DB5" w:rsidRDefault="00A83DB5" w:rsidP="00F2742B">
      <w:pPr>
        <w:pStyle w:val="Prrafodelista"/>
        <w:numPr>
          <w:ilvl w:val="3"/>
          <w:numId w:val="28"/>
        </w:numPr>
        <w:spacing w:after="0"/>
        <w:ind w:left="1276" w:hanging="283"/>
        <w:jc w:val="both"/>
      </w:pPr>
      <w:r>
        <w:t>Se deberá actualizar el registro en:</w:t>
      </w:r>
    </w:p>
    <w:p w:rsidR="00A83DB5" w:rsidRDefault="00A83DB5" w:rsidP="00A83DB5">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A83DB5" w:rsidRDefault="00A83DB5" w:rsidP="00A83DB5">
      <w:pPr>
        <w:pStyle w:val="Prrafodelista"/>
        <w:tabs>
          <w:tab w:val="left" w:pos="1276"/>
        </w:tabs>
        <w:spacing w:after="0"/>
        <w:ind w:left="2421" w:hanging="578"/>
        <w:jc w:val="both"/>
      </w:pPr>
      <w:r>
        <w:t>‘AM’</w:t>
      </w:r>
      <w:r>
        <w:tab/>
      </w:r>
      <w:r>
        <w:tab/>
        <w:t>:</w:t>
      </w:r>
      <w:r>
        <w:tab/>
        <w:t>DC@ALMAPER</w:t>
      </w:r>
    </w:p>
    <w:p w:rsidR="00A83DB5" w:rsidRDefault="00A83DB5" w:rsidP="00A83DB5">
      <w:pPr>
        <w:pStyle w:val="Prrafodelista"/>
        <w:tabs>
          <w:tab w:val="left" w:pos="1276"/>
        </w:tabs>
        <w:spacing w:after="0"/>
        <w:ind w:left="2421" w:hanging="578"/>
        <w:jc w:val="both"/>
      </w:pPr>
      <w:r>
        <w:t>‘LZ’</w:t>
      </w:r>
      <w:r>
        <w:tab/>
      </w:r>
      <w:r>
        <w:tab/>
        <w:t xml:space="preserve">: </w:t>
      </w:r>
      <w:r>
        <w:tab/>
        <w:t>DC@RNSLIB</w:t>
      </w:r>
    </w:p>
    <w:p w:rsidR="00A83DB5" w:rsidRDefault="001E3E2C" w:rsidP="00A83DB5">
      <w:pPr>
        <w:pStyle w:val="Prrafodelista"/>
        <w:numPr>
          <w:ilvl w:val="0"/>
          <w:numId w:val="12"/>
        </w:numPr>
        <w:tabs>
          <w:tab w:val="left" w:pos="1276"/>
        </w:tabs>
        <w:spacing w:after="0"/>
        <w:ind w:left="1560" w:hanging="284"/>
        <w:jc w:val="both"/>
      </w:pPr>
      <w:r>
        <w:t>Buscar la liberación (NLBRC), operación (NOPRCN) en la t</w:t>
      </w:r>
      <w:r w:rsidR="00A83DB5">
        <w:t xml:space="preserve">abla  cabecera de Liberaciones  (ZZWT13) </w:t>
      </w:r>
      <w:r>
        <w:t xml:space="preserve">y actualizar </w:t>
      </w:r>
      <w:r w:rsidR="00A83DB5">
        <w:t>los siguientes campos:</w:t>
      </w:r>
    </w:p>
    <w:p w:rsidR="00A83DB5" w:rsidRDefault="00A83DB5" w:rsidP="00A83DB5">
      <w:pPr>
        <w:pStyle w:val="Prrafodelista"/>
        <w:tabs>
          <w:tab w:val="left" w:pos="1276"/>
        </w:tabs>
        <w:spacing w:after="0"/>
        <w:ind w:left="1560"/>
        <w:jc w:val="both"/>
      </w:pPr>
      <w:r>
        <w:t xml:space="preserve">FATNLB, CUSATN, HATNC, CAGATN, SSTCLB, SESTRG, FULTAC, HULTAC, CULUSA </w:t>
      </w:r>
    </w:p>
    <w:p w:rsidR="001E3E2C" w:rsidRDefault="001E3E2C" w:rsidP="001E3E2C">
      <w:pPr>
        <w:pStyle w:val="Prrafodelista"/>
        <w:ind w:left="1636" w:hanging="643"/>
        <w:jc w:val="both"/>
        <w:rPr>
          <w:b/>
          <w:sz w:val="23"/>
          <w:szCs w:val="23"/>
        </w:rPr>
      </w:pPr>
    </w:p>
    <w:p w:rsidR="001E3E2C" w:rsidRPr="00AF0A4F" w:rsidRDefault="001E3E2C" w:rsidP="001E3E2C">
      <w:pPr>
        <w:pStyle w:val="Prrafodelista"/>
        <w:ind w:left="1636" w:hanging="643"/>
        <w:jc w:val="both"/>
        <w:rPr>
          <w:b/>
          <w:sz w:val="23"/>
          <w:szCs w:val="23"/>
        </w:rPr>
      </w:pPr>
      <w:r>
        <w:rPr>
          <w:b/>
          <w:sz w:val="23"/>
          <w:szCs w:val="23"/>
        </w:rPr>
        <w:t>DETALLE DE LIBERACIÓN</w:t>
      </w:r>
    </w:p>
    <w:p w:rsidR="001E3E2C" w:rsidRDefault="001E3E2C" w:rsidP="00415B37">
      <w:pPr>
        <w:pStyle w:val="Prrafodelista"/>
        <w:numPr>
          <w:ilvl w:val="0"/>
          <w:numId w:val="59"/>
        </w:numPr>
        <w:spacing w:after="120"/>
        <w:jc w:val="both"/>
      </w:pPr>
      <w:r>
        <w:t>Se deberá recibir los siguientes campos:</w:t>
      </w:r>
    </w:p>
    <w:p w:rsidR="001E3E2C" w:rsidRDefault="001E3E2C" w:rsidP="001E3E2C">
      <w:pPr>
        <w:pStyle w:val="Prrafodelista"/>
        <w:numPr>
          <w:ilvl w:val="0"/>
          <w:numId w:val="10"/>
        </w:numPr>
        <w:ind w:left="1560" w:hanging="284"/>
        <w:jc w:val="both"/>
      </w:pPr>
      <w:r>
        <w:t>CCMPN</w:t>
      </w:r>
      <w:r>
        <w:tab/>
        <w:t>:</w:t>
      </w:r>
      <w:r>
        <w:tab/>
        <w:t>Código de compañía – Alfanumérico (2)</w:t>
      </w:r>
    </w:p>
    <w:p w:rsidR="001E3E2C" w:rsidRDefault="001E3E2C" w:rsidP="001E3E2C">
      <w:pPr>
        <w:pStyle w:val="Prrafodelista"/>
        <w:numPr>
          <w:ilvl w:val="0"/>
          <w:numId w:val="10"/>
        </w:numPr>
        <w:ind w:left="1560" w:hanging="284"/>
        <w:jc w:val="both"/>
      </w:pPr>
      <w:r>
        <w:t>NLBRC</w:t>
      </w:r>
      <w:r>
        <w:tab/>
        <w:t>:</w:t>
      </w:r>
      <w:r>
        <w:tab/>
        <w:t>Número de Liberación – Numérico (10, 0)</w:t>
      </w:r>
    </w:p>
    <w:p w:rsidR="001E3E2C" w:rsidRDefault="001E3E2C" w:rsidP="001E3E2C">
      <w:pPr>
        <w:pStyle w:val="Prrafodelista"/>
        <w:numPr>
          <w:ilvl w:val="0"/>
          <w:numId w:val="10"/>
        </w:numPr>
        <w:ind w:left="1560" w:hanging="284"/>
        <w:jc w:val="both"/>
      </w:pPr>
      <w:r>
        <w:t>NOPRCN</w:t>
      </w:r>
      <w:r>
        <w:tab/>
        <w:t>:</w:t>
      </w:r>
      <w:r>
        <w:tab/>
        <w:t>Numero de Pre-Operación  - Numérico (10, 0)</w:t>
      </w:r>
    </w:p>
    <w:p w:rsidR="001E3E2C" w:rsidRDefault="001E3E2C" w:rsidP="001E3E2C">
      <w:pPr>
        <w:pStyle w:val="Prrafodelista"/>
        <w:numPr>
          <w:ilvl w:val="0"/>
          <w:numId w:val="10"/>
        </w:numPr>
        <w:ind w:left="1560" w:hanging="284"/>
        <w:jc w:val="both"/>
      </w:pPr>
      <w:r>
        <w:t>NITEM</w:t>
      </w:r>
      <w:r>
        <w:tab/>
        <w:t>:</w:t>
      </w:r>
      <w:r>
        <w:tab/>
        <w:t xml:space="preserve">Número de </w:t>
      </w:r>
      <w:proofErr w:type="spellStart"/>
      <w:r>
        <w:t>Item</w:t>
      </w:r>
      <w:proofErr w:type="spellEnd"/>
      <w:r>
        <w:t xml:space="preserve"> – Numérico (5,0)</w:t>
      </w:r>
    </w:p>
    <w:p w:rsidR="001E3E2C" w:rsidRDefault="001E3E2C" w:rsidP="001E3E2C">
      <w:pPr>
        <w:pStyle w:val="Prrafodelista"/>
        <w:numPr>
          <w:ilvl w:val="0"/>
          <w:numId w:val="10"/>
        </w:numPr>
        <w:ind w:left="1560" w:hanging="284"/>
        <w:jc w:val="both"/>
      </w:pPr>
      <w:r>
        <w:t>NCRRLT</w:t>
      </w:r>
      <w:r>
        <w:tab/>
        <w:t>:</w:t>
      </w:r>
      <w:r>
        <w:tab/>
        <w:t>Número Correlativo – Numérico (4,0)</w:t>
      </w:r>
    </w:p>
    <w:p w:rsidR="00832A56" w:rsidRDefault="00832A56" w:rsidP="00832A56">
      <w:pPr>
        <w:pStyle w:val="Prrafodelista"/>
        <w:numPr>
          <w:ilvl w:val="0"/>
          <w:numId w:val="10"/>
        </w:numPr>
        <w:ind w:left="1560" w:hanging="284"/>
        <w:jc w:val="both"/>
      </w:pPr>
      <w:r>
        <w:t>SSTLBD</w:t>
      </w:r>
      <w:r>
        <w:tab/>
        <w:t>:</w:t>
      </w:r>
      <w:r>
        <w:tab/>
      </w:r>
      <w:proofErr w:type="spellStart"/>
      <w:r>
        <w:t>Flag</w:t>
      </w:r>
      <w:proofErr w:type="spellEnd"/>
      <w:r>
        <w:t xml:space="preserve"> situación Liberación detalle – Alfanumérico(1)</w:t>
      </w:r>
    </w:p>
    <w:p w:rsidR="00832A56" w:rsidRDefault="00832A56" w:rsidP="00832A56">
      <w:pPr>
        <w:pStyle w:val="Prrafodelista"/>
        <w:numPr>
          <w:ilvl w:val="0"/>
          <w:numId w:val="10"/>
        </w:numPr>
        <w:ind w:left="1560" w:hanging="284"/>
        <w:jc w:val="both"/>
      </w:pPr>
      <w:r>
        <w:t>SESTRG</w:t>
      </w:r>
      <w:r>
        <w:tab/>
        <w:t>:</w:t>
      </w:r>
      <w:r>
        <w:tab/>
      </w:r>
      <w:proofErr w:type="spellStart"/>
      <w:r>
        <w:t>Flag</w:t>
      </w:r>
      <w:proofErr w:type="spellEnd"/>
      <w:r>
        <w:t xml:space="preserve"> estado Registro – Alfanumérico (1)</w:t>
      </w:r>
    </w:p>
    <w:p w:rsidR="008D62F1" w:rsidRDefault="008D62F1" w:rsidP="00DC56AF">
      <w:pPr>
        <w:pStyle w:val="Prrafodelista"/>
        <w:numPr>
          <w:ilvl w:val="0"/>
          <w:numId w:val="30"/>
        </w:numPr>
        <w:ind w:left="1560" w:hanging="284"/>
        <w:jc w:val="both"/>
      </w:pPr>
      <w:r>
        <w:t>IVLRAT</w:t>
      </w:r>
      <w:r>
        <w:tab/>
        <w:t>:</w:t>
      </w:r>
      <w:r>
        <w:tab/>
        <w:t>Importe Valor Atendido – Numérico (15,5)</w:t>
      </w:r>
    </w:p>
    <w:p w:rsidR="00C33772" w:rsidRDefault="008D62F1" w:rsidP="00C33772">
      <w:pPr>
        <w:pStyle w:val="Prrafodelista"/>
        <w:numPr>
          <w:ilvl w:val="0"/>
          <w:numId w:val="10"/>
        </w:numPr>
        <w:ind w:left="1560" w:hanging="284"/>
        <w:jc w:val="both"/>
      </w:pPr>
      <w:r>
        <w:t>FATNLB</w:t>
      </w:r>
      <w:r>
        <w:tab/>
        <w:t>:</w:t>
      </w:r>
      <w:r>
        <w:tab/>
        <w:t>Fecha Atención de la Liberación – Numérico (8,0)</w:t>
      </w:r>
    </w:p>
    <w:p w:rsidR="00C33772" w:rsidRDefault="00C33772" w:rsidP="00C33772">
      <w:pPr>
        <w:pStyle w:val="Prrafodelista"/>
        <w:numPr>
          <w:ilvl w:val="0"/>
          <w:numId w:val="10"/>
        </w:numPr>
        <w:spacing w:after="0"/>
        <w:ind w:left="1560" w:hanging="284"/>
        <w:jc w:val="both"/>
      </w:pPr>
      <w:r>
        <w:lastRenderedPageBreak/>
        <w:t>CULUSA</w:t>
      </w:r>
      <w:r>
        <w:tab/>
        <w:t>:</w:t>
      </w:r>
      <w:r>
        <w:tab/>
        <w:t>Código usuario actualizador – Alfanumérico (10)</w:t>
      </w:r>
    </w:p>
    <w:p w:rsidR="00330D64" w:rsidRDefault="00330D64" w:rsidP="00330D64">
      <w:pPr>
        <w:pStyle w:val="Prrafodelista"/>
        <w:numPr>
          <w:ilvl w:val="0"/>
          <w:numId w:val="10"/>
        </w:numPr>
        <w:spacing w:after="0"/>
        <w:ind w:left="1560" w:hanging="284"/>
        <w:jc w:val="both"/>
      </w:pPr>
      <w:r w:rsidRPr="00613601">
        <w:t>NTRMNL</w:t>
      </w:r>
      <w:r>
        <w:tab/>
        <w:t>:</w:t>
      </w:r>
      <w:r>
        <w:tab/>
        <w:t>Nú</w:t>
      </w:r>
      <w:r w:rsidRPr="00613601">
        <w:t>m</w:t>
      </w:r>
      <w:r>
        <w:t>ero</w:t>
      </w:r>
      <w:r w:rsidRPr="00613601">
        <w:t xml:space="preserve"> de Terminal Usado</w:t>
      </w:r>
      <w:r>
        <w:t>– Alfanumérico  (10)</w:t>
      </w:r>
    </w:p>
    <w:p w:rsidR="00626DA0" w:rsidRDefault="00626DA0" w:rsidP="00626DA0">
      <w:pPr>
        <w:pStyle w:val="Prrafodelista"/>
        <w:numPr>
          <w:ilvl w:val="0"/>
          <w:numId w:val="10"/>
        </w:numPr>
        <w:ind w:left="1560" w:hanging="284"/>
        <w:jc w:val="both"/>
      </w:pPr>
      <w:r>
        <w:t>QCNLBA</w:t>
      </w:r>
      <w:r>
        <w:tab/>
        <w:t>:</w:t>
      </w:r>
      <w:r>
        <w:tab/>
        <w:t>Cantidad de Liberación Atendida – Numérico (15,5)</w:t>
      </w:r>
    </w:p>
    <w:p w:rsidR="00626DA0" w:rsidRDefault="00626DA0" w:rsidP="00626DA0">
      <w:pPr>
        <w:pStyle w:val="Prrafodelista"/>
        <w:numPr>
          <w:ilvl w:val="0"/>
          <w:numId w:val="10"/>
        </w:numPr>
        <w:ind w:left="1560" w:hanging="284"/>
        <w:jc w:val="both"/>
      </w:pPr>
      <w:r>
        <w:t>QPSLBA</w:t>
      </w:r>
      <w:r>
        <w:tab/>
        <w:t>:</w:t>
      </w:r>
      <w:r>
        <w:tab/>
        <w:t>Peso de Liberación Atendida – Numérico (15,5)</w:t>
      </w:r>
    </w:p>
    <w:p w:rsidR="00826195" w:rsidRDefault="00826195" w:rsidP="00832A56">
      <w:pPr>
        <w:spacing w:after="0"/>
        <w:ind w:left="1559" w:hanging="283"/>
        <w:jc w:val="both"/>
        <w:rPr>
          <w:b/>
        </w:rPr>
      </w:pPr>
      <w:proofErr w:type="gramStart"/>
      <w:r w:rsidRPr="00D10EFE">
        <w:rPr>
          <w:b/>
        </w:rPr>
        <w:t>Nota :</w:t>
      </w:r>
      <w:proofErr w:type="gramEnd"/>
      <w:r w:rsidRPr="00D10EFE">
        <w:rPr>
          <w:b/>
        </w:rPr>
        <w:t xml:space="preserve"> </w:t>
      </w:r>
    </w:p>
    <w:p w:rsidR="00832A56" w:rsidRDefault="00832A56" w:rsidP="00832A56">
      <w:pPr>
        <w:pStyle w:val="Prrafodelista"/>
        <w:spacing w:after="0"/>
        <w:ind w:left="1560" w:hanging="284"/>
        <w:jc w:val="both"/>
        <w:rPr>
          <w:b/>
        </w:rPr>
      </w:pPr>
      <w:r>
        <w:rPr>
          <w:b/>
        </w:rPr>
        <w:t xml:space="preserve">a. </w:t>
      </w:r>
      <w:r w:rsidRPr="008E50DB">
        <w:rPr>
          <w:b/>
        </w:rPr>
        <w:t>Todos los campos</w:t>
      </w:r>
      <w:r>
        <w:rPr>
          <w:b/>
        </w:rPr>
        <w:t xml:space="preserve"> deben tener el formato indicado.</w:t>
      </w:r>
    </w:p>
    <w:p w:rsidR="00832A56" w:rsidRDefault="00832A56" w:rsidP="00832A56">
      <w:pPr>
        <w:pStyle w:val="Prrafodelista"/>
        <w:spacing w:after="0"/>
        <w:ind w:left="1560" w:hanging="284"/>
        <w:jc w:val="both"/>
        <w:rPr>
          <w:b/>
        </w:rPr>
      </w:pPr>
      <w:r>
        <w:rPr>
          <w:b/>
        </w:rPr>
        <w:t xml:space="preserve">b.  Los campos en la parte superior </w:t>
      </w:r>
      <w:r w:rsidRPr="008E50DB">
        <w:rPr>
          <w:b/>
        </w:rPr>
        <w:t>deberán tener valor</w:t>
      </w:r>
      <w:r w:rsidR="00D859A7">
        <w:rPr>
          <w:b/>
        </w:rPr>
        <w:t xml:space="preserve"> a excepción de los campos QCNLBA y QPSLBA</w:t>
      </w:r>
      <w:r w:rsidR="00660522">
        <w:rPr>
          <w:b/>
        </w:rPr>
        <w:t xml:space="preserve"> que pueden contener un valor o cero</w:t>
      </w:r>
      <w:r>
        <w:rPr>
          <w:b/>
        </w:rPr>
        <w:t>.</w:t>
      </w:r>
    </w:p>
    <w:p w:rsidR="00826195" w:rsidRDefault="00826195" w:rsidP="00415B37">
      <w:pPr>
        <w:pStyle w:val="Prrafodelista"/>
        <w:numPr>
          <w:ilvl w:val="0"/>
          <w:numId w:val="59"/>
        </w:numPr>
        <w:spacing w:after="120"/>
        <w:jc w:val="both"/>
      </w:pPr>
      <w:r>
        <w:t>Se debe validar lo siguiente:</w:t>
      </w:r>
    </w:p>
    <w:p w:rsidR="00826195" w:rsidRDefault="00826195" w:rsidP="00832A56">
      <w:pPr>
        <w:pStyle w:val="Prrafodelista"/>
        <w:numPr>
          <w:ilvl w:val="0"/>
          <w:numId w:val="11"/>
        </w:numPr>
        <w:tabs>
          <w:tab w:val="left" w:pos="1560"/>
        </w:tabs>
        <w:spacing w:after="0"/>
        <w:ind w:left="1843" w:hanging="567"/>
        <w:jc w:val="both"/>
      </w:pPr>
      <w:r>
        <w:t xml:space="preserve">CCMPN </w:t>
      </w:r>
      <w:r w:rsidR="00832A56">
        <w:tab/>
      </w:r>
      <w:r>
        <w:t>:</w:t>
      </w:r>
      <w:r w:rsidR="00832A56">
        <w:tab/>
      </w:r>
      <w:r>
        <w:t>Los valores puede ser :</w:t>
      </w:r>
    </w:p>
    <w:p w:rsidR="00826195" w:rsidRDefault="00826195" w:rsidP="00832A56">
      <w:pPr>
        <w:spacing w:after="0"/>
        <w:ind w:left="1843" w:firstLine="142"/>
        <w:jc w:val="both"/>
      </w:pPr>
      <w:r>
        <w:t>‘AM’</w:t>
      </w:r>
      <w:r>
        <w:tab/>
        <w:t>:</w:t>
      </w:r>
      <w:r>
        <w:tab/>
        <w:t>Almacenera del Perú</w:t>
      </w:r>
    </w:p>
    <w:p w:rsidR="00826195" w:rsidRDefault="00826195" w:rsidP="00832A56">
      <w:pPr>
        <w:spacing w:after="0"/>
        <w:ind w:left="1843" w:firstLine="142"/>
        <w:jc w:val="both"/>
      </w:pPr>
      <w:r>
        <w:t>‘LZ’</w:t>
      </w:r>
      <w:r>
        <w:tab/>
        <w:t>:</w:t>
      </w:r>
      <w:r>
        <w:tab/>
        <w:t>Compañía Almacenera</w:t>
      </w:r>
    </w:p>
    <w:p w:rsidR="00EE6BD1" w:rsidRDefault="008D62F1" w:rsidP="008D62F1">
      <w:pPr>
        <w:pStyle w:val="Prrafodelista"/>
        <w:numPr>
          <w:ilvl w:val="0"/>
          <w:numId w:val="11"/>
        </w:numPr>
        <w:spacing w:after="0"/>
        <w:ind w:left="1560" w:hanging="284"/>
        <w:jc w:val="both"/>
      </w:pPr>
      <w:r>
        <w:t>QCNLBA</w:t>
      </w:r>
      <w:r>
        <w:tab/>
        <w:t>:</w:t>
      </w:r>
      <w:r>
        <w:tab/>
        <w:t xml:space="preserve">Puede ser </w:t>
      </w:r>
      <w:r w:rsidR="00EE6BD1">
        <w:t xml:space="preserve">mayor </w:t>
      </w:r>
      <w:r w:rsidR="00F2742B">
        <w:t xml:space="preserve">o igual </w:t>
      </w:r>
      <w:r w:rsidR="00EE6BD1">
        <w:t xml:space="preserve">que 0 </w:t>
      </w:r>
    </w:p>
    <w:p w:rsidR="00EE6BD1" w:rsidRDefault="008D62F1" w:rsidP="008D62F1">
      <w:pPr>
        <w:pStyle w:val="Prrafodelista"/>
        <w:numPr>
          <w:ilvl w:val="0"/>
          <w:numId w:val="11"/>
        </w:numPr>
        <w:spacing w:after="0"/>
        <w:ind w:left="1560" w:hanging="284"/>
        <w:jc w:val="both"/>
      </w:pPr>
      <w:r>
        <w:t>QPSLBA</w:t>
      </w:r>
      <w:r>
        <w:tab/>
        <w:t>:</w:t>
      </w:r>
      <w:r>
        <w:tab/>
      </w:r>
      <w:r w:rsidR="00E72DB6">
        <w:t xml:space="preserve">Puede ser mayor o igual que 0 </w:t>
      </w:r>
    </w:p>
    <w:p w:rsidR="00C33772" w:rsidRDefault="00C33772" w:rsidP="00C33772">
      <w:pPr>
        <w:pStyle w:val="Prrafodelista"/>
        <w:numPr>
          <w:ilvl w:val="0"/>
          <w:numId w:val="11"/>
        </w:numPr>
        <w:spacing w:after="0"/>
        <w:ind w:left="1560" w:hanging="284"/>
        <w:jc w:val="both"/>
      </w:pPr>
      <w:r>
        <w:t>SSTLBD</w:t>
      </w:r>
      <w:r>
        <w:tab/>
        <w:t>:</w:t>
      </w:r>
      <w:r>
        <w:tab/>
        <w:t xml:space="preserve">El valor es  ‘A’  (Atendida) </w:t>
      </w:r>
    </w:p>
    <w:p w:rsidR="00C33772" w:rsidRDefault="00C33772" w:rsidP="00C33772">
      <w:pPr>
        <w:pStyle w:val="Prrafodelista"/>
        <w:numPr>
          <w:ilvl w:val="0"/>
          <w:numId w:val="11"/>
        </w:numPr>
        <w:spacing w:after="0"/>
        <w:ind w:left="1560" w:hanging="284"/>
        <w:jc w:val="both"/>
      </w:pPr>
      <w:r>
        <w:t>SESTRG</w:t>
      </w:r>
      <w:r>
        <w:tab/>
        <w:t>:</w:t>
      </w:r>
      <w:r>
        <w:tab/>
        <w:t>El valor debe ser ‘C’ (Cerrada)</w:t>
      </w:r>
    </w:p>
    <w:p w:rsidR="00152BF3" w:rsidRDefault="00152BF3" w:rsidP="00152BF3">
      <w:pPr>
        <w:pStyle w:val="Prrafodelista"/>
        <w:numPr>
          <w:ilvl w:val="0"/>
          <w:numId w:val="11"/>
        </w:numPr>
        <w:tabs>
          <w:tab w:val="left" w:pos="1560"/>
        </w:tabs>
        <w:spacing w:after="0"/>
        <w:ind w:left="1843" w:hanging="567"/>
        <w:jc w:val="both"/>
      </w:pPr>
      <w:r>
        <w:t>CULUSA</w:t>
      </w:r>
      <w:r>
        <w:tab/>
        <w:t>:</w:t>
      </w:r>
      <w:r>
        <w:tab/>
        <w:t>Los valores pueden ser “WEBALMA”   o  “WEBCASA”</w:t>
      </w:r>
    </w:p>
    <w:p w:rsidR="00152BF3" w:rsidRDefault="00152BF3" w:rsidP="00152BF3">
      <w:pPr>
        <w:pStyle w:val="Prrafodelista"/>
        <w:numPr>
          <w:ilvl w:val="0"/>
          <w:numId w:val="11"/>
        </w:numPr>
        <w:tabs>
          <w:tab w:val="left" w:pos="1560"/>
        </w:tabs>
        <w:spacing w:after="0"/>
        <w:ind w:left="1843" w:hanging="567"/>
        <w:jc w:val="both"/>
      </w:pPr>
      <w:r>
        <w:t>NTRMNL</w:t>
      </w:r>
      <w:r>
        <w:tab/>
        <w:t>:</w:t>
      </w:r>
      <w:r>
        <w:tab/>
        <w:t>Los valores pueden ser “WEBALMA”   o  “WEBCASA”</w:t>
      </w:r>
    </w:p>
    <w:p w:rsidR="00330D64" w:rsidRDefault="00330D64" w:rsidP="00415B37">
      <w:pPr>
        <w:pStyle w:val="Prrafodelista"/>
        <w:numPr>
          <w:ilvl w:val="0"/>
          <w:numId w:val="59"/>
        </w:numPr>
        <w:spacing w:after="120"/>
        <w:jc w:val="both"/>
      </w:pPr>
      <w:r>
        <w:t xml:space="preserve">Se considera FULTAC, HULTAC  valores tomados del </w:t>
      </w:r>
      <w:proofErr w:type="spellStart"/>
      <w:r>
        <w:t>iseries</w:t>
      </w:r>
      <w:proofErr w:type="spellEnd"/>
      <w:r>
        <w:t xml:space="preserve"> AS400</w:t>
      </w:r>
    </w:p>
    <w:p w:rsidR="00C33772" w:rsidRDefault="00C33772" w:rsidP="00415B37">
      <w:pPr>
        <w:pStyle w:val="Prrafodelista"/>
        <w:numPr>
          <w:ilvl w:val="0"/>
          <w:numId w:val="59"/>
        </w:numPr>
        <w:spacing w:after="120"/>
        <w:jc w:val="both"/>
      </w:pPr>
      <w:r>
        <w:t>Se deberá actualizar el registro en:</w:t>
      </w:r>
    </w:p>
    <w:p w:rsidR="00C33772" w:rsidRDefault="00C33772" w:rsidP="00C33772">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C33772" w:rsidRDefault="00C33772" w:rsidP="00C33772">
      <w:pPr>
        <w:pStyle w:val="Prrafodelista"/>
        <w:tabs>
          <w:tab w:val="left" w:pos="1276"/>
        </w:tabs>
        <w:spacing w:after="0"/>
        <w:ind w:left="2421" w:hanging="578"/>
        <w:jc w:val="both"/>
      </w:pPr>
      <w:r>
        <w:t>‘AM’</w:t>
      </w:r>
      <w:r>
        <w:tab/>
      </w:r>
      <w:r>
        <w:tab/>
        <w:t>:</w:t>
      </w:r>
      <w:r>
        <w:tab/>
        <w:t>DC@ALMAPER</w:t>
      </w:r>
    </w:p>
    <w:p w:rsidR="00C33772" w:rsidRDefault="00C33772" w:rsidP="00C33772">
      <w:pPr>
        <w:pStyle w:val="Prrafodelista"/>
        <w:tabs>
          <w:tab w:val="left" w:pos="1276"/>
        </w:tabs>
        <w:spacing w:after="0"/>
        <w:ind w:left="2421" w:hanging="578"/>
        <w:jc w:val="both"/>
      </w:pPr>
      <w:r>
        <w:t>‘LZ’</w:t>
      </w:r>
      <w:r>
        <w:tab/>
      </w:r>
      <w:r>
        <w:tab/>
        <w:t xml:space="preserve">: </w:t>
      </w:r>
      <w:r>
        <w:tab/>
        <w:t>DC@RNSLIB</w:t>
      </w:r>
    </w:p>
    <w:p w:rsidR="00EE6BD1" w:rsidRPr="005407A8" w:rsidRDefault="00C33772" w:rsidP="005407A8">
      <w:pPr>
        <w:pStyle w:val="Prrafodelista"/>
        <w:numPr>
          <w:ilvl w:val="0"/>
          <w:numId w:val="12"/>
        </w:numPr>
        <w:tabs>
          <w:tab w:val="left" w:pos="1276"/>
        </w:tabs>
        <w:spacing w:after="0"/>
        <w:ind w:left="1560" w:hanging="284"/>
        <w:jc w:val="both"/>
      </w:pPr>
      <w:r>
        <w:t>Buscar la liberación (NLBRC), operación (NOPRCN), ítem (NITEM) y correlativo (NC</w:t>
      </w:r>
      <w:r w:rsidR="003F179C">
        <w:t>R</w:t>
      </w:r>
      <w:r>
        <w:t>RLT) en la tabla  detalle de Liberaciones  (ZZWT14) y actualizar los siguientes campos:</w:t>
      </w:r>
      <w:r w:rsidR="005407A8">
        <w:t xml:space="preserve"> </w:t>
      </w:r>
      <w:r w:rsidRPr="005407A8">
        <w:t>IVLRAT, SSTLBD, SESTRG, FATNLB,  FULTAC, HULTAC, CULUSA</w:t>
      </w:r>
    </w:p>
    <w:p w:rsidR="00A82A68" w:rsidRDefault="00A82A68"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6" w:name="_Toc500952772"/>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6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r w:rsidR="00C33772">
        <w:rPr>
          <w:rFonts w:asciiTheme="minorHAnsi" w:hAnsiTheme="minorHAnsi" w:cstheme="minorBidi"/>
          <w:color w:val="404040" w:themeColor="text1" w:themeTint="BF"/>
          <w:sz w:val="24"/>
          <w:szCs w:val="26"/>
        </w:rPr>
        <w:t>Firma de Liberación</w:t>
      </w:r>
      <w:bookmarkEnd w:id="656"/>
      <w:r w:rsidR="00AD56ED">
        <w:rPr>
          <w:rFonts w:asciiTheme="minorHAnsi" w:hAnsiTheme="minorHAnsi" w:cstheme="minorBidi"/>
          <w:color w:val="404040" w:themeColor="text1" w:themeTint="BF"/>
          <w:sz w:val="24"/>
          <w:szCs w:val="26"/>
        </w:rPr>
        <w:t xml:space="preserve"> </w:t>
      </w:r>
    </w:p>
    <w:p w:rsidR="00A82A68" w:rsidRPr="00A82A68" w:rsidRDefault="000D7AEB" w:rsidP="007F5529">
      <w:pPr>
        <w:tabs>
          <w:tab w:val="left" w:pos="1276"/>
        </w:tabs>
        <w:ind w:left="1276"/>
        <w:jc w:val="both"/>
        <w:rPr>
          <w:b/>
        </w:rPr>
      </w:pPr>
      <w:r>
        <w:t>Cuando se realicen las firmas de la liberación en la nueva Web AFI, se deberá registrar los representantes por liberación en el DB2 invocando a los procedimientos con  la siguiente estructura:</w:t>
      </w:r>
    </w:p>
    <w:p w:rsidR="00A82A68" w:rsidRDefault="00C51228" w:rsidP="007F5529">
      <w:pPr>
        <w:spacing w:after="0"/>
        <w:ind w:left="568" w:firstLine="708"/>
        <w:jc w:val="both"/>
        <w:rPr>
          <w:b/>
          <w:sz w:val="23"/>
          <w:szCs w:val="23"/>
        </w:rPr>
      </w:pPr>
      <w:r>
        <w:rPr>
          <w:b/>
          <w:sz w:val="23"/>
          <w:szCs w:val="23"/>
        </w:rPr>
        <w:t xml:space="preserve">REPRESENTANTES POR LIBERACIÓN </w:t>
      </w:r>
    </w:p>
    <w:p w:rsidR="008F421B" w:rsidRPr="008F421B" w:rsidRDefault="008F421B" w:rsidP="00B9289F">
      <w:pPr>
        <w:pStyle w:val="Prrafodelista"/>
        <w:numPr>
          <w:ilvl w:val="0"/>
          <w:numId w:val="21"/>
        </w:numPr>
        <w:spacing w:after="0"/>
        <w:jc w:val="both"/>
        <w:rPr>
          <w:b/>
          <w:sz w:val="23"/>
          <w:szCs w:val="23"/>
        </w:rPr>
      </w:pPr>
      <w:r>
        <w:t>Se deberá recibir los siguientes campos:</w:t>
      </w:r>
    </w:p>
    <w:p w:rsidR="003F179C" w:rsidRDefault="003F179C" w:rsidP="003F179C">
      <w:pPr>
        <w:pStyle w:val="Prrafodelista"/>
        <w:numPr>
          <w:ilvl w:val="0"/>
          <w:numId w:val="10"/>
        </w:numPr>
        <w:spacing w:after="0"/>
        <w:ind w:left="1843" w:hanging="283"/>
        <w:jc w:val="both"/>
      </w:pPr>
      <w:r>
        <w:t>CCMPN</w:t>
      </w:r>
      <w:r>
        <w:tab/>
        <w:t>:</w:t>
      </w:r>
      <w:r>
        <w:tab/>
        <w:t>Código de compañía – Alfanumérico (2)</w:t>
      </w:r>
    </w:p>
    <w:p w:rsidR="007F5529" w:rsidRDefault="00C51228" w:rsidP="005208CC">
      <w:pPr>
        <w:pStyle w:val="Prrafodelista"/>
        <w:numPr>
          <w:ilvl w:val="0"/>
          <w:numId w:val="10"/>
        </w:numPr>
        <w:spacing w:after="0"/>
        <w:ind w:left="1843" w:hanging="283"/>
        <w:jc w:val="both"/>
      </w:pPr>
      <w:r>
        <w:t>NPRLBR</w:t>
      </w:r>
      <w:r w:rsidR="00F31029">
        <w:tab/>
      </w:r>
      <w:r w:rsidR="007F5529">
        <w:t>:</w:t>
      </w:r>
      <w:r w:rsidR="00F31029">
        <w:tab/>
      </w:r>
      <w:r>
        <w:t>Número Pre-liberación – Numérico (10,0)</w:t>
      </w:r>
    </w:p>
    <w:p w:rsidR="007F5529" w:rsidRDefault="00C51228" w:rsidP="005208CC">
      <w:pPr>
        <w:pStyle w:val="Prrafodelista"/>
        <w:numPr>
          <w:ilvl w:val="0"/>
          <w:numId w:val="10"/>
        </w:numPr>
        <w:spacing w:after="0"/>
        <w:ind w:left="1843" w:hanging="283"/>
        <w:jc w:val="both"/>
      </w:pPr>
      <w:r>
        <w:t>STPENT</w:t>
      </w:r>
      <w:r w:rsidR="00F31029">
        <w:tab/>
      </w:r>
      <w:r w:rsidR="007F5529">
        <w:t>:</w:t>
      </w:r>
      <w:r w:rsidR="00F31029">
        <w:tab/>
      </w:r>
      <w:proofErr w:type="spellStart"/>
      <w:r>
        <w:t>Flag</w:t>
      </w:r>
      <w:proofErr w:type="spellEnd"/>
      <w:r>
        <w:t xml:space="preserve"> tipo entidad – Alfanumérico (1)</w:t>
      </w:r>
    </w:p>
    <w:p w:rsidR="007F5529" w:rsidRDefault="00C51228" w:rsidP="005208CC">
      <w:pPr>
        <w:pStyle w:val="Prrafodelista"/>
        <w:numPr>
          <w:ilvl w:val="0"/>
          <w:numId w:val="10"/>
        </w:numPr>
        <w:ind w:left="1843" w:hanging="283"/>
        <w:jc w:val="both"/>
      </w:pPr>
      <w:r>
        <w:t>CENTD</w:t>
      </w:r>
      <w:r w:rsidR="00F31029">
        <w:tab/>
      </w:r>
      <w:r w:rsidR="007F5529">
        <w:t>:</w:t>
      </w:r>
      <w:r w:rsidR="00F31029">
        <w:tab/>
      </w:r>
      <w:r>
        <w:t>Código de Entidad – Numérico (6,0)</w:t>
      </w:r>
    </w:p>
    <w:p w:rsidR="00BE498D" w:rsidRPr="00BE498D" w:rsidRDefault="00C51228" w:rsidP="005208CC">
      <w:pPr>
        <w:pStyle w:val="Prrafodelista"/>
        <w:numPr>
          <w:ilvl w:val="0"/>
          <w:numId w:val="10"/>
        </w:numPr>
        <w:ind w:left="1843" w:hanging="283"/>
        <w:jc w:val="both"/>
      </w:pPr>
      <w:r>
        <w:t>CRPRS</w:t>
      </w:r>
      <w:r w:rsidR="00F31029">
        <w:tab/>
      </w:r>
      <w:r w:rsidR="00BE498D" w:rsidRPr="00BE498D">
        <w:t>:</w:t>
      </w:r>
      <w:r w:rsidR="00F31029">
        <w:tab/>
      </w:r>
      <w:r>
        <w:t>Código Representante – Alfanumérico (5)</w:t>
      </w:r>
    </w:p>
    <w:p w:rsidR="00BE498D" w:rsidRPr="00BE498D" w:rsidRDefault="00C51228" w:rsidP="005208CC">
      <w:pPr>
        <w:pStyle w:val="Prrafodelista"/>
        <w:numPr>
          <w:ilvl w:val="0"/>
          <w:numId w:val="10"/>
        </w:numPr>
        <w:ind w:left="1843" w:hanging="283"/>
        <w:jc w:val="both"/>
      </w:pPr>
      <w:r>
        <w:lastRenderedPageBreak/>
        <w:t xml:space="preserve">NOPRCN </w:t>
      </w:r>
      <w:r w:rsidR="00F31029">
        <w:tab/>
      </w:r>
      <w:r w:rsidR="00BE498D" w:rsidRPr="00BE498D">
        <w:t>:</w:t>
      </w:r>
      <w:r w:rsidR="00F31029">
        <w:tab/>
      </w:r>
      <w:r>
        <w:t>Número de Operación – Numérico (10,0)</w:t>
      </w:r>
    </w:p>
    <w:p w:rsidR="00BE498D" w:rsidRDefault="00C51228" w:rsidP="005208CC">
      <w:pPr>
        <w:pStyle w:val="Prrafodelista"/>
        <w:numPr>
          <w:ilvl w:val="0"/>
          <w:numId w:val="10"/>
        </w:numPr>
        <w:ind w:left="1843" w:hanging="283"/>
        <w:jc w:val="both"/>
      </w:pPr>
      <w:r>
        <w:t>NLBRRL</w:t>
      </w:r>
      <w:r w:rsidR="00F31029">
        <w:tab/>
      </w:r>
      <w:r w:rsidR="00BE498D">
        <w:t>:</w:t>
      </w:r>
      <w:r w:rsidR="00F31029">
        <w:tab/>
      </w:r>
      <w:r>
        <w:t>Número Liberaci</w:t>
      </w:r>
      <w:r w:rsidR="00AD56ED">
        <w:t>ón relacionada – Numérico (10,0)</w:t>
      </w:r>
    </w:p>
    <w:p w:rsidR="00BE498D" w:rsidRDefault="00C51228" w:rsidP="005208CC">
      <w:pPr>
        <w:pStyle w:val="Prrafodelista"/>
        <w:numPr>
          <w:ilvl w:val="0"/>
          <w:numId w:val="10"/>
        </w:numPr>
        <w:ind w:left="1843" w:hanging="283"/>
        <w:jc w:val="both"/>
      </w:pPr>
      <w:r>
        <w:t>SFRMRP</w:t>
      </w:r>
      <w:r w:rsidR="00F31029">
        <w:tab/>
      </w:r>
      <w:r w:rsidR="00BE498D">
        <w:t>:</w:t>
      </w:r>
      <w:r w:rsidR="00F31029">
        <w:tab/>
      </w:r>
      <w:proofErr w:type="spellStart"/>
      <w:r w:rsidR="00AD56ED">
        <w:t>Flag</w:t>
      </w:r>
      <w:proofErr w:type="spellEnd"/>
      <w:r w:rsidR="00AD56ED">
        <w:t xml:space="preserve"> firma del Representante – Alfanumérico (1)</w:t>
      </w:r>
    </w:p>
    <w:p w:rsidR="00BE498D" w:rsidRDefault="00C51228" w:rsidP="005208CC">
      <w:pPr>
        <w:pStyle w:val="Prrafodelista"/>
        <w:numPr>
          <w:ilvl w:val="0"/>
          <w:numId w:val="10"/>
        </w:numPr>
        <w:ind w:left="1843" w:hanging="283"/>
        <w:jc w:val="both"/>
      </w:pPr>
      <w:r>
        <w:t>FFRMRP</w:t>
      </w:r>
      <w:r w:rsidR="0006695B">
        <w:tab/>
      </w:r>
      <w:r w:rsidR="00BE498D">
        <w:t>:</w:t>
      </w:r>
      <w:r w:rsidR="0006695B">
        <w:tab/>
      </w:r>
      <w:r w:rsidR="00AD56ED">
        <w:t>Fecha firma Representante – Numérico (8,0)</w:t>
      </w:r>
    </w:p>
    <w:p w:rsidR="00BE498D" w:rsidRDefault="00C51228" w:rsidP="005208CC">
      <w:pPr>
        <w:pStyle w:val="Prrafodelista"/>
        <w:numPr>
          <w:ilvl w:val="0"/>
          <w:numId w:val="10"/>
        </w:numPr>
        <w:ind w:left="1843" w:hanging="283"/>
        <w:jc w:val="both"/>
      </w:pPr>
      <w:r>
        <w:t>NFRMBN</w:t>
      </w:r>
      <w:r w:rsidR="0006695B">
        <w:tab/>
      </w:r>
      <w:r w:rsidR="00BE498D">
        <w:t>:</w:t>
      </w:r>
      <w:r w:rsidR="0006695B">
        <w:tab/>
      </w:r>
      <w:r>
        <w:t xml:space="preserve"> </w:t>
      </w:r>
      <w:r w:rsidR="00AD56ED">
        <w:t>Número firmas del Banco – Numérico (2,0)</w:t>
      </w:r>
    </w:p>
    <w:p w:rsidR="00C51228" w:rsidRDefault="00C51228" w:rsidP="005208CC">
      <w:pPr>
        <w:pStyle w:val="Prrafodelista"/>
        <w:numPr>
          <w:ilvl w:val="0"/>
          <w:numId w:val="10"/>
        </w:numPr>
        <w:ind w:left="1843" w:hanging="283"/>
        <w:jc w:val="both"/>
      </w:pPr>
      <w:r>
        <w:t>SESTRG</w:t>
      </w:r>
      <w:r>
        <w:tab/>
        <w:t>:</w:t>
      </w:r>
      <w:r>
        <w:tab/>
      </w:r>
      <w:proofErr w:type="spellStart"/>
      <w:r>
        <w:t>Flag</w:t>
      </w:r>
      <w:proofErr w:type="spellEnd"/>
      <w:r>
        <w:t xml:space="preserve"> estado Registro – Alfanumérico (1)</w:t>
      </w:r>
    </w:p>
    <w:p w:rsidR="007F5529" w:rsidRDefault="007F5529" w:rsidP="005208CC">
      <w:pPr>
        <w:pStyle w:val="Prrafodelista"/>
        <w:numPr>
          <w:ilvl w:val="0"/>
          <w:numId w:val="10"/>
        </w:numPr>
        <w:spacing w:after="0"/>
        <w:ind w:left="1843" w:hanging="283"/>
        <w:jc w:val="both"/>
      </w:pPr>
      <w:r>
        <w:t>CULUSA</w:t>
      </w:r>
      <w:r w:rsidR="0006695B">
        <w:tab/>
        <w:t>:</w:t>
      </w:r>
      <w:r w:rsidR="0006695B">
        <w:tab/>
      </w:r>
      <w:r>
        <w:t>Código usuario actualizador – Alfanumérico (10)</w:t>
      </w:r>
    </w:p>
    <w:p w:rsidR="00330D64" w:rsidRDefault="00330D64" w:rsidP="00330D64">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7F5529" w:rsidRDefault="007F5529" w:rsidP="007F5529">
      <w:pPr>
        <w:spacing w:after="0"/>
        <w:ind w:left="1560"/>
        <w:jc w:val="both"/>
        <w:rPr>
          <w:b/>
        </w:rPr>
      </w:pPr>
      <w:proofErr w:type="gramStart"/>
      <w:r w:rsidRPr="00D10EFE">
        <w:rPr>
          <w:b/>
        </w:rPr>
        <w:t>Nota :</w:t>
      </w:r>
      <w:proofErr w:type="gramEnd"/>
      <w:r w:rsidRPr="00D10EFE">
        <w:rPr>
          <w:b/>
        </w:rPr>
        <w:t xml:space="preserve"> </w:t>
      </w:r>
    </w:p>
    <w:p w:rsidR="00663FEF" w:rsidRPr="00E03DF0" w:rsidRDefault="00663FEF" w:rsidP="00B9289F">
      <w:pPr>
        <w:pStyle w:val="Prrafodelista"/>
        <w:numPr>
          <w:ilvl w:val="0"/>
          <w:numId w:val="22"/>
        </w:numPr>
        <w:spacing w:after="0"/>
        <w:ind w:left="1843" w:hanging="283"/>
        <w:jc w:val="both"/>
        <w:rPr>
          <w:b/>
        </w:rPr>
      </w:pPr>
      <w:r w:rsidRPr="00E03DF0">
        <w:rPr>
          <w:b/>
        </w:rPr>
        <w:t>Todos los campos deben tener el formato indicado.</w:t>
      </w:r>
    </w:p>
    <w:p w:rsidR="00663FEF" w:rsidRDefault="00663FEF" w:rsidP="00663FEF">
      <w:pPr>
        <w:pStyle w:val="Prrafodelista"/>
        <w:spacing w:after="0"/>
        <w:ind w:left="1843" w:hanging="283"/>
        <w:jc w:val="both"/>
        <w:rPr>
          <w:b/>
        </w:rPr>
      </w:pPr>
      <w:r>
        <w:rPr>
          <w:b/>
        </w:rPr>
        <w:t xml:space="preserve">b. </w:t>
      </w:r>
      <w:r w:rsidRPr="00495712">
        <w:rPr>
          <w:b/>
        </w:rPr>
        <w:t>Los campos deberán tener valor.  (No ceros ni vacíos)</w:t>
      </w:r>
    </w:p>
    <w:p w:rsidR="007A6463" w:rsidRDefault="007A6463" w:rsidP="00B9289F">
      <w:pPr>
        <w:pStyle w:val="Prrafodelista"/>
        <w:numPr>
          <w:ilvl w:val="0"/>
          <w:numId w:val="20"/>
        </w:numPr>
        <w:spacing w:after="120"/>
        <w:jc w:val="both"/>
      </w:pPr>
      <w:r>
        <w:t>Se debe validar lo siguiente:</w:t>
      </w:r>
    </w:p>
    <w:p w:rsidR="007A6463" w:rsidRDefault="007A6463" w:rsidP="00802A1C">
      <w:pPr>
        <w:pStyle w:val="Prrafodelista"/>
        <w:numPr>
          <w:ilvl w:val="0"/>
          <w:numId w:val="14"/>
        </w:numPr>
        <w:tabs>
          <w:tab w:val="left" w:pos="1560"/>
        </w:tabs>
        <w:spacing w:after="0"/>
        <w:ind w:left="1843" w:hanging="283"/>
        <w:jc w:val="both"/>
      </w:pPr>
      <w:r>
        <w:t xml:space="preserve">CCMPN </w:t>
      </w:r>
      <w:r w:rsidR="00AD56ED">
        <w:tab/>
      </w:r>
      <w:r>
        <w:t>:</w:t>
      </w:r>
      <w:r w:rsidR="00AD56ED">
        <w:tab/>
      </w:r>
      <w:r>
        <w:t>Los valores puede ser :</w:t>
      </w:r>
    </w:p>
    <w:p w:rsidR="007A6463" w:rsidRDefault="007A6463" w:rsidP="00AD56ED">
      <w:pPr>
        <w:spacing w:after="0"/>
        <w:ind w:left="1843" w:firstLine="284"/>
        <w:jc w:val="both"/>
      </w:pPr>
      <w:r>
        <w:t>‘AM’</w:t>
      </w:r>
      <w:r>
        <w:tab/>
        <w:t>:</w:t>
      </w:r>
      <w:r>
        <w:tab/>
        <w:t>Almacenera del Perú</w:t>
      </w:r>
    </w:p>
    <w:p w:rsidR="007A6463" w:rsidRDefault="007A6463" w:rsidP="00AD56ED">
      <w:pPr>
        <w:spacing w:after="0"/>
        <w:ind w:left="1843" w:firstLine="284"/>
        <w:jc w:val="both"/>
      </w:pPr>
      <w:r>
        <w:t>‘LZ’</w:t>
      </w:r>
      <w:r>
        <w:tab/>
        <w:t>:</w:t>
      </w:r>
      <w:r>
        <w:tab/>
        <w:t>Compañía Almacenera</w:t>
      </w:r>
    </w:p>
    <w:p w:rsidR="00AD56ED" w:rsidRDefault="00663FEF" w:rsidP="00802A1C">
      <w:pPr>
        <w:pStyle w:val="Prrafodelista"/>
        <w:numPr>
          <w:ilvl w:val="0"/>
          <w:numId w:val="14"/>
        </w:numPr>
        <w:ind w:left="1843" w:hanging="283"/>
        <w:jc w:val="both"/>
      </w:pPr>
      <w:r>
        <w:t>ST</w:t>
      </w:r>
      <w:r w:rsidR="00AD56ED">
        <w:t>PENT</w:t>
      </w:r>
      <w:r>
        <w:tab/>
        <w:t>:</w:t>
      </w:r>
      <w:r>
        <w:tab/>
      </w:r>
      <w:r w:rsidR="00AD56ED">
        <w:t>Los valores puede ser :</w:t>
      </w:r>
    </w:p>
    <w:p w:rsidR="00663FEF" w:rsidRDefault="00663FEF" w:rsidP="00AD56ED">
      <w:pPr>
        <w:pStyle w:val="Prrafodelista"/>
        <w:ind w:left="1843" w:firstLine="281"/>
        <w:jc w:val="both"/>
      </w:pPr>
      <w:r>
        <w:t>‘</w:t>
      </w:r>
      <w:r w:rsidR="00AD56ED">
        <w:t>A</w:t>
      </w:r>
      <w:r>
        <w:t>’</w:t>
      </w:r>
      <w:r w:rsidR="00AD56ED">
        <w:t xml:space="preserve"> </w:t>
      </w:r>
      <w:r w:rsidR="00AD56ED">
        <w:tab/>
        <w:t>:</w:t>
      </w:r>
      <w:r w:rsidR="00AD56ED">
        <w:tab/>
        <w:t>Almacenera</w:t>
      </w:r>
    </w:p>
    <w:p w:rsidR="00AD56ED" w:rsidRDefault="00AD56ED" w:rsidP="00AD56ED">
      <w:pPr>
        <w:pStyle w:val="Prrafodelista"/>
        <w:ind w:left="1843" w:firstLine="281"/>
        <w:jc w:val="both"/>
      </w:pPr>
      <w:r>
        <w:t>‘B’</w:t>
      </w:r>
      <w:r>
        <w:tab/>
        <w:t>:</w:t>
      </w:r>
      <w:r>
        <w:tab/>
        <w:t>Financiador</w:t>
      </w:r>
    </w:p>
    <w:p w:rsidR="00AD56ED" w:rsidRDefault="00AD56ED" w:rsidP="00AD56ED">
      <w:pPr>
        <w:pStyle w:val="Prrafodelista"/>
        <w:ind w:left="1843" w:firstLine="281"/>
        <w:jc w:val="both"/>
      </w:pPr>
      <w:r>
        <w:t>‘C’</w:t>
      </w:r>
      <w:r>
        <w:tab/>
        <w:t>:</w:t>
      </w:r>
      <w:r>
        <w:tab/>
        <w:t>Cliente</w:t>
      </w:r>
    </w:p>
    <w:p w:rsidR="00663FEF" w:rsidRDefault="00B67E94" w:rsidP="00802A1C">
      <w:pPr>
        <w:pStyle w:val="Prrafodelista"/>
        <w:numPr>
          <w:ilvl w:val="0"/>
          <w:numId w:val="14"/>
        </w:numPr>
        <w:ind w:left="1843" w:hanging="283"/>
        <w:jc w:val="both"/>
      </w:pPr>
      <w:r>
        <w:t>SFRMRP</w:t>
      </w:r>
      <w:r w:rsidR="00663FEF">
        <w:tab/>
        <w:t>:</w:t>
      </w:r>
      <w:r w:rsidR="00663FEF">
        <w:tab/>
        <w:t xml:space="preserve">‘A’ ( Debe ser </w:t>
      </w:r>
      <w:proofErr w:type="spellStart"/>
      <w:r w:rsidR="00663FEF">
        <w:t>flag</w:t>
      </w:r>
      <w:proofErr w:type="spellEnd"/>
      <w:r w:rsidR="00663FEF">
        <w:t xml:space="preserve"> activo)</w:t>
      </w:r>
    </w:p>
    <w:p w:rsidR="00663FEF" w:rsidRPr="002C0AEB" w:rsidRDefault="00B67E94" w:rsidP="00802A1C">
      <w:pPr>
        <w:pStyle w:val="Prrafodelista"/>
        <w:numPr>
          <w:ilvl w:val="0"/>
          <w:numId w:val="14"/>
        </w:numPr>
        <w:spacing w:after="0"/>
        <w:ind w:left="1843" w:hanging="283"/>
        <w:jc w:val="both"/>
      </w:pPr>
      <w:r w:rsidRPr="002C0AEB">
        <w:t>FFRMRP</w:t>
      </w:r>
      <w:r w:rsidR="00330D64">
        <w:tab/>
      </w:r>
      <w:r w:rsidR="00663FEF" w:rsidRPr="002C0AEB">
        <w:t xml:space="preserve"> : </w:t>
      </w:r>
      <w:r w:rsidR="00330D64">
        <w:tab/>
      </w:r>
      <w:r w:rsidR="00663FEF" w:rsidRPr="002C0AEB">
        <w:t>El formato de fecha es YYYYMMDD , donde :</w:t>
      </w:r>
    </w:p>
    <w:p w:rsidR="00663FEF" w:rsidRPr="002C0AEB" w:rsidRDefault="00663FEF" w:rsidP="00802A1C">
      <w:pPr>
        <w:pStyle w:val="Prrafodelista"/>
        <w:spacing w:after="0"/>
        <w:ind w:left="2988" w:hanging="720"/>
        <w:jc w:val="both"/>
      </w:pPr>
      <w:r w:rsidRPr="002C0AEB">
        <w:t xml:space="preserve">YYYY </w:t>
      </w:r>
      <w:r w:rsidRPr="002C0AEB">
        <w:tab/>
        <w:t>:</w:t>
      </w:r>
      <w:r w:rsidRPr="002C0AEB">
        <w:tab/>
        <w:t>Año del día</w:t>
      </w:r>
    </w:p>
    <w:p w:rsidR="00663FEF" w:rsidRPr="002C0AEB" w:rsidRDefault="00663FEF" w:rsidP="00802A1C">
      <w:pPr>
        <w:pStyle w:val="Prrafodelista"/>
        <w:spacing w:after="0"/>
        <w:ind w:left="2988" w:hanging="720"/>
        <w:jc w:val="both"/>
      </w:pPr>
      <w:r w:rsidRPr="002C0AEB">
        <w:t xml:space="preserve">MM </w:t>
      </w:r>
      <w:r w:rsidRPr="002C0AEB">
        <w:tab/>
        <w:t>:</w:t>
      </w:r>
      <w:r w:rsidRPr="002C0AEB">
        <w:tab/>
        <w:t>Mes del día</w:t>
      </w:r>
    </w:p>
    <w:p w:rsidR="00663FEF" w:rsidRPr="002C0AEB" w:rsidRDefault="00663FEF" w:rsidP="00802A1C">
      <w:pPr>
        <w:pStyle w:val="Prrafodelista"/>
        <w:spacing w:after="0"/>
        <w:ind w:left="2988" w:hanging="720"/>
        <w:jc w:val="both"/>
      </w:pPr>
      <w:r w:rsidRPr="002C0AEB">
        <w:t xml:space="preserve">DD </w:t>
      </w:r>
      <w:r w:rsidRPr="002C0AEB">
        <w:tab/>
        <w:t>:</w:t>
      </w:r>
      <w:r w:rsidRPr="002C0AEB">
        <w:tab/>
        <w:t>Día</w:t>
      </w:r>
    </w:p>
    <w:p w:rsidR="00663FEF" w:rsidRDefault="00663FEF" w:rsidP="00802A1C">
      <w:pPr>
        <w:pStyle w:val="Prrafodelista"/>
        <w:numPr>
          <w:ilvl w:val="0"/>
          <w:numId w:val="14"/>
        </w:numPr>
        <w:tabs>
          <w:tab w:val="left" w:pos="1843"/>
        </w:tabs>
        <w:spacing w:after="0"/>
        <w:ind w:hanging="720"/>
        <w:jc w:val="both"/>
      </w:pPr>
      <w:r w:rsidRPr="002C0AEB">
        <w:t>CULUSA</w:t>
      </w:r>
      <w:r w:rsidRPr="002C0AEB">
        <w:tab/>
        <w:t>:  Los valores pueden ser “WEBALMA”   o  “WEBCASA”</w:t>
      </w:r>
    </w:p>
    <w:p w:rsidR="00330D64" w:rsidRDefault="00DD60D4" w:rsidP="00330D64">
      <w:pPr>
        <w:pStyle w:val="Prrafodelista"/>
        <w:numPr>
          <w:ilvl w:val="0"/>
          <w:numId w:val="14"/>
        </w:numPr>
        <w:tabs>
          <w:tab w:val="left" w:pos="1843"/>
        </w:tabs>
        <w:spacing w:after="0"/>
        <w:ind w:hanging="720"/>
        <w:jc w:val="both"/>
      </w:pPr>
      <w:r>
        <w:t>NTRMNL</w:t>
      </w:r>
      <w:r w:rsidR="00330D64" w:rsidRPr="002C0AEB">
        <w:tab/>
        <w:t>:  Los valores pueden ser “WEBALMA”   o  “WEBCASA”</w:t>
      </w:r>
    </w:p>
    <w:p w:rsidR="00DD60D4" w:rsidRDefault="00DD60D4" w:rsidP="00B9289F">
      <w:pPr>
        <w:pStyle w:val="Prrafodelista"/>
        <w:numPr>
          <w:ilvl w:val="0"/>
          <w:numId w:val="20"/>
        </w:numPr>
        <w:tabs>
          <w:tab w:val="left" w:pos="1276"/>
        </w:tabs>
        <w:spacing w:after="0"/>
        <w:jc w:val="both"/>
      </w:pPr>
      <w:r>
        <w:t xml:space="preserve">Se considera FULTAC, HULTAC  valores tomados del </w:t>
      </w:r>
      <w:proofErr w:type="spellStart"/>
      <w:r>
        <w:t>iseries</w:t>
      </w:r>
      <w:proofErr w:type="spellEnd"/>
      <w:r>
        <w:t xml:space="preserve"> AS400</w:t>
      </w:r>
    </w:p>
    <w:p w:rsidR="00D700BB" w:rsidRDefault="00B67E94" w:rsidP="00B9289F">
      <w:pPr>
        <w:pStyle w:val="Prrafodelista"/>
        <w:numPr>
          <w:ilvl w:val="0"/>
          <w:numId w:val="20"/>
        </w:numPr>
        <w:tabs>
          <w:tab w:val="left" w:pos="1276"/>
        </w:tabs>
        <w:spacing w:after="0"/>
        <w:jc w:val="both"/>
      </w:pPr>
      <w:r>
        <w:t>Se deberá insertar</w:t>
      </w:r>
      <w:r w:rsidR="00D700BB">
        <w:t xml:space="preserve"> la información en:</w:t>
      </w:r>
    </w:p>
    <w:p w:rsidR="00802A1C" w:rsidRDefault="00802A1C" w:rsidP="00802A1C">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802A1C" w:rsidRDefault="00802A1C" w:rsidP="00802A1C">
      <w:pPr>
        <w:pStyle w:val="Prrafodelista"/>
        <w:tabs>
          <w:tab w:val="left" w:pos="1276"/>
        </w:tabs>
        <w:spacing w:after="0"/>
        <w:ind w:left="2421" w:hanging="578"/>
        <w:jc w:val="both"/>
      </w:pPr>
      <w:r>
        <w:t xml:space="preserve">CCMPN = </w:t>
      </w:r>
      <w:proofErr w:type="gramStart"/>
      <w:r>
        <w:t>‘AM’ :</w:t>
      </w:r>
      <w:proofErr w:type="gramEnd"/>
      <w:r>
        <w:tab/>
        <w:t>DC@ALMAPER</w:t>
      </w:r>
    </w:p>
    <w:p w:rsidR="00802A1C" w:rsidRDefault="00802A1C" w:rsidP="00802A1C">
      <w:pPr>
        <w:pStyle w:val="Prrafodelista"/>
        <w:tabs>
          <w:tab w:val="left" w:pos="1276"/>
        </w:tabs>
        <w:spacing w:after="0"/>
        <w:ind w:left="2421" w:hanging="578"/>
        <w:jc w:val="both"/>
      </w:pPr>
      <w:r>
        <w:t xml:space="preserve">CCMPN = ‘LZ’   : </w:t>
      </w:r>
      <w:r>
        <w:tab/>
        <w:t>DC@RNSLIB</w:t>
      </w:r>
    </w:p>
    <w:p w:rsidR="000A289C" w:rsidRDefault="000A289C" w:rsidP="000A289C">
      <w:pPr>
        <w:pStyle w:val="Prrafodelista"/>
        <w:numPr>
          <w:ilvl w:val="0"/>
          <w:numId w:val="12"/>
        </w:numPr>
        <w:tabs>
          <w:tab w:val="left" w:pos="1276"/>
        </w:tabs>
        <w:spacing w:after="0"/>
        <w:ind w:left="1843" w:hanging="283"/>
        <w:jc w:val="both"/>
      </w:pPr>
      <w:r>
        <w:t>En la Tabla Representantes por liberación (ZZWT93) verificar si existe el registro con los campos NPRLBR, STPENT, CENTD, CRPRS.</w:t>
      </w:r>
    </w:p>
    <w:p w:rsidR="000A289C" w:rsidRDefault="000A289C" w:rsidP="000A289C">
      <w:pPr>
        <w:pStyle w:val="Prrafodelista"/>
        <w:tabs>
          <w:tab w:val="left" w:pos="1276"/>
        </w:tabs>
        <w:spacing w:after="0"/>
        <w:ind w:left="1843"/>
        <w:jc w:val="both"/>
      </w:pPr>
      <w:r>
        <w:t>Si el registro no existe</w:t>
      </w:r>
      <w:r w:rsidRPr="00D4429B">
        <w:t xml:space="preserve"> </w:t>
      </w:r>
      <w:r>
        <w:t>en la Tabla Representantes por liberación (ZZWT93) insertar los siguientes campos:</w:t>
      </w:r>
    </w:p>
    <w:p w:rsidR="00D700BB" w:rsidRPr="00D700BB" w:rsidRDefault="00B67E94" w:rsidP="00D700BB">
      <w:pPr>
        <w:pStyle w:val="Prrafodelista"/>
        <w:tabs>
          <w:tab w:val="left" w:pos="1276"/>
        </w:tabs>
        <w:spacing w:after="0"/>
        <w:ind w:left="1843"/>
        <w:jc w:val="both"/>
      </w:pPr>
      <w:r>
        <w:t>NPRLBR, STPENT</w:t>
      </w:r>
      <w:r w:rsidR="00D700BB">
        <w:t xml:space="preserve">, </w:t>
      </w:r>
      <w:r>
        <w:t>CENTD</w:t>
      </w:r>
      <w:r w:rsidR="00D700BB">
        <w:t xml:space="preserve">, </w:t>
      </w:r>
      <w:r>
        <w:t>CRPRS</w:t>
      </w:r>
      <w:r w:rsidR="00D700BB">
        <w:t xml:space="preserve">, </w:t>
      </w:r>
      <w:r>
        <w:t>NOPRCN</w:t>
      </w:r>
      <w:r w:rsidR="00D700BB">
        <w:t>,</w:t>
      </w:r>
      <w:r>
        <w:t xml:space="preserve"> NLBRRL, SFRMRP, FFRMRP, NFRMBN, SESTRG, FULTAC, HULTAC, </w:t>
      </w:r>
      <w:r w:rsidR="00D700BB" w:rsidRPr="009907D8">
        <w:t xml:space="preserve"> </w:t>
      </w:r>
      <w:r w:rsidR="00D700BB">
        <w:t xml:space="preserve"> </w:t>
      </w:r>
      <w:r>
        <w:t>CULUSA</w:t>
      </w:r>
      <w:r w:rsidR="00DD60D4">
        <w:t>, NTRMNL</w:t>
      </w:r>
    </w:p>
    <w:p w:rsidR="00D47864" w:rsidRDefault="00D47864" w:rsidP="00D700BB">
      <w:pPr>
        <w:pStyle w:val="Prrafodelista"/>
        <w:spacing w:after="0"/>
        <w:ind w:left="2280" w:hanging="437"/>
        <w:jc w:val="both"/>
      </w:pPr>
    </w:p>
    <w:p w:rsidR="00D47864" w:rsidRDefault="00A82A68" w:rsidP="005208CC">
      <w:pPr>
        <w:pStyle w:val="Ttulo3"/>
        <w:numPr>
          <w:ilvl w:val="2"/>
          <w:numId w:val="9"/>
        </w:numPr>
        <w:spacing w:before="0"/>
        <w:ind w:left="1276" w:hanging="567"/>
        <w:rPr>
          <w:rFonts w:asciiTheme="minorHAnsi" w:hAnsiTheme="minorHAnsi" w:cstheme="minorBidi"/>
          <w:color w:val="404040" w:themeColor="text1" w:themeTint="BF"/>
          <w:sz w:val="24"/>
          <w:szCs w:val="26"/>
        </w:rPr>
      </w:pPr>
      <w:bookmarkStart w:id="657" w:name="_Toc500952773"/>
      <w:r w:rsidRPr="005347FD">
        <w:rPr>
          <w:rFonts w:asciiTheme="minorHAnsi" w:hAnsiTheme="minorHAnsi" w:cstheme="minorBidi"/>
          <w:color w:val="404040" w:themeColor="text1" w:themeTint="BF"/>
          <w:sz w:val="24"/>
          <w:szCs w:val="26"/>
        </w:rPr>
        <w:lastRenderedPageBreak/>
        <w:t>REQF00</w:t>
      </w:r>
      <w:r>
        <w:rPr>
          <w:rFonts w:asciiTheme="minorHAnsi" w:hAnsiTheme="minorHAnsi" w:cstheme="minorBidi"/>
          <w:color w:val="404040" w:themeColor="text1" w:themeTint="BF"/>
          <w:sz w:val="24"/>
          <w:szCs w:val="26"/>
        </w:rPr>
        <w:t>7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r w:rsidR="00F839D1">
        <w:rPr>
          <w:rFonts w:asciiTheme="minorHAnsi" w:hAnsiTheme="minorHAnsi" w:cstheme="minorBidi"/>
          <w:color w:val="404040" w:themeColor="text1" w:themeTint="BF"/>
          <w:sz w:val="24"/>
          <w:szCs w:val="26"/>
        </w:rPr>
        <w:t xml:space="preserve">Registro de </w:t>
      </w:r>
      <w:r w:rsidR="00C5433D">
        <w:rPr>
          <w:rFonts w:asciiTheme="minorHAnsi" w:hAnsiTheme="minorHAnsi" w:cstheme="minorBidi"/>
          <w:color w:val="404040" w:themeColor="text1" w:themeTint="BF"/>
          <w:sz w:val="24"/>
          <w:szCs w:val="26"/>
        </w:rPr>
        <w:t>S</w:t>
      </w:r>
      <w:r w:rsidR="00F839D1">
        <w:rPr>
          <w:rFonts w:asciiTheme="minorHAnsi" w:hAnsiTheme="minorHAnsi" w:cstheme="minorBidi"/>
          <w:color w:val="404040" w:themeColor="text1" w:themeTint="BF"/>
          <w:sz w:val="24"/>
          <w:szCs w:val="26"/>
        </w:rPr>
        <w:t>aldos comprometidos</w:t>
      </w:r>
      <w:bookmarkEnd w:id="657"/>
      <w:r w:rsidR="00F839D1">
        <w:rPr>
          <w:rFonts w:asciiTheme="minorHAnsi" w:hAnsiTheme="minorHAnsi" w:cstheme="minorBidi"/>
          <w:color w:val="404040" w:themeColor="text1" w:themeTint="BF"/>
          <w:sz w:val="24"/>
          <w:szCs w:val="26"/>
        </w:rPr>
        <w:t xml:space="preserve"> </w:t>
      </w:r>
      <w:r w:rsidR="002C0AEB">
        <w:rPr>
          <w:rFonts w:asciiTheme="minorHAnsi" w:hAnsiTheme="minorHAnsi" w:cstheme="minorBidi"/>
          <w:color w:val="404040" w:themeColor="text1" w:themeTint="BF"/>
          <w:sz w:val="24"/>
          <w:szCs w:val="26"/>
        </w:rPr>
        <w:t xml:space="preserve"> </w:t>
      </w:r>
    </w:p>
    <w:p w:rsidR="00D47864" w:rsidRDefault="000D7AEB" w:rsidP="00061BB4">
      <w:pPr>
        <w:pStyle w:val="Prrafodelista"/>
        <w:spacing w:after="0"/>
        <w:ind w:left="1276"/>
        <w:jc w:val="both"/>
      </w:pPr>
      <w:r>
        <w:t>Cuando se genere la liberación en la nueva Web AFI, se deberá registrar los saldos comprometidos, actualizando la tabla de operaciones tanto en cabecera como en detalle en el DB2 invocando a los procedimientos con  la siguiente estructura:</w:t>
      </w:r>
    </w:p>
    <w:p w:rsidR="00D47864" w:rsidRPr="003579E7" w:rsidRDefault="009A4E59" w:rsidP="00061BB4">
      <w:pPr>
        <w:pStyle w:val="Prrafodelista"/>
        <w:spacing w:after="0"/>
        <w:ind w:left="1276"/>
        <w:jc w:val="both"/>
        <w:rPr>
          <w:b/>
          <w:sz w:val="23"/>
          <w:szCs w:val="23"/>
        </w:rPr>
      </w:pPr>
      <w:r>
        <w:rPr>
          <w:b/>
          <w:sz w:val="23"/>
          <w:szCs w:val="23"/>
        </w:rPr>
        <w:t>OPERACIÓN</w:t>
      </w:r>
    </w:p>
    <w:p w:rsidR="00D47864" w:rsidRDefault="00D47864" w:rsidP="00B9289F">
      <w:pPr>
        <w:pStyle w:val="Prrafodelista"/>
        <w:numPr>
          <w:ilvl w:val="0"/>
          <w:numId w:val="23"/>
        </w:numPr>
        <w:spacing w:after="120"/>
        <w:ind w:left="1560" w:hanging="284"/>
        <w:jc w:val="both"/>
      </w:pPr>
      <w:r>
        <w:t>Se deberá recibir los siguientes campos:</w:t>
      </w:r>
    </w:p>
    <w:p w:rsidR="00D47864" w:rsidRDefault="00D47864" w:rsidP="005208CC">
      <w:pPr>
        <w:pStyle w:val="Prrafodelista"/>
        <w:numPr>
          <w:ilvl w:val="0"/>
          <w:numId w:val="13"/>
        </w:numPr>
        <w:ind w:left="1843" w:hanging="283"/>
        <w:jc w:val="both"/>
      </w:pPr>
      <w:r>
        <w:t>CCMPN</w:t>
      </w:r>
      <w:r w:rsidR="00457218">
        <w:tab/>
      </w:r>
      <w:r>
        <w:t>:</w:t>
      </w:r>
      <w:r w:rsidR="00457218">
        <w:tab/>
      </w:r>
      <w:r>
        <w:t>Código de compañía – Alfanumérico (2)</w:t>
      </w:r>
    </w:p>
    <w:p w:rsidR="00815AC5" w:rsidRDefault="00815AC5" w:rsidP="005208CC">
      <w:pPr>
        <w:pStyle w:val="Prrafodelista"/>
        <w:numPr>
          <w:ilvl w:val="0"/>
          <w:numId w:val="13"/>
        </w:numPr>
        <w:ind w:left="1843" w:hanging="283"/>
        <w:jc w:val="both"/>
      </w:pPr>
      <w:r>
        <w:t>NOPRCN</w:t>
      </w:r>
      <w:r w:rsidR="00457218">
        <w:tab/>
      </w:r>
      <w:r>
        <w:t>:</w:t>
      </w:r>
      <w:r w:rsidR="00457218">
        <w:tab/>
      </w:r>
      <w:r w:rsidR="007173EE">
        <w:t>Número Operación – Numérico (10, 0)</w:t>
      </w:r>
    </w:p>
    <w:p w:rsidR="006A68B1" w:rsidRDefault="006A68B1" w:rsidP="005208CC">
      <w:pPr>
        <w:pStyle w:val="Prrafodelista"/>
        <w:numPr>
          <w:ilvl w:val="0"/>
          <w:numId w:val="13"/>
        </w:numPr>
        <w:ind w:left="1843" w:hanging="283"/>
        <w:jc w:val="both"/>
      </w:pPr>
      <w:r>
        <w:t>IVLMRC</w:t>
      </w:r>
      <w:r>
        <w:tab/>
        <w:t>:</w:t>
      </w:r>
      <w:r w:rsidR="0097678F">
        <w:tab/>
        <w:t>Importe valor mercadería comprometida – Numérico(15,5)</w:t>
      </w:r>
    </w:p>
    <w:p w:rsidR="0097678F" w:rsidRDefault="0097678F" w:rsidP="00DD60D4">
      <w:pPr>
        <w:pStyle w:val="Prrafodelista"/>
        <w:numPr>
          <w:ilvl w:val="0"/>
          <w:numId w:val="13"/>
        </w:numPr>
        <w:ind w:left="1843" w:hanging="283"/>
        <w:jc w:val="both"/>
      </w:pPr>
      <w:r>
        <w:t>CULUSA</w:t>
      </w:r>
      <w:r>
        <w:tab/>
        <w:t>:</w:t>
      </w:r>
      <w:r>
        <w:tab/>
        <w:t>Código usuario actualizador – Alfanumérico (10)</w:t>
      </w:r>
    </w:p>
    <w:p w:rsidR="00DD60D4" w:rsidRDefault="00DD60D4" w:rsidP="00DD60D4">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09500B" w:rsidRPr="0009500B" w:rsidRDefault="0009500B" w:rsidP="0009500B">
      <w:pPr>
        <w:spacing w:after="0"/>
        <w:ind w:left="1418" w:firstLine="142"/>
        <w:jc w:val="both"/>
        <w:rPr>
          <w:b/>
        </w:rPr>
      </w:pPr>
      <w:r w:rsidRPr="0009500B">
        <w:rPr>
          <w:b/>
        </w:rPr>
        <w:t xml:space="preserve">Nota: </w:t>
      </w:r>
    </w:p>
    <w:p w:rsidR="0009500B" w:rsidRPr="0009500B" w:rsidRDefault="0009500B" w:rsidP="0009500B">
      <w:pPr>
        <w:spacing w:after="0"/>
        <w:ind w:left="1418" w:firstLine="142"/>
        <w:jc w:val="both"/>
        <w:rPr>
          <w:b/>
        </w:rPr>
      </w:pPr>
      <w:r w:rsidRPr="0009500B">
        <w:rPr>
          <w:b/>
        </w:rPr>
        <w:t>a. Todos los campos deben tener el formato indicado.</w:t>
      </w:r>
    </w:p>
    <w:p w:rsidR="0009500B" w:rsidRPr="0009500B" w:rsidRDefault="0009500B" w:rsidP="0009500B">
      <w:pPr>
        <w:spacing w:after="0"/>
        <w:ind w:left="1418" w:firstLine="142"/>
        <w:jc w:val="both"/>
        <w:rPr>
          <w:b/>
        </w:rPr>
      </w:pPr>
      <w:r w:rsidRPr="0009500B">
        <w:rPr>
          <w:b/>
        </w:rPr>
        <w:t>b.  Los campos en la parte superior deberán tener valor.  (No ceros ni vacíos)</w:t>
      </w:r>
    </w:p>
    <w:p w:rsidR="0009500B" w:rsidRDefault="0009500B" w:rsidP="0009500B">
      <w:pPr>
        <w:spacing w:after="0"/>
        <w:ind w:left="1418" w:firstLine="142"/>
        <w:jc w:val="both"/>
        <w:rPr>
          <w:b/>
        </w:rPr>
      </w:pPr>
      <w:r w:rsidRPr="0009500B">
        <w:rPr>
          <w:b/>
        </w:rPr>
        <w:t>c.  Los campos en la parte inferior pueden venir con valor cero o vacío</w:t>
      </w:r>
    </w:p>
    <w:p w:rsidR="0009500B" w:rsidRDefault="0009500B" w:rsidP="0009500B">
      <w:pPr>
        <w:pStyle w:val="Prrafodelista"/>
        <w:numPr>
          <w:ilvl w:val="0"/>
          <w:numId w:val="13"/>
        </w:numPr>
        <w:ind w:left="1843" w:hanging="283"/>
        <w:jc w:val="both"/>
      </w:pPr>
      <w:r>
        <w:t>QTTMRC</w:t>
      </w:r>
      <w:r>
        <w:tab/>
        <w:t>:</w:t>
      </w:r>
      <w:r>
        <w:tab/>
        <w:t>Cantidad mercadería comprometida – Numérico (15,5)</w:t>
      </w:r>
    </w:p>
    <w:p w:rsidR="0009500B" w:rsidRDefault="0009500B" w:rsidP="0009500B">
      <w:pPr>
        <w:pStyle w:val="Prrafodelista"/>
        <w:numPr>
          <w:ilvl w:val="0"/>
          <w:numId w:val="13"/>
        </w:numPr>
        <w:ind w:left="1843" w:hanging="283"/>
        <w:jc w:val="both"/>
      </w:pPr>
      <w:r>
        <w:t>QPSMRC</w:t>
      </w:r>
      <w:r>
        <w:tab/>
        <w:t>:</w:t>
      </w:r>
      <w:r>
        <w:tab/>
        <w:t>Peso mercadería comprometida – Numérico (15,5)</w:t>
      </w:r>
    </w:p>
    <w:p w:rsidR="00C5433D" w:rsidRDefault="00C5433D" w:rsidP="00C5433D">
      <w:pPr>
        <w:pStyle w:val="Prrafodelista"/>
        <w:ind w:left="1843"/>
        <w:jc w:val="both"/>
      </w:pPr>
    </w:p>
    <w:p w:rsidR="00815AC5" w:rsidRPr="00457218" w:rsidRDefault="00815AC5" w:rsidP="00B9289F">
      <w:pPr>
        <w:pStyle w:val="Prrafodelista"/>
        <w:numPr>
          <w:ilvl w:val="0"/>
          <w:numId w:val="23"/>
        </w:numPr>
        <w:spacing w:after="120"/>
        <w:ind w:left="1560" w:hanging="284"/>
        <w:jc w:val="both"/>
      </w:pPr>
      <w:r w:rsidRPr="00457218">
        <w:t>Se debe validar lo siguiente:</w:t>
      </w:r>
    </w:p>
    <w:p w:rsidR="00815AC5" w:rsidRPr="00457218" w:rsidRDefault="00815AC5" w:rsidP="00457218">
      <w:pPr>
        <w:pStyle w:val="Prrafodelista"/>
        <w:numPr>
          <w:ilvl w:val="0"/>
          <w:numId w:val="14"/>
        </w:numPr>
        <w:tabs>
          <w:tab w:val="left" w:pos="1560"/>
        </w:tabs>
        <w:spacing w:after="0"/>
        <w:ind w:left="1843" w:hanging="283"/>
        <w:jc w:val="both"/>
      </w:pPr>
      <w:r w:rsidRPr="00457218">
        <w:t xml:space="preserve">CCMPN </w:t>
      </w:r>
      <w:r w:rsidR="00B22BC3">
        <w:tab/>
      </w:r>
      <w:r w:rsidRPr="00457218">
        <w:t>:</w:t>
      </w:r>
      <w:r w:rsidR="00B22BC3">
        <w:tab/>
      </w:r>
      <w:r w:rsidRPr="00457218">
        <w:t>Los valores puede ser :</w:t>
      </w:r>
    </w:p>
    <w:p w:rsidR="00815AC5" w:rsidRPr="00457218" w:rsidRDefault="00815AC5" w:rsidP="00457218">
      <w:pPr>
        <w:spacing w:after="0"/>
        <w:ind w:left="1843" w:firstLine="425"/>
        <w:jc w:val="both"/>
      </w:pPr>
      <w:r w:rsidRPr="00457218">
        <w:t>‘AM’</w:t>
      </w:r>
      <w:r w:rsidRPr="00457218">
        <w:tab/>
        <w:t>:</w:t>
      </w:r>
      <w:r w:rsidRPr="00457218">
        <w:tab/>
        <w:t>Almacenera del Perú</w:t>
      </w:r>
    </w:p>
    <w:p w:rsidR="00815AC5" w:rsidRDefault="00815AC5" w:rsidP="00457218">
      <w:pPr>
        <w:spacing w:after="0"/>
        <w:ind w:left="1843" w:firstLine="425"/>
        <w:jc w:val="both"/>
      </w:pPr>
      <w:r w:rsidRPr="00457218">
        <w:t>‘LZ’</w:t>
      </w:r>
      <w:r w:rsidRPr="00457218">
        <w:tab/>
        <w:t>:</w:t>
      </w:r>
      <w:r w:rsidRPr="00457218">
        <w:tab/>
        <w:t>Compañía Almacenera</w:t>
      </w:r>
    </w:p>
    <w:p w:rsidR="0009500B" w:rsidRDefault="0009500B" w:rsidP="0009500B">
      <w:pPr>
        <w:pStyle w:val="Prrafodelista"/>
        <w:numPr>
          <w:ilvl w:val="0"/>
          <w:numId w:val="11"/>
        </w:numPr>
        <w:spacing w:after="0"/>
        <w:ind w:left="1843" w:hanging="283"/>
        <w:jc w:val="both"/>
      </w:pPr>
      <w:r>
        <w:t>QTTMRC</w:t>
      </w:r>
      <w:r>
        <w:tab/>
        <w:t>:</w:t>
      </w:r>
      <w:r>
        <w:tab/>
        <w:t xml:space="preserve">Puede ser 0 si QPSMRC  es mayor que 0 </w:t>
      </w:r>
    </w:p>
    <w:p w:rsidR="0009500B" w:rsidRDefault="0009500B" w:rsidP="0009500B">
      <w:pPr>
        <w:pStyle w:val="Prrafodelista"/>
        <w:numPr>
          <w:ilvl w:val="0"/>
          <w:numId w:val="11"/>
        </w:numPr>
        <w:spacing w:after="0"/>
        <w:ind w:left="1843" w:hanging="283"/>
        <w:jc w:val="both"/>
      </w:pPr>
      <w:r>
        <w:t>QPSMRC</w:t>
      </w:r>
      <w:r>
        <w:tab/>
        <w:t>:</w:t>
      </w:r>
      <w:r>
        <w:tab/>
        <w:t>Puede ser 0 si QTTMRC  es mayor que 0</w:t>
      </w:r>
    </w:p>
    <w:p w:rsidR="007173EE" w:rsidRDefault="0097678F" w:rsidP="00457218">
      <w:pPr>
        <w:pStyle w:val="Prrafodelista"/>
        <w:numPr>
          <w:ilvl w:val="0"/>
          <w:numId w:val="14"/>
        </w:numPr>
        <w:tabs>
          <w:tab w:val="left" w:pos="1843"/>
        </w:tabs>
        <w:spacing w:after="0"/>
        <w:ind w:hanging="720"/>
        <w:jc w:val="both"/>
      </w:pPr>
      <w:r>
        <w:t>CULUSA</w:t>
      </w:r>
      <w:r>
        <w:tab/>
        <w:t xml:space="preserve">   </w:t>
      </w:r>
      <w:r w:rsidR="007173EE" w:rsidRPr="00457218">
        <w:t>:</w:t>
      </w:r>
      <w:r>
        <w:tab/>
      </w:r>
      <w:r w:rsidR="007173EE" w:rsidRPr="00457218">
        <w:t>Los valores pueden ser “WEBALMA”   o  “WEBCASA”</w:t>
      </w:r>
    </w:p>
    <w:p w:rsidR="00DD60D4" w:rsidRPr="00457218" w:rsidRDefault="00DD60D4" w:rsidP="00457218">
      <w:pPr>
        <w:pStyle w:val="Prrafodelista"/>
        <w:numPr>
          <w:ilvl w:val="0"/>
          <w:numId w:val="14"/>
        </w:numPr>
        <w:tabs>
          <w:tab w:val="left" w:pos="1843"/>
        </w:tabs>
        <w:spacing w:after="0"/>
        <w:ind w:hanging="720"/>
        <w:jc w:val="both"/>
      </w:pPr>
      <w:r>
        <w:t>NTRMNL</w:t>
      </w:r>
      <w:r>
        <w:tab/>
        <w:t xml:space="preserve">   </w:t>
      </w:r>
      <w:r w:rsidRPr="00457218">
        <w:t>:</w:t>
      </w:r>
      <w:r>
        <w:tab/>
      </w:r>
      <w:r w:rsidRPr="00457218">
        <w:t>Los valores pueden ser “WEBALMA”   o  “WEBCASA</w:t>
      </w:r>
      <w:r>
        <w:t>”</w:t>
      </w:r>
    </w:p>
    <w:p w:rsidR="00DD60D4" w:rsidRDefault="00DD60D4" w:rsidP="00B9289F">
      <w:pPr>
        <w:pStyle w:val="Prrafodelista"/>
        <w:numPr>
          <w:ilvl w:val="0"/>
          <w:numId w:val="23"/>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D2217E" w:rsidRPr="00457218" w:rsidRDefault="00D2217E" w:rsidP="00B9289F">
      <w:pPr>
        <w:pStyle w:val="Prrafodelista"/>
        <w:numPr>
          <w:ilvl w:val="0"/>
          <w:numId w:val="23"/>
        </w:numPr>
        <w:tabs>
          <w:tab w:val="left" w:pos="1276"/>
        </w:tabs>
        <w:spacing w:after="0"/>
        <w:ind w:left="1560" w:hanging="284"/>
        <w:jc w:val="both"/>
      </w:pPr>
      <w:r w:rsidRPr="00457218">
        <w:t xml:space="preserve">Se debe </w:t>
      </w:r>
      <w:r w:rsidR="0097678F">
        <w:t>actualizar</w:t>
      </w:r>
      <w:r w:rsidRPr="00457218">
        <w:t xml:space="preserve"> la información en :</w:t>
      </w:r>
    </w:p>
    <w:p w:rsidR="00457218" w:rsidRDefault="00457218" w:rsidP="00457218">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457218" w:rsidRDefault="00457218" w:rsidP="00457218">
      <w:pPr>
        <w:pStyle w:val="Prrafodelista"/>
        <w:tabs>
          <w:tab w:val="left" w:pos="1276"/>
        </w:tabs>
        <w:spacing w:after="0"/>
        <w:ind w:left="2421" w:hanging="578"/>
        <w:jc w:val="both"/>
      </w:pPr>
      <w:r>
        <w:t xml:space="preserve">CCMPN = </w:t>
      </w:r>
      <w:proofErr w:type="gramStart"/>
      <w:r>
        <w:t>‘AM’ :</w:t>
      </w:r>
      <w:proofErr w:type="gramEnd"/>
      <w:r>
        <w:tab/>
        <w:t>DC@ALMAPER</w:t>
      </w:r>
    </w:p>
    <w:p w:rsidR="00457218" w:rsidRDefault="00457218" w:rsidP="00457218">
      <w:pPr>
        <w:pStyle w:val="Prrafodelista"/>
        <w:tabs>
          <w:tab w:val="left" w:pos="1276"/>
        </w:tabs>
        <w:spacing w:after="0"/>
        <w:ind w:left="2421" w:hanging="578"/>
        <w:jc w:val="both"/>
      </w:pPr>
      <w:r>
        <w:t xml:space="preserve">CCMPN = ‘LZ’   : </w:t>
      </w:r>
      <w:r>
        <w:tab/>
        <w:t>DC@RNSLIB</w:t>
      </w:r>
    </w:p>
    <w:p w:rsidR="0097678F" w:rsidRDefault="0097678F" w:rsidP="00457218">
      <w:pPr>
        <w:pStyle w:val="Prrafodelista"/>
        <w:numPr>
          <w:ilvl w:val="0"/>
          <w:numId w:val="12"/>
        </w:numPr>
        <w:tabs>
          <w:tab w:val="left" w:pos="1276"/>
        </w:tabs>
        <w:spacing w:after="0"/>
        <w:ind w:left="1843" w:hanging="283"/>
        <w:jc w:val="both"/>
      </w:pPr>
      <w:r>
        <w:t xml:space="preserve">Buscar el número de operación (NOPRCN) en la cabecera de operaciones </w:t>
      </w:r>
      <w:r w:rsidR="00D2217E" w:rsidRPr="00457218">
        <w:t>(ZZW</w:t>
      </w:r>
      <w:r>
        <w:t>M06</w:t>
      </w:r>
      <w:r w:rsidR="00D2217E" w:rsidRPr="00457218">
        <w:t xml:space="preserve">), </w:t>
      </w:r>
      <w:r w:rsidR="006717D9">
        <w:t xml:space="preserve"> en caso se e</w:t>
      </w:r>
      <w:r>
        <w:t>ncuentra  :</w:t>
      </w:r>
    </w:p>
    <w:p w:rsidR="0097678F" w:rsidRDefault="0097678F" w:rsidP="00DC56AF">
      <w:pPr>
        <w:pStyle w:val="Prrafodelista"/>
        <w:numPr>
          <w:ilvl w:val="4"/>
          <w:numId w:val="28"/>
        </w:numPr>
        <w:tabs>
          <w:tab w:val="left" w:pos="1276"/>
        </w:tabs>
        <w:spacing w:after="0"/>
        <w:ind w:firstLine="348"/>
        <w:jc w:val="both"/>
      </w:pPr>
      <w:r>
        <w:t xml:space="preserve">Extraer los campos QTTMRC, </w:t>
      </w:r>
      <w:r w:rsidR="0009500B">
        <w:t xml:space="preserve"> </w:t>
      </w:r>
      <w:r>
        <w:t xml:space="preserve">QPSMRC, </w:t>
      </w:r>
      <w:r w:rsidR="0009500B">
        <w:t xml:space="preserve"> </w:t>
      </w:r>
      <w:r>
        <w:t xml:space="preserve">IVLMRC </w:t>
      </w:r>
    </w:p>
    <w:p w:rsidR="0097678F" w:rsidRDefault="0097678F" w:rsidP="00DC56AF">
      <w:pPr>
        <w:pStyle w:val="Prrafodelista"/>
        <w:numPr>
          <w:ilvl w:val="4"/>
          <w:numId w:val="28"/>
        </w:numPr>
        <w:tabs>
          <w:tab w:val="left" w:pos="1276"/>
        </w:tabs>
        <w:spacing w:after="0"/>
        <w:ind w:firstLine="348"/>
        <w:jc w:val="both"/>
      </w:pPr>
      <w:r>
        <w:t xml:space="preserve">Sumarle el valor de los campos enviados QTTMRC, QPSMRC, IVLMRC </w:t>
      </w:r>
    </w:p>
    <w:p w:rsidR="00D2217E" w:rsidRPr="00457218" w:rsidRDefault="0097678F" w:rsidP="00DC56AF">
      <w:pPr>
        <w:pStyle w:val="Prrafodelista"/>
        <w:numPr>
          <w:ilvl w:val="4"/>
          <w:numId w:val="28"/>
        </w:numPr>
        <w:tabs>
          <w:tab w:val="left" w:pos="2127"/>
        </w:tabs>
        <w:spacing w:after="0"/>
        <w:ind w:left="2127" w:hanging="284"/>
        <w:jc w:val="both"/>
      </w:pPr>
      <w:r>
        <w:t xml:space="preserve">Actualizar </w:t>
      </w:r>
      <w:r w:rsidR="00D2217E" w:rsidRPr="00457218">
        <w:t>los siguientes campos</w:t>
      </w:r>
      <w:r>
        <w:t xml:space="preserve"> :  QTTMRC, QPSMRC, IVLMRC, FULTAC, HULTAC, CULUSA</w:t>
      </w:r>
      <w:r w:rsidR="00DD60D4">
        <w:t>, NTRMNL</w:t>
      </w:r>
      <w:r>
        <w:t xml:space="preserve">  </w:t>
      </w:r>
    </w:p>
    <w:p w:rsidR="00FB4E9A" w:rsidRDefault="00FB4E9A" w:rsidP="005943DD">
      <w:pPr>
        <w:pStyle w:val="Prrafodelista"/>
        <w:spacing w:after="0"/>
        <w:ind w:left="1276"/>
        <w:jc w:val="both"/>
        <w:rPr>
          <w:b/>
          <w:sz w:val="23"/>
          <w:szCs w:val="23"/>
        </w:rPr>
      </w:pPr>
    </w:p>
    <w:p w:rsidR="009A4E59" w:rsidRPr="003579E7" w:rsidRDefault="0097678F" w:rsidP="005943DD">
      <w:pPr>
        <w:pStyle w:val="Prrafodelista"/>
        <w:spacing w:after="0"/>
        <w:ind w:left="1276"/>
        <w:jc w:val="both"/>
        <w:rPr>
          <w:b/>
          <w:sz w:val="23"/>
          <w:szCs w:val="23"/>
        </w:rPr>
      </w:pPr>
      <w:r>
        <w:rPr>
          <w:b/>
          <w:sz w:val="23"/>
          <w:szCs w:val="23"/>
        </w:rPr>
        <w:t>DETALLE DE OPERACIÓN</w:t>
      </w:r>
    </w:p>
    <w:p w:rsidR="006C449B" w:rsidRDefault="006C449B" w:rsidP="00DC56AF">
      <w:pPr>
        <w:pStyle w:val="Prrafodelista"/>
        <w:numPr>
          <w:ilvl w:val="0"/>
          <w:numId w:val="42"/>
        </w:numPr>
        <w:spacing w:after="120"/>
        <w:ind w:left="1560" w:hanging="284"/>
        <w:jc w:val="both"/>
      </w:pPr>
      <w:r>
        <w:lastRenderedPageBreak/>
        <w:t>Se deberá recibir los siguientes campos:</w:t>
      </w:r>
    </w:p>
    <w:p w:rsidR="006C449B" w:rsidRDefault="006C449B" w:rsidP="006C449B">
      <w:pPr>
        <w:pStyle w:val="Prrafodelista"/>
        <w:numPr>
          <w:ilvl w:val="0"/>
          <w:numId w:val="13"/>
        </w:numPr>
        <w:ind w:left="1843" w:hanging="283"/>
        <w:jc w:val="both"/>
      </w:pPr>
      <w:r>
        <w:t>CCMPN</w:t>
      </w:r>
      <w:r>
        <w:tab/>
        <w:t>:</w:t>
      </w:r>
      <w:r>
        <w:tab/>
        <w:t>Código de compañía – Alfanumérico (2)</w:t>
      </w:r>
    </w:p>
    <w:p w:rsidR="006C449B" w:rsidRDefault="006C449B" w:rsidP="006C449B">
      <w:pPr>
        <w:pStyle w:val="Prrafodelista"/>
        <w:numPr>
          <w:ilvl w:val="0"/>
          <w:numId w:val="13"/>
        </w:numPr>
        <w:ind w:left="1843" w:hanging="283"/>
        <w:jc w:val="both"/>
      </w:pPr>
      <w:r>
        <w:t>NOPRCN</w:t>
      </w:r>
      <w:r>
        <w:tab/>
        <w:t>:</w:t>
      </w:r>
      <w:r>
        <w:tab/>
        <w:t>Número Operación – Numérico (10, 0)</w:t>
      </w:r>
    </w:p>
    <w:p w:rsidR="00B22BC3" w:rsidRDefault="00B22BC3" w:rsidP="006C449B">
      <w:pPr>
        <w:pStyle w:val="Prrafodelista"/>
        <w:numPr>
          <w:ilvl w:val="0"/>
          <w:numId w:val="13"/>
        </w:numPr>
        <w:ind w:left="1843" w:hanging="283"/>
        <w:jc w:val="both"/>
      </w:pPr>
      <w:r>
        <w:t>NITEM</w:t>
      </w:r>
      <w:r>
        <w:tab/>
        <w:t>:</w:t>
      </w:r>
      <w:r>
        <w:tab/>
        <w:t>Número de ítem – Numérico (5,0)</w:t>
      </w:r>
    </w:p>
    <w:p w:rsidR="006C449B" w:rsidRDefault="006C449B" w:rsidP="006C449B">
      <w:pPr>
        <w:pStyle w:val="Prrafodelista"/>
        <w:numPr>
          <w:ilvl w:val="0"/>
          <w:numId w:val="13"/>
        </w:numPr>
        <w:ind w:left="1843" w:hanging="283"/>
        <w:jc w:val="both"/>
      </w:pPr>
      <w:r>
        <w:t>IVLRC</w:t>
      </w:r>
      <w:r w:rsidR="00B22BC3">
        <w:t>M</w:t>
      </w:r>
      <w:r>
        <w:tab/>
        <w:t>:</w:t>
      </w:r>
      <w:r>
        <w:tab/>
      </w:r>
      <w:r w:rsidR="00B22BC3">
        <w:t xml:space="preserve">Importe valor mercadería comprometida – Numérico(15,5) </w:t>
      </w:r>
    </w:p>
    <w:p w:rsidR="006C449B" w:rsidRDefault="006C449B" w:rsidP="00DD60D4">
      <w:pPr>
        <w:pStyle w:val="Prrafodelista"/>
        <w:numPr>
          <w:ilvl w:val="0"/>
          <w:numId w:val="13"/>
        </w:numPr>
        <w:ind w:left="1843" w:hanging="283"/>
        <w:jc w:val="both"/>
      </w:pPr>
      <w:r>
        <w:t>CULUSA</w:t>
      </w:r>
      <w:r>
        <w:tab/>
        <w:t>:</w:t>
      </w:r>
      <w:r>
        <w:tab/>
        <w:t>Código usuario actualizador – Alfanumérico (10)</w:t>
      </w:r>
    </w:p>
    <w:p w:rsidR="00DD60D4" w:rsidRDefault="00DD60D4" w:rsidP="00DD60D4">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09500B" w:rsidRPr="0009500B" w:rsidRDefault="0009500B" w:rsidP="0009500B">
      <w:pPr>
        <w:spacing w:after="0"/>
        <w:ind w:left="1418" w:firstLine="142"/>
        <w:jc w:val="both"/>
        <w:rPr>
          <w:b/>
        </w:rPr>
      </w:pPr>
      <w:proofErr w:type="gramStart"/>
      <w:r w:rsidRPr="0009500B">
        <w:rPr>
          <w:b/>
        </w:rPr>
        <w:t>Nota :</w:t>
      </w:r>
      <w:proofErr w:type="gramEnd"/>
      <w:r w:rsidRPr="0009500B">
        <w:rPr>
          <w:b/>
        </w:rPr>
        <w:t xml:space="preserve"> </w:t>
      </w:r>
    </w:p>
    <w:p w:rsidR="0009500B" w:rsidRPr="0009500B" w:rsidRDefault="0009500B" w:rsidP="0009500B">
      <w:pPr>
        <w:spacing w:after="0"/>
        <w:ind w:left="1418" w:firstLine="142"/>
        <w:jc w:val="both"/>
        <w:rPr>
          <w:b/>
        </w:rPr>
      </w:pPr>
      <w:r w:rsidRPr="0009500B">
        <w:rPr>
          <w:b/>
        </w:rPr>
        <w:t>a. Todos los campos deben tener el formato indicado.</w:t>
      </w:r>
    </w:p>
    <w:p w:rsidR="0009500B" w:rsidRPr="0009500B" w:rsidRDefault="0009500B" w:rsidP="0009500B">
      <w:pPr>
        <w:spacing w:after="0"/>
        <w:ind w:left="1418" w:firstLine="142"/>
        <w:jc w:val="both"/>
        <w:rPr>
          <w:b/>
        </w:rPr>
      </w:pPr>
      <w:r w:rsidRPr="0009500B">
        <w:rPr>
          <w:b/>
        </w:rPr>
        <w:t>b.  Los campos en la parte superior deberán tener valor.  (No ceros ni vacíos)</w:t>
      </w:r>
    </w:p>
    <w:p w:rsidR="0009500B" w:rsidRPr="0009500B" w:rsidRDefault="0009500B" w:rsidP="0009500B">
      <w:pPr>
        <w:spacing w:after="0"/>
        <w:ind w:left="1418" w:firstLine="142"/>
        <w:jc w:val="both"/>
        <w:rPr>
          <w:b/>
        </w:rPr>
      </w:pPr>
      <w:r w:rsidRPr="0009500B">
        <w:rPr>
          <w:b/>
        </w:rPr>
        <w:t>c.  Los campos en la parte inferior pueden venir con valor cero o vacío</w:t>
      </w:r>
    </w:p>
    <w:p w:rsidR="0009500B" w:rsidRDefault="0009500B" w:rsidP="0009500B">
      <w:pPr>
        <w:pStyle w:val="Prrafodelista"/>
        <w:numPr>
          <w:ilvl w:val="0"/>
          <w:numId w:val="13"/>
        </w:numPr>
        <w:spacing w:after="0"/>
        <w:ind w:left="1843" w:hanging="283"/>
        <w:jc w:val="both"/>
      </w:pPr>
      <w:r>
        <w:t>QMRCCM</w:t>
      </w:r>
      <w:r>
        <w:tab/>
        <w:t>:</w:t>
      </w:r>
      <w:r>
        <w:tab/>
        <w:t>Cantidad mercadería comprometida – Numérico(15,5)</w:t>
      </w:r>
    </w:p>
    <w:p w:rsidR="0009500B" w:rsidRDefault="0009500B" w:rsidP="0009500B">
      <w:pPr>
        <w:pStyle w:val="Prrafodelista"/>
        <w:numPr>
          <w:ilvl w:val="0"/>
          <w:numId w:val="13"/>
        </w:numPr>
        <w:ind w:left="1843" w:hanging="283"/>
        <w:jc w:val="both"/>
      </w:pPr>
      <w:r>
        <w:t>QPSMRC</w:t>
      </w:r>
      <w:r>
        <w:tab/>
        <w:t>:</w:t>
      </w:r>
      <w:r>
        <w:tab/>
        <w:t>Peso mercadería comprometida – Numérico (15,5)</w:t>
      </w:r>
    </w:p>
    <w:p w:rsidR="008C0D90" w:rsidRDefault="008C0D90" w:rsidP="008C0D90">
      <w:pPr>
        <w:pStyle w:val="Prrafodelista"/>
        <w:ind w:left="1843"/>
        <w:jc w:val="both"/>
      </w:pPr>
    </w:p>
    <w:p w:rsidR="009A4E59" w:rsidRDefault="009A4E59" w:rsidP="00DC56AF">
      <w:pPr>
        <w:pStyle w:val="Prrafodelista"/>
        <w:numPr>
          <w:ilvl w:val="0"/>
          <w:numId w:val="42"/>
        </w:numPr>
        <w:spacing w:after="120"/>
        <w:ind w:left="1560" w:hanging="284"/>
        <w:jc w:val="both"/>
      </w:pPr>
      <w:r>
        <w:t>Se debe validar lo siguiente:</w:t>
      </w:r>
    </w:p>
    <w:p w:rsidR="009A4E59" w:rsidRDefault="009A4E59" w:rsidP="00693584">
      <w:pPr>
        <w:pStyle w:val="Prrafodelista"/>
        <w:numPr>
          <w:ilvl w:val="0"/>
          <w:numId w:val="14"/>
        </w:numPr>
        <w:tabs>
          <w:tab w:val="left" w:pos="1560"/>
        </w:tabs>
        <w:spacing w:after="0"/>
        <w:ind w:left="1843" w:hanging="283"/>
        <w:jc w:val="both"/>
      </w:pPr>
      <w:r>
        <w:t>CCMPN</w:t>
      </w:r>
      <w:r w:rsidR="00B22BC3">
        <w:tab/>
      </w:r>
      <w:r>
        <w:t>:</w:t>
      </w:r>
      <w:r w:rsidR="00B22BC3">
        <w:tab/>
      </w:r>
      <w:r>
        <w:t>Los valores puede ser :</w:t>
      </w:r>
    </w:p>
    <w:p w:rsidR="009A4E59" w:rsidRDefault="009A4E59" w:rsidP="00693584">
      <w:pPr>
        <w:spacing w:after="0"/>
        <w:ind w:left="1843" w:firstLine="425"/>
        <w:jc w:val="both"/>
      </w:pPr>
      <w:r>
        <w:t>‘AM’</w:t>
      </w:r>
      <w:r>
        <w:tab/>
        <w:t>:</w:t>
      </w:r>
      <w:r>
        <w:tab/>
        <w:t>Almacenera del Perú</w:t>
      </w:r>
    </w:p>
    <w:p w:rsidR="009A4E59" w:rsidRDefault="009A4E59" w:rsidP="00693584">
      <w:pPr>
        <w:spacing w:after="0"/>
        <w:ind w:left="1843" w:firstLine="425"/>
        <w:jc w:val="both"/>
      </w:pPr>
      <w:r>
        <w:t>‘LZ’</w:t>
      </w:r>
      <w:r>
        <w:tab/>
        <w:t>:</w:t>
      </w:r>
      <w:r>
        <w:tab/>
        <w:t>Compañía Almacenera</w:t>
      </w:r>
    </w:p>
    <w:p w:rsidR="00AA54E1" w:rsidRDefault="00AA54E1" w:rsidP="00AA54E1">
      <w:pPr>
        <w:pStyle w:val="Prrafodelista"/>
        <w:numPr>
          <w:ilvl w:val="0"/>
          <w:numId w:val="11"/>
        </w:numPr>
        <w:spacing w:after="0"/>
        <w:ind w:left="1843" w:hanging="283"/>
        <w:jc w:val="both"/>
      </w:pPr>
      <w:r>
        <w:t>QMRCCM</w:t>
      </w:r>
      <w:r>
        <w:tab/>
        <w:t>:</w:t>
      </w:r>
      <w:r>
        <w:tab/>
        <w:t xml:space="preserve">Puede ser 0 si QPSMRC  es mayor que 0 </w:t>
      </w:r>
    </w:p>
    <w:p w:rsidR="00AA54E1" w:rsidRDefault="00AA54E1" w:rsidP="00AA54E1">
      <w:pPr>
        <w:pStyle w:val="Prrafodelista"/>
        <w:numPr>
          <w:ilvl w:val="0"/>
          <w:numId w:val="11"/>
        </w:numPr>
        <w:spacing w:after="0"/>
        <w:ind w:left="1843" w:hanging="283"/>
        <w:jc w:val="both"/>
      </w:pPr>
      <w:r>
        <w:t>QPSMRC</w:t>
      </w:r>
      <w:r>
        <w:tab/>
        <w:t>:</w:t>
      </w:r>
      <w:r>
        <w:tab/>
        <w:t>Puede ser 0 si QMRCCM es mayor que 0</w:t>
      </w:r>
    </w:p>
    <w:p w:rsidR="009A4E59" w:rsidRDefault="001F46F2" w:rsidP="00693584">
      <w:pPr>
        <w:pStyle w:val="Prrafodelista"/>
        <w:numPr>
          <w:ilvl w:val="0"/>
          <w:numId w:val="14"/>
        </w:numPr>
        <w:tabs>
          <w:tab w:val="left" w:pos="1843"/>
        </w:tabs>
        <w:spacing w:after="0"/>
        <w:ind w:hanging="720"/>
        <w:jc w:val="both"/>
      </w:pPr>
      <w:r w:rsidRPr="00C9632B">
        <w:t>CULUSA</w:t>
      </w:r>
      <w:r w:rsidR="009A4E59" w:rsidRPr="00C9632B">
        <w:tab/>
        <w:t xml:space="preserve">: </w:t>
      </w:r>
      <w:r w:rsidR="00C838A4" w:rsidRPr="00C9632B">
        <w:tab/>
      </w:r>
      <w:r w:rsidR="009A4E59" w:rsidRPr="00C9632B">
        <w:t>Los valores pueden ser “WEBALMA”   o  “WEBCASA”</w:t>
      </w:r>
    </w:p>
    <w:p w:rsidR="00DD60D4" w:rsidRDefault="00DD60D4" w:rsidP="00DD60D4">
      <w:pPr>
        <w:pStyle w:val="Prrafodelista"/>
        <w:numPr>
          <w:ilvl w:val="0"/>
          <w:numId w:val="14"/>
        </w:numPr>
        <w:tabs>
          <w:tab w:val="left" w:pos="1843"/>
        </w:tabs>
        <w:spacing w:after="0"/>
        <w:ind w:hanging="720"/>
        <w:jc w:val="both"/>
      </w:pPr>
      <w:r>
        <w:t>NTRMNL</w:t>
      </w:r>
      <w:r w:rsidRPr="00C9632B">
        <w:tab/>
        <w:t xml:space="preserve">: </w:t>
      </w:r>
      <w:r w:rsidRPr="00C9632B">
        <w:tab/>
        <w:t>Los valores pueden ser “WEBALMA”   o  “WEBCASA”</w:t>
      </w:r>
    </w:p>
    <w:p w:rsidR="00DD60D4" w:rsidRDefault="00DD60D4" w:rsidP="00DC56AF">
      <w:pPr>
        <w:pStyle w:val="Prrafodelista"/>
        <w:numPr>
          <w:ilvl w:val="0"/>
          <w:numId w:val="42"/>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9A4E59" w:rsidRDefault="009A4E59" w:rsidP="00DC56AF">
      <w:pPr>
        <w:pStyle w:val="Prrafodelista"/>
        <w:numPr>
          <w:ilvl w:val="0"/>
          <w:numId w:val="42"/>
        </w:numPr>
        <w:tabs>
          <w:tab w:val="left" w:pos="1276"/>
        </w:tabs>
        <w:spacing w:after="0"/>
        <w:ind w:left="1560" w:hanging="284"/>
        <w:jc w:val="both"/>
      </w:pPr>
      <w:r>
        <w:t>Se debe</w:t>
      </w:r>
      <w:r w:rsidR="001F46F2">
        <w:t xml:space="preserve"> actualizar </w:t>
      </w:r>
      <w:r>
        <w:t>la información en :</w:t>
      </w:r>
    </w:p>
    <w:p w:rsidR="00693584" w:rsidRDefault="00693584" w:rsidP="00353950">
      <w:pPr>
        <w:pStyle w:val="Prrafodelista"/>
        <w:numPr>
          <w:ilvl w:val="0"/>
          <w:numId w:val="14"/>
        </w:numPr>
        <w:tabs>
          <w:tab w:val="left" w:pos="1276"/>
        </w:tabs>
        <w:spacing w:after="0"/>
        <w:ind w:left="1843" w:hanging="283"/>
        <w:jc w:val="both"/>
      </w:pPr>
      <w:r>
        <w:t xml:space="preserve">Librería </w:t>
      </w:r>
      <w:r>
        <w:tab/>
        <w:t xml:space="preserve"> :</w:t>
      </w:r>
      <w:r>
        <w:tab/>
        <w:t xml:space="preserve">Dependiendo de la compañía </w:t>
      </w:r>
      <w:r w:rsidR="00B22BC3">
        <w:t>(CCMPN)</w:t>
      </w:r>
    </w:p>
    <w:p w:rsidR="00693584" w:rsidRPr="00B22BC3" w:rsidRDefault="00693584" w:rsidP="00B22BC3">
      <w:pPr>
        <w:pStyle w:val="Prrafodelista"/>
        <w:tabs>
          <w:tab w:val="left" w:pos="1276"/>
        </w:tabs>
        <w:spacing w:after="0"/>
        <w:ind w:left="2421" w:hanging="294"/>
        <w:jc w:val="both"/>
      </w:pPr>
      <w:r w:rsidRPr="00B22BC3">
        <w:t>‘AM’</w:t>
      </w:r>
      <w:r w:rsidR="00B22BC3" w:rsidRPr="00B22BC3">
        <w:tab/>
      </w:r>
      <w:r w:rsidRPr="00B22BC3">
        <w:t>:</w:t>
      </w:r>
      <w:r w:rsidRPr="00B22BC3">
        <w:tab/>
        <w:t>DC@ALMAPER</w:t>
      </w:r>
    </w:p>
    <w:p w:rsidR="00693584" w:rsidRPr="00B22BC3" w:rsidRDefault="00693584" w:rsidP="00B22BC3">
      <w:pPr>
        <w:pStyle w:val="Prrafodelista"/>
        <w:tabs>
          <w:tab w:val="left" w:pos="1276"/>
        </w:tabs>
        <w:spacing w:after="0"/>
        <w:ind w:left="2421" w:hanging="294"/>
        <w:jc w:val="both"/>
      </w:pPr>
      <w:r w:rsidRPr="00B22BC3">
        <w:t xml:space="preserve"> ‘LZ’</w:t>
      </w:r>
      <w:r w:rsidR="00B22BC3">
        <w:tab/>
      </w:r>
      <w:r w:rsidRPr="00B22BC3">
        <w:t xml:space="preserve">: </w:t>
      </w:r>
      <w:r w:rsidRPr="00B22BC3">
        <w:tab/>
        <w:t>DC@RNSLIB</w:t>
      </w:r>
    </w:p>
    <w:p w:rsidR="009A4E59" w:rsidRDefault="00B30853" w:rsidP="005943DD">
      <w:pPr>
        <w:pStyle w:val="Prrafodelista"/>
        <w:numPr>
          <w:ilvl w:val="0"/>
          <w:numId w:val="14"/>
        </w:numPr>
        <w:tabs>
          <w:tab w:val="left" w:pos="1276"/>
        </w:tabs>
        <w:spacing w:after="0"/>
        <w:ind w:left="1843" w:hanging="283"/>
        <w:jc w:val="both"/>
      </w:pPr>
      <w:r>
        <w:t xml:space="preserve">Buscar el número de operación </w:t>
      </w:r>
      <w:r w:rsidR="006717D9">
        <w:t xml:space="preserve">(NOPRCN) </w:t>
      </w:r>
      <w:r w:rsidR="0009500B">
        <w:t xml:space="preserve">y ítem (NITEM) </w:t>
      </w:r>
      <w:r w:rsidR="006717D9">
        <w:t>en el detalle de operaciones (ZZWT28), en caso se encuentra:</w:t>
      </w:r>
    </w:p>
    <w:p w:rsidR="006717D9" w:rsidRDefault="006717D9" w:rsidP="00DC56AF">
      <w:pPr>
        <w:pStyle w:val="Prrafodelista"/>
        <w:numPr>
          <w:ilvl w:val="1"/>
          <w:numId w:val="42"/>
        </w:numPr>
        <w:tabs>
          <w:tab w:val="left" w:pos="1276"/>
        </w:tabs>
        <w:spacing w:after="0"/>
        <w:ind w:left="2127" w:hanging="284"/>
        <w:jc w:val="both"/>
      </w:pPr>
      <w:r>
        <w:t xml:space="preserve">Extraer los campos QMRCCM , QPSMRC, IVLRCM </w:t>
      </w:r>
    </w:p>
    <w:p w:rsidR="006717D9" w:rsidRDefault="006717D9" w:rsidP="00DC56AF">
      <w:pPr>
        <w:pStyle w:val="Prrafodelista"/>
        <w:numPr>
          <w:ilvl w:val="1"/>
          <w:numId w:val="42"/>
        </w:numPr>
        <w:tabs>
          <w:tab w:val="left" w:pos="1276"/>
        </w:tabs>
        <w:spacing w:after="0"/>
        <w:ind w:left="2127" w:hanging="284"/>
        <w:jc w:val="both"/>
      </w:pPr>
      <w:r>
        <w:t>Sumarle el valor de los campos QMRCCM, QPSMRC, IVLRCM</w:t>
      </w:r>
    </w:p>
    <w:p w:rsidR="009A4E59" w:rsidRDefault="006717D9" w:rsidP="00DC56AF">
      <w:pPr>
        <w:pStyle w:val="Prrafodelista"/>
        <w:numPr>
          <w:ilvl w:val="1"/>
          <w:numId w:val="42"/>
        </w:numPr>
        <w:tabs>
          <w:tab w:val="left" w:pos="1276"/>
        </w:tabs>
        <w:spacing w:after="0"/>
        <w:ind w:left="2127" w:hanging="284"/>
        <w:jc w:val="both"/>
      </w:pPr>
      <w:r>
        <w:t xml:space="preserve">Actualizar los siguientes campos : QMRCCM, QPSMRC, IVLRCM, </w:t>
      </w:r>
      <w:r w:rsidR="009A4E59">
        <w:t>FULTAC, HULTAC, CULUSA</w:t>
      </w:r>
      <w:r w:rsidR="00AD66AD">
        <w:t>, NTRMNL</w:t>
      </w:r>
    </w:p>
    <w:p w:rsidR="00992C85" w:rsidRDefault="00992C85" w:rsidP="00693584">
      <w:pPr>
        <w:pStyle w:val="Prrafodelista"/>
        <w:spacing w:after="0"/>
        <w:ind w:left="2280" w:hanging="437"/>
        <w:jc w:val="both"/>
      </w:pPr>
    </w:p>
    <w:p w:rsidR="00F969B8" w:rsidRDefault="00F969B8" w:rsidP="00F969B8">
      <w:pPr>
        <w:pStyle w:val="Ttulo3"/>
        <w:numPr>
          <w:ilvl w:val="2"/>
          <w:numId w:val="9"/>
        </w:numPr>
        <w:spacing w:before="0"/>
        <w:ind w:left="1276" w:hanging="567"/>
        <w:rPr>
          <w:rFonts w:asciiTheme="minorHAnsi" w:hAnsiTheme="minorHAnsi" w:cstheme="minorBidi"/>
          <w:color w:val="404040" w:themeColor="text1" w:themeTint="BF"/>
          <w:sz w:val="24"/>
          <w:szCs w:val="26"/>
        </w:rPr>
      </w:pPr>
      <w:bookmarkStart w:id="658" w:name="_Toc500952774"/>
      <w:r w:rsidRPr="005347FD">
        <w:rPr>
          <w:rFonts w:asciiTheme="minorHAnsi" w:hAnsiTheme="minorHAnsi" w:cstheme="minorBidi"/>
          <w:color w:val="404040" w:themeColor="text1" w:themeTint="BF"/>
          <w:sz w:val="24"/>
          <w:szCs w:val="26"/>
        </w:rPr>
        <w:t>REQF00</w:t>
      </w:r>
      <w:r>
        <w:rPr>
          <w:rFonts w:asciiTheme="minorHAnsi" w:hAnsiTheme="minorHAnsi" w:cstheme="minorBidi"/>
          <w:color w:val="404040" w:themeColor="text1" w:themeTint="BF"/>
          <w:sz w:val="24"/>
          <w:szCs w:val="26"/>
        </w:rPr>
        <w:t>8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r w:rsidR="00353950">
        <w:rPr>
          <w:rFonts w:asciiTheme="minorHAnsi" w:hAnsiTheme="minorHAnsi" w:cstheme="minorBidi"/>
          <w:color w:val="404040" w:themeColor="text1" w:themeTint="BF"/>
          <w:sz w:val="24"/>
          <w:szCs w:val="26"/>
        </w:rPr>
        <w:t>Descarga Saldos Financieros</w:t>
      </w:r>
      <w:bookmarkEnd w:id="658"/>
      <w:r w:rsidR="00353950">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p>
    <w:p w:rsidR="00F969B8" w:rsidRDefault="00FB4E9A" w:rsidP="00353950">
      <w:pPr>
        <w:pStyle w:val="Prrafodelista"/>
        <w:spacing w:after="0"/>
        <w:ind w:left="1276"/>
        <w:jc w:val="both"/>
      </w:pPr>
      <w:r>
        <w:t xml:space="preserve">Para la descarga de los saldos financieros se deberá actualizar la tabla de </w:t>
      </w:r>
      <w:r w:rsidR="00B63E09">
        <w:t>operaciones cabecera y detalle de acuerdo a lo siguiente:</w:t>
      </w:r>
    </w:p>
    <w:p w:rsidR="00B63E09" w:rsidRDefault="00B63E09" w:rsidP="00B63E09">
      <w:pPr>
        <w:pStyle w:val="Prrafodelista"/>
        <w:numPr>
          <w:ilvl w:val="4"/>
          <w:numId w:val="42"/>
        </w:numPr>
        <w:spacing w:after="0"/>
        <w:ind w:left="1560" w:hanging="284"/>
        <w:jc w:val="both"/>
      </w:pPr>
      <w:r>
        <w:lastRenderedPageBreak/>
        <w:t xml:space="preserve">Cuando el banco realiza la última firma de la  liberación en la nueva Web AFI entonces deberá descarga los saldos financieros, actualizando la tabla de operaciones cabecera y detalle. </w:t>
      </w:r>
    </w:p>
    <w:p w:rsidR="00B63E09" w:rsidRDefault="00B63E09" w:rsidP="00B63E09">
      <w:pPr>
        <w:pStyle w:val="Prrafodelista"/>
        <w:numPr>
          <w:ilvl w:val="4"/>
          <w:numId w:val="42"/>
        </w:numPr>
        <w:spacing w:after="0"/>
        <w:ind w:left="1560" w:hanging="284"/>
        <w:jc w:val="both"/>
      </w:pPr>
      <w:r>
        <w:t xml:space="preserve">Cuando el banco realiza la firma de un warrant generado por una liberación contable entonces deberá descarga los saldos financieros, actualizando la tabla de operaciones cabecera y detalle. </w:t>
      </w:r>
    </w:p>
    <w:p w:rsidR="00B63E09" w:rsidRPr="00FB4A2B" w:rsidRDefault="00B63E09" w:rsidP="00B63E09">
      <w:pPr>
        <w:spacing w:after="0"/>
        <w:ind w:left="1276"/>
        <w:jc w:val="both"/>
      </w:pPr>
      <w:r>
        <w:t>En ambos casos se actualiza en el DB2 invocando a los procedimientos con  la siguiente estructura:</w:t>
      </w:r>
    </w:p>
    <w:p w:rsidR="00B63E09" w:rsidRDefault="00B63E09" w:rsidP="00353950">
      <w:pPr>
        <w:pStyle w:val="Prrafodelista"/>
        <w:spacing w:after="0"/>
        <w:ind w:left="1276"/>
        <w:jc w:val="both"/>
      </w:pPr>
    </w:p>
    <w:p w:rsidR="00F969B8" w:rsidRPr="003579E7" w:rsidRDefault="00F969B8" w:rsidP="00353950">
      <w:pPr>
        <w:pStyle w:val="Prrafodelista"/>
        <w:spacing w:after="0"/>
        <w:ind w:left="1276"/>
        <w:jc w:val="both"/>
        <w:rPr>
          <w:b/>
          <w:sz w:val="23"/>
          <w:szCs w:val="23"/>
        </w:rPr>
      </w:pPr>
      <w:r>
        <w:rPr>
          <w:b/>
          <w:sz w:val="23"/>
          <w:szCs w:val="23"/>
        </w:rPr>
        <w:t>OPERACIÓN</w:t>
      </w:r>
    </w:p>
    <w:p w:rsidR="00F969B8" w:rsidRDefault="00F969B8" w:rsidP="00DC56AF">
      <w:pPr>
        <w:pStyle w:val="Prrafodelista"/>
        <w:numPr>
          <w:ilvl w:val="0"/>
          <w:numId w:val="24"/>
        </w:numPr>
        <w:spacing w:after="120"/>
        <w:ind w:left="1560" w:hanging="284"/>
        <w:jc w:val="both"/>
      </w:pPr>
      <w:r>
        <w:t>Se deberá recibir los siguientes campos:</w:t>
      </w:r>
    </w:p>
    <w:p w:rsidR="00F969B8" w:rsidRDefault="00F969B8" w:rsidP="00F969B8">
      <w:pPr>
        <w:pStyle w:val="Prrafodelista"/>
        <w:numPr>
          <w:ilvl w:val="0"/>
          <w:numId w:val="13"/>
        </w:numPr>
        <w:ind w:left="1843" w:hanging="283"/>
        <w:jc w:val="both"/>
      </w:pPr>
      <w:r>
        <w:t>CCMPN</w:t>
      </w:r>
      <w:r>
        <w:tab/>
        <w:t>:</w:t>
      </w:r>
      <w:r>
        <w:tab/>
        <w:t>Código de compañía – Alfanumérico (2)</w:t>
      </w:r>
    </w:p>
    <w:p w:rsidR="00F969B8" w:rsidRDefault="00CF10F6" w:rsidP="00F969B8">
      <w:pPr>
        <w:pStyle w:val="Prrafodelista"/>
        <w:numPr>
          <w:ilvl w:val="0"/>
          <w:numId w:val="13"/>
        </w:numPr>
        <w:ind w:left="1843" w:hanging="283"/>
        <w:jc w:val="both"/>
      </w:pPr>
      <w:r>
        <w:t>NOPRCN</w:t>
      </w:r>
      <w:r w:rsidR="00F969B8">
        <w:tab/>
        <w:t>:</w:t>
      </w:r>
      <w:r w:rsidR="00F969B8">
        <w:tab/>
      </w:r>
      <w:r w:rsidR="00B5036B">
        <w:t>Número de Operación – Numérico (10,0)</w:t>
      </w:r>
      <w:r>
        <w:t xml:space="preserve"> </w:t>
      </w:r>
    </w:p>
    <w:p w:rsidR="00F969B8" w:rsidRDefault="00CF10F6" w:rsidP="00F969B8">
      <w:pPr>
        <w:pStyle w:val="Prrafodelista"/>
        <w:numPr>
          <w:ilvl w:val="0"/>
          <w:numId w:val="13"/>
        </w:numPr>
        <w:ind w:left="1843" w:hanging="283"/>
        <w:jc w:val="both"/>
      </w:pPr>
      <w:r>
        <w:t>NLBRC</w:t>
      </w:r>
      <w:r w:rsidR="00F969B8">
        <w:tab/>
        <w:t>:</w:t>
      </w:r>
      <w:r w:rsidR="00F969B8">
        <w:tab/>
        <w:t xml:space="preserve">Numero de </w:t>
      </w:r>
      <w:proofErr w:type="spellStart"/>
      <w:r w:rsidR="00F969B8">
        <w:t>Item</w:t>
      </w:r>
      <w:proofErr w:type="spellEnd"/>
      <w:r w:rsidR="00F969B8">
        <w:t xml:space="preserve"> – Numérico (5,0)</w:t>
      </w:r>
    </w:p>
    <w:p w:rsidR="00D63C1B" w:rsidRDefault="00D63C1B" w:rsidP="00D63C1B">
      <w:pPr>
        <w:pStyle w:val="Prrafodelista"/>
        <w:numPr>
          <w:ilvl w:val="0"/>
          <w:numId w:val="13"/>
        </w:numPr>
        <w:ind w:left="1843" w:hanging="283"/>
        <w:jc w:val="both"/>
      </w:pPr>
      <w:r>
        <w:t>IVLRLB</w:t>
      </w:r>
      <w:r>
        <w:tab/>
        <w:t>:</w:t>
      </w:r>
      <w:r>
        <w:tab/>
        <w:t xml:space="preserve">Importe valor total liberada – Numérico(15,5) </w:t>
      </w:r>
    </w:p>
    <w:p w:rsidR="00117417" w:rsidRDefault="00117417" w:rsidP="00D63C1B">
      <w:pPr>
        <w:pStyle w:val="Prrafodelista"/>
        <w:numPr>
          <w:ilvl w:val="0"/>
          <w:numId w:val="10"/>
        </w:numPr>
        <w:spacing w:after="0"/>
        <w:ind w:hanging="218"/>
        <w:jc w:val="both"/>
      </w:pPr>
      <w:r>
        <w:t>CULUSA</w:t>
      </w:r>
      <w:r>
        <w:tab/>
        <w:t>:</w:t>
      </w:r>
      <w:r>
        <w:tab/>
        <w:t>Código usuario actualizador – Alfanumérico (10)</w:t>
      </w:r>
    </w:p>
    <w:p w:rsidR="00AD66AD" w:rsidRDefault="00AD66AD" w:rsidP="00AD66AD">
      <w:pPr>
        <w:pStyle w:val="Prrafodelista"/>
        <w:numPr>
          <w:ilvl w:val="0"/>
          <w:numId w:val="10"/>
        </w:numPr>
        <w:spacing w:after="0"/>
        <w:ind w:hanging="218"/>
        <w:jc w:val="both"/>
      </w:pPr>
      <w:r w:rsidRPr="00613601">
        <w:t>NTRMNL</w:t>
      </w:r>
      <w:r>
        <w:tab/>
        <w:t>:</w:t>
      </w:r>
      <w:r>
        <w:tab/>
        <w:t>Nú</w:t>
      </w:r>
      <w:r w:rsidRPr="00613601">
        <w:t>m</w:t>
      </w:r>
      <w:r>
        <w:t>ero</w:t>
      </w:r>
      <w:r w:rsidRPr="00613601">
        <w:t xml:space="preserve"> de Terminal Usado</w:t>
      </w:r>
      <w:r>
        <w:t>– Alfanumérico  (10)</w:t>
      </w:r>
    </w:p>
    <w:p w:rsidR="00D43226" w:rsidRPr="00D43226" w:rsidRDefault="00D43226" w:rsidP="00D43226">
      <w:pPr>
        <w:spacing w:after="0"/>
        <w:ind w:left="1418" w:firstLine="142"/>
        <w:jc w:val="both"/>
        <w:rPr>
          <w:b/>
        </w:rPr>
      </w:pPr>
      <w:proofErr w:type="gramStart"/>
      <w:r w:rsidRPr="00D43226">
        <w:rPr>
          <w:b/>
        </w:rPr>
        <w:t>Nota :</w:t>
      </w:r>
      <w:proofErr w:type="gramEnd"/>
      <w:r w:rsidRPr="00D43226">
        <w:rPr>
          <w:b/>
        </w:rPr>
        <w:t xml:space="preserve"> </w:t>
      </w:r>
    </w:p>
    <w:p w:rsidR="00D43226" w:rsidRPr="00D43226" w:rsidRDefault="00D43226" w:rsidP="00D43226">
      <w:pPr>
        <w:spacing w:after="0"/>
        <w:ind w:left="1418" w:firstLine="142"/>
        <w:jc w:val="both"/>
        <w:rPr>
          <w:b/>
        </w:rPr>
      </w:pPr>
      <w:r w:rsidRPr="00D43226">
        <w:rPr>
          <w:b/>
        </w:rPr>
        <w:t>a. Todos los campos deben tener el formato indicado.</w:t>
      </w:r>
    </w:p>
    <w:p w:rsidR="00D43226" w:rsidRPr="00D43226" w:rsidRDefault="00D43226" w:rsidP="00D43226">
      <w:pPr>
        <w:spacing w:after="0"/>
        <w:ind w:left="1418" w:firstLine="142"/>
        <w:jc w:val="both"/>
        <w:rPr>
          <w:b/>
        </w:rPr>
      </w:pPr>
      <w:r w:rsidRPr="00D43226">
        <w:rPr>
          <w:b/>
        </w:rPr>
        <w:t xml:space="preserve">b.  Los campos en la parte superior deberán tener valor.  </w:t>
      </w:r>
      <w:proofErr w:type="gramStart"/>
      <w:r w:rsidRPr="00D43226">
        <w:rPr>
          <w:b/>
        </w:rPr>
        <w:t>( No</w:t>
      </w:r>
      <w:proofErr w:type="gramEnd"/>
      <w:r w:rsidRPr="00D43226">
        <w:rPr>
          <w:b/>
        </w:rPr>
        <w:t xml:space="preserve"> ceros ni vacíos )</w:t>
      </w:r>
    </w:p>
    <w:p w:rsidR="00D43226" w:rsidRPr="00D43226" w:rsidRDefault="00D43226" w:rsidP="00D43226">
      <w:pPr>
        <w:spacing w:after="0"/>
        <w:ind w:left="1418" w:firstLine="142"/>
        <w:jc w:val="both"/>
        <w:rPr>
          <w:b/>
        </w:rPr>
      </w:pPr>
      <w:r w:rsidRPr="00D43226">
        <w:rPr>
          <w:b/>
        </w:rPr>
        <w:t>c.  Los campos en la parte inferior pueden venir con valor cero o vacío</w:t>
      </w:r>
    </w:p>
    <w:p w:rsidR="00AA54E1" w:rsidRDefault="00AA54E1" w:rsidP="00AA54E1">
      <w:pPr>
        <w:pStyle w:val="Prrafodelista"/>
        <w:numPr>
          <w:ilvl w:val="0"/>
          <w:numId w:val="13"/>
        </w:numPr>
        <w:ind w:left="1843" w:hanging="283"/>
        <w:jc w:val="both"/>
      </w:pPr>
      <w:r>
        <w:t>QMRTLB</w:t>
      </w:r>
      <w:r>
        <w:tab/>
        <w:t>:</w:t>
      </w:r>
      <w:r>
        <w:tab/>
        <w:t>Cantidad total liberada – Numérico(15,5)</w:t>
      </w:r>
    </w:p>
    <w:p w:rsidR="00AA54E1" w:rsidRDefault="00AA54E1" w:rsidP="00AA54E1">
      <w:pPr>
        <w:pStyle w:val="Prrafodelista"/>
        <w:numPr>
          <w:ilvl w:val="0"/>
          <w:numId w:val="13"/>
        </w:numPr>
        <w:ind w:left="1843" w:hanging="283"/>
        <w:jc w:val="both"/>
      </w:pPr>
      <w:r>
        <w:t>QPSTLB</w:t>
      </w:r>
      <w:r>
        <w:tab/>
        <w:t>:</w:t>
      </w:r>
      <w:r>
        <w:tab/>
        <w:t>Peso total liberada  – Numérico (15,5)</w:t>
      </w:r>
    </w:p>
    <w:p w:rsidR="00F969B8" w:rsidRPr="00457218" w:rsidRDefault="00F969B8" w:rsidP="00DC56AF">
      <w:pPr>
        <w:pStyle w:val="Prrafodelista"/>
        <w:numPr>
          <w:ilvl w:val="0"/>
          <w:numId w:val="24"/>
        </w:numPr>
        <w:spacing w:after="120"/>
        <w:ind w:left="1560" w:hanging="284"/>
        <w:jc w:val="both"/>
      </w:pPr>
      <w:r w:rsidRPr="00457218">
        <w:t>Se debe validar lo siguiente:</w:t>
      </w:r>
    </w:p>
    <w:p w:rsidR="00F969B8" w:rsidRPr="00457218" w:rsidRDefault="00F969B8" w:rsidP="00F969B8">
      <w:pPr>
        <w:pStyle w:val="Prrafodelista"/>
        <w:numPr>
          <w:ilvl w:val="0"/>
          <w:numId w:val="14"/>
        </w:numPr>
        <w:tabs>
          <w:tab w:val="left" w:pos="1560"/>
        </w:tabs>
        <w:spacing w:after="0"/>
        <w:ind w:left="1843" w:hanging="283"/>
        <w:jc w:val="both"/>
      </w:pPr>
      <w:r w:rsidRPr="00457218">
        <w:t>CCMPN : Los valores puede ser :</w:t>
      </w:r>
    </w:p>
    <w:p w:rsidR="00F969B8" w:rsidRPr="00457218" w:rsidRDefault="00F969B8" w:rsidP="00F969B8">
      <w:pPr>
        <w:spacing w:after="0"/>
        <w:ind w:left="1843" w:firstLine="425"/>
        <w:jc w:val="both"/>
      </w:pPr>
      <w:r w:rsidRPr="00457218">
        <w:t>‘AM’</w:t>
      </w:r>
      <w:r w:rsidRPr="00457218">
        <w:tab/>
        <w:t>:</w:t>
      </w:r>
      <w:r w:rsidRPr="00457218">
        <w:tab/>
        <w:t>Almacenera del Perú</w:t>
      </w:r>
    </w:p>
    <w:p w:rsidR="00F969B8" w:rsidRDefault="00F969B8" w:rsidP="00F969B8">
      <w:pPr>
        <w:spacing w:after="0"/>
        <w:ind w:left="1843" w:firstLine="425"/>
        <w:jc w:val="both"/>
      </w:pPr>
      <w:r w:rsidRPr="00457218">
        <w:t>‘LZ’</w:t>
      </w:r>
      <w:r w:rsidRPr="00457218">
        <w:tab/>
        <w:t>:</w:t>
      </w:r>
      <w:r w:rsidRPr="00457218">
        <w:tab/>
        <w:t>Compañía Almacenera</w:t>
      </w:r>
    </w:p>
    <w:p w:rsidR="00AA54E1" w:rsidRDefault="00AA54E1" w:rsidP="00AA54E1">
      <w:pPr>
        <w:pStyle w:val="Prrafodelista"/>
        <w:numPr>
          <w:ilvl w:val="0"/>
          <w:numId w:val="11"/>
        </w:numPr>
        <w:spacing w:after="0"/>
        <w:ind w:left="1843" w:hanging="283"/>
        <w:jc w:val="both"/>
      </w:pPr>
      <w:r>
        <w:t>QMRTLB</w:t>
      </w:r>
      <w:r>
        <w:tab/>
        <w:t>:</w:t>
      </w:r>
      <w:r>
        <w:tab/>
        <w:t xml:space="preserve">Puede ser 0 si QPSTLB  es mayor que 0 </w:t>
      </w:r>
    </w:p>
    <w:p w:rsidR="00AA54E1" w:rsidRDefault="00AA54E1" w:rsidP="00AA54E1">
      <w:pPr>
        <w:pStyle w:val="Prrafodelista"/>
        <w:numPr>
          <w:ilvl w:val="0"/>
          <w:numId w:val="11"/>
        </w:numPr>
        <w:spacing w:after="0"/>
        <w:ind w:left="1843" w:hanging="283"/>
        <w:jc w:val="both"/>
      </w:pPr>
      <w:r>
        <w:t>QPSTLB</w:t>
      </w:r>
      <w:r>
        <w:tab/>
        <w:t>:</w:t>
      </w:r>
      <w:r>
        <w:tab/>
        <w:t>Puede ser 0 si QMRTLB es mayor que 0</w:t>
      </w:r>
    </w:p>
    <w:p w:rsidR="00F969B8" w:rsidRDefault="00B91DB2" w:rsidP="00F969B8">
      <w:pPr>
        <w:pStyle w:val="Prrafodelista"/>
        <w:numPr>
          <w:ilvl w:val="0"/>
          <w:numId w:val="14"/>
        </w:numPr>
        <w:tabs>
          <w:tab w:val="left" w:pos="1843"/>
        </w:tabs>
        <w:spacing w:after="0"/>
        <w:ind w:hanging="720"/>
        <w:jc w:val="both"/>
      </w:pPr>
      <w:r>
        <w:t>CULUSA</w:t>
      </w:r>
      <w:r w:rsidR="00F969B8" w:rsidRPr="00457218">
        <w:tab/>
        <w:t>:  Los valores pueden ser “WEBALMA”   o  “WEBCASA”</w:t>
      </w:r>
    </w:p>
    <w:p w:rsidR="00AD66AD" w:rsidRDefault="00AD66AD" w:rsidP="00AD66AD">
      <w:pPr>
        <w:pStyle w:val="Prrafodelista"/>
        <w:numPr>
          <w:ilvl w:val="0"/>
          <w:numId w:val="14"/>
        </w:numPr>
        <w:tabs>
          <w:tab w:val="left" w:pos="1843"/>
        </w:tabs>
        <w:spacing w:after="0"/>
        <w:ind w:hanging="720"/>
        <w:jc w:val="both"/>
      </w:pPr>
      <w:r>
        <w:t>NTRMNL</w:t>
      </w:r>
      <w:r w:rsidRPr="00457218">
        <w:tab/>
        <w:t>:  Los valores pueden ser “WEBALMA”   o  “WEBCASA”</w:t>
      </w:r>
    </w:p>
    <w:p w:rsidR="00AD66AD" w:rsidRDefault="00AD66AD" w:rsidP="00DC56AF">
      <w:pPr>
        <w:pStyle w:val="Prrafodelista"/>
        <w:numPr>
          <w:ilvl w:val="0"/>
          <w:numId w:val="24"/>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F969B8" w:rsidRPr="00457218" w:rsidRDefault="00F969B8" w:rsidP="00DC56AF">
      <w:pPr>
        <w:pStyle w:val="Prrafodelista"/>
        <w:numPr>
          <w:ilvl w:val="0"/>
          <w:numId w:val="24"/>
        </w:numPr>
        <w:tabs>
          <w:tab w:val="left" w:pos="1276"/>
        </w:tabs>
        <w:spacing w:after="0"/>
        <w:ind w:left="1560" w:hanging="284"/>
        <w:jc w:val="both"/>
      </w:pPr>
      <w:r w:rsidRPr="00457218">
        <w:t>Se debe</w:t>
      </w:r>
      <w:r w:rsidR="00272812">
        <w:t xml:space="preserve"> actualizar</w:t>
      </w:r>
      <w:r w:rsidRPr="00457218">
        <w:t xml:space="preserve"> la información en :</w:t>
      </w:r>
    </w:p>
    <w:p w:rsidR="00F969B8" w:rsidRDefault="00F969B8" w:rsidP="00D35C04">
      <w:pPr>
        <w:pStyle w:val="Prrafodelista"/>
        <w:numPr>
          <w:ilvl w:val="0"/>
          <w:numId w:val="14"/>
        </w:numPr>
        <w:tabs>
          <w:tab w:val="left" w:pos="1276"/>
        </w:tabs>
        <w:spacing w:after="0"/>
        <w:ind w:left="1843" w:hanging="283"/>
        <w:jc w:val="both"/>
      </w:pPr>
      <w:r>
        <w:t xml:space="preserve">Librería </w:t>
      </w:r>
      <w:r>
        <w:tab/>
        <w:t>:</w:t>
      </w:r>
      <w:r>
        <w:tab/>
        <w:t xml:space="preserve">Dependiendo de la compañía </w:t>
      </w:r>
      <w:r w:rsidR="00853916">
        <w:t>(CCMPN)</w:t>
      </w:r>
    </w:p>
    <w:p w:rsidR="00F969B8" w:rsidRPr="009A2AB7" w:rsidRDefault="00F969B8" w:rsidP="00853916">
      <w:pPr>
        <w:pStyle w:val="Prrafodelista"/>
        <w:tabs>
          <w:tab w:val="left" w:pos="1276"/>
        </w:tabs>
        <w:spacing w:after="0"/>
        <w:ind w:left="2421" w:hanging="294"/>
        <w:jc w:val="both"/>
      </w:pPr>
      <w:r w:rsidRPr="009A2AB7">
        <w:t>‘AM’</w:t>
      </w:r>
      <w:r w:rsidR="00853916" w:rsidRPr="009A2AB7">
        <w:tab/>
      </w:r>
      <w:r w:rsidRPr="009A2AB7">
        <w:t>:</w:t>
      </w:r>
      <w:r w:rsidRPr="009A2AB7">
        <w:tab/>
        <w:t>DC@ALMAPER</w:t>
      </w:r>
    </w:p>
    <w:p w:rsidR="00F969B8" w:rsidRPr="009A2AB7" w:rsidRDefault="00F969B8" w:rsidP="00853916">
      <w:pPr>
        <w:pStyle w:val="Prrafodelista"/>
        <w:tabs>
          <w:tab w:val="left" w:pos="1276"/>
        </w:tabs>
        <w:spacing w:after="0"/>
        <w:ind w:left="2421" w:hanging="294"/>
        <w:jc w:val="both"/>
      </w:pPr>
      <w:r w:rsidRPr="009A2AB7">
        <w:t>‘LZ’</w:t>
      </w:r>
      <w:r w:rsidR="00853916" w:rsidRPr="009A2AB7">
        <w:tab/>
      </w:r>
      <w:r w:rsidRPr="009A2AB7">
        <w:t xml:space="preserve">: </w:t>
      </w:r>
      <w:r w:rsidRPr="009A2AB7">
        <w:tab/>
        <w:t>DC@RNSLIB</w:t>
      </w:r>
    </w:p>
    <w:p w:rsidR="00F969B8" w:rsidRDefault="0009500B" w:rsidP="00D35C04">
      <w:pPr>
        <w:pStyle w:val="Prrafodelista"/>
        <w:numPr>
          <w:ilvl w:val="0"/>
          <w:numId w:val="14"/>
        </w:numPr>
        <w:tabs>
          <w:tab w:val="left" w:pos="1276"/>
        </w:tabs>
        <w:spacing w:after="0"/>
        <w:ind w:left="1843" w:hanging="283"/>
        <w:jc w:val="both"/>
      </w:pPr>
      <w:r>
        <w:t>Buscar el número de operación (NOPRCN) en la cabecera de operaciones (ZZWM06) , en caso se encuentra :</w:t>
      </w:r>
    </w:p>
    <w:p w:rsidR="0009500B" w:rsidRDefault="0009500B" w:rsidP="00CE3530">
      <w:pPr>
        <w:pStyle w:val="Prrafodelista"/>
        <w:numPr>
          <w:ilvl w:val="0"/>
          <w:numId w:val="58"/>
        </w:numPr>
        <w:tabs>
          <w:tab w:val="left" w:pos="1276"/>
        </w:tabs>
        <w:spacing w:after="0"/>
        <w:jc w:val="both"/>
      </w:pPr>
      <w:r>
        <w:t xml:space="preserve">Extraer los campos QTTMRC, </w:t>
      </w:r>
      <w:r w:rsidR="008F5599">
        <w:t xml:space="preserve"> </w:t>
      </w:r>
      <w:r>
        <w:t>QPSMRC,</w:t>
      </w:r>
      <w:r w:rsidR="008F5599">
        <w:t xml:space="preserve"> </w:t>
      </w:r>
      <w:r>
        <w:t xml:space="preserve"> IVLMRC , </w:t>
      </w:r>
      <w:r w:rsidR="008F5599">
        <w:t xml:space="preserve">QSLIFN, QSLPSF, </w:t>
      </w:r>
      <w:r w:rsidR="008F5599" w:rsidRPr="008F5599">
        <w:t xml:space="preserve"> </w:t>
      </w:r>
      <w:r w:rsidR="008F5599">
        <w:t>ISLVFN</w:t>
      </w:r>
    </w:p>
    <w:p w:rsidR="0009500B" w:rsidRDefault="0009500B" w:rsidP="00CE3530">
      <w:pPr>
        <w:pStyle w:val="Prrafodelista"/>
        <w:numPr>
          <w:ilvl w:val="0"/>
          <w:numId w:val="58"/>
        </w:numPr>
        <w:tabs>
          <w:tab w:val="left" w:pos="1276"/>
        </w:tabs>
        <w:spacing w:after="0"/>
        <w:jc w:val="both"/>
      </w:pPr>
      <w:r>
        <w:lastRenderedPageBreak/>
        <w:t xml:space="preserve">Restarle el valor de los campos enviados QMRTLB,  QPSTLB,  IVLRLB, </w:t>
      </w:r>
      <w:r w:rsidR="008F5599">
        <w:t xml:space="preserve">QMRTLB,  QPSTLB, </w:t>
      </w:r>
      <w:r w:rsidR="00AA54E1">
        <w:t>IVLRLB</w:t>
      </w:r>
    </w:p>
    <w:p w:rsidR="0009500B" w:rsidRDefault="0009500B" w:rsidP="00CE3530">
      <w:pPr>
        <w:pStyle w:val="Prrafodelista"/>
        <w:numPr>
          <w:ilvl w:val="0"/>
          <w:numId w:val="58"/>
        </w:numPr>
        <w:tabs>
          <w:tab w:val="left" w:pos="1276"/>
        </w:tabs>
        <w:spacing w:after="0"/>
        <w:jc w:val="both"/>
      </w:pPr>
      <w:r>
        <w:t xml:space="preserve">Actualizar </w:t>
      </w:r>
      <w:r w:rsidRPr="00457218">
        <w:t>los siguientes campos</w:t>
      </w:r>
      <w:r>
        <w:t xml:space="preserve"> :  QTTMRC, QPSMRC, IVLMRC, </w:t>
      </w:r>
      <w:r w:rsidR="008F5599">
        <w:t xml:space="preserve">QSLIFN, QSLPSF,  </w:t>
      </w:r>
      <w:r w:rsidR="00AA54E1">
        <w:t xml:space="preserve">ISLVFN, </w:t>
      </w:r>
      <w:r w:rsidR="008F5599">
        <w:t xml:space="preserve"> </w:t>
      </w:r>
      <w:r>
        <w:t xml:space="preserve">FULTAC, </w:t>
      </w:r>
      <w:r w:rsidR="008F5599">
        <w:t xml:space="preserve"> </w:t>
      </w:r>
      <w:r>
        <w:t xml:space="preserve">HULTAC, </w:t>
      </w:r>
      <w:r w:rsidR="008F5599">
        <w:t xml:space="preserve"> </w:t>
      </w:r>
      <w:r>
        <w:t>CULUSA</w:t>
      </w:r>
      <w:r w:rsidR="00D85CB3">
        <w:t>, NTRMNL</w:t>
      </w:r>
      <w:r>
        <w:t xml:space="preserve">  </w:t>
      </w:r>
    </w:p>
    <w:p w:rsidR="00AA54E1" w:rsidRPr="00457218" w:rsidRDefault="00AA54E1" w:rsidP="00CE3530">
      <w:pPr>
        <w:pStyle w:val="Prrafodelista"/>
        <w:numPr>
          <w:ilvl w:val="0"/>
          <w:numId w:val="58"/>
        </w:numPr>
        <w:tabs>
          <w:tab w:val="left" w:pos="1276"/>
        </w:tabs>
        <w:spacing w:after="0"/>
        <w:jc w:val="both"/>
      </w:pPr>
      <w:r>
        <w:t xml:space="preserve">Extraer el campo CTOPRC, CTPOAL, ISLVFN.  Si el valor del campo CTOPRC = ‘W’ y CTPOAL = ‘C’ y el valor del campo ISLVFN &lt; 0.5 entonces actualizar los campos : SESTRG = ‘C’ ,  FCNCOP = FULTAC </w:t>
      </w:r>
    </w:p>
    <w:p w:rsidR="00F969B8" w:rsidRDefault="00F969B8" w:rsidP="00F969B8">
      <w:pPr>
        <w:spacing w:after="0"/>
        <w:ind w:left="1843"/>
        <w:jc w:val="both"/>
      </w:pPr>
    </w:p>
    <w:p w:rsidR="00AA54E1" w:rsidRPr="003579E7" w:rsidRDefault="00AA54E1" w:rsidP="00AA54E1">
      <w:pPr>
        <w:pStyle w:val="Prrafodelista"/>
        <w:spacing w:after="0"/>
        <w:ind w:left="1276"/>
        <w:jc w:val="both"/>
        <w:rPr>
          <w:b/>
          <w:sz w:val="23"/>
          <w:szCs w:val="23"/>
        </w:rPr>
      </w:pPr>
      <w:r>
        <w:rPr>
          <w:b/>
          <w:sz w:val="23"/>
          <w:szCs w:val="23"/>
        </w:rPr>
        <w:t>DETALLE DE OPERACIÓN</w:t>
      </w:r>
    </w:p>
    <w:p w:rsidR="00AA54E1" w:rsidRDefault="00AA54E1" w:rsidP="00DC56AF">
      <w:pPr>
        <w:pStyle w:val="Prrafodelista"/>
        <w:numPr>
          <w:ilvl w:val="0"/>
          <w:numId w:val="31"/>
        </w:numPr>
        <w:spacing w:after="120"/>
        <w:ind w:left="1560" w:hanging="284"/>
        <w:jc w:val="both"/>
      </w:pPr>
      <w:r>
        <w:t>Se deberá recibir los siguientes campos:</w:t>
      </w:r>
    </w:p>
    <w:p w:rsidR="00AA54E1" w:rsidRDefault="00AA54E1" w:rsidP="00AA54E1">
      <w:pPr>
        <w:pStyle w:val="Prrafodelista"/>
        <w:numPr>
          <w:ilvl w:val="0"/>
          <w:numId w:val="13"/>
        </w:numPr>
        <w:ind w:left="1843" w:hanging="283"/>
        <w:jc w:val="both"/>
      </w:pPr>
      <w:r>
        <w:t>CCMPN</w:t>
      </w:r>
      <w:r>
        <w:tab/>
        <w:t>:</w:t>
      </w:r>
      <w:r>
        <w:tab/>
        <w:t>Código de compañía – Alfanumérico (2)</w:t>
      </w:r>
    </w:p>
    <w:p w:rsidR="00AA54E1" w:rsidRDefault="00AA54E1" w:rsidP="00AA54E1">
      <w:pPr>
        <w:pStyle w:val="Prrafodelista"/>
        <w:numPr>
          <w:ilvl w:val="0"/>
          <w:numId w:val="13"/>
        </w:numPr>
        <w:ind w:left="1843" w:hanging="283"/>
        <w:jc w:val="both"/>
      </w:pPr>
      <w:r>
        <w:t>NOPRCN</w:t>
      </w:r>
      <w:r>
        <w:tab/>
        <w:t>:</w:t>
      </w:r>
      <w:r>
        <w:tab/>
        <w:t>Número Operación – Numérico (10, 0)</w:t>
      </w:r>
    </w:p>
    <w:p w:rsidR="00AA54E1" w:rsidRDefault="00AA54E1" w:rsidP="00AA54E1">
      <w:pPr>
        <w:pStyle w:val="Prrafodelista"/>
        <w:numPr>
          <w:ilvl w:val="0"/>
          <w:numId w:val="13"/>
        </w:numPr>
        <w:ind w:left="1843" w:hanging="283"/>
        <w:jc w:val="both"/>
      </w:pPr>
      <w:r>
        <w:t>NITEM</w:t>
      </w:r>
      <w:r>
        <w:tab/>
        <w:t>:</w:t>
      </w:r>
      <w:r>
        <w:tab/>
        <w:t>Número de ítem – Numérico (5,0)</w:t>
      </w:r>
    </w:p>
    <w:p w:rsidR="00AA54E1" w:rsidRDefault="00AA54E1" w:rsidP="00AA54E1">
      <w:pPr>
        <w:pStyle w:val="Prrafodelista"/>
        <w:numPr>
          <w:ilvl w:val="0"/>
          <w:numId w:val="13"/>
        </w:numPr>
        <w:ind w:left="1843" w:hanging="283"/>
        <w:jc w:val="both"/>
      </w:pPr>
      <w:r>
        <w:t>IVLRLB</w:t>
      </w:r>
      <w:r>
        <w:tab/>
        <w:t>:</w:t>
      </w:r>
      <w:r>
        <w:tab/>
        <w:t xml:space="preserve">Importe valor mercadería del ítem  – Numérico(15,5) </w:t>
      </w:r>
    </w:p>
    <w:p w:rsidR="00AA54E1" w:rsidRDefault="00AA54E1" w:rsidP="00AA54E1">
      <w:pPr>
        <w:pStyle w:val="Prrafodelista"/>
        <w:numPr>
          <w:ilvl w:val="0"/>
          <w:numId w:val="13"/>
        </w:numPr>
        <w:spacing w:after="0"/>
        <w:ind w:hanging="218"/>
        <w:jc w:val="both"/>
      </w:pPr>
      <w:r>
        <w:t>CULUSA</w:t>
      </w:r>
      <w:r>
        <w:tab/>
        <w:t>:</w:t>
      </w:r>
      <w:r>
        <w:tab/>
        <w:t>Código usuario actualizador – Alfanumérico (10)</w:t>
      </w:r>
    </w:p>
    <w:p w:rsidR="00D85CB3" w:rsidRDefault="00D85CB3" w:rsidP="00D85CB3">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AA54E1" w:rsidRPr="0009500B" w:rsidRDefault="00AA54E1" w:rsidP="00AA54E1">
      <w:pPr>
        <w:spacing w:after="0"/>
        <w:ind w:left="1418" w:firstLine="142"/>
        <w:jc w:val="both"/>
        <w:rPr>
          <w:b/>
        </w:rPr>
      </w:pPr>
      <w:proofErr w:type="gramStart"/>
      <w:r w:rsidRPr="0009500B">
        <w:rPr>
          <w:b/>
        </w:rPr>
        <w:t>Nota :</w:t>
      </w:r>
      <w:proofErr w:type="gramEnd"/>
      <w:r w:rsidRPr="0009500B">
        <w:rPr>
          <w:b/>
        </w:rPr>
        <w:t xml:space="preserve"> </w:t>
      </w:r>
    </w:p>
    <w:p w:rsidR="00AA54E1" w:rsidRPr="0009500B" w:rsidRDefault="00AA54E1" w:rsidP="00AA54E1">
      <w:pPr>
        <w:spacing w:after="0"/>
        <w:ind w:left="1418" w:firstLine="142"/>
        <w:jc w:val="both"/>
        <w:rPr>
          <w:b/>
        </w:rPr>
      </w:pPr>
      <w:r w:rsidRPr="0009500B">
        <w:rPr>
          <w:b/>
        </w:rPr>
        <w:t>a. Todos los campos deben tener el formato indicado.</w:t>
      </w:r>
    </w:p>
    <w:p w:rsidR="00AA54E1" w:rsidRPr="0009500B" w:rsidRDefault="00AA54E1" w:rsidP="00AA54E1">
      <w:pPr>
        <w:spacing w:after="0"/>
        <w:ind w:left="1418" w:firstLine="142"/>
        <w:jc w:val="both"/>
        <w:rPr>
          <w:b/>
        </w:rPr>
      </w:pPr>
      <w:r w:rsidRPr="0009500B">
        <w:rPr>
          <w:b/>
        </w:rPr>
        <w:t xml:space="preserve">b.  Los campos en la parte superior deberán tener valor.  </w:t>
      </w:r>
      <w:proofErr w:type="gramStart"/>
      <w:r w:rsidRPr="0009500B">
        <w:rPr>
          <w:b/>
        </w:rPr>
        <w:t>( No</w:t>
      </w:r>
      <w:proofErr w:type="gramEnd"/>
      <w:r w:rsidRPr="0009500B">
        <w:rPr>
          <w:b/>
        </w:rPr>
        <w:t xml:space="preserve"> ceros ni vacíos )</w:t>
      </w:r>
    </w:p>
    <w:p w:rsidR="00AA54E1" w:rsidRPr="0009500B" w:rsidRDefault="00AA54E1" w:rsidP="00AA54E1">
      <w:pPr>
        <w:spacing w:after="0"/>
        <w:ind w:left="1418" w:firstLine="142"/>
        <w:jc w:val="both"/>
        <w:rPr>
          <w:b/>
        </w:rPr>
      </w:pPr>
      <w:r w:rsidRPr="0009500B">
        <w:rPr>
          <w:b/>
        </w:rPr>
        <w:t>c.  Los campos en la parte inferior pueden venir con valor cero o vacío</w:t>
      </w:r>
    </w:p>
    <w:p w:rsidR="00261EB0" w:rsidRPr="00E51CD6" w:rsidRDefault="00261EB0" w:rsidP="00DC56AF">
      <w:pPr>
        <w:pStyle w:val="Prrafodelista"/>
        <w:numPr>
          <w:ilvl w:val="0"/>
          <w:numId w:val="32"/>
        </w:numPr>
        <w:ind w:left="1843" w:hanging="283"/>
        <w:jc w:val="both"/>
      </w:pPr>
      <w:r w:rsidRPr="00E51CD6">
        <w:t>QMRTLB</w:t>
      </w:r>
      <w:r w:rsidRPr="00E51CD6">
        <w:tab/>
        <w:t>:</w:t>
      </w:r>
      <w:r w:rsidRPr="00E51CD6">
        <w:tab/>
        <w:t xml:space="preserve">Cantidad liberada por </w:t>
      </w:r>
      <w:proofErr w:type="spellStart"/>
      <w:r w:rsidRPr="00E51CD6">
        <w:t>item</w:t>
      </w:r>
      <w:proofErr w:type="spellEnd"/>
      <w:r w:rsidRPr="00E51CD6">
        <w:t xml:space="preserve"> – Numérico(15,5)</w:t>
      </w:r>
    </w:p>
    <w:p w:rsidR="00261EB0" w:rsidRDefault="00261EB0" w:rsidP="00DC56AF">
      <w:pPr>
        <w:pStyle w:val="Prrafodelista"/>
        <w:numPr>
          <w:ilvl w:val="0"/>
          <w:numId w:val="32"/>
        </w:numPr>
        <w:ind w:left="1843" w:hanging="283"/>
        <w:jc w:val="both"/>
      </w:pPr>
      <w:r w:rsidRPr="00E51CD6">
        <w:t>QPSTLB</w:t>
      </w:r>
      <w:r w:rsidRPr="00E51CD6">
        <w:tab/>
        <w:t>:</w:t>
      </w:r>
      <w:r w:rsidRPr="00E51CD6">
        <w:tab/>
        <w:t>Peso  liberado por ítem  – Numérico (15,5)</w:t>
      </w:r>
    </w:p>
    <w:p w:rsidR="003D45DD" w:rsidRPr="00E51CD6" w:rsidRDefault="003D45DD" w:rsidP="003D45DD">
      <w:pPr>
        <w:pStyle w:val="Prrafodelista"/>
        <w:ind w:left="1843"/>
        <w:jc w:val="both"/>
      </w:pPr>
    </w:p>
    <w:p w:rsidR="00AA54E1" w:rsidRDefault="00AA54E1" w:rsidP="00DC56AF">
      <w:pPr>
        <w:pStyle w:val="Prrafodelista"/>
        <w:numPr>
          <w:ilvl w:val="0"/>
          <w:numId w:val="31"/>
        </w:numPr>
        <w:spacing w:after="120"/>
        <w:ind w:left="1560" w:hanging="284"/>
        <w:jc w:val="both"/>
      </w:pPr>
      <w:r>
        <w:t>Se debe validar lo siguiente:</w:t>
      </w:r>
    </w:p>
    <w:p w:rsidR="00AA54E1" w:rsidRDefault="00AA54E1" w:rsidP="00AA54E1">
      <w:pPr>
        <w:pStyle w:val="Prrafodelista"/>
        <w:numPr>
          <w:ilvl w:val="0"/>
          <w:numId w:val="14"/>
        </w:numPr>
        <w:tabs>
          <w:tab w:val="left" w:pos="1560"/>
        </w:tabs>
        <w:spacing w:after="0"/>
        <w:ind w:left="1843" w:hanging="283"/>
        <w:jc w:val="both"/>
      </w:pPr>
      <w:r>
        <w:t>CCMPN</w:t>
      </w:r>
      <w:r>
        <w:tab/>
        <w:t>:</w:t>
      </w:r>
      <w:r>
        <w:tab/>
        <w:t>Los valores puede ser :</w:t>
      </w:r>
    </w:p>
    <w:p w:rsidR="00AA54E1" w:rsidRDefault="00AA54E1" w:rsidP="00AA54E1">
      <w:pPr>
        <w:spacing w:after="0"/>
        <w:ind w:left="1843" w:firstLine="425"/>
        <w:jc w:val="both"/>
      </w:pPr>
      <w:r>
        <w:t>‘AM’</w:t>
      </w:r>
      <w:r>
        <w:tab/>
        <w:t>:</w:t>
      </w:r>
      <w:r>
        <w:tab/>
        <w:t>Almacenera del Perú</w:t>
      </w:r>
    </w:p>
    <w:p w:rsidR="00AA54E1" w:rsidRDefault="00AA54E1" w:rsidP="00AA54E1">
      <w:pPr>
        <w:spacing w:after="0"/>
        <w:ind w:left="1843" w:firstLine="425"/>
        <w:jc w:val="both"/>
      </w:pPr>
      <w:r>
        <w:t>‘LZ’</w:t>
      </w:r>
      <w:r>
        <w:tab/>
        <w:t>:</w:t>
      </w:r>
      <w:r>
        <w:tab/>
        <w:t>Compañía Almacenera</w:t>
      </w:r>
    </w:p>
    <w:p w:rsidR="00AA54E1" w:rsidRDefault="009A2AB7" w:rsidP="00AA54E1">
      <w:pPr>
        <w:pStyle w:val="Prrafodelista"/>
        <w:numPr>
          <w:ilvl w:val="0"/>
          <w:numId w:val="11"/>
        </w:numPr>
        <w:spacing w:after="0"/>
        <w:ind w:left="1843" w:hanging="283"/>
        <w:jc w:val="both"/>
      </w:pPr>
      <w:r>
        <w:t>QMRTLB</w:t>
      </w:r>
      <w:r w:rsidR="00AA54E1">
        <w:tab/>
        <w:t>:</w:t>
      </w:r>
      <w:r w:rsidR="00AA54E1">
        <w:tab/>
        <w:t xml:space="preserve">Puede ser 0 si </w:t>
      </w:r>
      <w:r>
        <w:t xml:space="preserve">QPSTLB  </w:t>
      </w:r>
      <w:r w:rsidR="00AA54E1">
        <w:t xml:space="preserve">es mayor que 0 </w:t>
      </w:r>
    </w:p>
    <w:p w:rsidR="00AA54E1" w:rsidRDefault="009A2AB7" w:rsidP="00AA54E1">
      <w:pPr>
        <w:pStyle w:val="Prrafodelista"/>
        <w:numPr>
          <w:ilvl w:val="0"/>
          <w:numId w:val="11"/>
        </w:numPr>
        <w:spacing w:after="0"/>
        <w:ind w:left="1843" w:hanging="283"/>
        <w:jc w:val="both"/>
      </w:pPr>
      <w:r>
        <w:t>QPSTLB</w:t>
      </w:r>
      <w:r w:rsidR="00AA54E1">
        <w:tab/>
        <w:t>:</w:t>
      </w:r>
      <w:r w:rsidR="00AA54E1">
        <w:tab/>
        <w:t xml:space="preserve">Puede ser 0 si </w:t>
      </w:r>
      <w:r w:rsidR="00C9632B">
        <w:t xml:space="preserve">QMRTLB </w:t>
      </w:r>
      <w:r w:rsidR="00AA54E1">
        <w:t>es mayor que 0</w:t>
      </w:r>
    </w:p>
    <w:p w:rsidR="00AA54E1" w:rsidRDefault="00AA54E1" w:rsidP="00AA54E1">
      <w:pPr>
        <w:pStyle w:val="Prrafodelista"/>
        <w:numPr>
          <w:ilvl w:val="0"/>
          <w:numId w:val="14"/>
        </w:numPr>
        <w:tabs>
          <w:tab w:val="left" w:pos="1843"/>
        </w:tabs>
        <w:spacing w:after="0"/>
        <w:ind w:hanging="720"/>
        <w:jc w:val="both"/>
      </w:pPr>
      <w:r w:rsidRPr="001274D2">
        <w:t>CULUSA</w:t>
      </w:r>
      <w:r w:rsidRPr="001274D2">
        <w:tab/>
        <w:t xml:space="preserve">: </w:t>
      </w:r>
      <w:r w:rsidRPr="001274D2">
        <w:tab/>
        <w:t>Los valores pueden ser “WEBALMA”   o  “WEBCASA”</w:t>
      </w:r>
    </w:p>
    <w:p w:rsidR="00D85CB3" w:rsidRPr="001274D2" w:rsidRDefault="00D85CB3" w:rsidP="00D85CB3">
      <w:pPr>
        <w:pStyle w:val="Prrafodelista"/>
        <w:numPr>
          <w:ilvl w:val="0"/>
          <w:numId w:val="14"/>
        </w:numPr>
        <w:tabs>
          <w:tab w:val="left" w:pos="1843"/>
        </w:tabs>
        <w:spacing w:after="0"/>
        <w:ind w:hanging="720"/>
        <w:jc w:val="both"/>
      </w:pPr>
      <w:r>
        <w:t>NTRMNL</w:t>
      </w:r>
      <w:r w:rsidRPr="001274D2">
        <w:tab/>
        <w:t xml:space="preserve">: </w:t>
      </w:r>
      <w:r w:rsidRPr="001274D2">
        <w:tab/>
        <w:t>Los valores pueden ser “WEBALMA”   o  “WEBCASA”</w:t>
      </w:r>
    </w:p>
    <w:p w:rsidR="00D85CB3" w:rsidRDefault="00D85CB3" w:rsidP="00DC56AF">
      <w:pPr>
        <w:pStyle w:val="Prrafodelista"/>
        <w:numPr>
          <w:ilvl w:val="0"/>
          <w:numId w:val="31"/>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AA54E1" w:rsidRDefault="00AA54E1" w:rsidP="00DC56AF">
      <w:pPr>
        <w:pStyle w:val="Prrafodelista"/>
        <w:numPr>
          <w:ilvl w:val="0"/>
          <w:numId w:val="31"/>
        </w:numPr>
        <w:tabs>
          <w:tab w:val="left" w:pos="1276"/>
        </w:tabs>
        <w:spacing w:after="0"/>
        <w:ind w:left="1560" w:hanging="284"/>
        <w:jc w:val="both"/>
      </w:pPr>
      <w:r>
        <w:t>Se debe actualizar la información en :</w:t>
      </w:r>
    </w:p>
    <w:p w:rsidR="00AA54E1" w:rsidRDefault="00AA54E1" w:rsidP="00AA54E1">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AA54E1" w:rsidRPr="00B22BC3" w:rsidRDefault="00AA54E1" w:rsidP="00AA54E1">
      <w:pPr>
        <w:pStyle w:val="Prrafodelista"/>
        <w:tabs>
          <w:tab w:val="left" w:pos="1276"/>
        </w:tabs>
        <w:spacing w:after="0"/>
        <w:ind w:left="2421" w:hanging="294"/>
        <w:jc w:val="both"/>
      </w:pPr>
      <w:r w:rsidRPr="00B22BC3">
        <w:t>‘AM’</w:t>
      </w:r>
      <w:r w:rsidRPr="00B22BC3">
        <w:tab/>
        <w:t>:</w:t>
      </w:r>
      <w:r w:rsidRPr="00B22BC3">
        <w:tab/>
        <w:t>DC@ALMAPER</w:t>
      </w:r>
    </w:p>
    <w:p w:rsidR="00AA54E1" w:rsidRPr="00B22BC3" w:rsidRDefault="00AA54E1" w:rsidP="00AA54E1">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AA54E1" w:rsidRDefault="00AA54E1" w:rsidP="00AA54E1">
      <w:pPr>
        <w:pStyle w:val="Prrafodelista"/>
        <w:numPr>
          <w:ilvl w:val="0"/>
          <w:numId w:val="14"/>
        </w:numPr>
        <w:tabs>
          <w:tab w:val="left" w:pos="1276"/>
        </w:tabs>
        <w:spacing w:after="0"/>
        <w:ind w:left="1843" w:hanging="283"/>
        <w:jc w:val="both"/>
      </w:pPr>
      <w:r>
        <w:t xml:space="preserve">Buscar el número de operación (NOPRCN) y ítem (NITEM) en el detalle de operaciones (ZZWT28), </w:t>
      </w:r>
      <w:r w:rsidR="00C9632B">
        <w:t xml:space="preserve"> </w:t>
      </w:r>
      <w:r>
        <w:t>en caso se encuentra:</w:t>
      </w:r>
    </w:p>
    <w:p w:rsidR="00AA54E1" w:rsidRDefault="00AA54E1" w:rsidP="00DC56AF">
      <w:pPr>
        <w:pStyle w:val="Prrafodelista"/>
        <w:numPr>
          <w:ilvl w:val="1"/>
          <w:numId w:val="31"/>
        </w:numPr>
        <w:tabs>
          <w:tab w:val="left" w:pos="1276"/>
        </w:tabs>
        <w:spacing w:after="0"/>
        <w:ind w:left="2127" w:hanging="284"/>
        <w:jc w:val="both"/>
      </w:pPr>
      <w:r>
        <w:t xml:space="preserve">Extraer los campos </w:t>
      </w:r>
      <w:r w:rsidR="00C9632B">
        <w:t xml:space="preserve">: </w:t>
      </w:r>
      <w:r>
        <w:t xml:space="preserve">QMRCCM , QPSMRC, IVLRCM </w:t>
      </w:r>
      <w:r w:rsidR="00C9632B">
        <w:t>, QSLCNF , QSLPSF , ISLDFN</w:t>
      </w:r>
    </w:p>
    <w:p w:rsidR="00AA54E1" w:rsidRDefault="00C9632B" w:rsidP="00DC56AF">
      <w:pPr>
        <w:pStyle w:val="Prrafodelista"/>
        <w:numPr>
          <w:ilvl w:val="1"/>
          <w:numId w:val="31"/>
        </w:numPr>
        <w:tabs>
          <w:tab w:val="left" w:pos="1276"/>
        </w:tabs>
        <w:spacing w:after="0"/>
        <w:ind w:left="2127" w:hanging="284"/>
        <w:jc w:val="both"/>
      </w:pPr>
      <w:r>
        <w:lastRenderedPageBreak/>
        <w:t>Restar</w:t>
      </w:r>
      <w:r w:rsidR="00AA54E1">
        <w:t xml:space="preserve">le el valor de los campos </w:t>
      </w:r>
      <w:r>
        <w:t>: QMRTLB</w:t>
      </w:r>
      <w:r w:rsidR="00AA54E1">
        <w:t xml:space="preserve">, </w:t>
      </w:r>
      <w:r>
        <w:t>QPSTLB</w:t>
      </w:r>
      <w:r w:rsidR="00AA54E1">
        <w:t xml:space="preserve">, </w:t>
      </w:r>
      <w:r>
        <w:t xml:space="preserve"> IVLRLB,  QMRTLB, QPSTLB,  IVLRLB</w:t>
      </w:r>
    </w:p>
    <w:p w:rsidR="00AA54E1" w:rsidRDefault="00AA54E1" w:rsidP="00DC56AF">
      <w:pPr>
        <w:pStyle w:val="Prrafodelista"/>
        <w:numPr>
          <w:ilvl w:val="1"/>
          <w:numId w:val="31"/>
        </w:numPr>
        <w:tabs>
          <w:tab w:val="left" w:pos="1276"/>
        </w:tabs>
        <w:spacing w:after="0"/>
        <w:ind w:left="2127" w:hanging="284"/>
        <w:jc w:val="both"/>
      </w:pPr>
      <w:r>
        <w:t xml:space="preserve">Actualizar los siguientes campos : QMRCCM, QPSMRC, IVLRCM, </w:t>
      </w:r>
      <w:r w:rsidR="00C9632B">
        <w:t xml:space="preserve">QSLCNF, QSLPSF , ISLDFN,  </w:t>
      </w:r>
      <w:r>
        <w:t>FULTAC, HULTAC, CULUSA</w:t>
      </w:r>
      <w:r w:rsidR="00D85CB3">
        <w:t>, NTRMNL</w:t>
      </w:r>
    </w:p>
    <w:p w:rsidR="00C9632B" w:rsidRDefault="00C9632B" w:rsidP="00DC56AF">
      <w:pPr>
        <w:pStyle w:val="Prrafodelista"/>
        <w:numPr>
          <w:ilvl w:val="1"/>
          <w:numId w:val="31"/>
        </w:numPr>
        <w:tabs>
          <w:tab w:val="left" w:pos="2127"/>
        </w:tabs>
        <w:spacing w:after="0"/>
        <w:ind w:left="2127" w:hanging="284"/>
        <w:jc w:val="both"/>
      </w:pPr>
      <w:r>
        <w:t>Extraer los campos CTPOAL, ISL</w:t>
      </w:r>
      <w:r w:rsidR="0086363B">
        <w:t>DFN</w:t>
      </w:r>
      <w:r>
        <w:t xml:space="preserve">.  Si el valor del campo CTPOAL = ‘C’ y el valor del campo ISLVFN &lt; 0.5 entonces actualizar los campos : SESTRG = ‘C’ </w:t>
      </w:r>
    </w:p>
    <w:p w:rsidR="00583F25" w:rsidRDefault="00F969B8" w:rsidP="005208CC">
      <w:pPr>
        <w:pStyle w:val="Ttulo3"/>
        <w:numPr>
          <w:ilvl w:val="2"/>
          <w:numId w:val="9"/>
        </w:numPr>
        <w:ind w:left="1276" w:hanging="567"/>
        <w:rPr>
          <w:rFonts w:asciiTheme="minorHAnsi" w:hAnsiTheme="minorHAnsi" w:cstheme="minorBidi"/>
          <w:color w:val="404040" w:themeColor="text1" w:themeTint="BF"/>
          <w:sz w:val="24"/>
          <w:szCs w:val="26"/>
        </w:rPr>
      </w:pPr>
      <w:bookmarkStart w:id="659" w:name="_Toc500952775"/>
      <w:r>
        <w:rPr>
          <w:rFonts w:asciiTheme="minorHAnsi" w:hAnsiTheme="minorHAnsi" w:cstheme="minorBidi"/>
          <w:color w:val="404040" w:themeColor="text1" w:themeTint="BF"/>
          <w:sz w:val="24"/>
          <w:szCs w:val="26"/>
        </w:rPr>
        <w:t>REQF009</w:t>
      </w:r>
      <w:r w:rsidR="00A82A68">
        <w:rPr>
          <w:rFonts w:asciiTheme="minorHAnsi" w:hAnsiTheme="minorHAnsi" w:cstheme="minorBidi"/>
          <w:color w:val="404040" w:themeColor="text1" w:themeTint="BF"/>
          <w:sz w:val="24"/>
          <w:szCs w:val="26"/>
        </w:rPr>
        <w:t xml:space="preserve"> </w:t>
      </w:r>
      <w:r w:rsidR="00D47864">
        <w:rPr>
          <w:rFonts w:asciiTheme="minorHAnsi" w:hAnsiTheme="minorHAnsi" w:cstheme="minorBidi"/>
          <w:color w:val="404040" w:themeColor="text1" w:themeTint="BF"/>
          <w:sz w:val="24"/>
          <w:szCs w:val="26"/>
        </w:rPr>
        <w:t xml:space="preserve">– </w:t>
      </w:r>
      <w:r w:rsidR="00583F25">
        <w:rPr>
          <w:rFonts w:asciiTheme="minorHAnsi" w:hAnsiTheme="minorHAnsi" w:cstheme="minorBidi"/>
          <w:color w:val="404040" w:themeColor="text1" w:themeTint="BF"/>
          <w:sz w:val="24"/>
          <w:szCs w:val="26"/>
        </w:rPr>
        <w:t xml:space="preserve"> </w:t>
      </w:r>
      <w:r w:rsidR="0071480A">
        <w:rPr>
          <w:rFonts w:asciiTheme="minorHAnsi" w:hAnsiTheme="minorHAnsi" w:cstheme="minorBidi"/>
          <w:color w:val="404040" w:themeColor="text1" w:themeTint="BF"/>
          <w:sz w:val="24"/>
          <w:szCs w:val="26"/>
        </w:rPr>
        <w:t>Descarga de Saldos Aduaneros</w:t>
      </w:r>
      <w:bookmarkEnd w:id="659"/>
    </w:p>
    <w:p w:rsidR="0071480A" w:rsidRDefault="0071480A" w:rsidP="0071480A">
      <w:pPr>
        <w:pStyle w:val="Prrafodelista"/>
        <w:spacing w:after="0"/>
        <w:ind w:left="1276"/>
        <w:jc w:val="both"/>
      </w:pPr>
      <w:r>
        <w:t xml:space="preserve">Para la descarga de los </w:t>
      </w:r>
      <w:r w:rsidR="008F5599">
        <w:t xml:space="preserve">saldos aduaneros </w:t>
      </w:r>
      <w:r>
        <w:t xml:space="preserve">se deberá actualizar la tabla de </w:t>
      </w:r>
      <w:r w:rsidR="00246FA5">
        <w:t>operaciones cabecera y detalle de acuerdo a lo siguiente:</w:t>
      </w:r>
    </w:p>
    <w:p w:rsidR="00246FA5" w:rsidRDefault="00246FA5" w:rsidP="00246FA5">
      <w:pPr>
        <w:pStyle w:val="Prrafodelista"/>
        <w:numPr>
          <w:ilvl w:val="4"/>
          <w:numId w:val="21"/>
        </w:numPr>
        <w:spacing w:after="0"/>
        <w:ind w:left="1560" w:hanging="284"/>
        <w:jc w:val="both"/>
      </w:pPr>
      <w:r>
        <w:t xml:space="preserve">Cuando el banco realiza la última firma de la liberación de una operación de régimen aduanero de almacén de campo en la nueva Web AFI entonces deberá descarga los saldos aduaneros, actualizando la tabla de operaciones cabecera y detalle.  </w:t>
      </w:r>
    </w:p>
    <w:p w:rsidR="00246FA5" w:rsidRDefault="00246FA5" w:rsidP="00246FA5">
      <w:pPr>
        <w:pStyle w:val="Prrafodelista"/>
        <w:numPr>
          <w:ilvl w:val="4"/>
          <w:numId w:val="21"/>
        </w:numPr>
        <w:spacing w:after="0"/>
        <w:ind w:left="1560" w:hanging="284"/>
        <w:jc w:val="both"/>
      </w:pPr>
      <w:r>
        <w:t xml:space="preserve">Cuando el banco realiza la firma de un warrant generado por una liberación contable aduanera de almacén de campo entonces deberá descarga los saldos aduaneros, actualizando la tabla de operaciones cabecera y detalle. </w:t>
      </w:r>
    </w:p>
    <w:p w:rsidR="00246FA5" w:rsidRPr="00FB4A2B" w:rsidRDefault="00246FA5" w:rsidP="00246FA5">
      <w:pPr>
        <w:spacing w:after="0"/>
        <w:ind w:left="1276"/>
        <w:jc w:val="both"/>
      </w:pPr>
      <w:r>
        <w:t>En ambos casos se actualiza en el DB2 invocando a los procedimientos con  la siguiente estructura:</w:t>
      </w:r>
    </w:p>
    <w:p w:rsidR="001C038E" w:rsidRDefault="001C038E" w:rsidP="0071480A">
      <w:pPr>
        <w:pStyle w:val="Prrafodelista"/>
        <w:spacing w:after="0"/>
        <w:ind w:left="1276"/>
        <w:jc w:val="both"/>
        <w:rPr>
          <w:b/>
          <w:sz w:val="23"/>
          <w:szCs w:val="23"/>
        </w:rPr>
      </w:pPr>
    </w:p>
    <w:p w:rsidR="0071480A" w:rsidRPr="003579E7" w:rsidRDefault="0071480A" w:rsidP="0071480A">
      <w:pPr>
        <w:pStyle w:val="Prrafodelista"/>
        <w:spacing w:after="0"/>
        <w:ind w:left="1276"/>
        <w:jc w:val="both"/>
        <w:rPr>
          <w:b/>
          <w:sz w:val="23"/>
          <w:szCs w:val="23"/>
        </w:rPr>
      </w:pPr>
      <w:r>
        <w:rPr>
          <w:b/>
          <w:sz w:val="23"/>
          <w:szCs w:val="23"/>
        </w:rPr>
        <w:t>OPERACIÓN</w:t>
      </w:r>
    </w:p>
    <w:p w:rsidR="0071480A" w:rsidRDefault="0071480A" w:rsidP="00DC56AF">
      <w:pPr>
        <w:pStyle w:val="Prrafodelista"/>
        <w:numPr>
          <w:ilvl w:val="0"/>
          <w:numId w:val="33"/>
        </w:numPr>
        <w:spacing w:after="120"/>
        <w:ind w:left="1560" w:hanging="284"/>
        <w:jc w:val="both"/>
      </w:pPr>
      <w:r>
        <w:t>Se deberá recibir los siguientes campos:</w:t>
      </w:r>
    </w:p>
    <w:p w:rsidR="0071480A" w:rsidRDefault="0071480A" w:rsidP="0071480A">
      <w:pPr>
        <w:pStyle w:val="Prrafodelista"/>
        <w:numPr>
          <w:ilvl w:val="0"/>
          <w:numId w:val="13"/>
        </w:numPr>
        <w:ind w:left="1843" w:hanging="283"/>
        <w:jc w:val="both"/>
      </w:pPr>
      <w:r>
        <w:t>CCMPN</w:t>
      </w:r>
      <w:r>
        <w:tab/>
        <w:t>:</w:t>
      </w:r>
      <w:r>
        <w:tab/>
        <w:t>Código de compañía – Alfanumérico (2)</w:t>
      </w:r>
    </w:p>
    <w:p w:rsidR="0071480A" w:rsidRDefault="0071480A" w:rsidP="0071480A">
      <w:pPr>
        <w:pStyle w:val="Prrafodelista"/>
        <w:numPr>
          <w:ilvl w:val="0"/>
          <w:numId w:val="13"/>
        </w:numPr>
        <w:ind w:left="1843" w:hanging="283"/>
        <w:jc w:val="both"/>
      </w:pPr>
      <w:r>
        <w:t>NOPRCN</w:t>
      </w:r>
      <w:r>
        <w:tab/>
        <w:t>:</w:t>
      </w:r>
      <w:r>
        <w:tab/>
        <w:t xml:space="preserve">Número de Operación – Numérico (10,0) </w:t>
      </w:r>
    </w:p>
    <w:p w:rsidR="0071480A" w:rsidRDefault="0071480A" w:rsidP="0071480A">
      <w:pPr>
        <w:pStyle w:val="Prrafodelista"/>
        <w:numPr>
          <w:ilvl w:val="0"/>
          <w:numId w:val="13"/>
        </w:numPr>
        <w:ind w:left="1843" w:hanging="283"/>
        <w:jc w:val="both"/>
      </w:pPr>
      <w:r>
        <w:t>NLBRC</w:t>
      </w:r>
      <w:r>
        <w:tab/>
        <w:t>:</w:t>
      </w:r>
      <w:r>
        <w:tab/>
        <w:t xml:space="preserve">Numero de </w:t>
      </w:r>
      <w:proofErr w:type="spellStart"/>
      <w:r>
        <w:t>Item</w:t>
      </w:r>
      <w:proofErr w:type="spellEnd"/>
      <w:r>
        <w:t xml:space="preserve"> – Numérico (5,0)</w:t>
      </w:r>
    </w:p>
    <w:p w:rsidR="0071480A" w:rsidRDefault="0071480A" w:rsidP="0071480A">
      <w:pPr>
        <w:pStyle w:val="Prrafodelista"/>
        <w:numPr>
          <w:ilvl w:val="0"/>
          <w:numId w:val="13"/>
        </w:numPr>
        <w:ind w:left="1843" w:hanging="283"/>
        <w:jc w:val="both"/>
      </w:pPr>
      <w:r>
        <w:t>IVLRLB</w:t>
      </w:r>
      <w:r>
        <w:tab/>
        <w:t>:</w:t>
      </w:r>
      <w:r>
        <w:tab/>
        <w:t xml:space="preserve">Importe valor total liberada – Numérico(15,5) </w:t>
      </w:r>
    </w:p>
    <w:p w:rsidR="0071480A" w:rsidRDefault="0071480A" w:rsidP="0071480A">
      <w:pPr>
        <w:pStyle w:val="Prrafodelista"/>
        <w:numPr>
          <w:ilvl w:val="0"/>
          <w:numId w:val="10"/>
        </w:numPr>
        <w:spacing w:after="0"/>
        <w:ind w:hanging="218"/>
        <w:jc w:val="both"/>
      </w:pPr>
      <w:r>
        <w:t>CULUSA</w:t>
      </w:r>
      <w:r>
        <w:tab/>
        <w:t>:</w:t>
      </w:r>
      <w:r>
        <w:tab/>
        <w:t>Código usuario actualizador – Alfanumérico (10)</w:t>
      </w:r>
    </w:p>
    <w:p w:rsidR="00D85CB3" w:rsidRDefault="00D85CB3" w:rsidP="00D85CB3">
      <w:pPr>
        <w:pStyle w:val="Prrafodelista"/>
        <w:numPr>
          <w:ilvl w:val="0"/>
          <w:numId w:val="10"/>
        </w:numPr>
        <w:spacing w:after="0"/>
        <w:ind w:hanging="218"/>
        <w:jc w:val="both"/>
      </w:pPr>
      <w:r w:rsidRPr="00613601">
        <w:t>NTRMNL</w:t>
      </w:r>
      <w:r>
        <w:tab/>
        <w:t>:</w:t>
      </w:r>
      <w:r>
        <w:tab/>
        <w:t>Nú</w:t>
      </w:r>
      <w:r w:rsidRPr="00613601">
        <w:t>m</w:t>
      </w:r>
      <w:r>
        <w:t>ero</w:t>
      </w:r>
      <w:r w:rsidRPr="00613601">
        <w:t xml:space="preserve"> de Terminal Usado</w:t>
      </w:r>
      <w:r>
        <w:t>– Alfanumérico  (10)</w:t>
      </w:r>
    </w:p>
    <w:p w:rsidR="0071480A" w:rsidRPr="00D43226" w:rsidRDefault="0071480A" w:rsidP="0071480A">
      <w:pPr>
        <w:spacing w:after="0"/>
        <w:ind w:left="1418" w:firstLine="142"/>
        <w:jc w:val="both"/>
        <w:rPr>
          <w:b/>
        </w:rPr>
      </w:pPr>
      <w:proofErr w:type="gramStart"/>
      <w:r w:rsidRPr="00D43226">
        <w:rPr>
          <w:b/>
        </w:rPr>
        <w:t>Nota :</w:t>
      </w:r>
      <w:proofErr w:type="gramEnd"/>
      <w:r w:rsidRPr="00D43226">
        <w:rPr>
          <w:b/>
        </w:rPr>
        <w:t xml:space="preserve"> </w:t>
      </w:r>
    </w:p>
    <w:p w:rsidR="0071480A" w:rsidRPr="00D43226" w:rsidRDefault="0071480A" w:rsidP="0071480A">
      <w:pPr>
        <w:spacing w:after="0"/>
        <w:ind w:left="1418" w:firstLine="142"/>
        <w:jc w:val="both"/>
        <w:rPr>
          <w:b/>
        </w:rPr>
      </w:pPr>
      <w:r w:rsidRPr="00D43226">
        <w:rPr>
          <w:b/>
        </w:rPr>
        <w:t>a. Todos los campos deben tener el formato indicado.</w:t>
      </w:r>
    </w:p>
    <w:p w:rsidR="0071480A" w:rsidRPr="00D43226" w:rsidRDefault="0071480A" w:rsidP="0071480A">
      <w:pPr>
        <w:spacing w:after="0"/>
        <w:ind w:left="1418" w:firstLine="142"/>
        <w:jc w:val="both"/>
        <w:rPr>
          <w:b/>
        </w:rPr>
      </w:pPr>
      <w:r w:rsidRPr="00D43226">
        <w:rPr>
          <w:b/>
        </w:rPr>
        <w:t>b.  Los campos en la parte superior deberán tener valor.  (No ceros ni vacíos)</w:t>
      </w:r>
    </w:p>
    <w:p w:rsidR="0071480A" w:rsidRPr="00D43226" w:rsidRDefault="0071480A" w:rsidP="0071480A">
      <w:pPr>
        <w:spacing w:after="0"/>
        <w:ind w:left="1418" w:firstLine="142"/>
        <w:jc w:val="both"/>
        <w:rPr>
          <w:b/>
        </w:rPr>
      </w:pPr>
      <w:r w:rsidRPr="00D43226">
        <w:rPr>
          <w:b/>
        </w:rPr>
        <w:t>c.  Los campos en la parte inferior pueden venir con valor cero o vacío</w:t>
      </w:r>
    </w:p>
    <w:p w:rsidR="0071480A" w:rsidRDefault="0071480A" w:rsidP="0071480A">
      <w:pPr>
        <w:pStyle w:val="Prrafodelista"/>
        <w:numPr>
          <w:ilvl w:val="0"/>
          <w:numId w:val="13"/>
        </w:numPr>
        <w:ind w:left="1843" w:hanging="283"/>
        <w:jc w:val="both"/>
      </w:pPr>
      <w:r>
        <w:t>QMRTLB</w:t>
      </w:r>
      <w:r>
        <w:tab/>
        <w:t>:</w:t>
      </w:r>
      <w:r>
        <w:tab/>
        <w:t>Cantidad total liberada – Numérico(15,5)</w:t>
      </w:r>
    </w:p>
    <w:p w:rsidR="0071480A" w:rsidRDefault="0071480A" w:rsidP="0071480A">
      <w:pPr>
        <w:pStyle w:val="Prrafodelista"/>
        <w:numPr>
          <w:ilvl w:val="0"/>
          <w:numId w:val="13"/>
        </w:numPr>
        <w:ind w:left="1843" w:hanging="283"/>
        <w:jc w:val="both"/>
      </w:pPr>
      <w:r>
        <w:t>QPSTLB</w:t>
      </w:r>
      <w:r>
        <w:tab/>
        <w:t>:</w:t>
      </w:r>
      <w:r>
        <w:tab/>
        <w:t>Peso total liberada  – Numérico (15,5)</w:t>
      </w:r>
    </w:p>
    <w:p w:rsidR="001C038E" w:rsidRDefault="001C038E" w:rsidP="001C038E">
      <w:pPr>
        <w:pStyle w:val="Prrafodelista"/>
        <w:ind w:left="1843"/>
        <w:jc w:val="both"/>
      </w:pPr>
    </w:p>
    <w:p w:rsidR="0071480A" w:rsidRPr="00457218" w:rsidRDefault="0071480A" w:rsidP="00DC56AF">
      <w:pPr>
        <w:pStyle w:val="Prrafodelista"/>
        <w:numPr>
          <w:ilvl w:val="0"/>
          <w:numId w:val="33"/>
        </w:numPr>
        <w:spacing w:after="120"/>
        <w:ind w:left="1560" w:hanging="284"/>
        <w:jc w:val="both"/>
      </w:pPr>
      <w:r w:rsidRPr="00457218">
        <w:t>Se debe validar lo siguiente:</w:t>
      </w:r>
    </w:p>
    <w:p w:rsidR="0071480A" w:rsidRPr="00457218" w:rsidRDefault="0071480A" w:rsidP="0071480A">
      <w:pPr>
        <w:pStyle w:val="Prrafodelista"/>
        <w:numPr>
          <w:ilvl w:val="0"/>
          <w:numId w:val="14"/>
        </w:numPr>
        <w:tabs>
          <w:tab w:val="left" w:pos="1560"/>
        </w:tabs>
        <w:spacing w:after="0"/>
        <w:ind w:left="1843" w:hanging="283"/>
        <w:jc w:val="both"/>
      </w:pPr>
      <w:r w:rsidRPr="00457218">
        <w:t>CCMPN : Los valores puede ser :</w:t>
      </w:r>
    </w:p>
    <w:p w:rsidR="0071480A" w:rsidRPr="00457218" w:rsidRDefault="0071480A" w:rsidP="0071480A">
      <w:pPr>
        <w:spacing w:after="0"/>
        <w:ind w:left="1843" w:firstLine="425"/>
        <w:jc w:val="both"/>
      </w:pPr>
      <w:r w:rsidRPr="00457218">
        <w:t>‘AM’</w:t>
      </w:r>
      <w:r w:rsidRPr="00457218">
        <w:tab/>
        <w:t>:</w:t>
      </w:r>
      <w:r w:rsidRPr="00457218">
        <w:tab/>
        <w:t>Almacenera del Perú</w:t>
      </w:r>
    </w:p>
    <w:p w:rsidR="0071480A" w:rsidRDefault="0071480A" w:rsidP="0071480A">
      <w:pPr>
        <w:spacing w:after="0"/>
        <w:ind w:left="1843" w:firstLine="425"/>
        <w:jc w:val="both"/>
      </w:pPr>
      <w:r w:rsidRPr="00457218">
        <w:t>‘LZ’</w:t>
      </w:r>
      <w:r w:rsidRPr="00457218">
        <w:tab/>
        <w:t>:</w:t>
      </w:r>
      <w:r w:rsidRPr="00457218">
        <w:tab/>
        <w:t>Compañía Almacenera</w:t>
      </w:r>
    </w:p>
    <w:p w:rsidR="0071480A" w:rsidRDefault="0071480A" w:rsidP="0071480A">
      <w:pPr>
        <w:pStyle w:val="Prrafodelista"/>
        <w:numPr>
          <w:ilvl w:val="0"/>
          <w:numId w:val="11"/>
        </w:numPr>
        <w:spacing w:after="0"/>
        <w:ind w:left="1843" w:hanging="283"/>
        <w:jc w:val="both"/>
      </w:pPr>
      <w:r>
        <w:lastRenderedPageBreak/>
        <w:t>QMRTLB</w:t>
      </w:r>
      <w:r>
        <w:tab/>
        <w:t>:</w:t>
      </w:r>
      <w:r>
        <w:tab/>
        <w:t xml:space="preserve">Puede ser 0 si QPSTLB  es mayor que 0 </w:t>
      </w:r>
    </w:p>
    <w:p w:rsidR="0071480A" w:rsidRDefault="0071480A" w:rsidP="0071480A">
      <w:pPr>
        <w:pStyle w:val="Prrafodelista"/>
        <w:numPr>
          <w:ilvl w:val="0"/>
          <w:numId w:val="11"/>
        </w:numPr>
        <w:spacing w:after="0"/>
        <w:ind w:left="1843" w:hanging="283"/>
        <w:jc w:val="both"/>
      </w:pPr>
      <w:r>
        <w:t>QPSTLB</w:t>
      </w:r>
      <w:r>
        <w:tab/>
        <w:t>:</w:t>
      </w:r>
      <w:r>
        <w:tab/>
        <w:t>Puede ser 0 si QMRTLB es mayor que 0</w:t>
      </w:r>
    </w:p>
    <w:p w:rsidR="0071480A" w:rsidRDefault="0071480A" w:rsidP="0071480A">
      <w:pPr>
        <w:pStyle w:val="Prrafodelista"/>
        <w:numPr>
          <w:ilvl w:val="0"/>
          <w:numId w:val="14"/>
        </w:numPr>
        <w:tabs>
          <w:tab w:val="left" w:pos="1843"/>
        </w:tabs>
        <w:spacing w:after="0"/>
        <w:ind w:hanging="720"/>
        <w:jc w:val="both"/>
      </w:pPr>
      <w:r>
        <w:t>CULUSA</w:t>
      </w:r>
      <w:r w:rsidRPr="00457218">
        <w:tab/>
        <w:t>:  Los valores pueden ser “WEBALMA”   o  “WEBCASA”</w:t>
      </w:r>
    </w:p>
    <w:p w:rsidR="00D85CB3" w:rsidRPr="00457218" w:rsidRDefault="00F34BAE" w:rsidP="00D85CB3">
      <w:pPr>
        <w:pStyle w:val="Prrafodelista"/>
        <w:numPr>
          <w:ilvl w:val="0"/>
          <w:numId w:val="14"/>
        </w:numPr>
        <w:tabs>
          <w:tab w:val="left" w:pos="1843"/>
        </w:tabs>
        <w:spacing w:after="0"/>
        <w:ind w:hanging="720"/>
        <w:jc w:val="both"/>
      </w:pPr>
      <w:r>
        <w:t>NTRMNL</w:t>
      </w:r>
      <w:r w:rsidR="00D85CB3" w:rsidRPr="00457218">
        <w:tab/>
        <w:t>:  Los valores pueden ser “WEBALMA”   o  “WEBCASA”</w:t>
      </w:r>
    </w:p>
    <w:p w:rsidR="00D85CB3" w:rsidRDefault="00D85CB3" w:rsidP="00DC56AF">
      <w:pPr>
        <w:pStyle w:val="Prrafodelista"/>
        <w:numPr>
          <w:ilvl w:val="0"/>
          <w:numId w:val="33"/>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71480A" w:rsidRPr="00457218" w:rsidRDefault="0071480A" w:rsidP="00DC56AF">
      <w:pPr>
        <w:pStyle w:val="Prrafodelista"/>
        <w:numPr>
          <w:ilvl w:val="0"/>
          <w:numId w:val="33"/>
        </w:numPr>
        <w:tabs>
          <w:tab w:val="left" w:pos="1276"/>
        </w:tabs>
        <w:spacing w:after="0"/>
        <w:ind w:left="1560" w:hanging="284"/>
        <w:jc w:val="both"/>
      </w:pPr>
      <w:r w:rsidRPr="00457218">
        <w:t>Se debe</w:t>
      </w:r>
      <w:r>
        <w:t xml:space="preserve"> actualizar</w:t>
      </w:r>
      <w:r w:rsidRPr="00457218">
        <w:t xml:space="preserve"> la información en :</w:t>
      </w:r>
    </w:p>
    <w:p w:rsidR="0071480A" w:rsidRDefault="0071480A" w:rsidP="001C038E">
      <w:pPr>
        <w:pStyle w:val="Prrafodelista"/>
        <w:numPr>
          <w:ilvl w:val="0"/>
          <w:numId w:val="14"/>
        </w:numPr>
        <w:tabs>
          <w:tab w:val="left" w:pos="1276"/>
        </w:tabs>
        <w:spacing w:after="0"/>
        <w:ind w:left="1843" w:hanging="283"/>
        <w:jc w:val="both"/>
      </w:pPr>
      <w:r>
        <w:t xml:space="preserve">Librería </w:t>
      </w:r>
      <w:r>
        <w:tab/>
        <w:t>:</w:t>
      </w:r>
      <w:r>
        <w:tab/>
        <w:t>Dependiendo de la compañía (CCMPN)</w:t>
      </w:r>
    </w:p>
    <w:p w:rsidR="0071480A" w:rsidRPr="009A2AB7" w:rsidRDefault="0071480A" w:rsidP="0071480A">
      <w:pPr>
        <w:pStyle w:val="Prrafodelista"/>
        <w:tabs>
          <w:tab w:val="left" w:pos="1276"/>
        </w:tabs>
        <w:spacing w:after="0"/>
        <w:ind w:left="2421" w:hanging="294"/>
        <w:jc w:val="both"/>
      </w:pPr>
      <w:r w:rsidRPr="009A2AB7">
        <w:t>‘AM’</w:t>
      </w:r>
      <w:r w:rsidRPr="009A2AB7">
        <w:tab/>
        <w:t>:</w:t>
      </w:r>
      <w:r w:rsidRPr="009A2AB7">
        <w:tab/>
        <w:t>DC@ALMAPER</w:t>
      </w:r>
    </w:p>
    <w:p w:rsidR="0071480A" w:rsidRPr="009A2AB7" w:rsidRDefault="0071480A" w:rsidP="0071480A">
      <w:pPr>
        <w:pStyle w:val="Prrafodelista"/>
        <w:tabs>
          <w:tab w:val="left" w:pos="1276"/>
        </w:tabs>
        <w:spacing w:after="0"/>
        <w:ind w:left="2421" w:hanging="294"/>
        <w:jc w:val="both"/>
      </w:pPr>
      <w:r w:rsidRPr="009A2AB7">
        <w:t>‘LZ’</w:t>
      </w:r>
      <w:r w:rsidRPr="009A2AB7">
        <w:tab/>
        <w:t xml:space="preserve">: </w:t>
      </w:r>
      <w:r w:rsidRPr="009A2AB7">
        <w:tab/>
        <w:t>DC@RNSLIB</w:t>
      </w:r>
    </w:p>
    <w:p w:rsidR="0071480A" w:rsidRDefault="0071480A" w:rsidP="001C038E">
      <w:pPr>
        <w:pStyle w:val="Prrafodelista"/>
        <w:numPr>
          <w:ilvl w:val="0"/>
          <w:numId w:val="14"/>
        </w:numPr>
        <w:tabs>
          <w:tab w:val="left" w:pos="1843"/>
        </w:tabs>
        <w:spacing w:after="0"/>
        <w:ind w:left="1843" w:hanging="283"/>
        <w:jc w:val="both"/>
      </w:pPr>
      <w:r>
        <w:t>Buscar el número de operación (NOPRCN) en la cabecera de operaciones (ZZWM06) , en caso se encuentra :</w:t>
      </w:r>
    </w:p>
    <w:p w:rsidR="0071480A" w:rsidRDefault="0071480A" w:rsidP="00DC56AF">
      <w:pPr>
        <w:pStyle w:val="Prrafodelista"/>
        <w:numPr>
          <w:ilvl w:val="1"/>
          <w:numId w:val="33"/>
        </w:numPr>
        <w:tabs>
          <w:tab w:val="left" w:pos="1276"/>
        </w:tabs>
        <w:spacing w:after="0"/>
        <w:ind w:left="2127" w:hanging="284"/>
        <w:jc w:val="both"/>
      </w:pPr>
      <w:r>
        <w:t xml:space="preserve">Extraer los campos </w:t>
      </w:r>
      <w:r w:rsidR="0018498F">
        <w:t>QSLIAU , Q</w:t>
      </w:r>
      <w:r>
        <w:t>S</w:t>
      </w:r>
      <w:r w:rsidR="0018498F">
        <w:t>LPAU</w:t>
      </w:r>
      <w:r>
        <w:t xml:space="preserve">, </w:t>
      </w:r>
      <w:r w:rsidR="0018498F">
        <w:t xml:space="preserve"> </w:t>
      </w:r>
      <w:r>
        <w:t xml:space="preserve"> ISLV</w:t>
      </w:r>
      <w:r w:rsidR="0018498F">
        <w:t>LD</w:t>
      </w:r>
    </w:p>
    <w:p w:rsidR="0071480A" w:rsidRDefault="0071480A" w:rsidP="00DC56AF">
      <w:pPr>
        <w:pStyle w:val="Prrafodelista"/>
        <w:numPr>
          <w:ilvl w:val="1"/>
          <w:numId w:val="33"/>
        </w:numPr>
        <w:tabs>
          <w:tab w:val="left" w:pos="1276"/>
        </w:tabs>
        <w:spacing w:after="0"/>
        <w:ind w:left="2127" w:hanging="284"/>
        <w:jc w:val="both"/>
      </w:pPr>
      <w:r>
        <w:t>Restarle el valor de los campos env</w:t>
      </w:r>
      <w:r w:rsidR="0018498F">
        <w:t>iados QMRTLB,  QPSTLB,  IVLRLB</w:t>
      </w:r>
    </w:p>
    <w:p w:rsidR="0071480A" w:rsidRDefault="0071480A" w:rsidP="00DC56AF">
      <w:pPr>
        <w:pStyle w:val="Prrafodelista"/>
        <w:numPr>
          <w:ilvl w:val="1"/>
          <w:numId w:val="33"/>
        </w:numPr>
        <w:tabs>
          <w:tab w:val="left" w:pos="2127"/>
        </w:tabs>
        <w:spacing w:after="0"/>
        <w:ind w:left="2127" w:hanging="284"/>
        <w:jc w:val="both"/>
      </w:pPr>
      <w:r>
        <w:t xml:space="preserve">Actualizar </w:t>
      </w:r>
      <w:r w:rsidRPr="00457218">
        <w:t>los siguientes campos</w:t>
      </w:r>
      <w:r>
        <w:t xml:space="preserve"> :  </w:t>
      </w:r>
      <w:r w:rsidR="0018498F">
        <w:t>QSLIAU , QSLPAU,   ISLVLD</w:t>
      </w:r>
      <w:r>
        <w:t>, FULTAC, HULTAC,</w:t>
      </w:r>
      <w:r w:rsidR="0018498F">
        <w:t xml:space="preserve"> </w:t>
      </w:r>
      <w:r>
        <w:t xml:space="preserve"> CULUSA</w:t>
      </w:r>
      <w:r w:rsidR="00D85CB3">
        <w:t xml:space="preserve"> , NTRMNL</w:t>
      </w:r>
    </w:p>
    <w:p w:rsidR="0071480A" w:rsidRDefault="0071480A" w:rsidP="0071480A">
      <w:pPr>
        <w:spacing w:after="0"/>
        <w:ind w:left="1843"/>
        <w:jc w:val="both"/>
      </w:pPr>
    </w:p>
    <w:p w:rsidR="0071480A" w:rsidRPr="003579E7" w:rsidRDefault="0071480A" w:rsidP="0071480A">
      <w:pPr>
        <w:pStyle w:val="Prrafodelista"/>
        <w:spacing w:after="0"/>
        <w:ind w:left="1276"/>
        <w:jc w:val="both"/>
        <w:rPr>
          <w:b/>
          <w:sz w:val="23"/>
          <w:szCs w:val="23"/>
        </w:rPr>
      </w:pPr>
      <w:r>
        <w:rPr>
          <w:b/>
          <w:sz w:val="23"/>
          <w:szCs w:val="23"/>
        </w:rPr>
        <w:t>DETALLE DE OPERACIÓN</w:t>
      </w:r>
    </w:p>
    <w:p w:rsidR="0071480A" w:rsidRDefault="0018498F" w:rsidP="0018498F">
      <w:pPr>
        <w:pStyle w:val="Prrafodelista"/>
        <w:spacing w:after="120"/>
        <w:ind w:left="1560" w:hanging="284"/>
        <w:jc w:val="both"/>
      </w:pPr>
      <w:r>
        <w:t xml:space="preserve">1.  </w:t>
      </w:r>
      <w:r w:rsidR="0071480A">
        <w:t>Se deberá recibir los siguientes campos:</w:t>
      </w:r>
    </w:p>
    <w:p w:rsidR="0071480A" w:rsidRDefault="0071480A" w:rsidP="0071480A">
      <w:pPr>
        <w:pStyle w:val="Prrafodelista"/>
        <w:numPr>
          <w:ilvl w:val="0"/>
          <w:numId w:val="13"/>
        </w:numPr>
        <w:ind w:left="1843" w:hanging="283"/>
        <w:jc w:val="both"/>
      </w:pPr>
      <w:r>
        <w:t>CCMPN</w:t>
      </w:r>
      <w:r>
        <w:tab/>
        <w:t>:</w:t>
      </w:r>
      <w:r>
        <w:tab/>
        <w:t>Código de compañía – Alfanumérico (2)</w:t>
      </w:r>
    </w:p>
    <w:p w:rsidR="0071480A" w:rsidRDefault="0071480A" w:rsidP="0071480A">
      <w:pPr>
        <w:pStyle w:val="Prrafodelista"/>
        <w:numPr>
          <w:ilvl w:val="0"/>
          <w:numId w:val="13"/>
        </w:numPr>
        <w:ind w:left="1843" w:hanging="283"/>
        <w:jc w:val="both"/>
      </w:pPr>
      <w:r>
        <w:t>NOPRCN</w:t>
      </w:r>
      <w:r>
        <w:tab/>
        <w:t>:</w:t>
      </w:r>
      <w:r>
        <w:tab/>
        <w:t>Número Operación – Numérico (10, 0)</w:t>
      </w:r>
    </w:p>
    <w:p w:rsidR="0071480A" w:rsidRDefault="0071480A" w:rsidP="0071480A">
      <w:pPr>
        <w:pStyle w:val="Prrafodelista"/>
        <w:numPr>
          <w:ilvl w:val="0"/>
          <w:numId w:val="13"/>
        </w:numPr>
        <w:ind w:left="1843" w:hanging="283"/>
        <w:jc w:val="both"/>
      </w:pPr>
      <w:r>
        <w:t>NITEM</w:t>
      </w:r>
      <w:r>
        <w:tab/>
        <w:t>:</w:t>
      </w:r>
      <w:r>
        <w:tab/>
        <w:t>Número de ítem – Numérico (5,0)</w:t>
      </w:r>
    </w:p>
    <w:p w:rsidR="0071480A" w:rsidRDefault="0071480A" w:rsidP="0071480A">
      <w:pPr>
        <w:pStyle w:val="Prrafodelista"/>
        <w:numPr>
          <w:ilvl w:val="0"/>
          <w:numId w:val="13"/>
        </w:numPr>
        <w:ind w:left="1843" w:hanging="283"/>
        <w:jc w:val="both"/>
      </w:pPr>
      <w:r>
        <w:t>IVLRLB</w:t>
      </w:r>
      <w:r>
        <w:tab/>
        <w:t>:</w:t>
      </w:r>
      <w:r>
        <w:tab/>
        <w:t xml:space="preserve">Importe valor mercadería del ítem  – Numérico(15,5) </w:t>
      </w:r>
    </w:p>
    <w:p w:rsidR="0071480A" w:rsidRDefault="0071480A" w:rsidP="0071480A">
      <w:pPr>
        <w:pStyle w:val="Prrafodelista"/>
        <w:numPr>
          <w:ilvl w:val="0"/>
          <w:numId w:val="13"/>
        </w:numPr>
        <w:spacing w:after="0"/>
        <w:ind w:hanging="218"/>
        <w:jc w:val="both"/>
      </w:pPr>
      <w:r>
        <w:t>CULUSA</w:t>
      </w:r>
      <w:r>
        <w:tab/>
        <w:t>:</w:t>
      </w:r>
      <w:r>
        <w:tab/>
        <w:t>Código usuario actualizador – Alfanumérico (10)</w:t>
      </w:r>
    </w:p>
    <w:p w:rsidR="00D85CB3" w:rsidRDefault="00D85CB3" w:rsidP="00D85CB3">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71480A" w:rsidRPr="0009500B" w:rsidRDefault="0071480A" w:rsidP="0071480A">
      <w:pPr>
        <w:spacing w:after="0"/>
        <w:ind w:left="1418" w:firstLine="142"/>
        <w:jc w:val="both"/>
        <w:rPr>
          <w:b/>
        </w:rPr>
      </w:pPr>
      <w:proofErr w:type="gramStart"/>
      <w:r w:rsidRPr="0009500B">
        <w:rPr>
          <w:b/>
        </w:rPr>
        <w:t>Nota :</w:t>
      </w:r>
      <w:proofErr w:type="gramEnd"/>
      <w:r w:rsidRPr="0009500B">
        <w:rPr>
          <w:b/>
        </w:rPr>
        <w:t xml:space="preserve"> </w:t>
      </w:r>
    </w:p>
    <w:p w:rsidR="0071480A" w:rsidRPr="0009500B" w:rsidRDefault="0071480A" w:rsidP="0071480A">
      <w:pPr>
        <w:spacing w:after="0"/>
        <w:ind w:left="1418" w:firstLine="142"/>
        <w:jc w:val="both"/>
        <w:rPr>
          <w:b/>
        </w:rPr>
      </w:pPr>
      <w:r w:rsidRPr="0009500B">
        <w:rPr>
          <w:b/>
        </w:rPr>
        <w:t>a. Todos los campos deben tener el formato indicado.</w:t>
      </w:r>
    </w:p>
    <w:p w:rsidR="0071480A" w:rsidRPr="0009500B" w:rsidRDefault="0071480A" w:rsidP="0071480A">
      <w:pPr>
        <w:spacing w:after="0"/>
        <w:ind w:left="1418" w:firstLine="142"/>
        <w:jc w:val="both"/>
        <w:rPr>
          <w:b/>
        </w:rPr>
      </w:pPr>
      <w:r w:rsidRPr="0009500B">
        <w:rPr>
          <w:b/>
        </w:rPr>
        <w:t>b.  Los campos en la parte superior deberán tener valor.  (No ceros ni vacíos)</w:t>
      </w:r>
    </w:p>
    <w:p w:rsidR="0071480A" w:rsidRPr="0009500B" w:rsidRDefault="0071480A" w:rsidP="0071480A">
      <w:pPr>
        <w:spacing w:after="0"/>
        <w:ind w:left="1418" w:firstLine="142"/>
        <w:jc w:val="both"/>
        <w:rPr>
          <w:b/>
        </w:rPr>
      </w:pPr>
      <w:r w:rsidRPr="0009500B">
        <w:rPr>
          <w:b/>
        </w:rPr>
        <w:t>c.  Los campos en la parte inferior pueden venir con valor cero o vacío</w:t>
      </w:r>
    </w:p>
    <w:p w:rsidR="0071480A" w:rsidRDefault="0071480A" w:rsidP="00DC56AF">
      <w:pPr>
        <w:pStyle w:val="Prrafodelista"/>
        <w:numPr>
          <w:ilvl w:val="0"/>
          <w:numId w:val="32"/>
        </w:numPr>
        <w:ind w:left="1843" w:hanging="283"/>
        <w:jc w:val="both"/>
      </w:pPr>
      <w:r>
        <w:t>QMRTLB</w:t>
      </w:r>
      <w:r>
        <w:tab/>
        <w:t>:</w:t>
      </w:r>
      <w:r>
        <w:tab/>
        <w:t xml:space="preserve">Cantidad liberada por </w:t>
      </w:r>
      <w:proofErr w:type="spellStart"/>
      <w:r>
        <w:t>item</w:t>
      </w:r>
      <w:proofErr w:type="spellEnd"/>
      <w:r>
        <w:t xml:space="preserve"> – Numérico(15,5)</w:t>
      </w:r>
    </w:p>
    <w:p w:rsidR="0071480A" w:rsidRDefault="0071480A" w:rsidP="00DC56AF">
      <w:pPr>
        <w:pStyle w:val="Prrafodelista"/>
        <w:numPr>
          <w:ilvl w:val="0"/>
          <w:numId w:val="32"/>
        </w:numPr>
        <w:ind w:left="1843" w:hanging="283"/>
        <w:jc w:val="both"/>
      </w:pPr>
      <w:r>
        <w:t>QPSTLB</w:t>
      </w:r>
      <w:r>
        <w:tab/>
        <w:t>:</w:t>
      </w:r>
      <w:r>
        <w:tab/>
        <w:t>Peso  liberado por ítem  – Numérico (15,5)</w:t>
      </w:r>
    </w:p>
    <w:p w:rsidR="00557E4E" w:rsidRDefault="00557E4E" w:rsidP="00557E4E">
      <w:pPr>
        <w:pStyle w:val="Prrafodelista"/>
        <w:ind w:left="1843"/>
        <w:jc w:val="both"/>
      </w:pPr>
    </w:p>
    <w:p w:rsidR="0071480A" w:rsidRDefault="0071480A" w:rsidP="0018498F">
      <w:pPr>
        <w:pStyle w:val="Prrafodelista"/>
        <w:numPr>
          <w:ilvl w:val="0"/>
          <w:numId w:val="21"/>
        </w:numPr>
        <w:spacing w:after="120"/>
        <w:jc w:val="both"/>
      </w:pPr>
      <w:r>
        <w:t>Se debe validar lo siguiente:</w:t>
      </w:r>
    </w:p>
    <w:p w:rsidR="0071480A" w:rsidRDefault="0071480A" w:rsidP="0071480A">
      <w:pPr>
        <w:pStyle w:val="Prrafodelista"/>
        <w:numPr>
          <w:ilvl w:val="0"/>
          <w:numId w:val="14"/>
        </w:numPr>
        <w:tabs>
          <w:tab w:val="left" w:pos="1560"/>
        </w:tabs>
        <w:spacing w:after="0"/>
        <w:ind w:left="1843" w:hanging="283"/>
        <w:jc w:val="both"/>
      </w:pPr>
      <w:r>
        <w:t>CCMPN</w:t>
      </w:r>
      <w:r>
        <w:tab/>
        <w:t>:</w:t>
      </w:r>
      <w:r>
        <w:tab/>
        <w:t>Los valores puede ser :</w:t>
      </w:r>
    </w:p>
    <w:p w:rsidR="0071480A" w:rsidRDefault="0071480A" w:rsidP="0071480A">
      <w:pPr>
        <w:spacing w:after="0"/>
        <w:ind w:left="1843" w:firstLine="425"/>
        <w:jc w:val="both"/>
      </w:pPr>
      <w:r>
        <w:t>‘AM’</w:t>
      </w:r>
      <w:r>
        <w:tab/>
        <w:t>:</w:t>
      </w:r>
      <w:r>
        <w:tab/>
        <w:t>Almacenera del Perú</w:t>
      </w:r>
    </w:p>
    <w:p w:rsidR="0071480A" w:rsidRDefault="0071480A" w:rsidP="0071480A">
      <w:pPr>
        <w:spacing w:after="0"/>
        <w:ind w:left="1843" w:firstLine="425"/>
        <w:jc w:val="both"/>
      </w:pPr>
      <w:r>
        <w:t>‘LZ’</w:t>
      </w:r>
      <w:r>
        <w:tab/>
        <w:t>:</w:t>
      </w:r>
      <w:r>
        <w:tab/>
        <w:t>Compañía Almacenera</w:t>
      </w:r>
    </w:p>
    <w:p w:rsidR="0071480A" w:rsidRDefault="0071480A" w:rsidP="0071480A">
      <w:pPr>
        <w:pStyle w:val="Prrafodelista"/>
        <w:numPr>
          <w:ilvl w:val="0"/>
          <w:numId w:val="11"/>
        </w:numPr>
        <w:spacing w:after="0"/>
        <w:ind w:left="1843" w:hanging="283"/>
        <w:jc w:val="both"/>
      </w:pPr>
      <w:r>
        <w:t>QMRTLB</w:t>
      </w:r>
      <w:r>
        <w:tab/>
        <w:t>:</w:t>
      </w:r>
      <w:r>
        <w:tab/>
        <w:t xml:space="preserve">Puede ser 0 si QPSTLB  es mayor que 0 </w:t>
      </w:r>
    </w:p>
    <w:p w:rsidR="0071480A" w:rsidRDefault="0071480A" w:rsidP="0071480A">
      <w:pPr>
        <w:pStyle w:val="Prrafodelista"/>
        <w:numPr>
          <w:ilvl w:val="0"/>
          <w:numId w:val="11"/>
        </w:numPr>
        <w:spacing w:after="0"/>
        <w:ind w:left="1843" w:hanging="283"/>
        <w:jc w:val="both"/>
      </w:pPr>
      <w:r>
        <w:t>QPSTLB</w:t>
      </w:r>
      <w:r>
        <w:tab/>
        <w:t>:</w:t>
      </w:r>
      <w:r>
        <w:tab/>
        <w:t>Puede ser 0 si QMRTLB es mayor que 0</w:t>
      </w:r>
    </w:p>
    <w:p w:rsidR="0071480A" w:rsidRDefault="0071480A" w:rsidP="0071480A">
      <w:pPr>
        <w:pStyle w:val="Prrafodelista"/>
        <w:numPr>
          <w:ilvl w:val="0"/>
          <w:numId w:val="14"/>
        </w:numPr>
        <w:tabs>
          <w:tab w:val="left" w:pos="1843"/>
        </w:tabs>
        <w:spacing w:after="0"/>
        <w:ind w:hanging="720"/>
        <w:jc w:val="both"/>
      </w:pPr>
      <w:r w:rsidRPr="0018498F">
        <w:t>CULUSA</w:t>
      </w:r>
      <w:r w:rsidRPr="0018498F">
        <w:tab/>
        <w:t xml:space="preserve">: </w:t>
      </w:r>
      <w:r w:rsidRPr="0018498F">
        <w:tab/>
        <w:t>Los valores pueden ser “WEBALMA”   o  “WEBCASA”</w:t>
      </w:r>
    </w:p>
    <w:p w:rsidR="00D85CB3" w:rsidRDefault="00D85CB3" w:rsidP="00D85CB3">
      <w:pPr>
        <w:pStyle w:val="Prrafodelista"/>
        <w:numPr>
          <w:ilvl w:val="0"/>
          <w:numId w:val="14"/>
        </w:numPr>
        <w:tabs>
          <w:tab w:val="left" w:pos="1843"/>
        </w:tabs>
        <w:spacing w:after="0"/>
        <w:ind w:hanging="720"/>
        <w:jc w:val="both"/>
      </w:pPr>
      <w:r>
        <w:t>NTRMNL</w:t>
      </w:r>
      <w:r w:rsidRPr="0018498F">
        <w:tab/>
        <w:t xml:space="preserve">: </w:t>
      </w:r>
      <w:r w:rsidRPr="0018498F">
        <w:tab/>
        <w:t>Los valores pueden ser “WEBALMA”   o  “WEBCASA”</w:t>
      </w:r>
    </w:p>
    <w:p w:rsidR="00D85CB3" w:rsidRDefault="00D85CB3" w:rsidP="0018498F">
      <w:pPr>
        <w:pStyle w:val="Prrafodelista"/>
        <w:numPr>
          <w:ilvl w:val="0"/>
          <w:numId w:val="21"/>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71480A" w:rsidRDefault="0071480A" w:rsidP="0018498F">
      <w:pPr>
        <w:pStyle w:val="Prrafodelista"/>
        <w:numPr>
          <w:ilvl w:val="0"/>
          <w:numId w:val="21"/>
        </w:numPr>
        <w:tabs>
          <w:tab w:val="left" w:pos="1276"/>
        </w:tabs>
        <w:spacing w:after="0"/>
        <w:ind w:left="1560" w:hanging="284"/>
        <w:jc w:val="both"/>
      </w:pPr>
      <w:r>
        <w:lastRenderedPageBreak/>
        <w:t>Se debe actualizar la información en :</w:t>
      </w:r>
    </w:p>
    <w:p w:rsidR="0071480A" w:rsidRDefault="0071480A" w:rsidP="0071480A">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71480A" w:rsidRPr="00B22BC3" w:rsidRDefault="0071480A" w:rsidP="0071480A">
      <w:pPr>
        <w:pStyle w:val="Prrafodelista"/>
        <w:tabs>
          <w:tab w:val="left" w:pos="1276"/>
        </w:tabs>
        <w:spacing w:after="0"/>
        <w:ind w:left="2421" w:hanging="294"/>
        <w:jc w:val="both"/>
      </w:pPr>
      <w:r w:rsidRPr="00B22BC3">
        <w:t>‘AM’</w:t>
      </w:r>
      <w:r w:rsidRPr="00B22BC3">
        <w:tab/>
        <w:t>:</w:t>
      </w:r>
      <w:r w:rsidRPr="00B22BC3">
        <w:tab/>
        <w:t>DC@ALMAPER</w:t>
      </w:r>
    </w:p>
    <w:p w:rsidR="0071480A" w:rsidRPr="00B22BC3" w:rsidRDefault="0071480A" w:rsidP="0071480A">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71480A" w:rsidRDefault="0071480A" w:rsidP="0071480A">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71480A" w:rsidRDefault="0071480A" w:rsidP="0018498F">
      <w:pPr>
        <w:pStyle w:val="Prrafodelista"/>
        <w:numPr>
          <w:ilvl w:val="1"/>
          <w:numId w:val="21"/>
        </w:numPr>
        <w:tabs>
          <w:tab w:val="left" w:pos="1276"/>
        </w:tabs>
        <w:spacing w:after="0"/>
        <w:ind w:left="2127" w:hanging="284"/>
        <w:jc w:val="both"/>
      </w:pPr>
      <w:r>
        <w:t>Extraer los campos : QSLCN</w:t>
      </w:r>
      <w:r w:rsidR="0018498F">
        <w:t>D , QSLPSD</w:t>
      </w:r>
      <w:r>
        <w:t xml:space="preserve"> , ISLD</w:t>
      </w:r>
      <w:r w:rsidR="0018498F">
        <w:t>DC</w:t>
      </w:r>
    </w:p>
    <w:p w:rsidR="0071480A" w:rsidRDefault="0071480A" w:rsidP="0018498F">
      <w:pPr>
        <w:pStyle w:val="Prrafodelista"/>
        <w:numPr>
          <w:ilvl w:val="1"/>
          <w:numId w:val="21"/>
        </w:numPr>
        <w:tabs>
          <w:tab w:val="left" w:pos="1276"/>
        </w:tabs>
        <w:spacing w:after="0"/>
        <w:ind w:left="2127" w:hanging="284"/>
        <w:jc w:val="both"/>
      </w:pPr>
      <w:r>
        <w:t>Restarle el valor de los campos : QMRTLB, QPSTLB,  IVLRLB</w:t>
      </w:r>
      <w:r w:rsidR="0018498F">
        <w:t xml:space="preserve"> </w:t>
      </w:r>
    </w:p>
    <w:p w:rsidR="0071480A" w:rsidRDefault="0071480A" w:rsidP="0018498F">
      <w:pPr>
        <w:pStyle w:val="Prrafodelista"/>
        <w:numPr>
          <w:ilvl w:val="1"/>
          <w:numId w:val="21"/>
        </w:numPr>
        <w:tabs>
          <w:tab w:val="left" w:pos="1276"/>
        </w:tabs>
        <w:spacing w:after="0"/>
        <w:ind w:left="2127" w:hanging="284"/>
        <w:jc w:val="both"/>
      </w:pPr>
      <w:r>
        <w:t xml:space="preserve">Actualizar los siguientes campos : </w:t>
      </w:r>
      <w:r w:rsidR="0018498F">
        <w:t>QSLCND , QSLPSD , ISLDDC</w:t>
      </w:r>
      <w:r>
        <w:t>,  FULTAC, HULTAC, CULUSA</w:t>
      </w:r>
      <w:r w:rsidR="00D85CB3">
        <w:t>, NTRMNL</w:t>
      </w:r>
    </w:p>
    <w:p w:rsidR="006D3B6E" w:rsidRDefault="006D3B6E" w:rsidP="00DA61E7">
      <w:pPr>
        <w:pStyle w:val="Ttulo3"/>
        <w:numPr>
          <w:ilvl w:val="2"/>
          <w:numId w:val="9"/>
        </w:numPr>
        <w:ind w:left="1134" w:hanging="425"/>
        <w:rPr>
          <w:rFonts w:asciiTheme="minorHAnsi" w:hAnsiTheme="minorHAnsi" w:cstheme="minorBidi"/>
          <w:color w:val="404040" w:themeColor="text1" w:themeTint="BF"/>
          <w:sz w:val="24"/>
          <w:szCs w:val="26"/>
        </w:rPr>
      </w:pPr>
      <w:bookmarkStart w:id="660" w:name="_Toc500952776"/>
      <w:bookmarkEnd w:id="655"/>
      <w:r>
        <w:rPr>
          <w:rFonts w:asciiTheme="minorHAnsi" w:hAnsiTheme="minorHAnsi" w:cstheme="minorBidi"/>
          <w:color w:val="404040" w:themeColor="text1" w:themeTint="BF"/>
          <w:sz w:val="24"/>
          <w:szCs w:val="26"/>
        </w:rPr>
        <w:t>REQF01</w:t>
      </w:r>
      <w:r w:rsidR="00235FE1">
        <w:rPr>
          <w:rFonts w:asciiTheme="minorHAnsi" w:hAnsiTheme="minorHAnsi" w:cstheme="minorBidi"/>
          <w:color w:val="404040" w:themeColor="text1" w:themeTint="BF"/>
          <w:sz w:val="24"/>
          <w:szCs w:val="26"/>
        </w:rPr>
        <w:t>0</w:t>
      </w:r>
      <w:r>
        <w:rPr>
          <w:rFonts w:asciiTheme="minorHAnsi" w:hAnsiTheme="minorHAnsi" w:cstheme="minorBidi"/>
          <w:color w:val="404040" w:themeColor="text1" w:themeTint="BF"/>
          <w:sz w:val="24"/>
          <w:szCs w:val="26"/>
        </w:rPr>
        <w:t xml:space="preserve"> – </w:t>
      </w:r>
      <w:proofErr w:type="spellStart"/>
      <w:r>
        <w:rPr>
          <w:rFonts w:asciiTheme="minorHAnsi" w:hAnsiTheme="minorHAnsi" w:cstheme="minorBidi"/>
          <w:color w:val="404040" w:themeColor="text1" w:themeTint="BF"/>
          <w:sz w:val="24"/>
          <w:szCs w:val="26"/>
        </w:rPr>
        <w:t>Rollback</w:t>
      </w:r>
      <w:proofErr w:type="spellEnd"/>
      <w:r>
        <w:rPr>
          <w:rFonts w:asciiTheme="minorHAnsi" w:hAnsiTheme="minorHAnsi" w:cstheme="minorBidi"/>
          <w:color w:val="404040" w:themeColor="text1" w:themeTint="BF"/>
          <w:sz w:val="24"/>
          <w:szCs w:val="26"/>
        </w:rPr>
        <w:t xml:space="preserve"> Anulación </w:t>
      </w:r>
      <w:r w:rsidR="00C22601">
        <w:rPr>
          <w:rFonts w:asciiTheme="minorHAnsi" w:hAnsiTheme="minorHAnsi" w:cstheme="minorBidi"/>
          <w:color w:val="404040" w:themeColor="text1" w:themeTint="BF"/>
          <w:sz w:val="24"/>
          <w:szCs w:val="26"/>
        </w:rPr>
        <w:t>de Pre-liberación</w:t>
      </w:r>
      <w:bookmarkEnd w:id="660"/>
    </w:p>
    <w:p w:rsidR="006D3B6E" w:rsidRDefault="00246FA5" w:rsidP="00EA1618">
      <w:pPr>
        <w:ind w:left="1276"/>
        <w:jc w:val="both"/>
      </w:pPr>
      <w:r>
        <w:t xml:space="preserve">Cuando en la nueva Web AFI realicen el </w:t>
      </w:r>
      <w:proofErr w:type="spellStart"/>
      <w:r>
        <w:t>rollback</w:t>
      </w:r>
      <w:proofErr w:type="spellEnd"/>
      <w:r>
        <w:t xml:space="preserve"> a la anulación de la pre-liberación, se deberá actualizar en la cabecera y detalle de la pre-liberación en el DB2 invocando a los procedimientos con  la siguiente estructura:</w:t>
      </w:r>
    </w:p>
    <w:p w:rsidR="00C22601" w:rsidRPr="004E0C06" w:rsidRDefault="00C22601" w:rsidP="00EA1618">
      <w:pPr>
        <w:spacing w:after="0"/>
        <w:ind w:left="1418" w:hanging="142"/>
        <w:jc w:val="both"/>
        <w:rPr>
          <w:b/>
          <w:sz w:val="23"/>
          <w:szCs w:val="23"/>
        </w:rPr>
      </w:pPr>
      <w:r w:rsidRPr="004E0C06">
        <w:rPr>
          <w:b/>
          <w:sz w:val="23"/>
          <w:szCs w:val="23"/>
        </w:rPr>
        <w:t xml:space="preserve">CABECERA </w:t>
      </w:r>
      <w:r>
        <w:rPr>
          <w:b/>
          <w:sz w:val="23"/>
          <w:szCs w:val="23"/>
        </w:rPr>
        <w:t>PRE-LIBERACIÓN</w:t>
      </w:r>
    </w:p>
    <w:p w:rsidR="00C22601" w:rsidRDefault="00C22601" w:rsidP="00EA1618">
      <w:pPr>
        <w:pStyle w:val="Prrafodelista"/>
        <w:spacing w:after="0"/>
        <w:ind w:left="1418" w:hanging="142"/>
        <w:jc w:val="both"/>
      </w:pPr>
      <w:r>
        <w:t xml:space="preserve">1.  Se deberá recibir los siguientes campos: </w:t>
      </w:r>
    </w:p>
    <w:p w:rsidR="00C22601" w:rsidRDefault="00C22601" w:rsidP="00EA1618">
      <w:pPr>
        <w:pStyle w:val="Prrafodelista"/>
        <w:numPr>
          <w:ilvl w:val="0"/>
          <w:numId w:val="10"/>
        </w:numPr>
        <w:ind w:left="1843" w:hanging="283"/>
        <w:jc w:val="both"/>
      </w:pPr>
      <w:r>
        <w:t xml:space="preserve">CCMPN </w:t>
      </w:r>
      <w:r>
        <w:tab/>
        <w:t>:</w:t>
      </w:r>
      <w:r>
        <w:tab/>
        <w:t>Código compañía – Alfanumérico (2)</w:t>
      </w:r>
    </w:p>
    <w:p w:rsidR="00C22601" w:rsidRDefault="00C22601" w:rsidP="00EA1618">
      <w:pPr>
        <w:pStyle w:val="Prrafodelista"/>
        <w:numPr>
          <w:ilvl w:val="0"/>
          <w:numId w:val="10"/>
        </w:numPr>
        <w:ind w:left="1843" w:hanging="283"/>
        <w:jc w:val="both"/>
      </w:pPr>
      <w:r>
        <w:t>NPRLBR</w:t>
      </w:r>
      <w:r>
        <w:tab/>
        <w:t>:</w:t>
      </w:r>
      <w:r>
        <w:tab/>
        <w:t>Número de Pre-liberación  – Numérico (10,0)</w:t>
      </w:r>
    </w:p>
    <w:p w:rsidR="00C22601" w:rsidRDefault="00C22601" w:rsidP="00EA1618">
      <w:pPr>
        <w:pStyle w:val="Prrafodelista"/>
        <w:numPr>
          <w:ilvl w:val="0"/>
          <w:numId w:val="10"/>
        </w:numPr>
        <w:spacing w:after="0"/>
        <w:ind w:left="1843" w:hanging="283"/>
        <w:jc w:val="both"/>
      </w:pPr>
      <w:r>
        <w:t>NOPRCN</w:t>
      </w:r>
      <w:r>
        <w:tab/>
        <w:t>:</w:t>
      </w:r>
      <w:r>
        <w:tab/>
        <w:t>Número  de Operación – Numérico (10,0)</w:t>
      </w:r>
    </w:p>
    <w:p w:rsidR="00C22601" w:rsidRDefault="00C22601" w:rsidP="00EA1618">
      <w:pPr>
        <w:pStyle w:val="Prrafodelista"/>
        <w:numPr>
          <w:ilvl w:val="0"/>
          <w:numId w:val="10"/>
        </w:numPr>
        <w:spacing w:after="0"/>
        <w:ind w:left="1843" w:hanging="283"/>
        <w:jc w:val="both"/>
      </w:pPr>
      <w:r>
        <w:t>CULUSA</w:t>
      </w:r>
      <w:r>
        <w:tab/>
        <w:t>:</w:t>
      </w:r>
      <w:r>
        <w:tab/>
        <w:t>Código último usuario actualizador – Alfanumérico  (10)</w:t>
      </w:r>
    </w:p>
    <w:p w:rsidR="00D85CB3" w:rsidRDefault="00D85CB3" w:rsidP="00D85CB3">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C22601" w:rsidRPr="00DD4C05" w:rsidRDefault="00C22601" w:rsidP="00EA1618">
      <w:pPr>
        <w:pStyle w:val="Prrafodelista"/>
        <w:ind w:left="1418" w:firstLine="142"/>
        <w:jc w:val="both"/>
      </w:pPr>
      <w:proofErr w:type="gramStart"/>
      <w:r w:rsidRPr="00DD4C05">
        <w:rPr>
          <w:b/>
        </w:rPr>
        <w:t>Nota :</w:t>
      </w:r>
      <w:proofErr w:type="gramEnd"/>
      <w:r w:rsidRPr="00DD4C05">
        <w:rPr>
          <w:b/>
        </w:rPr>
        <w:t xml:space="preserve"> </w:t>
      </w:r>
    </w:p>
    <w:p w:rsidR="00C2158C" w:rsidRDefault="00C22601" w:rsidP="00DC56AF">
      <w:pPr>
        <w:pStyle w:val="Prrafodelista"/>
        <w:numPr>
          <w:ilvl w:val="4"/>
          <w:numId w:val="33"/>
        </w:numPr>
        <w:spacing w:after="0"/>
        <w:ind w:left="1843" w:hanging="283"/>
        <w:jc w:val="both"/>
        <w:rPr>
          <w:b/>
        </w:rPr>
      </w:pPr>
      <w:r w:rsidRPr="008E50DB">
        <w:rPr>
          <w:b/>
        </w:rPr>
        <w:t>Todos los campos</w:t>
      </w:r>
      <w:r>
        <w:rPr>
          <w:b/>
        </w:rPr>
        <w:t xml:space="preserve"> deben tener el formato indicado.</w:t>
      </w:r>
    </w:p>
    <w:p w:rsidR="00C22601" w:rsidRPr="00C2158C" w:rsidRDefault="00C22601" w:rsidP="00DC56AF">
      <w:pPr>
        <w:pStyle w:val="Prrafodelista"/>
        <w:numPr>
          <w:ilvl w:val="4"/>
          <w:numId w:val="33"/>
        </w:numPr>
        <w:spacing w:after="0"/>
        <w:ind w:left="1843" w:hanging="283"/>
        <w:jc w:val="both"/>
        <w:rPr>
          <w:b/>
        </w:rPr>
      </w:pPr>
      <w:r w:rsidRPr="00C2158C">
        <w:rPr>
          <w:b/>
        </w:rPr>
        <w:t>Los campos deberán tener valor.  ( No ceros ni vacíos )</w:t>
      </w:r>
    </w:p>
    <w:p w:rsidR="00C2158C" w:rsidRPr="00B724C6" w:rsidRDefault="00C2158C" w:rsidP="00C2158C">
      <w:pPr>
        <w:pStyle w:val="Prrafodelista"/>
        <w:spacing w:after="0"/>
        <w:ind w:left="1843"/>
        <w:jc w:val="both"/>
        <w:rPr>
          <w:b/>
        </w:rPr>
      </w:pPr>
    </w:p>
    <w:p w:rsidR="00C22601" w:rsidRDefault="00C22601" w:rsidP="00EA1618">
      <w:pPr>
        <w:pStyle w:val="Prrafodelista"/>
        <w:spacing w:after="0"/>
        <w:ind w:left="1418" w:hanging="142"/>
        <w:jc w:val="both"/>
      </w:pPr>
      <w:r>
        <w:t>2.  Se debe validar lo siguiente:</w:t>
      </w:r>
    </w:p>
    <w:p w:rsidR="00C22601" w:rsidRDefault="00C22601" w:rsidP="00EA1618">
      <w:pPr>
        <w:pStyle w:val="Prrafodelista"/>
        <w:numPr>
          <w:ilvl w:val="0"/>
          <w:numId w:val="11"/>
        </w:numPr>
        <w:tabs>
          <w:tab w:val="left" w:pos="1843"/>
        </w:tabs>
        <w:spacing w:after="0" w:line="240" w:lineRule="auto"/>
        <w:ind w:left="1418" w:firstLine="142"/>
        <w:jc w:val="both"/>
      </w:pPr>
      <w:r>
        <w:t xml:space="preserve">CCMPN </w:t>
      </w:r>
      <w:r>
        <w:tab/>
        <w:t>:</w:t>
      </w:r>
      <w:r>
        <w:tab/>
        <w:t>Los valores puede ser :</w:t>
      </w:r>
    </w:p>
    <w:p w:rsidR="00C22601" w:rsidRDefault="00C22601" w:rsidP="00EA1618">
      <w:pPr>
        <w:spacing w:after="0" w:line="240" w:lineRule="auto"/>
        <w:ind w:left="1418" w:firstLine="567"/>
        <w:jc w:val="both"/>
      </w:pPr>
      <w:r>
        <w:t>‘AM’</w:t>
      </w:r>
      <w:r>
        <w:tab/>
        <w:t>:</w:t>
      </w:r>
      <w:r>
        <w:tab/>
        <w:t>Almacenera del Perú</w:t>
      </w:r>
    </w:p>
    <w:p w:rsidR="00C22601" w:rsidRDefault="00EA1618" w:rsidP="00EA1618">
      <w:pPr>
        <w:spacing w:after="0" w:line="240" w:lineRule="auto"/>
        <w:ind w:left="1418" w:firstLine="567"/>
        <w:jc w:val="both"/>
      </w:pPr>
      <w:r>
        <w:t xml:space="preserve"> </w:t>
      </w:r>
      <w:r w:rsidR="00C22601">
        <w:t>‘LZ’</w:t>
      </w:r>
      <w:r w:rsidR="00C22601">
        <w:tab/>
        <w:t>:</w:t>
      </w:r>
      <w:r w:rsidR="00C22601">
        <w:tab/>
        <w:t>Compañía Almacenera</w:t>
      </w:r>
    </w:p>
    <w:p w:rsidR="00C22601" w:rsidRDefault="00C22601" w:rsidP="00EA1618">
      <w:pPr>
        <w:pStyle w:val="Prrafodelista"/>
        <w:numPr>
          <w:ilvl w:val="0"/>
          <w:numId w:val="11"/>
        </w:numPr>
        <w:tabs>
          <w:tab w:val="left" w:pos="1843"/>
        </w:tabs>
        <w:spacing w:after="0"/>
        <w:ind w:left="1560" w:firstLine="0"/>
        <w:jc w:val="both"/>
      </w:pPr>
      <w:r>
        <w:t>CULUSA</w:t>
      </w:r>
      <w:r>
        <w:tab/>
        <w:t>:</w:t>
      </w:r>
      <w:r>
        <w:tab/>
        <w:t>Los valores pueden ser “WEBALMA”   o  “WEBCASA”</w:t>
      </w:r>
    </w:p>
    <w:p w:rsidR="00D85CB3" w:rsidRDefault="00D85CB3" w:rsidP="00D85CB3">
      <w:pPr>
        <w:pStyle w:val="Prrafodelista"/>
        <w:numPr>
          <w:ilvl w:val="0"/>
          <w:numId w:val="11"/>
        </w:numPr>
        <w:tabs>
          <w:tab w:val="left" w:pos="1843"/>
        </w:tabs>
        <w:spacing w:after="0"/>
        <w:ind w:left="1560" w:firstLine="0"/>
        <w:jc w:val="both"/>
      </w:pPr>
      <w:r>
        <w:t>NTRMNL</w:t>
      </w:r>
      <w:r>
        <w:tab/>
        <w:t>:</w:t>
      </w:r>
      <w:r>
        <w:tab/>
        <w:t>Los valores pueden ser “WEBALMA”   o  “WEBCASA”</w:t>
      </w:r>
    </w:p>
    <w:p w:rsidR="00D85CB3" w:rsidRDefault="00D85CB3" w:rsidP="00EA1618">
      <w:pPr>
        <w:tabs>
          <w:tab w:val="left" w:pos="1276"/>
        </w:tabs>
        <w:spacing w:after="0"/>
        <w:ind w:firstLine="1276"/>
        <w:jc w:val="both"/>
      </w:pPr>
      <w:r>
        <w:t xml:space="preserve">3.  Se considera FULTAC, HULTAC  valores tomados del </w:t>
      </w:r>
      <w:proofErr w:type="spellStart"/>
      <w:r>
        <w:t>iseries</w:t>
      </w:r>
      <w:proofErr w:type="spellEnd"/>
      <w:r>
        <w:t xml:space="preserve"> AS400</w:t>
      </w:r>
    </w:p>
    <w:p w:rsidR="00C22601" w:rsidRDefault="00D85CB3" w:rsidP="00EA1618">
      <w:pPr>
        <w:tabs>
          <w:tab w:val="left" w:pos="1276"/>
        </w:tabs>
        <w:spacing w:after="0"/>
        <w:ind w:firstLine="1276"/>
        <w:jc w:val="both"/>
      </w:pPr>
      <w:r>
        <w:t>4</w:t>
      </w:r>
      <w:r w:rsidR="00EA1618">
        <w:t xml:space="preserve">.  </w:t>
      </w:r>
      <w:r w:rsidR="00C22601">
        <w:t>Se deberá actualizar la información en:</w:t>
      </w:r>
    </w:p>
    <w:p w:rsidR="00C22601" w:rsidRDefault="00C22601" w:rsidP="00EA1618">
      <w:pPr>
        <w:pStyle w:val="Prrafodelista"/>
        <w:numPr>
          <w:ilvl w:val="0"/>
          <w:numId w:val="12"/>
        </w:numPr>
        <w:tabs>
          <w:tab w:val="left" w:pos="1843"/>
        </w:tabs>
        <w:spacing w:after="0"/>
        <w:ind w:left="1560" w:firstLine="0"/>
        <w:jc w:val="both"/>
      </w:pPr>
      <w:r>
        <w:t xml:space="preserve">Librería </w:t>
      </w:r>
      <w:r>
        <w:tab/>
        <w:t>:</w:t>
      </w:r>
      <w:r>
        <w:tab/>
        <w:t>Dependiendo de la compañía (CCMPN)</w:t>
      </w:r>
    </w:p>
    <w:p w:rsidR="00C22601" w:rsidRDefault="00C22601" w:rsidP="00C22601">
      <w:pPr>
        <w:pStyle w:val="Prrafodelista"/>
        <w:tabs>
          <w:tab w:val="left" w:pos="1276"/>
        </w:tabs>
        <w:spacing w:after="0"/>
        <w:ind w:left="1560" w:firstLine="283"/>
        <w:jc w:val="both"/>
      </w:pPr>
      <w:r>
        <w:t>‘AM’</w:t>
      </w:r>
      <w:r>
        <w:tab/>
        <w:t>:</w:t>
      </w:r>
      <w:r>
        <w:tab/>
        <w:t>DC@ALMAPER</w:t>
      </w:r>
    </w:p>
    <w:p w:rsidR="00C22601" w:rsidRDefault="00C22601" w:rsidP="00C22601">
      <w:pPr>
        <w:pStyle w:val="Prrafodelista"/>
        <w:tabs>
          <w:tab w:val="left" w:pos="1276"/>
        </w:tabs>
        <w:spacing w:after="0"/>
        <w:ind w:left="1560" w:firstLine="283"/>
        <w:jc w:val="both"/>
      </w:pPr>
      <w:r>
        <w:t xml:space="preserve">‘LZ’  </w:t>
      </w:r>
      <w:r>
        <w:tab/>
        <w:t xml:space="preserve">: </w:t>
      </w:r>
      <w:r>
        <w:tab/>
        <w:t>DC@RNSLIB</w:t>
      </w:r>
    </w:p>
    <w:p w:rsidR="00C22601" w:rsidRDefault="00C22601" w:rsidP="00EA1618">
      <w:pPr>
        <w:pStyle w:val="Prrafodelista"/>
        <w:numPr>
          <w:ilvl w:val="0"/>
          <w:numId w:val="12"/>
        </w:numPr>
        <w:tabs>
          <w:tab w:val="left" w:pos="1843"/>
        </w:tabs>
        <w:spacing w:after="0"/>
        <w:ind w:left="1843" w:hanging="283"/>
        <w:jc w:val="both"/>
      </w:pPr>
      <w:r>
        <w:t>Buscar la pre-liberación (NPRLBR) y operación (NOPRCN) en la tabla  Cabecera de Pre-liberaciones  (ZZWW13) y actualizar los siguientes campos :</w:t>
      </w:r>
      <w:r w:rsidR="00EA1618">
        <w:t xml:space="preserve">  </w:t>
      </w:r>
      <w:r>
        <w:t>SESTRG</w:t>
      </w:r>
      <w:r w:rsidR="00EA1618">
        <w:t xml:space="preserve"> = ‘A</w:t>
      </w:r>
      <w:r>
        <w:t>’,   FULTAC,  HULTAC,  CULUSA</w:t>
      </w:r>
      <w:r w:rsidR="00D85CB3">
        <w:t>, NTRMNL</w:t>
      </w:r>
    </w:p>
    <w:p w:rsidR="00C2158C" w:rsidRDefault="00C2158C" w:rsidP="00C2158C">
      <w:pPr>
        <w:pStyle w:val="Prrafodelista"/>
        <w:tabs>
          <w:tab w:val="left" w:pos="1843"/>
        </w:tabs>
        <w:spacing w:after="0"/>
        <w:ind w:left="1843"/>
        <w:jc w:val="both"/>
      </w:pPr>
    </w:p>
    <w:p w:rsidR="00C22601" w:rsidRPr="004E0C06" w:rsidRDefault="00C22601" w:rsidP="002F2C03">
      <w:pPr>
        <w:pStyle w:val="Prrafodelista"/>
        <w:spacing w:after="120" w:line="240" w:lineRule="auto"/>
        <w:ind w:left="1276"/>
        <w:jc w:val="both"/>
        <w:rPr>
          <w:b/>
          <w:sz w:val="23"/>
          <w:szCs w:val="23"/>
        </w:rPr>
      </w:pPr>
      <w:r w:rsidRPr="004E0C06">
        <w:rPr>
          <w:b/>
          <w:sz w:val="23"/>
          <w:szCs w:val="23"/>
        </w:rPr>
        <w:t xml:space="preserve">DETALLE </w:t>
      </w:r>
      <w:r>
        <w:rPr>
          <w:b/>
          <w:sz w:val="23"/>
          <w:szCs w:val="23"/>
        </w:rPr>
        <w:t>PRE-LIBERACIÓN</w:t>
      </w:r>
    </w:p>
    <w:p w:rsidR="00C22601" w:rsidRDefault="00C22601" w:rsidP="002F2C03">
      <w:pPr>
        <w:pStyle w:val="Prrafodelista"/>
        <w:spacing w:after="120" w:line="240" w:lineRule="auto"/>
        <w:ind w:left="1276"/>
        <w:jc w:val="both"/>
      </w:pPr>
      <w:r>
        <w:t>1.  Se deberá recibir los siguientes campos:</w:t>
      </w:r>
    </w:p>
    <w:p w:rsidR="00C22601" w:rsidRDefault="00C22601" w:rsidP="002F2C03">
      <w:pPr>
        <w:pStyle w:val="Prrafodelista"/>
        <w:numPr>
          <w:ilvl w:val="0"/>
          <w:numId w:val="12"/>
        </w:numPr>
        <w:ind w:left="1843" w:hanging="283"/>
        <w:jc w:val="both"/>
      </w:pPr>
      <w:r>
        <w:t xml:space="preserve">CCMPN </w:t>
      </w:r>
      <w:r>
        <w:tab/>
        <w:t>:</w:t>
      </w:r>
      <w:r>
        <w:tab/>
        <w:t>Código compañía – Alfanumérico (2)</w:t>
      </w:r>
    </w:p>
    <w:p w:rsidR="00C22601" w:rsidRDefault="00C22601" w:rsidP="002F2C03">
      <w:pPr>
        <w:pStyle w:val="Prrafodelista"/>
        <w:numPr>
          <w:ilvl w:val="0"/>
          <w:numId w:val="12"/>
        </w:numPr>
        <w:spacing w:after="0"/>
        <w:ind w:left="1843" w:hanging="283"/>
        <w:jc w:val="both"/>
      </w:pPr>
      <w:r>
        <w:t>NPRLBR</w:t>
      </w:r>
      <w:r>
        <w:tab/>
        <w:t>:</w:t>
      </w:r>
      <w:r>
        <w:tab/>
        <w:t>Número de Pre-liberación  – Numérico (10,0)</w:t>
      </w:r>
    </w:p>
    <w:p w:rsidR="00C22601" w:rsidRDefault="00C22601" w:rsidP="002F2C03">
      <w:pPr>
        <w:pStyle w:val="Prrafodelista"/>
        <w:numPr>
          <w:ilvl w:val="0"/>
          <w:numId w:val="13"/>
        </w:numPr>
        <w:spacing w:after="0"/>
        <w:ind w:left="1843" w:hanging="283"/>
        <w:jc w:val="both"/>
      </w:pPr>
      <w:r>
        <w:t>NOPRCN</w:t>
      </w:r>
      <w:r>
        <w:tab/>
        <w:t>:</w:t>
      </w:r>
      <w:r>
        <w:tab/>
        <w:t>Número  de Operación – Numérico (10,0)</w:t>
      </w:r>
    </w:p>
    <w:p w:rsidR="00C22601" w:rsidRDefault="00C22601" w:rsidP="002F2C03">
      <w:pPr>
        <w:pStyle w:val="Prrafodelista"/>
        <w:numPr>
          <w:ilvl w:val="0"/>
          <w:numId w:val="13"/>
        </w:numPr>
        <w:spacing w:after="0"/>
        <w:ind w:left="1843" w:hanging="283"/>
        <w:jc w:val="both"/>
      </w:pPr>
      <w:r>
        <w:t>CULUSA</w:t>
      </w:r>
      <w:r>
        <w:tab/>
        <w:t>:</w:t>
      </w:r>
      <w:r>
        <w:tab/>
        <w:t>Código último usuario actualizador – Alfanumérico  (10)</w:t>
      </w:r>
    </w:p>
    <w:p w:rsidR="00D85CB3" w:rsidRDefault="00D85CB3" w:rsidP="00D85CB3">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C22601" w:rsidRPr="00DD4C05" w:rsidRDefault="00C22601" w:rsidP="002F2C03">
      <w:pPr>
        <w:pStyle w:val="Prrafodelista"/>
        <w:spacing w:after="0"/>
        <w:ind w:left="1276" w:firstLine="284"/>
        <w:jc w:val="both"/>
        <w:rPr>
          <w:b/>
        </w:rPr>
      </w:pPr>
      <w:r w:rsidRPr="00DD4C05">
        <w:rPr>
          <w:b/>
        </w:rPr>
        <w:t xml:space="preserve">Nota: </w:t>
      </w:r>
    </w:p>
    <w:p w:rsidR="00C22601" w:rsidRDefault="002F2C03" w:rsidP="002F2C03">
      <w:pPr>
        <w:pStyle w:val="Prrafodelista"/>
        <w:tabs>
          <w:tab w:val="left" w:pos="1560"/>
        </w:tabs>
        <w:spacing w:after="0"/>
        <w:ind w:left="2640" w:hanging="1080"/>
        <w:jc w:val="both"/>
        <w:rPr>
          <w:b/>
        </w:rPr>
      </w:pPr>
      <w:r>
        <w:rPr>
          <w:b/>
        </w:rPr>
        <w:t xml:space="preserve">a.  </w:t>
      </w:r>
      <w:r w:rsidR="00C22601">
        <w:rPr>
          <w:b/>
        </w:rPr>
        <w:t>T</w:t>
      </w:r>
      <w:r w:rsidR="00C22601" w:rsidRPr="00495712">
        <w:rPr>
          <w:b/>
        </w:rPr>
        <w:t>odos los campos deben tener el formato indicado.</w:t>
      </w:r>
    </w:p>
    <w:p w:rsidR="00C22601" w:rsidRDefault="002F2C03" w:rsidP="002F2C03">
      <w:pPr>
        <w:tabs>
          <w:tab w:val="left" w:pos="1560"/>
        </w:tabs>
        <w:spacing w:after="0"/>
        <w:ind w:firstLine="1560"/>
        <w:jc w:val="both"/>
        <w:rPr>
          <w:b/>
        </w:rPr>
      </w:pPr>
      <w:r>
        <w:rPr>
          <w:b/>
        </w:rPr>
        <w:t xml:space="preserve">b. </w:t>
      </w:r>
      <w:r w:rsidR="00C22601" w:rsidRPr="002F2C03">
        <w:rPr>
          <w:b/>
        </w:rPr>
        <w:t xml:space="preserve"> Los campos deberán tener valor.  </w:t>
      </w:r>
      <w:proofErr w:type="gramStart"/>
      <w:r w:rsidR="00C22601" w:rsidRPr="002F2C03">
        <w:rPr>
          <w:b/>
        </w:rPr>
        <w:t>( No</w:t>
      </w:r>
      <w:proofErr w:type="gramEnd"/>
      <w:r w:rsidR="00C22601" w:rsidRPr="002F2C03">
        <w:rPr>
          <w:b/>
        </w:rPr>
        <w:t xml:space="preserve"> ceros ni vacíos )</w:t>
      </w:r>
    </w:p>
    <w:p w:rsidR="00C22601" w:rsidRDefault="00C22601" w:rsidP="00E51CD6">
      <w:pPr>
        <w:pStyle w:val="Prrafodelista"/>
        <w:spacing w:after="0"/>
        <w:ind w:left="1276"/>
        <w:jc w:val="both"/>
      </w:pPr>
      <w:r>
        <w:t>2.  Se debe validar lo siguiente:</w:t>
      </w:r>
    </w:p>
    <w:p w:rsidR="00C22601" w:rsidRDefault="00C22601" w:rsidP="00E51CD6">
      <w:pPr>
        <w:pStyle w:val="Prrafodelista"/>
        <w:numPr>
          <w:ilvl w:val="0"/>
          <w:numId w:val="11"/>
        </w:numPr>
        <w:tabs>
          <w:tab w:val="left" w:pos="1560"/>
        </w:tabs>
        <w:spacing w:after="0" w:line="240" w:lineRule="auto"/>
        <w:ind w:left="1843" w:hanging="283"/>
        <w:jc w:val="both"/>
      </w:pPr>
      <w:r>
        <w:t xml:space="preserve">CCMPN </w:t>
      </w:r>
      <w:r>
        <w:tab/>
        <w:t>:</w:t>
      </w:r>
      <w:r>
        <w:tab/>
        <w:t xml:space="preserve"> Los valores puede ser :</w:t>
      </w:r>
    </w:p>
    <w:p w:rsidR="00C22601" w:rsidRDefault="00C22601" w:rsidP="00E51CD6">
      <w:pPr>
        <w:spacing w:after="0" w:line="240" w:lineRule="auto"/>
        <w:ind w:left="1843" w:firstLine="284"/>
        <w:jc w:val="both"/>
      </w:pPr>
      <w:r>
        <w:t>‘AM’</w:t>
      </w:r>
      <w:r>
        <w:tab/>
        <w:t>:</w:t>
      </w:r>
      <w:r>
        <w:tab/>
        <w:t>Almacenera del Perú</w:t>
      </w:r>
    </w:p>
    <w:p w:rsidR="00C22601" w:rsidRDefault="00C22601" w:rsidP="00E51CD6">
      <w:pPr>
        <w:spacing w:after="0" w:line="240" w:lineRule="auto"/>
        <w:ind w:left="1843" w:firstLine="284"/>
        <w:jc w:val="both"/>
      </w:pPr>
      <w:r>
        <w:t>‘LZ’</w:t>
      </w:r>
      <w:r>
        <w:tab/>
        <w:t>:</w:t>
      </w:r>
      <w:r>
        <w:tab/>
        <w:t>Compañía Almacenera</w:t>
      </w:r>
    </w:p>
    <w:p w:rsidR="00C22601" w:rsidRDefault="00C22601" w:rsidP="00E51CD6">
      <w:pPr>
        <w:pStyle w:val="Prrafodelista"/>
        <w:numPr>
          <w:ilvl w:val="0"/>
          <w:numId w:val="11"/>
        </w:numPr>
        <w:tabs>
          <w:tab w:val="left" w:pos="1843"/>
        </w:tabs>
        <w:ind w:left="1560" w:firstLine="0"/>
        <w:jc w:val="both"/>
      </w:pPr>
      <w:r>
        <w:t>CULUSA</w:t>
      </w:r>
      <w:r>
        <w:tab/>
        <w:t>:</w:t>
      </w:r>
      <w:r>
        <w:tab/>
        <w:t>Los valores pueden ser “WEBALMA”   o  “WEBCASA”</w:t>
      </w:r>
    </w:p>
    <w:p w:rsidR="00D85CB3" w:rsidRDefault="00D85CB3" w:rsidP="00D85CB3">
      <w:pPr>
        <w:pStyle w:val="Prrafodelista"/>
        <w:numPr>
          <w:ilvl w:val="0"/>
          <w:numId w:val="11"/>
        </w:numPr>
        <w:tabs>
          <w:tab w:val="left" w:pos="1843"/>
        </w:tabs>
        <w:ind w:left="1560" w:firstLine="0"/>
        <w:jc w:val="both"/>
      </w:pPr>
      <w:r>
        <w:t>NTRMNL</w:t>
      </w:r>
      <w:r>
        <w:tab/>
        <w:t>:</w:t>
      </w:r>
      <w:r>
        <w:tab/>
        <w:t>Los valores pueden ser “WEBALMA”   o  “WEBCASA”</w:t>
      </w:r>
    </w:p>
    <w:p w:rsidR="00D85CB3" w:rsidRDefault="00D85CB3" w:rsidP="00E51CD6">
      <w:pPr>
        <w:pStyle w:val="Prrafodelista"/>
        <w:spacing w:after="0"/>
        <w:ind w:left="1276"/>
        <w:jc w:val="both"/>
      </w:pPr>
      <w:r>
        <w:t xml:space="preserve">3.  </w:t>
      </w:r>
      <w:r w:rsidR="00EB2A23">
        <w:t xml:space="preserve">Se considera FULTAC, HULTAC  valores tomados del </w:t>
      </w:r>
      <w:proofErr w:type="spellStart"/>
      <w:r w:rsidR="00EB2A23">
        <w:t>iseries</w:t>
      </w:r>
      <w:proofErr w:type="spellEnd"/>
      <w:r w:rsidR="00EB2A23">
        <w:t xml:space="preserve"> AS400</w:t>
      </w:r>
    </w:p>
    <w:p w:rsidR="00C22601" w:rsidRDefault="00D85CB3" w:rsidP="00E51CD6">
      <w:pPr>
        <w:pStyle w:val="Prrafodelista"/>
        <w:spacing w:after="0"/>
        <w:ind w:left="1276"/>
        <w:jc w:val="both"/>
      </w:pPr>
      <w:r>
        <w:t>4</w:t>
      </w:r>
      <w:r w:rsidR="00C22601">
        <w:t>.  Se deberá actualizar la información en:</w:t>
      </w:r>
    </w:p>
    <w:p w:rsidR="00C22601" w:rsidRDefault="00C22601" w:rsidP="00E51CD6">
      <w:pPr>
        <w:pStyle w:val="Prrafodelista"/>
        <w:numPr>
          <w:ilvl w:val="0"/>
          <w:numId w:val="12"/>
        </w:numPr>
        <w:tabs>
          <w:tab w:val="left" w:pos="1276"/>
        </w:tabs>
        <w:spacing w:after="0"/>
        <w:ind w:left="1843" w:hanging="283"/>
        <w:jc w:val="both"/>
      </w:pPr>
      <w:r>
        <w:t xml:space="preserve">Librería </w:t>
      </w:r>
      <w:r>
        <w:tab/>
        <w:t xml:space="preserve"> :</w:t>
      </w:r>
      <w:r>
        <w:tab/>
        <w:t>Dependiendo de la compañía (CCMPN)</w:t>
      </w:r>
    </w:p>
    <w:p w:rsidR="00C22601" w:rsidRPr="00D460D6" w:rsidRDefault="00C22601" w:rsidP="00C22601">
      <w:pPr>
        <w:tabs>
          <w:tab w:val="left" w:pos="1276"/>
          <w:tab w:val="left" w:pos="1985"/>
        </w:tabs>
        <w:spacing w:after="0"/>
        <w:jc w:val="both"/>
        <w:rPr>
          <w:lang w:val="en-US"/>
        </w:rPr>
      </w:pPr>
      <w:r>
        <w:tab/>
      </w:r>
      <w:r>
        <w:tab/>
      </w:r>
      <w:r w:rsidRPr="00D460D6">
        <w:rPr>
          <w:lang w:val="en-US"/>
        </w:rPr>
        <w:t xml:space="preserve">‘AM’ </w:t>
      </w:r>
      <w:r w:rsidRPr="00D460D6">
        <w:rPr>
          <w:lang w:val="en-US"/>
        </w:rPr>
        <w:tab/>
        <w:t xml:space="preserve"> :</w:t>
      </w:r>
      <w:r w:rsidRPr="00D460D6">
        <w:rPr>
          <w:lang w:val="en-US"/>
        </w:rPr>
        <w:tab/>
        <w:t>DC@ALMAPER</w:t>
      </w:r>
    </w:p>
    <w:p w:rsidR="00C22601" w:rsidRPr="00D460D6" w:rsidRDefault="00C22601" w:rsidP="00C22601">
      <w:pPr>
        <w:pStyle w:val="Prrafodelista"/>
        <w:tabs>
          <w:tab w:val="left" w:pos="1276"/>
        </w:tabs>
        <w:spacing w:after="0"/>
        <w:ind w:left="2421" w:hanging="436"/>
        <w:jc w:val="both"/>
        <w:rPr>
          <w:lang w:val="en-US"/>
        </w:rPr>
      </w:pPr>
      <w:r w:rsidRPr="00D460D6">
        <w:rPr>
          <w:lang w:val="en-US"/>
        </w:rPr>
        <w:t xml:space="preserve"> ‘LZ’   </w:t>
      </w:r>
      <w:r w:rsidRPr="00D460D6">
        <w:rPr>
          <w:lang w:val="en-US"/>
        </w:rPr>
        <w:tab/>
        <w:t xml:space="preserve"> : </w:t>
      </w:r>
      <w:r w:rsidRPr="00D460D6">
        <w:rPr>
          <w:lang w:val="en-US"/>
        </w:rPr>
        <w:tab/>
        <w:t>DC@RNSLIB</w:t>
      </w:r>
    </w:p>
    <w:p w:rsidR="00C22601" w:rsidRDefault="00C22601" w:rsidP="00C22601">
      <w:pPr>
        <w:pStyle w:val="Prrafodelista"/>
        <w:numPr>
          <w:ilvl w:val="0"/>
          <w:numId w:val="12"/>
        </w:numPr>
        <w:tabs>
          <w:tab w:val="left" w:pos="1560"/>
        </w:tabs>
        <w:spacing w:after="0"/>
        <w:ind w:left="1843" w:hanging="283"/>
        <w:jc w:val="both"/>
      </w:pPr>
      <w:r>
        <w:t xml:space="preserve">Buscar la pre-liberación (NPRLBR), operación (NOPRCN) </w:t>
      </w:r>
      <w:r w:rsidR="00E51CD6">
        <w:t>en</w:t>
      </w:r>
      <w:r>
        <w:t xml:space="preserve"> la tabla  detalle de Pre-Liberaciones  (ZZWW14) y actualizar los siguientes campos</w:t>
      </w:r>
      <w:r w:rsidR="00E51CD6">
        <w:t xml:space="preserve"> </w:t>
      </w:r>
      <w:r>
        <w:t>:</w:t>
      </w:r>
      <w:r w:rsidR="00E51CD6">
        <w:t xml:space="preserve">  </w:t>
      </w:r>
      <w:r>
        <w:t>SESTRG = ‘</w:t>
      </w:r>
      <w:r w:rsidR="00E51CD6">
        <w:t>A</w:t>
      </w:r>
      <w:r>
        <w:t>’,   FULTAC,  HULTAC,  CULUSA</w:t>
      </w:r>
      <w:r w:rsidR="00EB2A23">
        <w:t>, NTRMNL</w:t>
      </w:r>
    </w:p>
    <w:p w:rsidR="003D429F" w:rsidRDefault="00886E99" w:rsidP="003D429F">
      <w:pPr>
        <w:pStyle w:val="Ttulo3"/>
        <w:numPr>
          <w:ilvl w:val="2"/>
          <w:numId w:val="9"/>
        </w:numPr>
        <w:ind w:left="1276" w:hanging="567"/>
        <w:rPr>
          <w:rFonts w:asciiTheme="minorHAnsi" w:hAnsiTheme="minorHAnsi" w:cstheme="minorBidi"/>
          <w:color w:val="404040" w:themeColor="text1" w:themeTint="BF"/>
          <w:sz w:val="24"/>
          <w:szCs w:val="26"/>
        </w:rPr>
      </w:pPr>
      <w:bookmarkStart w:id="661" w:name="_Toc500952777"/>
      <w:r>
        <w:rPr>
          <w:rFonts w:asciiTheme="minorHAnsi" w:hAnsiTheme="minorHAnsi" w:cstheme="minorBidi"/>
          <w:color w:val="404040" w:themeColor="text1" w:themeTint="BF"/>
          <w:sz w:val="24"/>
          <w:szCs w:val="26"/>
        </w:rPr>
        <w:t>REQF01</w:t>
      </w:r>
      <w:r w:rsidR="009A585B">
        <w:rPr>
          <w:rFonts w:asciiTheme="minorHAnsi" w:hAnsiTheme="minorHAnsi" w:cstheme="minorBidi"/>
          <w:color w:val="404040" w:themeColor="text1" w:themeTint="BF"/>
          <w:sz w:val="24"/>
          <w:szCs w:val="26"/>
        </w:rPr>
        <w:t>1</w:t>
      </w:r>
      <w:r w:rsidR="003D429F">
        <w:rPr>
          <w:rFonts w:asciiTheme="minorHAnsi" w:hAnsiTheme="minorHAnsi" w:cstheme="minorBidi"/>
          <w:color w:val="404040" w:themeColor="text1" w:themeTint="BF"/>
          <w:sz w:val="24"/>
          <w:szCs w:val="26"/>
        </w:rPr>
        <w:t xml:space="preserve"> –</w:t>
      </w:r>
      <w:r w:rsidR="003D429F" w:rsidRPr="005347FD">
        <w:rPr>
          <w:rFonts w:asciiTheme="minorHAnsi" w:hAnsiTheme="minorHAnsi" w:cstheme="minorBidi"/>
          <w:color w:val="404040" w:themeColor="text1" w:themeTint="BF"/>
          <w:sz w:val="24"/>
          <w:szCs w:val="26"/>
        </w:rPr>
        <w:t xml:space="preserve"> </w:t>
      </w:r>
      <w:r w:rsidR="003D429F">
        <w:rPr>
          <w:rFonts w:asciiTheme="minorHAnsi" w:hAnsiTheme="minorHAnsi" w:cstheme="minorBidi"/>
          <w:color w:val="404040" w:themeColor="text1" w:themeTint="BF"/>
          <w:sz w:val="24"/>
          <w:szCs w:val="26"/>
        </w:rPr>
        <w:t xml:space="preserve"> </w:t>
      </w:r>
      <w:proofErr w:type="spellStart"/>
      <w:r>
        <w:rPr>
          <w:rFonts w:asciiTheme="minorHAnsi" w:hAnsiTheme="minorHAnsi" w:cstheme="minorBidi"/>
          <w:color w:val="404040" w:themeColor="text1" w:themeTint="BF"/>
          <w:sz w:val="24"/>
          <w:szCs w:val="26"/>
        </w:rPr>
        <w:t>Rollback</w:t>
      </w:r>
      <w:proofErr w:type="spellEnd"/>
      <w:r>
        <w:rPr>
          <w:rFonts w:asciiTheme="minorHAnsi" w:hAnsiTheme="minorHAnsi" w:cstheme="minorBidi"/>
          <w:color w:val="404040" w:themeColor="text1" w:themeTint="BF"/>
          <w:sz w:val="24"/>
          <w:szCs w:val="26"/>
        </w:rPr>
        <w:t xml:space="preserve"> </w:t>
      </w:r>
      <w:r w:rsidR="009A585B">
        <w:rPr>
          <w:rFonts w:asciiTheme="minorHAnsi" w:hAnsiTheme="minorHAnsi" w:cstheme="minorBidi"/>
          <w:color w:val="404040" w:themeColor="text1" w:themeTint="BF"/>
          <w:sz w:val="24"/>
          <w:szCs w:val="26"/>
        </w:rPr>
        <w:t>Atención de liberación</w:t>
      </w:r>
      <w:bookmarkEnd w:id="661"/>
    </w:p>
    <w:p w:rsidR="009A585B" w:rsidRDefault="00246FA5" w:rsidP="009A585B">
      <w:pPr>
        <w:pStyle w:val="Prrafodelista"/>
        <w:ind w:left="1276"/>
        <w:jc w:val="both"/>
      </w:pPr>
      <w:r>
        <w:t xml:space="preserve">Cuando en la nueva Web AFI realicen el </w:t>
      </w:r>
      <w:proofErr w:type="spellStart"/>
      <w:r>
        <w:t>rollback</w:t>
      </w:r>
      <w:proofErr w:type="spellEnd"/>
      <w:r>
        <w:t xml:space="preserve"> de la atención de la liberación se deberá actualizar cabecera y detalle  de la liberación en el DB2 invocando a los procedimientos con  la siguiente estructura:</w:t>
      </w:r>
    </w:p>
    <w:p w:rsidR="00246FA5" w:rsidRDefault="00246FA5" w:rsidP="009A585B">
      <w:pPr>
        <w:pStyle w:val="Prrafodelista"/>
        <w:ind w:left="1276"/>
        <w:jc w:val="both"/>
      </w:pPr>
    </w:p>
    <w:p w:rsidR="009A585B" w:rsidRPr="00AF0A4F" w:rsidRDefault="009A585B" w:rsidP="009A585B">
      <w:pPr>
        <w:pStyle w:val="Prrafodelista"/>
        <w:ind w:left="1276"/>
        <w:jc w:val="both"/>
        <w:rPr>
          <w:b/>
          <w:sz w:val="23"/>
          <w:szCs w:val="23"/>
        </w:rPr>
      </w:pPr>
      <w:r>
        <w:rPr>
          <w:b/>
          <w:sz w:val="23"/>
          <w:szCs w:val="23"/>
        </w:rPr>
        <w:t>CABECERA LIBERACIÓN</w:t>
      </w:r>
    </w:p>
    <w:p w:rsidR="009A585B" w:rsidRDefault="009A585B" w:rsidP="009A585B">
      <w:pPr>
        <w:pStyle w:val="Prrafodelista"/>
        <w:spacing w:after="120"/>
        <w:ind w:left="1276"/>
        <w:jc w:val="both"/>
      </w:pPr>
      <w:r>
        <w:t>1.  Se deberá recibir los siguientes campos:</w:t>
      </w:r>
    </w:p>
    <w:p w:rsidR="009A585B" w:rsidRDefault="009A585B" w:rsidP="009A585B">
      <w:pPr>
        <w:pStyle w:val="Prrafodelista"/>
        <w:numPr>
          <w:ilvl w:val="0"/>
          <w:numId w:val="10"/>
        </w:numPr>
        <w:ind w:left="1843" w:hanging="283"/>
        <w:jc w:val="both"/>
      </w:pPr>
      <w:r>
        <w:t>CCMPN</w:t>
      </w:r>
      <w:r>
        <w:tab/>
        <w:t>:</w:t>
      </w:r>
      <w:r>
        <w:tab/>
        <w:t>Código de compañía – Alfanumérico (2)</w:t>
      </w:r>
    </w:p>
    <w:p w:rsidR="009A585B" w:rsidRDefault="009A585B" w:rsidP="009A585B">
      <w:pPr>
        <w:pStyle w:val="Prrafodelista"/>
        <w:numPr>
          <w:ilvl w:val="0"/>
          <w:numId w:val="10"/>
        </w:numPr>
        <w:ind w:left="1843" w:hanging="283"/>
        <w:jc w:val="both"/>
      </w:pPr>
      <w:r>
        <w:t>NLBRC</w:t>
      </w:r>
      <w:r>
        <w:tab/>
        <w:t>:</w:t>
      </w:r>
      <w:r>
        <w:tab/>
        <w:t>Número de Liberación – Numérico (10, 0)</w:t>
      </w:r>
    </w:p>
    <w:p w:rsidR="009A585B" w:rsidRDefault="009A585B" w:rsidP="009A585B">
      <w:pPr>
        <w:pStyle w:val="Prrafodelista"/>
        <w:numPr>
          <w:ilvl w:val="0"/>
          <w:numId w:val="10"/>
        </w:numPr>
        <w:ind w:left="1843" w:hanging="283"/>
        <w:jc w:val="both"/>
      </w:pPr>
      <w:r>
        <w:t>NOPRCN</w:t>
      </w:r>
      <w:r>
        <w:tab/>
        <w:t>:</w:t>
      </w:r>
      <w:r>
        <w:tab/>
        <w:t>Numero de Pre-Operación  - Numérico (10, 0)</w:t>
      </w:r>
    </w:p>
    <w:p w:rsidR="009A585B" w:rsidRDefault="009A585B" w:rsidP="009A585B">
      <w:pPr>
        <w:pStyle w:val="Prrafodelista"/>
        <w:numPr>
          <w:ilvl w:val="0"/>
          <w:numId w:val="10"/>
        </w:numPr>
        <w:spacing w:after="0"/>
        <w:ind w:left="1843" w:hanging="283"/>
        <w:jc w:val="both"/>
      </w:pPr>
      <w:r>
        <w:t>CULUSA</w:t>
      </w:r>
      <w:r>
        <w:tab/>
        <w:t>:</w:t>
      </w:r>
      <w:r>
        <w:tab/>
        <w:t>Código usuario actualizador – Alfanumérico (10)</w:t>
      </w:r>
    </w:p>
    <w:p w:rsidR="00EB2A23" w:rsidRDefault="00EB2A23" w:rsidP="00EB2A23">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9A585B" w:rsidRDefault="009A585B" w:rsidP="009A585B">
      <w:pPr>
        <w:spacing w:after="0"/>
        <w:ind w:left="1276" w:firstLine="284"/>
        <w:jc w:val="both"/>
        <w:rPr>
          <w:b/>
        </w:rPr>
      </w:pPr>
      <w:r w:rsidRPr="00D10EFE">
        <w:rPr>
          <w:b/>
        </w:rPr>
        <w:t xml:space="preserve">Nota: </w:t>
      </w:r>
    </w:p>
    <w:p w:rsidR="009A585B" w:rsidRDefault="009A585B" w:rsidP="009A585B">
      <w:pPr>
        <w:pStyle w:val="Prrafodelista"/>
        <w:spacing w:after="0"/>
        <w:ind w:left="1560"/>
        <w:jc w:val="both"/>
        <w:rPr>
          <w:b/>
        </w:rPr>
      </w:pPr>
      <w:r>
        <w:rPr>
          <w:b/>
        </w:rPr>
        <w:t xml:space="preserve">a.  </w:t>
      </w:r>
      <w:r w:rsidRPr="008E50DB">
        <w:rPr>
          <w:b/>
        </w:rPr>
        <w:t>Todos los campos</w:t>
      </w:r>
      <w:r>
        <w:rPr>
          <w:b/>
        </w:rPr>
        <w:t xml:space="preserve"> deben tener el formato indicado.</w:t>
      </w:r>
    </w:p>
    <w:p w:rsidR="009A585B" w:rsidRDefault="009A585B" w:rsidP="009A585B">
      <w:pPr>
        <w:pStyle w:val="Prrafodelista"/>
        <w:spacing w:after="0"/>
        <w:ind w:left="1560"/>
        <w:jc w:val="both"/>
        <w:rPr>
          <w:b/>
        </w:rPr>
      </w:pPr>
      <w:r>
        <w:rPr>
          <w:b/>
        </w:rPr>
        <w:t xml:space="preserve">b.  Los campos </w:t>
      </w:r>
      <w:r w:rsidRPr="008E50DB">
        <w:rPr>
          <w:b/>
        </w:rPr>
        <w:t>deberán tener valor</w:t>
      </w:r>
      <w:r>
        <w:rPr>
          <w:b/>
        </w:rPr>
        <w:t xml:space="preserve">. </w:t>
      </w:r>
      <w:r w:rsidR="00E40E5C">
        <w:rPr>
          <w:b/>
        </w:rPr>
        <w:t xml:space="preserve"> (</w:t>
      </w:r>
      <w:r w:rsidRPr="008E50DB">
        <w:rPr>
          <w:b/>
        </w:rPr>
        <w:t>No ceros ni vacíos)</w:t>
      </w:r>
    </w:p>
    <w:p w:rsidR="009A585B" w:rsidRDefault="009A585B" w:rsidP="00DC56AF">
      <w:pPr>
        <w:pStyle w:val="Prrafodelista"/>
        <w:numPr>
          <w:ilvl w:val="2"/>
          <w:numId w:val="26"/>
        </w:numPr>
        <w:spacing w:after="0"/>
        <w:ind w:left="1560" w:hanging="284"/>
        <w:jc w:val="both"/>
      </w:pPr>
      <w:r>
        <w:lastRenderedPageBreak/>
        <w:t>Se debe validar lo siguiente:</w:t>
      </w:r>
    </w:p>
    <w:p w:rsidR="009A585B" w:rsidRDefault="009A585B" w:rsidP="009A585B">
      <w:pPr>
        <w:pStyle w:val="Prrafodelista"/>
        <w:numPr>
          <w:ilvl w:val="0"/>
          <w:numId w:val="11"/>
        </w:numPr>
        <w:tabs>
          <w:tab w:val="left" w:pos="1560"/>
        </w:tabs>
        <w:spacing w:after="0" w:line="240" w:lineRule="auto"/>
        <w:ind w:left="1843" w:hanging="283"/>
        <w:jc w:val="both"/>
      </w:pPr>
      <w:r>
        <w:t xml:space="preserve">CCMPN </w:t>
      </w:r>
      <w:r>
        <w:tab/>
        <w:t>:</w:t>
      </w:r>
      <w:r>
        <w:tab/>
        <w:t xml:space="preserve"> Los valores puede ser :</w:t>
      </w:r>
    </w:p>
    <w:p w:rsidR="009A585B" w:rsidRDefault="009A585B" w:rsidP="009A585B">
      <w:pPr>
        <w:spacing w:after="0" w:line="240" w:lineRule="auto"/>
        <w:ind w:left="1843" w:firstLine="284"/>
        <w:jc w:val="both"/>
      </w:pPr>
      <w:r>
        <w:t>‘AM’</w:t>
      </w:r>
      <w:r>
        <w:tab/>
        <w:t>:</w:t>
      </w:r>
      <w:r>
        <w:tab/>
        <w:t>Almacenera del Perú</w:t>
      </w:r>
    </w:p>
    <w:p w:rsidR="009A585B" w:rsidRDefault="009A585B" w:rsidP="009A585B">
      <w:pPr>
        <w:spacing w:after="0" w:line="240" w:lineRule="auto"/>
        <w:ind w:left="1843" w:firstLine="284"/>
        <w:jc w:val="both"/>
      </w:pPr>
      <w:r>
        <w:t>‘LZ’</w:t>
      </w:r>
      <w:r>
        <w:tab/>
        <w:t>:</w:t>
      </w:r>
      <w:r>
        <w:tab/>
        <w:t>Compañía Almacenera</w:t>
      </w:r>
    </w:p>
    <w:p w:rsidR="009A585B" w:rsidRDefault="009A585B" w:rsidP="009A585B">
      <w:pPr>
        <w:pStyle w:val="Prrafodelista"/>
        <w:numPr>
          <w:ilvl w:val="0"/>
          <w:numId w:val="11"/>
        </w:numPr>
        <w:tabs>
          <w:tab w:val="left" w:pos="1560"/>
        </w:tabs>
        <w:spacing w:after="0"/>
        <w:ind w:left="1843" w:hanging="283"/>
        <w:jc w:val="both"/>
      </w:pPr>
      <w:r>
        <w:t>CULUSA</w:t>
      </w:r>
      <w:r>
        <w:tab/>
        <w:t>:</w:t>
      </w:r>
      <w:r>
        <w:tab/>
        <w:t>Los valores pueden ser “WEBALMA”   o  “WEBCASA”</w:t>
      </w:r>
    </w:p>
    <w:p w:rsidR="00EB2A23" w:rsidRDefault="00EB2A23" w:rsidP="00EB2A23">
      <w:pPr>
        <w:pStyle w:val="Prrafodelista"/>
        <w:numPr>
          <w:ilvl w:val="0"/>
          <w:numId w:val="11"/>
        </w:numPr>
        <w:tabs>
          <w:tab w:val="left" w:pos="1560"/>
        </w:tabs>
        <w:spacing w:after="0"/>
        <w:ind w:left="1843" w:hanging="283"/>
        <w:jc w:val="both"/>
      </w:pPr>
      <w:r>
        <w:t>NTRMNL</w:t>
      </w:r>
      <w:r>
        <w:tab/>
        <w:t>:</w:t>
      </w:r>
      <w:r>
        <w:tab/>
        <w:t>Los valores pueden ser “WEBALMA”   o  “WEBCASA”</w:t>
      </w:r>
    </w:p>
    <w:p w:rsidR="00EB2A23" w:rsidRDefault="00EB2A23" w:rsidP="00DC56AF">
      <w:pPr>
        <w:pStyle w:val="Prrafodelista"/>
        <w:numPr>
          <w:ilvl w:val="2"/>
          <w:numId w:val="26"/>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9A585B" w:rsidRDefault="009A585B" w:rsidP="00DC56AF">
      <w:pPr>
        <w:pStyle w:val="Prrafodelista"/>
        <w:numPr>
          <w:ilvl w:val="2"/>
          <w:numId w:val="26"/>
        </w:numPr>
        <w:tabs>
          <w:tab w:val="left" w:pos="1276"/>
        </w:tabs>
        <w:spacing w:after="0"/>
        <w:ind w:left="1560" w:hanging="284"/>
        <w:jc w:val="both"/>
      </w:pPr>
      <w:r>
        <w:t>Se deberá actualizar el registro en:</w:t>
      </w:r>
    </w:p>
    <w:p w:rsidR="009A585B" w:rsidRDefault="009A585B" w:rsidP="009A585B">
      <w:pPr>
        <w:pStyle w:val="Prrafodelista"/>
        <w:numPr>
          <w:ilvl w:val="0"/>
          <w:numId w:val="12"/>
        </w:numPr>
        <w:tabs>
          <w:tab w:val="left" w:pos="1276"/>
        </w:tabs>
        <w:spacing w:after="0"/>
        <w:ind w:left="1843" w:hanging="283"/>
        <w:jc w:val="both"/>
      </w:pPr>
      <w:r>
        <w:t xml:space="preserve">Librería </w:t>
      </w:r>
      <w:r>
        <w:tab/>
        <w:t>:</w:t>
      </w:r>
      <w:r>
        <w:tab/>
        <w:t>Dependiendo de la compañía  (CCMPN)</w:t>
      </w:r>
    </w:p>
    <w:p w:rsidR="009A585B" w:rsidRDefault="009A585B" w:rsidP="009A585B">
      <w:pPr>
        <w:pStyle w:val="Prrafodelista"/>
        <w:tabs>
          <w:tab w:val="left" w:pos="1276"/>
        </w:tabs>
        <w:spacing w:after="0"/>
        <w:ind w:left="2421" w:hanging="578"/>
        <w:jc w:val="both"/>
      </w:pPr>
      <w:r>
        <w:t>‘AM’</w:t>
      </w:r>
      <w:r>
        <w:tab/>
      </w:r>
      <w:r>
        <w:tab/>
        <w:t>:</w:t>
      </w:r>
      <w:r>
        <w:tab/>
        <w:t>DC@ALMAPER</w:t>
      </w:r>
    </w:p>
    <w:p w:rsidR="009A585B" w:rsidRDefault="009A585B" w:rsidP="009A585B">
      <w:pPr>
        <w:pStyle w:val="Prrafodelista"/>
        <w:tabs>
          <w:tab w:val="left" w:pos="1276"/>
        </w:tabs>
        <w:spacing w:after="0"/>
        <w:ind w:left="2421" w:hanging="578"/>
        <w:jc w:val="both"/>
      </w:pPr>
      <w:r>
        <w:t>‘LZ’</w:t>
      </w:r>
      <w:r>
        <w:tab/>
      </w:r>
      <w:r>
        <w:tab/>
        <w:t xml:space="preserve">: </w:t>
      </w:r>
      <w:r>
        <w:tab/>
        <w:t>DC@RNSLIB</w:t>
      </w:r>
    </w:p>
    <w:p w:rsidR="009A585B" w:rsidRDefault="009A585B" w:rsidP="009A585B">
      <w:pPr>
        <w:pStyle w:val="Prrafodelista"/>
        <w:numPr>
          <w:ilvl w:val="0"/>
          <w:numId w:val="12"/>
        </w:numPr>
        <w:tabs>
          <w:tab w:val="left" w:pos="1276"/>
        </w:tabs>
        <w:spacing w:after="0"/>
        <w:ind w:left="1843" w:hanging="283"/>
        <w:jc w:val="both"/>
      </w:pPr>
      <w:r>
        <w:t xml:space="preserve">Buscar la liberación (NLBRC), operación (NOPRCN) en la tabla  cabecera de Liberaciones  (ZZWT13) y actualizar los siguientes campos : FATNLB = 0 , CUSATN = ‘ ‘ , HATNC = 0, </w:t>
      </w:r>
      <w:r w:rsidR="00656D54" w:rsidRPr="00AC6D09">
        <w:t>CAGATN</w:t>
      </w:r>
      <w:r w:rsidR="00656D54">
        <w:t xml:space="preserve"> = 0, </w:t>
      </w:r>
      <w:r>
        <w:t xml:space="preserve">SSTCLB = ‘E’, SESTRG = ‘A’ , FULTAC, HULTAC, </w:t>
      </w:r>
      <w:r w:rsidR="008A00AB">
        <w:t xml:space="preserve"> </w:t>
      </w:r>
      <w:r w:rsidR="00EB2A23">
        <w:t>CULUSA, NTRMNL</w:t>
      </w:r>
    </w:p>
    <w:p w:rsidR="001A6E05" w:rsidRDefault="001A6E05" w:rsidP="009A585B">
      <w:pPr>
        <w:pStyle w:val="Prrafodelista"/>
        <w:ind w:left="1636" w:hanging="643"/>
        <w:jc w:val="both"/>
        <w:rPr>
          <w:b/>
          <w:sz w:val="23"/>
          <w:szCs w:val="23"/>
        </w:rPr>
      </w:pPr>
    </w:p>
    <w:p w:rsidR="009A585B" w:rsidRPr="00AF0A4F" w:rsidRDefault="009A585B" w:rsidP="008A00AB">
      <w:pPr>
        <w:pStyle w:val="Prrafodelista"/>
        <w:ind w:left="1636" w:hanging="360"/>
        <w:jc w:val="both"/>
        <w:rPr>
          <w:b/>
          <w:sz w:val="23"/>
          <w:szCs w:val="23"/>
        </w:rPr>
      </w:pPr>
      <w:r>
        <w:rPr>
          <w:b/>
          <w:sz w:val="23"/>
          <w:szCs w:val="23"/>
        </w:rPr>
        <w:t>DETALLE DE LIBERACIÓN</w:t>
      </w:r>
    </w:p>
    <w:p w:rsidR="009A585B" w:rsidRDefault="009A585B" w:rsidP="008A00AB">
      <w:pPr>
        <w:pStyle w:val="Prrafodelista"/>
        <w:spacing w:after="120"/>
        <w:ind w:left="1276"/>
        <w:jc w:val="both"/>
      </w:pPr>
      <w:r>
        <w:t>1.  Se deberá recibir los siguientes campos:</w:t>
      </w:r>
    </w:p>
    <w:p w:rsidR="009A585B" w:rsidRDefault="009A585B" w:rsidP="008A00AB">
      <w:pPr>
        <w:pStyle w:val="Prrafodelista"/>
        <w:numPr>
          <w:ilvl w:val="0"/>
          <w:numId w:val="10"/>
        </w:numPr>
        <w:ind w:left="1843" w:hanging="283"/>
        <w:jc w:val="both"/>
      </w:pPr>
      <w:r>
        <w:t>CCMPN</w:t>
      </w:r>
      <w:r>
        <w:tab/>
        <w:t>:</w:t>
      </w:r>
      <w:r>
        <w:tab/>
        <w:t>Código de compañía – Alfanumérico (2)</w:t>
      </w:r>
    </w:p>
    <w:p w:rsidR="009A585B" w:rsidRDefault="009A585B" w:rsidP="008A00AB">
      <w:pPr>
        <w:pStyle w:val="Prrafodelista"/>
        <w:numPr>
          <w:ilvl w:val="0"/>
          <w:numId w:val="10"/>
        </w:numPr>
        <w:ind w:left="1843" w:hanging="283"/>
        <w:jc w:val="both"/>
      </w:pPr>
      <w:r>
        <w:t>NLBRC</w:t>
      </w:r>
      <w:r>
        <w:tab/>
        <w:t>:</w:t>
      </w:r>
      <w:r>
        <w:tab/>
        <w:t>Número de Liberación – Numérico (10, 0)</w:t>
      </w:r>
    </w:p>
    <w:p w:rsidR="009A585B" w:rsidRDefault="009A585B" w:rsidP="008A00AB">
      <w:pPr>
        <w:pStyle w:val="Prrafodelista"/>
        <w:numPr>
          <w:ilvl w:val="0"/>
          <w:numId w:val="10"/>
        </w:numPr>
        <w:ind w:left="1843" w:hanging="283"/>
        <w:jc w:val="both"/>
      </w:pPr>
      <w:r>
        <w:t>NOPRCN</w:t>
      </w:r>
      <w:r>
        <w:tab/>
        <w:t>:</w:t>
      </w:r>
      <w:r>
        <w:tab/>
        <w:t>Numero de Pre-Operación  - Numérico (10, 0)</w:t>
      </w:r>
    </w:p>
    <w:p w:rsidR="009A585B" w:rsidRDefault="009A585B" w:rsidP="008A00AB">
      <w:pPr>
        <w:pStyle w:val="Prrafodelista"/>
        <w:numPr>
          <w:ilvl w:val="0"/>
          <w:numId w:val="10"/>
        </w:numPr>
        <w:ind w:left="1843" w:hanging="283"/>
        <w:jc w:val="both"/>
      </w:pPr>
      <w:r>
        <w:t>NITEM</w:t>
      </w:r>
      <w:r>
        <w:tab/>
        <w:t>:</w:t>
      </w:r>
      <w:r>
        <w:tab/>
        <w:t xml:space="preserve">Número de </w:t>
      </w:r>
      <w:proofErr w:type="spellStart"/>
      <w:r>
        <w:t>Item</w:t>
      </w:r>
      <w:proofErr w:type="spellEnd"/>
      <w:r>
        <w:t xml:space="preserve"> – Numérico (5,0)</w:t>
      </w:r>
    </w:p>
    <w:p w:rsidR="009A585B" w:rsidRDefault="009A585B" w:rsidP="008A00AB">
      <w:pPr>
        <w:pStyle w:val="Prrafodelista"/>
        <w:numPr>
          <w:ilvl w:val="0"/>
          <w:numId w:val="10"/>
        </w:numPr>
        <w:ind w:left="1843" w:hanging="283"/>
        <w:jc w:val="both"/>
      </w:pPr>
      <w:r>
        <w:t>NCRRLT</w:t>
      </w:r>
      <w:r>
        <w:tab/>
        <w:t>:</w:t>
      </w:r>
      <w:r>
        <w:tab/>
        <w:t>Número Correlativo – Numérico (4,0)</w:t>
      </w:r>
    </w:p>
    <w:p w:rsidR="009A585B" w:rsidRDefault="009A585B" w:rsidP="008A00AB">
      <w:pPr>
        <w:pStyle w:val="Prrafodelista"/>
        <w:numPr>
          <w:ilvl w:val="0"/>
          <w:numId w:val="10"/>
        </w:numPr>
        <w:ind w:left="1843" w:hanging="283"/>
        <w:jc w:val="both"/>
      </w:pPr>
      <w:r>
        <w:t>SSTLBD</w:t>
      </w:r>
      <w:r>
        <w:tab/>
        <w:t>:</w:t>
      </w:r>
      <w:r>
        <w:tab/>
      </w:r>
      <w:proofErr w:type="spellStart"/>
      <w:r>
        <w:t>Flag</w:t>
      </w:r>
      <w:proofErr w:type="spellEnd"/>
      <w:r>
        <w:t xml:space="preserve"> situación Liberación detalle – Alfanumérico(1)</w:t>
      </w:r>
    </w:p>
    <w:p w:rsidR="009A585B" w:rsidRDefault="009A585B" w:rsidP="008A00AB">
      <w:pPr>
        <w:pStyle w:val="Prrafodelista"/>
        <w:numPr>
          <w:ilvl w:val="0"/>
          <w:numId w:val="10"/>
        </w:numPr>
        <w:ind w:left="1843" w:hanging="283"/>
        <w:jc w:val="both"/>
      </w:pPr>
      <w:r>
        <w:t>SESTRG</w:t>
      </w:r>
      <w:r>
        <w:tab/>
        <w:t>:</w:t>
      </w:r>
      <w:r>
        <w:tab/>
      </w:r>
      <w:proofErr w:type="spellStart"/>
      <w:r>
        <w:t>Flag</w:t>
      </w:r>
      <w:proofErr w:type="spellEnd"/>
      <w:r>
        <w:t xml:space="preserve"> estado Registro – Alfanumérico (1)</w:t>
      </w:r>
    </w:p>
    <w:p w:rsidR="009A585B" w:rsidRDefault="009A585B" w:rsidP="00DC56AF">
      <w:pPr>
        <w:pStyle w:val="Prrafodelista"/>
        <w:numPr>
          <w:ilvl w:val="0"/>
          <w:numId w:val="30"/>
        </w:numPr>
        <w:ind w:left="1843" w:hanging="283"/>
        <w:jc w:val="both"/>
      </w:pPr>
      <w:r>
        <w:t>IVLRAT</w:t>
      </w:r>
      <w:r>
        <w:tab/>
        <w:t>:</w:t>
      </w:r>
      <w:r>
        <w:tab/>
        <w:t>Importe Valor Atendido – Numérico (15,5)</w:t>
      </w:r>
    </w:p>
    <w:p w:rsidR="009A585B" w:rsidRDefault="009A585B" w:rsidP="008A00AB">
      <w:pPr>
        <w:pStyle w:val="Prrafodelista"/>
        <w:numPr>
          <w:ilvl w:val="0"/>
          <w:numId w:val="10"/>
        </w:numPr>
        <w:ind w:left="1843" w:hanging="283"/>
        <w:jc w:val="both"/>
      </w:pPr>
      <w:r>
        <w:t>FATNLB</w:t>
      </w:r>
      <w:r>
        <w:tab/>
        <w:t>:</w:t>
      </w:r>
      <w:r>
        <w:tab/>
        <w:t>Fecha Atención de la Liberación – Numérico (8,0)</w:t>
      </w:r>
    </w:p>
    <w:p w:rsidR="009A585B" w:rsidRDefault="009A585B" w:rsidP="008A00AB">
      <w:pPr>
        <w:pStyle w:val="Prrafodelista"/>
        <w:numPr>
          <w:ilvl w:val="0"/>
          <w:numId w:val="10"/>
        </w:numPr>
        <w:spacing w:after="0"/>
        <w:ind w:left="1843" w:hanging="283"/>
        <w:jc w:val="both"/>
      </w:pPr>
      <w:r>
        <w:t>CULUSA</w:t>
      </w:r>
      <w:r>
        <w:tab/>
        <w:t>:</w:t>
      </w:r>
      <w:r>
        <w:tab/>
        <w:t>Código usuario actualizador – Alfanumérico (10)</w:t>
      </w:r>
    </w:p>
    <w:p w:rsidR="00EB2A23" w:rsidRDefault="00EB2A23" w:rsidP="00EB2A23">
      <w:pPr>
        <w:pStyle w:val="Prrafodelista"/>
        <w:numPr>
          <w:ilvl w:val="0"/>
          <w:numId w:val="10"/>
        </w:numPr>
        <w:spacing w:after="0"/>
        <w:ind w:left="1843" w:hanging="283"/>
        <w:jc w:val="both"/>
      </w:pPr>
      <w:r w:rsidRPr="00613601">
        <w:t>NTRMNL</w:t>
      </w:r>
      <w:r>
        <w:tab/>
        <w:t>:</w:t>
      </w:r>
      <w:r>
        <w:tab/>
        <w:t>Nú</w:t>
      </w:r>
      <w:r w:rsidRPr="00613601">
        <w:t>m</w:t>
      </w:r>
      <w:r>
        <w:t>ero</w:t>
      </w:r>
      <w:r w:rsidRPr="00613601">
        <w:t xml:space="preserve"> de Terminal Usado</w:t>
      </w:r>
      <w:r>
        <w:t>– Alfanumérico  (10)</w:t>
      </w:r>
    </w:p>
    <w:p w:rsidR="009A585B" w:rsidRDefault="009A585B" w:rsidP="008A00AB">
      <w:pPr>
        <w:spacing w:after="0"/>
        <w:ind w:left="1559" w:firstLine="1"/>
        <w:jc w:val="both"/>
        <w:rPr>
          <w:b/>
        </w:rPr>
      </w:pPr>
      <w:proofErr w:type="gramStart"/>
      <w:r w:rsidRPr="00D10EFE">
        <w:rPr>
          <w:b/>
        </w:rPr>
        <w:t>Nota :</w:t>
      </w:r>
      <w:proofErr w:type="gramEnd"/>
      <w:r w:rsidRPr="00D10EFE">
        <w:rPr>
          <w:b/>
        </w:rPr>
        <w:t xml:space="preserve"> </w:t>
      </w:r>
    </w:p>
    <w:p w:rsidR="009A585B" w:rsidRDefault="009A585B" w:rsidP="008A00AB">
      <w:pPr>
        <w:pStyle w:val="Prrafodelista"/>
        <w:spacing w:after="0"/>
        <w:ind w:left="1560" w:firstLine="1"/>
        <w:jc w:val="both"/>
        <w:rPr>
          <w:b/>
        </w:rPr>
      </w:pPr>
      <w:r>
        <w:rPr>
          <w:b/>
        </w:rPr>
        <w:t xml:space="preserve">a. </w:t>
      </w:r>
      <w:r w:rsidRPr="008E50DB">
        <w:rPr>
          <w:b/>
        </w:rPr>
        <w:t>Todos los campos</w:t>
      </w:r>
      <w:r>
        <w:rPr>
          <w:b/>
        </w:rPr>
        <w:t xml:space="preserve"> deben tener el formato indicado.</w:t>
      </w:r>
    </w:p>
    <w:p w:rsidR="009A585B" w:rsidRDefault="009A585B" w:rsidP="008A00AB">
      <w:pPr>
        <w:pStyle w:val="Prrafodelista"/>
        <w:spacing w:after="0"/>
        <w:ind w:left="1560" w:firstLine="1"/>
        <w:jc w:val="both"/>
        <w:rPr>
          <w:b/>
        </w:rPr>
      </w:pPr>
      <w:r>
        <w:rPr>
          <w:b/>
        </w:rPr>
        <w:t xml:space="preserve">b.  Los campos en la parte superior </w:t>
      </w:r>
      <w:r w:rsidRPr="008E50DB">
        <w:rPr>
          <w:b/>
        </w:rPr>
        <w:t>deberán tener valor</w:t>
      </w:r>
      <w:r>
        <w:rPr>
          <w:b/>
        </w:rPr>
        <w:t xml:space="preserve">. </w:t>
      </w:r>
      <w:r w:rsidRPr="008E50DB">
        <w:rPr>
          <w:b/>
        </w:rPr>
        <w:t xml:space="preserve"> (No ceros ni vacíos)</w:t>
      </w:r>
    </w:p>
    <w:p w:rsidR="009A585B" w:rsidRDefault="009A585B" w:rsidP="008A00AB">
      <w:pPr>
        <w:pStyle w:val="Prrafodelista"/>
        <w:spacing w:after="0"/>
        <w:ind w:left="1560" w:firstLine="1"/>
        <w:jc w:val="both"/>
        <w:rPr>
          <w:b/>
        </w:rPr>
      </w:pPr>
      <w:r>
        <w:rPr>
          <w:b/>
        </w:rPr>
        <w:t xml:space="preserve">c.  </w:t>
      </w:r>
      <w:r w:rsidRPr="008E50DB">
        <w:rPr>
          <w:b/>
        </w:rPr>
        <w:t xml:space="preserve">Los campos en la parte inferior pueden venir con </w:t>
      </w:r>
      <w:r>
        <w:rPr>
          <w:b/>
        </w:rPr>
        <w:t>valor cero o vacío</w:t>
      </w:r>
    </w:p>
    <w:p w:rsidR="009A585B" w:rsidRDefault="009A585B" w:rsidP="00DC56AF">
      <w:pPr>
        <w:pStyle w:val="Prrafodelista"/>
        <w:numPr>
          <w:ilvl w:val="0"/>
          <w:numId w:val="30"/>
        </w:numPr>
        <w:ind w:left="1843" w:hanging="283"/>
        <w:jc w:val="both"/>
      </w:pPr>
      <w:r>
        <w:t>QCNLBA</w:t>
      </w:r>
      <w:r>
        <w:tab/>
        <w:t>:</w:t>
      </w:r>
      <w:r>
        <w:tab/>
        <w:t>Cantidad de Liberación Atendida – Numérico (15,5)</w:t>
      </w:r>
    </w:p>
    <w:p w:rsidR="009A585B" w:rsidRDefault="009A585B" w:rsidP="00DC56AF">
      <w:pPr>
        <w:pStyle w:val="Prrafodelista"/>
        <w:numPr>
          <w:ilvl w:val="0"/>
          <w:numId w:val="30"/>
        </w:numPr>
        <w:ind w:left="1843" w:hanging="283"/>
        <w:jc w:val="both"/>
      </w:pPr>
      <w:r>
        <w:t>QPSLBA</w:t>
      </w:r>
      <w:r>
        <w:tab/>
        <w:t>:</w:t>
      </w:r>
      <w:r>
        <w:tab/>
        <w:t>Peso de Liberación Atendida – Numérico (15,5)</w:t>
      </w:r>
    </w:p>
    <w:p w:rsidR="009A585B" w:rsidRDefault="009A585B" w:rsidP="009A585B">
      <w:pPr>
        <w:pStyle w:val="Prrafodelista"/>
        <w:spacing w:after="0"/>
        <w:ind w:left="1276" w:hanging="283"/>
        <w:jc w:val="both"/>
      </w:pPr>
      <w:r>
        <w:t>2. Se debe validar lo siguiente:</w:t>
      </w:r>
    </w:p>
    <w:p w:rsidR="009A585B" w:rsidRDefault="009A585B" w:rsidP="009A585B">
      <w:pPr>
        <w:pStyle w:val="Prrafodelista"/>
        <w:numPr>
          <w:ilvl w:val="0"/>
          <w:numId w:val="11"/>
        </w:numPr>
        <w:tabs>
          <w:tab w:val="left" w:pos="1560"/>
        </w:tabs>
        <w:spacing w:after="0"/>
        <w:ind w:left="1843" w:hanging="567"/>
        <w:jc w:val="both"/>
      </w:pPr>
      <w:r>
        <w:t xml:space="preserve">CCMPN </w:t>
      </w:r>
      <w:r>
        <w:tab/>
        <w:t>:</w:t>
      </w:r>
      <w:r>
        <w:tab/>
        <w:t>Los valores puede ser :</w:t>
      </w:r>
    </w:p>
    <w:p w:rsidR="009A585B" w:rsidRDefault="009A585B" w:rsidP="009A585B">
      <w:pPr>
        <w:spacing w:after="0"/>
        <w:ind w:left="1843" w:firstLine="142"/>
        <w:jc w:val="both"/>
      </w:pPr>
      <w:r>
        <w:t>‘AM’</w:t>
      </w:r>
      <w:r>
        <w:tab/>
        <w:t>:</w:t>
      </w:r>
      <w:r>
        <w:tab/>
        <w:t>Almacenera del Perú</w:t>
      </w:r>
    </w:p>
    <w:p w:rsidR="009A585B" w:rsidRDefault="009A585B" w:rsidP="009A585B">
      <w:pPr>
        <w:spacing w:after="0"/>
        <w:ind w:left="1843" w:firstLine="142"/>
        <w:jc w:val="both"/>
      </w:pPr>
      <w:r>
        <w:t>‘LZ’</w:t>
      </w:r>
      <w:r>
        <w:tab/>
        <w:t>:</w:t>
      </w:r>
      <w:r>
        <w:tab/>
        <w:t>Compañía Almacenera</w:t>
      </w:r>
    </w:p>
    <w:p w:rsidR="009A585B" w:rsidRDefault="00E40E5C" w:rsidP="009A585B">
      <w:pPr>
        <w:pStyle w:val="Prrafodelista"/>
        <w:numPr>
          <w:ilvl w:val="0"/>
          <w:numId w:val="11"/>
        </w:numPr>
        <w:spacing w:after="0"/>
        <w:ind w:left="1560" w:hanging="284"/>
        <w:jc w:val="both"/>
      </w:pPr>
      <w:r>
        <w:t>QCNLBA</w:t>
      </w:r>
      <w:r>
        <w:tab/>
        <w:t>:</w:t>
      </w:r>
      <w:r>
        <w:tab/>
        <w:t>Puede ser 0</w:t>
      </w:r>
      <w:r w:rsidR="009A585B">
        <w:t xml:space="preserve"> </w:t>
      </w:r>
      <w:r>
        <w:t>o</w:t>
      </w:r>
      <w:r w:rsidR="009A585B">
        <w:t xml:space="preserve"> mayor que 0 </w:t>
      </w:r>
    </w:p>
    <w:p w:rsidR="009A585B" w:rsidRDefault="009A585B" w:rsidP="009A585B">
      <w:pPr>
        <w:pStyle w:val="Prrafodelista"/>
        <w:numPr>
          <w:ilvl w:val="0"/>
          <w:numId w:val="11"/>
        </w:numPr>
        <w:spacing w:after="0"/>
        <w:ind w:left="1560" w:hanging="284"/>
        <w:jc w:val="both"/>
      </w:pPr>
      <w:r>
        <w:lastRenderedPageBreak/>
        <w:t>QPSLBA</w:t>
      </w:r>
      <w:r>
        <w:tab/>
        <w:t>:</w:t>
      </w:r>
      <w:r>
        <w:tab/>
        <w:t xml:space="preserve">Puede ser 0 </w:t>
      </w:r>
      <w:r w:rsidR="00E40E5C">
        <w:t>o</w:t>
      </w:r>
      <w:r>
        <w:t xml:space="preserve"> mayor que 0</w:t>
      </w:r>
    </w:p>
    <w:p w:rsidR="009A585B" w:rsidRDefault="009A585B" w:rsidP="009A585B">
      <w:pPr>
        <w:pStyle w:val="Prrafodelista"/>
        <w:numPr>
          <w:ilvl w:val="0"/>
          <w:numId w:val="11"/>
        </w:numPr>
        <w:spacing w:after="0"/>
        <w:ind w:left="1560" w:hanging="284"/>
        <w:jc w:val="both"/>
      </w:pPr>
      <w:r>
        <w:t>SSTLBD</w:t>
      </w:r>
      <w:r>
        <w:tab/>
        <w:t>:</w:t>
      </w:r>
      <w:r>
        <w:tab/>
        <w:t xml:space="preserve">El valor es  ‘A’  (Atendida) </w:t>
      </w:r>
    </w:p>
    <w:p w:rsidR="009A585B" w:rsidRDefault="009A585B" w:rsidP="009A585B">
      <w:pPr>
        <w:pStyle w:val="Prrafodelista"/>
        <w:numPr>
          <w:ilvl w:val="0"/>
          <w:numId w:val="11"/>
        </w:numPr>
        <w:spacing w:after="0"/>
        <w:ind w:left="1560" w:hanging="284"/>
        <w:jc w:val="both"/>
      </w:pPr>
      <w:r>
        <w:t>SESTRG</w:t>
      </w:r>
      <w:r>
        <w:tab/>
        <w:t>:</w:t>
      </w:r>
      <w:r>
        <w:tab/>
        <w:t>El valor debe ser ‘C’ (Cerrada)</w:t>
      </w:r>
    </w:p>
    <w:p w:rsidR="00784C75" w:rsidRDefault="00784C75" w:rsidP="00784C75">
      <w:pPr>
        <w:pStyle w:val="Prrafodelista"/>
        <w:numPr>
          <w:ilvl w:val="0"/>
          <w:numId w:val="11"/>
        </w:numPr>
        <w:spacing w:after="0"/>
        <w:ind w:left="1560" w:hanging="284"/>
        <w:jc w:val="both"/>
      </w:pPr>
      <w:r>
        <w:t>CULUSA</w:t>
      </w:r>
      <w:r>
        <w:tab/>
        <w:t>:</w:t>
      </w:r>
      <w:r>
        <w:tab/>
        <w:t>Los valores pueden ser “WEBALMA”   o  “WEBCASA”</w:t>
      </w:r>
    </w:p>
    <w:p w:rsidR="00784C75" w:rsidRDefault="00784C75" w:rsidP="00784C75">
      <w:pPr>
        <w:pStyle w:val="Prrafodelista"/>
        <w:numPr>
          <w:ilvl w:val="0"/>
          <w:numId w:val="11"/>
        </w:numPr>
        <w:spacing w:after="0"/>
        <w:ind w:left="1560" w:hanging="284"/>
        <w:jc w:val="both"/>
      </w:pPr>
      <w:r>
        <w:t>NTRMNL</w:t>
      </w:r>
      <w:r>
        <w:tab/>
        <w:t>:</w:t>
      </w:r>
      <w:r>
        <w:tab/>
        <w:t>Los valores pueden ser “WEBALMA”   o  “WEBCASA”</w:t>
      </w:r>
    </w:p>
    <w:p w:rsidR="00EB2A23" w:rsidRDefault="00EB2A23" w:rsidP="00EB2A23">
      <w:pPr>
        <w:pStyle w:val="Prrafodelista"/>
        <w:spacing w:after="0"/>
        <w:ind w:left="1276" w:hanging="283"/>
        <w:jc w:val="both"/>
      </w:pPr>
      <w:r>
        <w:t xml:space="preserve">3.  Se considera FULTAC, HULTAC  valores tomados del </w:t>
      </w:r>
      <w:proofErr w:type="spellStart"/>
      <w:r>
        <w:t>iseries</w:t>
      </w:r>
      <w:proofErr w:type="spellEnd"/>
      <w:r>
        <w:t xml:space="preserve"> AS400</w:t>
      </w:r>
    </w:p>
    <w:p w:rsidR="009A585B" w:rsidRDefault="00EB2A23" w:rsidP="00EB2A23">
      <w:pPr>
        <w:pStyle w:val="Prrafodelista"/>
        <w:spacing w:after="0"/>
        <w:ind w:left="1276" w:hanging="283"/>
        <w:jc w:val="both"/>
      </w:pPr>
      <w:r>
        <w:t>4</w:t>
      </w:r>
      <w:r w:rsidR="001A6E05">
        <w:t xml:space="preserve">.  </w:t>
      </w:r>
      <w:r w:rsidR="009A585B">
        <w:t>Se deberá actualizar el registro en:</w:t>
      </w:r>
    </w:p>
    <w:p w:rsidR="009A585B" w:rsidRDefault="009A585B" w:rsidP="009A585B">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9A585B" w:rsidRDefault="009A585B" w:rsidP="009A585B">
      <w:pPr>
        <w:pStyle w:val="Prrafodelista"/>
        <w:tabs>
          <w:tab w:val="left" w:pos="1276"/>
        </w:tabs>
        <w:spacing w:after="0"/>
        <w:ind w:left="2421" w:hanging="578"/>
        <w:jc w:val="both"/>
      </w:pPr>
      <w:r>
        <w:t>‘AM’</w:t>
      </w:r>
      <w:r>
        <w:tab/>
      </w:r>
      <w:r>
        <w:tab/>
        <w:t>:</w:t>
      </w:r>
      <w:r>
        <w:tab/>
        <w:t>DC@ALMAPER</w:t>
      </w:r>
    </w:p>
    <w:p w:rsidR="009A585B" w:rsidRDefault="009A585B" w:rsidP="009A585B">
      <w:pPr>
        <w:pStyle w:val="Prrafodelista"/>
        <w:tabs>
          <w:tab w:val="left" w:pos="1276"/>
        </w:tabs>
        <w:spacing w:after="0"/>
        <w:ind w:left="2421" w:hanging="578"/>
        <w:jc w:val="both"/>
      </w:pPr>
      <w:r>
        <w:t>‘LZ’</w:t>
      </w:r>
      <w:r>
        <w:tab/>
      </w:r>
      <w:r>
        <w:tab/>
        <w:t xml:space="preserve">: </w:t>
      </w:r>
      <w:r>
        <w:tab/>
        <w:t>DC@RNSLIB</w:t>
      </w:r>
    </w:p>
    <w:p w:rsidR="009A585B" w:rsidRPr="005407A8" w:rsidRDefault="009A585B" w:rsidP="009A585B">
      <w:pPr>
        <w:pStyle w:val="Prrafodelista"/>
        <w:numPr>
          <w:ilvl w:val="0"/>
          <w:numId w:val="12"/>
        </w:numPr>
        <w:tabs>
          <w:tab w:val="left" w:pos="1276"/>
        </w:tabs>
        <w:spacing w:after="0"/>
        <w:ind w:left="1560" w:hanging="284"/>
        <w:jc w:val="both"/>
      </w:pPr>
      <w:r>
        <w:t>Buscar la liberación (NLBRC), operación (NOPRCN), ítem (NITEM) y correlativo (NC</w:t>
      </w:r>
      <w:r w:rsidR="003F179C">
        <w:t>R</w:t>
      </w:r>
      <w:r>
        <w:t>RLT) en la tabla  detalle de Liberaciones  (ZZWT14) y actualizar los siguientes campos</w:t>
      </w:r>
      <w:r w:rsidR="008A00AB">
        <w:t xml:space="preserve"> </w:t>
      </w:r>
      <w:r>
        <w:t xml:space="preserve">: </w:t>
      </w:r>
      <w:r w:rsidR="008A00AB">
        <w:t xml:space="preserve"> </w:t>
      </w:r>
      <w:r w:rsidRPr="005407A8">
        <w:t>IVLRAT</w:t>
      </w:r>
      <w:r w:rsidR="008A00AB">
        <w:t xml:space="preserve"> </w:t>
      </w:r>
      <w:r w:rsidR="001D0756">
        <w:t xml:space="preserve"> = 0 , QCNLBA = 0, QPSLBA = 0 </w:t>
      </w:r>
      <w:r w:rsidRPr="005407A8">
        <w:t>, SSTLBD</w:t>
      </w:r>
      <w:r w:rsidR="001D0756">
        <w:t xml:space="preserve"> = ‘E’ </w:t>
      </w:r>
      <w:r w:rsidRPr="005407A8">
        <w:t>, SESTRG</w:t>
      </w:r>
      <w:r w:rsidR="001D0756">
        <w:t xml:space="preserve"> = ‘A’</w:t>
      </w:r>
      <w:r w:rsidRPr="005407A8">
        <w:t>, FATNLB</w:t>
      </w:r>
      <w:r w:rsidR="001D0756">
        <w:t xml:space="preserve"> = 0</w:t>
      </w:r>
      <w:r w:rsidRPr="005407A8">
        <w:t xml:space="preserve">,  FULTAC, </w:t>
      </w:r>
      <w:r w:rsidR="001D0756">
        <w:t xml:space="preserve"> </w:t>
      </w:r>
      <w:r w:rsidRPr="005407A8">
        <w:t xml:space="preserve">HULTAC, </w:t>
      </w:r>
      <w:r w:rsidR="001D0756">
        <w:t xml:space="preserve"> </w:t>
      </w:r>
      <w:r w:rsidRPr="005407A8">
        <w:t>CULUSA</w:t>
      </w:r>
      <w:r w:rsidR="00EB2A23">
        <w:t>, NTRMNL</w:t>
      </w:r>
    </w:p>
    <w:p w:rsidR="002A712D" w:rsidRDefault="002A712D" w:rsidP="002A712D">
      <w:pPr>
        <w:pStyle w:val="Ttulo3"/>
        <w:numPr>
          <w:ilvl w:val="2"/>
          <w:numId w:val="9"/>
        </w:numPr>
        <w:ind w:left="1276" w:hanging="567"/>
        <w:rPr>
          <w:rFonts w:asciiTheme="minorHAnsi" w:hAnsiTheme="minorHAnsi" w:cstheme="minorBidi"/>
          <w:color w:val="404040" w:themeColor="text1" w:themeTint="BF"/>
          <w:sz w:val="24"/>
          <w:szCs w:val="26"/>
        </w:rPr>
      </w:pPr>
      <w:bookmarkStart w:id="662" w:name="_Toc500952778"/>
      <w:r>
        <w:rPr>
          <w:rFonts w:asciiTheme="minorHAnsi" w:hAnsiTheme="minorHAnsi" w:cstheme="minorBidi"/>
          <w:color w:val="404040" w:themeColor="text1" w:themeTint="BF"/>
          <w:sz w:val="24"/>
          <w:szCs w:val="26"/>
        </w:rPr>
        <w:t>REQF01</w:t>
      </w:r>
      <w:r w:rsidR="00FD3410">
        <w:rPr>
          <w:rFonts w:asciiTheme="minorHAnsi" w:hAnsiTheme="minorHAnsi" w:cstheme="minorBidi"/>
          <w:color w:val="404040" w:themeColor="text1" w:themeTint="BF"/>
          <w:sz w:val="24"/>
          <w:szCs w:val="26"/>
        </w:rPr>
        <w:t>2</w:t>
      </w:r>
      <w:r>
        <w:rPr>
          <w:rFonts w:asciiTheme="minorHAnsi" w:hAnsiTheme="minorHAnsi" w:cstheme="minorBidi"/>
          <w:color w:val="404040" w:themeColor="text1" w:themeTint="BF"/>
          <w:sz w:val="24"/>
          <w:szCs w:val="26"/>
        </w:rPr>
        <w:t xml:space="preserve">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proofErr w:type="spellStart"/>
      <w:r>
        <w:rPr>
          <w:rFonts w:asciiTheme="minorHAnsi" w:hAnsiTheme="minorHAnsi" w:cstheme="minorBidi"/>
          <w:color w:val="404040" w:themeColor="text1" w:themeTint="BF"/>
          <w:sz w:val="24"/>
          <w:szCs w:val="26"/>
        </w:rPr>
        <w:t>Rollback</w:t>
      </w:r>
      <w:proofErr w:type="spellEnd"/>
      <w:r>
        <w:rPr>
          <w:rFonts w:asciiTheme="minorHAnsi" w:hAnsiTheme="minorHAnsi" w:cstheme="minorBidi"/>
          <w:color w:val="404040" w:themeColor="text1" w:themeTint="BF"/>
          <w:sz w:val="24"/>
          <w:szCs w:val="26"/>
        </w:rPr>
        <w:t xml:space="preserve"> </w:t>
      </w:r>
      <w:r w:rsidR="00E76C38">
        <w:rPr>
          <w:rFonts w:asciiTheme="minorHAnsi" w:hAnsiTheme="minorHAnsi" w:cstheme="minorBidi"/>
          <w:color w:val="404040" w:themeColor="text1" w:themeTint="BF"/>
          <w:sz w:val="24"/>
          <w:szCs w:val="26"/>
        </w:rPr>
        <w:t>F</w:t>
      </w:r>
      <w:r w:rsidR="00853484">
        <w:rPr>
          <w:rFonts w:asciiTheme="minorHAnsi" w:hAnsiTheme="minorHAnsi" w:cstheme="minorBidi"/>
          <w:color w:val="404040" w:themeColor="text1" w:themeTint="BF"/>
          <w:sz w:val="24"/>
          <w:szCs w:val="26"/>
        </w:rPr>
        <w:t xml:space="preserve">irma de </w:t>
      </w:r>
      <w:r w:rsidR="00E76C38">
        <w:rPr>
          <w:rFonts w:asciiTheme="minorHAnsi" w:hAnsiTheme="minorHAnsi" w:cstheme="minorBidi"/>
          <w:color w:val="404040" w:themeColor="text1" w:themeTint="BF"/>
          <w:sz w:val="24"/>
          <w:szCs w:val="26"/>
        </w:rPr>
        <w:t>L</w:t>
      </w:r>
      <w:r w:rsidR="00853484">
        <w:rPr>
          <w:rFonts w:asciiTheme="minorHAnsi" w:hAnsiTheme="minorHAnsi" w:cstheme="minorBidi"/>
          <w:color w:val="404040" w:themeColor="text1" w:themeTint="BF"/>
          <w:sz w:val="24"/>
          <w:szCs w:val="26"/>
        </w:rPr>
        <w:t>iberaciones</w:t>
      </w:r>
      <w:bookmarkEnd w:id="662"/>
    </w:p>
    <w:p w:rsidR="007F3607" w:rsidRDefault="00246FA5" w:rsidP="00066E3C">
      <w:pPr>
        <w:pStyle w:val="Prrafodelista"/>
        <w:spacing w:after="0"/>
        <w:ind w:left="1276"/>
        <w:jc w:val="both"/>
      </w:pPr>
      <w:r>
        <w:t xml:space="preserve">Cuando en la nueva Web AFI realicen el </w:t>
      </w:r>
      <w:proofErr w:type="spellStart"/>
      <w:r>
        <w:t>rollback</w:t>
      </w:r>
      <w:proofErr w:type="spellEnd"/>
      <w:r>
        <w:t xml:space="preserve"> del registro de firmas de liberaciones se debe actualizar el registro de firmantes de liberaciones, en el DB2 invocando a los procedimientos con  la siguiente estructura:</w:t>
      </w:r>
    </w:p>
    <w:p w:rsidR="00246FA5" w:rsidRDefault="00246FA5" w:rsidP="00066E3C">
      <w:pPr>
        <w:pStyle w:val="Prrafodelista"/>
        <w:spacing w:after="0"/>
        <w:ind w:left="1276"/>
        <w:jc w:val="both"/>
      </w:pPr>
    </w:p>
    <w:p w:rsidR="00853484" w:rsidRDefault="00F34BAE" w:rsidP="00853484">
      <w:pPr>
        <w:tabs>
          <w:tab w:val="left" w:pos="1276"/>
        </w:tabs>
        <w:spacing w:after="0"/>
        <w:ind w:left="1276"/>
        <w:jc w:val="both"/>
        <w:rPr>
          <w:b/>
          <w:sz w:val="23"/>
          <w:szCs w:val="23"/>
        </w:rPr>
      </w:pPr>
      <w:r>
        <w:t xml:space="preserve"> </w:t>
      </w:r>
      <w:r>
        <w:rPr>
          <w:b/>
          <w:sz w:val="23"/>
          <w:szCs w:val="23"/>
        </w:rPr>
        <w:t>REPR</w:t>
      </w:r>
      <w:r w:rsidR="00853484">
        <w:rPr>
          <w:b/>
          <w:sz w:val="23"/>
          <w:szCs w:val="23"/>
        </w:rPr>
        <w:t xml:space="preserve">ESENTANTES POR LIBERACIÓN </w:t>
      </w:r>
    </w:p>
    <w:p w:rsidR="00853484" w:rsidRPr="00853484" w:rsidRDefault="00853484" w:rsidP="00DC56AF">
      <w:pPr>
        <w:pStyle w:val="Prrafodelista"/>
        <w:numPr>
          <w:ilvl w:val="0"/>
          <w:numId w:val="34"/>
        </w:numPr>
        <w:spacing w:after="0"/>
        <w:jc w:val="both"/>
        <w:rPr>
          <w:b/>
          <w:sz w:val="23"/>
          <w:szCs w:val="23"/>
        </w:rPr>
      </w:pPr>
      <w:r>
        <w:t>Se deberá recibir los siguientes campos:</w:t>
      </w:r>
    </w:p>
    <w:p w:rsidR="003F179C" w:rsidRDefault="003F179C" w:rsidP="003F179C">
      <w:pPr>
        <w:pStyle w:val="Prrafodelista"/>
        <w:numPr>
          <w:ilvl w:val="0"/>
          <w:numId w:val="10"/>
        </w:numPr>
        <w:spacing w:after="0"/>
        <w:ind w:left="1843" w:hanging="283"/>
        <w:jc w:val="both"/>
      </w:pPr>
      <w:r>
        <w:t>CCMPN</w:t>
      </w:r>
      <w:r>
        <w:tab/>
        <w:t>:</w:t>
      </w:r>
      <w:r>
        <w:tab/>
        <w:t>Código de compañía – Alfanumérico (2)</w:t>
      </w:r>
    </w:p>
    <w:p w:rsidR="00853484" w:rsidRDefault="00853484" w:rsidP="00853484">
      <w:pPr>
        <w:pStyle w:val="Prrafodelista"/>
        <w:numPr>
          <w:ilvl w:val="0"/>
          <w:numId w:val="10"/>
        </w:numPr>
        <w:spacing w:after="0"/>
        <w:ind w:left="1843" w:hanging="283"/>
        <w:jc w:val="both"/>
      </w:pPr>
      <w:r>
        <w:t>NPRLBR</w:t>
      </w:r>
      <w:r>
        <w:tab/>
        <w:t>:</w:t>
      </w:r>
      <w:r>
        <w:tab/>
        <w:t>Número Pre-liberación – Numérico (10,0)</w:t>
      </w:r>
    </w:p>
    <w:p w:rsidR="00853484" w:rsidRDefault="00853484" w:rsidP="00853484">
      <w:pPr>
        <w:pStyle w:val="Prrafodelista"/>
        <w:numPr>
          <w:ilvl w:val="0"/>
          <w:numId w:val="10"/>
        </w:numPr>
        <w:spacing w:after="0"/>
        <w:ind w:left="1843" w:hanging="283"/>
        <w:jc w:val="both"/>
      </w:pPr>
      <w:r>
        <w:t>STPENT</w:t>
      </w:r>
      <w:r>
        <w:tab/>
        <w:t>:</w:t>
      </w:r>
      <w:r>
        <w:tab/>
      </w:r>
      <w:proofErr w:type="spellStart"/>
      <w:r>
        <w:t>Flag</w:t>
      </w:r>
      <w:proofErr w:type="spellEnd"/>
      <w:r>
        <w:t xml:space="preserve"> tipo entidad – Alfanumérico (1)</w:t>
      </w:r>
    </w:p>
    <w:p w:rsidR="00853484" w:rsidRPr="00BE498D" w:rsidRDefault="00853484" w:rsidP="00853484">
      <w:pPr>
        <w:pStyle w:val="Prrafodelista"/>
        <w:numPr>
          <w:ilvl w:val="0"/>
          <w:numId w:val="10"/>
        </w:numPr>
        <w:ind w:left="1843" w:hanging="283"/>
        <w:jc w:val="both"/>
      </w:pPr>
      <w:r>
        <w:t xml:space="preserve">NOPRCN </w:t>
      </w:r>
      <w:r>
        <w:tab/>
      </w:r>
      <w:r w:rsidRPr="00BE498D">
        <w:t>:</w:t>
      </w:r>
      <w:r>
        <w:tab/>
        <w:t>Número de Operación – Numérico (10,0)</w:t>
      </w:r>
    </w:p>
    <w:p w:rsidR="00853484" w:rsidRDefault="00853484" w:rsidP="00921396">
      <w:pPr>
        <w:pStyle w:val="Prrafodelista"/>
        <w:numPr>
          <w:ilvl w:val="0"/>
          <w:numId w:val="10"/>
        </w:numPr>
        <w:spacing w:after="0"/>
        <w:ind w:left="1843" w:hanging="283"/>
        <w:jc w:val="both"/>
      </w:pPr>
      <w:r>
        <w:t>NLBRRL</w:t>
      </w:r>
      <w:r>
        <w:tab/>
        <w:t>:</w:t>
      </w:r>
      <w:r>
        <w:tab/>
        <w:t>Número Liberación relacionada – Numérico (10,0)</w:t>
      </w:r>
    </w:p>
    <w:p w:rsidR="00853484" w:rsidRDefault="00853484" w:rsidP="00921396">
      <w:pPr>
        <w:spacing w:after="0"/>
        <w:ind w:left="1560"/>
        <w:jc w:val="both"/>
        <w:rPr>
          <w:b/>
        </w:rPr>
      </w:pPr>
      <w:r w:rsidRPr="00D10EFE">
        <w:rPr>
          <w:b/>
        </w:rPr>
        <w:t xml:space="preserve">Nota: </w:t>
      </w:r>
    </w:p>
    <w:p w:rsidR="00921396" w:rsidRDefault="00853484" w:rsidP="005F3BD5">
      <w:pPr>
        <w:pStyle w:val="Prrafodelista"/>
        <w:numPr>
          <w:ilvl w:val="0"/>
          <w:numId w:val="45"/>
        </w:numPr>
        <w:spacing w:after="0"/>
        <w:ind w:left="1843" w:hanging="283"/>
        <w:jc w:val="both"/>
        <w:rPr>
          <w:b/>
        </w:rPr>
      </w:pPr>
      <w:r w:rsidRPr="00921396">
        <w:rPr>
          <w:b/>
        </w:rPr>
        <w:t>Todos los campos deben tener el formato indicado.</w:t>
      </w:r>
    </w:p>
    <w:p w:rsidR="00853484" w:rsidRDefault="00853484" w:rsidP="005F3BD5">
      <w:pPr>
        <w:pStyle w:val="Prrafodelista"/>
        <w:numPr>
          <w:ilvl w:val="0"/>
          <w:numId w:val="45"/>
        </w:numPr>
        <w:spacing w:after="0"/>
        <w:ind w:left="1843" w:hanging="283"/>
        <w:jc w:val="both"/>
        <w:rPr>
          <w:b/>
        </w:rPr>
      </w:pPr>
      <w:r w:rsidRPr="00921396">
        <w:rPr>
          <w:b/>
        </w:rPr>
        <w:t>Los campos deberán tener valor.  (No ceros ni vacíos)</w:t>
      </w:r>
    </w:p>
    <w:p w:rsidR="00853484" w:rsidRDefault="00853484" w:rsidP="00DC56AF">
      <w:pPr>
        <w:pStyle w:val="Prrafodelista"/>
        <w:numPr>
          <w:ilvl w:val="0"/>
          <w:numId w:val="34"/>
        </w:numPr>
        <w:spacing w:after="120"/>
        <w:jc w:val="both"/>
      </w:pPr>
      <w:r>
        <w:t>Se debe validar lo siguiente:</w:t>
      </w:r>
    </w:p>
    <w:p w:rsidR="00853484" w:rsidRDefault="00853484" w:rsidP="00853484">
      <w:pPr>
        <w:pStyle w:val="Prrafodelista"/>
        <w:numPr>
          <w:ilvl w:val="0"/>
          <w:numId w:val="14"/>
        </w:numPr>
        <w:tabs>
          <w:tab w:val="left" w:pos="1560"/>
        </w:tabs>
        <w:spacing w:after="0"/>
        <w:ind w:left="1843" w:hanging="283"/>
        <w:jc w:val="both"/>
      </w:pPr>
      <w:r>
        <w:t xml:space="preserve">CCMPN </w:t>
      </w:r>
      <w:r>
        <w:tab/>
        <w:t>:</w:t>
      </w:r>
      <w:r>
        <w:tab/>
        <w:t>Los valores puede ser :</w:t>
      </w:r>
    </w:p>
    <w:p w:rsidR="00853484" w:rsidRDefault="00853484" w:rsidP="00853484">
      <w:pPr>
        <w:spacing w:after="0"/>
        <w:ind w:left="1843" w:firstLine="284"/>
        <w:jc w:val="both"/>
      </w:pPr>
      <w:r>
        <w:t>‘AM’</w:t>
      </w:r>
      <w:r>
        <w:tab/>
        <w:t>:</w:t>
      </w:r>
      <w:r>
        <w:tab/>
        <w:t>Almacenera del Perú</w:t>
      </w:r>
    </w:p>
    <w:p w:rsidR="00853484" w:rsidRDefault="00853484" w:rsidP="00853484">
      <w:pPr>
        <w:spacing w:after="0"/>
        <w:ind w:left="1843" w:firstLine="284"/>
        <w:jc w:val="both"/>
      </w:pPr>
      <w:r>
        <w:t>‘LZ’</w:t>
      </w:r>
      <w:r>
        <w:tab/>
        <w:t>:</w:t>
      </w:r>
      <w:r>
        <w:tab/>
        <w:t>Compañía Almacenera</w:t>
      </w:r>
    </w:p>
    <w:p w:rsidR="00853484" w:rsidRDefault="00853484" w:rsidP="00853484">
      <w:pPr>
        <w:pStyle w:val="Prrafodelista"/>
        <w:numPr>
          <w:ilvl w:val="0"/>
          <w:numId w:val="14"/>
        </w:numPr>
        <w:ind w:left="1843" w:hanging="283"/>
        <w:jc w:val="both"/>
      </w:pPr>
      <w:r>
        <w:t>STPENT</w:t>
      </w:r>
      <w:r>
        <w:tab/>
        <w:t>:</w:t>
      </w:r>
      <w:r>
        <w:tab/>
        <w:t>Los valores puede ser :</w:t>
      </w:r>
    </w:p>
    <w:p w:rsidR="00853484" w:rsidRDefault="00853484" w:rsidP="00853484">
      <w:pPr>
        <w:pStyle w:val="Prrafodelista"/>
        <w:ind w:left="1843" w:firstLine="281"/>
        <w:jc w:val="both"/>
      </w:pPr>
      <w:r>
        <w:t xml:space="preserve">‘A’ </w:t>
      </w:r>
      <w:r>
        <w:tab/>
        <w:t>:</w:t>
      </w:r>
      <w:r>
        <w:tab/>
        <w:t>Almacenera</w:t>
      </w:r>
    </w:p>
    <w:p w:rsidR="00853484" w:rsidRDefault="00853484" w:rsidP="00853484">
      <w:pPr>
        <w:pStyle w:val="Prrafodelista"/>
        <w:ind w:left="1843" w:firstLine="281"/>
        <w:jc w:val="both"/>
      </w:pPr>
      <w:r>
        <w:t>‘B’</w:t>
      </w:r>
      <w:r>
        <w:tab/>
        <w:t>:</w:t>
      </w:r>
      <w:r>
        <w:tab/>
        <w:t>Financiador</w:t>
      </w:r>
    </w:p>
    <w:p w:rsidR="00853484" w:rsidRDefault="00853484" w:rsidP="00853484">
      <w:pPr>
        <w:pStyle w:val="Prrafodelista"/>
        <w:ind w:left="1843" w:firstLine="281"/>
        <w:jc w:val="both"/>
      </w:pPr>
      <w:r>
        <w:t>‘C’</w:t>
      </w:r>
      <w:r>
        <w:tab/>
        <w:t>:</w:t>
      </w:r>
      <w:r>
        <w:tab/>
        <w:t>Cliente</w:t>
      </w:r>
    </w:p>
    <w:p w:rsidR="00853484" w:rsidRDefault="00853484" w:rsidP="00DC56AF">
      <w:pPr>
        <w:pStyle w:val="Prrafodelista"/>
        <w:numPr>
          <w:ilvl w:val="0"/>
          <w:numId w:val="34"/>
        </w:numPr>
        <w:tabs>
          <w:tab w:val="left" w:pos="1276"/>
        </w:tabs>
        <w:spacing w:after="0"/>
        <w:jc w:val="both"/>
      </w:pPr>
      <w:r>
        <w:t xml:space="preserve">Se deberá </w:t>
      </w:r>
      <w:proofErr w:type="spellStart"/>
      <w:r w:rsidR="00921396">
        <w:t>deletear</w:t>
      </w:r>
      <w:proofErr w:type="spellEnd"/>
      <w:r w:rsidR="00921396">
        <w:t xml:space="preserve"> </w:t>
      </w:r>
      <w:r>
        <w:t xml:space="preserve"> la información en:</w:t>
      </w:r>
    </w:p>
    <w:p w:rsidR="00853484" w:rsidRDefault="00853484" w:rsidP="00853484">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853484" w:rsidRDefault="00853484" w:rsidP="00853484">
      <w:pPr>
        <w:pStyle w:val="Prrafodelista"/>
        <w:tabs>
          <w:tab w:val="left" w:pos="1276"/>
        </w:tabs>
        <w:spacing w:after="0"/>
        <w:ind w:left="2421" w:hanging="578"/>
        <w:jc w:val="both"/>
      </w:pPr>
      <w:r>
        <w:lastRenderedPageBreak/>
        <w:t xml:space="preserve">CCMPN = </w:t>
      </w:r>
      <w:proofErr w:type="gramStart"/>
      <w:r>
        <w:t>‘AM’ :</w:t>
      </w:r>
      <w:proofErr w:type="gramEnd"/>
      <w:r>
        <w:tab/>
        <w:t>DC@ALMAPER</w:t>
      </w:r>
    </w:p>
    <w:p w:rsidR="00853484" w:rsidRDefault="00853484" w:rsidP="00853484">
      <w:pPr>
        <w:pStyle w:val="Prrafodelista"/>
        <w:tabs>
          <w:tab w:val="left" w:pos="1276"/>
        </w:tabs>
        <w:spacing w:after="0"/>
        <w:ind w:left="2421" w:hanging="578"/>
        <w:jc w:val="both"/>
      </w:pPr>
      <w:r>
        <w:t xml:space="preserve">CCMPN = ‘LZ’   : </w:t>
      </w:r>
      <w:r>
        <w:tab/>
        <w:t>DC@RNSLIB</w:t>
      </w:r>
    </w:p>
    <w:p w:rsidR="00853484" w:rsidRPr="00D700BB" w:rsidRDefault="00B0256E" w:rsidP="00921396">
      <w:pPr>
        <w:pStyle w:val="Prrafodelista"/>
        <w:numPr>
          <w:ilvl w:val="0"/>
          <w:numId w:val="12"/>
        </w:numPr>
        <w:tabs>
          <w:tab w:val="left" w:pos="1276"/>
        </w:tabs>
        <w:spacing w:after="0"/>
        <w:ind w:left="1843" w:hanging="283"/>
        <w:jc w:val="both"/>
      </w:pPr>
      <w:r>
        <w:t>Buscar con los</w:t>
      </w:r>
      <w:r w:rsidR="00921396">
        <w:t xml:space="preserve"> </w:t>
      </w:r>
      <w:r>
        <w:t xml:space="preserve">campos </w:t>
      </w:r>
      <w:r w:rsidR="00921396">
        <w:t>pre-li</w:t>
      </w:r>
      <w:r w:rsidR="00D031D5">
        <w:t>beración (NPRLBR), operación (NOPRCN), liberaci</w:t>
      </w:r>
      <w:r>
        <w:t>ón (NLBRRL)</w:t>
      </w:r>
      <w:r w:rsidR="00EE01AA">
        <w:t xml:space="preserve"> y </w:t>
      </w:r>
      <w:r w:rsidR="00D031D5">
        <w:t xml:space="preserve">entidad </w:t>
      </w:r>
      <w:r w:rsidR="00EE01AA">
        <w:t>(STPENT)</w:t>
      </w:r>
      <w:r>
        <w:t xml:space="preserve"> en la tabla representantes por liberación (ZZWT93)</w:t>
      </w:r>
      <w:r w:rsidR="00B44A1B">
        <w:t xml:space="preserve"> si se ubica </w:t>
      </w:r>
      <w:proofErr w:type="spellStart"/>
      <w:r w:rsidR="00EE01AA">
        <w:t>deletear</w:t>
      </w:r>
      <w:proofErr w:type="spellEnd"/>
      <w:r w:rsidR="00EE01AA">
        <w:t xml:space="preserve"> el(los) registro(s).</w:t>
      </w:r>
    </w:p>
    <w:p w:rsidR="009F53E6" w:rsidRDefault="00AD7220" w:rsidP="009F53E6">
      <w:pPr>
        <w:pStyle w:val="Ttulo3"/>
        <w:numPr>
          <w:ilvl w:val="2"/>
          <w:numId w:val="9"/>
        </w:numPr>
        <w:ind w:left="1276" w:hanging="567"/>
        <w:rPr>
          <w:rFonts w:asciiTheme="minorHAnsi" w:hAnsiTheme="minorHAnsi" w:cstheme="minorBidi"/>
          <w:color w:val="404040" w:themeColor="text1" w:themeTint="BF"/>
          <w:sz w:val="24"/>
          <w:szCs w:val="26"/>
        </w:rPr>
      </w:pPr>
      <w:bookmarkStart w:id="663" w:name="_Toc500952779"/>
      <w:r>
        <w:rPr>
          <w:rFonts w:asciiTheme="minorHAnsi" w:hAnsiTheme="minorHAnsi" w:cstheme="minorBidi"/>
          <w:color w:val="404040" w:themeColor="text1" w:themeTint="BF"/>
          <w:sz w:val="24"/>
          <w:szCs w:val="26"/>
        </w:rPr>
        <w:t>REQF01</w:t>
      </w:r>
      <w:r w:rsidR="003F1BCC">
        <w:rPr>
          <w:rFonts w:asciiTheme="minorHAnsi" w:hAnsiTheme="minorHAnsi" w:cstheme="minorBidi"/>
          <w:color w:val="404040" w:themeColor="text1" w:themeTint="BF"/>
          <w:sz w:val="24"/>
          <w:szCs w:val="26"/>
        </w:rPr>
        <w:t>3</w:t>
      </w:r>
      <w:r w:rsidR="009F53E6">
        <w:rPr>
          <w:rFonts w:asciiTheme="minorHAnsi" w:hAnsiTheme="minorHAnsi" w:cstheme="minorBidi"/>
          <w:color w:val="404040" w:themeColor="text1" w:themeTint="BF"/>
          <w:sz w:val="24"/>
          <w:szCs w:val="26"/>
        </w:rPr>
        <w:t xml:space="preserve"> –  </w:t>
      </w:r>
      <w:proofErr w:type="spellStart"/>
      <w:r w:rsidR="009F53E6">
        <w:rPr>
          <w:rFonts w:asciiTheme="minorHAnsi" w:hAnsiTheme="minorHAnsi" w:cstheme="minorBidi"/>
          <w:color w:val="404040" w:themeColor="text1" w:themeTint="BF"/>
          <w:sz w:val="24"/>
          <w:szCs w:val="26"/>
        </w:rPr>
        <w:t>Rollback</w:t>
      </w:r>
      <w:proofErr w:type="spellEnd"/>
      <w:r w:rsidR="009F53E6">
        <w:rPr>
          <w:rFonts w:asciiTheme="minorHAnsi" w:hAnsiTheme="minorHAnsi" w:cstheme="minorBidi"/>
          <w:color w:val="404040" w:themeColor="text1" w:themeTint="BF"/>
          <w:sz w:val="24"/>
          <w:szCs w:val="26"/>
        </w:rPr>
        <w:t xml:space="preserve"> </w:t>
      </w:r>
      <w:r w:rsidR="00D51EA3">
        <w:rPr>
          <w:rFonts w:asciiTheme="minorHAnsi" w:hAnsiTheme="minorHAnsi" w:cstheme="minorBidi"/>
          <w:color w:val="404040" w:themeColor="text1" w:themeTint="BF"/>
          <w:sz w:val="24"/>
          <w:szCs w:val="26"/>
        </w:rPr>
        <w:t xml:space="preserve">Registro </w:t>
      </w:r>
      <w:r w:rsidR="00E76C38">
        <w:rPr>
          <w:rFonts w:asciiTheme="minorHAnsi" w:hAnsiTheme="minorHAnsi" w:cstheme="minorBidi"/>
          <w:color w:val="404040" w:themeColor="text1" w:themeTint="BF"/>
          <w:sz w:val="24"/>
          <w:szCs w:val="26"/>
        </w:rPr>
        <w:t xml:space="preserve">de </w:t>
      </w:r>
      <w:r w:rsidR="00BD3742">
        <w:rPr>
          <w:rFonts w:asciiTheme="minorHAnsi" w:hAnsiTheme="minorHAnsi" w:cstheme="minorBidi"/>
          <w:color w:val="404040" w:themeColor="text1" w:themeTint="BF"/>
          <w:sz w:val="24"/>
          <w:szCs w:val="26"/>
        </w:rPr>
        <w:t>Saldos  comprometidos</w:t>
      </w:r>
      <w:bookmarkEnd w:id="663"/>
    </w:p>
    <w:p w:rsidR="00BD3742" w:rsidRDefault="00246FA5" w:rsidP="00BD3742">
      <w:pPr>
        <w:pStyle w:val="Prrafodelista"/>
        <w:spacing w:after="0"/>
        <w:ind w:left="1276"/>
        <w:jc w:val="both"/>
      </w:pPr>
      <w:r>
        <w:t xml:space="preserve">Cuando en la nueva Web AFI realicen el </w:t>
      </w:r>
      <w:proofErr w:type="spellStart"/>
      <w:r>
        <w:t>rollback</w:t>
      </w:r>
      <w:proofErr w:type="spellEnd"/>
      <w:r>
        <w:t xml:space="preserve"> del registro de saldos comprometidos se debe actualizar  la tabla de operaciones tanto en cabecera como en detalle de operaciones en el DB2 invocando a los procedimientos con  la siguiente estructura:</w:t>
      </w:r>
    </w:p>
    <w:p w:rsidR="00B44A1B" w:rsidRDefault="00B44A1B" w:rsidP="00BD3742">
      <w:pPr>
        <w:pStyle w:val="Prrafodelista"/>
        <w:spacing w:after="0"/>
        <w:ind w:left="1276"/>
        <w:jc w:val="both"/>
        <w:rPr>
          <w:b/>
          <w:sz w:val="23"/>
          <w:szCs w:val="23"/>
        </w:rPr>
      </w:pPr>
    </w:p>
    <w:p w:rsidR="00BD3742" w:rsidRPr="003579E7" w:rsidRDefault="00BD3742" w:rsidP="00BD3742">
      <w:pPr>
        <w:pStyle w:val="Prrafodelista"/>
        <w:spacing w:after="0"/>
        <w:ind w:left="1276"/>
        <w:jc w:val="both"/>
        <w:rPr>
          <w:b/>
          <w:sz w:val="23"/>
          <w:szCs w:val="23"/>
        </w:rPr>
      </w:pPr>
      <w:r>
        <w:rPr>
          <w:b/>
          <w:sz w:val="23"/>
          <w:szCs w:val="23"/>
        </w:rPr>
        <w:t>OPERACIÓN</w:t>
      </w:r>
    </w:p>
    <w:p w:rsidR="00BD3742" w:rsidRDefault="00BD3742" w:rsidP="00DC56AF">
      <w:pPr>
        <w:pStyle w:val="Prrafodelista"/>
        <w:numPr>
          <w:ilvl w:val="0"/>
          <w:numId w:val="35"/>
        </w:numPr>
        <w:spacing w:after="120"/>
        <w:ind w:left="1560" w:hanging="284"/>
        <w:jc w:val="both"/>
      </w:pPr>
      <w:r>
        <w:t>Se deberá recibir los siguientes campos:</w:t>
      </w:r>
    </w:p>
    <w:p w:rsidR="00BD3742" w:rsidRDefault="00BD3742" w:rsidP="00BD3742">
      <w:pPr>
        <w:pStyle w:val="Prrafodelista"/>
        <w:numPr>
          <w:ilvl w:val="0"/>
          <w:numId w:val="13"/>
        </w:numPr>
        <w:ind w:left="1843" w:hanging="283"/>
        <w:jc w:val="both"/>
      </w:pPr>
      <w:r>
        <w:t>CCMPN</w:t>
      </w:r>
      <w:r>
        <w:tab/>
        <w:t>:</w:t>
      </w:r>
      <w:r>
        <w:tab/>
        <w:t>Código de compañía – Alfanumérico (2)</w:t>
      </w:r>
    </w:p>
    <w:p w:rsidR="00BD3742" w:rsidRDefault="00BD3742" w:rsidP="00BD3742">
      <w:pPr>
        <w:pStyle w:val="Prrafodelista"/>
        <w:numPr>
          <w:ilvl w:val="0"/>
          <w:numId w:val="13"/>
        </w:numPr>
        <w:ind w:left="1843" w:hanging="283"/>
        <w:jc w:val="both"/>
      </w:pPr>
      <w:r>
        <w:t>NOPRCN</w:t>
      </w:r>
      <w:r>
        <w:tab/>
        <w:t>:</w:t>
      </w:r>
      <w:r>
        <w:tab/>
        <w:t>Número Operación – Numérico (10, 0)</w:t>
      </w:r>
    </w:p>
    <w:p w:rsidR="00BD3742" w:rsidRDefault="00BD3742" w:rsidP="00BD3742">
      <w:pPr>
        <w:pStyle w:val="Prrafodelista"/>
        <w:numPr>
          <w:ilvl w:val="0"/>
          <w:numId w:val="13"/>
        </w:numPr>
        <w:ind w:left="1843" w:hanging="283"/>
        <w:jc w:val="both"/>
      </w:pPr>
      <w:r>
        <w:t>IVLMRC</w:t>
      </w:r>
      <w:r>
        <w:tab/>
        <w:t>:</w:t>
      </w:r>
      <w:r>
        <w:tab/>
        <w:t>Importe valor mercadería comprometida – Numérico(15,5)</w:t>
      </w:r>
    </w:p>
    <w:p w:rsidR="00BD3742" w:rsidRDefault="00BD3742" w:rsidP="00EB2A23">
      <w:pPr>
        <w:pStyle w:val="Prrafodelista"/>
        <w:numPr>
          <w:ilvl w:val="0"/>
          <w:numId w:val="13"/>
        </w:numPr>
        <w:ind w:left="1843" w:hanging="283"/>
        <w:jc w:val="both"/>
      </w:pPr>
      <w:r>
        <w:t>CULUSA</w:t>
      </w:r>
      <w:r>
        <w:tab/>
        <w:t>:</w:t>
      </w:r>
      <w:r>
        <w:tab/>
        <w:t>Código usuario actualizador – Alfanumérico (10)</w:t>
      </w:r>
    </w:p>
    <w:p w:rsidR="00F34BAE" w:rsidRDefault="00F34BAE" w:rsidP="00F34BAE">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BD3742" w:rsidRPr="0009500B" w:rsidRDefault="00BD3742" w:rsidP="00BD3742">
      <w:pPr>
        <w:spacing w:after="0"/>
        <w:ind w:left="1418" w:firstLine="142"/>
        <w:jc w:val="both"/>
        <w:rPr>
          <w:b/>
        </w:rPr>
      </w:pPr>
      <w:r w:rsidRPr="0009500B">
        <w:rPr>
          <w:b/>
        </w:rPr>
        <w:t xml:space="preserve">Nota: </w:t>
      </w:r>
    </w:p>
    <w:p w:rsidR="00BD3742" w:rsidRPr="0009500B" w:rsidRDefault="00BD3742" w:rsidP="00BD3742">
      <w:pPr>
        <w:spacing w:after="0"/>
        <w:ind w:left="1418" w:firstLine="142"/>
        <w:jc w:val="both"/>
        <w:rPr>
          <w:b/>
        </w:rPr>
      </w:pPr>
      <w:r w:rsidRPr="0009500B">
        <w:rPr>
          <w:b/>
        </w:rPr>
        <w:t>a. Todos los campos deben tener el formato indicado.</w:t>
      </w:r>
    </w:p>
    <w:p w:rsidR="00BD3742" w:rsidRPr="0009500B" w:rsidRDefault="00BD3742" w:rsidP="00BD3742">
      <w:pPr>
        <w:spacing w:after="0"/>
        <w:ind w:left="1418" w:firstLine="142"/>
        <w:jc w:val="both"/>
        <w:rPr>
          <w:b/>
        </w:rPr>
      </w:pPr>
      <w:r w:rsidRPr="0009500B">
        <w:rPr>
          <w:b/>
        </w:rPr>
        <w:t xml:space="preserve">b.  Los campos en la parte superior deberán tener valor.  </w:t>
      </w:r>
      <w:proofErr w:type="gramStart"/>
      <w:r w:rsidRPr="0009500B">
        <w:rPr>
          <w:b/>
        </w:rPr>
        <w:t>( No</w:t>
      </w:r>
      <w:proofErr w:type="gramEnd"/>
      <w:r w:rsidRPr="0009500B">
        <w:rPr>
          <w:b/>
        </w:rPr>
        <w:t xml:space="preserve"> ceros ni vacíos )</w:t>
      </w:r>
    </w:p>
    <w:p w:rsidR="00BD3742" w:rsidRDefault="00BD3742" w:rsidP="00BD3742">
      <w:pPr>
        <w:spacing w:after="0"/>
        <w:ind w:left="1418" w:firstLine="142"/>
        <w:jc w:val="both"/>
        <w:rPr>
          <w:b/>
        </w:rPr>
      </w:pPr>
      <w:r w:rsidRPr="0009500B">
        <w:rPr>
          <w:b/>
        </w:rPr>
        <w:t>c.  Los campos en la parte inferior pueden venir con valor cero o vacío</w:t>
      </w:r>
    </w:p>
    <w:p w:rsidR="00BD3742" w:rsidRDefault="00BD3742" w:rsidP="00BD3742">
      <w:pPr>
        <w:pStyle w:val="Prrafodelista"/>
        <w:numPr>
          <w:ilvl w:val="0"/>
          <w:numId w:val="13"/>
        </w:numPr>
        <w:ind w:left="1843" w:hanging="283"/>
        <w:jc w:val="both"/>
      </w:pPr>
      <w:r>
        <w:t>QTTMRC</w:t>
      </w:r>
      <w:r>
        <w:tab/>
        <w:t>:</w:t>
      </w:r>
      <w:r>
        <w:tab/>
        <w:t>Cantidad mercadería comprometida – Numérico (15,5)</w:t>
      </w:r>
    </w:p>
    <w:p w:rsidR="00BD3742" w:rsidRDefault="00BD3742" w:rsidP="00BD3742">
      <w:pPr>
        <w:pStyle w:val="Prrafodelista"/>
        <w:numPr>
          <w:ilvl w:val="0"/>
          <w:numId w:val="13"/>
        </w:numPr>
        <w:ind w:left="1843" w:hanging="283"/>
        <w:jc w:val="both"/>
      </w:pPr>
      <w:r>
        <w:t>QPSMRC</w:t>
      </w:r>
      <w:r>
        <w:tab/>
        <w:t>:</w:t>
      </w:r>
      <w:r>
        <w:tab/>
        <w:t>Peso mercadería comprometida – Numérico (15,5)</w:t>
      </w:r>
    </w:p>
    <w:p w:rsidR="00BD3742" w:rsidRPr="00457218" w:rsidRDefault="00BD3742" w:rsidP="00DC56AF">
      <w:pPr>
        <w:pStyle w:val="Prrafodelista"/>
        <w:numPr>
          <w:ilvl w:val="0"/>
          <w:numId w:val="35"/>
        </w:numPr>
        <w:spacing w:after="120"/>
        <w:ind w:left="1560" w:hanging="284"/>
        <w:jc w:val="both"/>
      </w:pPr>
      <w:r w:rsidRPr="00457218">
        <w:t>Se debe validar lo siguiente:</w:t>
      </w:r>
    </w:p>
    <w:p w:rsidR="00BD3742" w:rsidRPr="00457218" w:rsidRDefault="00BD3742" w:rsidP="00BD3742">
      <w:pPr>
        <w:pStyle w:val="Prrafodelista"/>
        <w:numPr>
          <w:ilvl w:val="0"/>
          <w:numId w:val="14"/>
        </w:numPr>
        <w:tabs>
          <w:tab w:val="left" w:pos="1560"/>
        </w:tabs>
        <w:spacing w:after="0"/>
        <w:ind w:left="1843" w:hanging="283"/>
        <w:jc w:val="both"/>
      </w:pPr>
      <w:r w:rsidRPr="00457218">
        <w:t xml:space="preserve">CCMPN </w:t>
      </w:r>
      <w:r>
        <w:tab/>
      </w:r>
      <w:r w:rsidRPr="00457218">
        <w:t>:</w:t>
      </w:r>
      <w:r>
        <w:tab/>
      </w:r>
      <w:r w:rsidRPr="00457218">
        <w:t>Los valores puede ser :</w:t>
      </w:r>
    </w:p>
    <w:p w:rsidR="00BD3742" w:rsidRPr="00457218" w:rsidRDefault="00BD3742" w:rsidP="00BD3742">
      <w:pPr>
        <w:spacing w:after="0"/>
        <w:ind w:left="1843" w:firstLine="425"/>
        <w:jc w:val="both"/>
      </w:pPr>
      <w:r w:rsidRPr="00457218">
        <w:t>‘AM’</w:t>
      </w:r>
      <w:r w:rsidRPr="00457218">
        <w:tab/>
        <w:t>:</w:t>
      </w:r>
      <w:r w:rsidRPr="00457218">
        <w:tab/>
        <w:t>Almacenera del Perú</w:t>
      </w:r>
    </w:p>
    <w:p w:rsidR="00BD3742" w:rsidRDefault="00BD3742" w:rsidP="00BD3742">
      <w:pPr>
        <w:spacing w:after="0"/>
        <w:ind w:left="1843" w:firstLine="425"/>
        <w:jc w:val="both"/>
      </w:pPr>
      <w:r w:rsidRPr="00457218">
        <w:t>‘LZ’</w:t>
      </w:r>
      <w:r w:rsidRPr="00457218">
        <w:tab/>
        <w:t>:</w:t>
      </w:r>
      <w:r w:rsidRPr="00457218">
        <w:tab/>
        <w:t>Compañía Almacenera</w:t>
      </w:r>
    </w:p>
    <w:p w:rsidR="00BD3742" w:rsidRDefault="00BD3742" w:rsidP="00BD3742">
      <w:pPr>
        <w:pStyle w:val="Prrafodelista"/>
        <w:numPr>
          <w:ilvl w:val="0"/>
          <w:numId w:val="11"/>
        </w:numPr>
        <w:spacing w:after="0"/>
        <w:ind w:left="1843" w:hanging="283"/>
        <w:jc w:val="both"/>
      </w:pPr>
      <w:r>
        <w:t>QTTMRC</w:t>
      </w:r>
      <w:r>
        <w:tab/>
        <w:t>:</w:t>
      </w:r>
      <w:r>
        <w:tab/>
        <w:t xml:space="preserve">Puede ser 0 si QPSMRC  es mayor que 0 </w:t>
      </w:r>
    </w:p>
    <w:p w:rsidR="00BD3742" w:rsidRDefault="00BD3742" w:rsidP="00BD3742">
      <w:pPr>
        <w:pStyle w:val="Prrafodelista"/>
        <w:numPr>
          <w:ilvl w:val="0"/>
          <w:numId w:val="11"/>
        </w:numPr>
        <w:spacing w:after="0"/>
        <w:ind w:left="1843" w:hanging="283"/>
        <w:jc w:val="both"/>
      </w:pPr>
      <w:r>
        <w:t>QPSMRC</w:t>
      </w:r>
      <w:r>
        <w:tab/>
        <w:t>:</w:t>
      </w:r>
      <w:r>
        <w:tab/>
        <w:t>Puede ser 0 si QTTMRC  es mayor que 0</w:t>
      </w:r>
    </w:p>
    <w:p w:rsidR="00BD3742" w:rsidRDefault="00BD3742" w:rsidP="00BD3742">
      <w:pPr>
        <w:pStyle w:val="Prrafodelista"/>
        <w:numPr>
          <w:ilvl w:val="0"/>
          <w:numId w:val="14"/>
        </w:numPr>
        <w:tabs>
          <w:tab w:val="left" w:pos="1843"/>
        </w:tabs>
        <w:spacing w:after="0"/>
        <w:ind w:hanging="720"/>
        <w:jc w:val="both"/>
      </w:pPr>
      <w:r>
        <w:t xml:space="preserve">CULUSA   </w:t>
      </w:r>
      <w:r w:rsidRPr="00457218">
        <w:t>:</w:t>
      </w:r>
      <w:r>
        <w:tab/>
      </w:r>
      <w:r w:rsidR="00F34BAE">
        <w:tab/>
      </w:r>
      <w:r w:rsidRPr="00457218">
        <w:t>Los valores pueden ser “WEBALMA”   o  “WEBCASA”</w:t>
      </w:r>
    </w:p>
    <w:p w:rsidR="00F34BAE" w:rsidRPr="00457218" w:rsidRDefault="00F34BAE" w:rsidP="00F34BAE">
      <w:pPr>
        <w:pStyle w:val="Prrafodelista"/>
        <w:numPr>
          <w:ilvl w:val="0"/>
          <w:numId w:val="14"/>
        </w:numPr>
        <w:tabs>
          <w:tab w:val="left" w:pos="1843"/>
        </w:tabs>
        <w:spacing w:after="0"/>
        <w:ind w:hanging="720"/>
        <w:jc w:val="both"/>
      </w:pPr>
      <w:r>
        <w:t xml:space="preserve">NTRMNL   </w:t>
      </w:r>
      <w:r w:rsidRPr="00457218">
        <w:t>:</w:t>
      </w:r>
      <w:r>
        <w:tab/>
      </w:r>
      <w:r w:rsidRPr="00457218">
        <w:t>Los valores pueden ser “WEBALMA”   o  “WEBCASA”</w:t>
      </w:r>
    </w:p>
    <w:p w:rsidR="00F34BAE" w:rsidRDefault="00F34BAE" w:rsidP="00DC56AF">
      <w:pPr>
        <w:pStyle w:val="Prrafodelista"/>
        <w:numPr>
          <w:ilvl w:val="0"/>
          <w:numId w:val="35"/>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BD3742" w:rsidRPr="00457218" w:rsidRDefault="00BD3742" w:rsidP="00DC56AF">
      <w:pPr>
        <w:pStyle w:val="Prrafodelista"/>
        <w:numPr>
          <w:ilvl w:val="0"/>
          <w:numId w:val="35"/>
        </w:numPr>
        <w:tabs>
          <w:tab w:val="left" w:pos="1276"/>
        </w:tabs>
        <w:spacing w:after="0"/>
        <w:ind w:left="1560" w:hanging="284"/>
        <w:jc w:val="both"/>
      </w:pPr>
      <w:r w:rsidRPr="00457218">
        <w:t xml:space="preserve">Se debe </w:t>
      </w:r>
      <w:r>
        <w:t>actualizar</w:t>
      </w:r>
      <w:r w:rsidRPr="00457218">
        <w:t xml:space="preserve"> la información en :</w:t>
      </w:r>
    </w:p>
    <w:p w:rsidR="00BD3742" w:rsidRDefault="00BD3742" w:rsidP="00BD3742">
      <w:pPr>
        <w:pStyle w:val="Prrafodelista"/>
        <w:numPr>
          <w:ilvl w:val="0"/>
          <w:numId w:val="12"/>
        </w:numPr>
        <w:tabs>
          <w:tab w:val="left" w:pos="1276"/>
        </w:tabs>
        <w:spacing w:after="0"/>
        <w:ind w:left="1843" w:hanging="283"/>
        <w:jc w:val="both"/>
      </w:pPr>
      <w:r>
        <w:t xml:space="preserve">Librería </w:t>
      </w:r>
      <w:r>
        <w:tab/>
        <w:t xml:space="preserve"> :</w:t>
      </w:r>
      <w:r>
        <w:tab/>
        <w:t xml:space="preserve">Dependiendo de la compañía </w:t>
      </w:r>
    </w:p>
    <w:p w:rsidR="00BD3742" w:rsidRDefault="00BD3742" w:rsidP="00BD3742">
      <w:pPr>
        <w:pStyle w:val="Prrafodelista"/>
        <w:tabs>
          <w:tab w:val="left" w:pos="1276"/>
        </w:tabs>
        <w:spacing w:after="0"/>
        <w:ind w:left="2421" w:hanging="578"/>
        <w:jc w:val="both"/>
      </w:pPr>
      <w:r>
        <w:t xml:space="preserve">CCMPN = </w:t>
      </w:r>
      <w:proofErr w:type="gramStart"/>
      <w:r>
        <w:t>‘AM’ :</w:t>
      </w:r>
      <w:proofErr w:type="gramEnd"/>
      <w:r>
        <w:tab/>
        <w:t>DC@ALMAPER</w:t>
      </w:r>
    </w:p>
    <w:p w:rsidR="00BD3742" w:rsidRDefault="00BD3742" w:rsidP="00BD3742">
      <w:pPr>
        <w:pStyle w:val="Prrafodelista"/>
        <w:tabs>
          <w:tab w:val="left" w:pos="1276"/>
        </w:tabs>
        <w:spacing w:after="0"/>
        <w:ind w:left="2421" w:hanging="578"/>
        <w:jc w:val="both"/>
      </w:pPr>
      <w:r>
        <w:t xml:space="preserve">CCMPN = ‘LZ’   : </w:t>
      </w:r>
      <w:r>
        <w:tab/>
        <w:t>DC@RNSLIB</w:t>
      </w:r>
    </w:p>
    <w:p w:rsidR="00BD3742" w:rsidRDefault="00BD3742" w:rsidP="00BD3742">
      <w:pPr>
        <w:pStyle w:val="Prrafodelista"/>
        <w:numPr>
          <w:ilvl w:val="0"/>
          <w:numId w:val="12"/>
        </w:numPr>
        <w:tabs>
          <w:tab w:val="left" w:pos="1276"/>
        </w:tabs>
        <w:spacing w:after="0"/>
        <w:ind w:left="1843" w:hanging="283"/>
        <w:jc w:val="both"/>
      </w:pPr>
      <w:r>
        <w:lastRenderedPageBreak/>
        <w:t xml:space="preserve">Buscar el número de operación (NOPRCN) en la cabecera de operaciones </w:t>
      </w:r>
      <w:r w:rsidRPr="00457218">
        <w:t>(ZZW</w:t>
      </w:r>
      <w:r>
        <w:t>M06</w:t>
      </w:r>
      <w:r w:rsidRPr="00457218">
        <w:t xml:space="preserve">), </w:t>
      </w:r>
      <w:r>
        <w:t xml:space="preserve"> en caso se encuentra  :</w:t>
      </w:r>
    </w:p>
    <w:p w:rsidR="00BD3742" w:rsidRDefault="00BD3742" w:rsidP="00DC56AF">
      <w:pPr>
        <w:pStyle w:val="Prrafodelista"/>
        <w:numPr>
          <w:ilvl w:val="0"/>
          <w:numId w:val="36"/>
        </w:numPr>
        <w:tabs>
          <w:tab w:val="left" w:pos="1276"/>
        </w:tabs>
        <w:spacing w:after="0"/>
        <w:jc w:val="both"/>
      </w:pPr>
      <w:r>
        <w:t xml:space="preserve">Extraer los campos QTTMRC,  QPSMRC,  IVLMRC </w:t>
      </w:r>
    </w:p>
    <w:p w:rsidR="00BD3742" w:rsidRDefault="00BD3742" w:rsidP="00DC56AF">
      <w:pPr>
        <w:pStyle w:val="Prrafodelista"/>
        <w:numPr>
          <w:ilvl w:val="0"/>
          <w:numId w:val="36"/>
        </w:numPr>
        <w:tabs>
          <w:tab w:val="left" w:pos="1276"/>
        </w:tabs>
        <w:spacing w:after="0"/>
        <w:jc w:val="both"/>
      </w:pPr>
      <w:r>
        <w:t xml:space="preserve">Restarle  el valor de los campos enviados QTTMRC, QPSMRC, IVLMRC </w:t>
      </w:r>
    </w:p>
    <w:p w:rsidR="00BD3742" w:rsidRPr="00457218" w:rsidRDefault="00BD3742" w:rsidP="00DC56AF">
      <w:pPr>
        <w:pStyle w:val="Prrafodelista"/>
        <w:numPr>
          <w:ilvl w:val="0"/>
          <w:numId w:val="36"/>
        </w:numPr>
        <w:tabs>
          <w:tab w:val="left" w:pos="1276"/>
        </w:tabs>
        <w:spacing w:after="0"/>
        <w:jc w:val="both"/>
      </w:pPr>
      <w:r>
        <w:t xml:space="preserve">Actualizar </w:t>
      </w:r>
      <w:r w:rsidRPr="00457218">
        <w:t>los siguientes campos</w:t>
      </w:r>
      <w:r>
        <w:t xml:space="preserve"> :  QTTMRC, QPSMRC, IVLMRC, FULTAC, HULTAC, CULUSA</w:t>
      </w:r>
      <w:r w:rsidR="00F34BAE">
        <w:t xml:space="preserve"> , NTRMNL</w:t>
      </w:r>
    </w:p>
    <w:p w:rsidR="00C25446" w:rsidRDefault="00C25446" w:rsidP="00C25446">
      <w:pPr>
        <w:pStyle w:val="Prrafodelista"/>
        <w:tabs>
          <w:tab w:val="left" w:pos="1276"/>
        </w:tabs>
        <w:spacing w:after="0"/>
        <w:ind w:left="1843"/>
        <w:jc w:val="both"/>
      </w:pPr>
    </w:p>
    <w:p w:rsidR="00192995" w:rsidRPr="003579E7" w:rsidRDefault="00192995" w:rsidP="00192995">
      <w:pPr>
        <w:pStyle w:val="Prrafodelista"/>
        <w:spacing w:after="0"/>
        <w:ind w:left="1276"/>
        <w:jc w:val="both"/>
        <w:rPr>
          <w:b/>
          <w:sz w:val="23"/>
          <w:szCs w:val="23"/>
        </w:rPr>
      </w:pPr>
      <w:r>
        <w:rPr>
          <w:b/>
          <w:sz w:val="23"/>
          <w:szCs w:val="23"/>
        </w:rPr>
        <w:t>DETALLE DE OPERACIÓN</w:t>
      </w:r>
    </w:p>
    <w:p w:rsidR="00192995" w:rsidRDefault="00192995" w:rsidP="00DC56AF">
      <w:pPr>
        <w:pStyle w:val="Prrafodelista"/>
        <w:numPr>
          <w:ilvl w:val="0"/>
          <w:numId w:val="37"/>
        </w:numPr>
        <w:spacing w:after="120"/>
        <w:ind w:left="1560" w:hanging="284"/>
        <w:jc w:val="both"/>
      </w:pPr>
      <w:r>
        <w:t>Se deberá recibir los siguientes campos:</w:t>
      </w:r>
    </w:p>
    <w:p w:rsidR="00192995" w:rsidRDefault="00192995" w:rsidP="00192995">
      <w:pPr>
        <w:pStyle w:val="Prrafodelista"/>
        <w:numPr>
          <w:ilvl w:val="0"/>
          <w:numId w:val="13"/>
        </w:numPr>
        <w:ind w:left="1843" w:hanging="283"/>
        <w:jc w:val="both"/>
      </w:pPr>
      <w:r>
        <w:t>CCMPN</w:t>
      </w:r>
      <w:r>
        <w:tab/>
        <w:t>:</w:t>
      </w:r>
      <w:r>
        <w:tab/>
        <w:t>Código de compañía – Alfanumérico (2)</w:t>
      </w:r>
    </w:p>
    <w:p w:rsidR="00192995" w:rsidRDefault="00192995" w:rsidP="00192995">
      <w:pPr>
        <w:pStyle w:val="Prrafodelista"/>
        <w:numPr>
          <w:ilvl w:val="0"/>
          <w:numId w:val="13"/>
        </w:numPr>
        <w:ind w:left="1843" w:hanging="283"/>
        <w:jc w:val="both"/>
      </w:pPr>
      <w:r>
        <w:t>NOPRCN</w:t>
      </w:r>
      <w:r>
        <w:tab/>
        <w:t>:</w:t>
      </w:r>
      <w:r>
        <w:tab/>
        <w:t>Número Operación – Numérico (10, 0)</w:t>
      </w:r>
    </w:p>
    <w:p w:rsidR="00192995" w:rsidRDefault="00192995" w:rsidP="00192995">
      <w:pPr>
        <w:pStyle w:val="Prrafodelista"/>
        <w:numPr>
          <w:ilvl w:val="0"/>
          <w:numId w:val="13"/>
        </w:numPr>
        <w:ind w:left="1843" w:hanging="283"/>
        <w:jc w:val="both"/>
      </w:pPr>
      <w:r>
        <w:t>NITEM</w:t>
      </w:r>
      <w:r>
        <w:tab/>
        <w:t>:</w:t>
      </w:r>
      <w:r>
        <w:tab/>
        <w:t>Número de ítem – Numérico (5,0)</w:t>
      </w:r>
    </w:p>
    <w:p w:rsidR="00192995" w:rsidRDefault="00192995" w:rsidP="00192995">
      <w:pPr>
        <w:pStyle w:val="Prrafodelista"/>
        <w:numPr>
          <w:ilvl w:val="0"/>
          <w:numId w:val="13"/>
        </w:numPr>
        <w:ind w:left="1843" w:hanging="283"/>
        <w:jc w:val="both"/>
      </w:pPr>
      <w:r>
        <w:t>IVLRCM</w:t>
      </w:r>
      <w:r>
        <w:tab/>
        <w:t>:</w:t>
      </w:r>
      <w:r>
        <w:tab/>
        <w:t xml:space="preserve">Importe valor mercadería comprometida – Numérico(15,5) </w:t>
      </w:r>
    </w:p>
    <w:p w:rsidR="00192995" w:rsidRDefault="00192995" w:rsidP="00192995">
      <w:pPr>
        <w:pStyle w:val="Prrafodelista"/>
        <w:numPr>
          <w:ilvl w:val="0"/>
          <w:numId w:val="13"/>
        </w:numPr>
        <w:spacing w:after="0"/>
        <w:ind w:hanging="218"/>
        <w:jc w:val="both"/>
      </w:pPr>
      <w:r>
        <w:t>CULUSA</w:t>
      </w:r>
      <w:r>
        <w:tab/>
        <w:t>:</w:t>
      </w:r>
      <w:r>
        <w:tab/>
        <w:t>Código usuario actualizador – Alfanumérico (10)</w:t>
      </w:r>
    </w:p>
    <w:p w:rsidR="00F34BAE" w:rsidRDefault="00F34BAE" w:rsidP="00F34BAE">
      <w:pPr>
        <w:pStyle w:val="Prrafodelista"/>
        <w:numPr>
          <w:ilvl w:val="0"/>
          <w:numId w:val="13"/>
        </w:numPr>
        <w:ind w:left="1843" w:hanging="283"/>
        <w:jc w:val="both"/>
      </w:pPr>
      <w:r w:rsidRPr="00613601">
        <w:t>NTRMNL</w:t>
      </w:r>
      <w:r>
        <w:tab/>
        <w:t>:</w:t>
      </w:r>
      <w:r>
        <w:tab/>
        <w:t>Nú</w:t>
      </w:r>
      <w:r w:rsidRPr="00613601">
        <w:t>m</w:t>
      </w:r>
      <w:r>
        <w:t>ero</w:t>
      </w:r>
      <w:r w:rsidRPr="00613601">
        <w:t xml:space="preserve"> de Terminal Usado</w:t>
      </w:r>
      <w:r>
        <w:t>– Alfanumérico  (10)</w:t>
      </w:r>
    </w:p>
    <w:p w:rsidR="00192995" w:rsidRPr="0009500B" w:rsidRDefault="00192995" w:rsidP="00192995">
      <w:pPr>
        <w:spacing w:after="0"/>
        <w:ind w:left="1418" w:firstLine="142"/>
        <w:jc w:val="both"/>
        <w:rPr>
          <w:b/>
        </w:rPr>
      </w:pPr>
      <w:proofErr w:type="gramStart"/>
      <w:r w:rsidRPr="0009500B">
        <w:rPr>
          <w:b/>
        </w:rPr>
        <w:t>Nota :</w:t>
      </w:r>
      <w:proofErr w:type="gramEnd"/>
      <w:r w:rsidRPr="0009500B">
        <w:rPr>
          <w:b/>
        </w:rPr>
        <w:t xml:space="preserve"> </w:t>
      </w:r>
    </w:p>
    <w:p w:rsidR="00192995" w:rsidRPr="0009500B" w:rsidRDefault="00192995" w:rsidP="00192995">
      <w:pPr>
        <w:spacing w:after="0"/>
        <w:ind w:left="1418" w:firstLine="142"/>
        <w:jc w:val="both"/>
        <w:rPr>
          <w:b/>
        </w:rPr>
      </w:pPr>
      <w:r w:rsidRPr="0009500B">
        <w:rPr>
          <w:b/>
        </w:rPr>
        <w:t>a. Todos los campos deben tener el formato indicado.</w:t>
      </w:r>
    </w:p>
    <w:p w:rsidR="00192995" w:rsidRPr="0009500B" w:rsidRDefault="00192995" w:rsidP="00192995">
      <w:pPr>
        <w:spacing w:after="0"/>
        <w:ind w:left="1418" w:firstLine="142"/>
        <w:jc w:val="both"/>
        <w:rPr>
          <w:b/>
        </w:rPr>
      </w:pPr>
      <w:r w:rsidRPr="0009500B">
        <w:rPr>
          <w:b/>
        </w:rPr>
        <w:t>b.  Los campos en la parte superior deberán tener valor.  (No ceros ni vacíos)</w:t>
      </w:r>
    </w:p>
    <w:p w:rsidR="00192995" w:rsidRPr="0009500B" w:rsidRDefault="00192995" w:rsidP="00192995">
      <w:pPr>
        <w:spacing w:after="0"/>
        <w:ind w:left="1418" w:firstLine="142"/>
        <w:jc w:val="both"/>
        <w:rPr>
          <w:b/>
        </w:rPr>
      </w:pPr>
      <w:r w:rsidRPr="0009500B">
        <w:rPr>
          <w:b/>
        </w:rPr>
        <w:t>c.  Los campos en la parte inferior pueden venir con valor cero o vacío</w:t>
      </w:r>
    </w:p>
    <w:p w:rsidR="00192995" w:rsidRDefault="00192995" w:rsidP="00192995">
      <w:pPr>
        <w:pStyle w:val="Prrafodelista"/>
        <w:numPr>
          <w:ilvl w:val="0"/>
          <w:numId w:val="13"/>
        </w:numPr>
        <w:spacing w:after="0"/>
        <w:ind w:left="1843" w:hanging="283"/>
        <w:jc w:val="both"/>
      </w:pPr>
      <w:r>
        <w:t>QMRCCM</w:t>
      </w:r>
      <w:r>
        <w:tab/>
        <w:t>:</w:t>
      </w:r>
      <w:r>
        <w:tab/>
        <w:t>Cantidad mercadería comprometida – Numérico(15,5)</w:t>
      </w:r>
    </w:p>
    <w:p w:rsidR="00192995" w:rsidRDefault="00192995" w:rsidP="00192995">
      <w:pPr>
        <w:pStyle w:val="Prrafodelista"/>
        <w:numPr>
          <w:ilvl w:val="0"/>
          <w:numId w:val="13"/>
        </w:numPr>
        <w:ind w:left="1843" w:hanging="283"/>
        <w:jc w:val="both"/>
      </w:pPr>
      <w:r>
        <w:t>QPSMRC</w:t>
      </w:r>
      <w:r>
        <w:tab/>
        <w:t>:</w:t>
      </w:r>
      <w:r>
        <w:tab/>
        <w:t>Peso mercadería comprometida – Numérico (15,5)</w:t>
      </w:r>
    </w:p>
    <w:p w:rsidR="00192995" w:rsidRDefault="00192995" w:rsidP="00DC56AF">
      <w:pPr>
        <w:pStyle w:val="Prrafodelista"/>
        <w:numPr>
          <w:ilvl w:val="0"/>
          <w:numId w:val="37"/>
        </w:numPr>
        <w:spacing w:after="120"/>
        <w:ind w:left="1560" w:hanging="284"/>
        <w:jc w:val="both"/>
      </w:pPr>
      <w:r>
        <w:t>Se debe validar lo siguiente:</w:t>
      </w:r>
    </w:p>
    <w:p w:rsidR="00192995" w:rsidRDefault="00192995" w:rsidP="00192995">
      <w:pPr>
        <w:pStyle w:val="Prrafodelista"/>
        <w:numPr>
          <w:ilvl w:val="0"/>
          <w:numId w:val="14"/>
        </w:numPr>
        <w:tabs>
          <w:tab w:val="left" w:pos="1560"/>
        </w:tabs>
        <w:spacing w:after="0"/>
        <w:ind w:left="1843" w:hanging="283"/>
        <w:jc w:val="both"/>
      </w:pPr>
      <w:r>
        <w:t>CCMPN</w:t>
      </w:r>
      <w:r>
        <w:tab/>
        <w:t>:</w:t>
      </w:r>
      <w:r>
        <w:tab/>
        <w:t>Los valores puede ser :</w:t>
      </w:r>
    </w:p>
    <w:p w:rsidR="00192995" w:rsidRDefault="00192995" w:rsidP="00192995">
      <w:pPr>
        <w:spacing w:after="0"/>
        <w:ind w:left="1843" w:firstLine="425"/>
        <w:jc w:val="both"/>
      </w:pPr>
      <w:r>
        <w:t>‘AM’</w:t>
      </w:r>
      <w:r>
        <w:tab/>
        <w:t>:</w:t>
      </w:r>
      <w:r>
        <w:tab/>
        <w:t>Almacenera del Perú</w:t>
      </w:r>
    </w:p>
    <w:p w:rsidR="00192995" w:rsidRDefault="00192995" w:rsidP="00192995">
      <w:pPr>
        <w:spacing w:after="0"/>
        <w:ind w:left="1843" w:firstLine="425"/>
        <w:jc w:val="both"/>
      </w:pPr>
      <w:r>
        <w:t>‘LZ’</w:t>
      </w:r>
      <w:r>
        <w:tab/>
        <w:t>:</w:t>
      </w:r>
      <w:r>
        <w:tab/>
        <w:t>Compañía Almacenera</w:t>
      </w:r>
    </w:p>
    <w:p w:rsidR="00192995" w:rsidRDefault="00192995" w:rsidP="00192995">
      <w:pPr>
        <w:pStyle w:val="Prrafodelista"/>
        <w:numPr>
          <w:ilvl w:val="0"/>
          <w:numId w:val="11"/>
        </w:numPr>
        <w:spacing w:after="0"/>
        <w:ind w:left="1843" w:hanging="283"/>
        <w:jc w:val="both"/>
      </w:pPr>
      <w:r>
        <w:t>QMRCCM</w:t>
      </w:r>
      <w:r>
        <w:tab/>
        <w:t>:</w:t>
      </w:r>
      <w:r>
        <w:tab/>
        <w:t xml:space="preserve">Puede ser 0 si QPSMRC  es mayor que 0 </w:t>
      </w:r>
    </w:p>
    <w:p w:rsidR="00192995" w:rsidRDefault="00192995" w:rsidP="00192995">
      <w:pPr>
        <w:pStyle w:val="Prrafodelista"/>
        <w:numPr>
          <w:ilvl w:val="0"/>
          <w:numId w:val="11"/>
        </w:numPr>
        <w:spacing w:after="0"/>
        <w:ind w:left="1843" w:hanging="283"/>
        <w:jc w:val="both"/>
      </w:pPr>
      <w:r>
        <w:t>QPSMRC</w:t>
      </w:r>
      <w:r>
        <w:tab/>
        <w:t>:</w:t>
      </w:r>
      <w:r>
        <w:tab/>
        <w:t>Puede ser 0 si QMRCCM es mayor que 0</w:t>
      </w:r>
    </w:p>
    <w:p w:rsidR="00192995" w:rsidRDefault="00192995" w:rsidP="00192995">
      <w:pPr>
        <w:pStyle w:val="Prrafodelista"/>
        <w:numPr>
          <w:ilvl w:val="0"/>
          <w:numId w:val="14"/>
        </w:numPr>
        <w:tabs>
          <w:tab w:val="left" w:pos="1843"/>
        </w:tabs>
        <w:spacing w:after="0"/>
        <w:ind w:hanging="720"/>
        <w:jc w:val="both"/>
      </w:pPr>
      <w:r w:rsidRPr="00C9632B">
        <w:t>CULUSA</w:t>
      </w:r>
      <w:r w:rsidRPr="00C9632B">
        <w:tab/>
        <w:t xml:space="preserve">: </w:t>
      </w:r>
      <w:r w:rsidRPr="00C9632B">
        <w:tab/>
        <w:t>Los valores pueden ser “WEBALMA”   o  “WEBCASA”</w:t>
      </w:r>
    </w:p>
    <w:p w:rsidR="00F34BAE" w:rsidRPr="00C9632B" w:rsidRDefault="00F34BAE" w:rsidP="00F34BAE">
      <w:pPr>
        <w:pStyle w:val="Prrafodelista"/>
        <w:numPr>
          <w:ilvl w:val="0"/>
          <w:numId w:val="14"/>
        </w:numPr>
        <w:tabs>
          <w:tab w:val="left" w:pos="1843"/>
        </w:tabs>
        <w:spacing w:after="0"/>
        <w:ind w:hanging="720"/>
        <w:jc w:val="both"/>
      </w:pPr>
      <w:r>
        <w:t>NTRMNL</w:t>
      </w:r>
      <w:r w:rsidRPr="00C9632B">
        <w:tab/>
        <w:t xml:space="preserve">: </w:t>
      </w:r>
      <w:r w:rsidRPr="00C9632B">
        <w:tab/>
        <w:t>Los valores pueden ser “WEBALMA”   o  “WEBCASA”</w:t>
      </w:r>
    </w:p>
    <w:p w:rsidR="00F34BAE" w:rsidRDefault="00F34BAE" w:rsidP="00DC56AF">
      <w:pPr>
        <w:pStyle w:val="Prrafodelista"/>
        <w:numPr>
          <w:ilvl w:val="0"/>
          <w:numId w:val="37"/>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192995" w:rsidRDefault="00192995" w:rsidP="00DC56AF">
      <w:pPr>
        <w:pStyle w:val="Prrafodelista"/>
        <w:numPr>
          <w:ilvl w:val="0"/>
          <w:numId w:val="37"/>
        </w:numPr>
        <w:tabs>
          <w:tab w:val="left" w:pos="1276"/>
        </w:tabs>
        <w:spacing w:after="0"/>
        <w:ind w:left="1560" w:hanging="284"/>
        <w:jc w:val="both"/>
      </w:pPr>
      <w:r>
        <w:t>Se debe actualizar la información en :</w:t>
      </w:r>
    </w:p>
    <w:p w:rsidR="00192995" w:rsidRDefault="00192995" w:rsidP="00192995">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192995" w:rsidRPr="00B22BC3" w:rsidRDefault="00192995" w:rsidP="00192995">
      <w:pPr>
        <w:pStyle w:val="Prrafodelista"/>
        <w:tabs>
          <w:tab w:val="left" w:pos="1276"/>
        </w:tabs>
        <w:spacing w:after="0"/>
        <w:ind w:left="2421" w:hanging="294"/>
        <w:jc w:val="both"/>
      </w:pPr>
      <w:r w:rsidRPr="00B22BC3">
        <w:t>‘AM’</w:t>
      </w:r>
      <w:r w:rsidRPr="00B22BC3">
        <w:tab/>
        <w:t>:</w:t>
      </w:r>
      <w:r w:rsidRPr="00B22BC3">
        <w:tab/>
        <w:t>DC@ALMAPER</w:t>
      </w:r>
    </w:p>
    <w:p w:rsidR="00192995" w:rsidRPr="00B22BC3" w:rsidRDefault="00192995" w:rsidP="00192995">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192995" w:rsidRDefault="00192995" w:rsidP="00192995">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192995" w:rsidRDefault="00192995" w:rsidP="00DC56AF">
      <w:pPr>
        <w:pStyle w:val="Prrafodelista"/>
        <w:numPr>
          <w:ilvl w:val="1"/>
          <w:numId w:val="37"/>
        </w:numPr>
        <w:tabs>
          <w:tab w:val="left" w:pos="1276"/>
        </w:tabs>
        <w:spacing w:after="0"/>
        <w:ind w:left="2127" w:hanging="284"/>
        <w:jc w:val="both"/>
      </w:pPr>
      <w:r>
        <w:t xml:space="preserve">Extraer los campos QMRCCM , QPSMRC, IVLRCM </w:t>
      </w:r>
    </w:p>
    <w:p w:rsidR="00192995" w:rsidRDefault="00192995" w:rsidP="00DC56AF">
      <w:pPr>
        <w:pStyle w:val="Prrafodelista"/>
        <w:numPr>
          <w:ilvl w:val="1"/>
          <w:numId w:val="37"/>
        </w:numPr>
        <w:tabs>
          <w:tab w:val="left" w:pos="1276"/>
        </w:tabs>
        <w:spacing w:after="0"/>
        <w:ind w:left="2127" w:hanging="284"/>
        <w:jc w:val="both"/>
      </w:pPr>
      <w:r>
        <w:t>Restarle  el valor de los campos QMRCCM, QPSMRC, IVLRCM</w:t>
      </w:r>
    </w:p>
    <w:p w:rsidR="00192995" w:rsidRDefault="00192995" w:rsidP="00DC56AF">
      <w:pPr>
        <w:pStyle w:val="Prrafodelista"/>
        <w:numPr>
          <w:ilvl w:val="1"/>
          <w:numId w:val="37"/>
        </w:numPr>
        <w:tabs>
          <w:tab w:val="left" w:pos="1276"/>
        </w:tabs>
        <w:spacing w:after="0"/>
        <w:ind w:left="2127" w:hanging="284"/>
        <w:jc w:val="both"/>
      </w:pPr>
      <w:r>
        <w:lastRenderedPageBreak/>
        <w:t>Actualizar los siguientes campos : QMRCCM, QPSMRC, IVLRCM, FULTAC, HULTAC, CULUSA</w:t>
      </w:r>
      <w:r w:rsidR="00F34BAE">
        <w:t>, NTRMNL</w:t>
      </w:r>
    </w:p>
    <w:p w:rsidR="00192995" w:rsidRPr="00457218" w:rsidRDefault="00192995" w:rsidP="00C25446">
      <w:pPr>
        <w:pStyle w:val="Prrafodelista"/>
        <w:tabs>
          <w:tab w:val="left" w:pos="1276"/>
        </w:tabs>
        <w:spacing w:after="0"/>
        <w:ind w:left="1843"/>
        <w:jc w:val="both"/>
      </w:pPr>
    </w:p>
    <w:p w:rsidR="00300AE9" w:rsidRDefault="00300AE9" w:rsidP="00300AE9">
      <w:pPr>
        <w:pStyle w:val="Ttulo3"/>
        <w:numPr>
          <w:ilvl w:val="2"/>
          <w:numId w:val="9"/>
        </w:numPr>
        <w:spacing w:before="0"/>
        <w:ind w:left="1276" w:hanging="567"/>
        <w:rPr>
          <w:rFonts w:asciiTheme="minorHAnsi" w:hAnsiTheme="minorHAnsi" w:cstheme="minorBidi"/>
          <w:color w:val="404040" w:themeColor="text1" w:themeTint="BF"/>
          <w:sz w:val="24"/>
          <w:szCs w:val="26"/>
        </w:rPr>
      </w:pPr>
      <w:bookmarkStart w:id="664" w:name="_Toc500952780"/>
      <w:r w:rsidRPr="005347FD">
        <w:rPr>
          <w:rFonts w:asciiTheme="minorHAnsi" w:hAnsiTheme="minorHAnsi" w:cstheme="minorBidi"/>
          <w:color w:val="404040" w:themeColor="text1" w:themeTint="BF"/>
          <w:sz w:val="24"/>
          <w:szCs w:val="26"/>
        </w:rPr>
        <w:t>REQF0</w:t>
      </w:r>
      <w:r w:rsidR="00AD7220">
        <w:rPr>
          <w:rFonts w:asciiTheme="minorHAnsi" w:hAnsiTheme="minorHAnsi" w:cstheme="minorBidi"/>
          <w:color w:val="404040" w:themeColor="text1" w:themeTint="BF"/>
          <w:sz w:val="24"/>
          <w:szCs w:val="26"/>
        </w:rPr>
        <w:t>1</w:t>
      </w:r>
      <w:r w:rsidR="003F1BCC">
        <w:rPr>
          <w:rFonts w:asciiTheme="minorHAnsi" w:hAnsiTheme="minorHAnsi" w:cstheme="minorBidi"/>
          <w:color w:val="404040" w:themeColor="text1" w:themeTint="BF"/>
          <w:sz w:val="24"/>
          <w:szCs w:val="26"/>
        </w:rPr>
        <w:t>4</w:t>
      </w:r>
      <w:r>
        <w:rPr>
          <w:rFonts w:asciiTheme="minorHAnsi" w:hAnsiTheme="minorHAnsi" w:cstheme="minorBidi"/>
          <w:color w:val="404040" w:themeColor="text1" w:themeTint="BF"/>
          <w:sz w:val="24"/>
          <w:szCs w:val="26"/>
        </w:rPr>
        <w:t xml:space="preserve"> –</w:t>
      </w:r>
      <w:r w:rsidRPr="005347FD">
        <w:rPr>
          <w:rFonts w:asciiTheme="minorHAnsi" w:hAnsiTheme="minorHAnsi" w:cstheme="minorBidi"/>
          <w:color w:val="404040" w:themeColor="text1" w:themeTint="BF"/>
          <w:sz w:val="24"/>
          <w:szCs w:val="26"/>
        </w:rPr>
        <w:t xml:space="preserve"> </w:t>
      </w:r>
      <w:r>
        <w:rPr>
          <w:rFonts w:asciiTheme="minorHAnsi" w:hAnsiTheme="minorHAnsi" w:cstheme="minorBidi"/>
          <w:color w:val="404040" w:themeColor="text1" w:themeTint="BF"/>
          <w:sz w:val="24"/>
          <w:szCs w:val="26"/>
        </w:rPr>
        <w:t xml:space="preserve"> </w:t>
      </w:r>
      <w:proofErr w:type="spellStart"/>
      <w:r>
        <w:rPr>
          <w:rFonts w:asciiTheme="minorHAnsi" w:hAnsiTheme="minorHAnsi" w:cstheme="minorBidi"/>
          <w:color w:val="404040" w:themeColor="text1" w:themeTint="BF"/>
          <w:sz w:val="24"/>
          <w:szCs w:val="26"/>
        </w:rPr>
        <w:t>Rollback</w:t>
      </w:r>
      <w:proofErr w:type="spellEnd"/>
      <w:r w:rsidR="00192995">
        <w:rPr>
          <w:rFonts w:asciiTheme="minorHAnsi" w:hAnsiTheme="minorHAnsi" w:cstheme="minorBidi"/>
          <w:color w:val="404040" w:themeColor="text1" w:themeTint="BF"/>
          <w:sz w:val="24"/>
          <w:szCs w:val="26"/>
        </w:rPr>
        <w:t xml:space="preserve"> Descarga Saldos Financieros</w:t>
      </w:r>
      <w:bookmarkEnd w:id="664"/>
      <w:r>
        <w:rPr>
          <w:rFonts w:asciiTheme="minorHAnsi" w:hAnsiTheme="minorHAnsi" w:cstheme="minorBidi"/>
          <w:color w:val="404040" w:themeColor="text1" w:themeTint="BF"/>
          <w:sz w:val="24"/>
          <w:szCs w:val="26"/>
        </w:rPr>
        <w:t xml:space="preserve"> </w:t>
      </w:r>
    </w:p>
    <w:p w:rsidR="00246FA5" w:rsidRDefault="00246FA5" w:rsidP="00192995">
      <w:pPr>
        <w:pStyle w:val="Prrafodelista"/>
        <w:spacing w:after="0"/>
        <w:ind w:left="1276"/>
        <w:jc w:val="both"/>
      </w:pPr>
      <w:r>
        <w:t xml:space="preserve">Cuando en la nueva Web AFI realice  el </w:t>
      </w:r>
      <w:proofErr w:type="spellStart"/>
      <w:r>
        <w:t>rollback</w:t>
      </w:r>
      <w:proofErr w:type="spellEnd"/>
      <w:r>
        <w:t xml:space="preserve"> de la descarga de los saldos financieros se deberá actualizar la tabla de operaciones cabecera y detalle en el DB2 invocando a los procedimientos con  la siguiente estructura:</w:t>
      </w:r>
    </w:p>
    <w:p w:rsidR="00192995" w:rsidRDefault="00192995" w:rsidP="00192995">
      <w:pPr>
        <w:pStyle w:val="Prrafodelista"/>
        <w:spacing w:after="0"/>
        <w:ind w:left="1276"/>
        <w:jc w:val="both"/>
      </w:pPr>
      <w:r>
        <w:t xml:space="preserve"> </w:t>
      </w:r>
    </w:p>
    <w:p w:rsidR="00192995" w:rsidRPr="003579E7" w:rsidRDefault="00192995" w:rsidP="00192995">
      <w:pPr>
        <w:pStyle w:val="Prrafodelista"/>
        <w:spacing w:after="0"/>
        <w:ind w:left="1276"/>
        <w:jc w:val="both"/>
        <w:rPr>
          <w:b/>
          <w:sz w:val="23"/>
          <w:szCs w:val="23"/>
        </w:rPr>
      </w:pPr>
      <w:r>
        <w:rPr>
          <w:b/>
          <w:sz w:val="23"/>
          <w:szCs w:val="23"/>
        </w:rPr>
        <w:t>OPERACIÓN</w:t>
      </w:r>
    </w:p>
    <w:p w:rsidR="00192995" w:rsidRDefault="00192995" w:rsidP="00DC56AF">
      <w:pPr>
        <w:pStyle w:val="Prrafodelista"/>
        <w:numPr>
          <w:ilvl w:val="0"/>
          <w:numId w:val="38"/>
        </w:numPr>
        <w:spacing w:after="120"/>
        <w:ind w:left="1560" w:hanging="284"/>
        <w:jc w:val="both"/>
      </w:pPr>
      <w:r>
        <w:t>Se deberá recibir los siguientes campos:</w:t>
      </w:r>
    </w:p>
    <w:p w:rsidR="00192995" w:rsidRDefault="00192995" w:rsidP="00192995">
      <w:pPr>
        <w:pStyle w:val="Prrafodelista"/>
        <w:numPr>
          <w:ilvl w:val="0"/>
          <w:numId w:val="13"/>
        </w:numPr>
        <w:ind w:left="1843" w:hanging="283"/>
        <w:jc w:val="both"/>
      </w:pPr>
      <w:r>
        <w:t>CCMPN</w:t>
      </w:r>
      <w:r>
        <w:tab/>
        <w:t>:</w:t>
      </w:r>
      <w:r>
        <w:tab/>
        <w:t>Código de compañía – Alfanumérico (2)</w:t>
      </w:r>
    </w:p>
    <w:p w:rsidR="00192995" w:rsidRDefault="00192995" w:rsidP="00192995">
      <w:pPr>
        <w:pStyle w:val="Prrafodelista"/>
        <w:numPr>
          <w:ilvl w:val="0"/>
          <w:numId w:val="13"/>
        </w:numPr>
        <w:ind w:left="1843" w:hanging="283"/>
        <w:jc w:val="both"/>
      </w:pPr>
      <w:r>
        <w:t>NOPRCN</w:t>
      </w:r>
      <w:r>
        <w:tab/>
        <w:t>:</w:t>
      </w:r>
      <w:r>
        <w:tab/>
        <w:t xml:space="preserve">Número de Operación – Numérico (10,0) </w:t>
      </w:r>
    </w:p>
    <w:p w:rsidR="00192995" w:rsidRDefault="00192995" w:rsidP="00192995">
      <w:pPr>
        <w:pStyle w:val="Prrafodelista"/>
        <w:numPr>
          <w:ilvl w:val="0"/>
          <w:numId w:val="13"/>
        </w:numPr>
        <w:ind w:left="1843" w:hanging="283"/>
        <w:jc w:val="both"/>
      </w:pPr>
      <w:r>
        <w:t>IVLRLB</w:t>
      </w:r>
      <w:r>
        <w:tab/>
        <w:t>:</w:t>
      </w:r>
      <w:r>
        <w:tab/>
        <w:t xml:space="preserve">Importe valor total liberada – Numérico(15,5) </w:t>
      </w:r>
    </w:p>
    <w:p w:rsidR="00192995" w:rsidRDefault="00192995" w:rsidP="00192995">
      <w:pPr>
        <w:pStyle w:val="Prrafodelista"/>
        <w:numPr>
          <w:ilvl w:val="0"/>
          <w:numId w:val="10"/>
        </w:numPr>
        <w:spacing w:after="0"/>
        <w:ind w:hanging="218"/>
        <w:jc w:val="both"/>
      </w:pPr>
      <w:r>
        <w:t>CULUSA</w:t>
      </w:r>
      <w:r>
        <w:tab/>
        <w:t>:</w:t>
      </w:r>
      <w:r>
        <w:tab/>
        <w:t>Código usuario actualizador – Alfanumérico (10)</w:t>
      </w:r>
    </w:p>
    <w:p w:rsidR="00B44A1B" w:rsidRDefault="00B44A1B" w:rsidP="00B44A1B">
      <w:pPr>
        <w:pStyle w:val="Prrafodelista"/>
        <w:numPr>
          <w:ilvl w:val="0"/>
          <w:numId w:val="10"/>
        </w:numPr>
        <w:spacing w:after="0"/>
        <w:ind w:hanging="218"/>
        <w:jc w:val="both"/>
      </w:pPr>
      <w:r w:rsidRPr="00613601">
        <w:t>NTRMNL</w:t>
      </w:r>
      <w:r>
        <w:tab/>
        <w:t>:</w:t>
      </w:r>
      <w:r>
        <w:tab/>
        <w:t>Nú</w:t>
      </w:r>
      <w:r w:rsidRPr="00613601">
        <w:t>m</w:t>
      </w:r>
      <w:r>
        <w:t>ero</w:t>
      </w:r>
      <w:r w:rsidRPr="00613601">
        <w:t xml:space="preserve"> de Terminal Usado</w:t>
      </w:r>
      <w:r>
        <w:t>– Alfanumérico  (10)</w:t>
      </w:r>
    </w:p>
    <w:p w:rsidR="00192995" w:rsidRPr="00D43226" w:rsidRDefault="00192995" w:rsidP="00192995">
      <w:pPr>
        <w:spacing w:after="0"/>
        <w:ind w:left="1418" w:firstLine="142"/>
        <w:jc w:val="both"/>
        <w:rPr>
          <w:b/>
        </w:rPr>
      </w:pPr>
      <w:proofErr w:type="gramStart"/>
      <w:r w:rsidRPr="00D43226">
        <w:rPr>
          <w:b/>
        </w:rPr>
        <w:t>Nota :</w:t>
      </w:r>
      <w:proofErr w:type="gramEnd"/>
      <w:r w:rsidRPr="00D43226">
        <w:rPr>
          <w:b/>
        </w:rPr>
        <w:t xml:space="preserve"> </w:t>
      </w:r>
    </w:p>
    <w:p w:rsidR="00192995" w:rsidRPr="00D43226" w:rsidRDefault="00192995" w:rsidP="00192995">
      <w:pPr>
        <w:spacing w:after="0"/>
        <w:ind w:left="1418" w:firstLine="142"/>
        <w:jc w:val="both"/>
        <w:rPr>
          <w:b/>
        </w:rPr>
      </w:pPr>
      <w:r w:rsidRPr="00D43226">
        <w:rPr>
          <w:b/>
        </w:rPr>
        <w:t>a. Todos los campos deben tener el formato indicado.</w:t>
      </w:r>
    </w:p>
    <w:p w:rsidR="00192995" w:rsidRPr="00D43226" w:rsidRDefault="00192995" w:rsidP="00192995">
      <w:pPr>
        <w:spacing w:after="0"/>
        <w:ind w:left="1418" w:firstLine="142"/>
        <w:jc w:val="both"/>
        <w:rPr>
          <w:b/>
        </w:rPr>
      </w:pPr>
      <w:r w:rsidRPr="00D43226">
        <w:rPr>
          <w:b/>
        </w:rPr>
        <w:t xml:space="preserve">b.  Los campos en la parte superior deberán tener valor.  </w:t>
      </w:r>
      <w:proofErr w:type="gramStart"/>
      <w:r w:rsidRPr="00D43226">
        <w:rPr>
          <w:b/>
        </w:rPr>
        <w:t>( No</w:t>
      </w:r>
      <w:proofErr w:type="gramEnd"/>
      <w:r w:rsidRPr="00D43226">
        <w:rPr>
          <w:b/>
        </w:rPr>
        <w:t xml:space="preserve"> ceros ni vacíos )</w:t>
      </w:r>
    </w:p>
    <w:p w:rsidR="00192995" w:rsidRPr="00D43226" w:rsidRDefault="00192995" w:rsidP="00192995">
      <w:pPr>
        <w:spacing w:after="0"/>
        <w:ind w:left="1418" w:firstLine="142"/>
        <w:jc w:val="both"/>
        <w:rPr>
          <w:b/>
        </w:rPr>
      </w:pPr>
      <w:r w:rsidRPr="00D43226">
        <w:rPr>
          <w:b/>
        </w:rPr>
        <w:t>c.  Los campos en la parte inferior pueden venir con valor cero o vacío</w:t>
      </w:r>
    </w:p>
    <w:p w:rsidR="00192995" w:rsidRDefault="00192995" w:rsidP="00192995">
      <w:pPr>
        <w:pStyle w:val="Prrafodelista"/>
        <w:numPr>
          <w:ilvl w:val="0"/>
          <w:numId w:val="13"/>
        </w:numPr>
        <w:ind w:left="1843" w:hanging="283"/>
        <w:jc w:val="both"/>
      </w:pPr>
      <w:r>
        <w:t>QMRTLB</w:t>
      </w:r>
      <w:r>
        <w:tab/>
        <w:t>:</w:t>
      </w:r>
      <w:r>
        <w:tab/>
        <w:t>Cantidad total liberada – Numérico(15,5)</w:t>
      </w:r>
    </w:p>
    <w:p w:rsidR="00192995" w:rsidRDefault="00192995" w:rsidP="00192995">
      <w:pPr>
        <w:pStyle w:val="Prrafodelista"/>
        <w:numPr>
          <w:ilvl w:val="0"/>
          <w:numId w:val="13"/>
        </w:numPr>
        <w:ind w:left="1843" w:hanging="283"/>
        <w:jc w:val="both"/>
      </w:pPr>
      <w:r>
        <w:t>QPSTLB</w:t>
      </w:r>
      <w:r>
        <w:tab/>
        <w:t>:</w:t>
      </w:r>
      <w:r>
        <w:tab/>
        <w:t>Peso total liberada  – Numérico (15,5)</w:t>
      </w:r>
    </w:p>
    <w:p w:rsidR="00192995" w:rsidRPr="00457218" w:rsidRDefault="00192995" w:rsidP="00DC56AF">
      <w:pPr>
        <w:pStyle w:val="Prrafodelista"/>
        <w:numPr>
          <w:ilvl w:val="0"/>
          <w:numId w:val="38"/>
        </w:numPr>
        <w:spacing w:after="120"/>
        <w:ind w:left="1560" w:hanging="284"/>
        <w:jc w:val="both"/>
      </w:pPr>
      <w:r w:rsidRPr="00457218">
        <w:t>Se debe validar lo siguiente:</w:t>
      </w:r>
    </w:p>
    <w:p w:rsidR="00192995" w:rsidRPr="00457218" w:rsidRDefault="00192995" w:rsidP="00192995">
      <w:pPr>
        <w:pStyle w:val="Prrafodelista"/>
        <w:numPr>
          <w:ilvl w:val="0"/>
          <w:numId w:val="14"/>
        </w:numPr>
        <w:tabs>
          <w:tab w:val="left" w:pos="1560"/>
        </w:tabs>
        <w:spacing w:after="0"/>
        <w:ind w:left="1843" w:hanging="283"/>
        <w:jc w:val="both"/>
      </w:pPr>
      <w:r w:rsidRPr="00457218">
        <w:t>CCMPN : Los valores puede ser :</w:t>
      </w:r>
    </w:p>
    <w:p w:rsidR="00192995" w:rsidRPr="00457218" w:rsidRDefault="00192995" w:rsidP="00192995">
      <w:pPr>
        <w:spacing w:after="0"/>
        <w:ind w:left="1843" w:firstLine="425"/>
        <w:jc w:val="both"/>
      </w:pPr>
      <w:r w:rsidRPr="00457218">
        <w:t>‘AM’</w:t>
      </w:r>
      <w:r w:rsidRPr="00457218">
        <w:tab/>
        <w:t>:</w:t>
      </w:r>
      <w:r w:rsidRPr="00457218">
        <w:tab/>
        <w:t>Almacenera del Perú</w:t>
      </w:r>
    </w:p>
    <w:p w:rsidR="00192995" w:rsidRDefault="00192995" w:rsidP="00192995">
      <w:pPr>
        <w:spacing w:after="0"/>
        <w:ind w:left="1843" w:firstLine="425"/>
        <w:jc w:val="both"/>
      </w:pPr>
      <w:r w:rsidRPr="00457218">
        <w:t>‘LZ’</w:t>
      </w:r>
      <w:r w:rsidRPr="00457218">
        <w:tab/>
        <w:t>:</w:t>
      </w:r>
      <w:r w:rsidRPr="00457218">
        <w:tab/>
        <w:t>Compañía Almacenera</w:t>
      </w:r>
    </w:p>
    <w:p w:rsidR="00192995" w:rsidRDefault="00192995" w:rsidP="00192995">
      <w:pPr>
        <w:pStyle w:val="Prrafodelista"/>
        <w:numPr>
          <w:ilvl w:val="0"/>
          <w:numId w:val="11"/>
        </w:numPr>
        <w:spacing w:after="0"/>
        <w:ind w:left="1843" w:hanging="283"/>
        <w:jc w:val="both"/>
      </w:pPr>
      <w:r>
        <w:t>QMRTLB</w:t>
      </w:r>
      <w:r>
        <w:tab/>
        <w:t>:</w:t>
      </w:r>
      <w:r>
        <w:tab/>
        <w:t xml:space="preserve">Puede ser 0 si QPSTLB  es mayor que 0 </w:t>
      </w:r>
    </w:p>
    <w:p w:rsidR="00192995" w:rsidRDefault="00192995" w:rsidP="00192995">
      <w:pPr>
        <w:pStyle w:val="Prrafodelista"/>
        <w:numPr>
          <w:ilvl w:val="0"/>
          <w:numId w:val="11"/>
        </w:numPr>
        <w:spacing w:after="0"/>
        <w:ind w:left="1843" w:hanging="283"/>
        <w:jc w:val="both"/>
      </w:pPr>
      <w:r>
        <w:t>QPSTLB</w:t>
      </w:r>
      <w:r>
        <w:tab/>
        <w:t>:</w:t>
      </w:r>
      <w:r>
        <w:tab/>
        <w:t>Puede ser 0 si QMRTLB es mayor que 0</w:t>
      </w:r>
    </w:p>
    <w:p w:rsidR="00192995" w:rsidRDefault="00192995" w:rsidP="00192995">
      <w:pPr>
        <w:pStyle w:val="Prrafodelista"/>
        <w:numPr>
          <w:ilvl w:val="0"/>
          <w:numId w:val="14"/>
        </w:numPr>
        <w:tabs>
          <w:tab w:val="left" w:pos="1843"/>
        </w:tabs>
        <w:spacing w:after="0"/>
        <w:ind w:hanging="720"/>
        <w:jc w:val="both"/>
      </w:pPr>
      <w:r>
        <w:t>CULUSA</w:t>
      </w:r>
      <w:r w:rsidRPr="00457218">
        <w:tab/>
        <w:t>:  Los valores pueden ser “WEBALMA”   o  “WEBCASA”</w:t>
      </w:r>
    </w:p>
    <w:p w:rsidR="00B44A1B" w:rsidRPr="00457218" w:rsidRDefault="00B44A1B" w:rsidP="00B44A1B">
      <w:pPr>
        <w:pStyle w:val="Prrafodelista"/>
        <w:numPr>
          <w:ilvl w:val="0"/>
          <w:numId w:val="14"/>
        </w:numPr>
        <w:tabs>
          <w:tab w:val="left" w:pos="1843"/>
        </w:tabs>
        <w:spacing w:after="0"/>
        <w:ind w:hanging="720"/>
        <w:jc w:val="both"/>
      </w:pPr>
      <w:r>
        <w:t>NTRMNL</w:t>
      </w:r>
      <w:r w:rsidRPr="00457218">
        <w:tab/>
        <w:t>:  Los valores pueden ser “WEBALMA”   o  “WEBCASA”</w:t>
      </w:r>
    </w:p>
    <w:p w:rsidR="00B44A1B" w:rsidRDefault="00B44A1B" w:rsidP="00DC56AF">
      <w:pPr>
        <w:pStyle w:val="Prrafodelista"/>
        <w:numPr>
          <w:ilvl w:val="0"/>
          <w:numId w:val="38"/>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192995" w:rsidRPr="00457218" w:rsidRDefault="00192995" w:rsidP="00DC56AF">
      <w:pPr>
        <w:pStyle w:val="Prrafodelista"/>
        <w:numPr>
          <w:ilvl w:val="0"/>
          <w:numId w:val="38"/>
        </w:numPr>
        <w:tabs>
          <w:tab w:val="left" w:pos="1276"/>
        </w:tabs>
        <w:spacing w:after="0"/>
        <w:ind w:left="1560" w:hanging="284"/>
        <w:jc w:val="both"/>
      </w:pPr>
      <w:r w:rsidRPr="00457218">
        <w:t>Se debe</w:t>
      </w:r>
      <w:r>
        <w:t xml:space="preserve"> actualizar</w:t>
      </w:r>
      <w:r w:rsidRPr="00457218">
        <w:t xml:space="preserve"> la información en :</w:t>
      </w:r>
    </w:p>
    <w:p w:rsidR="00192995" w:rsidRDefault="00192995" w:rsidP="00B44A1B">
      <w:pPr>
        <w:pStyle w:val="Prrafodelista"/>
        <w:numPr>
          <w:ilvl w:val="0"/>
          <w:numId w:val="14"/>
        </w:numPr>
        <w:tabs>
          <w:tab w:val="left" w:pos="1843"/>
        </w:tabs>
        <w:spacing w:after="0"/>
        <w:ind w:hanging="720"/>
        <w:jc w:val="both"/>
      </w:pPr>
      <w:r>
        <w:t xml:space="preserve">Librería </w:t>
      </w:r>
      <w:r>
        <w:tab/>
        <w:t>:</w:t>
      </w:r>
      <w:r>
        <w:tab/>
        <w:t>Dependiendo de la compañía (CCMPN)</w:t>
      </w:r>
    </w:p>
    <w:p w:rsidR="00192995" w:rsidRPr="009A2AB7" w:rsidRDefault="00192995" w:rsidP="00192995">
      <w:pPr>
        <w:pStyle w:val="Prrafodelista"/>
        <w:tabs>
          <w:tab w:val="left" w:pos="1276"/>
        </w:tabs>
        <w:spacing w:after="0"/>
        <w:ind w:left="2421" w:hanging="294"/>
        <w:jc w:val="both"/>
      </w:pPr>
      <w:r w:rsidRPr="009A2AB7">
        <w:t>‘AM’</w:t>
      </w:r>
      <w:r w:rsidRPr="009A2AB7">
        <w:tab/>
        <w:t>:</w:t>
      </w:r>
      <w:r w:rsidRPr="009A2AB7">
        <w:tab/>
        <w:t>DC@ALMAPER</w:t>
      </w:r>
    </w:p>
    <w:p w:rsidR="00192995" w:rsidRPr="009A2AB7" w:rsidRDefault="00192995" w:rsidP="00192995">
      <w:pPr>
        <w:pStyle w:val="Prrafodelista"/>
        <w:tabs>
          <w:tab w:val="left" w:pos="1276"/>
        </w:tabs>
        <w:spacing w:after="0"/>
        <w:ind w:left="2421" w:hanging="294"/>
        <w:jc w:val="both"/>
      </w:pPr>
      <w:r w:rsidRPr="009A2AB7">
        <w:t>‘LZ’</w:t>
      </w:r>
      <w:r w:rsidRPr="009A2AB7">
        <w:tab/>
        <w:t xml:space="preserve">: </w:t>
      </w:r>
      <w:r w:rsidRPr="009A2AB7">
        <w:tab/>
        <w:t>DC@RNSLIB</w:t>
      </w:r>
    </w:p>
    <w:p w:rsidR="00192995" w:rsidRDefault="00192995" w:rsidP="00B44A1B">
      <w:pPr>
        <w:pStyle w:val="Prrafodelista"/>
        <w:numPr>
          <w:ilvl w:val="0"/>
          <w:numId w:val="14"/>
        </w:numPr>
        <w:tabs>
          <w:tab w:val="left" w:pos="1843"/>
        </w:tabs>
        <w:spacing w:after="0"/>
        <w:ind w:hanging="720"/>
        <w:jc w:val="both"/>
      </w:pPr>
      <w:r>
        <w:t>Buscar el número de operación (NOPRCN) en la cabecera de operaciones (ZZWM06) , en caso se encuentra :</w:t>
      </w:r>
    </w:p>
    <w:p w:rsidR="00192995" w:rsidRDefault="00192995" w:rsidP="005F3BD5">
      <w:pPr>
        <w:pStyle w:val="Prrafodelista"/>
        <w:numPr>
          <w:ilvl w:val="0"/>
          <w:numId w:val="46"/>
        </w:numPr>
        <w:tabs>
          <w:tab w:val="left" w:pos="1276"/>
        </w:tabs>
        <w:spacing w:after="0"/>
        <w:ind w:left="2127" w:hanging="284"/>
        <w:jc w:val="both"/>
      </w:pPr>
      <w:r>
        <w:t xml:space="preserve">Extraer los campos QTTMRC,  QPSMRC,  IVLMRC , QSLIFN, QSLPSF, </w:t>
      </w:r>
      <w:r w:rsidRPr="008F5599">
        <w:t xml:space="preserve"> </w:t>
      </w:r>
      <w:r>
        <w:t>ISLVFN</w:t>
      </w:r>
    </w:p>
    <w:p w:rsidR="00192995" w:rsidRDefault="00192995" w:rsidP="005F3BD5">
      <w:pPr>
        <w:pStyle w:val="Prrafodelista"/>
        <w:numPr>
          <w:ilvl w:val="0"/>
          <w:numId w:val="46"/>
        </w:numPr>
        <w:tabs>
          <w:tab w:val="left" w:pos="1276"/>
        </w:tabs>
        <w:spacing w:after="0"/>
        <w:ind w:left="2127" w:hanging="284"/>
        <w:jc w:val="both"/>
      </w:pPr>
      <w:r>
        <w:t>Sumarle el valor de los campos enviados QMRTLB,  QPSTLB,  IVLRLB, QMRTLB,  QPSTLB, IVLRLB</w:t>
      </w:r>
    </w:p>
    <w:p w:rsidR="00192995" w:rsidRDefault="00192995" w:rsidP="005F3BD5">
      <w:pPr>
        <w:pStyle w:val="Prrafodelista"/>
        <w:numPr>
          <w:ilvl w:val="0"/>
          <w:numId w:val="46"/>
        </w:numPr>
        <w:tabs>
          <w:tab w:val="left" w:pos="1276"/>
        </w:tabs>
        <w:spacing w:after="0"/>
        <w:ind w:left="2127" w:hanging="284"/>
        <w:jc w:val="both"/>
      </w:pPr>
      <w:r>
        <w:lastRenderedPageBreak/>
        <w:t xml:space="preserve">Actualizar </w:t>
      </w:r>
      <w:r w:rsidRPr="00457218">
        <w:t>los siguientes campos</w:t>
      </w:r>
      <w:r>
        <w:t xml:space="preserve"> :  QTTMRC, QPSMRC, IVLMRC, QSLIFN, QSLPSF,  ISL</w:t>
      </w:r>
      <w:r w:rsidR="00B44A1B">
        <w:t>VFN,  FULTAC,  HULTAC,  CULUSA, NTRMNL</w:t>
      </w:r>
    </w:p>
    <w:p w:rsidR="00192995" w:rsidRPr="00457218" w:rsidRDefault="00192995" w:rsidP="005F3BD5">
      <w:pPr>
        <w:pStyle w:val="Prrafodelista"/>
        <w:numPr>
          <w:ilvl w:val="0"/>
          <w:numId w:val="46"/>
        </w:numPr>
        <w:tabs>
          <w:tab w:val="left" w:pos="1276"/>
        </w:tabs>
        <w:spacing w:after="0"/>
        <w:ind w:left="2127" w:hanging="284"/>
        <w:jc w:val="both"/>
      </w:pPr>
      <w:r>
        <w:t>Extraer el campo CTOPRC, CTPOAL, ISLVFN.  Si el valor del campo CTOPRC = ‘W’ y CTPOAL = ‘C’ y el valor del campo ISLVFN &gt; 0.5 entonces actualizar los campos: SESTRG = ‘A’ ,  FCNCOP = 0</w:t>
      </w:r>
    </w:p>
    <w:p w:rsidR="00192995" w:rsidRDefault="00192995" w:rsidP="00192995">
      <w:pPr>
        <w:spacing w:after="0"/>
        <w:ind w:left="1843"/>
        <w:jc w:val="both"/>
      </w:pPr>
    </w:p>
    <w:p w:rsidR="00192995" w:rsidRPr="003579E7" w:rsidRDefault="00192995" w:rsidP="00192995">
      <w:pPr>
        <w:pStyle w:val="Prrafodelista"/>
        <w:spacing w:after="0"/>
        <w:ind w:left="1276"/>
        <w:jc w:val="both"/>
        <w:rPr>
          <w:b/>
          <w:sz w:val="23"/>
          <w:szCs w:val="23"/>
        </w:rPr>
      </w:pPr>
      <w:r>
        <w:rPr>
          <w:b/>
          <w:sz w:val="23"/>
          <w:szCs w:val="23"/>
        </w:rPr>
        <w:t>DETALLE DE OPERACIÓN</w:t>
      </w:r>
    </w:p>
    <w:p w:rsidR="00192995" w:rsidRDefault="00192995" w:rsidP="00DC56AF">
      <w:pPr>
        <w:pStyle w:val="Prrafodelista"/>
        <w:numPr>
          <w:ilvl w:val="0"/>
          <w:numId w:val="39"/>
        </w:numPr>
        <w:spacing w:after="120"/>
        <w:ind w:left="1560" w:hanging="284"/>
        <w:jc w:val="both"/>
      </w:pPr>
      <w:r>
        <w:t>Se deberá recibir los siguientes campos:</w:t>
      </w:r>
    </w:p>
    <w:p w:rsidR="00192995" w:rsidRDefault="00192995" w:rsidP="00192995">
      <w:pPr>
        <w:pStyle w:val="Prrafodelista"/>
        <w:numPr>
          <w:ilvl w:val="0"/>
          <w:numId w:val="13"/>
        </w:numPr>
        <w:ind w:left="1843" w:hanging="283"/>
        <w:jc w:val="both"/>
      </w:pPr>
      <w:r>
        <w:t>CCMPN</w:t>
      </w:r>
      <w:r>
        <w:tab/>
        <w:t>:</w:t>
      </w:r>
      <w:r>
        <w:tab/>
        <w:t>Código de compañía – Alfanumérico (2)</w:t>
      </w:r>
    </w:p>
    <w:p w:rsidR="00192995" w:rsidRDefault="00192995" w:rsidP="00192995">
      <w:pPr>
        <w:pStyle w:val="Prrafodelista"/>
        <w:numPr>
          <w:ilvl w:val="0"/>
          <w:numId w:val="13"/>
        </w:numPr>
        <w:ind w:left="1843" w:hanging="283"/>
        <w:jc w:val="both"/>
      </w:pPr>
      <w:r>
        <w:t>NOPRCN</w:t>
      </w:r>
      <w:r>
        <w:tab/>
        <w:t>:</w:t>
      </w:r>
      <w:r>
        <w:tab/>
        <w:t>Número Operación – Numérico (10, 0)</w:t>
      </w:r>
    </w:p>
    <w:p w:rsidR="00192995" w:rsidRDefault="00192995" w:rsidP="00192995">
      <w:pPr>
        <w:pStyle w:val="Prrafodelista"/>
        <w:numPr>
          <w:ilvl w:val="0"/>
          <w:numId w:val="13"/>
        </w:numPr>
        <w:ind w:left="1843" w:hanging="283"/>
        <w:jc w:val="both"/>
      </w:pPr>
      <w:r>
        <w:t>NITEM</w:t>
      </w:r>
      <w:r>
        <w:tab/>
        <w:t>:</w:t>
      </w:r>
      <w:r>
        <w:tab/>
        <w:t>Número de ítem – Numérico (5,0)</w:t>
      </w:r>
    </w:p>
    <w:p w:rsidR="00192995" w:rsidRDefault="00192995" w:rsidP="00192995">
      <w:pPr>
        <w:pStyle w:val="Prrafodelista"/>
        <w:numPr>
          <w:ilvl w:val="0"/>
          <w:numId w:val="13"/>
        </w:numPr>
        <w:ind w:left="1843" w:hanging="283"/>
        <w:jc w:val="both"/>
      </w:pPr>
      <w:r>
        <w:t>IVLRLB</w:t>
      </w:r>
      <w:r>
        <w:tab/>
        <w:t>:</w:t>
      </w:r>
      <w:r>
        <w:tab/>
        <w:t xml:space="preserve">Importe valor mercadería del ítem  – Numérico(15,5) </w:t>
      </w:r>
    </w:p>
    <w:p w:rsidR="00192995" w:rsidRDefault="00192995" w:rsidP="00192995">
      <w:pPr>
        <w:pStyle w:val="Prrafodelista"/>
        <w:numPr>
          <w:ilvl w:val="0"/>
          <w:numId w:val="13"/>
        </w:numPr>
        <w:spacing w:after="0"/>
        <w:ind w:hanging="218"/>
        <w:jc w:val="both"/>
      </w:pPr>
      <w:r>
        <w:t>CULUSA</w:t>
      </w:r>
      <w:r>
        <w:tab/>
        <w:t>:</w:t>
      </w:r>
      <w:r>
        <w:tab/>
        <w:t>Código usuario actualizador – Alfanumérico (10)</w:t>
      </w:r>
    </w:p>
    <w:p w:rsidR="00B44A1B" w:rsidRDefault="00B44A1B" w:rsidP="00B44A1B">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192995" w:rsidRPr="0009500B" w:rsidRDefault="00192995" w:rsidP="00192995">
      <w:pPr>
        <w:spacing w:after="0"/>
        <w:ind w:left="1418" w:firstLine="142"/>
        <w:jc w:val="both"/>
        <w:rPr>
          <w:b/>
        </w:rPr>
      </w:pPr>
      <w:proofErr w:type="gramStart"/>
      <w:r w:rsidRPr="0009500B">
        <w:rPr>
          <w:b/>
        </w:rPr>
        <w:t>Nota :</w:t>
      </w:r>
      <w:proofErr w:type="gramEnd"/>
      <w:r w:rsidRPr="0009500B">
        <w:rPr>
          <w:b/>
        </w:rPr>
        <w:t xml:space="preserve"> </w:t>
      </w:r>
    </w:p>
    <w:p w:rsidR="00192995" w:rsidRPr="0009500B" w:rsidRDefault="00192995" w:rsidP="00192995">
      <w:pPr>
        <w:spacing w:after="0"/>
        <w:ind w:left="1418" w:firstLine="142"/>
        <w:jc w:val="both"/>
        <w:rPr>
          <w:b/>
        </w:rPr>
      </w:pPr>
      <w:r w:rsidRPr="0009500B">
        <w:rPr>
          <w:b/>
        </w:rPr>
        <w:t>a. Todos los campos deben tener el formato indicado.</w:t>
      </w:r>
    </w:p>
    <w:p w:rsidR="00192995" w:rsidRPr="0009500B" w:rsidRDefault="00192995" w:rsidP="00192995">
      <w:pPr>
        <w:spacing w:after="0"/>
        <w:ind w:left="1418" w:firstLine="142"/>
        <w:jc w:val="both"/>
        <w:rPr>
          <w:b/>
        </w:rPr>
      </w:pPr>
      <w:r w:rsidRPr="0009500B">
        <w:rPr>
          <w:b/>
        </w:rPr>
        <w:t xml:space="preserve">b.  Los campos en la parte superior deberán tener valor.  </w:t>
      </w:r>
      <w:proofErr w:type="gramStart"/>
      <w:r w:rsidRPr="0009500B">
        <w:rPr>
          <w:b/>
        </w:rPr>
        <w:t>( No</w:t>
      </w:r>
      <w:proofErr w:type="gramEnd"/>
      <w:r w:rsidRPr="0009500B">
        <w:rPr>
          <w:b/>
        </w:rPr>
        <w:t xml:space="preserve"> ceros ni vacíos )</w:t>
      </w:r>
    </w:p>
    <w:p w:rsidR="00192995" w:rsidRPr="0009500B" w:rsidRDefault="00192995" w:rsidP="00192995">
      <w:pPr>
        <w:spacing w:after="0"/>
        <w:ind w:left="1418" w:firstLine="142"/>
        <w:jc w:val="both"/>
        <w:rPr>
          <w:b/>
        </w:rPr>
      </w:pPr>
      <w:r w:rsidRPr="0009500B">
        <w:rPr>
          <w:b/>
        </w:rPr>
        <w:t>c.  Los campos en la parte inferior pueden venir con valor cero o vacío</w:t>
      </w:r>
    </w:p>
    <w:p w:rsidR="00192995" w:rsidRPr="00E51CD6" w:rsidRDefault="00192995" w:rsidP="00DC56AF">
      <w:pPr>
        <w:pStyle w:val="Prrafodelista"/>
        <w:numPr>
          <w:ilvl w:val="0"/>
          <w:numId w:val="32"/>
        </w:numPr>
        <w:ind w:left="1843" w:hanging="283"/>
        <w:jc w:val="both"/>
      </w:pPr>
      <w:r w:rsidRPr="00E51CD6">
        <w:t>QMRTLB</w:t>
      </w:r>
      <w:r w:rsidRPr="00E51CD6">
        <w:tab/>
        <w:t>:</w:t>
      </w:r>
      <w:r w:rsidRPr="00E51CD6">
        <w:tab/>
        <w:t xml:space="preserve">Cantidad liberada por </w:t>
      </w:r>
      <w:proofErr w:type="spellStart"/>
      <w:r w:rsidRPr="00E51CD6">
        <w:t>item</w:t>
      </w:r>
      <w:proofErr w:type="spellEnd"/>
      <w:r w:rsidRPr="00E51CD6">
        <w:t xml:space="preserve"> – Numérico(15,5)</w:t>
      </w:r>
    </w:p>
    <w:p w:rsidR="00192995" w:rsidRDefault="00192995" w:rsidP="00DC56AF">
      <w:pPr>
        <w:pStyle w:val="Prrafodelista"/>
        <w:numPr>
          <w:ilvl w:val="0"/>
          <w:numId w:val="32"/>
        </w:numPr>
        <w:ind w:left="1843" w:hanging="283"/>
        <w:jc w:val="both"/>
      </w:pPr>
      <w:r w:rsidRPr="00E51CD6">
        <w:t>QPSTLB</w:t>
      </w:r>
      <w:r w:rsidRPr="00E51CD6">
        <w:tab/>
        <w:t>:</w:t>
      </w:r>
      <w:r w:rsidRPr="00E51CD6">
        <w:tab/>
        <w:t>Peso  liberado por ítem  – Numérico (15,5)</w:t>
      </w:r>
    </w:p>
    <w:p w:rsidR="00192995" w:rsidRDefault="00192995" w:rsidP="00DC56AF">
      <w:pPr>
        <w:pStyle w:val="Prrafodelista"/>
        <w:numPr>
          <w:ilvl w:val="0"/>
          <w:numId w:val="39"/>
        </w:numPr>
        <w:spacing w:after="120"/>
        <w:ind w:left="1560" w:hanging="284"/>
        <w:jc w:val="both"/>
      </w:pPr>
      <w:r>
        <w:t>Se debe validar lo siguiente:</w:t>
      </w:r>
    </w:p>
    <w:p w:rsidR="00192995" w:rsidRDefault="00192995" w:rsidP="00192995">
      <w:pPr>
        <w:pStyle w:val="Prrafodelista"/>
        <w:numPr>
          <w:ilvl w:val="0"/>
          <w:numId w:val="14"/>
        </w:numPr>
        <w:tabs>
          <w:tab w:val="left" w:pos="1560"/>
        </w:tabs>
        <w:spacing w:after="0"/>
        <w:ind w:left="1843" w:hanging="283"/>
        <w:jc w:val="both"/>
      </w:pPr>
      <w:r>
        <w:t>CCMPN</w:t>
      </w:r>
      <w:r>
        <w:tab/>
        <w:t>:</w:t>
      </w:r>
      <w:r>
        <w:tab/>
        <w:t>Los valores puede ser :</w:t>
      </w:r>
    </w:p>
    <w:p w:rsidR="00192995" w:rsidRDefault="00192995" w:rsidP="00192995">
      <w:pPr>
        <w:spacing w:after="0"/>
        <w:ind w:left="1843" w:firstLine="425"/>
        <w:jc w:val="both"/>
      </w:pPr>
      <w:r>
        <w:t>‘AM’</w:t>
      </w:r>
      <w:r>
        <w:tab/>
        <w:t>:</w:t>
      </w:r>
      <w:r>
        <w:tab/>
        <w:t>Almacenera del Perú</w:t>
      </w:r>
    </w:p>
    <w:p w:rsidR="00192995" w:rsidRDefault="00192995" w:rsidP="00192995">
      <w:pPr>
        <w:spacing w:after="0"/>
        <w:ind w:left="1843" w:firstLine="425"/>
        <w:jc w:val="both"/>
      </w:pPr>
      <w:r>
        <w:t>‘LZ’</w:t>
      </w:r>
      <w:r>
        <w:tab/>
        <w:t>:</w:t>
      </w:r>
      <w:r>
        <w:tab/>
        <w:t>Compañía Almacenera</w:t>
      </w:r>
    </w:p>
    <w:p w:rsidR="00192995" w:rsidRDefault="00192995" w:rsidP="00192995">
      <w:pPr>
        <w:pStyle w:val="Prrafodelista"/>
        <w:numPr>
          <w:ilvl w:val="0"/>
          <w:numId w:val="11"/>
        </w:numPr>
        <w:spacing w:after="0"/>
        <w:ind w:left="1843" w:hanging="283"/>
        <w:jc w:val="both"/>
      </w:pPr>
      <w:r>
        <w:t>QMRTLB</w:t>
      </w:r>
      <w:r>
        <w:tab/>
        <w:t>:</w:t>
      </w:r>
      <w:r>
        <w:tab/>
        <w:t xml:space="preserve">Puede ser 0 si QPSTLB  es mayor que 0 </w:t>
      </w:r>
    </w:p>
    <w:p w:rsidR="00192995" w:rsidRDefault="00192995" w:rsidP="00192995">
      <w:pPr>
        <w:pStyle w:val="Prrafodelista"/>
        <w:numPr>
          <w:ilvl w:val="0"/>
          <w:numId w:val="11"/>
        </w:numPr>
        <w:spacing w:after="0"/>
        <w:ind w:left="1843" w:hanging="283"/>
        <w:jc w:val="both"/>
      </w:pPr>
      <w:r>
        <w:t>QPSTLB</w:t>
      </w:r>
      <w:r>
        <w:tab/>
        <w:t>:</w:t>
      </w:r>
      <w:r>
        <w:tab/>
        <w:t>Puede ser 0 si QMRTLB es mayor que 0</w:t>
      </w:r>
    </w:p>
    <w:p w:rsidR="00192995" w:rsidRDefault="00192995" w:rsidP="00192995">
      <w:pPr>
        <w:pStyle w:val="Prrafodelista"/>
        <w:numPr>
          <w:ilvl w:val="0"/>
          <w:numId w:val="14"/>
        </w:numPr>
        <w:tabs>
          <w:tab w:val="left" w:pos="1843"/>
        </w:tabs>
        <w:spacing w:after="0"/>
        <w:ind w:hanging="720"/>
        <w:jc w:val="both"/>
      </w:pPr>
      <w:r w:rsidRPr="001274D2">
        <w:t>CULUSA</w:t>
      </w:r>
      <w:r w:rsidRPr="001274D2">
        <w:tab/>
        <w:t xml:space="preserve">: </w:t>
      </w:r>
      <w:r w:rsidRPr="001274D2">
        <w:tab/>
        <w:t>Los valores pueden ser “WEBALMA”   o  “WEBCASA”</w:t>
      </w:r>
    </w:p>
    <w:p w:rsidR="00B44A1B" w:rsidRPr="001274D2" w:rsidRDefault="00B44A1B" w:rsidP="00B44A1B">
      <w:pPr>
        <w:pStyle w:val="Prrafodelista"/>
        <w:numPr>
          <w:ilvl w:val="0"/>
          <w:numId w:val="14"/>
        </w:numPr>
        <w:tabs>
          <w:tab w:val="left" w:pos="1843"/>
        </w:tabs>
        <w:spacing w:after="0"/>
        <w:ind w:hanging="720"/>
        <w:jc w:val="both"/>
      </w:pPr>
      <w:r>
        <w:t>NTRMNL</w:t>
      </w:r>
      <w:r w:rsidRPr="001274D2">
        <w:tab/>
        <w:t xml:space="preserve">: </w:t>
      </w:r>
      <w:r w:rsidRPr="001274D2">
        <w:tab/>
        <w:t>Los valores pueden ser “WEBALMA”   o  “WEBCASA”</w:t>
      </w:r>
    </w:p>
    <w:p w:rsidR="00B44A1B" w:rsidRDefault="00E079ED" w:rsidP="00DC56AF">
      <w:pPr>
        <w:pStyle w:val="Prrafodelista"/>
        <w:numPr>
          <w:ilvl w:val="0"/>
          <w:numId w:val="39"/>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192995" w:rsidRDefault="00192995" w:rsidP="00DC56AF">
      <w:pPr>
        <w:pStyle w:val="Prrafodelista"/>
        <w:numPr>
          <w:ilvl w:val="0"/>
          <w:numId w:val="39"/>
        </w:numPr>
        <w:tabs>
          <w:tab w:val="left" w:pos="1276"/>
        </w:tabs>
        <w:spacing w:after="0"/>
        <w:ind w:left="1560" w:hanging="284"/>
        <w:jc w:val="both"/>
      </w:pPr>
      <w:r>
        <w:t>Se debe actualizar la información en :</w:t>
      </w:r>
    </w:p>
    <w:p w:rsidR="00192995" w:rsidRDefault="00192995" w:rsidP="00192995">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192995" w:rsidRPr="00B22BC3" w:rsidRDefault="00192995" w:rsidP="00192995">
      <w:pPr>
        <w:pStyle w:val="Prrafodelista"/>
        <w:tabs>
          <w:tab w:val="left" w:pos="1276"/>
        </w:tabs>
        <w:spacing w:after="0"/>
        <w:ind w:left="2421" w:hanging="294"/>
        <w:jc w:val="both"/>
      </w:pPr>
      <w:r w:rsidRPr="00B22BC3">
        <w:t>‘AM’</w:t>
      </w:r>
      <w:r w:rsidRPr="00B22BC3">
        <w:tab/>
        <w:t>:</w:t>
      </w:r>
      <w:r w:rsidRPr="00B22BC3">
        <w:tab/>
        <w:t>DC@ALMAPER</w:t>
      </w:r>
    </w:p>
    <w:p w:rsidR="00192995" w:rsidRPr="00B22BC3" w:rsidRDefault="00192995" w:rsidP="00192995">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192995" w:rsidRDefault="00192995" w:rsidP="00192995">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192995" w:rsidRDefault="00192995" w:rsidP="00DC56AF">
      <w:pPr>
        <w:pStyle w:val="Prrafodelista"/>
        <w:numPr>
          <w:ilvl w:val="1"/>
          <w:numId w:val="39"/>
        </w:numPr>
        <w:tabs>
          <w:tab w:val="left" w:pos="1276"/>
        </w:tabs>
        <w:spacing w:after="0"/>
        <w:ind w:left="2127" w:hanging="284"/>
        <w:jc w:val="both"/>
      </w:pPr>
      <w:r>
        <w:t>Extraer los campos : QMRCCM , QPSMRC, IVLRCM , QSLCNF , QSLPSF , ISLDFN</w:t>
      </w:r>
    </w:p>
    <w:p w:rsidR="00192995" w:rsidRDefault="0020693A" w:rsidP="00DC56AF">
      <w:pPr>
        <w:pStyle w:val="Prrafodelista"/>
        <w:numPr>
          <w:ilvl w:val="1"/>
          <w:numId w:val="39"/>
        </w:numPr>
        <w:tabs>
          <w:tab w:val="left" w:pos="1276"/>
        </w:tabs>
        <w:spacing w:after="0"/>
        <w:ind w:left="2127" w:hanging="284"/>
        <w:jc w:val="both"/>
      </w:pPr>
      <w:r>
        <w:t>Sumarle</w:t>
      </w:r>
      <w:r w:rsidR="00192995">
        <w:t xml:space="preserve"> el valor de los campos : QMRTLB, QPSTLB,  IVLRLB,  QMRTLB, QPSTLB,  IVLRLB</w:t>
      </w:r>
    </w:p>
    <w:p w:rsidR="00192995" w:rsidRDefault="00192995" w:rsidP="00DC56AF">
      <w:pPr>
        <w:pStyle w:val="Prrafodelista"/>
        <w:numPr>
          <w:ilvl w:val="1"/>
          <w:numId w:val="39"/>
        </w:numPr>
        <w:tabs>
          <w:tab w:val="left" w:pos="1276"/>
        </w:tabs>
        <w:spacing w:after="0"/>
        <w:ind w:left="2127" w:hanging="284"/>
        <w:jc w:val="both"/>
      </w:pPr>
      <w:r>
        <w:lastRenderedPageBreak/>
        <w:t>Actualizar los siguientes campos : QMRCCM, QPSMRC, IVLRCM, QSLCNF, QSLPSF , ISLDFN,  FULTAC, HULTAC, CULUSA</w:t>
      </w:r>
      <w:r w:rsidR="00B44A1B">
        <w:t>, NTRMNL</w:t>
      </w:r>
    </w:p>
    <w:p w:rsidR="00192995" w:rsidRDefault="00192995" w:rsidP="00DC56AF">
      <w:pPr>
        <w:pStyle w:val="Prrafodelista"/>
        <w:numPr>
          <w:ilvl w:val="1"/>
          <w:numId w:val="39"/>
        </w:numPr>
        <w:tabs>
          <w:tab w:val="left" w:pos="2127"/>
        </w:tabs>
        <w:spacing w:after="0"/>
        <w:ind w:left="2127" w:hanging="284"/>
        <w:jc w:val="both"/>
      </w:pPr>
      <w:r>
        <w:t>Extraer los campos CTPOAL, ISLVFN.  Si el valor del campo CTPOAL = ‘C</w:t>
      </w:r>
      <w:r w:rsidR="0020693A">
        <w:t xml:space="preserve">’ y el valor del campo ISLVFN &gt; </w:t>
      </w:r>
      <w:r>
        <w:t>0.5 entonces act</w:t>
      </w:r>
      <w:r w:rsidR="0020693A">
        <w:t>ualizar los campos : SESTRG = ‘A</w:t>
      </w:r>
      <w:r>
        <w:t xml:space="preserve">’ </w:t>
      </w:r>
    </w:p>
    <w:p w:rsidR="00210241" w:rsidRPr="007878F2" w:rsidRDefault="00210241" w:rsidP="00210241">
      <w:pPr>
        <w:pStyle w:val="Ttulo3"/>
        <w:numPr>
          <w:ilvl w:val="2"/>
          <w:numId w:val="9"/>
        </w:numPr>
        <w:ind w:left="1276" w:hanging="567"/>
        <w:rPr>
          <w:rFonts w:asciiTheme="minorHAnsi" w:hAnsiTheme="minorHAnsi" w:cstheme="minorBidi"/>
          <w:color w:val="404040" w:themeColor="text1" w:themeTint="BF"/>
          <w:sz w:val="24"/>
          <w:szCs w:val="26"/>
        </w:rPr>
      </w:pPr>
      <w:bookmarkStart w:id="665" w:name="_Toc500952781"/>
      <w:r w:rsidRPr="007878F2">
        <w:rPr>
          <w:rFonts w:asciiTheme="minorHAnsi" w:hAnsiTheme="minorHAnsi" w:cstheme="minorBidi"/>
          <w:color w:val="404040" w:themeColor="text1" w:themeTint="BF"/>
          <w:sz w:val="24"/>
          <w:szCs w:val="26"/>
        </w:rPr>
        <w:t>REQF0</w:t>
      </w:r>
      <w:r w:rsidR="003F1BCC">
        <w:rPr>
          <w:rFonts w:asciiTheme="minorHAnsi" w:hAnsiTheme="minorHAnsi" w:cstheme="minorBidi"/>
          <w:color w:val="404040" w:themeColor="text1" w:themeTint="BF"/>
          <w:sz w:val="24"/>
          <w:szCs w:val="26"/>
        </w:rPr>
        <w:t>15</w:t>
      </w:r>
      <w:r w:rsidRPr="007878F2">
        <w:rPr>
          <w:rFonts w:asciiTheme="minorHAnsi" w:hAnsiTheme="minorHAnsi" w:cstheme="minorBidi"/>
          <w:color w:val="404040" w:themeColor="text1" w:themeTint="BF"/>
          <w:sz w:val="24"/>
          <w:szCs w:val="26"/>
        </w:rPr>
        <w:t xml:space="preserve"> – </w:t>
      </w:r>
      <w:proofErr w:type="spellStart"/>
      <w:r w:rsidR="00682AD5">
        <w:rPr>
          <w:rFonts w:asciiTheme="minorHAnsi" w:hAnsiTheme="minorHAnsi" w:cstheme="minorBidi"/>
          <w:color w:val="404040" w:themeColor="text1" w:themeTint="BF"/>
          <w:sz w:val="24"/>
          <w:szCs w:val="26"/>
        </w:rPr>
        <w:t>Rollback</w:t>
      </w:r>
      <w:proofErr w:type="spellEnd"/>
      <w:r w:rsidR="00682AD5">
        <w:rPr>
          <w:rFonts w:asciiTheme="minorHAnsi" w:hAnsiTheme="minorHAnsi" w:cstheme="minorBidi"/>
          <w:color w:val="404040" w:themeColor="text1" w:themeTint="BF"/>
          <w:sz w:val="24"/>
          <w:szCs w:val="26"/>
        </w:rPr>
        <w:t xml:space="preserve"> </w:t>
      </w:r>
      <w:r w:rsidR="00632119">
        <w:rPr>
          <w:rFonts w:asciiTheme="minorHAnsi" w:hAnsiTheme="minorHAnsi" w:cstheme="minorBidi"/>
          <w:color w:val="404040" w:themeColor="text1" w:themeTint="BF"/>
          <w:sz w:val="24"/>
          <w:szCs w:val="26"/>
        </w:rPr>
        <w:t>Descarga Saldos Aduaneros</w:t>
      </w:r>
      <w:bookmarkEnd w:id="665"/>
    </w:p>
    <w:p w:rsidR="00246FA5" w:rsidRDefault="00246FA5" w:rsidP="00632119">
      <w:pPr>
        <w:pStyle w:val="Prrafodelista"/>
        <w:spacing w:after="0"/>
        <w:ind w:left="1276"/>
        <w:jc w:val="both"/>
      </w:pPr>
      <w:r>
        <w:t xml:space="preserve">Cuando en la nueva web AFI se realice el </w:t>
      </w:r>
      <w:proofErr w:type="spellStart"/>
      <w:r>
        <w:t>rollback</w:t>
      </w:r>
      <w:proofErr w:type="spellEnd"/>
      <w:r>
        <w:t xml:space="preserve"> de la descarga de los saldos aduaneros se deberá actualizar la tabla de operaciones cabecera y detalle en el DB2 invocando a los procedimientos con  la siguiente estructura:</w:t>
      </w:r>
    </w:p>
    <w:p w:rsidR="00632119" w:rsidRDefault="00632119" w:rsidP="00632119">
      <w:pPr>
        <w:pStyle w:val="Prrafodelista"/>
        <w:spacing w:after="0"/>
        <w:ind w:left="1276"/>
        <w:jc w:val="both"/>
      </w:pPr>
      <w:r>
        <w:t xml:space="preserve"> </w:t>
      </w:r>
    </w:p>
    <w:p w:rsidR="00632119" w:rsidRPr="003579E7" w:rsidRDefault="00632119" w:rsidP="00632119">
      <w:pPr>
        <w:pStyle w:val="Prrafodelista"/>
        <w:spacing w:after="0"/>
        <w:ind w:left="1276"/>
        <w:jc w:val="both"/>
        <w:rPr>
          <w:b/>
          <w:sz w:val="23"/>
          <w:szCs w:val="23"/>
        </w:rPr>
      </w:pPr>
      <w:r>
        <w:rPr>
          <w:b/>
          <w:sz w:val="23"/>
          <w:szCs w:val="23"/>
        </w:rPr>
        <w:t>OPERACIÓN</w:t>
      </w:r>
    </w:p>
    <w:p w:rsidR="00632119" w:rsidRDefault="00632119" w:rsidP="00DC56AF">
      <w:pPr>
        <w:pStyle w:val="Prrafodelista"/>
        <w:numPr>
          <w:ilvl w:val="0"/>
          <w:numId w:val="40"/>
        </w:numPr>
        <w:spacing w:after="120"/>
        <w:ind w:left="1560" w:hanging="284"/>
        <w:jc w:val="both"/>
      </w:pPr>
      <w:r>
        <w:t>Se deberá recibir los siguientes campos:</w:t>
      </w:r>
    </w:p>
    <w:p w:rsidR="00632119" w:rsidRDefault="00632119" w:rsidP="00632119">
      <w:pPr>
        <w:pStyle w:val="Prrafodelista"/>
        <w:numPr>
          <w:ilvl w:val="0"/>
          <w:numId w:val="13"/>
        </w:numPr>
        <w:ind w:left="1843" w:hanging="283"/>
        <w:jc w:val="both"/>
      </w:pPr>
      <w:r>
        <w:t>CCMPN</w:t>
      </w:r>
      <w:r>
        <w:tab/>
        <w:t>:</w:t>
      </w:r>
      <w:r>
        <w:tab/>
        <w:t>Código de compañía – Alfanumérico (2)</w:t>
      </w:r>
    </w:p>
    <w:p w:rsidR="00632119" w:rsidRDefault="00632119" w:rsidP="00632119">
      <w:pPr>
        <w:pStyle w:val="Prrafodelista"/>
        <w:numPr>
          <w:ilvl w:val="0"/>
          <w:numId w:val="13"/>
        </w:numPr>
        <w:ind w:left="1843" w:hanging="283"/>
        <w:jc w:val="both"/>
      </w:pPr>
      <w:r>
        <w:t>NOPRCN</w:t>
      </w:r>
      <w:r>
        <w:tab/>
        <w:t>:</w:t>
      </w:r>
      <w:r>
        <w:tab/>
        <w:t xml:space="preserve">Número de Operación – Numérico (10,0) </w:t>
      </w:r>
    </w:p>
    <w:p w:rsidR="00632119" w:rsidRDefault="00632119" w:rsidP="00632119">
      <w:pPr>
        <w:pStyle w:val="Prrafodelista"/>
        <w:numPr>
          <w:ilvl w:val="0"/>
          <w:numId w:val="13"/>
        </w:numPr>
        <w:ind w:left="1843" w:hanging="283"/>
        <w:jc w:val="both"/>
      </w:pPr>
      <w:r>
        <w:t>NLBRC</w:t>
      </w:r>
      <w:r>
        <w:tab/>
        <w:t>:</w:t>
      </w:r>
      <w:r>
        <w:tab/>
        <w:t xml:space="preserve">Numero de </w:t>
      </w:r>
      <w:proofErr w:type="spellStart"/>
      <w:r>
        <w:t>Item</w:t>
      </w:r>
      <w:proofErr w:type="spellEnd"/>
      <w:r>
        <w:t xml:space="preserve"> – Numérico (5,0)</w:t>
      </w:r>
    </w:p>
    <w:p w:rsidR="00632119" w:rsidRDefault="00632119" w:rsidP="00632119">
      <w:pPr>
        <w:pStyle w:val="Prrafodelista"/>
        <w:numPr>
          <w:ilvl w:val="0"/>
          <w:numId w:val="13"/>
        </w:numPr>
        <w:ind w:left="1843" w:hanging="283"/>
        <w:jc w:val="both"/>
      </w:pPr>
      <w:r>
        <w:t>IVLRLB</w:t>
      </w:r>
      <w:r>
        <w:tab/>
        <w:t>:</w:t>
      </w:r>
      <w:r>
        <w:tab/>
        <w:t xml:space="preserve">Importe valor total liberada – Numérico(15,5) </w:t>
      </w:r>
    </w:p>
    <w:p w:rsidR="00632119" w:rsidRDefault="00632119" w:rsidP="00632119">
      <w:pPr>
        <w:pStyle w:val="Prrafodelista"/>
        <w:numPr>
          <w:ilvl w:val="0"/>
          <w:numId w:val="10"/>
        </w:numPr>
        <w:spacing w:after="0"/>
        <w:ind w:hanging="218"/>
        <w:jc w:val="both"/>
      </w:pPr>
      <w:r>
        <w:t>CULUSA</w:t>
      </w:r>
      <w:r>
        <w:tab/>
        <w:t>:</w:t>
      </w:r>
      <w:r>
        <w:tab/>
        <w:t>Código usuario actualizador – Alfanumérico (10)</w:t>
      </w:r>
    </w:p>
    <w:p w:rsidR="00E079ED" w:rsidRDefault="00E079ED" w:rsidP="00E079ED">
      <w:pPr>
        <w:pStyle w:val="Prrafodelista"/>
        <w:numPr>
          <w:ilvl w:val="0"/>
          <w:numId w:val="10"/>
        </w:numPr>
        <w:spacing w:after="0"/>
        <w:ind w:hanging="218"/>
        <w:jc w:val="both"/>
      </w:pPr>
      <w:r w:rsidRPr="00613601">
        <w:t>NTRMNL</w:t>
      </w:r>
      <w:r>
        <w:tab/>
        <w:t>:</w:t>
      </w:r>
      <w:r>
        <w:tab/>
        <w:t>Nú</w:t>
      </w:r>
      <w:r w:rsidRPr="00613601">
        <w:t>m</w:t>
      </w:r>
      <w:r>
        <w:t>ero</w:t>
      </w:r>
      <w:r w:rsidRPr="00613601">
        <w:t xml:space="preserve"> de Terminal Usado</w:t>
      </w:r>
      <w:r>
        <w:t>– Alfanumérico  (10)</w:t>
      </w:r>
    </w:p>
    <w:p w:rsidR="00632119" w:rsidRPr="00D43226" w:rsidRDefault="00632119" w:rsidP="00632119">
      <w:pPr>
        <w:spacing w:after="0"/>
        <w:ind w:left="1418" w:firstLine="142"/>
        <w:jc w:val="both"/>
        <w:rPr>
          <w:b/>
        </w:rPr>
      </w:pPr>
      <w:proofErr w:type="gramStart"/>
      <w:r w:rsidRPr="00D43226">
        <w:rPr>
          <w:b/>
        </w:rPr>
        <w:t>Nota :</w:t>
      </w:r>
      <w:proofErr w:type="gramEnd"/>
      <w:r w:rsidRPr="00D43226">
        <w:rPr>
          <w:b/>
        </w:rPr>
        <w:t xml:space="preserve"> </w:t>
      </w:r>
    </w:p>
    <w:p w:rsidR="00632119" w:rsidRPr="00D43226" w:rsidRDefault="00632119" w:rsidP="00632119">
      <w:pPr>
        <w:spacing w:after="0"/>
        <w:ind w:left="1418" w:firstLine="142"/>
        <w:jc w:val="both"/>
        <w:rPr>
          <w:b/>
        </w:rPr>
      </w:pPr>
      <w:r w:rsidRPr="00D43226">
        <w:rPr>
          <w:b/>
        </w:rPr>
        <w:t>a. Todos los campos deben tener el formato indicado.</w:t>
      </w:r>
    </w:p>
    <w:p w:rsidR="00632119" w:rsidRPr="00D43226" w:rsidRDefault="00632119" w:rsidP="00632119">
      <w:pPr>
        <w:spacing w:after="0"/>
        <w:ind w:left="1418" w:firstLine="142"/>
        <w:jc w:val="both"/>
        <w:rPr>
          <w:b/>
        </w:rPr>
      </w:pPr>
      <w:r w:rsidRPr="00D43226">
        <w:rPr>
          <w:b/>
        </w:rPr>
        <w:t>b.  Los campos en la parte superior deberán tener valor.  (No ceros ni vacíos)</w:t>
      </w:r>
    </w:p>
    <w:p w:rsidR="00632119" w:rsidRPr="00D43226" w:rsidRDefault="00632119" w:rsidP="00632119">
      <w:pPr>
        <w:spacing w:after="0"/>
        <w:ind w:left="1418" w:firstLine="142"/>
        <w:jc w:val="both"/>
        <w:rPr>
          <w:b/>
        </w:rPr>
      </w:pPr>
      <w:r w:rsidRPr="00D43226">
        <w:rPr>
          <w:b/>
        </w:rPr>
        <w:t>c.  Los campos en la parte inferior pueden venir con valor cero o vacío</w:t>
      </w:r>
    </w:p>
    <w:p w:rsidR="00632119" w:rsidRDefault="00632119" w:rsidP="00632119">
      <w:pPr>
        <w:pStyle w:val="Prrafodelista"/>
        <w:numPr>
          <w:ilvl w:val="0"/>
          <w:numId w:val="13"/>
        </w:numPr>
        <w:ind w:left="1843" w:hanging="283"/>
        <w:jc w:val="both"/>
      </w:pPr>
      <w:r>
        <w:t>QMRTLB</w:t>
      </w:r>
      <w:r>
        <w:tab/>
        <w:t>:</w:t>
      </w:r>
      <w:r>
        <w:tab/>
        <w:t>Cantidad total liberada – Numérico(15,5)</w:t>
      </w:r>
    </w:p>
    <w:p w:rsidR="00632119" w:rsidRDefault="00632119" w:rsidP="00632119">
      <w:pPr>
        <w:pStyle w:val="Prrafodelista"/>
        <w:numPr>
          <w:ilvl w:val="0"/>
          <w:numId w:val="13"/>
        </w:numPr>
        <w:ind w:left="1843" w:hanging="283"/>
        <w:jc w:val="both"/>
      </w:pPr>
      <w:r>
        <w:t>QPSTLB</w:t>
      </w:r>
      <w:r>
        <w:tab/>
        <w:t>:</w:t>
      </w:r>
      <w:r>
        <w:tab/>
        <w:t>Peso total liberada  – Numérico (15,5)</w:t>
      </w:r>
    </w:p>
    <w:p w:rsidR="00632119" w:rsidRPr="00457218" w:rsidRDefault="00632119" w:rsidP="00DC56AF">
      <w:pPr>
        <w:pStyle w:val="Prrafodelista"/>
        <w:numPr>
          <w:ilvl w:val="0"/>
          <w:numId w:val="40"/>
        </w:numPr>
        <w:spacing w:after="120"/>
        <w:ind w:left="1560" w:hanging="284"/>
        <w:jc w:val="both"/>
      </w:pPr>
      <w:r w:rsidRPr="00457218">
        <w:t>Se debe validar lo siguiente:</w:t>
      </w:r>
    </w:p>
    <w:p w:rsidR="00632119" w:rsidRPr="00457218" w:rsidRDefault="00632119" w:rsidP="00632119">
      <w:pPr>
        <w:pStyle w:val="Prrafodelista"/>
        <w:numPr>
          <w:ilvl w:val="0"/>
          <w:numId w:val="14"/>
        </w:numPr>
        <w:tabs>
          <w:tab w:val="left" w:pos="1560"/>
        </w:tabs>
        <w:spacing w:after="0"/>
        <w:ind w:left="1843" w:hanging="283"/>
        <w:jc w:val="both"/>
      </w:pPr>
      <w:r w:rsidRPr="00457218">
        <w:t>CCMPN : Los valores puede ser :</w:t>
      </w:r>
    </w:p>
    <w:p w:rsidR="00632119" w:rsidRPr="00457218" w:rsidRDefault="00632119" w:rsidP="00632119">
      <w:pPr>
        <w:spacing w:after="0"/>
        <w:ind w:left="1843" w:firstLine="425"/>
        <w:jc w:val="both"/>
      </w:pPr>
      <w:r w:rsidRPr="00457218">
        <w:t>‘AM’</w:t>
      </w:r>
      <w:r w:rsidRPr="00457218">
        <w:tab/>
        <w:t>:</w:t>
      </w:r>
      <w:r w:rsidRPr="00457218">
        <w:tab/>
        <w:t>Almacenera del Perú</w:t>
      </w:r>
    </w:p>
    <w:p w:rsidR="00632119" w:rsidRDefault="00632119" w:rsidP="00632119">
      <w:pPr>
        <w:spacing w:after="0"/>
        <w:ind w:left="1843" w:firstLine="425"/>
        <w:jc w:val="both"/>
      </w:pPr>
      <w:r w:rsidRPr="00457218">
        <w:t>‘LZ’</w:t>
      </w:r>
      <w:r w:rsidRPr="00457218">
        <w:tab/>
        <w:t>:</w:t>
      </w:r>
      <w:r w:rsidRPr="00457218">
        <w:tab/>
        <w:t>Compañía Almacenera</w:t>
      </w:r>
    </w:p>
    <w:p w:rsidR="00632119" w:rsidRDefault="00632119" w:rsidP="00632119">
      <w:pPr>
        <w:pStyle w:val="Prrafodelista"/>
        <w:numPr>
          <w:ilvl w:val="0"/>
          <w:numId w:val="11"/>
        </w:numPr>
        <w:spacing w:after="0"/>
        <w:ind w:left="1843" w:hanging="283"/>
        <w:jc w:val="both"/>
      </w:pPr>
      <w:r>
        <w:t>QMRTLB</w:t>
      </w:r>
      <w:r>
        <w:tab/>
        <w:t>:</w:t>
      </w:r>
      <w:r>
        <w:tab/>
        <w:t xml:space="preserve">Puede ser 0 si QPSTLB  es mayor que 0 </w:t>
      </w:r>
    </w:p>
    <w:p w:rsidR="00632119" w:rsidRDefault="00632119" w:rsidP="00632119">
      <w:pPr>
        <w:pStyle w:val="Prrafodelista"/>
        <w:numPr>
          <w:ilvl w:val="0"/>
          <w:numId w:val="11"/>
        </w:numPr>
        <w:spacing w:after="0"/>
        <w:ind w:left="1843" w:hanging="283"/>
        <w:jc w:val="both"/>
      </w:pPr>
      <w:r>
        <w:t>QPSTLB</w:t>
      </w:r>
      <w:r>
        <w:tab/>
        <w:t>:</w:t>
      </w:r>
      <w:r>
        <w:tab/>
        <w:t>Puede ser 0 si QMRTLB es mayor que 0</w:t>
      </w:r>
    </w:p>
    <w:p w:rsidR="00632119" w:rsidRDefault="00632119" w:rsidP="00632119">
      <w:pPr>
        <w:pStyle w:val="Prrafodelista"/>
        <w:numPr>
          <w:ilvl w:val="0"/>
          <w:numId w:val="14"/>
        </w:numPr>
        <w:tabs>
          <w:tab w:val="left" w:pos="1843"/>
        </w:tabs>
        <w:spacing w:after="0"/>
        <w:ind w:hanging="720"/>
        <w:jc w:val="both"/>
      </w:pPr>
      <w:r>
        <w:t>CULUSA</w:t>
      </w:r>
      <w:r w:rsidRPr="00457218">
        <w:tab/>
        <w:t>:  Los valores pueden ser “WEBALMA”   o  “WEBCASA”</w:t>
      </w:r>
    </w:p>
    <w:p w:rsidR="00823CBE" w:rsidRPr="00457218" w:rsidRDefault="00823CBE" w:rsidP="00632119">
      <w:pPr>
        <w:pStyle w:val="Prrafodelista"/>
        <w:numPr>
          <w:ilvl w:val="0"/>
          <w:numId w:val="14"/>
        </w:numPr>
        <w:tabs>
          <w:tab w:val="left" w:pos="1843"/>
        </w:tabs>
        <w:spacing w:after="0"/>
        <w:ind w:hanging="720"/>
        <w:jc w:val="both"/>
      </w:pPr>
      <w:r>
        <w:t>NTRMNL</w:t>
      </w:r>
      <w:r w:rsidRPr="0018498F">
        <w:tab/>
        <w:t xml:space="preserve">: </w:t>
      </w:r>
      <w:r w:rsidRPr="0018498F">
        <w:tab/>
        <w:t>Los valores pueden ser “WEBALMA”   o  “WEBCASA”</w:t>
      </w:r>
    </w:p>
    <w:p w:rsidR="001113CF" w:rsidRDefault="001113CF" w:rsidP="00DC56AF">
      <w:pPr>
        <w:pStyle w:val="Prrafodelista"/>
        <w:numPr>
          <w:ilvl w:val="0"/>
          <w:numId w:val="40"/>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632119" w:rsidRPr="00457218" w:rsidRDefault="00632119" w:rsidP="00DC56AF">
      <w:pPr>
        <w:pStyle w:val="Prrafodelista"/>
        <w:numPr>
          <w:ilvl w:val="0"/>
          <w:numId w:val="40"/>
        </w:numPr>
        <w:tabs>
          <w:tab w:val="left" w:pos="1276"/>
        </w:tabs>
        <w:spacing w:after="0"/>
        <w:ind w:left="1560" w:hanging="284"/>
        <w:jc w:val="both"/>
      </w:pPr>
      <w:r w:rsidRPr="00457218">
        <w:t>Se debe</w:t>
      </w:r>
      <w:r>
        <w:t xml:space="preserve"> actualizar</w:t>
      </w:r>
      <w:r w:rsidRPr="00457218">
        <w:t xml:space="preserve"> la información en :</w:t>
      </w:r>
    </w:p>
    <w:p w:rsidR="00632119" w:rsidRDefault="00632119" w:rsidP="00E857D1">
      <w:pPr>
        <w:pStyle w:val="Prrafodelista"/>
        <w:numPr>
          <w:ilvl w:val="0"/>
          <w:numId w:val="14"/>
        </w:numPr>
        <w:tabs>
          <w:tab w:val="left" w:pos="1276"/>
        </w:tabs>
        <w:spacing w:after="0"/>
        <w:ind w:left="1843" w:hanging="283"/>
        <w:jc w:val="both"/>
      </w:pPr>
      <w:r>
        <w:t xml:space="preserve">Librería </w:t>
      </w:r>
      <w:r>
        <w:tab/>
        <w:t>:</w:t>
      </w:r>
      <w:r>
        <w:tab/>
        <w:t>Dependiendo de la compañía (CCMPN)</w:t>
      </w:r>
    </w:p>
    <w:p w:rsidR="00632119" w:rsidRPr="009A2AB7" w:rsidRDefault="00632119" w:rsidP="00632119">
      <w:pPr>
        <w:pStyle w:val="Prrafodelista"/>
        <w:tabs>
          <w:tab w:val="left" w:pos="1276"/>
        </w:tabs>
        <w:spacing w:after="0"/>
        <w:ind w:left="2421" w:hanging="294"/>
        <w:jc w:val="both"/>
      </w:pPr>
      <w:r w:rsidRPr="009A2AB7">
        <w:t>‘AM’</w:t>
      </w:r>
      <w:r w:rsidRPr="009A2AB7">
        <w:tab/>
        <w:t>:</w:t>
      </w:r>
      <w:r w:rsidRPr="009A2AB7">
        <w:tab/>
        <w:t>DC@ALMAPER</w:t>
      </w:r>
    </w:p>
    <w:p w:rsidR="00632119" w:rsidRPr="009A2AB7" w:rsidRDefault="00632119" w:rsidP="00632119">
      <w:pPr>
        <w:pStyle w:val="Prrafodelista"/>
        <w:tabs>
          <w:tab w:val="left" w:pos="1276"/>
        </w:tabs>
        <w:spacing w:after="0"/>
        <w:ind w:left="2421" w:hanging="294"/>
        <w:jc w:val="both"/>
      </w:pPr>
      <w:r w:rsidRPr="009A2AB7">
        <w:t>‘LZ’</w:t>
      </w:r>
      <w:r w:rsidRPr="009A2AB7">
        <w:tab/>
        <w:t xml:space="preserve">: </w:t>
      </w:r>
      <w:r w:rsidRPr="009A2AB7">
        <w:tab/>
        <w:t>DC@RNSLIB</w:t>
      </w:r>
    </w:p>
    <w:p w:rsidR="00632119" w:rsidRDefault="00632119" w:rsidP="00E857D1">
      <w:pPr>
        <w:pStyle w:val="Prrafodelista"/>
        <w:numPr>
          <w:ilvl w:val="0"/>
          <w:numId w:val="14"/>
        </w:numPr>
        <w:tabs>
          <w:tab w:val="left" w:pos="1276"/>
          <w:tab w:val="left" w:pos="1843"/>
        </w:tabs>
        <w:spacing w:after="0"/>
        <w:ind w:hanging="720"/>
        <w:jc w:val="both"/>
      </w:pPr>
      <w:r>
        <w:t>Buscar el número de operación (NOPRCN) en la ca</w:t>
      </w:r>
      <w:r w:rsidR="001113CF">
        <w:t>becera de operaciones (ZZWM06),</w:t>
      </w:r>
      <w:r>
        <w:t xml:space="preserve"> en caso se encuentra:</w:t>
      </w:r>
    </w:p>
    <w:p w:rsidR="00632119" w:rsidRDefault="00632119" w:rsidP="005F3BD5">
      <w:pPr>
        <w:pStyle w:val="Prrafodelista"/>
        <w:numPr>
          <w:ilvl w:val="0"/>
          <w:numId w:val="47"/>
        </w:numPr>
        <w:tabs>
          <w:tab w:val="left" w:pos="1276"/>
        </w:tabs>
        <w:spacing w:after="0"/>
        <w:ind w:left="2127" w:hanging="219"/>
        <w:jc w:val="both"/>
      </w:pPr>
      <w:r>
        <w:t>Extraer los campos QSLIAU , QSLPAU,   ISLVLD</w:t>
      </w:r>
    </w:p>
    <w:p w:rsidR="00632119" w:rsidRDefault="0026653B" w:rsidP="005F3BD5">
      <w:pPr>
        <w:pStyle w:val="Prrafodelista"/>
        <w:numPr>
          <w:ilvl w:val="0"/>
          <w:numId w:val="47"/>
        </w:numPr>
        <w:tabs>
          <w:tab w:val="left" w:pos="1276"/>
        </w:tabs>
        <w:spacing w:after="0"/>
        <w:ind w:left="2127" w:hanging="219"/>
        <w:jc w:val="both"/>
      </w:pPr>
      <w:r>
        <w:lastRenderedPageBreak/>
        <w:t xml:space="preserve">Sumarle </w:t>
      </w:r>
      <w:r w:rsidR="00632119">
        <w:t xml:space="preserve">el valor de los campos enviados </w:t>
      </w:r>
      <w:r>
        <w:t xml:space="preserve"> : </w:t>
      </w:r>
      <w:r w:rsidR="00632119">
        <w:t>QMRTLB,  QPSTLB,  IVLRLB</w:t>
      </w:r>
    </w:p>
    <w:p w:rsidR="00632119" w:rsidRDefault="00632119" w:rsidP="005F3BD5">
      <w:pPr>
        <w:pStyle w:val="Prrafodelista"/>
        <w:numPr>
          <w:ilvl w:val="0"/>
          <w:numId w:val="47"/>
        </w:numPr>
        <w:tabs>
          <w:tab w:val="left" w:pos="1276"/>
        </w:tabs>
        <w:spacing w:after="0"/>
        <w:ind w:left="2127" w:hanging="219"/>
        <w:jc w:val="both"/>
      </w:pPr>
      <w:r>
        <w:t xml:space="preserve">Actualizar </w:t>
      </w:r>
      <w:r w:rsidRPr="00457218">
        <w:t>los siguientes campos</w:t>
      </w:r>
      <w:r>
        <w:t>:  QSLIAU, QSLPAU, ISLVLD, FULTAC, HULTAC,  CULUSA</w:t>
      </w:r>
      <w:r w:rsidR="001113CF">
        <w:t>, NTRMNL</w:t>
      </w:r>
      <w:r>
        <w:t xml:space="preserve"> </w:t>
      </w:r>
    </w:p>
    <w:p w:rsidR="00632119" w:rsidRDefault="00632119" w:rsidP="00632119">
      <w:pPr>
        <w:spacing w:after="0"/>
        <w:ind w:left="1843"/>
        <w:jc w:val="both"/>
      </w:pPr>
    </w:p>
    <w:p w:rsidR="00632119" w:rsidRPr="003579E7" w:rsidRDefault="00632119" w:rsidP="00632119">
      <w:pPr>
        <w:pStyle w:val="Prrafodelista"/>
        <w:spacing w:after="0"/>
        <w:ind w:left="1276"/>
        <w:jc w:val="both"/>
        <w:rPr>
          <w:b/>
          <w:sz w:val="23"/>
          <w:szCs w:val="23"/>
        </w:rPr>
      </w:pPr>
      <w:r>
        <w:rPr>
          <w:b/>
          <w:sz w:val="23"/>
          <w:szCs w:val="23"/>
        </w:rPr>
        <w:t>DETALLE DE OPERACIÓN</w:t>
      </w:r>
    </w:p>
    <w:p w:rsidR="00632119" w:rsidRDefault="00632119" w:rsidP="00632119">
      <w:pPr>
        <w:pStyle w:val="Prrafodelista"/>
        <w:spacing w:after="120"/>
        <w:ind w:left="1560" w:hanging="284"/>
        <w:jc w:val="both"/>
      </w:pPr>
      <w:r>
        <w:t>1.  Se deberá recibir los siguientes campos:</w:t>
      </w:r>
    </w:p>
    <w:p w:rsidR="00632119" w:rsidRDefault="00632119" w:rsidP="00632119">
      <w:pPr>
        <w:pStyle w:val="Prrafodelista"/>
        <w:numPr>
          <w:ilvl w:val="0"/>
          <w:numId w:val="13"/>
        </w:numPr>
        <w:ind w:left="1843" w:hanging="283"/>
        <w:jc w:val="both"/>
      </w:pPr>
      <w:r>
        <w:t>CCMPN</w:t>
      </w:r>
      <w:r>
        <w:tab/>
        <w:t>:</w:t>
      </w:r>
      <w:r>
        <w:tab/>
        <w:t>Código de compañía – Alfanumérico (2)</w:t>
      </w:r>
    </w:p>
    <w:p w:rsidR="00632119" w:rsidRDefault="00632119" w:rsidP="00632119">
      <w:pPr>
        <w:pStyle w:val="Prrafodelista"/>
        <w:numPr>
          <w:ilvl w:val="0"/>
          <w:numId w:val="13"/>
        </w:numPr>
        <w:ind w:left="1843" w:hanging="283"/>
        <w:jc w:val="both"/>
      </w:pPr>
      <w:r>
        <w:t>NOPRCN</w:t>
      </w:r>
      <w:r>
        <w:tab/>
        <w:t>:</w:t>
      </w:r>
      <w:r>
        <w:tab/>
        <w:t>Número Operación – Numérico (10, 0)</w:t>
      </w:r>
    </w:p>
    <w:p w:rsidR="00632119" w:rsidRDefault="00632119" w:rsidP="00632119">
      <w:pPr>
        <w:pStyle w:val="Prrafodelista"/>
        <w:numPr>
          <w:ilvl w:val="0"/>
          <w:numId w:val="13"/>
        </w:numPr>
        <w:ind w:left="1843" w:hanging="283"/>
        <w:jc w:val="both"/>
      </w:pPr>
      <w:r>
        <w:t>NITEM</w:t>
      </w:r>
      <w:r>
        <w:tab/>
        <w:t>:</w:t>
      </w:r>
      <w:r>
        <w:tab/>
        <w:t>Número de ítem – Numérico (5,0)</w:t>
      </w:r>
    </w:p>
    <w:p w:rsidR="00632119" w:rsidRDefault="00632119" w:rsidP="00632119">
      <w:pPr>
        <w:pStyle w:val="Prrafodelista"/>
        <w:numPr>
          <w:ilvl w:val="0"/>
          <w:numId w:val="13"/>
        </w:numPr>
        <w:ind w:left="1843" w:hanging="283"/>
        <w:jc w:val="both"/>
      </w:pPr>
      <w:r>
        <w:t>IVLRLB</w:t>
      </w:r>
      <w:r>
        <w:tab/>
        <w:t>:</w:t>
      </w:r>
      <w:r>
        <w:tab/>
        <w:t xml:space="preserve">Importe valor mercadería del ítem  – Numérico(15,5) </w:t>
      </w:r>
    </w:p>
    <w:p w:rsidR="00632119" w:rsidRDefault="00632119" w:rsidP="00632119">
      <w:pPr>
        <w:pStyle w:val="Prrafodelista"/>
        <w:numPr>
          <w:ilvl w:val="0"/>
          <w:numId w:val="13"/>
        </w:numPr>
        <w:spacing w:after="0"/>
        <w:ind w:hanging="218"/>
        <w:jc w:val="both"/>
      </w:pPr>
      <w:r>
        <w:t>CULUSA</w:t>
      </w:r>
      <w:r>
        <w:tab/>
        <w:t>:</w:t>
      </w:r>
      <w:r>
        <w:tab/>
        <w:t>Código usuario actualizador – Alfanumérico (10)</w:t>
      </w:r>
    </w:p>
    <w:p w:rsidR="00823CBE" w:rsidRDefault="00823CBE" w:rsidP="00632119">
      <w:pPr>
        <w:pStyle w:val="Prrafodelista"/>
        <w:numPr>
          <w:ilvl w:val="0"/>
          <w:numId w:val="13"/>
        </w:numPr>
        <w:spacing w:after="0"/>
        <w:ind w:hanging="218"/>
        <w:jc w:val="both"/>
      </w:pPr>
      <w:r w:rsidRPr="00613601">
        <w:t>NTRMNL</w:t>
      </w:r>
      <w:r>
        <w:tab/>
        <w:t>:</w:t>
      </w:r>
      <w:r>
        <w:tab/>
        <w:t>Nú</w:t>
      </w:r>
      <w:r w:rsidRPr="00613601">
        <w:t>m</w:t>
      </w:r>
      <w:r>
        <w:t>ero</w:t>
      </w:r>
      <w:r w:rsidRPr="00613601">
        <w:t xml:space="preserve"> de Terminal Usado</w:t>
      </w:r>
      <w:r>
        <w:t>– Alfanumérico  (10</w:t>
      </w:r>
    </w:p>
    <w:p w:rsidR="00632119" w:rsidRPr="0009500B" w:rsidRDefault="00632119" w:rsidP="00632119">
      <w:pPr>
        <w:spacing w:after="0"/>
        <w:ind w:left="1418" w:firstLine="142"/>
        <w:jc w:val="both"/>
        <w:rPr>
          <w:b/>
        </w:rPr>
      </w:pPr>
      <w:proofErr w:type="gramStart"/>
      <w:r w:rsidRPr="0009500B">
        <w:rPr>
          <w:b/>
        </w:rPr>
        <w:t>Nota :</w:t>
      </w:r>
      <w:proofErr w:type="gramEnd"/>
      <w:r w:rsidRPr="0009500B">
        <w:rPr>
          <w:b/>
        </w:rPr>
        <w:t xml:space="preserve"> </w:t>
      </w:r>
    </w:p>
    <w:p w:rsidR="00632119" w:rsidRPr="0009500B" w:rsidRDefault="00632119" w:rsidP="00632119">
      <w:pPr>
        <w:spacing w:after="0"/>
        <w:ind w:left="1418" w:firstLine="142"/>
        <w:jc w:val="both"/>
        <w:rPr>
          <w:b/>
        </w:rPr>
      </w:pPr>
      <w:r w:rsidRPr="0009500B">
        <w:rPr>
          <w:b/>
        </w:rPr>
        <w:t>a. Todos los campos deben tener el formato indicado.</w:t>
      </w:r>
    </w:p>
    <w:p w:rsidR="00632119" w:rsidRPr="0009500B" w:rsidRDefault="00632119" w:rsidP="00632119">
      <w:pPr>
        <w:spacing w:after="0"/>
        <w:ind w:left="1418" w:firstLine="142"/>
        <w:jc w:val="both"/>
        <w:rPr>
          <w:b/>
        </w:rPr>
      </w:pPr>
      <w:r w:rsidRPr="0009500B">
        <w:rPr>
          <w:b/>
        </w:rPr>
        <w:t>b.  Los campos en la parte superior deberán tener valor.  (No ceros ni vacíos)</w:t>
      </w:r>
    </w:p>
    <w:p w:rsidR="00632119" w:rsidRPr="0009500B" w:rsidRDefault="00632119" w:rsidP="00632119">
      <w:pPr>
        <w:spacing w:after="0"/>
        <w:ind w:left="1418" w:firstLine="142"/>
        <w:jc w:val="both"/>
        <w:rPr>
          <w:b/>
        </w:rPr>
      </w:pPr>
      <w:r w:rsidRPr="0009500B">
        <w:rPr>
          <w:b/>
        </w:rPr>
        <w:t>c.  Los campos en la parte inferior pueden venir con valor cero o vacío</w:t>
      </w:r>
    </w:p>
    <w:p w:rsidR="00632119" w:rsidRDefault="00632119" w:rsidP="00DC56AF">
      <w:pPr>
        <w:pStyle w:val="Prrafodelista"/>
        <w:numPr>
          <w:ilvl w:val="0"/>
          <w:numId w:val="32"/>
        </w:numPr>
        <w:ind w:left="1843" w:hanging="283"/>
        <w:jc w:val="both"/>
      </w:pPr>
      <w:r>
        <w:t>QMRTLB</w:t>
      </w:r>
      <w:r>
        <w:tab/>
        <w:t>:</w:t>
      </w:r>
      <w:r>
        <w:tab/>
        <w:t xml:space="preserve">Cantidad liberada por </w:t>
      </w:r>
      <w:proofErr w:type="spellStart"/>
      <w:r>
        <w:t>item</w:t>
      </w:r>
      <w:proofErr w:type="spellEnd"/>
      <w:r>
        <w:t xml:space="preserve"> – Numérico(15,5)</w:t>
      </w:r>
    </w:p>
    <w:p w:rsidR="00632119" w:rsidRDefault="00632119" w:rsidP="00DC56AF">
      <w:pPr>
        <w:pStyle w:val="Prrafodelista"/>
        <w:numPr>
          <w:ilvl w:val="0"/>
          <w:numId w:val="32"/>
        </w:numPr>
        <w:ind w:left="1843" w:hanging="283"/>
        <w:jc w:val="both"/>
      </w:pPr>
      <w:r>
        <w:t>QPSTLB</w:t>
      </w:r>
      <w:r>
        <w:tab/>
        <w:t>:</w:t>
      </w:r>
      <w:r>
        <w:tab/>
        <w:t>Peso  liberado por ítem  – Numérico (15,5)</w:t>
      </w:r>
    </w:p>
    <w:p w:rsidR="00632119" w:rsidRDefault="00632119" w:rsidP="00DC56AF">
      <w:pPr>
        <w:pStyle w:val="Prrafodelista"/>
        <w:numPr>
          <w:ilvl w:val="0"/>
          <w:numId w:val="41"/>
        </w:numPr>
        <w:spacing w:after="120"/>
        <w:ind w:left="1560" w:hanging="284"/>
        <w:jc w:val="both"/>
      </w:pPr>
      <w:r>
        <w:t>Se debe validar lo siguiente:</w:t>
      </w:r>
    </w:p>
    <w:p w:rsidR="00632119" w:rsidRDefault="00632119" w:rsidP="00632119">
      <w:pPr>
        <w:pStyle w:val="Prrafodelista"/>
        <w:numPr>
          <w:ilvl w:val="0"/>
          <w:numId w:val="14"/>
        </w:numPr>
        <w:tabs>
          <w:tab w:val="left" w:pos="1560"/>
        </w:tabs>
        <w:spacing w:after="0"/>
        <w:ind w:left="1843" w:hanging="283"/>
        <w:jc w:val="both"/>
      </w:pPr>
      <w:r>
        <w:t>CCMPN</w:t>
      </w:r>
      <w:r>
        <w:tab/>
        <w:t>:</w:t>
      </w:r>
      <w:r>
        <w:tab/>
        <w:t>Los valores puede ser :</w:t>
      </w:r>
    </w:p>
    <w:p w:rsidR="00632119" w:rsidRDefault="00632119" w:rsidP="00632119">
      <w:pPr>
        <w:spacing w:after="0"/>
        <w:ind w:left="1843" w:firstLine="425"/>
        <w:jc w:val="both"/>
      </w:pPr>
      <w:r>
        <w:t>‘AM’</w:t>
      </w:r>
      <w:r>
        <w:tab/>
        <w:t>:</w:t>
      </w:r>
      <w:r>
        <w:tab/>
        <w:t>Almacenera del Perú</w:t>
      </w:r>
    </w:p>
    <w:p w:rsidR="00632119" w:rsidRDefault="00632119" w:rsidP="00632119">
      <w:pPr>
        <w:spacing w:after="0"/>
        <w:ind w:left="1843" w:firstLine="425"/>
        <w:jc w:val="both"/>
      </w:pPr>
      <w:r>
        <w:t>‘LZ’</w:t>
      </w:r>
      <w:r>
        <w:tab/>
        <w:t>:</w:t>
      </w:r>
      <w:r>
        <w:tab/>
        <w:t>Compañía Almacenera</w:t>
      </w:r>
    </w:p>
    <w:p w:rsidR="00632119" w:rsidRDefault="00632119" w:rsidP="00632119">
      <w:pPr>
        <w:pStyle w:val="Prrafodelista"/>
        <w:numPr>
          <w:ilvl w:val="0"/>
          <w:numId w:val="11"/>
        </w:numPr>
        <w:spacing w:after="0"/>
        <w:ind w:left="1843" w:hanging="283"/>
        <w:jc w:val="both"/>
      </w:pPr>
      <w:r>
        <w:t>QMRTLB</w:t>
      </w:r>
      <w:r>
        <w:tab/>
        <w:t>:</w:t>
      </w:r>
      <w:r>
        <w:tab/>
        <w:t xml:space="preserve">Puede ser 0 si QPSTLB  es mayor que 0 </w:t>
      </w:r>
    </w:p>
    <w:p w:rsidR="00632119" w:rsidRDefault="00632119" w:rsidP="00632119">
      <w:pPr>
        <w:pStyle w:val="Prrafodelista"/>
        <w:numPr>
          <w:ilvl w:val="0"/>
          <w:numId w:val="11"/>
        </w:numPr>
        <w:spacing w:after="0"/>
        <w:ind w:left="1843" w:hanging="283"/>
        <w:jc w:val="both"/>
      </w:pPr>
      <w:r>
        <w:t>QPSTLB</w:t>
      </w:r>
      <w:r>
        <w:tab/>
        <w:t>:</w:t>
      </w:r>
      <w:r>
        <w:tab/>
        <w:t>Puede ser 0 si QMRTLB es mayor que 0</w:t>
      </w:r>
    </w:p>
    <w:p w:rsidR="00632119" w:rsidRDefault="00632119" w:rsidP="00632119">
      <w:pPr>
        <w:pStyle w:val="Prrafodelista"/>
        <w:numPr>
          <w:ilvl w:val="0"/>
          <w:numId w:val="14"/>
        </w:numPr>
        <w:tabs>
          <w:tab w:val="left" w:pos="1843"/>
        </w:tabs>
        <w:spacing w:after="0"/>
        <w:ind w:hanging="720"/>
        <w:jc w:val="both"/>
      </w:pPr>
      <w:r w:rsidRPr="0018498F">
        <w:t>CULUSA</w:t>
      </w:r>
      <w:r w:rsidRPr="0018498F">
        <w:tab/>
        <w:t xml:space="preserve">: </w:t>
      </w:r>
      <w:r w:rsidRPr="0018498F">
        <w:tab/>
        <w:t>Los valores pueden ser “WEBALMA”   o  “WEBCASA”</w:t>
      </w:r>
    </w:p>
    <w:p w:rsidR="001113CF" w:rsidRPr="0018498F" w:rsidRDefault="001113CF" w:rsidP="001113CF">
      <w:pPr>
        <w:pStyle w:val="Prrafodelista"/>
        <w:numPr>
          <w:ilvl w:val="0"/>
          <w:numId w:val="14"/>
        </w:numPr>
        <w:tabs>
          <w:tab w:val="left" w:pos="1843"/>
        </w:tabs>
        <w:spacing w:after="0"/>
        <w:ind w:hanging="720"/>
        <w:jc w:val="both"/>
      </w:pPr>
      <w:r>
        <w:t>NTRMNL</w:t>
      </w:r>
      <w:r w:rsidRPr="0018498F">
        <w:tab/>
        <w:t xml:space="preserve">: </w:t>
      </w:r>
      <w:r w:rsidRPr="0018498F">
        <w:tab/>
        <w:t>Los valores pueden ser “WEBALMA”   o  “WEBCASA”</w:t>
      </w:r>
    </w:p>
    <w:p w:rsidR="001113CF" w:rsidRDefault="001113CF" w:rsidP="00DC56AF">
      <w:pPr>
        <w:pStyle w:val="Prrafodelista"/>
        <w:numPr>
          <w:ilvl w:val="0"/>
          <w:numId w:val="41"/>
        </w:numPr>
        <w:tabs>
          <w:tab w:val="left" w:pos="1276"/>
        </w:tabs>
        <w:spacing w:after="0"/>
        <w:ind w:left="1560" w:hanging="284"/>
        <w:jc w:val="both"/>
      </w:pPr>
      <w:r>
        <w:t xml:space="preserve">Se considera FULTAC, HULTAC  valores tomados del </w:t>
      </w:r>
      <w:proofErr w:type="spellStart"/>
      <w:r>
        <w:t>iseries</w:t>
      </w:r>
      <w:proofErr w:type="spellEnd"/>
      <w:r>
        <w:t xml:space="preserve"> AS400</w:t>
      </w:r>
    </w:p>
    <w:p w:rsidR="00632119" w:rsidRDefault="00632119" w:rsidP="00DC56AF">
      <w:pPr>
        <w:pStyle w:val="Prrafodelista"/>
        <w:numPr>
          <w:ilvl w:val="0"/>
          <w:numId w:val="41"/>
        </w:numPr>
        <w:tabs>
          <w:tab w:val="left" w:pos="1276"/>
        </w:tabs>
        <w:spacing w:after="0"/>
        <w:ind w:left="1560" w:hanging="284"/>
        <w:jc w:val="both"/>
      </w:pPr>
      <w:r>
        <w:t>Se debe actualizar la información en :</w:t>
      </w:r>
    </w:p>
    <w:p w:rsidR="00632119" w:rsidRDefault="00632119" w:rsidP="00632119">
      <w:pPr>
        <w:pStyle w:val="Prrafodelista"/>
        <w:numPr>
          <w:ilvl w:val="0"/>
          <w:numId w:val="14"/>
        </w:numPr>
        <w:tabs>
          <w:tab w:val="left" w:pos="1276"/>
        </w:tabs>
        <w:spacing w:after="0"/>
        <w:ind w:left="1843" w:hanging="283"/>
        <w:jc w:val="both"/>
      </w:pPr>
      <w:r>
        <w:t xml:space="preserve">Librería </w:t>
      </w:r>
      <w:r>
        <w:tab/>
        <w:t xml:space="preserve"> :</w:t>
      </w:r>
      <w:r>
        <w:tab/>
        <w:t>Dependiendo de la compañía (CCMPN)</w:t>
      </w:r>
    </w:p>
    <w:p w:rsidR="00632119" w:rsidRPr="00B22BC3" w:rsidRDefault="00632119" w:rsidP="00632119">
      <w:pPr>
        <w:pStyle w:val="Prrafodelista"/>
        <w:tabs>
          <w:tab w:val="left" w:pos="1276"/>
        </w:tabs>
        <w:spacing w:after="0"/>
        <w:ind w:left="2421" w:hanging="294"/>
        <w:jc w:val="both"/>
      </w:pPr>
      <w:r w:rsidRPr="00B22BC3">
        <w:t>‘AM’</w:t>
      </w:r>
      <w:r w:rsidRPr="00B22BC3">
        <w:tab/>
        <w:t>:</w:t>
      </w:r>
      <w:r w:rsidRPr="00B22BC3">
        <w:tab/>
        <w:t>DC@ALMAPER</w:t>
      </w:r>
    </w:p>
    <w:p w:rsidR="00632119" w:rsidRPr="00B22BC3" w:rsidRDefault="00632119" w:rsidP="00632119">
      <w:pPr>
        <w:pStyle w:val="Prrafodelista"/>
        <w:tabs>
          <w:tab w:val="left" w:pos="1276"/>
        </w:tabs>
        <w:spacing w:after="0"/>
        <w:ind w:left="2421" w:hanging="294"/>
        <w:jc w:val="both"/>
      </w:pPr>
      <w:r w:rsidRPr="00B22BC3">
        <w:t xml:space="preserve"> ‘LZ’</w:t>
      </w:r>
      <w:r>
        <w:tab/>
      </w:r>
      <w:r w:rsidRPr="00B22BC3">
        <w:t xml:space="preserve">: </w:t>
      </w:r>
      <w:r w:rsidRPr="00B22BC3">
        <w:tab/>
        <w:t>DC@RNSLIB</w:t>
      </w:r>
    </w:p>
    <w:p w:rsidR="00632119" w:rsidRDefault="00632119" w:rsidP="00632119">
      <w:pPr>
        <w:pStyle w:val="Prrafodelista"/>
        <w:numPr>
          <w:ilvl w:val="0"/>
          <w:numId w:val="14"/>
        </w:numPr>
        <w:tabs>
          <w:tab w:val="left" w:pos="1276"/>
        </w:tabs>
        <w:spacing w:after="0"/>
        <w:ind w:left="1843" w:hanging="283"/>
        <w:jc w:val="both"/>
      </w:pPr>
      <w:r>
        <w:t>Buscar el número de operación (NOPRCN) y ítem (NITEM) en el detalle de operaciones (ZZWT28),  en caso se encuentra:</w:t>
      </w:r>
    </w:p>
    <w:p w:rsidR="00632119" w:rsidRDefault="00632119" w:rsidP="00DC56AF">
      <w:pPr>
        <w:pStyle w:val="Prrafodelista"/>
        <w:numPr>
          <w:ilvl w:val="1"/>
          <w:numId w:val="41"/>
        </w:numPr>
        <w:tabs>
          <w:tab w:val="left" w:pos="1276"/>
        </w:tabs>
        <w:spacing w:after="0"/>
        <w:ind w:left="2127" w:hanging="284"/>
        <w:jc w:val="both"/>
      </w:pPr>
      <w:r>
        <w:t>Extraer los campos: QSLCND , QSLPSD , ISLDDC</w:t>
      </w:r>
    </w:p>
    <w:p w:rsidR="00632119" w:rsidRDefault="0026653B" w:rsidP="00DC56AF">
      <w:pPr>
        <w:pStyle w:val="Prrafodelista"/>
        <w:numPr>
          <w:ilvl w:val="1"/>
          <w:numId w:val="41"/>
        </w:numPr>
        <w:tabs>
          <w:tab w:val="left" w:pos="1276"/>
        </w:tabs>
        <w:spacing w:after="0"/>
        <w:ind w:left="2127" w:hanging="284"/>
        <w:jc w:val="both"/>
      </w:pPr>
      <w:r>
        <w:t xml:space="preserve">Sumarle  </w:t>
      </w:r>
      <w:r w:rsidR="00632119">
        <w:t xml:space="preserve">el valor de los campos: QMRTLB, QPSTLB,  IVLRLB </w:t>
      </w:r>
    </w:p>
    <w:p w:rsidR="00632119" w:rsidRDefault="00632119" w:rsidP="00DC56AF">
      <w:pPr>
        <w:pStyle w:val="Prrafodelista"/>
        <w:numPr>
          <w:ilvl w:val="1"/>
          <w:numId w:val="41"/>
        </w:numPr>
        <w:tabs>
          <w:tab w:val="left" w:pos="1276"/>
        </w:tabs>
        <w:spacing w:after="0"/>
        <w:ind w:left="2127" w:hanging="284"/>
        <w:jc w:val="both"/>
      </w:pPr>
      <w:r>
        <w:t>Actualizar los siguientes campos: QSLCND , QSLPSD , ISLDDC,  FULTAC, HULTAC, CULUSA</w:t>
      </w:r>
      <w:r w:rsidR="001113CF">
        <w:t>, NTRMNL</w:t>
      </w:r>
    </w:p>
    <w:p w:rsidR="00210241" w:rsidRDefault="00210241" w:rsidP="00AD7220">
      <w:pPr>
        <w:spacing w:after="0"/>
        <w:ind w:left="1843"/>
        <w:jc w:val="both"/>
      </w:pPr>
    </w:p>
    <w:p w:rsidR="008A684D" w:rsidRPr="008A684D" w:rsidRDefault="008A684D" w:rsidP="005208CC">
      <w:pPr>
        <w:pStyle w:val="Prrafodelista"/>
        <w:numPr>
          <w:ilvl w:val="0"/>
          <w:numId w:val="6"/>
        </w:numPr>
        <w:spacing w:before="200"/>
        <w:ind w:left="851" w:hanging="425"/>
        <w:contextualSpacing w:val="0"/>
        <w:outlineLvl w:val="1"/>
        <w:rPr>
          <w:rFonts w:eastAsiaTheme="majorEastAsia" w:cstheme="majorBidi"/>
          <w:b/>
          <w:bCs/>
          <w:vanish/>
          <w:color w:val="595959" w:themeColor="text1" w:themeTint="A6"/>
          <w:sz w:val="24"/>
          <w:szCs w:val="28"/>
        </w:rPr>
      </w:pPr>
      <w:bookmarkStart w:id="666" w:name="_Toc420076244"/>
      <w:bookmarkStart w:id="667" w:name="_Toc420336275"/>
      <w:bookmarkStart w:id="668" w:name="_Toc434850435"/>
      <w:bookmarkStart w:id="669" w:name="_Toc435110921"/>
      <w:bookmarkStart w:id="670" w:name="_Toc435518548"/>
      <w:bookmarkStart w:id="671" w:name="_Toc435518781"/>
      <w:bookmarkStart w:id="672" w:name="_Toc436659501"/>
      <w:bookmarkStart w:id="673" w:name="_Toc436915496"/>
      <w:bookmarkStart w:id="674" w:name="_Toc436915553"/>
      <w:bookmarkStart w:id="675" w:name="_Toc437598057"/>
      <w:bookmarkStart w:id="676" w:name="_Toc445731672"/>
      <w:bookmarkStart w:id="677" w:name="_Toc448477038"/>
      <w:bookmarkStart w:id="678" w:name="_Toc448477103"/>
      <w:bookmarkStart w:id="679" w:name="_Toc452373872"/>
      <w:bookmarkStart w:id="680" w:name="_Toc452469931"/>
      <w:bookmarkStart w:id="681" w:name="_Toc452469989"/>
      <w:bookmarkStart w:id="682" w:name="_Toc452740197"/>
      <w:bookmarkStart w:id="683" w:name="_Toc452974070"/>
      <w:bookmarkStart w:id="684" w:name="_Toc452976458"/>
      <w:bookmarkStart w:id="685" w:name="_Toc452976544"/>
      <w:bookmarkStart w:id="686" w:name="_Toc452976613"/>
      <w:bookmarkStart w:id="687" w:name="_Toc454185144"/>
      <w:bookmarkStart w:id="688" w:name="_Toc454188339"/>
      <w:bookmarkStart w:id="689" w:name="_Toc454211156"/>
      <w:bookmarkStart w:id="690" w:name="_Toc454211213"/>
      <w:bookmarkStart w:id="691" w:name="_Toc454381299"/>
      <w:bookmarkStart w:id="692" w:name="_Toc454382001"/>
      <w:bookmarkStart w:id="693" w:name="_Toc455070712"/>
      <w:bookmarkStart w:id="694" w:name="_Toc455070764"/>
      <w:bookmarkStart w:id="695" w:name="_Toc455074830"/>
      <w:bookmarkStart w:id="696" w:name="_Toc460256610"/>
      <w:bookmarkStart w:id="697" w:name="_Toc460256660"/>
      <w:bookmarkStart w:id="698" w:name="_Toc460256710"/>
      <w:bookmarkStart w:id="699" w:name="_Toc460401396"/>
      <w:bookmarkStart w:id="700" w:name="_Toc460405482"/>
      <w:bookmarkStart w:id="701" w:name="_Toc460406298"/>
      <w:bookmarkStart w:id="702" w:name="_Toc460406662"/>
      <w:bookmarkStart w:id="703" w:name="_Toc460406855"/>
      <w:bookmarkStart w:id="704" w:name="_Toc460406905"/>
      <w:bookmarkStart w:id="705" w:name="_Toc461194531"/>
      <w:bookmarkStart w:id="706" w:name="_Toc461195636"/>
      <w:bookmarkStart w:id="707" w:name="_Toc497460882"/>
      <w:bookmarkStart w:id="708" w:name="_Toc497500831"/>
      <w:bookmarkStart w:id="709" w:name="_Toc497747765"/>
      <w:bookmarkStart w:id="710" w:name="_Toc497807279"/>
      <w:bookmarkStart w:id="711" w:name="_Toc497834839"/>
      <w:bookmarkStart w:id="712" w:name="_Toc497834886"/>
      <w:bookmarkStart w:id="713" w:name="_Toc497834933"/>
      <w:bookmarkStart w:id="714" w:name="_Toc497834986"/>
      <w:bookmarkStart w:id="715" w:name="_Toc497835039"/>
      <w:bookmarkStart w:id="716" w:name="_Toc497835086"/>
      <w:bookmarkStart w:id="717" w:name="_Toc497835309"/>
      <w:bookmarkStart w:id="718" w:name="_Toc497835375"/>
      <w:bookmarkStart w:id="719" w:name="_Toc497911535"/>
      <w:bookmarkStart w:id="720" w:name="_Toc497978490"/>
      <w:bookmarkStart w:id="721" w:name="_Toc498000401"/>
      <w:bookmarkStart w:id="722" w:name="_Toc498000455"/>
      <w:bookmarkStart w:id="723" w:name="_Toc498003330"/>
      <w:bookmarkStart w:id="724" w:name="_Toc498003384"/>
      <w:bookmarkStart w:id="725" w:name="_Toc498005084"/>
      <w:bookmarkStart w:id="726" w:name="_Toc498930917"/>
      <w:bookmarkStart w:id="727" w:name="_Toc499047354"/>
      <w:bookmarkStart w:id="728" w:name="_Toc499101385"/>
      <w:bookmarkStart w:id="729" w:name="_Toc499109488"/>
      <w:bookmarkStart w:id="730" w:name="_Toc499109540"/>
      <w:bookmarkStart w:id="731" w:name="_Toc499112118"/>
      <w:bookmarkStart w:id="732" w:name="_Toc499112175"/>
      <w:bookmarkStart w:id="733" w:name="_Toc499126441"/>
      <w:bookmarkStart w:id="734" w:name="_Toc499128446"/>
      <w:bookmarkStart w:id="735" w:name="_Toc499129654"/>
      <w:bookmarkStart w:id="736" w:name="_Toc499129704"/>
      <w:bookmarkStart w:id="737" w:name="_Toc499129754"/>
      <w:bookmarkStart w:id="738" w:name="_Toc499129805"/>
      <w:bookmarkStart w:id="739" w:name="_Toc499572423"/>
      <w:bookmarkStart w:id="740" w:name="_Toc499620568"/>
      <w:bookmarkStart w:id="741" w:name="_Toc499625767"/>
      <w:bookmarkStart w:id="742" w:name="_Toc499627940"/>
      <w:bookmarkStart w:id="743" w:name="_Toc499888288"/>
      <w:bookmarkStart w:id="744" w:name="_Toc500169003"/>
      <w:bookmarkStart w:id="745" w:name="_Toc500411013"/>
      <w:bookmarkStart w:id="746" w:name="_Toc500430399"/>
      <w:bookmarkStart w:id="747" w:name="_Toc500769524"/>
      <w:bookmarkStart w:id="748" w:name="_Toc500927500"/>
      <w:bookmarkStart w:id="749" w:name="_Toc500927578"/>
      <w:bookmarkStart w:id="750" w:name="_Toc500927869"/>
      <w:bookmarkStart w:id="751" w:name="_Toc500927945"/>
      <w:bookmarkStart w:id="752" w:name="_Toc500928021"/>
      <w:bookmarkStart w:id="753" w:name="_Toc500928183"/>
      <w:bookmarkStart w:id="754" w:name="_Toc500928288"/>
      <w:bookmarkStart w:id="755" w:name="_Toc500928407"/>
      <w:bookmarkStart w:id="756" w:name="_Toc500928579"/>
      <w:bookmarkStart w:id="757" w:name="_Toc500928652"/>
      <w:bookmarkStart w:id="758" w:name="_Toc500928772"/>
      <w:bookmarkStart w:id="759" w:name="_Toc500928868"/>
      <w:bookmarkStart w:id="760" w:name="_Toc500928999"/>
      <w:bookmarkStart w:id="761" w:name="_Toc500929333"/>
      <w:bookmarkStart w:id="762" w:name="_Toc500929391"/>
      <w:bookmarkStart w:id="763" w:name="_Toc500929448"/>
      <w:bookmarkStart w:id="764" w:name="_Toc500940344"/>
      <w:bookmarkStart w:id="765" w:name="_Toc500942345"/>
      <w:bookmarkStart w:id="766" w:name="_Toc500944790"/>
      <w:bookmarkStart w:id="767" w:name="_Toc500945426"/>
      <w:bookmarkStart w:id="768" w:name="_Toc500948908"/>
      <w:bookmarkStart w:id="769" w:name="_Toc500952782"/>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p>
    <w:p w:rsidR="008A684D" w:rsidRPr="008A684D" w:rsidRDefault="008A684D" w:rsidP="005208CC">
      <w:pPr>
        <w:pStyle w:val="Prrafodelista"/>
        <w:numPr>
          <w:ilvl w:val="1"/>
          <w:numId w:val="6"/>
        </w:numPr>
        <w:spacing w:before="200"/>
        <w:contextualSpacing w:val="0"/>
        <w:outlineLvl w:val="1"/>
        <w:rPr>
          <w:rFonts w:eastAsiaTheme="majorEastAsia" w:cstheme="majorBidi"/>
          <w:b/>
          <w:bCs/>
          <w:vanish/>
          <w:color w:val="595959" w:themeColor="text1" w:themeTint="A6"/>
          <w:sz w:val="24"/>
          <w:szCs w:val="28"/>
        </w:rPr>
      </w:pPr>
      <w:bookmarkStart w:id="770" w:name="_Toc420076245"/>
      <w:bookmarkStart w:id="771" w:name="_Toc420336276"/>
      <w:bookmarkStart w:id="772" w:name="_Toc434850436"/>
      <w:bookmarkStart w:id="773" w:name="_Toc435110922"/>
      <w:bookmarkStart w:id="774" w:name="_Toc435518549"/>
      <w:bookmarkStart w:id="775" w:name="_Toc435518782"/>
      <w:bookmarkStart w:id="776" w:name="_Toc436659502"/>
      <w:bookmarkStart w:id="777" w:name="_Toc436915497"/>
      <w:bookmarkStart w:id="778" w:name="_Toc436915554"/>
      <w:bookmarkStart w:id="779" w:name="_Toc437598058"/>
      <w:bookmarkStart w:id="780" w:name="_Toc445731673"/>
      <w:bookmarkStart w:id="781" w:name="_Toc448477039"/>
      <w:bookmarkStart w:id="782" w:name="_Toc448477104"/>
      <w:bookmarkStart w:id="783" w:name="_Toc452373873"/>
      <w:bookmarkStart w:id="784" w:name="_Toc452469932"/>
      <w:bookmarkStart w:id="785" w:name="_Toc452469990"/>
      <w:bookmarkStart w:id="786" w:name="_Toc452740198"/>
      <w:bookmarkStart w:id="787" w:name="_Toc452974071"/>
      <w:bookmarkStart w:id="788" w:name="_Toc452976459"/>
      <w:bookmarkStart w:id="789" w:name="_Toc452976545"/>
      <w:bookmarkStart w:id="790" w:name="_Toc452976614"/>
      <w:bookmarkStart w:id="791" w:name="_Toc454185145"/>
      <w:bookmarkStart w:id="792" w:name="_Toc454188340"/>
      <w:bookmarkStart w:id="793" w:name="_Toc454211157"/>
      <w:bookmarkStart w:id="794" w:name="_Toc454211214"/>
      <w:bookmarkStart w:id="795" w:name="_Toc454381300"/>
      <w:bookmarkStart w:id="796" w:name="_Toc454382002"/>
      <w:bookmarkStart w:id="797" w:name="_Toc455070713"/>
      <w:bookmarkStart w:id="798" w:name="_Toc455070765"/>
      <w:bookmarkStart w:id="799" w:name="_Toc455074831"/>
      <w:bookmarkStart w:id="800" w:name="_Toc460256611"/>
      <w:bookmarkStart w:id="801" w:name="_Toc460256661"/>
      <w:bookmarkStart w:id="802" w:name="_Toc460256711"/>
      <w:bookmarkStart w:id="803" w:name="_Toc460401397"/>
      <w:bookmarkStart w:id="804" w:name="_Toc460405483"/>
      <w:bookmarkStart w:id="805" w:name="_Toc460406299"/>
      <w:bookmarkStart w:id="806" w:name="_Toc460406663"/>
      <w:bookmarkStart w:id="807" w:name="_Toc460406856"/>
      <w:bookmarkStart w:id="808" w:name="_Toc460406906"/>
      <w:bookmarkStart w:id="809" w:name="_Toc461194532"/>
      <w:bookmarkStart w:id="810" w:name="_Toc461195637"/>
      <w:bookmarkStart w:id="811" w:name="_Toc497460883"/>
      <w:bookmarkStart w:id="812" w:name="_Toc497500832"/>
      <w:bookmarkStart w:id="813" w:name="_Toc497747766"/>
      <w:bookmarkStart w:id="814" w:name="_Toc497807280"/>
      <w:bookmarkStart w:id="815" w:name="_Toc497834840"/>
      <w:bookmarkStart w:id="816" w:name="_Toc497834887"/>
      <w:bookmarkStart w:id="817" w:name="_Toc497834934"/>
      <w:bookmarkStart w:id="818" w:name="_Toc497834987"/>
      <w:bookmarkStart w:id="819" w:name="_Toc497835040"/>
      <w:bookmarkStart w:id="820" w:name="_Toc497835087"/>
      <w:bookmarkStart w:id="821" w:name="_Toc497835310"/>
      <w:bookmarkStart w:id="822" w:name="_Toc497835376"/>
      <w:bookmarkStart w:id="823" w:name="_Toc497911536"/>
      <w:bookmarkStart w:id="824" w:name="_Toc497978491"/>
      <w:bookmarkStart w:id="825" w:name="_Toc498000402"/>
      <w:bookmarkStart w:id="826" w:name="_Toc498000456"/>
      <w:bookmarkStart w:id="827" w:name="_Toc498003331"/>
      <w:bookmarkStart w:id="828" w:name="_Toc498003385"/>
      <w:bookmarkStart w:id="829" w:name="_Toc498005085"/>
      <w:bookmarkStart w:id="830" w:name="_Toc498930918"/>
      <w:bookmarkStart w:id="831" w:name="_Toc499047355"/>
      <w:bookmarkStart w:id="832" w:name="_Toc499101386"/>
      <w:bookmarkStart w:id="833" w:name="_Toc499109489"/>
      <w:bookmarkStart w:id="834" w:name="_Toc499109541"/>
      <w:bookmarkStart w:id="835" w:name="_Toc499112119"/>
      <w:bookmarkStart w:id="836" w:name="_Toc499112176"/>
      <w:bookmarkStart w:id="837" w:name="_Toc499126442"/>
      <w:bookmarkStart w:id="838" w:name="_Toc499128447"/>
      <w:bookmarkStart w:id="839" w:name="_Toc499129655"/>
      <w:bookmarkStart w:id="840" w:name="_Toc499129705"/>
      <w:bookmarkStart w:id="841" w:name="_Toc499129755"/>
      <w:bookmarkStart w:id="842" w:name="_Toc499129806"/>
      <w:bookmarkStart w:id="843" w:name="_Toc499572424"/>
      <w:bookmarkStart w:id="844" w:name="_Toc499620569"/>
      <w:bookmarkStart w:id="845" w:name="_Toc499625768"/>
      <w:bookmarkStart w:id="846" w:name="_Toc499627941"/>
      <w:bookmarkStart w:id="847" w:name="_Toc499888289"/>
      <w:bookmarkStart w:id="848" w:name="_Toc500169004"/>
      <w:bookmarkStart w:id="849" w:name="_Toc500411014"/>
      <w:bookmarkStart w:id="850" w:name="_Toc500430400"/>
      <w:bookmarkStart w:id="851" w:name="_Toc500769525"/>
      <w:bookmarkStart w:id="852" w:name="_Toc500927501"/>
      <w:bookmarkStart w:id="853" w:name="_Toc500927579"/>
      <w:bookmarkStart w:id="854" w:name="_Toc500927870"/>
      <w:bookmarkStart w:id="855" w:name="_Toc500927946"/>
      <w:bookmarkStart w:id="856" w:name="_Toc500928022"/>
      <w:bookmarkStart w:id="857" w:name="_Toc500928184"/>
      <w:bookmarkStart w:id="858" w:name="_Toc500928289"/>
      <w:bookmarkStart w:id="859" w:name="_Toc500928408"/>
      <w:bookmarkStart w:id="860" w:name="_Toc500928580"/>
      <w:bookmarkStart w:id="861" w:name="_Toc500928653"/>
      <w:bookmarkStart w:id="862" w:name="_Toc500928773"/>
      <w:bookmarkStart w:id="863" w:name="_Toc500928869"/>
      <w:bookmarkStart w:id="864" w:name="_Toc500929000"/>
      <w:bookmarkStart w:id="865" w:name="_Toc500929334"/>
      <w:bookmarkStart w:id="866" w:name="_Toc500929392"/>
      <w:bookmarkStart w:id="867" w:name="_Toc500929449"/>
      <w:bookmarkStart w:id="868" w:name="_Toc500940345"/>
      <w:bookmarkStart w:id="869" w:name="_Toc500942346"/>
      <w:bookmarkStart w:id="870" w:name="_Toc500944791"/>
      <w:bookmarkStart w:id="871" w:name="_Toc500945427"/>
      <w:bookmarkStart w:id="872" w:name="_Toc500948909"/>
      <w:bookmarkStart w:id="873" w:name="_Toc500952783"/>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874" w:name="_Toc420076260"/>
      <w:bookmarkStart w:id="875" w:name="_Toc420336290"/>
      <w:bookmarkStart w:id="876" w:name="_Toc434850439"/>
      <w:bookmarkStart w:id="877" w:name="_Toc435110929"/>
      <w:bookmarkStart w:id="878" w:name="_Toc435518556"/>
      <w:bookmarkStart w:id="879" w:name="_Toc435518789"/>
      <w:bookmarkStart w:id="880" w:name="_Toc436659509"/>
      <w:bookmarkStart w:id="881" w:name="_Toc436915504"/>
      <w:bookmarkStart w:id="882" w:name="_Toc436915561"/>
      <w:bookmarkStart w:id="883" w:name="_Toc437598065"/>
      <w:bookmarkStart w:id="884" w:name="_Toc445731680"/>
      <w:bookmarkStart w:id="885" w:name="_Toc448477046"/>
      <w:bookmarkStart w:id="886" w:name="_Toc448477111"/>
      <w:bookmarkStart w:id="887" w:name="_Toc452373879"/>
      <w:bookmarkStart w:id="888" w:name="_Toc452469938"/>
      <w:bookmarkStart w:id="889" w:name="_Toc452469996"/>
      <w:bookmarkStart w:id="890" w:name="_Toc452740205"/>
      <w:bookmarkStart w:id="891" w:name="_Toc452974078"/>
      <w:bookmarkStart w:id="892" w:name="_Toc452976466"/>
      <w:bookmarkStart w:id="893" w:name="_Toc452976552"/>
      <w:bookmarkStart w:id="894" w:name="_Toc452976621"/>
      <w:bookmarkStart w:id="895" w:name="_Toc454185152"/>
      <w:bookmarkStart w:id="896" w:name="_Toc454188347"/>
      <w:bookmarkStart w:id="897" w:name="_Toc454211164"/>
      <w:bookmarkStart w:id="898" w:name="_Toc454211221"/>
      <w:bookmarkStart w:id="899" w:name="_Toc454381307"/>
      <w:bookmarkStart w:id="900" w:name="_Toc454382009"/>
      <w:bookmarkStart w:id="901" w:name="_Toc455070714"/>
      <w:bookmarkStart w:id="902" w:name="_Toc455070766"/>
      <w:bookmarkStart w:id="903" w:name="_Toc455074832"/>
      <w:bookmarkStart w:id="904" w:name="_Toc460256612"/>
      <w:bookmarkStart w:id="905" w:name="_Toc460256662"/>
      <w:bookmarkStart w:id="906" w:name="_Toc460256712"/>
      <w:bookmarkStart w:id="907" w:name="_Toc460401398"/>
      <w:bookmarkStart w:id="908" w:name="_Toc460405484"/>
      <w:bookmarkStart w:id="909" w:name="_Toc460406300"/>
      <w:bookmarkStart w:id="910" w:name="_Toc460406664"/>
      <w:bookmarkStart w:id="911" w:name="_Toc460406857"/>
      <w:bookmarkStart w:id="912" w:name="_Toc460406907"/>
      <w:bookmarkStart w:id="913" w:name="_Toc461194533"/>
      <w:bookmarkStart w:id="914" w:name="_Toc461195638"/>
      <w:bookmarkStart w:id="915" w:name="_Toc497460884"/>
      <w:bookmarkStart w:id="916" w:name="_Toc497500833"/>
      <w:bookmarkStart w:id="917" w:name="_Toc497747767"/>
      <w:bookmarkStart w:id="918" w:name="_Toc497807281"/>
      <w:bookmarkStart w:id="919" w:name="_Toc497834841"/>
      <w:bookmarkStart w:id="920" w:name="_Toc497834888"/>
      <w:bookmarkStart w:id="921" w:name="_Toc497834935"/>
      <w:bookmarkStart w:id="922" w:name="_Toc497834988"/>
      <w:bookmarkStart w:id="923" w:name="_Toc497835041"/>
      <w:bookmarkStart w:id="924" w:name="_Toc497835088"/>
      <w:bookmarkStart w:id="925" w:name="_Toc497835311"/>
      <w:bookmarkStart w:id="926" w:name="_Toc497835377"/>
      <w:bookmarkStart w:id="927" w:name="_Toc497911537"/>
      <w:bookmarkStart w:id="928" w:name="_Toc497978492"/>
      <w:bookmarkStart w:id="929" w:name="_Toc498000403"/>
      <w:bookmarkStart w:id="930" w:name="_Toc498000457"/>
      <w:bookmarkStart w:id="931" w:name="_Toc498003332"/>
      <w:bookmarkStart w:id="932" w:name="_Toc498003386"/>
      <w:bookmarkStart w:id="933" w:name="_Toc498005086"/>
      <w:bookmarkStart w:id="934" w:name="_Toc498930919"/>
      <w:bookmarkStart w:id="935" w:name="_Toc499047356"/>
      <w:bookmarkStart w:id="936" w:name="_Toc499101387"/>
      <w:bookmarkStart w:id="937" w:name="_Toc499109490"/>
      <w:bookmarkStart w:id="938" w:name="_Toc499109542"/>
      <w:bookmarkStart w:id="939" w:name="_Toc499112120"/>
      <w:bookmarkStart w:id="940" w:name="_Toc499112177"/>
      <w:bookmarkStart w:id="941" w:name="_Toc499126443"/>
      <w:bookmarkStart w:id="942" w:name="_Toc499128448"/>
      <w:bookmarkStart w:id="943" w:name="_Toc499129656"/>
      <w:bookmarkStart w:id="944" w:name="_Toc499129706"/>
      <w:bookmarkStart w:id="945" w:name="_Toc499129756"/>
      <w:bookmarkStart w:id="946" w:name="_Toc499129807"/>
      <w:bookmarkStart w:id="947" w:name="_Toc499572425"/>
      <w:bookmarkStart w:id="948" w:name="_Toc499620570"/>
      <w:bookmarkStart w:id="949" w:name="_Toc499625769"/>
      <w:bookmarkStart w:id="950" w:name="_Toc499627942"/>
      <w:bookmarkStart w:id="951" w:name="_Toc499888290"/>
      <w:bookmarkStart w:id="952" w:name="_Toc500169005"/>
      <w:bookmarkStart w:id="953" w:name="_Toc500411015"/>
      <w:bookmarkStart w:id="954" w:name="_Toc500430401"/>
      <w:bookmarkStart w:id="955" w:name="_Toc500769526"/>
      <w:bookmarkStart w:id="956" w:name="_Toc500927502"/>
      <w:bookmarkStart w:id="957" w:name="_Toc500927580"/>
      <w:bookmarkStart w:id="958" w:name="_Toc500927871"/>
      <w:bookmarkStart w:id="959" w:name="_Toc500927947"/>
      <w:bookmarkStart w:id="960" w:name="_Toc500928023"/>
      <w:bookmarkStart w:id="961" w:name="_Toc500928185"/>
      <w:bookmarkStart w:id="962" w:name="_Toc500928290"/>
      <w:bookmarkStart w:id="963" w:name="_Toc500928409"/>
      <w:bookmarkStart w:id="964" w:name="_Toc500928581"/>
      <w:bookmarkStart w:id="965" w:name="_Toc500928654"/>
      <w:bookmarkStart w:id="966" w:name="_Toc500928774"/>
      <w:bookmarkStart w:id="967" w:name="_Toc500928870"/>
      <w:bookmarkStart w:id="968" w:name="_Toc500929001"/>
      <w:bookmarkStart w:id="969" w:name="_Toc500929335"/>
      <w:bookmarkStart w:id="970" w:name="_Toc500929393"/>
      <w:bookmarkStart w:id="971" w:name="_Toc500929450"/>
      <w:bookmarkStart w:id="972" w:name="_Toc500940346"/>
      <w:bookmarkStart w:id="973" w:name="_Toc500942347"/>
      <w:bookmarkStart w:id="974" w:name="_Toc500944792"/>
      <w:bookmarkStart w:id="975" w:name="_Toc500945428"/>
      <w:bookmarkStart w:id="976" w:name="_Toc500948910"/>
      <w:bookmarkStart w:id="977" w:name="_Toc500952784"/>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978" w:name="_Toc419977787"/>
      <w:bookmarkStart w:id="979" w:name="_Toc420076261"/>
      <w:bookmarkStart w:id="980" w:name="_Toc420336291"/>
      <w:bookmarkStart w:id="981" w:name="_Toc434850440"/>
      <w:bookmarkStart w:id="982" w:name="_Toc435110930"/>
      <w:bookmarkStart w:id="983" w:name="_Toc435518557"/>
      <w:bookmarkStart w:id="984" w:name="_Toc435518790"/>
      <w:bookmarkStart w:id="985" w:name="_Toc436659510"/>
      <w:bookmarkStart w:id="986" w:name="_Toc436915505"/>
      <w:bookmarkStart w:id="987" w:name="_Toc436915562"/>
      <w:bookmarkStart w:id="988" w:name="_Toc437598066"/>
      <w:bookmarkStart w:id="989" w:name="_Toc445731681"/>
      <w:bookmarkStart w:id="990" w:name="_Toc448477047"/>
      <w:bookmarkStart w:id="991" w:name="_Toc448477112"/>
      <w:bookmarkStart w:id="992" w:name="_Toc452373880"/>
      <w:bookmarkStart w:id="993" w:name="_Toc452469939"/>
      <w:bookmarkStart w:id="994" w:name="_Toc452469997"/>
      <w:bookmarkStart w:id="995" w:name="_Toc452740206"/>
      <w:bookmarkStart w:id="996" w:name="_Toc452974079"/>
      <w:bookmarkStart w:id="997" w:name="_Toc452976467"/>
      <w:bookmarkStart w:id="998" w:name="_Toc452976553"/>
      <w:bookmarkStart w:id="999" w:name="_Toc452976622"/>
      <w:bookmarkStart w:id="1000" w:name="_Toc454185153"/>
      <w:bookmarkStart w:id="1001" w:name="_Toc454188348"/>
      <w:bookmarkStart w:id="1002" w:name="_Toc454211165"/>
      <w:bookmarkStart w:id="1003" w:name="_Toc454211222"/>
      <w:bookmarkStart w:id="1004" w:name="_Toc454381308"/>
      <w:bookmarkStart w:id="1005" w:name="_Toc454382010"/>
      <w:bookmarkStart w:id="1006" w:name="_Toc455070715"/>
      <w:bookmarkStart w:id="1007" w:name="_Toc455070767"/>
      <w:bookmarkStart w:id="1008" w:name="_Toc455074833"/>
      <w:bookmarkStart w:id="1009" w:name="_Toc460256613"/>
      <w:bookmarkStart w:id="1010" w:name="_Toc460256663"/>
      <w:bookmarkStart w:id="1011" w:name="_Toc460256713"/>
      <w:bookmarkStart w:id="1012" w:name="_Toc460401399"/>
      <w:bookmarkStart w:id="1013" w:name="_Toc460405485"/>
      <w:bookmarkStart w:id="1014" w:name="_Toc460406301"/>
      <w:bookmarkStart w:id="1015" w:name="_Toc460406665"/>
      <w:bookmarkStart w:id="1016" w:name="_Toc460406858"/>
      <w:bookmarkStart w:id="1017" w:name="_Toc460406908"/>
      <w:bookmarkStart w:id="1018" w:name="_Toc461194534"/>
      <w:bookmarkStart w:id="1019" w:name="_Toc461195639"/>
      <w:bookmarkStart w:id="1020" w:name="_Toc497460885"/>
      <w:bookmarkStart w:id="1021" w:name="_Toc497500834"/>
      <w:bookmarkStart w:id="1022" w:name="_Toc497747768"/>
      <w:bookmarkStart w:id="1023" w:name="_Toc497807282"/>
      <w:bookmarkStart w:id="1024" w:name="_Toc497834842"/>
      <w:bookmarkStart w:id="1025" w:name="_Toc497834889"/>
      <w:bookmarkStart w:id="1026" w:name="_Toc497834936"/>
      <w:bookmarkStart w:id="1027" w:name="_Toc497834989"/>
      <w:bookmarkStart w:id="1028" w:name="_Toc497835042"/>
      <w:bookmarkStart w:id="1029" w:name="_Toc497835089"/>
      <w:bookmarkStart w:id="1030" w:name="_Toc497835312"/>
      <w:bookmarkStart w:id="1031" w:name="_Toc497835378"/>
      <w:bookmarkStart w:id="1032" w:name="_Toc497911538"/>
      <w:bookmarkStart w:id="1033" w:name="_Toc497978493"/>
      <w:bookmarkStart w:id="1034" w:name="_Toc498000404"/>
      <w:bookmarkStart w:id="1035" w:name="_Toc498000458"/>
      <w:bookmarkStart w:id="1036" w:name="_Toc498003333"/>
      <w:bookmarkStart w:id="1037" w:name="_Toc498003387"/>
      <w:bookmarkStart w:id="1038" w:name="_Toc498005087"/>
      <w:bookmarkStart w:id="1039" w:name="_Toc498930920"/>
      <w:bookmarkStart w:id="1040" w:name="_Toc499047357"/>
      <w:bookmarkStart w:id="1041" w:name="_Toc499101388"/>
      <w:bookmarkStart w:id="1042" w:name="_Toc499109491"/>
      <w:bookmarkStart w:id="1043" w:name="_Toc499109543"/>
      <w:bookmarkStart w:id="1044" w:name="_Toc499112121"/>
      <w:bookmarkStart w:id="1045" w:name="_Toc499112178"/>
      <w:bookmarkStart w:id="1046" w:name="_Toc499126444"/>
      <w:bookmarkStart w:id="1047" w:name="_Toc499128449"/>
      <w:bookmarkStart w:id="1048" w:name="_Toc499129657"/>
      <w:bookmarkStart w:id="1049" w:name="_Toc499129707"/>
      <w:bookmarkStart w:id="1050" w:name="_Toc499129757"/>
      <w:bookmarkStart w:id="1051" w:name="_Toc499129808"/>
      <w:bookmarkStart w:id="1052" w:name="_Toc499572426"/>
      <w:bookmarkStart w:id="1053" w:name="_Toc499620571"/>
      <w:bookmarkStart w:id="1054" w:name="_Toc499625770"/>
      <w:bookmarkStart w:id="1055" w:name="_Toc499627943"/>
      <w:bookmarkStart w:id="1056" w:name="_Toc499888291"/>
      <w:bookmarkStart w:id="1057" w:name="_Toc500169006"/>
      <w:bookmarkStart w:id="1058" w:name="_Toc500411016"/>
      <w:bookmarkStart w:id="1059" w:name="_Toc500430402"/>
      <w:bookmarkStart w:id="1060" w:name="_Toc500769527"/>
      <w:bookmarkStart w:id="1061" w:name="_Toc500927503"/>
      <w:bookmarkStart w:id="1062" w:name="_Toc500927581"/>
      <w:bookmarkStart w:id="1063" w:name="_Toc500927872"/>
      <w:bookmarkStart w:id="1064" w:name="_Toc500927948"/>
      <w:bookmarkStart w:id="1065" w:name="_Toc500928024"/>
      <w:bookmarkStart w:id="1066" w:name="_Toc500928186"/>
      <w:bookmarkStart w:id="1067" w:name="_Toc500928291"/>
      <w:bookmarkStart w:id="1068" w:name="_Toc500928410"/>
      <w:bookmarkStart w:id="1069" w:name="_Toc500928582"/>
      <w:bookmarkStart w:id="1070" w:name="_Toc500928655"/>
      <w:bookmarkStart w:id="1071" w:name="_Toc500928775"/>
      <w:bookmarkStart w:id="1072" w:name="_Toc500928871"/>
      <w:bookmarkStart w:id="1073" w:name="_Toc500929002"/>
      <w:bookmarkStart w:id="1074" w:name="_Toc500929336"/>
      <w:bookmarkStart w:id="1075" w:name="_Toc500929394"/>
      <w:bookmarkStart w:id="1076" w:name="_Toc500929451"/>
      <w:bookmarkStart w:id="1077" w:name="_Toc500940347"/>
      <w:bookmarkStart w:id="1078" w:name="_Toc500942348"/>
      <w:bookmarkStart w:id="1079" w:name="_Toc500944793"/>
      <w:bookmarkStart w:id="1080" w:name="_Toc500945429"/>
      <w:bookmarkStart w:id="1081" w:name="_Toc500948911"/>
      <w:bookmarkStart w:id="1082" w:name="_Toc500952785"/>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083" w:name="_Toc419977788"/>
      <w:bookmarkStart w:id="1084" w:name="_Toc420076262"/>
      <w:bookmarkStart w:id="1085" w:name="_Toc420336292"/>
      <w:bookmarkStart w:id="1086" w:name="_Toc434850441"/>
      <w:bookmarkStart w:id="1087" w:name="_Toc435110931"/>
      <w:bookmarkStart w:id="1088" w:name="_Toc435518558"/>
      <w:bookmarkStart w:id="1089" w:name="_Toc435518791"/>
      <w:bookmarkStart w:id="1090" w:name="_Toc436659511"/>
      <w:bookmarkStart w:id="1091" w:name="_Toc436915506"/>
      <w:bookmarkStart w:id="1092" w:name="_Toc436915563"/>
      <w:bookmarkStart w:id="1093" w:name="_Toc437598067"/>
      <w:bookmarkStart w:id="1094" w:name="_Toc445731682"/>
      <w:bookmarkStart w:id="1095" w:name="_Toc448477048"/>
      <w:bookmarkStart w:id="1096" w:name="_Toc448477113"/>
      <w:bookmarkStart w:id="1097" w:name="_Toc452373881"/>
      <w:bookmarkStart w:id="1098" w:name="_Toc452469940"/>
      <w:bookmarkStart w:id="1099" w:name="_Toc452469998"/>
      <w:bookmarkStart w:id="1100" w:name="_Toc452740207"/>
      <w:bookmarkStart w:id="1101" w:name="_Toc452974080"/>
      <w:bookmarkStart w:id="1102" w:name="_Toc452976468"/>
      <w:bookmarkStart w:id="1103" w:name="_Toc452976554"/>
      <w:bookmarkStart w:id="1104" w:name="_Toc452976623"/>
      <w:bookmarkStart w:id="1105" w:name="_Toc454185154"/>
      <w:bookmarkStart w:id="1106" w:name="_Toc454188349"/>
      <w:bookmarkStart w:id="1107" w:name="_Toc454211166"/>
      <w:bookmarkStart w:id="1108" w:name="_Toc454211223"/>
      <w:bookmarkStart w:id="1109" w:name="_Toc454381309"/>
      <w:bookmarkStart w:id="1110" w:name="_Toc454382011"/>
      <w:bookmarkStart w:id="1111" w:name="_Toc455070716"/>
      <w:bookmarkStart w:id="1112" w:name="_Toc455070768"/>
      <w:bookmarkStart w:id="1113" w:name="_Toc455074834"/>
      <w:bookmarkStart w:id="1114" w:name="_Toc460256614"/>
      <w:bookmarkStart w:id="1115" w:name="_Toc460256664"/>
      <w:bookmarkStart w:id="1116" w:name="_Toc460256714"/>
      <w:bookmarkStart w:id="1117" w:name="_Toc460401400"/>
      <w:bookmarkStart w:id="1118" w:name="_Toc460405486"/>
      <w:bookmarkStart w:id="1119" w:name="_Toc460406302"/>
      <w:bookmarkStart w:id="1120" w:name="_Toc460406666"/>
      <w:bookmarkStart w:id="1121" w:name="_Toc460406859"/>
      <w:bookmarkStart w:id="1122" w:name="_Toc460406909"/>
      <w:bookmarkStart w:id="1123" w:name="_Toc461194535"/>
      <w:bookmarkStart w:id="1124" w:name="_Toc461195640"/>
      <w:bookmarkStart w:id="1125" w:name="_Toc497460886"/>
      <w:bookmarkStart w:id="1126" w:name="_Toc497500835"/>
      <w:bookmarkStart w:id="1127" w:name="_Toc497747769"/>
      <w:bookmarkStart w:id="1128" w:name="_Toc497807283"/>
      <w:bookmarkStart w:id="1129" w:name="_Toc497834843"/>
      <w:bookmarkStart w:id="1130" w:name="_Toc497834890"/>
      <w:bookmarkStart w:id="1131" w:name="_Toc497834937"/>
      <w:bookmarkStart w:id="1132" w:name="_Toc497834990"/>
      <w:bookmarkStart w:id="1133" w:name="_Toc497835043"/>
      <w:bookmarkStart w:id="1134" w:name="_Toc497835090"/>
      <w:bookmarkStart w:id="1135" w:name="_Toc497835313"/>
      <w:bookmarkStart w:id="1136" w:name="_Toc497835379"/>
      <w:bookmarkStart w:id="1137" w:name="_Toc497911539"/>
      <w:bookmarkStart w:id="1138" w:name="_Toc497978494"/>
      <w:bookmarkStart w:id="1139" w:name="_Toc498000405"/>
      <w:bookmarkStart w:id="1140" w:name="_Toc498000459"/>
      <w:bookmarkStart w:id="1141" w:name="_Toc498003334"/>
      <w:bookmarkStart w:id="1142" w:name="_Toc498003388"/>
      <w:bookmarkStart w:id="1143" w:name="_Toc498005088"/>
      <w:bookmarkStart w:id="1144" w:name="_Toc498930921"/>
      <w:bookmarkStart w:id="1145" w:name="_Toc499047358"/>
      <w:bookmarkStart w:id="1146" w:name="_Toc499101389"/>
      <w:bookmarkStart w:id="1147" w:name="_Toc499109492"/>
      <w:bookmarkStart w:id="1148" w:name="_Toc499109544"/>
      <w:bookmarkStart w:id="1149" w:name="_Toc499112122"/>
      <w:bookmarkStart w:id="1150" w:name="_Toc499112179"/>
      <w:bookmarkStart w:id="1151" w:name="_Toc499126445"/>
      <w:bookmarkStart w:id="1152" w:name="_Toc499128450"/>
      <w:bookmarkStart w:id="1153" w:name="_Toc499129658"/>
      <w:bookmarkStart w:id="1154" w:name="_Toc499129708"/>
      <w:bookmarkStart w:id="1155" w:name="_Toc499129758"/>
      <w:bookmarkStart w:id="1156" w:name="_Toc499129809"/>
      <w:bookmarkStart w:id="1157" w:name="_Toc499572427"/>
      <w:bookmarkStart w:id="1158" w:name="_Toc499620572"/>
      <w:bookmarkStart w:id="1159" w:name="_Toc499625771"/>
      <w:bookmarkStart w:id="1160" w:name="_Toc499627944"/>
      <w:bookmarkStart w:id="1161" w:name="_Toc499888292"/>
      <w:bookmarkStart w:id="1162" w:name="_Toc500169007"/>
      <w:bookmarkStart w:id="1163" w:name="_Toc500411017"/>
      <w:bookmarkStart w:id="1164" w:name="_Toc500430403"/>
      <w:bookmarkStart w:id="1165" w:name="_Toc500769528"/>
      <w:bookmarkStart w:id="1166" w:name="_Toc500927504"/>
      <w:bookmarkStart w:id="1167" w:name="_Toc500927582"/>
      <w:bookmarkStart w:id="1168" w:name="_Toc500927873"/>
      <w:bookmarkStart w:id="1169" w:name="_Toc500927949"/>
      <w:bookmarkStart w:id="1170" w:name="_Toc500928025"/>
      <w:bookmarkStart w:id="1171" w:name="_Toc500928187"/>
      <w:bookmarkStart w:id="1172" w:name="_Toc500928292"/>
      <w:bookmarkStart w:id="1173" w:name="_Toc500928411"/>
      <w:bookmarkStart w:id="1174" w:name="_Toc500928583"/>
      <w:bookmarkStart w:id="1175" w:name="_Toc500928656"/>
      <w:bookmarkStart w:id="1176" w:name="_Toc500928776"/>
      <w:bookmarkStart w:id="1177" w:name="_Toc500928872"/>
      <w:bookmarkStart w:id="1178" w:name="_Toc500929003"/>
      <w:bookmarkStart w:id="1179" w:name="_Toc500929337"/>
      <w:bookmarkStart w:id="1180" w:name="_Toc500929395"/>
      <w:bookmarkStart w:id="1181" w:name="_Toc500929452"/>
      <w:bookmarkStart w:id="1182" w:name="_Toc500940348"/>
      <w:bookmarkStart w:id="1183" w:name="_Toc500942349"/>
      <w:bookmarkStart w:id="1184" w:name="_Toc500944794"/>
      <w:bookmarkStart w:id="1185" w:name="_Toc500945430"/>
      <w:bookmarkStart w:id="1186" w:name="_Toc500948912"/>
      <w:bookmarkStart w:id="1187" w:name="_Toc500952786"/>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188" w:name="_Toc419977789"/>
      <w:bookmarkStart w:id="1189" w:name="_Toc420076263"/>
      <w:bookmarkStart w:id="1190" w:name="_Toc420336293"/>
      <w:bookmarkStart w:id="1191" w:name="_Toc434850442"/>
      <w:bookmarkStart w:id="1192" w:name="_Toc435110932"/>
      <w:bookmarkStart w:id="1193" w:name="_Toc435518559"/>
      <w:bookmarkStart w:id="1194" w:name="_Toc435518792"/>
      <w:bookmarkStart w:id="1195" w:name="_Toc436659512"/>
      <w:bookmarkStart w:id="1196" w:name="_Toc436915507"/>
      <w:bookmarkStart w:id="1197" w:name="_Toc436915564"/>
      <w:bookmarkStart w:id="1198" w:name="_Toc437598068"/>
      <w:bookmarkStart w:id="1199" w:name="_Toc445731683"/>
      <w:bookmarkStart w:id="1200" w:name="_Toc448477049"/>
      <w:bookmarkStart w:id="1201" w:name="_Toc448477114"/>
      <w:bookmarkStart w:id="1202" w:name="_Toc452373882"/>
      <w:bookmarkStart w:id="1203" w:name="_Toc452469941"/>
      <w:bookmarkStart w:id="1204" w:name="_Toc452469999"/>
      <w:bookmarkStart w:id="1205" w:name="_Toc452740208"/>
      <w:bookmarkStart w:id="1206" w:name="_Toc452974081"/>
      <w:bookmarkStart w:id="1207" w:name="_Toc452976469"/>
      <w:bookmarkStart w:id="1208" w:name="_Toc452976555"/>
      <w:bookmarkStart w:id="1209" w:name="_Toc452976624"/>
      <w:bookmarkStart w:id="1210" w:name="_Toc454185155"/>
      <w:bookmarkStart w:id="1211" w:name="_Toc454188350"/>
      <w:bookmarkStart w:id="1212" w:name="_Toc454211167"/>
      <w:bookmarkStart w:id="1213" w:name="_Toc454211224"/>
      <w:bookmarkStart w:id="1214" w:name="_Toc454381310"/>
      <w:bookmarkStart w:id="1215" w:name="_Toc454382012"/>
      <w:bookmarkStart w:id="1216" w:name="_Toc455070717"/>
      <w:bookmarkStart w:id="1217" w:name="_Toc455070769"/>
      <w:bookmarkStart w:id="1218" w:name="_Toc455074835"/>
      <w:bookmarkStart w:id="1219" w:name="_Toc460256615"/>
      <w:bookmarkStart w:id="1220" w:name="_Toc460256665"/>
      <w:bookmarkStart w:id="1221" w:name="_Toc460256715"/>
      <w:bookmarkStart w:id="1222" w:name="_Toc460401401"/>
      <w:bookmarkStart w:id="1223" w:name="_Toc460405487"/>
      <w:bookmarkStart w:id="1224" w:name="_Toc460406303"/>
      <w:bookmarkStart w:id="1225" w:name="_Toc460406667"/>
      <w:bookmarkStart w:id="1226" w:name="_Toc460406860"/>
      <w:bookmarkStart w:id="1227" w:name="_Toc460406910"/>
      <w:bookmarkStart w:id="1228" w:name="_Toc461194536"/>
      <w:bookmarkStart w:id="1229" w:name="_Toc461195641"/>
      <w:bookmarkStart w:id="1230" w:name="_Toc497460887"/>
      <w:bookmarkStart w:id="1231" w:name="_Toc497500836"/>
      <w:bookmarkStart w:id="1232" w:name="_Toc497747770"/>
      <w:bookmarkStart w:id="1233" w:name="_Toc497807284"/>
      <w:bookmarkStart w:id="1234" w:name="_Toc497834844"/>
      <w:bookmarkStart w:id="1235" w:name="_Toc497834891"/>
      <w:bookmarkStart w:id="1236" w:name="_Toc497834938"/>
      <w:bookmarkStart w:id="1237" w:name="_Toc497834991"/>
      <w:bookmarkStart w:id="1238" w:name="_Toc497835044"/>
      <w:bookmarkStart w:id="1239" w:name="_Toc497835091"/>
      <w:bookmarkStart w:id="1240" w:name="_Toc497835314"/>
      <w:bookmarkStart w:id="1241" w:name="_Toc497835380"/>
      <w:bookmarkStart w:id="1242" w:name="_Toc497911540"/>
      <w:bookmarkStart w:id="1243" w:name="_Toc497978495"/>
      <w:bookmarkStart w:id="1244" w:name="_Toc498000406"/>
      <w:bookmarkStart w:id="1245" w:name="_Toc498000460"/>
      <w:bookmarkStart w:id="1246" w:name="_Toc498003335"/>
      <w:bookmarkStart w:id="1247" w:name="_Toc498003389"/>
      <w:bookmarkStart w:id="1248" w:name="_Toc498005089"/>
      <w:bookmarkStart w:id="1249" w:name="_Toc498930922"/>
      <w:bookmarkStart w:id="1250" w:name="_Toc499047359"/>
      <w:bookmarkStart w:id="1251" w:name="_Toc499101390"/>
      <w:bookmarkStart w:id="1252" w:name="_Toc499109493"/>
      <w:bookmarkStart w:id="1253" w:name="_Toc499109545"/>
      <w:bookmarkStart w:id="1254" w:name="_Toc499112123"/>
      <w:bookmarkStart w:id="1255" w:name="_Toc499112180"/>
      <w:bookmarkStart w:id="1256" w:name="_Toc499126446"/>
      <w:bookmarkStart w:id="1257" w:name="_Toc499128451"/>
      <w:bookmarkStart w:id="1258" w:name="_Toc499129659"/>
      <w:bookmarkStart w:id="1259" w:name="_Toc499129709"/>
      <w:bookmarkStart w:id="1260" w:name="_Toc499129759"/>
      <w:bookmarkStart w:id="1261" w:name="_Toc499129810"/>
      <w:bookmarkStart w:id="1262" w:name="_Toc499572428"/>
      <w:bookmarkStart w:id="1263" w:name="_Toc499620573"/>
      <w:bookmarkStart w:id="1264" w:name="_Toc499625772"/>
      <w:bookmarkStart w:id="1265" w:name="_Toc499627945"/>
      <w:bookmarkStart w:id="1266" w:name="_Toc499888293"/>
      <w:bookmarkStart w:id="1267" w:name="_Toc500169008"/>
      <w:bookmarkStart w:id="1268" w:name="_Toc500411018"/>
      <w:bookmarkStart w:id="1269" w:name="_Toc500430404"/>
      <w:bookmarkStart w:id="1270" w:name="_Toc500769529"/>
      <w:bookmarkStart w:id="1271" w:name="_Toc500927505"/>
      <w:bookmarkStart w:id="1272" w:name="_Toc500927583"/>
      <w:bookmarkStart w:id="1273" w:name="_Toc500927874"/>
      <w:bookmarkStart w:id="1274" w:name="_Toc500927950"/>
      <w:bookmarkStart w:id="1275" w:name="_Toc500928026"/>
      <w:bookmarkStart w:id="1276" w:name="_Toc500928188"/>
      <w:bookmarkStart w:id="1277" w:name="_Toc500928293"/>
      <w:bookmarkStart w:id="1278" w:name="_Toc500928412"/>
      <w:bookmarkStart w:id="1279" w:name="_Toc500928584"/>
      <w:bookmarkStart w:id="1280" w:name="_Toc500928657"/>
      <w:bookmarkStart w:id="1281" w:name="_Toc500928777"/>
      <w:bookmarkStart w:id="1282" w:name="_Toc500928873"/>
      <w:bookmarkStart w:id="1283" w:name="_Toc500929004"/>
      <w:bookmarkStart w:id="1284" w:name="_Toc500929338"/>
      <w:bookmarkStart w:id="1285" w:name="_Toc500929396"/>
      <w:bookmarkStart w:id="1286" w:name="_Toc500929453"/>
      <w:bookmarkStart w:id="1287" w:name="_Toc500940349"/>
      <w:bookmarkStart w:id="1288" w:name="_Toc500942350"/>
      <w:bookmarkStart w:id="1289" w:name="_Toc500944795"/>
      <w:bookmarkStart w:id="1290" w:name="_Toc500945431"/>
      <w:bookmarkStart w:id="1291" w:name="_Toc500948913"/>
      <w:bookmarkStart w:id="1292" w:name="_Toc5009527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293" w:name="_Toc419977790"/>
      <w:bookmarkStart w:id="1294" w:name="_Toc420076264"/>
      <w:bookmarkStart w:id="1295" w:name="_Toc420336294"/>
      <w:bookmarkStart w:id="1296" w:name="_Toc434850443"/>
      <w:bookmarkStart w:id="1297" w:name="_Toc435110933"/>
      <w:bookmarkStart w:id="1298" w:name="_Toc435518560"/>
      <w:bookmarkStart w:id="1299" w:name="_Toc435518793"/>
      <w:bookmarkStart w:id="1300" w:name="_Toc436659513"/>
      <w:bookmarkStart w:id="1301" w:name="_Toc436915508"/>
      <w:bookmarkStart w:id="1302" w:name="_Toc436915565"/>
      <w:bookmarkStart w:id="1303" w:name="_Toc437598069"/>
      <w:bookmarkStart w:id="1304" w:name="_Toc445731684"/>
      <w:bookmarkStart w:id="1305" w:name="_Toc448477050"/>
      <w:bookmarkStart w:id="1306" w:name="_Toc448477115"/>
      <w:bookmarkStart w:id="1307" w:name="_Toc452373883"/>
      <w:bookmarkStart w:id="1308" w:name="_Toc452469942"/>
      <w:bookmarkStart w:id="1309" w:name="_Toc452470000"/>
      <w:bookmarkStart w:id="1310" w:name="_Toc452740209"/>
      <w:bookmarkStart w:id="1311" w:name="_Toc452974082"/>
      <w:bookmarkStart w:id="1312" w:name="_Toc452976470"/>
      <w:bookmarkStart w:id="1313" w:name="_Toc452976556"/>
      <w:bookmarkStart w:id="1314" w:name="_Toc452976625"/>
      <w:bookmarkStart w:id="1315" w:name="_Toc454185156"/>
      <w:bookmarkStart w:id="1316" w:name="_Toc454188351"/>
      <w:bookmarkStart w:id="1317" w:name="_Toc454211168"/>
      <w:bookmarkStart w:id="1318" w:name="_Toc454211225"/>
      <w:bookmarkStart w:id="1319" w:name="_Toc454381311"/>
      <w:bookmarkStart w:id="1320" w:name="_Toc454382013"/>
      <w:bookmarkStart w:id="1321" w:name="_Toc455070718"/>
      <w:bookmarkStart w:id="1322" w:name="_Toc455070770"/>
      <w:bookmarkStart w:id="1323" w:name="_Toc455074836"/>
      <w:bookmarkStart w:id="1324" w:name="_Toc460256616"/>
      <w:bookmarkStart w:id="1325" w:name="_Toc460256666"/>
      <w:bookmarkStart w:id="1326" w:name="_Toc460256716"/>
      <w:bookmarkStart w:id="1327" w:name="_Toc460401402"/>
      <w:bookmarkStart w:id="1328" w:name="_Toc460405488"/>
      <w:bookmarkStart w:id="1329" w:name="_Toc460406304"/>
      <w:bookmarkStart w:id="1330" w:name="_Toc460406668"/>
      <w:bookmarkStart w:id="1331" w:name="_Toc460406861"/>
      <w:bookmarkStart w:id="1332" w:name="_Toc460406911"/>
      <w:bookmarkStart w:id="1333" w:name="_Toc461194537"/>
      <w:bookmarkStart w:id="1334" w:name="_Toc461195642"/>
      <w:bookmarkStart w:id="1335" w:name="_Toc497460888"/>
      <w:bookmarkStart w:id="1336" w:name="_Toc497500837"/>
      <w:bookmarkStart w:id="1337" w:name="_Toc497747771"/>
      <w:bookmarkStart w:id="1338" w:name="_Toc497807285"/>
      <w:bookmarkStart w:id="1339" w:name="_Toc497834845"/>
      <w:bookmarkStart w:id="1340" w:name="_Toc497834892"/>
      <w:bookmarkStart w:id="1341" w:name="_Toc497834939"/>
      <w:bookmarkStart w:id="1342" w:name="_Toc497834992"/>
      <w:bookmarkStart w:id="1343" w:name="_Toc497835045"/>
      <w:bookmarkStart w:id="1344" w:name="_Toc497835092"/>
      <w:bookmarkStart w:id="1345" w:name="_Toc497835315"/>
      <w:bookmarkStart w:id="1346" w:name="_Toc497835381"/>
      <w:bookmarkStart w:id="1347" w:name="_Toc497911541"/>
      <w:bookmarkStart w:id="1348" w:name="_Toc497978496"/>
      <w:bookmarkStart w:id="1349" w:name="_Toc498000407"/>
      <w:bookmarkStart w:id="1350" w:name="_Toc498000461"/>
      <w:bookmarkStart w:id="1351" w:name="_Toc498003336"/>
      <w:bookmarkStart w:id="1352" w:name="_Toc498003390"/>
      <w:bookmarkStart w:id="1353" w:name="_Toc498005090"/>
      <w:bookmarkStart w:id="1354" w:name="_Toc498930923"/>
      <w:bookmarkStart w:id="1355" w:name="_Toc499047360"/>
      <w:bookmarkStart w:id="1356" w:name="_Toc499101391"/>
      <w:bookmarkStart w:id="1357" w:name="_Toc499109494"/>
      <w:bookmarkStart w:id="1358" w:name="_Toc499109546"/>
      <w:bookmarkStart w:id="1359" w:name="_Toc499112124"/>
      <w:bookmarkStart w:id="1360" w:name="_Toc499112181"/>
      <w:bookmarkStart w:id="1361" w:name="_Toc499126447"/>
      <w:bookmarkStart w:id="1362" w:name="_Toc499128452"/>
      <w:bookmarkStart w:id="1363" w:name="_Toc499129660"/>
      <w:bookmarkStart w:id="1364" w:name="_Toc499129710"/>
      <w:bookmarkStart w:id="1365" w:name="_Toc499129760"/>
      <w:bookmarkStart w:id="1366" w:name="_Toc499129811"/>
      <w:bookmarkStart w:id="1367" w:name="_Toc499572429"/>
      <w:bookmarkStart w:id="1368" w:name="_Toc499620574"/>
      <w:bookmarkStart w:id="1369" w:name="_Toc499625773"/>
      <w:bookmarkStart w:id="1370" w:name="_Toc499627946"/>
      <w:bookmarkStart w:id="1371" w:name="_Toc499888294"/>
      <w:bookmarkStart w:id="1372" w:name="_Toc500169009"/>
      <w:bookmarkStart w:id="1373" w:name="_Toc500411019"/>
      <w:bookmarkStart w:id="1374" w:name="_Toc500430405"/>
      <w:bookmarkStart w:id="1375" w:name="_Toc500769530"/>
      <w:bookmarkStart w:id="1376" w:name="_Toc500927506"/>
      <w:bookmarkStart w:id="1377" w:name="_Toc500927584"/>
      <w:bookmarkStart w:id="1378" w:name="_Toc500927875"/>
      <w:bookmarkStart w:id="1379" w:name="_Toc500927951"/>
      <w:bookmarkStart w:id="1380" w:name="_Toc500928027"/>
      <w:bookmarkStart w:id="1381" w:name="_Toc500928189"/>
      <w:bookmarkStart w:id="1382" w:name="_Toc500928294"/>
      <w:bookmarkStart w:id="1383" w:name="_Toc500928413"/>
      <w:bookmarkStart w:id="1384" w:name="_Toc500928585"/>
      <w:bookmarkStart w:id="1385" w:name="_Toc500928658"/>
      <w:bookmarkStart w:id="1386" w:name="_Toc500928778"/>
      <w:bookmarkStart w:id="1387" w:name="_Toc500928874"/>
      <w:bookmarkStart w:id="1388" w:name="_Toc500929005"/>
      <w:bookmarkStart w:id="1389" w:name="_Toc500929339"/>
      <w:bookmarkStart w:id="1390" w:name="_Toc500929397"/>
      <w:bookmarkStart w:id="1391" w:name="_Toc500929454"/>
      <w:bookmarkStart w:id="1392" w:name="_Toc500940350"/>
      <w:bookmarkStart w:id="1393" w:name="_Toc500942351"/>
      <w:bookmarkStart w:id="1394" w:name="_Toc500944796"/>
      <w:bookmarkStart w:id="1395" w:name="_Toc500945432"/>
      <w:bookmarkStart w:id="1396" w:name="_Toc500948914"/>
      <w:bookmarkStart w:id="1397" w:name="_Toc500952788"/>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p>
    <w:p w:rsidR="009D158E" w:rsidRPr="009D158E" w:rsidRDefault="009D158E" w:rsidP="005208CC">
      <w:pPr>
        <w:pStyle w:val="Prrafodelista"/>
        <w:numPr>
          <w:ilvl w:val="0"/>
          <w:numId w:val="5"/>
        </w:numPr>
        <w:spacing w:after="0" w:line="240" w:lineRule="auto"/>
        <w:jc w:val="both"/>
        <w:outlineLvl w:val="1"/>
        <w:rPr>
          <w:rFonts w:eastAsiaTheme="majorEastAsia" w:cstheme="majorBidi"/>
          <w:b/>
          <w:bCs/>
          <w:vanish/>
          <w:color w:val="595959" w:themeColor="text1" w:themeTint="A6"/>
          <w:sz w:val="24"/>
          <w:szCs w:val="28"/>
        </w:rPr>
      </w:pPr>
      <w:bookmarkStart w:id="1398" w:name="_Toc419977791"/>
      <w:bookmarkStart w:id="1399" w:name="_Toc420076265"/>
      <w:bookmarkStart w:id="1400" w:name="_Toc420336295"/>
      <w:bookmarkStart w:id="1401" w:name="_Toc434850444"/>
      <w:bookmarkStart w:id="1402" w:name="_Toc435110934"/>
      <w:bookmarkStart w:id="1403" w:name="_Toc435518561"/>
      <w:bookmarkStart w:id="1404" w:name="_Toc435518794"/>
      <w:bookmarkStart w:id="1405" w:name="_Toc436659514"/>
      <w:bookmarkStart w:id="1406" w:name="_Toc436915509"/>
      <w:bookmarkStart w:id="1407" w:name="_Toc436915566"/>
      <w:bookmarkStart w:id="1408" w:name="_Toc437598070"/>
      <w:bookmarkStart w:id="1409" w:name="_Toc445731685"/>
      <w:bookmarkStart w:id="1410" w:name="_Toc448477051"/>
      <w:bookmarkStart w:id="1411" w:name="_Toc448477116"/>
      <w:bookmarkStart w:id="1412" w:name="_Toc452373884"/>
      <w:bookmarkStart w:id="1413" w:name="_Toc452469943"/>
      <w:bookmarkStart w:id="1414" w:name="_Toc452470001"/>
      <w:bookmarkStart w:id="1415" w:name="_Toc452740210"/>
      <w:bookmarkStart w:id="1416" w:name="_Toc452974083"/>
      <w:bookmarkStart w:id="1417" w:name="_Toc452976471"/>
      <w:bookmarkStart w:id="1418" w:name="_Toc452976557"/>
      <w:bookmarkStart w:id="1419" w:name="_Toc452976626"/>
      <w:bookmarkStart w:id="1420" w:name="_Toc454185157"/>
      <w:bookmarkStart w:id="1421" w:name="_Toc454188352"/>
      <w:bookmarkStart w:id="1422" w:name="_Toc454211169"/>
      <w:bookmarkStart w:id="1423" w:name="_Toc454211226"/>
      <w:bookmarkStart w:id="1424" w:name="_Toc454381312"/>
      <w:bookmarkStart w:id="1425" w:name="_Toc454382014"/>
      <w:bookmarkStart w:id="1426" w:name="_Toc455070719"/>
      <w:bookmarkStart w:id="1427" w:name="_Toc455070771"/>
      <w:bookmarkStart w:id="1428" w:name="_Toc455074837"/>
      <w:bookmarkStart w:id="1429" w:name="_Toc460256617"/>
      <w:bookmarkStart w:id="1430" w:name="_Toc460256667"/>
      <w:bookmarkStart w:id="1431" w:name="_Toc460256717"/>
      <w:bookmarkStart w:id="1432" w:name="_Toc460401403"/>
      <w:bookmarkStart w:id="1433" w:name="_Toc460405489"/>
      <w:bookmarkStart w:id="1434" w:name="_Toc460406305"/>
      <w:bookmarkStart w:id="1435" w:name="_Toc460406669"/>
      <w:bookmarkStart w:id="1436" w:name="_Toc460406862"/>
      <w:bookmarkStart w:id="1437" w:name="_Toc460406912"/>
      <w:bookmarkStart w:id="1438" w:name="_Toc461194538"/>
      <w:bookmarkStart w:id="1439" w:name="_Toc461195643"/>
      <w:bookmarkStart w:id="1440" w:name="_Toc497460889"/>
      <w:bookmarkStart w:id="1441" w:name="_Toc497500838"/>
      <w:bookmarkStart w:id="1442" w:name="_Toc497747772"/>
      <w:bookmarkStart w:id="1443" w:name="_Toc497807286"/>
      <w:bookmarkStart w:id="1444" w:name="_Toc497834846"/>
      <w:bookmarkStart w:id="1445" w:name="_Toc497834893"/>
      <w:bookmarkStart w:id="1446" w:name="_Toc497834940"/>
      <w:bookmarkStart w:id="1447" w:name="_Toc497834993"/>
      <w:bookmarkStart w:id="1448" w:name="_Toc497835046"/>
      <w:bookmarkStart w:id="1449" w:name="_Toc497835093"/>
      <w:bookmarkStart w:id="1450" w:name="_Toc497835316"/>
      <w:bookmarkStart w:id="1451" w:name="_Toc497835382"/>
      <w:bookmarkStart w:id="1452" w:name="_Toc497911542"/>
      <w:bookmarkStart w:id="1453" w:name="_Toc497978497"/>
      <w:bookmarkStart w:id="1454" w:name="_Toc498000408"/>
      <w:bookmarkStart w:id="1455" w:name="_Toc498000462"/>
      <w:bookmarkStart w:id="1456" w:name="_Toc498003337"/>
      <w:bookmarkStart w:id="1457" w:name="_Toc498003391"/>
      <w:bookmarkStart w:id="1458" w:name="_Toc498005091"/>
      <w:bookmarkStart w:id="1459" w:name="_Toc498930924"/>
      <w:bookmarkStart w:id="1460" w:name="_Toc499047361"/>
      <w:bookmarkStart w:id="1461" w:name="_Toc499101392"/>
      <w:bookmarkStart w:id="1462" w:name="_Toc499109495"/>
      <w:bookmarkStart w:id="1463" w:name="_Toc499109547"/>
      <w:bookmarkStart w:id="1464" w:name="_Toc499112125"/>
      <w:bookmarkStart w:id="1465" w:name="_Toc499112182"/>
      <w:bookmarkStart w:id="1466" w:name="_Toc499126448"/>
      <w:bookmarkStart w:id="1467" w:name="_Toc499128453"/>
      <w:bookmarkStart w:id="1468" w:name="_Toc499129661"/>
      <w:bookmarkStart w:id="1469" w:name="_Toc499129711"/>
      <w:bookmarkStart w:id="1470" w:name="_Toc499129761"/>
      <w:bookmarkStart w:id="1471" w:name="_Toc499129812"/>
      <w:bookmarkStart w:id="1472" w:name="_Toc499572430"/>
      <w:bookmarkStart w:id="1473" w:name="_Toc499620575"/>
      <w:bookmarkStart w:id="1474" w:name="_Toc499625774"/>
      <w:bookmarkStart w:id="1475" w:name="_Toc499627947"/>
      <w:bookmarkStart w:id="1476" w:name="_Toc499888295"/>
      <w:bookmarkStart w:id="1477" w:name="_Toc500169010"/>
      <w:bookmarkStart w:id="1478" w:name="_Toc500411020"/>
      <w:bookmarkStart w:id="1479" w:name="_Toc500430406"/>
      <w:bookmarkStart w:id="1480" w:name="_Toc500769531"/>
      <w:bookmarkStart w:id="1481" w:name="_Toc500927507"/>
      <w:bookmarkStart w:id="1482" w:name="_Toc500927585"/>
      <w:bookmarkStart w:id="1483" w:name="_Toc500927876"/>
      <w:bookmarkStart w:id="1484" w:name="_Toc500927952"/>
      <w:bookmarkStart w:id="1485" w:name="_Toc500928028"/>
      <w:bookmarkStart w:id="1486" w:name="_Toc500928190"/>
      <w:bookmarkStart w:id="1487" w:name="_Toc500928295"/>
      <w:bookmarkStart w:id="1488" w:name="_Toc500928414"/>
      <w:bookmarkStart w:id="1489" w:name="_Toc500928586"/>
      <w:bookmarkStart w:id="1490" w:name="_Toc500928659"/>
      <w:bookmarkStart w:id="1491" w:name="_Toc500928779"/>
      <w:bookmarkStart w:id="1492" w:name="_Toc500928875"/>
      <w:bookmarkStart w:id="1493" w:name="_Toc500929006"/>
      <w:bookmarkStart w:id="1494" w:name="_Toc500929340"/>
      <w:bookmarkStart w:id="1495" w:name="_Toc500929398"/>
      <w:bookmarkStart w:id="1496" w:name="_Toc500929455"/>
      <w:bookmarkStart w:id="1497" w:name="_Toc500940351"/>
      <w:bookmarkStart w:id="1498" w:name="_Toc500942352"/>
      <w:bookmarkStart w:id="1499" w:name="_Toc500944797"/>
      <w:bookmarkStart w:id="1500" w:name="_Toc500945433"/>
      <w:bookmarkStart w:id="1501" w:name="_Toc500948915"/>
      <w:bookmarkStart w:id="1502" w:name="_Toc500952789"/>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p>
    <w:p w:rsidR="008A684D" w:rsidRPr="008A684D" w:rsidRDefault="008A684D" w:rsidP="005208CC">
      <w:pPr>
        <w:pStyle w:val="Prrafodelista"/>
        <w:numPr>
          <w:ilvl w:val="0"/>
          <w:numId w:val="8"/>
        </w:numPr>
        <w:spacing w:before="200"/>
        <w:contextualSpacing w:val="0"/>
        <w:outlineLvl w:val="1"/>
        <w:rPr>
          <w:rFonts w:eastAsiaTheme="majorEastAsia" w:cstheme="majorBidi"/>
          <w:b/>
          <w:bCs/>
          <w:vanish/>
          <w:color w:val="595959" w:themeColor="text1" w:themeTint="A6"/>
          <w:sz w:val="24"/>
          <w:szCs w:val="28"/>
        </w:rPr>
      </w:pPr>
      <w:bookmarkStart w:id="1503" w:name="_Toc420076266"/>
      <w:bookmarkStart w:id="1504" w:name="_Toc420336296"/>
      <w:bookmarkStart w:id="1505" w:name="_Toc434850445"/>
      <w:bookmarkStart w:id="1506" w:name="_Toc435110935"/>
      <w:bookmarkStart w:id="1507" w:name="_Toc435518562"/>
      <w:bookmarkStart w:id="1508" w:name="_Toc435518795"/>
      <w:bookmarkStart w:id="1509" w:name="_Toc436659515"/>
      <w:bookmarkStart w:id="1510" w:name="_Toc436915510"/>
      <w:bookmarkStart w:id="1511" w:name="_Toc436915567"/>
      <w:bookmarkStart w:id="1512" w:name="_Toc437598071"/>
      <w:bookmarkStart w:id="1513" w:name="_Toc445731686"/>
      <w:bookmarkStart w:id="1514" w:name="_Toc448477052"/>
      <w:bookmarkStart w:id="1515" w:name="_Toc448477117"/>
      <w:bookmarkStart w:id="1516" w:name="_Toc452373885"/>
      <w:bookmarkStart w:id="1517" w:name="_Toc452469944"/>
      <w:bookmarkStart w:id="1518" w:name="_Toc452470002"/>
      <w:bookmarkStart w:id="1519" w:name="_Toc452740211"/>
      <w:bookmarkStart w:id="1520" w:name="_Toc452974084"/>
      <w:bookmarkStart w:id="1521" w:name="_Toc452976472"/>
      <w:bookmarkStart w:id="1522" w:name="_Toc452976558"/>
      <w:bookmarkStart w:id="1523" w:name="_Toc452976627"/>
      <w:bookmarkStart w:id="1524" w:name="_Toc454185158"/>
      <w:bookmarkStart w:id="1525" w:name="_Toc454188353"/>
      <w:bookmarkStart w:id="1526" w:name="_Toc454211170"/>
      <w:bookmarkStart w:id="1527" w:name="_Toc454211227"/>
      <w:bookmarkStart w:id="1528" w:name="_Toc454381313"/>
      <w:bookmarkStart w:id="1529" w:name="_Toc454382015"/>
      <w:bookmarkStart w:id="1530" w:name="_Toc455070720"/>
      <w:bookmarkStart w:id="1531" w:name="_Toc455070772"/>
      <w:bookmarkStart w:id="1532" w:name="_Toc455074838"/>
      <w:bookmarkStart w:id="1533" w:name="_Toc460256618"/>
      <w:bookmarkStart w:id="1534" w:name="_Toc460256668"/>
      <w:bookmarkStart w:id="1535" w:name="_Toc460256718"/>
      <w:bookmarkStart w:id="1536" w:name="_Toc460401404"/>
      <w:bookmarkStart w:id="1537" w:name="_Toc460405490"/>
      <w:bookmarkStart w:id="1538" w:name="_Toc460406306"/>
      <w:bookmarkStart w:id="1539" w:name="_Toc460406670"/>
      <w:bookmarkStart w:id="1540" w:name="_Toc460406863"/>
      <w:bookmarkStart w:id="1541" w:name="_Toc460406913"/>
      <w:bookmarkStart w:id="1542" w:name="_Toc461194539"/>
      <w:bookmarkStart w:id="1543" w:name="_Toc461195644"/>
      <w:bookmarkStart w:id="1544" w:name="_Toc497460890"/>
      <w:bookmarkStart w:id="1545" w:name="_Toc497500839"/>
      <w:bookmarkStart w:id="1546" w:name="_Toc497747773"/>
      <w:bookmarkStart w:id="1547" w:name="_Toc497807287"/>
      <w:bookmarkStart w:id="1548" w:name="_Toc497834847"/>
      <w:bookmarkStart w:id="1549" w:name="_Toc497834894"/>
      <w:bookmarkStart w:id="1550" w:name="_Toc497834941"/>
      <w:bookmarkStart w:id="1551" w:name="_Toc497834994"/>
      <w:bookmarkStart w:id="1552" w:name="_Toc497835047"/>
      <w:bookmarkStart w:id="1553" w:name="_Toc497835094"/>
      <w:bookmarkStart w:id="1554" w:name="_Toc497835317"/>
      <w:bookmarkStart w:id="1555" w:name="_Toc497835383"/>
      <w:bookmarkStart w:id="1556" w:name="_Toc497911543"/>
      <w:bookmarkStart w:id="1557" w:name="_Toc497978498"/>
      <w:bookmarkStart w:id="1558" w:name="_Toc498000409"/>
      <w:bookmarkStart w:id="1559" w:name="_Toc498000463"/>
      <w:bookmarkStart w:id="1560" w:name="_Toc498003338"/>
      <w:bookmarkStart w:id="1561" w:name="_Toc498003392"/>
      <w:bookmarkStart w:id="1562" w:name="_Toc498005092"/>
      <w:bookmarkStart w:id="1563" w:name="_Toc498930925"/>
      <w:bookmarkStart w:id="1564" w:name="_Toc499047362"/>
      <w:bookmarkStart w:id="1565" w:name="_Toc499101393"/>
      <w:bookmarkStart w:id="1566" w:name="_Toc499109496"/>
      <w:bookmarkStart w:id="1567" w:name="_Toc499109548"/>
      <w:bookmarkStart w:id="1568" w:name="_Toc499112126"/>
      <w:bookmarkStart w:id="1569" w:name="_Toc499112183"/>
      <w:bookmarkStart w:id="1570" w:name="_Toc499126449"/>
      <w:bookmarkStart w:id="1571" w:name="_Toc499128454"/>
      <w:bookmarkStart w:id="1572" w:name="_Toc499129662"/>
      <w:bookmarkStart w:id="1573" w:name="_Toc499129712"/>
      <w:bookmarkStart w:id="1574" w:name="_Toc499129762"/>
      <w:bookmarkStart w:id="1575" w:name="_Toc499129813"/>
      <w:bookmarkStart w:id="1576" w:name="_Toc499572431"/>
      <w:bookmarkStart w:id="1577" w:name="_Toc499620576"/>
      <w:bookmarkStart w:id="1578" w:name="_Toc499625775"/>
      <w:bookmarkStart w:id="1579" w:name="_Toc499627948"/>
      <w:bookmarkStart w:id="1580" w:name="_Toc499888296"/>
      <w:bookmarkStart w:id="1581" w:name="_Toc500169011"/>
      <w:bookmarkStart w:id="1582" w:name="_Toc500411021"/>
      <w:bookmarkStart w:id="1583" w:name="_Toc500430407"/>
      <w:bookmarkStart w:id="1584" w:name="_Toc500769532"/>
      <w:bookmarkStart w:id="1585" w:name="_Toc500927508"/>
      <w:bookmarkStart w:id="1586" w:name="_Toc500927586"/>
      <w:bookmarkStart w:id="1587" w:name="_Toc500927877"/>
      <w:bookmarkStart w:id="1588" w:name="_Toc500927953"/>
      <w:bookmarkStart w:id="1589" w:name="_Toc500928029"/>
      <w:bookmarkStart w:id="1590" w:name="_Toc500928191"/>
      <w:bookmarkStart w:id="1591" w:name="_Toc500928296"/>
      <w:bookmarkStart w:id="1592" w:name="_Toc500928415"/>
      <w:bookmarkStart w:id="1593" w:name="_Toc500928587"/>
      <w:bookmarkStart w:id="1594" w:name="_Toc500928660"/>
      <w:bookmarkStart w:id="1595" w:name="_Toc500928780"/>
      <w:bookmarkStart w:id="1596" w:name="_Toc500928876"/>
      <w:bookmarkStart w:id="1597" w:name="_Toc500929007"/>
      <w:bookmarkStart w:id="1598" w:name="_Toc500929341"/>
      <w:bookmarkStart w:id="1599" w:name="_Toc500929399"/>
      <w:bookmarkStart w:id="1600" w:name="_Toc500929456"/>
      <w:bookmarkStart w:id="1601" w:name="_Toc500940352"/>
      <w:bookmarkStart w:id="1602" w:name="_Toc500942353"/>
      <w:bookmarkStart w:id="1603" w:name="_Toc500944798"/>
      <w:bookmarkStart w:id="1604" w:name="_Toc500945434"/>
      <w:bookmarkStart w:id="1605" w:name="_Toc500948916"/>
      <w:bookmarkStart w:id="1606" w:name="_Toc500952790"/>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p>
    <w:p w:rsidR="008A684D" w:rsidRPr="008A684D" w:rsidRDefault="008A684D" w:rsidP="005208CC">
      <w:pPr>
        <w:pStyle w:val="Prrafodelista"/>
        <w:numPr>
          <w:ilvl w:val="1"/>
          <w:numId w:val="8"/>
        </w:numPr>
        <w:spacing w:before="200"/>
        <w:contextualSpacing w:val="0"/>
        <w:outlineLvl w:val="1"/>
        <w:rPr>
          <w:rFonts w:eastAsiaTheme="majorEastAsia" w:cstheme="majorBidi"/>
          <w:b/>
          <w:bCs/>
          <w:vanish/>
          <w:color w:val="595959" w:themeColor="text1" w:themeTint="A6"/>
          <w:sz w:val="24"/>
          <w:szCs w:val="28"/>
        </w:rPr>
      </w:pPr>
      <w:bookmarkStart w:id="1607" w:name="_Toc420076267"/>
      <w:bookmarkStart w:id="1608" w:name="_Toc420336297"/>
      <w:bookmarkStart w:id="1609" w:name="_Toc434850446"/>
      <w:bookmarkStart w:id="1610" w:name="_Toc435110936"/>
      <w:bookmarkStart w:id="1611" w:name="_Toc435518563"/>
      <w:bookmarkStart w:id="1612" w:name="_Toc435518796"/>
      <w:bookmarkStart w:id="1613" w:name="_Toc436659516"/>
      <w:bookmarkStart w:id="1614" w:name="_Toc436915511"/>
      <w:bookmarkStart w:id="1615" w:name="_Toc436915568"/>
      <w:bookmarkStart w:id="1616" w:name="_Toc437598072"/>
      <w:bookmarkStart w:id="1617" w:name="_Toc445731687"/>
      <w:bookmarkStart w:id="1618" w:name="_Toc448477053"/>
      <w:bookmarkStart w:id="1619" w:name="_Toc448477118"/>
      <w:bookmarkStart w:id="1620" w:name="_Toc452373886"/>
      <w:bookmarkStart w:id="1621" w:name="_Toc452469945"/>
      <w:bookmarkStart w:id="1622" w:name="_Toc452470003"/>
      <w:bookmarkStart w:id="1623" w:name="_Toc452740212"/>
      <w:bookmarkStart w:id="1624" w:name="_Toc452974085"/>
      <w:bookmarkStart w:id="1625" w:name="_Toc452976473"/>
      <w:bookmarkStart w:id="1626" w:name="_Toc452976559"/>
      <w:bookmarkStart w:id="1627" w:name="_Toc452976628"/>
      <w:bookmarkStart w:id="1628" w:name="_Toc454185159"/>
      <w:bookmarkStart w:id="1629" w:name="_Toc454188354"/>
      <w:bookmarkStart w:id="1630" w:name="_Toc454211171"/>
      <w:bookmarkStart w:id="1631" w:name="_Toc454211228"/>
      <w:bookmarkStart w:id="1632" w:name="_Toc454381314"/>
      <w:bookmarkStart w:id="1633" w:name="_Toc454382016"/>
      <w:bookmarkStart w:id="1634" w:name="_Toc455070721"/>
      <w:bookmarkStart w:id="1635" w:name="_Toc455070773"/>
      <w:bookmarkStart w:id="1636" w:name="_Toc455074839"/>
      <w:bookmarkStart w:id="1637" w:name="_Toc460256619"/>
      <w:bookmarkStart w:id="1638" w:name="_Toc460256669"/>
      <w:bookmarkStart w:id="1639" w:name="_Toc460256719"/>
      <w:bookmarkStart w:id="1640" w:name="_Toc460401405"/>
      <w:bookmarkStart w:id="1641" w:name="_Toc460405491"/>
      <w:bookmarkStart w:id="1642" w:name="_Toc460406307"/>
      <w:bookmarkStart w:id="1643" w:name="_Toc460406671"/>
      <w:bookmarkStart w:id="1644" w:name="_Toc460406864"/>
      <w:bookmarkStart w:id="1645" w:name="_Toc460406914"/>
      <w:bookmarkStart w:id="1646" w:name="_Toc461194540"/>
      <w:bookmarkStart w:id="1647" w:name="_Toc461195645"/>
      <w:bookmarkStart w:id="1648" w:name="_Toc497460891"/>
      <w:bookmarkStart w:id="1649" w:name="_Toc497500840"/>
      <w:bookmarkStart w:id="1650" w:name="_Toc497747774"/>
      <w:bookmarkStart w:id="1651" w:name="_Toc497807288"/>
      <w:bookmarkStart w:id="1652" w:name="_Toc497834848"/>
      <w:bookmarkStart w:id="1653" w:name="_Toc497834895"/>
      <w:bookmarkStart w:id="1654" w:name="_Toc497834942"/>
      <w:bookmarkStart w:id="1655" w:name="_Toc497834995"/>
      <w:bookmarkStart w:id="1656" w:name="_Toc497835048"/>
      <w:bookmarkStart w:id="1657" w:name="_Toc497835095"/>
      <w:bookmarkStart w:id="1658" w:name="_Toc497835318"/>
      <w:bookmarkStart w:id="1659" w:name="_Toc497835384"/>
      <w:bookmarkStart w:id="1660" w:name="_Toc497911544"/>
      <w:bookmarkStart w:id="1661" w:name="_Toc497978499"/>
      <w:bookmarkStart w:id="1662" w:name="_Toc498000410"/>
      <w:bookmarkStart w:id="1663" w:name="_Toc498000464"/>
      <w:bookmarkStart w:id="1664" w:name="_Toc498003339"/>
      <w:bookmarkStart w:id="1665" w:name="_Toc498003393"/>
      <w:bookmarkStart w:id="1666" w:name="_Toc498005093"/>
      <w:bookmarkStart w:id="1667" w:name="_Toc498930926"/>
      <w:bookmarkStart w:id="1668" w:name="_Toc499047363"/>
      <w:bookmarkStart w:id="1669" w:name="_Toc499101394"/>
      <w:bookmarkStart w:id="1670" w:name="_Toc499109497"/>
      <w:bookmarkStart w:id="1671" w:name="_Toc499109549"/>
      <w:bookmarkStart w:id="1672" w:name="_Toc499112127"/>
      <w:bookmarkStart w:id="1673" w:name="_Toc499112184"/>
      <w:bookmarkStart w:id="1674" w:name="_Toc499126450"/>
      <w:bookmarkStart w:id="1675" w:name="_Toc499128455"/>
      <w:bookmarkStart w:id="1676" w:name="_Toc499129663"/>
      <w:bookmarkStart w:id="1677" w:name="_Toc499129713"/>
      <w:bookmarkStart w:id="1678" w:name="_Toc499129763"/>
      <w:bookmarkStart w:id="1679" w:name="_Toc499129814"/>
      <w:bookmarkStart w:id="1680" w:name="_Toc499572432"/>
      <w:bookmarkStart w:id="1681" w:name="_Toc499620577"/>
      <w:bookmarkStart w:id="1682" w:name="_Toc499625776"/>
      <w:bookmarkStart w:id="1683" w:name="_Toc499627949"/>
      <w:bookmarkStart w:id="1684" w:name="_Toc499888297"/>
      <w:bookmarkStart w:id="1685" w:name="_Toc500169012"/>
      <w:bookmarkStart w:id="1686" w:name="_Toc500411022"/>
      <w:bookmarkStart w:id="1687" w:name="_Toc500430408"/>
      <w:bookmarkStart w:id="1688" w:name="_Toc500769533"/>
      <w:bookmarkStart w:id="1689" w:name="_Toc500927509"/>
      <w:bookmarkStart w:id="1690" w:name="_Toc500927587"/>
      <w:bookmarkStart w:id="1691" w:name="_Toc500927878"/>
      <w:bookmarkStart w:id="1692" w:name="_Toc500927954"/>
      <w:bookmarkStart w:id="1693" w:name="_Toc500928030"/>
      <w:bookmarkStart w:id="1694" w:name="_Toc500928192"/>
      <w:bookmarkStart w:id="1695" w:name="_Toc500928297"/>
      <w:bookmarkStart w:id="1696" w:name="_Toc500928416"/>
      <w:bookmarkStart w:id="1697" w:name="_Toc500928588"/>
      <w:bookmarkStart w:id="1698" w:name="_Toc500928661"/>
      <w:bookmarkStart w:id="1699" w:name="_Toc500928781"/>
      <w:bookmarkStart w:id="1700" w:name="_Toc500928877"/>
      <w:bookmarkStart w:id="1701" w:name="_Toc500929008"/>
      <w:bookmarkStart w:id="1702" w:name="_Toc500929342"/>
      <w:bookmarkStart w:id="1703" w:name="_Toc500929400"/>
      <w:bookmarkStart w:id="1704" w:name="_Toc500929457"/>
      <w:bookmarkStart w:id="1705" w:name="_Toc500940353"/>
      <w:bookmarkStart w:id="1706" w:name="_Toc500942354"/>
      <w:bookmarkStart w:id="1707" w:name="_Toc500944799"/>
      <w:bookmarkStart w:id="1708" w:name="_Toc500945435"/>
      <w:bookmarkStart w:id="1709" w:name="_Toc500948917"/>
      <w:bookmarkStart w:id="1710" w:name="_Toc500952791"/>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p>
    <w:p w:rsidR="008A684D" w:rsidRPr="008A684D" w:rsidRDefault="008A684D" w:rsidP="005208CC">
      <w:pPr>
        <w:pStyle w:val="Prrafodelista"/>
        <w:numPr>
          <w:ilvl w:val="1"/>
          <w:numId w:val="8"/>
        </w:numPr>
        <w:spacing w:before="200"/>
        <w:contextualSpacing w:val="0"/>
        <w:outlineLvl w:val="1"/>
        <w:rPr>
          <w:rFonts w:eastAsiaTheme="majorEastAsia" w:cstheme="majorBidi"/>
          <w:b/>
          <w:bCs/>
          <w:vanish/>
          <w:color w:val="595959" w:themeColor="text1" w:themeTint="A6"/>
          <w:sz w:val="24"/>
          <w:szCs w:val="28"/>
        </w:rPr>
      </w:pPr>
      <w:bookmarkStart w:id="1711" w:name="_Toc420076268"/>
      <w:bookmarkStart w:id="1712" w:name="_Toc420336298"/>
      <w:bookmarkStart w:id="1713" w:name="_Toc434850447"/>
      <w:bookmarkStart w:id="1714" w:name="_Toc435110937"/>
      <w:bookmarkStart w:id="1715" w:name="_Toc435518564"/>
      <w:bookmarkStart w:id="1716" w:name="_Toc435518797"/>
      <w:bookmarkStart w:id="1717" w:name="_Toc436659517"/>
      <w:bookmarkStart w:id="1718" w:name="_Toc436915512"/>
      <w:bookmarkStart w:id="1719" w:name="_Toc436915569"/>
      <w:bookmarkStart w:id="1720" w:name="_Toc437598073"/>
      <w:bookmarkStart w:id="1721" w:name="_Toc445731688"/>
      <w:bookmarkStart w:id="1722" w:name="_Toc448477054"/>
      <w:bookmarkStart w:id="1723" w:name="_Toc448477119"/>
      <w:bookmarkStart w:id="1724" w:name="_Toc452373887"/>
      <w:bookmarkStart w:id="1725" w:name="_Toc452469946"/>
      <w:bookmarkStart w:id="1726" w:name="_Toc452470004"/>
      <w:bookmarkStart w:id="1727" w:name="_Toc452740213"/>
      <w:bookmarkStart w:id="1728" w:name="_Toc452974086"/>
      <w:bookmarkStart w:id="1729" w:name="_Toc452976474"/>
      <w:bookmarkStart w:id="1730" w:name="_Toc452976560"/>
      <w:bookmarkStart w:id="1731" w:name="_Toc452976629"/>
      <w:bookmarkStart w:id="1732" w:name="_Toc454185160"/>
      <w:bookmarkStart w:id="1733" w:name="_Toc454188355"/>
      <w:bookmarkStart w:id="1734" w:name="_Toc454211172"/>
      <w:bookmarkStart w:id="1735" w:name="_Toc454211229"/>
      <w:bookmarkStart w:id="1736" w:name="_Toc454381315"/>
      <w:bookmarkStart w:id="1737" w:name="_Toc454382017"/>
      <w:bookmarkStart w:id="1738" w:name="_Toc455070722"/>
      <w:bookmarkStart w:id="1739" w:name="_Toc455070774"/>
      <w:bookmarkStart w:id="1740" w:name="_Toc455074840"/>
      <w:bookmarkStart w:id="1741" w:name="_Toc460256620"/>
      <w:bookmarkStart w:id="1742" w:name="_Toc460256670"/>
      <w:bookmarkStart w:id="1743" w:name="_Toc460256720"/>
      <w:bookmarkStart w:id="1744" w:name="_Toc460401406"/>
      <w:bookmarkStart w:id="1745" w:name="_Toc460405492"/>
      <w:bookmarkStart w:id="1746" w:name="_Toc460406308"/>
      <w:bookmarkStart w:id="1747" w:name="_Toc460406672"/>
      <w:bookmarkStart w:id="1748" w:name="_Toc460406865"/>
      <w:bookmarkStart w:id="1749" w:name="_Toc460406915"/>
      <w:bookmarkStart w:id="1750" w:name="_Toc461194541"/>
      <w:bookmarkStart w:id="1751" w:name="_Toc461195646"/>
      <w:bookmarkStart w:id="1752" w:name="_Toc497460892"/>
      <w:bookmarkStart w:id="1753" w:name="_Toc497500841"/>
      <w:bookmarkStart w:id="1754" w:name="_Toc497747775"/>
      <w:bookmarkStart w:id="1755" w:name="_Toc497807289"/>
      <w:bookmarkStart w:id="1756" w:name="_Toc497834849"/>
      <w:bookmarkStart w:id="1757" w:name="_Toc497834896"/>
      <w:bookmarkStart w:id="1758" w:name="_Toc497834943"/>
      <w:bookmarkStart w:id="1759" w:name="_Toc497834996"/>
      <w:bookmarkStart w:id="1760" w:name="_Toc497835049"/>
      <w:bookmarkStart w:id="1761" w:name="_Toc497835096"/>
      <w:bookmarkStart w:id="1762" w:name="_Toc497835319"/>
      <w:bookmarkStart w:id="1763" w:name="_Toc497835385"/>
      <w:bookmarkStart w:id="1764" w:name="_Toc497911545"/>
      <w:bookmarkStart w:id="1765" w:name="_Toc497978500"/>
      <w:bookmarkStart w:id="1766" w:name="_Toc498000411"/>
      <w:bookmarkStart w:id="1767" w:name="_Toc498000465"/>
      <w:bookmarkStart w:id="1768" w:name="_Toc498003340"/>
      <w:bookmarkStart w:id="1769" w:name="_Toc498003394"/>
      <w:bookmarkStart w:id="1770" w:name="_Toc498005094"/>
      <w:bookmarkStart w:id="1771" w:name="_Toc498930927"/>
      <w:bookmarkStart w:id="1772" w:name="_Toc499047364"/>
      <w:bookmarkStart w:id="1773" w:name="_Toc499101395"/>
      <w:bookmarkStart w:id="1774" w:name="_Toc499109498"/>
      <w:bookmarkStart w:id="1775" w:name="_Toc499109550"/>
      <w:bookmarkStart w:id="1776" w:name="_Toc499112128"/>
      <w:bookmarkStart w:id="1777" w:name="_Toc499112185"/>
      <w:bookmarkStart w:id="1778" w:name="_Toc499126451"/>
      <w:bookmarkStart w:id="1779" w:name="_Toc499128456"/>
      <w:bookmarkStart w:id="1780" w:name="_Toc499129664"/>
      <w:bookmarkStart w:id="1781" w:name="_Toc499129714"/>
      <w:bookmarkStart w:id="1782" w:name="_Toc499129764"/>
      <w:bookmarkStart w:id="1783" w:name="_Toc499129815"/>
      <w:bookmarkStart w:id="1784" w:name="_Toc499572433"/>
      <w:bookmarkStart w:id="1785" w:name="_Toc499620578"/>
      <w:bookmarkStart w:id="1786" w:name="_Toc499625777"/>
      <w:bookmarkStart w:id="1787" w:name="_Toc499627950"/>
      <w:bookmarkStart w:id="1788" w:name="_Toc499888298"/>
      <w:bookmarkStart w:id="1789" w:name="_Toc500169013"/>
      <w:bookmarkStart w:id="1790" w:name="_Toc500411023"/>
      <w:bookmarkStart w:id="1791" w:name="_Toc500430409"/>
      <w:bookmarkStart w:id="1792" w:name="_Toc500769534"/>
      <w:bookmarkStart w:id="1793" w:name="_Toc500927510"/>
      <w:bookmarkStart w:id="1794" w:name="_Toc500927588"/>
      <w:bookmarkStart w:id="1795" w:name="_Toc500927879"/>
      <w:bookmarkStart w:id="1796" w:name="_Toc500927955"/>
      <w:bookmarkStart w:id="1797" w:name="_Toc500928031"/>
      <w:bookmarkStart w:id="1798" w:name="_Toc500928193"/>
      <w:bookmarkStart w:id="1799" w:name="_Toc500928298"/>
      <w:bookmarkStart w:id="1800" w:name="_Toc500928417"/>
      <w:bookmarkStart w:id="1801" w:name="_Toc500928589"/>
      <w:bookmarkStart w:id="1802" w:name="_Toc500928662"/>
      <w:bookmarkStart w:id="1803" w:name="_Toc500928782"/>
      <w:bookmarkStart w:id="1804" w:name="_Toc500928878"/>
      <w:bookmarkStart w:id="1805" w:name="_Toc500929009"/>
      <w:bookmarkStart w:id="1806" w:name="_Toc500929343"/>
      <w:bookmarkStart w:id="1807" w:name="_Toc500929401"/>
      <w:bookmarkStart w:id="1808" w:name="_Toc500929458"/>
      <w:bookmarkStart w:id="1809" w:name="_Toc500940354"/>
      <w:bookmarkStart w:id="1810" w:name="_Toc500942355"/>
      <w:bookmarkStart w:id="1811" w:name="_Toc500944800"/>
      <w:bookmarkStart w:id="1812" w:name="_Toc500945436"/>
      <w:bookmarkStart w:id="1813" w:name="_Toc500948918"/>
      <w:bookmarkStart w:id="1814" w:name="_Toc500952792"/>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p>
    <w:p w:rsidR="006C5AFB" w:rsidRDefault="00CE4AAF" w:rsidP="005208CC">
      <w:pPr>
        <w:pStyle w:val="Ttulo2"/>
        <w:numPr>
          <w:ilvl w:val="1"/>
          <w:numId w:val="9"/>
        </w:numPr>
        <w:spacing w:before="0" w:after="0"/>
        <w:ind w:left="851" w:hanging="425"/>
        <w:rPr>
          <w:rFonts w:eastAsiaTheme="majorEastAsia"/>
        </w:rPr>
      </w:pPr>
      <w:bookmarkStart w:id="1815" w:name="_Toc461195647"/>
      <w:bookmarkStart w:id="1816" w:name="_Toc500952793"/>
      <w:r w:rsidRPr="007B2730">
        <w:rPr>
          <w:rFonts w:eastAsiaTheme="majorEastAsia"/>
        </w:rPr>
        <w:t xml:space="preserve">Requerimientos </w:t>
      </w:r>
      <w:r w:rsidR="00F5215C" w:rsidRPr="007B2730">
        <w:rPr>
          <w:rFonts w:eastAsiaTheme="majorEastAsia"/>
        </w:rPr>
        <w:t>Funcionales</w:t>
      </w:r>
      <w:bookmarkEnd w:id="1815"/>
      <w:r w:rsidRPr="007B2730">
        <w:rPr>
          <w:rFonts w:eastAsiaTheme="majorEastAsia"/>
        </w:rPr>
        <w:t xml:space="preserve"> externo</w:t>
      </w:r>
      <w:bookmarkEnd w:id="1816"/>
    </w:p>
    <w:p w:rsidR="006C5AFB" w:rsidRDefault="006C5AFB" w:rsidP="004F0CA6">
      <w:pPr>
        <w:spacing w:after="0"/>
        <w:ind w:left="426" w:firstLine="282"/>
        <w:jc w:val="both"/>
        <w:rPr>
          <w:rFonts w:cs="Arial"/>
        </w:rPr>
      </w:pPr>
      <w:r w:rsidRPr="006C5AFB">
        <w:rPr>
          <w:rFonts w:cs="Arial"/>
        </w:rPr>
        <w:t xml:space="preserve">A continuación se presenta una lista de requerimientos </w:t>
      </w:r>
      <w:r>
        <w:rPr>
          <w:rFonts w:cs="Arial"/>
        </w:rPr>
        <w:t>para el nuevo AFI.</w:t>
      </w:r>
    </w:p>
    <w:p w:rsidR="003F1BCC" w:rsidRDefault="003F1BCC" w:rsidP="003F1BCC">
      <w:pPr>
        <w:pStyle w:val="Ttulo3"/>
        <w:numPr>
          <w:ilvl w:val="2"/>
          <w:numId w:val="9"/>
        </w:numPr>
        <w:ind w:left="993" w:hanging="567"/>
        <w:rPr>
          <w:rFonts w:asciiTheme="minorHAnsi" w:hAnsiTheme="minorHAnsi" w:cstheme="minorBidi"/>
          <w:color w:val="404040" w:themeColor="text1" w:themeTint="BF"/>
          <w:sz w:val="24"/>
          <w:szCs w:val="26"/>
        </w:rPr>
      </w:pPr>
      <w:bookmarkStart w:id="1817" w:name="_Toc500952794"/>
      <w:r w:rsidRPr="005347FD">
        <w:rPr>
          <w:rFonts w:asciiTheme="minorHAnsi" w:hAnsiTheme="minorHAnsi" w:cstheme="minorBidi"/>
          <w:color w:val="404040" w:themeColor="text1" w:themeTint="BF"/>
          <w:sz w:val="24"/>
          <w:szCs w:val="26"/>
        </w:rPr>
        <w:lastRenderedPageBreak/>
        <w:t>REQF</w:t>
      </w:r>
      <w:r>
        <w:rPr>
          <w:rFonts w:asciiTheme="minorHAnsi" w:hAnsiTheme="minorHAnsi" w:cstheme="minorBidi"/>
          <w:color w:val="404040" w:themeColor="text1" w:themeTint="BF"/>
          <w:sz w:val="24"/>
          <w:szCs w:val="26"/>
        </w:rPr>
        <w:t>E</w:t>
      </w:r>
      <w:r w:rsidRPr="005347FD">
        <w:rPr>
          <w:rFonts w:asciiTheme="minorHAnsi" w:hAnsiTheme="minorHAnsi" w:cstheme="minorBidi"/>
          <w:color w:val="404040" w:themeColor="text1" w:themeTint="BF"/>
          <w:sz w:val="24"/>
          <w:szCs w:val="26"/>
        </w:rPr>
        <w:t>001</w:t>
      </w:r>
      <w:r>
        <w:rPr>
          <w:rFonts w:asciiTheme="minorHAnsi" w:hAnsiTheme="minorHAnsi" w:cstheme="minorBidi"/>
          <w:color w:val="404040" w:themeColor="text1" w:themeTint="BF"/>
          <w:sz w:val="24"/>
          <w:szCs w:val="26"/>
        </w:rPr>
        <w:t xml:space="preserve"> –  Consulta de Liberaciones</w:t>
      </w:r>
      <w:bookmarkEnd w:id="1817"/>
      <w:r>
        <w:rPr>
          <w:rFonts w:asciiTheme="minorHAnsi" w:hAnsiTheme="minorHAnsi" w:cstheme="minorBidi"/>
          <w:color w:val="404040" w:themeColor="text1" w:themeTint="BF"/>
          <w:sz w:val="24"/>
          <w:szCs w:val="26"/>
        </w:rPr>
        <w:t xml:space="preserve"> </w:t>
      </w:r>
    </w:p>
    <w:p w:rsidR="003F1BCC" w:rsidRDefault="0046350C" w:rsidP="0046350C">
      <w:pPr>
        <w:pStyle w:val="Prrafodelista"/>
        <w:spacing w:after="0"/>
        <w:ind w:left="993"/>
        <w:jc w:val="both"/>
      </w:pPr>
      <w:r>
        <w:t>Para obtener los datos de las liberaciones generadas se deberá consultar las liberaciones cabecera y detalle</w:t>
      </w:r>
      <w:r w:rsidR="00CF272A">
        <w:t xml:space="preserve"> y</w:t>
      </w:r>
      <w:r>
        <w:t xml:space="preserve"> las operaciones cabecera y detalle.</w:t>
      </w:r>
    </w:p>
    <w:p w:rsidR="00CF272A" w:rsidRDefault="00CF272A" w:rsidP="005F3BD5">
      <w:pPr>
        <w:pStyle w:val="Prrafodelista"/>
        <w:numPr>
          <w:ilvl w:val="0"/>
          <w:numId w:val="48"/>
        </w:numPr>
        <w:spacing w:after="120"/>
        <w:ind w:left="1276" w:hanging="283"/>
        <w:jc w:val="both"/>
      </w:pPr>
      <w:r>
        <w:t>Se deberá recibir los siguientes campos:</w:t>
      </w:r>
    </w:p>
    <w:p w:rsidR="00CF272A" w:rsidRDefault="00CF272A" w:rsidP="00CF272A">
      <w:pPr>
        <w:pStyle w:val="Prrafodelista"/>
        <w:numPr>
          <w:ilvl w:val="0"/>
          <w:numId w:val="10"/>
        </w:numPr>
        <w:ind w:left="1559" w:hanging="283"/>
        <w:jc w:val="both"/>
      </w:pPr>
      <w:r>
        <w:t>CCMPN</w:t>
      </w:r>
      <w:r>
        <w:tab/>
        <w:t>:</w:t>
      </w:r>
      <w:r>
        <w:tab/>
        <w:t>Código de compañía – Alfanumérico (2)</w:t>
      </w:r>
    </w:p>
    <w:p w:rsidR="00CF272A" w:rsidRDefault="007328F8" w:rsidP="00CF272A">
      <w:pPr>
        <w:pStyle w:val="Prrafodelista"/>
        <w:numPr>
          <w:ilvl w:val="0"/>
          <w:numId w:val="10"/>
        </w:numPr>
        <w:spacing w:after="0"/>
        <w:ind w:left="1559" w:hanging="283"/>
        <w:jc w:val="both"/>
      </w:pPr>
      <w:r>
        <w:t>FECINI</w:t>
      </w:r>
      <w:r w:rsidR="00CF272A">
        <w:tab/>
        <w:t>:</w:t>
      </w:r>
      <w:r w:rsidR="00CF272A">
        <w:tab/>
      </w:r>
      <w:r>
        <w:t>Fecha inicio – Numérico (8,0)</w:t>
      </w:r>
    </w:p>
    <w:p w:rsidR="007328F8" w:rsidRDefault="007328F8" w:rsidP="007328F8">
      <w:pPr>
        <w:pStyle w:val="Prrafodelista"/>
        <w:numPr>
          <w:ilvl w:val="0"/>
          <w:numId w:val="10"/>
        </w:numPr>
        <w:spacing w:after="0"/>
        <w:ind w:left="1559" w:hanging="283"/>
        <w:jc w:val="both"/>
      </w:pPr>
      <w:r>
        <w:t>FECFIN</w:t>
      </w:r>
      <w:r>
        <w:tab/>
        <w:t>:</w:t>
      </w:r>
      <w:r>
        <w:tab/>
        <w:t>Fecha fin – Numérico (8,0)</w:t>
      </w:r>
    </w:p>
    <w:p w:rsidR="0044357A" w:rsidRPr="00DD4C05" w:rsidRDefault="0044357A" w:rsidP="0044357A">
      <w:pPr>
        <w:pStyle w:val="Prrafodelista"/>
        <w:ind w:left="1843" w:hanging="567"/>
        <w:jc w:val="both"/>
      </w:pPr>
      <w:proofErr w:type="gramStart"/>
      <w:r w:rsidRPr="00DD4C05">
        <w:rPr>
          <w:b/>
        </w:rPr>
        <w:t>Nota :</w:t>
      </w:r>
      <w:proofErr w:type="gramEnd"/>
      <w:r w:rsidRPr="00DD4C05">
        <w:rPr>
          <w:b/>
        </w:rPr>
        <w:t xml:space="preserve"> </w:t>
      </w:r>
    </w:p>
    <w:p w:rsidR="0044357A" w:rsidRDefault="0044357A" w:rsidP="005F3BD5">
      <w:pPr>
        <w:pStyle w:val="Prrafodelista"/>
        <w:numPr>
          <w:ilvl w:val="0"/>
          <w:numId w:val="49"/>
        </w:numPr>
        <w:spacing w:after="0"/>
        <w:jc w:val="both"/>
        <w:rPr>
          <w:b/>
        </w:rPr>
      </w:pPr>
      <w:r w:rsidRPr="008E50DB">
        <w:rPr>
          <w:b/>
        </w:rPr>
        <w:t>Todos los campos</w:t>
      </w:r>
      <w:r>
        <w:rPr>
          <w:b/>
        </w:rPr>
        <w:t xml:space="preserve"> deben tener el formato indicado.</w:t>
      </w:r>
    </w:p>
    <w:p w:rsidR="0044357A" w:rsidRDefault="0044357A" w:rsidP="005F3BD5">
      <w:pPr>
        <w:pStyle w:val="Prrafodelista"/>
        <w:numPr>
          <w:ilvl w:val="0"/>
          <w:numId w:val="49"/>
        </w:numPr>
        <w:spacing w:after="0"/>
        <w:jc w:val="both"/>
        <w:rPr>
          <w:b/>
        </w:rPr>
      </w:pPr>
      <w:r>
        <w:rPr>
          <w:b/>
        </w:rPr>
        <w:t xml:space="preserve">Los campos en la parte superior </w:t>
      </w:r>
      <w:r w:rsidRPr="008E50DB">
        <w:rPr>
          <w:b/>
        </w:rPr>
        <w:t>deberán tener valor</w:t>
      </w:r>
      <w:r>
        <w:rPr>
          <w:b/>
        </w:rPr>
        <w:t xml:space="preserve">. </w:t>
      </w:r>
      <w:r w:rsidRPr="008E50DB">
        <w:rPr>
          <w:b/>
        </w:rPr>
        <w:t xml:space="preserve"> </w:t>
      </w:r>
      <w:r>
        <w:rPr>
          <w:b/>
        </w:rPr>
        <w:t>(</w:t>
      </w:r>
      <w:r w:rsidRPr="008E50DB">
        <w:rPr>
          <w:b/>
        </w:rPr>
        <w:t>No ceros ni vacíos)</w:t>
      </w:r>
    </w:p>
    <w:p w:rsidR="0044357A" w:rsidRDefault="0044357A" w:rsidP="005F3BD5">
      <w:pPr>
        <w:pStyle w:val="Prrafodelista"/>
        <w:numPr>
          <w:ilvl w:val="0"/>
          <w:numId w:val="48"/>
        </w:numPr>
        <w:spacing w:after="120"/>
        <w:ind w:left="1276" w:hanging="283"/>
        <w:jc w:val="both"/>
      </w:pPr>
      <w:r>
        <w:t>Se debe validar lo siguiente:</w:t>
      </w:r>
    </w:p>
    <w:p w:rsidR="0044357A" w:rsidRDefault="0044357A" w:rsidP="0044357A">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44357A" w:rsidRDefault="0044357A" w:rsidP="0044357A">
      <w:pPr>
        <w:spacing w:after="0" w:line="240" w:lineRule="auto"/>
        <w:ind w:left="1843"/>
        <w:jc w:val="both"/>
      </w:pPr>
      <w:r>
        <w:t>‘AM’</w:t>
      </w:r>
      <w:r>
        <w:tab/>
        <w:t>:</w:t>
      </w:r>
      <w:r>
        <w:tab/>
        <w:t>Almacenera del Perú</w:t>
      </w:r>
    </w:p>
    <w:p w:rsidR="0044357A" w:rsidRDefault="0044357A" w:rsidP="0044357A">
      <w:pPr>
        <w:spacing w:after="0" w:line="240" w:lineRule="auto"/>
        <w:ind w:left="1843"/>
        <w:jc w:val="both"/>
      </w:pPr>
      <w:r>
        <w:t>‘LZ’</w:t>
      </w:r>
      <w:r>
        <w:tab/>
        <w:t>:</w:t>
      </w:r>
      <w:r>
        <w:tab/>
        <w:t>Compañía Almacenera</w:t>
      </w:r>
    </w:p>
    <w:p w:rsidR="0044357A" w:rsidRDefault="0044357A" w:rsidP="005F3BD5">
      <w:pPr>
        <w:pStyle w:val="Prrafodelista"/>
        <w:numPr>
          <w:ilvl w:val="0"/>
          <w:numId w:val="48"/>
        </w:numPr>
        <w:spacing w:after="120"/>
        <w:ind w:left="1276" w:hanging="283"/>
        <w:jc w:val="both"/>
      </w:pPr>
      <w:r>
        <w:t>Se deberá obtener la información de:</w:t>
      </w:r>
    </w:p>
    <w:p w:rsidR="0044357A" w:rsidRDefault="0044357A" w:rsidP="0044357A">
      <w:pPr>
        <w:pStyle w:val="Prrafodelista"/>
        <w:numPr>
          <w:ilvl w:val="0"/>
          <w:numId w:val="12"/>
        </w:numPr>
        <w:tabs>
          <w:tab w:val="left" w:pos="1276"/>
        </w:tabs>
        <w:spacing w:after="0"/>
        <w:ind w:left="1560" w:hanging="284"/>
        <w:jc w:val="both"/>
      </w:pPr>
      <w:r>
        <w:t xml:space="preserve">Librería </w:t>
      </w:r>
      <w:r>
        <w:tab/>
        <w:t>:</w:t>
      </w:r>
      <w:r>
        <w:tab/>
        <w:t>Dependiendo de la compañía ( CCMPN)</w:t>
      </w:r>
    </w:p>
    <w:p w:rsidR="0044357A" w:rsidRDefault="0044357A" w:rsidP="0044357A">
      <w:pPr>
        <w:pStyle w:val="Prrafodelista"/>
        <w:tabs>
          <w:tab w:val="left" w:pos="1276"/>
        </w:tabs>
        <w:spacing w:after="0"/>
        <w:ind w:left="2421" w:hanging="578"/>
        <w:jc w:val="both"/>
      </w:pPr>
      <w:r>
        <w:t xml:space="preserve"> ‘AM’</w:t>
      </w:r>
      <w:r>
        <w:tab/>
      </w:r>
      <w:r>
        <w:tab/>
        <w:t>:</w:t>
      </w:r>
      <w:r>
        <w:tab/>
        <w:t>DC@ALMAPER</w:t>
      </w:r>
    </w:p>
    <w:p w:rsidR="0044357A" w:rsidRDefault="0044357A" w:rsidP="0044357A">
      <w:pPr>
        <w:pStyle w:val="Prrafodelista"/>
        <w:tabs>
          <w:tab w:val="left" w:pos="1276"/>
        </w:tabs>
        <w:spacing w:after="0"/>
        <w:ind w:left="2421" w:hanging="578"/>
        <w:jc w:val="both"/>
      </w:pPr>
      <w:r>
        <w:t xml:space="preserve"> ‘LZ’   </w:t>
      </w:r>
      <w:r>
        <w:tab/>
      </w:r>
      <w:r>
        <w:tab/>
        <w:t xml:space="preserve">: </w:t>
      </w:r>
      <w:r>
        <w:tab/>
        <w:t>DC@RNSLIB</w:t>
      </w:r>
    </w:p>
    <w:p w:rsidR="00CD4CD5" w:rsidRDefault="004F706B" w:rsidP="00526724">
      <w:pPr>
        <w:pStyle w:val="Prrafodelista"/>
        <w:numPr>
          <w:ilvl w:val="0"/>
          <w:numId w:val="12"/>
        </w:numPr>
        <w:tabs>
          <w:tab w:val="left" w:pos="1276"/>
        </w:tabs>
        <w:spacing w:after="0"/>
        <w:jc w:val="both"/>
      </w:pPr>
      <w:r>
        <w:t>Obtener todas la</w:t>
      </w:r>
      <w:r w:rsidR="00C80217">
        <w:t>s</w:t>
      </w:r>
      <w:r>
        <w:t xml:space="preserve"> liberaciones</w:t>
      </w:r>
      <w:r w:rsidR="004C772B">
        <w:t xml:space="preserve"> emitidas</w:t>
      </w:r>
      <w:r>
        <w:t xml:space="preserve"> de la tabla </w:t>
      </w:r>
      <w:r w:rsidR="00526724" w:rsidRPr="00526724">
        <w:t xml:space="preserve">Liberaciones </w:t>
      </w:r>
      <w:r w:rsidR="00526724">
        <w:t>–</w:t>
      </w:r>
      <w:r w:rsidR="00526724" w:rsidRPr="00526724">
        <w:t xml:space="preserve"> Cabecera</w:t>
      </w:r>
      <w:r w:rsidR="00526724">
        <w:t xml:space="preserve"> (ZZWT13) </w:t>
      </w:r>
      <w:r>
        <w:t>con los campos compañía (CCMPN)</w:t>
      </w:r>
      <w:r w:rsidR="004C772B">
        <w:t xml:space="preserve"> y los rangos </w:t>
      </w:r>
      <w:r w:rsidR="00526724">
        <w:t>fecha de inicio (FECINI) y fecha fin (FECFIN).</w:t>
      </w:r>
      <w:r w:rsidR="004C772B">
        <w:t xml:space="preserve"> </w:t>
      </w:r>
      <w:r>
        <w:t xml:space="preserve"> </w:t>
      </w:r>
      <w:r w:rsidR="004C772B">
        <w:t>Los registros seleccionados serán todos aquéllos cuya</w:t>
      </w:r>
      <w:r>
        <w:t xml:space="preserve"> fecha de emisión de la liberación </w:t>
      </w:r>
      <w:r w:rsidR="00DD2AD7">
        <w:t xml:space="preserve">(FEMSLB) </w:t>
      </w:r>
      <w:r>
        <w:t>sea mayor o igual a la fecha de inicio (FECINI) y menor igual a la fecha fin (FECFIN)</w:t>
      </w:r>
      <w:r w:rsidR="00CD4CD5">
        <w:t xml:space="preserve">. </w:t>
      </w:r>
    </w:p>
    <w:p w:rsidR="004F706B" w:rsidRDefault="00CD4CD5" w:rsidP="00526724">
      <w:pPr>
        <w:pStyle w:val="Prrafodelista"/>
        <w:numPr>
          <w:ilvl w:val="0"/>
          <w:numId w:val="12"/>
        </w:numPr>
        <w:tabs>
          <w:tab w:val="left" w:pos="1276"/>
        </w:tabs>
        <w:spacing w:after="0"/>
        <w:jc w:val="both"/>
      </w:pPr>
      <w:r>
        <w:t xml:space="preserve">También se </w:t>
      </w:r>
      <w:r w:rsidR="008B2285">
        <w:t>mostrará</w:t>
      </w:r>
      <w:r>
        <w:t xml:space="preserve"> información </w:t>
      </w:r>
      <w:r w:rsidR="008B2285">
        <w:t xml:space="preserve">de las operaciones las cuales se obtendrán </w:t>
      </w:r>
      <w:r>
        <w:t>de la tabla de operaciones (ZZWM06)</w:t>
      </w:r>
      <w:r w:rsidR="008B2285">
        <w:t xml:space="preserve"> con el campo n</w:t>
      </w:r>
      <w:r w:rsidR="00230BB9">
        <w:t>ú</w:t>
      </w:r>
      <w:r w:rsidR="008B2285">
        <w:t xml:space="preserve">mero </w:t>
      </w:r>
      <w:r w:rsidR="00230BB9">
        <w:t xml:space="preserve">de </w:t>
      </w:r>
      <w:r w:rsidR="008B2285">
        <w:t xml:space="preserve">operación (NOPRCN) de la tabla </w:t>
      </w:r>
      <w:r w:rsidR="008B2285" w:rsidRPr="00526724">
        <w:t xml:space="preserve">Liberaciones </w:t>
      </w:r>
      <w:r w:rsidR="008B2285">
        <w:t>–</w:t>
      </w:r>
      <w:r w:rsidR="008B2285" w:rsidRPr="00526724">
        <w:t xml:space="preserve"> Cabecera</w:t>
      </w:r>
      <w:r w:rsidR="008B2285">
        <w:t>.</w:t>
      </w:r>
    </w:p>
    <w:p w:rsidR="009E34DD" w:rsidRDefault="003A21D2" w:rsidP="00526724">
      <w:pPr>
        <w:pStyle w:val="Prrafodelista"/>
        <w:numPr>
          <w:ilvl w:val="0"/>
          <w:numId w:val="12"/>
        </w:numPr>
        <w:tabs>
          <w:tab w:val="left" w:pos="1276"/>
        </w:tabs>
        <w:spacing w:after="0"/>
        <w:jc w:val="both"/>
      </w:pPr>
      <w:r>
        <w:t>Se mostrará información del almacén las cuales se obtendrán de la tabla de Almacenes (RZZM23) con los campos Tipo de almacén (CTPOAL) y Código de almacén (CALMCM) de la tabla Op</w:t>
      </w:r>
      <w:r w:rsidRPr="00526724">
        <w:t>eraciones</w:t>
      </w:r>
    </w:p>
    <w:p w:rsidR="003A21D2" w:rsidRDefault="003A21D2" w:rsidP="002A1977">
      <w:pPr>
        <w:pStyle w:val="Prrafodelista"/>
        <w:numPr>
          <w:ilvl w:val="0"/>
          <w:numId w:val="12"/>
        </w:numPr>
        <w:tabs>
          <w:tab w:val="left" w:pos="1276"/>
        </w:tabs>
        <w:spacing w:after="0"/>
        <w:jc w:val="both"/>
      </w:pPr>
      <w:r>
        <w:t xml:space="preserve">Se mostrará información de </w:t>
      </w:r>
      <w:r w:rsidR="00CF2299">
        <w:t xml:space="preserve">todo </w:t>
      </w:r>
      <w:r>
        <w:t>los firmantes de</w:t>
      </w:r>
      <w:r w:rsidR="00CF2299">
        <w:t xml:space="preserve"> </w:t>
      </w:r>
      <w:r>
        <w:t>l</w:t>
      </w:r>
      <w:r w:rsidR="00CF2299">
        <w:t>a liberación (Cliente, Almacenera y Financiador) los cu</w:t>
      </w:r>
      <w:r>
        <w:t xml:space="preserve">ales se obtendrán de la tabla de </w:t>
      </w:r>
      <w:r w:rsidR="00B91FF9">
        <w:t xml:space="preserve">Representantes por Liberación </w:t>
      </w:r>
      <w:r>
        <w:t>(ZZW</w:t>
      </w:r>
      <w:r w:rsidR="00B91FF9">
        <w:t>T93</w:t>
      </w:r>
      <w:r>
        <w:t xml:space="preserve">) con el campo número de </w:t>
      </w:r>
      <w:r w:rsidR="00B91FF9">
        <w:t>lib</w:t>
      </w:r>
      <w:r>
        <w:t>eración (</w:t>
      </w:r>
      <w:r w:rsidR="00B91FF9">
        <w:t>NLBRC</w:t>
      </w:r>
      <w:r>
        <w:t>)</w:t>
      </w:r>
      <w:r w:rsidR="002A1977">
        <w:t xml:space="preserve"> </w:t>
      </w:r>
      <w:r>
        <w:t xml:space="preserve"> de la tabla </w:t>
      </w:r>
      <w:r w:rsidRPr="00526724">
        <w:t xml:space="preserve">Liberaciones </w:t>
      </w:r>
      <w:r>
        <w:t>–</w:t>
      </w:r>
      <w:r w:rsidRPr="00526724">
        <w:t xml:space="preserve"> Cabecera</w:t>
      </w:r>
      <w:r w:rsidR="002A1977">
        <w:t xml:space="preserve"> = al número de liberación relacionada (</w:t>
      </w:r>
      <w:r w:rsidR="002A1977" w:rsidRPr="002A1977">
        <w:t>NLBRRL</w:t>
      </w:r>
      <w:r w:rsidR="002A1977">
        <w:t>)</w:t>
      </w:r>
      <w:r w:rsidR="00CF2299">
        <w:t>.</w:t>
      </w:r>
      <w:r w:rsidR="00B91FF9">
        <w:t xml:space="preserve"> </w:t>
      </w:r>
      <w:r w:rsidR="00CF2299">
        <w:t xml:space="preserve">Tipo de entidad (STPENT) = ‘A’ corresponde a los representantes de la almacenera. </w:t>
      </w:r>
      <w:r w:rsidR="00B91FF9">
        <w:t>Tipo de entidad (STPENT) = ‘B’</w:t>
      </w:r>
      <w:r w:rsidR="00CF2299">
        <w:t xml:space="preserve"> corresponde a los representantes del financiador.</w:t>
      </w:r>
      <w:r w:rsidR="00B91FF9">
        <w:t xml:space="preserve"> </w:t>
      </w:r>
      <w:r w:rsidR="00CF2299">
        <w:t>Tipo de entidad (STPENT) = ‘C’ corresponde a los representantes del cliente</w:t>
      </w:r>
      <w:r w:rsidR="00B91FF9">
        <w:t xml:space="preserve">. Sólo se </w:t>
      </w:r>
      <w:r w:rsidR="00D979D8">
        <w:t>obte</w:t>
      </w:r>
      <w:r w:rsidR="002A1977">
        <w:t>n</w:t>
      </w:r>
      <w:r w:rsidR="00B91FF9">
        <w:t xml:space="preserve">drá </w:t>
      </w:r>
      <w:r w:rsidR="00CF2299">
        <w:t xml:space="preserve">a lo más </w:t>
      </w:r>
      <w:r w:rsidR="00B91FF9">
        <w:t>dos registros</w:t>
      </w:r>
      <w:r w:rsidR="00CF2299">
        <w:t xml:space="preserve"> por cada tipo de entidad y esta información se deberá mostrar en una</w:t>
      </w:r>
      <w:bookmarkStart w:id="1818" w:name="_GoBack"/>
      <w:bookmarkEnd w:id="1818"/>
      <w:r w:rsidR="00CF2299">
        <w:t xml:space="preserve"> fila</w:t>
      </w:r>
      <w:r w:rsidR="00B91FF9">
        <w:t>.</w:t>
      </w:r>
    </w:p>
    <w:p w:rsidR="00D979D8" w:rsidRDefault="00D979D8" w:rsidP="002A1977">
      <w:pPr>
        <w:pStyle w:val="Prrafodelista"/>
        <w:numPr>
          <w:ilvl w:val="0"/>
          <w:numId w:val="12"/>
        </w:numPr>
        <w:tabs>
          <w:tab w:val="left" w:pos="1276"/>
        </w:tabs>
        <w:spacing w:after="0"/>
        <w:jc w:val="both"/>
      </w:pPr>
      <w:r>
        <w:lastRenderedPageBreak/>
        <w:t xml:space="preserve">Se obtiene el </w:t>
      </w:r>
      <w:proofErr w:type="spellStart"/>
      <w:r>
        <w:t>exwarrant</w:t>
      </w:r>
      <w:proofErr w:type="spellEnd"/>
      <w:r>
        <w:t xml:space="preserve"> de la tabla </w:t>
      </w:r>
      <w:proofErr w:type="spellStart"/>
      <w:r>
        <w:t>Exwarrant</w:t>
      </w:r>
      <w:proofErr w:type="spellEnd"/>
      <w:r>
        <w:t xml:space="preserve"> (ZZWT23)</w:t>
      </w:r>
      <w:r w:rsidR="00021E88">
        <w:t xml:space="preserve"> </w:t>
      </w:r>
      <w:r>
        <w:t>con el campo número de operación</w:t>
      </w:r>
      <w:r w:rsidR="00D12251">
        <w:t xml:space="preserve"> (NOPRCN). </w:t>
      </w:r>
    </w:p>
    <w:p w:rsidR="00D12251" w:rsidRDefault="00D12251" w:rsidP="002A1977">
      <w:pPr>
        <w:pStyle w:val="Prrafodelista"/>
        <w:numPr>
          <w:ilvl w:val="0"/>
          <w:numId w:val="12"/>
        </w:numPr>
        <w:tabs>
          <w:tab w:val="left" w:pos="1276"/>
        </w:tabs>
        <w:spacing w:after="0"/>
        <w:jc w:val="both"/>
      </w:pPr>
      <w:r>
        <w:t>Se obtiene la información de la operación de embarque de la tabla Operaciones de embarque (ZZWM78) con el campo número de operación de embarque (NOPREM).</w:t>
      </w:r>
    </w:p>
    <w:p w:rsidR="008B2285" w:rsidRDefault="003A21D2" w:rsidP="00526724">
      <w:pPr>
        <w:pStyle w:val="Prrafodelista"/>
        <w:numPr>
          <w:ilvl w:val="0"/>
          <w:numId w:val="12"/>
        </w:numPr>
        <w:tabs>
          <w:tab w:val="left" w:pos="1276"/>
        </w:tabs>
        <w:spacing w:after="0"/>
        <w:jc w:val="both"/>
      </w:pPr>
      <w:r>
        <w:t>Información a e</w:t>
      </w:r>
      <w:r w:rsidR="008B2285">
        <w:t>xtraer</w:t>
      </w:r>
      <w:r w:rsidR="00541DD7">
        <w:t>:</w:t>
      </w:r>
    </w:p>
    <w:p w:rsidR="003F1BCC" w:rsidRPr="004E0C06" w:rsidRDefault="008B2285" w:rsidP="00541DD7">
      <w:pPr>
        <w:pStyle w:val="Prrafodelista"/>
        <w:tabs>
          <w:tab w:val="left" w:pos="1276"/>
        </w:tabs>
        <w:spacing w:after="0"/>
        <w:ind w:left="1920"/>
        <w:jc w:val="both"/>
        <w:rPr>
          <w:b/>
          <w:sz w:val="23"/>
          <w:szCs w:val="23"/>
        </w:rPr>
      </w:pPr>
      <w:r w:rsidRPr="008B2285">
        <w:rPr>
          <w:b/>
          <w:sz w:val="23"/>
          <w:szCs w:val="23"/>
        </w:rPr>
        <w:t xml:space="preserve">Liberaciones - Cabecera </w:t>
      </w:r>
      <w:r>
        <w:rPr>
          <w:b/>
          <w:sz w:val="23"/>
          <w:szCs w:val="23"/>
        </w:rPr>
        <w:t>(ZZWT13)</w:t>
      </w:r>
    </w:p>
    <w:p w:rsidR="00230BB9" w:rsidRDefault="00230BB9" w:rsidP="005F3BD5">
      <w:pPr>
        <w:pStyle w:val="Prrafodelista"/>
        <w:numPr>
          <w:ilvl w:val="0"/>
          <w:numId w:val="50"/>
        </w:numPr>
        <w:jc w:val="both"/>
      </w:pPr>
      <w:r>
        <w:t>NOPRCN</w:t>
      </w:r>
      <w:r>
        <w:tab/>
        <w:t>:</w:t>
      </w:r>
      <w:r>
        <w:tab/>
        <w:t>Número  de Operación – Numérico (10,0)</w:t>
      </w:r>
    </w:p>
    <w:p w:rsidR="00230BB9" w:rsidRDefault="00230BB9" w:rsidP="005F3BD5">
      <w:pPr>
        <w:pStyle w:val="Prrafodelista"/>
        <w:numPr>
          <w:ilvl w:val="0"/>
          <w:numId w:val="50"/>
        </w:numPr>
        <w:jc w:val="both"/>
      </w:pPr>
      <w:r>
        <w:t>NLBRC</w:t>
      </w:r>
      <w:r>
        <w:tab/>
        <w:t>:</w:t>
      </w:r>
      <w:r>
        <w:tab/>
        <w:t xml:space="preserve">Número  </w:t>
      </w:r>
      <w:r w:rsidR="00245FEC">
        <w:t>de Liberació</w:t>
      </w:r>
      <w:r w:rsidR="00245FEC" w:rsidRPr="00245FEC">
        <w:t>n</w:t>
      </w:r>
      <w:r w:rsidR="00245FEC">
        <w:t xml:space="preserve"> </w:t>
      </w:r>
      <w:r>
        <w:t>– Numérico (10,0)</w:t>
      </w:r>
    </w:p>
    <w:p w:rsidR="009E34DD" w:rsidRDefault="009E34DD" w:rsidP="005F3BD5">
      <w:pPr>
        <w:pStyle w:val="Prrafodelista"/>
        <w:numPr>
          <w:ilvl w:val="0"/>
          <w:numId w:val="50"/>
        </w:numPr>
        <w:jc w:val="both"/>
      </w:pPr>
      <w:r w:rsidRPr="009E34DD">
        <w:t xml:space="preserve">NOPREM     </w:t>
      </w:r>
      <w:r>
        <w:tab/>
        <w:t>:</w:t>
      </w:r>
      <w:r>
        <w:tab/>
      </w:r>
      <w:proofErr w:type="spellStart"/>
      <w:r w:rsidRPr="009E34DD">
        <w:t>Nro</w:t>
      </w:r>
      <w:proofErr w:type="spellEnd"/>
      <w:r w:rsidRPr="009E34DD">
        <w:t xml:space="preserve"> </w:t>
      </w:r>
      <w:proofErr w:type="spellStart"/>
      <w:r w:rsidRPr="009E34DD">
        <w:t>Operacion</w:t>
      </w:r>
      <w:proofErr w:type="spellEnd"/>
      <w:r w:rsidRPr="009E34DD">
        <w:t xml:space="preserve"> de Embarque</w:t>
      </w:r>
      <w:r>
        <w:t xml:space="preserve"> – Numérico (10,0)</w:t>
      </w:r>
    </w:p>
    <w:p w:rsidR="00245FEC" w:rsidRDefault="00245FEC" w:rsidP="005F3BD5">
      <w:pPr>
        <w:pStyle w:val="Prrafodelista"/>
        <w:numPr>
          <w:ilvl w:val="0"/>
          <w:numId w:val="50"/>
        </w:numPr>
        <w:jc w:val="both"/>
      </w:pPr>
      <w:r w:rsidRPr="00245FEC">
        <w:t xml:space="preserve">FEMSLB     </w:t>
      </w:r>
      <w:r>
        <w:tab/>
        <w:t>:</w:t>
      </w:r>
      <w:r>
        <w:tab/>
        <w:t>Fecha Emisió</w:t>
      </w:r>
      <w:r w:rsidRPr="00245FEC">
        <w:t xml:space="preserve">n de </w:t>
      </w:r>
      <w:proofErr w:type="spellStart"/>
      <w:r w:rsidRPr="00245FEC">
        <w:t>Liberacion</w:t>
      </w:r>
      <w:proofErr w:type="spellEnd"/>
      <w:r>
        <w:t xml:space="preserve"> - Numérico (8,0)</w:t>
      </w:r>
    </w:p>
    <w:p w:rsidR="00245FEC" w:rsidRDefault="00245FEC" w:rsidP="005F3BD5">
      <w:pPr>
        <w:pStyle w:val="Prrafodelista"/>
        <w:numPr>
          <w:ilvl w:val="0"/>
          <w:numId w:val="50"/>
        </w:numPr>
        <w:jc w:val="both"/>
      </w:pPr>
      <w:r w:rsidRPr="00245FEC">
        <w:t>F</w:t>
      </w:r>
      <w:r>
        <w:t>ATNLB</w:t>
      </w:r>
      <w:r w:rsidRPr="00245FEC">
        <w:t xml:space="preserve">     </w:t>
      </w:r>
      <w:r>
        <w:tab/>
        <w:t>:</w:t>
      </w:r>
      <w:r>
        <w:tab/>
        <w:t xml:space="preserve">Fecha </w:t>
      </w:r>
      <w:r w:rsidR="00BE0A94">
        <w:t>Atenci</w:t>
      </w:r>
      <w:r>
        <w:t>ó</w:t>
      </w:r>
      <w:r w:rsidRPr="00245FEC">
        <w:t xml:space="preserve">n de </w:t>
      </w:r>
      <w:proofErr w:type="spellStart"/>
      <w:r w:rsidRPr="00245FEC">
        <w:t>Liberacion</w:t>
      </w:r>
      <w:proofErr w:type="spellEnd"/>
      <w:r>
        <w:t xml:space="preserve"> - Numérico (8,0)</w:t>
      </w:r>
    </w:p>
    <w:p w:rsidR="003F1BCC" w:rsidRDefault="003F1BCC" w:rsidP="005F3BD5">
      <w:pPr>
        <w:pStyle w:val="Prrafodelista"/>
        <w:numPr>
          <w:ilvl w:val="0"/>
          <w:numId w:val="50"/>
        </w:numPr>
        <w:jc w:val="both"/>
      </w:pPr>
      <w:r>
        <w:t>CTPOLB</w:t>
      </w:r>
      <w:r>
        <w:tab/>
        <w:t>:</w:t>
      </w:r>
      <w:r>
        <w:tab/>
        <w:t xml:space="preserve">Código tipo de Liberación – Alfanumérico (1) </w:t>
      </w:r>
    </w:p>
    <w:p w:rsidR="003F1BCC" w:rsidRDefault="003F1BCC" w:rsidP="005F3BD5">
      <w:pPr>
        <w:pStyle w:val="Prrafodelista"/>
        <w:numPr>
          <w:ilvl w:val="0"/>
          <w:numId w:val="50"/>
        </w:numPr>
        <w:jc w:val="both"/>
      </w:pPr>
      <w:r>
        <w:t>IVLRLB</w:t>
      </w:r>
      <w:r>
        <w:tab/>
        <w:t xml:space="preserve">: </w:t>
      </w:r>
      <w:r>
        <w:tab/>
        <w:t>Importe valor Liberado – Numérico (15,5)</w:t>
      </w:r>
    </w:p>
    <w:p w:rsidR="003F1BCC" w:rsidRDefault="003F1BCC" w:rsidP="005F3BD5">
      <w:pPr>
        <w:pStyle w:val="Prrafodelista"/>
        <w:numPr>
          <w:ilvl w:val="0"/>
          <w:numId w:val="50"/>
        </w:numPr>
        <w:jc w:val="both"/>
      </w:pPr>
      <w:r>
        <w:t>SSTCLB</w:t>
      </w:r>
      <w:r>
        <w:tab/>
        <w:t>:</w:t>
      </w:r>
      <w:r>
        <w:tab/>
      </w:r>
      <w:proofErr w:type="spellStart"/>
      <w:r>
        <w:t>Flag</w:t>
      </w:r>
      <w:proofErr w:type="spellEnd"/>
      <w:r>
        <w:t xml:space="preserve"> Situación Liberación – Alfanumérico (1)</w:t>
      </w:r>
    </w:p>
    <w:p w:rsidR="003F1BCC" w:rsidRDefault="003F1BCC" w:rsidP="005F3BD5">
      <w:pPr>
        <w:pStyle w:val="Prrafodelista"/>
        <w:numPr>
          <w:ilvl w:val="0"/>
          <w:numId w:val="50"/>
        </w:numPr>
        <w:jc w:val="both"/>
      </w:pPr>
      <w:r>
        <w:t>SESTRG</w:t>
      </w:r>
      <w:r>
        <w:tab/>
        <w:t>:</w:t>
      </w:r>
      <w:r>
        <w:tab/>
      </w:r>
      <w:proofErr w:type="spellStart"/>
      <w:r>
        <w:t>Flag</w:t>
      </w:r>
      <w:proofErr w:type="spellEnd"/>
      <w:r>
        <w:t xml:space="preserve"> Estado registro – Alfanumérico (1)</w:t>
      </w:r>
    </w:p>
    <w:p w:rsidR="00902491" w:rsidRPr="00902491" w:rsidRDefault="00902491" w:rsidP="00902491">
      <w:pPr>
        <w:pStyle w:val="Prrafodelista"/>
        <w:tabs>
          <w:tab w:val="left" w:pos="1276"/>
        </w:tabs>
        <w:spacing w:after="0"/>
        <w:ind w:left="1920"/>
        <w:jc w:val="both"/>
        <w:rPr>
          <w:b/>
          <w:sz w:val="23"/>
          <w:szCs w:val="23"/>
        </w:rPr>
      </w:pPr>
      <w:r>
        <w:rPr>
          <w:b/>
          <w:sz w:val="23"/>
          <w:szCs w:val="23"/>
        </w:rPr>
        <w:t>Operaciones</w:t>
      </w:r>
      <w:r w:rsidRPr="00902491">
        <w:rPr>
          <w:b/>
          <w:sz w:val="23"/>
          <w:szCs w:val="23"/>
        </w:rPr>
        <w:t xml:space="preserve"> (ZZW</w:t>
      </w:r>
      <w:r>
        <w:rPr>
          <w:b/>
          <w:sz w:val="23"/>
          <w:szCs w:val="23"/>
        </w:rPr>
        <w:t>M06</w:t>
      </w:r>
      <w:r w:rsidRPr="00902491">
        <w:rPr>
          <w:b/>
          <w:sz w:val="23"/>
          <w:szCs w:val="23"/>
        </w:rPr>
        <w:t>)</w:t>
      </w:r>
    </w:p>
    <w:p w:rsidR="00902491" w:rsidRDefault="00902491" w:rsidP="005F3BD5">
      <w:pPr>
        <w:pStyle w:val="Prrafodelista"/>
        <w:numPr>
          <w:ilvl w:val="0"/>
          <w:numId w:val="51"/>
        </w:numPr>
        <w:jc w:val="both"/>
      </w:pPr>
      <w:r>
        <w:t xml:space="preserve">NWRRNT     </w:t>
      </w:r>
      <w:r>
        <w:tab/>
        <w:t>:</w:t>
      </w:r>
      <w:r>
        <w:tab/>
      </w:r>
      <w:r w:rsidR="000D79F2">
        <w:t>Nú</w:t>
      </w:r>
      <w:r>
        <w:t xml:space="preserve">mero de Warrant – Numérico (10,0)        </w:t>
      </w:r>
    </w:p>
    <w:p w:rsidR="00902491" w:rsidRDefault="00902491" w:rsidP="005F3BD5">
      <w:pPr>
        <w:pStyle w:val="Prrafodelista"/>
        <w:numPr>
          <w:ilvl w:val="0"/>
          <w:numId w:val="51"/>
        </w:numPr>
        <w:jc w:val="both"/>
      </w:pPr>
      <w:r>
        <w:t xml:space="preserve">NCRTDP     </w:t>
      </w:r>
      <w:r>
        <w:tab/>
        <w:t>:</w:t>
      </w:r>
      <w:r>
        <w:tab/>
      </w:r>
      <w:r w:rsidR="000D79F2">
        <w:t>Nú</w:t>
      </w:r>
      <w:r>
        <w:t>m</w:t>
      </w:r>
      <w:r w:rsidR="000D79F2">
        <w:t>ero</w:t>
      </w:r>
      <w:r>
        <w:t xml:space="preserve"> Certificado Depósito – Numérico (10,0)</w:t>
      </w:r>
    </w:p>
    <w:p w:rsidR="00902491" w:rsidRDefault="00902491" w:rsidP="005F3BD5">
      <w:pPr>
        <w:pStyle w:val="Prrafodelista"/>
        <w:numPr>
          <w:ilvl w:val="0"/>
          <w:numId w:val="51"/>
        </w:numPr>
        <w:jc w:val="both"/>
      </w:pPr>
      <w:r>
        <w:t>NOPRCN</w:t>
      </w:r>
      <w:r>
        <w:tab/>
        <w:t>:</w:t>
      </w:r>
      <w:r>
        <w:tab/>
        <w:t>Número  de Operación – Numérico (10,0</w:t>
      </w:r>
      <w:r w:rsidR="00BE0A94">
        <w:t>)</w:t>
      </w:r>
    </w:p>
    <w:p w:rsidR="00BE0A94" w:rsidRDefault="00BE0A94" w:rsidP="005F3BD5">
      <w:pPr>
        <w:pStyle w:val="Prrafodelista"/>
        <w:numPr>
          <w:ilvl w:val="0"/>
          <w:numId w:val="51"/>
        </w:numPr>
        <w:jc w:val="both"/>
      </w:pPr>
      <w:r w:rsidRPr="00BE0A94">
        <w:t xml:space="preserve">CTPOAL     </w:t>
      </w:r>
      <w:r>
        <w:tab/>
        <w:t>:</w:t>
      </w:r>
      <w:r>
        <w:tab/>
        <w:t>Có</w:t>
      </w:r>
      <w:r w:rsidRPr="00BE0A94">
        <w:t>d</w:t>
      </w:r>
      <w:r>
        <w:t xml:space="preserve">igo </w:t>
      </w:r>
      <w:r w:rsidRPr="00BE0A94">
        <w:t>Tipo de Alma</w:t>
      </w:r>
      <w:r>
        <w:t>cén – Alfanumérico (1)</w:t>
      </w:r>
    </w:p>
    <w:p w:rsidR="00BE0A94" w:rsidRDefault="00BE0A94" w:rsidP="005F3BD5">
      <w:pPr>
        <w:pStyle w:val="Prrafodelista"/>
        <w:numPr>
          <w:ilvl w:val="0"/>
          <w:numId w:val="51"/>
        </w:numPr>
        <w:jc w:val="both"/>
      </w:pPr>
      <w:r w:rsidRPr="00BE0A94">
        <w:t xml:space="preserve">CALMCM     </w:t>
      </w:r>
      <w:r>
        <w:tab/>
        <w:t>:</w:t>
      </w:r>
      <w:r>
        <w:tab/>
        <w:t xml:space="preserve">Código </w:t>
      </w:r>
      <w:r w:rsidRPr="00BE0A94">
        <w:t xml:space="preserve"> </w:t>
      </w:r>
      <w:proofErr w:type="spellStart"/>
      <w:r w:rsidRPr="00BE0A94">
        <w:t>Almacen</w:t>
      </w:r>
      <w:proofErr w:type="spellEnd"/>
      <w:r w:rsidRPr="00BE0A94">
        <w:t xml:space="preserve"> de Campo</w:t>
      </w:r>
      <w:r w:rsidR="00DA114D">
        <w:t xml:space="preserve"> - Numérico (6,0)</w:t>
      </w:r>
    </w:p>
    <w:p w:rsidR="00BE0A94" w:rsidRDefault="00BE0A94" w:rsidP="005F3BD5">
      <w:pPr>
        <w:pStyle w:val="Prrafodelista"/>
        <w:numPr>
          <w:ilvl w:val="0"/>
          <w:numId w:val="51"/>
        </w:numPr>
        <w:spacing w:after="0"/>
        <w:jc w:val="both"/>
      </w:pPr>
      <w:r>
        <w:t>CCLNT</w:t>
      </w:r>
      <w:r>
        <w:tab/>
        <w:t>:</w:t>
      </w:r>
      <w:r>
        <w:tab/>
        <w:t>Código cliente – Numérico (6,0)</w:t>
      </w:r>
    </w:p>
    <w:p w:rsidR="00BE0A94" w:rsidRDefault="00BE0A94" w:rsidP="005F3BD5">
      <w:pPr>
        <w:pStyle w:val="Prrafodelista"/>
        <w:numPr>
          <w:ilvl w:val="0"/>
          <w:numId w:val="51"/>
        </w:numPr>
        <w:spacing w:after="0"/>
        <w:jc w:val="both"/>
      </w:pPr>
      <w:r w:rsidRPr="00BE0A94">
        <w:t xml:space="preserve">CFNNC      </w:t>
      </w:r>
      <w:r>
        <w:tab/>
        <w:t>:</w:t>
      </w:r>
      <w:r>
        <w:tab/>
        <w:t>Có</w:t>
      </w:r>
      <w:r w:rsidRPr="00BE0A94">
        <w:t>digo de Financiador</w:t>
      </w:r>
      <w:r>
        <w:t xml:space="preserve"> - Numérico (4,0)</w:t>
      </w:r>
    </w:p>
    <w:p w:rsidR="00BE0A94" w:rsidRDefault="000D79F2" w:rsidP="005F3BD5">
      <w:pPr>
        <w:pStyle w:val="Prrafodelista"/>
        <w:numPr>
          <w:ilvl w:val="0"/>
          <w:numId w:val="51"/>
        </w:numPr>
        <w:jc w:val="both"/>
      </w:pPr>
      <w:r w:rsidRPr="000D79F2">
        <w:t xml:space="preserve">FINGR      </w:t>
      </w:r>
      <w:r>
        <w:tab/>
        <w:t>:</w:t>
      </w:r>
      <w:r>
        <w:tab/>
      </w:r>
      <w:r w:rsidRPr="000D79F2">
        <w:t>Fecha de Ingreso</w:t>
      </w:r>
      <w:r>
        <w:t xml:space="preserve"> - Numérico (8,0)</w:t>
      </w:r>
    </w:p>
    <w:p w:rsidR="000D79F2" w:rsidRDefault="000D79F2" w:rsidP="005F3BD5">
      <w:pPr>
        <w:pStyle w:val="Prrafodelista"/>
        <w:numPr>
          <w:ilvl w:val="0"/>
          <w:numId w:val="51"/>
        </w:numPr>
        <w:jc w:val="both"/>
      </w:pPr>
      <w:r>
        <w:t xml:space="preserve">FPRMVN     </w:t>
      </w:r>
      <w:r>
        <w:tab/>
        <w:t>:</w:t>
      </w:r>
      <w:r>
        <w:tab/>
        <w:t>Fecha Primer Vencimiento - Numérico (8,0)</w:t>
      </w:r>
    </w:p>
    <w:p w:rsidR="000D79F2" w:rsidRDefault="000D79F2" w:rsidP="005F3BD5">
      <w:pPr>
        <w:pStyle w:val="Prrafodelista"/>
        <w:numPr>
          <w:ilvl w:val="0"/>
          <w:numId w:val="51"/>
        </w:numPr>
        <w:jc w:val="both"/>
      </w:pPr>
      <w:r>
        <w:t xml:space="preserve">FVNCMX     </w:t>
      </w:r>
      <w:r>
        <w:tab/>
        <w:t>:</w:t>
      </w:r>
      <w:r>
        <w:tab/>
        <w:t xml:space="preserve">Fecha de Vencimiento </w:t>
      </w:r>
      <w:proofErr w:type="spellStart"/>
      <w:r>
        <w:t>Maximo</w:t>
      </w:r>
      <w:proofErr w:type="spellEnd"/>
      <w:r>
        <w:t xml:space="preserve"> - Numérico (8,0)</w:t>
      </w:r>
    </w:p>
    <w:p w:rsidR="006A3CC9" w:rsidRDefault="006A3CC9" w:rsidP="005F3BD5">
      <w:pPr>
        <w:pStyle w:val="Prrafodelista"/>
        <w:numPr>
          <w:ilvl w:val="0"/>
          <w:numId w:val="51"/>
        </w:numPr>
        <w:jc w:val="both"/>
      </w:pPr>
      <w:r w:rsidRPr="006A3CC9">
        <w:t xml:space="preserve">CMNDA      </w:t>
      </w:r>
      <w:r>
        <w:tab/>
        <w:t>:</w:t>
      </w:r>
      <w:r>
        <w:tab/>
      </w:r>
      <w:r w:rsidR="00C93700">
        <w:t>Código</w:t>
      </w:r>
      <w:r w:rsidRPr="006A3CC9">
        <w:t xml:space="preserve"> de Moneda</w:t>
      </w:r>
      <w:r>
        <w:t xml:space="preserve"> - Numérico (3,0)</w:t>
      </w:r>
    </w:p>
    <w:p w:rsidR="00C93700" w:rsidRDefault="00C93700" w:rsidP="005F3BD5">
      <w:pPr>
        <w:pStyle w:val="Prrafodelista"/>
        <w:numPr>
          <w:ilvl w:val="0"/>
          <w:numId w:val="51"/>
        </w:numPr>
        <w:jc w:val="both"/>
      </w:pPr>
      <w:r w:rsidRPr="00C93700">
        <w:t xml:space="preserve">CRGMN      </w:t>
      </w:r>
      <w:r>
        <w:tab/>
        <w:t>:</w:t>
      </w:r>
      <w:r>
        <w:tab/>
      </w:r>
      <w:r w:rsidRPr="00C93700">
        <w:t>C</w:t>
      </w:r>
      <w:r>
        <w:t>ódigo de</w:t>
      </w:r>
      <w:r w:rsidRPr="00C93700">
        <w:t xml:space="preserve"> </w:t>
      </w:r>
      <w:proofErr w:type="spellStart"/>
      <w:r w:rsidRPr="00C93700">
        <w:t>Regime</w:t>
      </w:r>
      <w:r>
        <w:t>n</w:t>
      </w:r>
      <w:proofErr w:type="spellEnd"/>
      <w:r>
        <w:t xml:space="preserve"> – Alfanumérico (1)</w:t>
      </w:r>
    </w:p>
    <w:p w:rsidR="006A3CC9" w:rsidRDefault="00C93700" w:rsidP="005F3BD5">
      <w:pPr>
        <w:pStyle w:val="Prrafodelista"/>
        <w:numPr>
          <w:ilvl w:val="0"/>
          <w:numId w:val="51"/>
        </w:numPr>
        <w:jc w:val="both"/>
      </w:pPr>
      <w:r w:rsidRPr="00C93700">
        <w:t xml:space="preserve">SCNINP     </w:t>
      </w:r>
      <w:r>
        <w:tab/>
        <w:t>:</w:t>
      </w:r>
      <w:r>
        <w:tab/>
      </w:r>
      <w:proofErr w:type="spellStart"/>
      <w:r w:rsidRPr="00C93700">
        <w:t>Fl</w:t>
      </w:r>
      <w:r>
        <w:t>a</w:t>
      </w:r>
      <w:r w:rsidRPr="00C93700">
        <w:t>g</w:t>
      </w:r>
      <w:proofErr w:type="spellEnd"/>
      <w:r w:rsidRPr="00C93700">
        <w:t xml:space="preserve"> Control Insumo-Producto</w:t>
      </w:r>
      <w:r>
        <w:t xml:space="preserve"> – Alfanumérico (1)</w:t>
      </w:r>
    </w:p>
    <w:p w:rsidR="00C93700" w:rsidRDefault="00C93700" w:rsidP="005F3BD5">
      <w:pPr>
        <w:pStyle w:val="Prrafodelista"/>
        <w:numPr>
          <w:ilvl w:val="0"/>
          <w:numId w:val="51"/>
        </w:numPr>
        <w:jc w:val="both"/>
      </w:pPr>
      <w:r>
        <w:t xml:space="preserve">ISLVFS     </w:t>
      </w:r>
      <w:r>
        <w:tab/>
        <w:t>:</w:t>
      </w:r>
      <w:r>
        <w:tab/>
        <w:t>Importe Saldo Valor Físico – Numérico (15,5)</w:t>
      </w:r>
    </w:p>
    <w:p w:rsidR="00C93700" w:rsidRDefault="00C93700" w:rsidP="005F3BD5">
      <w:pPr>
        <w:pStyle w:val="Prrafodelista"/>
        <w:numPr>
          <w:ilvl w:val="0"/>
          <w:numId w:val="51"/>
        </w:numPr>
        <w:jc w:val="both"/>
      </w:pPr>
      <w:r>
        <w:t xml:space="preserve">ISLVFN     </w:t>
      </w:r>
      <w:r>
        <w:tab/>
        <w:t>:</w:t>
      </w:r>
      <w:r>
        <w:tab/>
        <w:t>Importe Saldo Valor Financiero – Numérico (15,5)</w:t>
      </w:r>
    </w:p>
    <w:p w:rsidR="00C93700" w:rsidRDefault="00C93700" w:rsidP="005F3BD5">
      <w:pPr>
        <w:pStyle w:val="Prrafodelista"/>
        <w:numPr>
          <w:ilvl w:val="0"/>
          <w:numId w:val="51"/>
        </w:numPr>
        <w:jc w:val="both"/>
      </w:pPr>
      <w:r>
        <w:t xml:space="preserve">ISLVLD     </w:t>
      </w:r>
      <w:r>
        <w:tab/>
        <w:t>:</w:t>
      </w:r>
      <w:r>
        <w:tab/>
        <w:t>Importe Saldo Valor Autorizado – Numérico (15,5)</w:t>
      </w:r>
    </w:p>
    <w:p w:rsidR="003A21D2" w:rsidRPr="00902491" w:rsidRDefault="003A21D2" w:rsidP="003A21D2">
      <w:pPr>
        <w:pStyle w:val="Prrafodelista"/>
        <w:tabs>
          <w:tab w:val="left" w:pos="1276"/>
        </w:tabs>
        <w:spacing w:after="0"/>
        <w:ind w:left="1920"/>
        <w:jc w:val="both"/>
        <w:rPr>
          <w:b/>
          <w:sz w:val="23"/>
          <w:szCs w:val="23"/>
        </w:rPr>
      </w:pPr>
      <w:r>
        <w:rPr>
          <w:b/>
          <w:sz w:val="23"/>
          <w:szCs w:val="23"/>
        </w:rPr>
        <w:t>Almacen</w:t>
      </w:r>
      <w:r w:rsidR="001B5465">
        <w:rPr>
          <w:b/>
          <w:sz w:val="23"/>
          <w:szCs w:val="23"/>
        </w:rPr>
        <w:t>es</w:t>
      </w:r>
      <w:r w:rsidRPr="00902491">
        <w:rPr>
          <w:b/>
          <w:sz w:val="23"/>
          <w:szCs w:val="23"/>
        </w:rPr>
        <w:t xml:space="preserve"> (</w:t>
      </w:r>
      <w:r>
        <w:rPr>
          <w:b/>
          <w:sz w:val="23"/>
          <w:szCs w:val="23"/>
        </w:rPr>
        <w:t>RZZM23</w:t>
      </w:r>
      <w:r w:rsidRPr="00902491">
        <w:rPr>
          <w:b/>
          <w:sz w:val="23"/>
          <w:szCs w:val="23"/>
        </w:rPr>
        <w:t>)</w:t>
      </w:r>
    </w:p>
    <w:p w:rsidR="001B5465" w:rsidRDefault="001B5465" w:rsidP="001B5465">
      <w:pPr>
        <w:pStyle w:val="Prrafodelista"/>
        <w:numPr>
          <w:ilvl w:val="0"/>
          <w:numId w:val="51"/>
        </w:numPr>
        <w:jc w:val="both"/>
      </w:pPr>
      <w:r>
        <w:t xml:space="preserve">CUBALC     </w:t>
      </w:r>
      <w:r>
        <w:tab/>
        <w:t>:</w:t>
      </w:r>
      <w:r>
        <w:tab/>
      </w:r>
      <w:proofErr w:type="spellStart"/>
      <w:r>
        <w:t>Cod</w:t>
      </w:r>
      <w:proofErr w:type="spellEnd"/>
      <w:r>
        <w:t xml:space="preserve"> </w:t>
      </w:r>
      <w:proofErr w:type="spellStart"/>
      <w:r>
        <w:t>Ubigeo</w:t>
      </w:r>
      <w:proofErr w:type="spellEnd"/>
      <w:r>
        <w:t xml:space="preserve"> </w:t>
      </w:r>
      <w:proofErr w:type="spellStart"/>
      <w:r>
        <w:t>Almacen</w:t>
      </w:r>
      <w:proofErr w:type="spellEnd"/>
      <w:r>
        <w:t xml:space="preserve"> de Campo - </w:t>
      </w:r>
      <w:r w:rsidRPr="001B5465">
        <w:t xml:space="preserve"> </w:t>
      </w:r>
      <w:r>
        <w:t xml:space="preserve">Numérico (6,0) </w:t>
      </w:r>
    </w:p>
    <w:p w:rsidR="001B5465" w:rsidRDefault="001B5465" w:rsidP="001B5465">
      <w:pPr>
        <w:pStyle w:val="Prrafodelista"/>
        <w:numPr>
          <w:ilvl w:val="0"/>
          <w:numId w:val="51"/>
        </w:numPr>
        <w:jc w:val="both"/>
      </w:pPr>
      <w:r>
        <w:t xml:space="preserve">TDRALC     </w:t>
      </w:r>
      <w:r>
        <w:tab/>
        <w:t>:</w:t>
      </w:r>
      <w:r>
        <w:tab/>
      </w:r>
      <w:proofErr w:type="spellStart"/>
      <w:r>
        <w:t>Direccion</w:t>
      </w:r>
      <w:proofErr w:type="spellEnd"/>
      <w:r>
        <w:t xml:space="preserve"> </w:t>
      </w:r>
      <w:proofErr w:type="spellStart"/>
      <w:r>
        <w:t>Almacen</w:t>
      </w:r>
      <w:proofErr w:type="spellEnd"/>
      <w:r>
        <w:t xml:space="preserve"> de Campo - Alfanumérico (40)</w:t>
      </w:r>
    </w:p>
    <w:p w:rsidR="00C915C2" w:rsidRPr="00902491" w:rsidRDefault="00C915C2" w:rsidP="00C915C2">
      <w:pPr>
        <w:pStyle w:val="Prrafodelista"/>
        <w:tabs>
          <w:tab w:val="left" w:pos="1276"/>
        </w:tabs>
        <w:spacing w:after="0"/>
        <w:ind w:left="1920"/>
        <w:jc w:val="both"/>
        <w:rPr>
          <w:b/>
          <w:sz w:val="23"/>
          <w:szCs w:val="23"/>
        </w:rPr>
      </w:pPr>
      <w:r>
        <w:rPr>
          <w:b/>
          <w:sz w:val="23"/>
          <w:szCs w:val="23"/>
        </w:rPr>
        <w:t>Representantes por Liberación</w:t>
      </w:r>
      <w:r w:rsidRPr="00902491">
        <w:rPr>
          <w:b/>
          <w:sz w:val="23"/>
          <w:szCs w:val="23"/>
        </w:rPr>
        <w:t xml:space="preserve"> (</w:t>
      </w:r>
      <w:r>
        <w:rPr>
          <w:b/>
          <w:sz w:val="23"/>
          <w:szCs w:val="23"/>
        </w:rPr>
        <w:t>ZZWT93</w:t>
      </w:r>
      <w:r w:rsidRPr="00902491">
        <w:rPr>
          <w:b/>
          <w:sz w:val="23"/>
          <w:szCs w:val="23"/>
        </w:rPr>
        <w:t>)</w:t>
      </w:r>
    </w:p>
    <w:p w:rsidR="002A1977" w:rsidRDefault="002A1977" w:rsidP="002A1977">
      <w:pPr>
        <w:pStyle w:val="Prrafodelista"/>
        <w:numPr>
          <w:ilvl w:val="0"/>
          <w:numId w:val="51"/>
        </w:numPr>
        <w:tabs>
          <w:tab w:val="left" w:pos="1276"/>
        </w:tabs>
        <w:spacing w:after="0"/>
        <w:jc w:val="both"/>
      </w:pPr>
      <w:r w:rsidRPr="002A1977">
        <w:t>NPRLBR</w:t>
      </w:r>
      <w:r>
        <w:tab/>
        <w:t>:</w:t>
      </w:r>
      <w:r>
        <w:tab/>
        <w:t>Número de Pre-liberación  – Numérico (10,0)</w:t>
      </w:r>
    </w:p>
    <w:p w:rsidR="00BE0A94" w:rsidRDefault="00BB1E91" w:rsidP="00BB1E91">
      <w:pPr>
        <w:pStyle w:val="Prrafodelista"/>
        <w:numPr>
          <w:ilvl w:val="0"/>
          <w:numId w:val="51"/>
        </w:numPr>
        <w:tabs>
          <w:tab w:val="left" w:pos="1276"/>
        </w:tabs>
        <w:spacing w:after="0"/>
        <w:jc w:val="both"/>
      </w:pPr>
      <w:r w:rsidRPr="00BB1E91">
        <w:t>CRPRS</w:t>
      </w:r>
      <w:r w:rsidR="00C915C2">
        <w:t xml:space="preserve">     </w:t>
      </w:r>
      <w:r w:rsidR="00C915C2">
        <w:tab/>
        <w:t>:</w:t>
      </w:r>
      <w:r w:rsidR="00C915C2">
        <w:tab/>
      </w:r>
      <w:r>
        <w:t>Có</w:t>
      </w:r>
      <w:r w:rsidRPr="00BB1E91">
        <w:t>d</w:t>
      </w:r>
      <w:r>
        <w:t>igo</w:t>
      </w:r>
      <w:r w:rsidRPr="00BB1E91">
        <w:t xml:space="preserve"> Representante</w:t>
      </w:r>
      <w:r w:rsidR="00C915C2">
        <w:t xml:space="preserve">– </w:t>
      </w:r>
      <w:r>
        <w:t>Alfanumérico (5)</w:t>
      </w:r>
    </w:p>
    <w:p w:rsidR="00BB1E91" w:rsidRDefault="00BB1E91" w:rsidP="00BB1E91">
      <w:pPr>
        <w:pStyle w:val="Prrafodelista"/>
        <w:numPr>
          <w:ilvl w:val="0"/>
          <w:numId w:val="51"/>
        </w:numPr>
        <w:tabs>
          <w:tab w:val="left" w:pos="1276"/>
        </w:tabs>
        <w:spacing w:after="0"/>
        <w:jc w:val="both"/>
      </w:pPr>
      <w:r w:rsidRPr="00BB1E91">
        <w:t>FFRMRP</w:t>
      </w:r>
      <w:r>
        <w:tab/>
        <w:t>:</w:t>
      </w:r>
      <w:r>
        <w:tab/>
      </w:r>
      <w:r w:rsidRPr="00BB1E91">
        <w:t xml:space="preserve">Fecha Firma Representante </w:t>
      </w:r>
      <w:r>
        <w:t>- Numérico (8,0)</w:t>
      </w:r>
    </w:p>
    <w:p w:rsidR="002A1977" w:rsidRDefault="00BB1E91" w:rsidP="002A1977">
      <w:pPr>
        <w:pStyle w:val="Prrafodelista"/>
        <w:numPr>
          <w:ilvl w:val="0"/>
          <w:numId w:val="51"/>
        </w:numPr>
        <w:tabs>
          <w:tab w:val="left" w:pos="1276"/>
        </w:tabs>
        <w:spacing w:after="0"/>
        <w:jc w:val="both"/>
      </w:pPr>
      <w:r w:rsidRPr="00BB1E91">
        <w:lastRenderedPageBreak/>
        <w:t>HULTAC</w:t>
      </w:r>
      <w:r>
        <w:tab/>
        <w:t>:</w:t>
      </w:r>
      <w:r>
        <w:tab/>
      </w:r>
      <w:proofErr w:type="spellStart"/>
      <w:r w:rsidRPr="00BB1E91">
        <w:t>Hra</w:t>
      </w:r>
      <w:proofErr w:type="spellEnd"/>
      <w:r w:rsidRPr="00BB1E91">
        <w:t xml:space="preserve"> Ultima Actualización</w:t>
      </w:r>
      <w:r w:rsidR="002A1977">
        <w:t>- Numérico (6,0)</w:t>
      </w:r>
    </w:p>
    <w:p w:rsidR="002A1977" w:rsidRPr="00902491" w:rsidRDefault="002A1977" w:rsidP="002A1977">
      <w:pPr>
        <w:pStyle w:val="Prrafodelista"/>
        <w:tabs>
          <w:tab w:val="left" w:pos="1276"/>
        </w:tabs>
        <w:spacing w:after="0"/>
        <w:ind w:left="1920"/>
        <w:jc w:val="both"/>
        <w:rPr>
          <w:b/>
          <w:sz w:val="23"/>
          <w:szCs w:val="23"/>
        </w:rPr>
      </w:pPr>
      <w:proofErr w:type="spellStart"/>
      <w:r>
        <w:rPr>
          <w:b/>
          <w:sz w:val="23"/>
          <w:szCs w:val="23"/>
        </w:rPr>
        <w:t>ExWarrant</w:t>
      </w:r>
      <w:proofErr w:type="spellEnd"/>
      <w:r w:rsidRPr="00902491">
        <w:rPr>
          <w:b/>
          <w:sz w:val="23"/>
          <w:szCs w:val="23"/>
        </w:rPr>
        <w:t xml:space="preserve"> (</w:t>
      </w:r>
      <w:r>
        <w:rPr>
          <w:b/>
          <w:sz w:val="23"/>
          <w:szCs w:val="23"/>
        </w:rPr>
        <w:t>ZZWT23</w:t>
      </w:r>
      <w:r w:rsidRPr="00902491">
        <w:rPr>
          <w:b/>
          <w:sz w:val="23"/>
          <w:szCs w:val="23"/>
        </w:rPr>
        <w:t>)</w:t>
      </w:r>
    </w:p>
    <w:p w:rsidR="002A1977" w:rsidRDefault="00D979D8" w:rsidP="00D979D8">
      <w:pPr>
        <w:pStyle w:val="Prrafodelista"/>
        <w:numPr>
          <w:ilvl w:val="0"/>
          <w:numId w:val="51"/>
        </w:numPr>
        <w:tabs>
          <w:tab w:val="left" w:pos="1276"/>
        </w:tabs>
        <w:spacing w:after="0"/>
        <w:jc w:val="both"/>
      </w:pPr>
      <w:r w:rsidRPr="00D979D8">
        <w:t>NEXWRR</w:t>
      </w:r>
      <w:r w:rsidR="002A1977">
        <w:tab/>
        <w:t>:</w:t>
      </w:r>
      <w:r w:rsidR="002A1977">
        <w:tab/>
      </w:r>
      <w:r w:rsidRPr="00D979D8">
        <w:t>Numero de Ex-Warrant</w:t>
      </w:r>
      <w:r>
        <w:t xml:space="preserve"> </w:t>
      </w:r>
      <w:r w:rsidR="002A1977">
        <w:t>– Numérico (10,0)</w:t>
      </w:r>
    </w:p>
    <w:p w:rsidR="00D12251" w:rsidRPr="00902491" w:rsidRDefault="00D12251" w:rsidP="00D12251">
      <w:pPr>
        <w:pStyle w:val="Prrafodelista"/>
        <w:tabs>
          <w:tab w:val="left" w:pos="1276"/>
        </w:tabs>
        <w:spacing w:after="0"/>
        <w:ind w:left="1920"/>
        <w:jc w:val="both"/>
        <w:rPr>
          <w:b/>
          <w:sz w:val="23"/>
          <w:szCs w:val="23"/>
        </w:rPr>
      </w:pPr>
      <w:r>
        <w:rPr>
          <w:b/>
          <w:sz w:val="23"/>
          <w:szCs w:val="23"/>
        </w:rPr>
        <w:t>Operaciones de Embarque</w:t>
      </w:r>
      <w:r w:rsidRPr="00902491">
        <w:rPr>
          <w:b/>
          <w:sz w:val="23"/>
          <w:szCs w:val="23"/>
        </w:rPr>
        <w:t xml:space="preserve"> (</w:t>
      </w:r>
      <w:r>
        <w:rPr>
          <w:b/>
          <w:sz w:val="23"/>
          <w:szCs w:val="23"/>
        </w:rPr>
        <w:t>ZZWM78</w:t>
      </w:r>
      <w:r w:rsidRPr="00902491">
        <w:rPr>
          <w:b/>
          <w:sz w:val="23"/>
          <w:szCs w:val="23"/>
        </w:rPr>
        <w:t>)</w:t>
      </w:r>
    </w:p>
    <w:p w:rsidR="00BB1E91" w:rsidRDefault="00D12251" w:rsidP="00D12251">
      <w:pPr>
        <w:pStyle w:val="Prrafodelista"/>
        <w:numPr>
          <w:ilvl w:val="0"/>
          <w:numId w:val="51"/>
        </w:numPr>
        <w:tabs>
          <w:tab w:val="left" w:pos="1276"/>
        </w:tabs>
        <w:spacing w:after="0"/>
        <w:jc w:val="both"/>
      </w:pPr>
      <w:r w:rsidRPr="00D12251">
        <w:t>FAPOPE</w:t>
      </w:r>
      <w:r>
        <w:tab/>
        <w:t>:</w:t>
      </w:r>
      <w:r>
        <w:tab/>
      </w:r>
      <w:r w:rsidRPr="00D12251">
        <w:t>Fec</w:t>
      </w:r>
      <w:r>
        <w:t>ha</w:t>
      </w:r>
      <w:r w:rsidRPr="00D12251">
        <w:t xml:space="preserve"> Apertura </w:t>
      </w:r>
      <w:proofErr w:type="spellStart"/>
      <w:r w:rsidRPr="00D12251">
        <w:t>Oper</w:t>
      </w:r>
      <w:proofErr w:type="spellEnd"/>
      <w:r w:rsidRPr="00D12251">
        <w:t xml:space="preserve"> Embarque</w:t>
      </w:r>
      <w:r>
        <w:t xml:space="preserve"> – Numérico (8,0)</w:t>
      </w:r>
    </w:p>
    <w:p w:rsidR="00D12251" w:rsidRDefault="00D12251" w:rsidP="00D12251">
      <w:pPr>
        <w:pStyle w:val="Prrafodelista"/>
        <w:numPr>
          <w:ilvl w:val="0"/>
          <w:numId w:val="51"/>
        </w:numPr>
        <w:tabs>
          <w:tab w:val="left" w:pos="1276"/>
        </w:tabs>
        <w:spacing w:after="0"/>
        <w:jc w:val="both"/>
      </w:pPr>
      <w:r w:rsidRPr="00D12251">
        <w:t>FEMBRQ</w:t>
      </w:r>
      <w:r>
        <w:tab/>
        <w:t>:</w:t>
      </w:r>
      <w:r>
        <w:tab/>
      </w:r>
      <w:r w:rsidRPr="00D12251">
        <w:t>Fecha de Embarque</w:t>
      </w:r>
      <w:r>
        <w:t>– Numérico (8,0)</w:t>
      </w:r>
    </w:p>
    <w:p w:rsidR="001B5465" w:rsidRDefault="001B5465" w:rsidP="001B5465">
      <w:pPr>
        <w:pStyle w:val="Prrafodelista"/>
        <w:numPr>
          <w:ilvl w:val="0"/>
          <w:numId w:val="51"/>
        </w:numPr>
        <w:tabs>
          <w:tab w:val="left" w:pos="1276"/>
        </w:tabs>
        <w:spacing w:after="0"/>
        <w:jc w:val="both"/>
      </w:pPr>
      <w:r>
        <w:t xml:space="preserve">FRCPBL          </w:t>
      </w:r>
      <w:r>
        <w:tab/>
        <w:t>:</w:t>
      </w:r>
      <w:r>
        <w:tab/>
        <w:t xml:space="preserve">Fecha </w:t>
      </w:r>
      <w:proofErr w:type="spellStart"/>
      <w:r>
        <w:t>Recepcion</w:t>
      </w:r>
      <w:proofErr w:type="spellEnd"/>
      <w:r>
        <w:t xml:space="preserve"> del B/L – Numérico (8,0)  </w:t>
      </w:r>
    </w:p>
    <w:p w:rsidR="001B5465" w:rsidRDefault="001B5465" w:rsidP="001B5465">
      <w:pPr>
        <w:pStyle w:val="Prrafodelista"/>
        <w:numPr>
          <w:ilvl w:val="0"/>
          <w:numId w:val="51"/>
        </w:numPr>
        <w:tabs>
          <w:tab w:val="left" w:pos="1276"/>
        </w:tabs>
        <w:spacing w:after="0"/>
        <w:jc w:val="both"/>
      </w:pPr>
      <w:r>
        <w:t xml:space="preserve">FENTBL          </w:t>
      </w:r>
      <w:r>
        <w:tab/>
        <w:t>:</w:t>
      </w:r>
      <w:r>
        <w:tab/>
        <w:t>Fecha Entrega B/L al Banco – Numérico (8,0)</w:t>
      </w:r>
    </w:p>
    <w:p w:rsidR="00D12251" w:rsidRDefault="00D12251" w:rsidP="00D12251">
      <w:pPr>
        <w:pStyle w:val="Prrafodelista"/>
        <w:numPr>
          <w:ilvl w:val="0"/>
          <w:numId w:val="51"/>
        </w:numPr>
        <w:tabs>
          <w:tab w:val="left" w:pos="1276"/>
        </w:tabs>
        <w:spacing w:after="0"/>
        <w:jc w:val="both"/>
      </w:pPr>
      <w:r w:rsidRPr="00D12251">
        <w:t>CVPRCN</w:t>
      </w:r>
      <w:r>
        <w:tab/>
        <w:t>:</w:t>
      </w:r>
      <w:r>
        <w:tab/>
      </w:r>
      <w:r w:rsidRPr="00D12251">
        <w:t>Id Nave</w:t>
      </w:r>
      <w:r>
        <w:t xml:space="preserve"> - Alfanumérico (6)</w:t>
      </w:r>
    </w:p>
    <w:p w:rsidR="001B5465" w:rsidRDefault="001B5465" w:rsidP="001B5465">
      <w:pPr>
        <w:pStyle w:val="Prrafodelista"/>
        <w:numPr>
          <w:ilvl w:val="0"/>
          <w:numId w:val="51"/>
        </w:numPr>
        <w:tabs>
          <w:tab w:val="left" w:pos="1276"/>
        </w:tabs>
        <w:spacing w:after="0"/>
        <w:jc w:val="both"/>
      </w:pPr>
      <w:r>
        <w:t>NCNCEM</w:t>
      </w:r>
      <w:r>
        <w:tab/>
        <w:t>:</w:t>
      </w:r>
      <w:r>
        <w:tab/>
      </w:r>
      <w:r w:rsidRPr="001B5465">
        <w:t>Conocimiento de Embarque</w:t>
      </w:r>
      <w:r>
        <w:t xml:space="preserve"> - Alfanumérico (30)</w:t>
      </w:r>
    </w:p>
    <w:p w:rsidR="00580168" w:rsidRDefault="00580168" w:rsidP="00580168">
      <w:pPr>
        <w:pStyle w:val="Prrafodelista"/>
        <w:spacing w:after="0"/>
        <w:ind w:left="1418"/>
        <w:jc w:val="both"/>
      </w:pPr>
      <w:r>
        <w:rPr>
          <w:b/>
        </w:rPr>
        <w:t xml:space="preserve">DETALLE DE LIBERACIONES </w:t>
      </w:r>
    </w:p>
    <w:p w:rsidR="00580168" w:rsidRDefault="00580168" w:rsidP="00580168">
      <w:pPr>
        <w:pStyle w:val="Prrafodelista"/>
        <w:spacing w:after="120"/>
        <w:ind w:left="1418"/>
        <w:jc w:val="both"/>
      </w:pPr>
      <w:r>
        <w:t>1.  Se deberá recibir los siguientes campos:</w:t>
      </w:r>
    </w:p>
    <w:p w:rsidR="00580168" w:rsidRDefault="00580168" w:rsidP="00580168">
      <w:pPr>
        <w:pStyle w:val="Prrafodelista"/>
        <w:numPr>
          <w:ilvl w:val="0"/>
          <w:numId w:val="10"/>
        </w:numPr>
        <w:spacing w:after="0"/>
        <w:ind w:left="1985" w:hanging="284"/>
        <w:jc w:val="both"/>
      </w:pPr>
      <w:r>
        <w:t>CCMPN</w:t>
      </w:r>
      <w:r>
        <w:tab/>
      </w:r>
      <w:r>
        <w:tab/>
        <w:t>:</w:t>
      </w:r>
      <w:r>
        <w:tab/>
        <w:t>Código de compañía – Alfanumérico (2)</w:t>
      </w:r>
    </w:p>
    <w:p w:rsidR="00580168" w:rsidRDefault="00580168" w:rsidP="00580168">
      <w:pPr>
        <w:pStyle w:val="Prrafodelista"/>
        <w:numPr>
          <w:ilvl w:val="0"/>
          <w:numId w:val="10"/>
        </w:numPr>
        <w:spacing w:after="0"/>
        <w:ind w:left="1985" w:hanging="284"/>
        <w:jc w:val="both"/>
      </w:pPr>
      <w:r>
        <w:t>NOPRCN</w:t>
      </w:r>
      <w:r>
        <w:tab/>
      </w:r>
      <w:r>
        <w:tab/>
        <w:t>:</w:t>
      </w:r>
      <w:r>
        <w:tab/>
        <w:t>Número  de Operación – Numérico (10,0)</w:t>
      </w:r>
    </w:p>
    <w:p w:rsidR="00580168" w:rsidRDefault="00580168" w:rsidP="00580168">
      <w:pPr>
        <w:pStyle w:val="Prrafodelista"/>
        <w:numPr>
          <w:ilvl w:val="0"/>
          <w:numId w:val="10"/>
        </w:numPr>
        <w:spacing w:after="0"/>
        <w:ind w:left="1985" w:hanging="284"/>
        <w:jc w:val="both"/>
      </w:pPr>
      <w:r>
        <w:t>NLBRC</w:t>
      </w:r>
      <w:r>
        <w:tab/>
      </w:r>
      <w:r>
        <w:tab/>
        <w:t>:</w:t>
      </w:r>
      <w:r>
        <w:tab/>
      </w:r>
      <w:r w:rsidR="00C80217">
        <w:t>Número  de Liberació</w:t>
      </w:r>
      <w:r w:rsidR="00C80217" w:rsidRPr="00245FEC">
        <w:t>n</w:t>
      </w:r>
      <w:r w:rsidR="00C80217">
        <w:t xml:space="preserve"> – Numérico (10,0)</w:t>
      </w:r>
    </w:p>
    <w:p w:rsidR="00580168" w:rsidRDefault="00580168" w:rsidP="00580168">
      <w:pPr>
        <w:spacing w:after="0"/>
        <w:ind w:left="1560" w:firstLine="141"/>
        <w:jc w:val="both"/>
        <w:rPr>
          <w:b/>
        </w:rPr>
      </w:pPr>
      <w:proofErr w:type="gramStart"/>
      <w:r w:rsidRPr="00D10EFE">
        <w:rPr>
          <w:b/>
        </w:rPr>
        <w:t>Nota :</w:t>
      </w:r>
      <w:proofErr w:type="gramEnd"/>
      <w:r w:rsidRPr="00D10EFE">
        <w:rPr>
          <w:b/>
        </w:rPr>
        <w:t xml:space="preserve"> </w:t>
      </w:r>
    </w:p>
    <w:p w:rsidR="00580168" w:rsidRPr="001C324B" w:rsidRDefault="00580168" w:rsidP="00580168">
      <w:pPr>
        <w:pStyle w:val="Prrafodelista"/>
        <w:numPr>
          <w:ilvl w:val="0"/>
          <w:numId w:val="52"/>
        </w:numPr>
        <w:spacing w:after="0"/>
        <w:ind w:left="1985" w:hanging="284"/>
        <w:jc w:val="both"/>
        <w:rPr>
          <w:b/>
        </w:rPr>
      </w:pPr>
      <w:r w:rsidRPr="001C324B">
        <w:rPr>
          <w:b/>
        </w:rPr>
        <w:t>Todos los campos deben tener el formato indicado.</w:t>
      </w:r>
    </w:p>
    <w:p w:rsidR="00580168" w:rsidRDefault="00580168" w:rsidP="00580168">
      <w:pPr>
        <w:pStyle w:val="Prrafodelista"/>
        <w:spacing w:after="0"/>
        <w:ind w:left="1985" w:hanging="284"/>
        <w:jc w:val="both"/>
        <w:rPr>
          <w:b/>
        </w:rPr>
      </w:pPr>
      <w:r>
        <w:rPr>
          <w:b/>
        </w:rPr>
        <w:t xml:space="preserve">b.  </w:t>
      </w:r>
      <w:r w:rsidRPr="00495712">
        <w:rPr>
          <w:b/>
        </w:rPr>
        <w:t xml:space="preserve">Los campos en la parte superior deberán tener valor.  </w:t>
      </w:r>
      <w:proofErr w:type="gramStart"/>
      <w:r w:rsidRPr="00495712">
        <w:rPr>
          <w:b/>
        </w:rPr>
        <w:t>( No</w:t>
      </w:r>
      <w:proofErr w:type="gramEnd"/>
      <w:r w:rsidRPr="00495712">
        <w:rPr>
          <w:b/>
        </w:rPr>
        <w:t xml:space="preserve"> ceros ni vacíos )</w:t>
      </w:r>
    </w:p>
    <w:p w:rsidR="00580168" w:rsidRDefault="00580168" w:rsidP="00580168">
      <w:pPr>
        <w:pStyle w:val="Prrafodelista"/>
        <w:ind w:left="1701" w:hanging="283"/>
        <w:jc w:val="both"/>
      </w:pPr>
      <w:r>
        <w:t>2.  Se debe validar lo siguiente:</w:t>
      </w:r>
    </w:p>
    <w:p w:rsidR="00580168" w:rsidRDefault="00580168" w:rsidP="00580168">
      <w:pPr>
        <w:pStyle w:val="Prrafodelista"/>
        <w:numPr>
          <w:ilvl w:val="0"/>
          <w:numId w:val="10"/>
        </w:numPr>
        <w:tabs>
          <w:tab w:val="left" w:pos="1560"/>
        </w:tabs>
        <w:spacing w:after="0"/>
        <w:ind w:left="1985" w:hanging="284"/>
        <w:jc w:val="both"/>
      </w:pPr>
      <w:r>
        <w:t>CCMPN</w:t>
      </w:r>
      <w:r>
        <w:tab/>
        <w:t>:</w:t>
      </w:r>
      <w:r>
        <w:tab/>
        <w:t>Los valores puede ser :</w:t>
      </w:r>
    </w:p>
    <w:p w:rsidR="00580168" w:rsidRDefault="00580168" w:rsidP="00580168">
      <w:pPr>
        <w:spacing w:after="0"/>
        <w:ind w:left="1843" w:firstLine="425"/>
        <w:jc w:val="both"/>
      </w:pPr>
      <w:r>
        <w:t>‘AM’</w:t>
      </w:r>
      <w:r>
        <w:tab/>
        <w:t>:</w:t>
      </w:r>
      <w:r>
        <w:tab/>
        <w:t>Almacenera del Perú</w:t>
      </w:r>
    </w:p>
    <w:p w:rsidR="00580168" w:rsidRDefault="00580168" w:rsidP="00580168">
      <w:pPr>
        <w:spacing w:after="0"/>
        <w:ind w:left="1843" w:firstLine="425"/>
        <w:jc w:val="both"/>
      </w:pPr>
      <w:r>
        <w:t>‘LZ’</w:t>
      </w:r>
      <w:r>
        <w:tab/>
        <w:t>:</w:t>
      </w:r>
      <w:r>
        <w:tab/>
        <w:t>Compañía Almacenera</w:t>
      </w:r>
    </w:p>
    <w:p w:rsidR="00580168" w:rsidRDefault="00580168" w:rsidP="00580168">
      <w:pPr>
        <w:pStyle w:val="Prrafodelista"/>
        <w:tabs>
          <w:tab w:val="left" w:pos="1276"/>
        </w:tabs>
        <w:spacing w:after="0"/>
        <w:ind w:left="1636" w:hanging="218"/>
        <w:jc w:val="both"/>
      </w:pPr>
      <w:r>
        <w:t>3. Se deberá obtener la información de:</w:t>
      </w:r>
    </w:p>
    <w:p w:rsidR="00580168" w:rsidRDefault="00580168" w:rsidP="00580168">
      <w:pPr>
        <w:pStyle w:val="Prrafodelista"/>
        <w:numPr>
          <w:ilvl w:val="0"/>
          <w:numId w:val="12"/>
        </w:numPr>
        <w:tabs>
          <w:tab w:val="left" w:pos="1276"/>
        </w:tabs>
        <w:spacing w:after="0"/>
        <w:ind w:left="1985" w:hanging="284"/>
        <w:jc w:val="both"/>
      </w:pPr>
      <w:r>
        <w:t xml:space="preserve">Librería </w:t>
      </w:r>
      <w:r>
        <w:tab/>
        <w:t xml:space="preserve"> :</w:t>
      </w:r>
      <w:r>
        <w:tab/>
        <w:t>Dependiendo de la compañía (CCMPN)</w:t>
      </w:r>
    </w:p>
    <w:p w:rsidR="00580168" w:rsidRPr="00081D1F" w:rsidRDefault="00580168" w:rsidP="00580168">
      <w:pPr>
        <w:pStyle w:val="Prrafodelista"/>
        <w:tabs>
          <w:tab w:val="left" w:pos="1276"/>
        </w:tabs>
        <w:spacing w:after="0"/>
        <w:ind w:left="2421" w:hanging="153"/>
        <w:jc w:val="both"/>
        <w:rPr>
          <w:lang w:val="en-US"/>
        </w:rPr>
      </w:pPr>
      <w:r>
        <w:t xml:space="preserve"> </w:t>
      </w:r>
      <w:r w:rsidRPr="00081D1F">
        <w:rPr>
          <w:lang w:val="en-US"/>
        </w:rPr>
        <w:t xml:space="preserve">‘AM’ </w:t>
      </w:r>
      <w:r w:rsidRPr="00081D1F">
        <w:rPr>
          <w:lang w:val="en-US"/>
        </w:rPr>
        <w:tab/>
        <w:t>:</w:t>
      </w:r>
      <w:r w:rsidRPr="00081D1F">
        <w:rPr>
          <w:lang w:val="en-US"/>
        </w:rPr>
        <w:tab/>
        <w:t>DC@ALMAPER</w:t>
      </w:r>
    </w:p>
    <w:p w:rsidR="00580168" w:rsidRPr="00D24BF8" w:rsidRDefault="00580168" w:rsidP="00580168">
      <w:pPr>
        <w:pStyle w:val="Prrafodelista"/>
        <w:tabs>
          <w:tab w:val="left" w:pos="1276"/>
        </w:tabs>
        <w:spacing w:after="0"/>
        <w:ind w:left="2421" w:hanging="153"/>
        <w:jc w:val="both"/>
        <w:rPr>
          <w:lang w:val="en-US"/>
        </w:rPr>
      </w:pPr>
      <w:r w:rsidRPr="00081D1F">
        <w:rPr>
          <w:lang w:val="en-US"/>
        </w:rPr>
        <w:t xml:space="preserve">‘LZ’  </w:t>
      </w:r>
      <w:r w:rsidRPr="00081D1F">
        <w:rPr>
          <w:lang w:val="en-US"/>
        </w:rPr>
        <w:tab/>
        <w:t xml:space="preserve">: </w:t>
      </w:r>
      <w:r w:rsidRPr="00081D1F">
        <w:rPr>
          <w:lang w:val="en-US"/>
        </w:rPr>
        <w:tab/>
        <w:t>DC@RNSLI</w:t>
      </w:r>
      <w:r w:rsidRPr="00D24BF8">
        <w:rPr>
          <w:lang w:val="en-US"/>
        </w:rPr>
        <w:t>B</w:t>
      </w:r>
    </w:p>
    <w:p w:rsidR="00C80217" w:rsidRDefault="00C80217" w:rsidP="00C80217">
      <w:pPr>
        <w:pStyle w:val="Prrafodelista"/>
        <w:numPr>
          <w:ilvl w:val="0"/>
          <w:numId w:val="12"/>
        </w:numPr>
        <w:tabs>
          <w:tab w:val="left" w:pos="1276"/>
        </w:tabs>
        <w:spacing w:after="0"/>
        <w:jc w:val="both"/>
      </w:pPr>
      <w:r>
        <w:t xml:space="preserve">Obtener la información del detalle de la liberación de la tabla </w:t>
      </w:r>
      <w:r w:rsidRPr="00526724">
        <w:t xml:space="preserve">Liberaciones </w:t>
      </w:r>
      <w:r>
        <w:t>–</w:t>
      </w:r>
      <w:r w:rsidRPr="00526724">
        <w:t xml:space="preserve"> </w:t>
      </w:r>
      <w:r>
        <w:t xml:space="preserve">detalle (ZZWT14) con los campos número de operación (NOPRCN) y número de liberación (NLBRC).  </w:t>
      </w:r>
    </w:p>
    <w:p w:rsidR="00C80217" w:rsidRDefault="00C80217" w:rsidP="00C80217">
      <w:pPr>
        <w:pStyle w:val="Prrafodelista"/>
        <w:numPr>
          <w:ilvl w:val="0"/>
          <w:numId w:val="12"/>
        </w:numPr>
        <w:tabs>
          <w:tab w:val="left" w:pos="1276"/>
        </w:tabs>
        <w:spacing w:after="0"/>
        <w:jc w:val="both"/>
      </w:pPr>
      <w:r>
        <w:t xml:space="preserve">También se mostrará información del detalle de las operaciones las cuales se obtendrán de la tabla </w:t>
      </w:r>
      <w:r w:rsidR="004563E2">
        <w:t>Detalle de Operaciones</w:t>
      </w:r>
      <w:r>
        <w:t xml:space="preserve"> (ZZWT28) con el campo número de operación (NOPRCN) de la tabla </w:t>
      </w:r>
      <w:r w:rsidRPr="00526724">
        <w:t xml:space="preserve">Liberaciones </w:t>
      </w:r>
      <w:r>
        <w:t>–</w:t>
      </w:r>
      <w:r w:rsidRPr="00526724">
        <w:t xml:space="preserve"> Cabecera</w:t>
      </w:r>
      <w:r>
        <w:t>.</w:t>
      </w:r>
    </w:p>
    <w:p w:rsidR="00580168" w:rsidRPr="00CD1946" w:rsidRDefault="00580168" w:rsidP="00CD1946">
      <w:pPr>
        <w:pStyle w:val="Prrafodelista"/>
        <w:numPr>
          <w:ilvl w:val="0"/>
          <w:numId w:val="12"/>
        </w:numPr>
        <w:tabs>
          <w:tab w:val="left" w:pos="1276"/>
        </w:tabs>
        <w:spacing w:after="0"/>
        <w:jc w:val="both"/>
      </w:pPr>
      <w:r w:rsidRPr="00CD1946">
        <w:t>En caso SI lo encuentre extraer :</w:t>
      </w:r>
    </w:p>
    <w:p w:rsidR="00A111AD" w:rsidRPr="00B639A6" w:rsidRDefault="00A111AD" w:rsidP="00A111AD">
      <w:pPr>
        <w:pStyle w:val="Prrafodelista"/>
        <w:tabs>
          <w:tab w:val="left" w:pos="1276"/>
        </w:tabs>
        <w:spacing w:after="0"/>
        <w:ind w:left="1920"/>
        <w:jc w:val="both"/>
        <w:rPr>
          <w:b/>
          <w:sz w:val="23"/>
          <w:szCs w:val="23"/>
        </w:rPr>
      </w:pPr>
      <w:r w:rsidRPr="00B639A6">
        <w:rPr>
          <w:b/>
          <w:sz w:val="23"/>
          <w:szCs w:val="23"/>
        </w:rPr>
        <w:t>Liberaciones - Detalles (ZZWT14)</w:t>
      </w:r>
    </w:p>
    <w:p w:rsidR="00A111AD" w:rsidRPr="008B582B" w:rsidRDefault="00A111AD" w:rsidP="00A111AD">
      <w:pPr>
        <w:pStyle w:val="Prrafodelista"/>
        <w:numPr>
          <w:ilvl w:val="0"/>
          <w:numId w:val="50"/>
        </w:numPr>
        <w:jc w:val="both"/>
      </w:pPr>
      <w:r w:rsidRPr="008B582B">
        <w:t>NOPRCN</w:t>
      </w:r>
      <w:r w:rsidRPr="008B582B">
        <w:tab/>
        <w:t>:</w:t>
      </w:r>
      <w:r w:rsidRPr="008B582B">
        <w:tab/>
        <w:t>Número  de Operación – Numérico (10,0)</w:t>
      </w:r>
    </w:p>
    <w:p w:rsidR="00632119" w:rsidRPr="008B582B" w:rsidRDefault="00A111AD" w:rsidP="00A111AD">
      <w:pPr>
        <w:pStyle w:val="Prrafodelista"/>
        <w:numPr>
          <w:ilvl w:val="0"/>
          <w:numId w:val="50"/>
        </w:numPr>
        <w:jc w:val="both"/>
        <w:rPr>
          <w:rFonts w:cs="Arial"/>
        </w:rPr>
      </w:pPr>
      <w:r w:rsidRPr="008B582B">
        <w:t>NLBRC</w:t>
      </w:r>
      <w:r w:rsidRPr="008B582B">
        <w:tab/>
        <w:t>:</w:t>
      </w:r>
      <w:r w:rsidRPr="008B582B">
        <w:tab/>
        <w:t>Número  de Liberación – Numérico (10,0)</w:t>
      </w:r>
    </w:p>
    <w:p w:rsidR="00A111AD" w:rsidRPr="00A111AD" w:rsidRDefault="00A111AD" w:rsidP="00A111AD">
      <w:pPr>
        <w:pStyle w:val="Prrafodelista"/>
        <w:numPr>
          <w:ilvl w:val="0"/>
          <w:numId w:val="50"/>
        </w:numPr>
        <w:jc w:val="both"/>
        <w:rPr>
          <w:rFonts w:cs="Arial"/>
        </w:rPr>
      </w:pPr>
      <w:r w:rsidRPr="008B582B">
        <w:rPr>
          <w:rFonts w:cs="Arial"/>
        </w:rPr>
        <w:t>NITEM</w:t>
      </w:r>
      <w:r w:rsidRPr="008B582B">
        <w:rPr>
          <w:rFonts w:cs="Arial"/>
        </w:rPr>
        <w:tab/>
      </w:r>
      <w:r w:rsidRPr="00B639A6">
        <w:rPr>
          <w:rFonts w:cs="Arial"/>
          <w:b/>
        </w:rPr>
        <w:t>:</w:t>
      </w:r>
      <w:r>
        <w:rPr>
          <w:rFonts w:cs="Arial"/>
        </w:rPr>
        <w:tab/>
        <w:t>Nú</w:t>
      </w:r>
      <w:r w:rsidRPr="00A111AD">
        <w:rPr>
          <w:rFonts w:cs="Arial"/>
        </w:rPr>
        <w:t>m</w:t>
      </w:r>
      <w:r>
        <w:rPr>
          <w:rFonts w:cs="Arial"/>
        </w:rPr>
        <w:t>ero</w:t>
      </w:r>
      <w:r w:rsidRPr="00A111AD">
        <w:rPr>
          <w:rFonts w:cs="Arial"/>
        </w:rPr>
        <w:t xml:space="preserve"> de </w:t>
      </w:r>
      <w:proofErr w:type="spellStart"/>
      <w:r w:rsidRPr="00A111AD">
        <w:rPr>
          <w:rFonts w:cs="Arial"/>
        </w:rPr>
        <w:t>Item</w:t>
      </w:r>
      <w:proofErr w:type="spellEnd"/>
      <w:r>
        <w:rPr>
          <w:rFonts w:cs="Arial"/>
        </w:rPr>
        <w:t xml:space="preserve"> </w:t>
      </w:r>
      <w:r>
        <w:t>– Numérico (5,0)</w:t>
      </w:r>
    </w:p>
    <w:p w:rsidR="00A111AD" w:rsidRPr="00A111AD" w:rsidRDefault="00A111AD" w:rsidP="00A111AD">
      <w:pPr>
        <w:pStyle w:val="Prrafodelista"/>
        <w:numPr>
          <w:ilvl w:val="0"/>
          <w:numId w:val="50"/>
        </w:numPr>
        <w:jc w:val="both"/>
        <w:rPr>
          <w:rFonts w:cs="Arial"/>
        </w:rPr>
      </w:pPr>
      <w:r w:rsidRPr="00A111AD">
        <w:rPr>
          <w:rFonts w:cs="Arial"/>
        </w:rPr>
        <w:t>NCRRLT</w:t>
      </w:r>
      <w:r>
        <w:rPr>
          <w:rFonts w:cs="Arial"/>
        </w:rPr>
        <w:tab/>
        <w:t>:</w:t>
      </w:r>
      <w:r>
        <w:rPr>
          <w:rFonts w:cs="Arial"/>
        </w:rPr>
        <w:tab/>
        <w:t>Nú</w:t>
      </w:r>
      <w:r w:rsidRPr="00A111AD">
        <w:rPr>
          <w:rFonts w:cs="Arial"/>
        </w:rPr>
        <w:t>m</w:t>
      </w:r>
      <w:r>
        <w:rPr>
          <w:rFonts w:cs="Arial"/>
        </w:rPr>
        <w:t>ero</w:t>
      </w:r>
      <w:r w:rsidRPr="00A111AD">
        <w:rPr>
          <w:rFonts w:cs="Arial"/>
        </w:rPr>
        <w:t xml:space="preserve"> Correlativo</w:t>
      </w:r>
      <w:r>
        <w:rPr>
          <w:rFonts w:cs="Arial"/>
        </w:rPr>
        <w:t xml:space="preserve"> - </w:t>
      </w:r>
      <w:r>
        <w:t>Numérico (4,0)</w:t>
      </w:r>
    </w:p>
    <w:p w:rsidR="00A111AD" w:rsidRPr="00A111AD" w:rsidRDefault="00A111AD" w:rsidP="00A111AD">
      <w:pPr>
        <w:pStyle w:val="Prrafodelista"/>
        <w:numPr>
          <w:ilvl w:val="0"/>
          <w:numId w:val="50"/>
        </w:numPr>
        <w:jc w:val="both"/>
        <w:rPr>
          <w:rFonts w:cs="Arial"/>
        </w:rPr>
      </w:pPr>
      <w:r w:rsidRPr="00A111AD">
        <w:rPr>
          <w:rFonts w:cs="Arial"/>
        </w:rPr>
        <w:t>NORDSR</w:t>
      </w:r>
      <w:r>
        <w:rPr>
          <w:rFonts w:cs="Arial"/>
        </w:rPr>
        <w:tab/>
        <w:t>:</w:t>
      </w:r>
      <w:r>
        <w:rPr>
          <w:rFonts w:cs="Arial"/>
        </w:rPr>
        <w:tab/>
        <w:t>Nú</w:t>
      </w:r>
      <w:r w:rsidRPr="00A111AD">
        <w:rPr>
          <w:rFonts w:cs="Arial"/>
        </w:rPr>
        <w:t>m</w:t>
      </w:r>
      <w:r>
        <w:rPr>
          <w:rFonts w:cs="Arial"/>
        </w:rPr>
        <w:t>ero</w:t>
      </w:r>
      <w:r w:rsidRPr="00A111AD">
        <w:rPr>
          <w:rFonts w:cs="Arial"/>
        </w:rPr>
        <w:t xml:space="preserve"> Orden Servicio</w:t>
      </w:r>
      <w:r>
        <w:rPr>
          <w:rFonts w:cs="Arial"/>
        </w:rPr>
        <w:t xml:space="preserve"> </w:t>
      </w:r>
      <w:r>
        <w:t>– Numérico (10,0)</w:t>
      </w:r>
    </w:p>
    <w:p w:rsidR="00A111AD" w:rsidRPr="00A111AD" w:rsidRDefault="00A111AD" w:rsidP="00A111AD">
      <w:pPr>
        <w:pStyle w:val="Prrafodelista"/>
        <w:numPr>
          <w:ilvl w:val="0"/>
          <w:numId w:val="50"/>
        </w:numPr>
        <w:jc w:val="both"/>
        <w:rPr>
          <w:rFonts w:cs="Arial"/>
        </w:rPr>
      </w:pPr>
      <w:r w:rsidRPr="00A111AD">
        <w:rPr>
          <w:rFonts w:cs="Arial"/>
        </w:rPr>
        <w:t>CDPRDC</w:t>
      </w:r>
      <w:r>
        <w:rPr>
          <w:rFonts w:cs="Arial"/>
        </w:rPr>
        <w:tab/>
        <w:t>:</w:t>
      </w:r>
      <w:r>
        <w:rPr>
          <w:rFonts w:cs="Arial"/>
        </w:rPr>
        <w:tab/>
      </w:r>
      <w:proofErr w:type="spellStart"/>
      <w:r w:rsidRPr="00A111AD">
        <w:rPr>
          <w:rFonts w:cs="Arial"/>
        </w:rPr>
        <w:t>Codigo</w:t>
      </w:r>
      <w:proofErr w:type="spellEnd"/>
      <w:r w:rsidRPr="00A111AD">
        <w:rPr>
          <w:rFonts w:cs="Arial"/>
        </w:rPr>
        <w:t xml:space="preserve"> del Producto</w:t>
      </w:r>
      <w:r>
        <w:rPr>
          <w:rFonts w:cs="Arial"/>
        </w:rPr>
        <w:t xml:space="preserve"> - Alfan</w:t>
      </w:r>
      <w:r>
        <w:t>umérico (10)</w:t>
      </w:r>
    </w:p>
    <w:p w:rsidR="00A111AD" w:rsidRPr="00A111AD" w:rsidRDefault="00A111AD" w:rsidP="00A111AD">
      <w:pPr>
        <w:pStyle w:val="Prrafodelista"/>
        <w:numPr>
          <w:ilvl w:val="0"/>
          <w:numId w:val="50"/>
        </w:numPr>
        <w:jc w:val="both"/>
        <w:rPr>
          <w:rFonts w:cs="Arial"/>
        </w:rPr>
      </w:pPr>
      <w:r w:rsidRPr="00A111AD">
        <w:rPr>
          <w:rFonts w:cs="Arial"/>
        </w:rPr>
        <w:lastRenderedPageBreak/>
        <w:t>QLBRCN</w:t>
      </w:r>
      <w:r>
        <w:rPr>
          <w:rFonts w:cs="Arial"/>
        </w:rPr>
        <w:tab/>
        <w:t>:</w:t>
      </w:r>
      <w:r>
        <w:rPr>
          <w:rFonts w:cs="Arial"/>
        </w:rPr>
        <w:tab/>
      </w:r>
      <w:r w:rsidRPr="00A111AD">
        <w:rPr>
          <w:rFonts w:cs="Arial"/>
        </w:rPr>
        <w:t>Can</w:t>
      </w:r>
      <w:r>
        <w:rPr>
          <w:rFonts w:cs="Arial"/>
        </w:rPr>
        <w:t>tidad</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A111AD" w:rsidRPr="00A111AD" w:rsidRDefault="00A111AD" w:rsidP="00A111AD">
      <w:pPr>
        <w:pStyle w:val="Prrafodelista"/>
        <w:numPr>
          <w:ilvl w:val="0"/>
          <w:numId w:val="50"/>
        </w:numPr>
        <w:jc w:val="both"/>
        <w:rPr>
          <w:rFonts w:cs="Arial"/>
        </w:rPr>
      </w:pPr>
      <w:r w:rsidRPr="00A111AD">
        <w:rPr>
          <w:rFonts w:cs="Arial"/>
        </w:rPr>
        <w:t>QLBRPS</w:t>
      </w:r>
      <w:r>
        <w:rPr>
          <w:rFonts w:cs="Arial"/>
        </w:rPr>
        <w:tab/>
        <w:t>:</w:t>
      </w:r>
      <w:r>
        <w:rPr>
          <w:rFonts w:cs="Arial"/>
        </w:rPr>
        <w:tab/>
        <w:t>Peso</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A111AD" w:rsidRPr="00A111AD" w:rsidRDefault="00A111AD" w:rsidP="00A111AD">
      <w:pPr>
        <w:pStyle w:val="Prrafodelista"/>
        <w:numPr>
          <w:ilvl w:val="0"/>
          <w:numId w:val="50"/>
        </w:numPr>
        <w:jc w:val="both"/>
        <w:rPr>
          <w:rFonts w:cs="Arial"/>
        </w:rPr>
      </w:pPr>
      <w:r w:rsidRPr="00A111AD">
        <w:rPr>
          <w:rFonts w:cs="Arial"/>
        </w:rPr>
        <w:t>QCNLBA</w:t>
      </w:r>
      <w:r>
        <w:rPr>
          <w:rFonts w:cs="Arial"/>
        </w:rPr>
        <w:tab/>
        <w:t>:</w:t>
      </w:r>
      <w:r>
        <w:rPr>
          <w:rFonts w:cs="Arial"/>
        </w:rPr>
        <w:tab/>
      </w:r>
      <w:r w:rsidRPr="00A111AD">
        <w:rPr>
          <w:rFonts w:cs="Arial"/>
        </w:rPr>
        <w:t xml:space="preserve">Cantidad de </w:t>
      </w:r>
      <w:proofErr w:type="spellStart"/>
      <w:r w:rsidRPr="00A111AD">
        <w:rPr>
          <w:rFonts w:cs="Arial"/>
        </w:rPr>
        <w:t>Liberacion</w:t>
      </w:r>
      <w:proofErr w:type="spellEnd"/>
      <w:r w:rsidRPr="00A111AD">
        <w:rPr>
          <w:rFonts w:cs="Arial"/>
        </w:rPr>
        <w:t xml:space="preserve"> Atendida</w:t>
      </w:r>
      <w:r w:rsidR="007A42EA">
        <w:rPr>
          <w:rFonts w:cs="Arial"/>
        </w:rPr>
        <w:t xml:space="preserve"> </w:t>
      </w:r>
      <w:r w:rsidR="007A42EA">
        <w:t>– Numérico (15,5)</w:t>
      </w:r>
    </w:p>
    <w:p w:rsidR="00A111AD" w:rsidRPr="00A111AD" w:rsidRDefault="00A111AD" w:rsidP="00A111AD">
      <w:pPr>
        <w:pStyle w:val="Prrafodelista"/>
        <w:numPr>
          <w:ilvl w:val="0"/>
          <w:numId w:val="50"/>
        </w:numPr>
        <w:jc w:val="both"/>
        <w:rPr>
          <w:rFonts w:cs="Arial"/>
        </w:rPr>
      </w:pPr>
      <w:r w:rsidRPr="00A111AD">
        <w:rPr>
          <w:rFonts w:cs="Arial"/>
        </w:rPr>
        <w:t>QPSLBA</w:t>
      </w:r>
      <w:r>
        <w:rPr>
          <w:rFonts w:cs="Arial"/>
        </w:rPr>
        <w:tab/>
        <w:t>:</w:t>
      </w:r>
      <w:r>
        <w:rPr>
          <w:rFonts w:cs="Arial"/>
        </w:rPr>
        <w:tab/>
        <w:t xml:space="preserve">Peso </w:t>
      </w:r>
      <w:r w:rsidRPr="00A111AD">
        <w:rPr>
          <w:rFonts w:cs="Arial"/>
        </w:rPr>
        <w:t xml:space="preserve">de </w:t>
      </w:r>
      <w:proofErr w:type="spellStart"/>
      <w:r w:rsidRPr="00A111AD">
        <w:rPr>
          <w:rFonts w:cs="Arial"/>
        </w:rPr>
        <w:t>Liberacion</w:t>
      </w:r>
      <w:proofErr w:type="spellEnd"/>
      <w:r w:rsidRPr="00A111AD">
        <w:rPr>
          <w:rFonts w:cs="Arial"/>
        </w:rPr>
        <w:t xml:space="preserve"> Atendida</w:t>
      </w:r>
      <w:r w:rsidR="007A42EA">
        <w:rPr>
          <w:rFonts w:cs="Arial"/>
        </w:rPr>
        <w:t xml:space="preserve"> </w:t>
      </w:r>
      <w:r w:rsidR="007A42EA">
        <w:t>– Numérico (15,5)</w:t>
      </w:r>
    </w:p>
    <w:p w:rsidR="00A111AD" w:rsidRPr="00A111AD" w:rsidRDefault="00A111AD" w:rsidP="00A111AD">
      <w:pPr>
        <w:pStyle w:val="Prrafodelista"/>
        <w:numPr>
          <w:ilvl w:val="0"/>
          <w:numId w:val="50"/>
        </w:numPr>
        <w:jc w:val="both"/>
        <w:rPr>
          <w:rFonts w:cs="Arial"/>
        </w:rPr>
      </w:pPr>
      <w:r w:rsidRPr="00A111AD">
        <w:rPr>
          <w:rFonts w:cs="Arial"/>
        </w:rPr>
        <w:t>IVLRLB</w:t>
      </w:r>
      <w:r>
        <w:rPr>
          <w:rFonts w:cs="Arial"/>
        </w:rPr>
        <w:tab/>
        <w:t>:</w:t>
      </w:r>
      <w:r>
        <w:rPr>
          <w:rFonts w:cs="Arial"/>
        </w:rPr>
        <w:tab/>
      </w:r>
      <w:proofErr w:type="spellStart"/>
      <w:r w:rsidRPr="00A111AD">
        <w:rPr>
          <w:rFonts w:cs="Arial"/>
        </w:rPr>
        <w:t>Imp</w:t>
      </w:r>
      <w:proofErr w:type="spellEnd"/>
      <w:r w:rsidRPr="00A111AD">
        <w:rPr>
          <w:rFonts w:cs="Arial"/>
        </w:rPr>
        <w:t xml:space="preserve"> Valor Liberado</w:t>
      </w:r>
      <w:r w:rsidR="007A42EA">
        <w:rPr>
          <w:rFonts w:cs="Arial"/>
        </w:rPr>
        <w:t xml:space="preserve"> </w:t>
      </w:r>
      <w:r w:rsidR="007A42EA">
        <w:t>– Numérico (15,5)</w:t>
      </w:r>
    </w:p>
    <w:p w:rsidR="00A111AD" w:rsidRPr="00A111AD" w:rsidRDefault="00A111AD" w:rsidP="00A111AD">
      <w:pPr>
        <w:pStyle w:val="Prrafodelista"/>
        <w:numPr>
          <w:ilvl w:val="0"/>
          <w:numId w:val="50"/>
        </w:numPr>
        <w:jc w:val="both"/>
        <w:rPr>
          <w:rFonts w:cs="Arial"/>
        </w:rPr>
      </w:pPr>
      <w:r w:rsidRPr="00A111AD">
        <w:rPr>
          <w:rFonts w:cs="Arial"/>
        </w:rPr>
        <w:t>IVLRAT</w:t>
      </w:r>
      <w:r>
        <w:rPr>
          <w:rFonts w:cs="Arial"/>
        </w:rPr>
        <w:tab/>
        <w:t>:</w:t>
      </w:r>
      <w:r>
        <w:rPr>
          <w:rFonts w:cs="Arial"/>
        </w:rPr>
        <w:tab/>
      </w:r>
      <w:proofErr w:type="spellStart"/>
      <w:r w:rsidRPr="00A111AD">
        <w:rPr>
          <w:rFonts w:cs="Arial"/>
        </w:rPr>
        <w:t>Imp</w:t>
      </w:r>
      <w:proofErr w:type="spellEnd"/>
      <w:r w:rsidRPr="00A111AD">
        <w:rPr>
          <w:rFonts w:cs="Arial"/>
        </w:rPr>
        <w:t xml:space="preserve"> Valor Atendido</w:t>
      </w:r>
      <w:r w:rsidR="007A42EA">
        <w:rPr>
          <w:rFonts w:cs="Arial"/>
        </w:rPr>
        <w:t xml:space="preserve"> </w:t>
      </w:r>
      <w:r w:rsidR="007A42EA">
        <w:t>– Numérico (15,5)</w:t>
      </w:r>
    </w:p>
    <w:p w:rsidR="00A111AD" w:rsidRPr="00A111AD" w:rsidRDefault="00A111AD" w:rsidP="007A42EA">
      <w:pPr>
        <w:pStyle w:val="Prrafodelista"/>
        <w:numPr>
          <w:ilvl w:val="0"/>
          <w:numId w:val="50"/>
        </w:numPr>
        <w:jc w:val="both"/>
        <w:rPr>
          <w:rFonts w:cs="Arial"/>
        </w:rPr>
      </w:pPr>
      <w:r w:rsidRPr="00A111AD">
        <w:rPr>
          <w:rFonts w:cs="Arial"/>
        </w:rPr>
        <w:t>FATNLB</w:t>
      </w:r>
      <w:r>
        <w:rPr>
          <w:rFonts w:cs="Arial"/>
        </w:rPr>
        <w:tab/>
        <w:t>:</w:t>
      </w:r>
      <w:r>
        <w:rPr>
          <w:rFonts w:cs="Arial"/>
        </w:rPr>
        <w:tab/>
      </w:r>
      <w:r w:rsidR="007A42EA" w:rsidRPr="007A42EA">
        <w:rPr>
          <w:rFonts w:cs="Arial"/>
        </w:rPr>
        <w:t xml:space="preserve">Fecha Atencion de la </w:t>
      </w:r>
      <w:proofErr w:type="spellStart"/>
      <w:r w:rsidR="007A42EA" w:rsidRPr="007A42EA">
        <w:rPr>
          <w:rFonts w:cs="Arial"/>
        </w:rPr>
        <w:t>Liberacion</w:t>
      </w:r>
      <w:proofErr w:type="spellEnd"/>
      <w:r w:rsidR="007A42EA">
        <w:rPr>
          <w:rFonts w:cs="Arial"/>
        </w:rPr>
        <w:t xml:space="preserve"> </w:t>
      </w:r>
      <w:r w:rsidR="007A42EA">
        <w:t>– Numérico (8,0)</w:t>
      </w:r>
    </w:p>
    <w:p w:rsidR="007A42EA" w:rsidRPr="00A111AD" w:rsidRDefault="00A111AD" w:rsidP="007A42EA">
      <w:pPr>
        <w:pStyle w:val="Prrafodelista"/>
        <w:numPr>
          <w:ilvl w:val="0"/>
          <w:numId w:val="50"/>
        </w:numPr>
        <w:jc w:val="both"/>
        <w:rPr>
          <w:rFonts w:cs="Arial"/>
        </w:rPr>
      </w:pPr>
      <w:r w:rsidRPr="00A111AD">
        <w:rPr>
          <w:rFonts w:cs="Arial"/>
        </w:rPr>
        <w:t>SSTLBD</w:t>
      </w:r>
      <w:r>
        <w:rPr>
          <w:rFonts w:cs="Arial"/>
        </w:rPr>
        <w:tab/>
        <w:t>:</w:t>
      </w:r>
      <w:r>
        <w:rPr>
          <w:rFonts w:cs="Arial"/>
        </w:rPr>
        <w:tab/>
      </w:r>
      <w:proofErr w:type="spellStart"/>
      <w:r w:rsidR="007A42EA" w:rsidRPr="007A42EA">
        <w:rPr>
          <w:rFonts w:cs="Arial"/>
        </w:rPr>
        <w:t>Fl</w:t>
      </w:r>
      <w:r w:rsidR="007A42EA">
        <w:rPr>
          <w:rFonts w:cs="Arial"/>
        </w:rPr>
        <w:t>a</w:t>
      </w:r>
      <w:r w:rsidR="007A42EA" w:rsidRPr="007A42EA">
        <w:rPr>
          <w:rFonts w:cs="Arial"/>
        </w:rPr>
        <w:t>g</w:t>
      </w:r>
      <w:proofErr w:type="spellEnd"/>
      <w:r w:rsidR="007A42EA" w:rsidRPr="007A42EA">
        <w:rPr>
          <w:rFonts w:cs="Arial"/>
        </w:rPr>
        <w:t xml:space="preserve"> Situación Liberación Detalle</w:t>
      </w:r>
      <w:r w:rsidR="007A42EA">
        <w:rPr>
          <w:rFonts w:cs="Arial"/>
        </w:rPr>
        <w:t xml:space="preserve"> - Alfan</w:t>
      </w:r>
      <w:r w:rsidR="007A42EA">
        <w:t>umérico (1)</w:t>
      </w:r>
    </w:p>
    <w:p w:rsidR="00A111AD" w:rsidRDefault="00A111AD" w:rsidP="007A42EA">
      <w:pPr>
        <w:pStyle w:val="Prrafodelista"/>
        <w:numPr>
          <w:ilvl w:val="0"/>
          <w:numId w:val="50"/>
        </w:numPr>
        <w:jc w:val="both"/>
        <w:rPr>
          <w:rFonts w:cs="Arial"/>
        </w:rPr>
      </w:pPr>
      <w:r w:rsidRPr="00A111AD">
        <w:rPr>
          <w:rFonts w:cs="Arial"/>
        </w:rPr>
        <w:t>SESTRG</w:t>
      </w:r>
      <w:r>
        <w:rPr>
          <w:rFonts w:cs="Arial"/>
        </w:rPr>
        <w:tab/>
        <w:t>:</w:t>
      </w:r>
      <w:r>
        <w:rPr>
          <w:rFonts w:cs="Arial"/>
        </w:rPr>
        <w:tab/>
      </w:r>
      <w:proofErr w:type="spellStart"/>
      <w:r w:rsidR="007A42EA" w:rsidRPr="007A42EA">
        <w:rPr>
          <w:rFonts w:cs="Arial"/>
        </w:rPr>
        <w:t>Fl</w:t>
      </w:r>
      <w:r w:rsidR="007A42EA">
        <w:rPr>
          <w:rFonts w:cs="Arial"/>
        </w:rPr>
        <w:t>a</w:t>
      </w:r>
      <w:r w:rsidR="007A42EA" w:rsidRPr="007A42EA">
        <w:rPr>
          <w:rFonts w:cs="Arial"/>
        </w:rPr>
        <w:t>g</w:t>
      </w:r>
      <w:proofErr w:type="spellEnd"/>
      <w:r w:rsidR="007A42EA" w:rsidRPr="007A42EA">
        <w:rPr>
          <w:rFonts w:cs="Arial"/>
        </w:rPr>
        <w:t xml:space="preserve"> Estado del Registro</w:t>
      </w:r>
      <w:r w:rsidR="007A42EA">
        <w:rPr>
          <w:rFonts w:cs="Arial"/>
        </w:rPr>
        <w:t xml:space="preserve"> - Alfan</w:t>
      </w:r>
      <w:r w:rsidR="007A42EA">
        <w:t>umérico (1)</w:t>
      </w:r>
    </w:p>
    <w:p w:rsidR="007A42EA" w:rsidRPr="004E0C06" w:rsidRDefault="007A42EA" w:rsidP="007A42EA">
      <w:pPr>
        <w:pStyle w:val="Prrafodelista"/>
        <w:tabs>
          <w:tab w:val="left" w:pos="1276"/>
        </w:tabs>
        <w:spacing w:after="0"/>
        <w:ind w:left="1920"/>
        <w:jc w:val="both"/>
        <w:rPr>
          <w:b/>
          <w:sz w:val="23"/>
          <w:szCs w:val="23"/>
        </w:rPr>
      </w:pPr>
      <w:r>
        <w:rPr>
          <w:b/>
          <w:sz w:val="23"/>
          <w:szCs w:val="23"/>
        </w:rPr>
        <w:t>Detalle de Operaciones</w:t>
      </w:r>
      <w:r w:rsidRPr="008B2285">
        <w:rPr>
          <w:b/>
          <w:sz w:val="23"/>
          <w:szCs w:val="23"/>
        </w:rPr>
        <w:t xml:space="preserve"> </w:t>
      </w:r>
      <w:r>
        <w:rPr>
          <w:b/>
          <w:sz w:val="23"/>
          <w:szCs w:val="23"/>
        </w:rPr>
        <w:t>(ZZWT28)</w:t>
      </w:r>
    </w:p>
    <w:p w:rsidR="009F5D1D" w:rsidRPr="009F5D1D" w:rsidRDefault="009F5D1D" w:rsidP="001B5465">
      <w:pPr>
        <w:pStyle w:val="Prrafodelista"/>
        <w:numPr>
          <w:ilvl w:val="0"/>
          <w:numId w:val="50"/>
        </w:numPr>
        <w:spacing w:after="0"/>
        <w:jc w:val="both"/>
        <w:rPr>
          <w:rFonts w:cs="Arial"/>
        </w:rPr>
      </w:pPr>
      <w:r w:rsidRPr="009F5D1D">
        <w:rPr>
          <w:rFonts w:cs="Arial"/>
        </w:rPr>
        <w:t xml:space="preserve">CFMLPR          </w:t>
      </w:r>
      <w:r w:rsidRPr="009F5D1D">
        <w:rPr>
          <w:rFonts w:cs="Arial"/>
        </w:rPr>
        <w:tab/>
        <w:t>:</w:t>
      </w:r>
      <w:r w:rsidRPr="009F5D1D">
        <w:rPr>
          <w:rFonts w:cs="Arial"/>
        </w:rPr>
        <w:tab/>
      </w:r>
      <w:proofErr w:type="spellStart"/>
      <w:r w:rsidRPr="009F5D1D">
        <w:rPr>
          <w:rFonts w:cs="Arial"/>
        </w:rPr>
        <w:t>Codigo</w:t>
      </w:r>
      <w:proofErr w:type="spellEnd"/>
      <w:r w:rsidRPr="009F5D1D">
        <w:rPr>
          <w:rFonts w:cs="Arial"/>
        </w:rPr>
        <w:t xml:space="preserve"> de Familia del Producto</w:t>
      </w:r>
      <w:r>
        <w:rPr>
          <w:rFonts w:cs="Arial"/>
        </w:rPr>
        <w:t xml:space="preserve"> - Alfan</w:t>
      </w:r>
      <w:r>
        <w:t>umérico (2)</w:t>
      </w:r>
    </w:p>
    <w:p w:rsidR="001B5465" w:rsidRPr="009F5D1D" w:rsidRDefault="001B5465" w:rsidP="009F5D1D">
      <w:pPr>
        <w:pStyle w:val="Prrafodelista"/>
        <w:numPr>
          <w:ilvl w:val="0"/>
          <w:numId w:val="50"/>
        </w:numPr>
        <w:spacing w:after="0"/>
        <w:jc w:val="both"/>
        <w:rPr>
          <w:rFonts w:cs="Arial"/>
        </w:rPr>
      </w:pPr>
      <w:r w:rsidRPr="009F5D1D">
        <w:rPr>
          <w:rFonts w:cs="Arial"/>
        </w:rPr>
        <w:t>QCNTIT</w:t>
      </w:r>
      <w:r w:rsidR="009F5D1D">
        <w:rPr>
          <w:rFonts w:cs="Arial"/>
        </w:rPr>
        <w:tab/>
        <w:t>:</w:t>
      </w:r>
      <w:r w:rsidR="009F5D1D">
        <w:rPr>
          <w:rFonts w:cs="Arial"/>
        </w:rPr>
        <w:tab/>
      </w:r>
      <w:r w:rsidR="009F5D1D" w:rsidRPr="009F5D1D">
        <w:rPr>
          <w:rFonts w:cs="Arial"/>
        </w:rPr>
        <w:t xml:space="preserve">Cantidad de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CUNDCN</w:t>
      </w:r>
      <w:r w:rsidR="009F5D1D">
        <w:rPr>
          <w:rFonts w:cs="Arial"/>
        </w:rPr>
        <w:tab/>
        <w:t>:</w:t>
      </w:r>
      <w:r w:rsidR="009F5D1D">
        <w:rPr>
          <w:rFonts w:cs="Arial"/>
        </w:rPr>
        <w:tab/>
      </w:r>
      <w:proofErr w:type="spellStart"/>
      <w:r w:rsidR="009F5D1D" w:rsidRPr="009F5D1D">
        <w:rPr>
          <w:rFonts w:cs="Arial"/>
        </w:rPr>
        <w:t>Cod</w:t>
      </w:r>
      <w:r w:rsidR="009F5D1D">
        <w:rPr>
          <w:rFonts w:cs="Arial"/>
        </w:rPr>
        <w:t>igo</w:t>
      </w:r>
      <w:proofErr w:type="spellEnd"/>
      <w:r w:rsidR="009F5D1D" w:rsidRPr="009F5D1D">
        <w:rPr>
          <w:rFonts w:cs="Arial"/>
        </w:rPr>
        <w:t xml:space="preserve"> Unidad Cantidad</w:t>
      </w:r>
      <w:r w:rsidR="004563E2">
        <w:rPr>
          <w:rFonts w:cs="Arial"/>
        </w:rPr>
        <w:t xml:space="preserve"> - Alfan</w:t>
      </w:r>
      <w:r w:rsidR="004563E2">
        <w:t>umérico (3)</w:t>
      </w:r>
    </w:p>
    <w:p w:rsidR="001B5465" w:rsidRPr="001B5465" w:rsidRDefault="001B5465" w:rsidP="009F5D1D">
      <w:pPr>
        <w:pStyle w:val="Prrafodelista"/>
        <w:numPr>
          <w:ilvl w:val="0"/>
          <w:numId w:val="50"/>
        </w:numPr>
        <w:spacing w:after="0"/>
        <w:jc w:val="both"/>
        <w:rPr>
          <w:rFonts w:cs="Arial"/>
        </w:rPr>
      </w:pPr>
      <w:r w:rsidRPr="001B5465">
        <w:rPr>
          <w:rFonts w:cs="Arial"/>
        </w:rPr>
        <w:t>QPSOIT</w:t>
      </w:r>
      <w:r w:rsidR="009F5D1D">
        <w:rPr>
          <w:rFonts w:cs="Arial"/>
        </w:rPr>
        <w:tab/>
        <w:t>:</w:t>
      </w:r>
      <w:r w:rsidR="009F5D1D">
        <w:rPr>
          <w:rFonts w:cs="Arial"/>
        </w:rPr>
        <w:tab/>
      </w:r>
      <w:r w:rsidR="009F5D1D" w:rsidRPr="009F5D1D">
        <w:rPr>
          <w:rFonts w:cs="Arial"/>
        </w:rPr>
        <w:t xml:space="preserve">Peso de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CUNDPS</w:t>
      </w:r>
      <w:r w:rsidR="009F5D1D">
        <w:rPr>
          <w:rFonts w:cs="Arial"/>
        </w:rPr>
        <w:tab/>
        <w:t>:</w:t>
      </w:r>
      <w:r w:rsidR="009F5D1D">
        <w:rPr>
          <w:rFonts w:cs="Arial"/>
        </w:rPr>
        <w:tab/>
      </w:r>
      <w:proofErr w:type="spellStart"/>
      <w:r w:rsidR="009F5D1D" w:rsidRPr="009F5D1D">
        <w:rPr>
          <w:rFonts w:cs="Arial"/>
        </w:rPr>
        <w:t>Codigo</w:t>
      </w:r>
      <w:proofErr w:type="spellEnd"/>
      <w:r w:rsidR="009F5D1D" w:rsidRPr="009F5D1D">
        <w:rPr>
          <w:rFonts w:cs="Arial"/>
        </w:rPr>
        <w:t xml:space="preserve"> de Unidad de Peso</w:t>
      </w:r>
      <w:r w:rsidR="004563E2">
        <w:rPr>
          <w:rFonts w:cs="Arial"/>
        </w:rPr>
        <w:t xml:space="preserve"> - Alfan</w:t>
      </w:r>
      <w:r w:rsidR="004563E2">
        <w:t>umérico (3)</w:t>
      </w:r>
    </w:p>
    <w:p w:rsidR="001B5465" w:rsidRPr="001B5465" w:rsidRDefault="001B5465" w:rsidP="009F5D1D">
      <w:pPr>
        <w:pStyle w:val="Prrafodelista"/>
        <w:numPr>
          <w:ilvl w:val="0"/>
          <w:numId w:val="50"/>
        </w:numPr>
        <w:spacing w:after="0"/>
        <w:jc w:val="both"/>
        <w:rPr>
          <w:rFonts w:cs="Arial"/>
        </w:rPr>
      </w:pPr>
      <w:r w:rsidRPr="001B5465">
        <w:rPr>
          <w:rFonts w:cs="Arial"/>
        </w:rPr>
        <w:t>IVUNIT</w:t>
      </w:r>
      <w:r w:rsidR="009F5D1D">
        <w:rPr>
          <w:rFonts w:cs="Arial"/>
        </w:rPr>
        <w:tab/>
        <w:t>:</w:t>
      </w:r>
      <w:r w:rsidR="009F5D1D">
        <w:rPr>
          <w:rFonts w:cs="Arial"/>
        </w:rPr>
        <w:tab/>
      </w:r>
      <w:r w:rsidR="009F5D1D" w:rsidRPr="009F5D1D">
        <w:rPr>
          <w:rFonts w:cs="Arial"/>
        </w:rPr>
        <w:t xml:space="preserve">Importe Unitario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IVTOIT</w:t>
      </w:r>
      <w:r w:rsidR="009F5D1D">
        <w:rPr>
          <w:rFonts w:cs="Arial"/>
        </w:rPr>
        <w:tab/>
        <w:t>:</w:t>
      </w:r>
      <w:r w:rsidR="009F5D1D">
        <w:rPr>
          <w:rFonts w:cs="Arial"/>
        </w:rPr>
        <w:tab/>
      </w:r>
      <w:r w:rsidR="009F5D1D" w:rsidRPr="009F5D1D">
        <w:rPr>
          <w:rFonts w:cs="Arial"/>
        </w:rPr>
        <w:t xml:space="preserve">Importe Total </w:t>
      </w:r>
      <w:proofErr w:type="spellStart"/>
      <w:r w:rsidR="009F5D1D" w:rsidRPr="009F5D1D">
        <w:rPr>
          <w:rFonts w:cs="Arial"/>
        </w:rPr>
        <w:t>Item</w:t>
      </w:r>
      <w:proofErr w:type="spellEnd"/>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STPCNS</w:t>
      </w:r>
      <w:r w:rsidR="009F5D1D">
        <w:rPr>
          <w:rFonts w:cs="Arial"/>
        </w:rPr>
        <w:tab/>
        <w:t>:</w:t>
      </w:r>
      <w:r w:rsidR="009F5D1D">
        <w:rPr>
          <w:rFonts w:cs="Arial"/>
        </w:rPr>
        <w:tab/>
      </w:r>
      <w:proofErr w:type="spellStart"/>
      <w:r w:rsidR="009F5D1D" w:rsidRPr="009F5D1D">
        <w:rPr>
          <w:rFonts w:cs="Arial"/>
        </w:rPr>
        <w:t>Flag</w:t>
      </w:r>
      <w:proofErr w:type="spellEnd"/>
      <w:r w:rsidR="009F5D1D" w:rsidRPr="009F5D1D">
        <w:rPr>
          <w:rFonts w:cs="Arial"/>
        </w:rPr>
        <w:t xml:space="preserve"> Tipo de Control Serie</w:t>
      </w:r>
      <w:r w:rsidR="004563E2">
        <w:rPr>
          <w:rFonts w:cs="Arial"/>
        </w:rPr>
        <w:t xml:space="preserve"> - Alfan</w:t>
      </w:r>
      <w:r w:rsidR="004563E2">
        <w:t>umérico (1)</w:t>
      </w:r>
    </w:p>
    <w:p w:rsidR="001B5465" w:rsidRPr="001B5465" w:rsidRDefault="001B5465" w:rsidP="009F5D1D">
      <w:pPr>
        <w:pStyle w:val="Prrafodelista"/>
        <w:numPr>
          <w:ilvl w:val="0"/>
          <w:numId w:val="50"/>
        </w:numPr>
        <w:spacing w:after="0"/>
        <w:jc w:val="both"/>
        <w:rPr>
          <w:rFonts w:cs="Arial"/>
        </w:rPr>
      </w:pPr>
      <w:r w:rsidRPr="001B5465">
        <w:rPr>
          <w:rFonts w:cs="Arial"/>
        </w:rPr>
        <w:t>QMRCCM</w:t>
      </w:r>
      <w:r w:rsidR="009F5D1D">
        <w:rPr>
          <w:rFonts w:cs="Arial"/>
        </w:rPr>
        <w:tab/>
        <w:t>:</w:t>
      </w:r>
      <w:r w:rsidR="009F5D1D">
        <w:rPr>
          <w:rFonts w:cs="Arial"/>
        </w:rPr>
        <w:tab/>
      </w:r>
      <w:proofErr w:type="spellStart"/>
      <w:r w:rsidR="009F5D1D" w:rsidRPr="009F5D1D">
        <w:rPr>
          <w:rFonts w:cs="Arial"/>
        </w:rPr>
        <w:t>Can</w:t>
      </w:r>
      <w:r w:rsidR="004563E2">
        <w:rPr>
          <w:rFonts w:cs="Arial"/>
        </w:rPr>
        <w:t>t</w:t>
      </w:r>
      <w:proofErr w:type="spellEnd"/>
      <w:r w:rsidR="009F5D1D" w:rsidRPr="009F5D1D">
        <w:rPr>
          <w:rFonts w:cs="Arial"/>
        </w:rPr>
        <w:t xml:space="preserve"> </w:t>
      </w:r>
      <w:proofErr w:type="spellStart"/>
      <w:r w:rsidR="009F5D1D" w:rsidRPr="009F5D1D">
        <w:rPr>
          <w:rFonts w:cs="Arial"/>
        </w:rPr>
        <w:t>Mercaderia</w:t>
      </w:r>
      <w:proofErr w:type="spellEnd"/>
      <w:r w:rsidR="009F5D1D" w:rsidRPr="009F5D1D">
        <w:rPr>
          <w:rFonts w:cs="Arial"/>
        </w:rPr>
        <w:t xml:space="preserve"> Comprometida</w:t>
      </w:r>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QSLCNF</w:t>
      </w:r>
      <w:r w:rsidR="009F5D1D">
        <w:rPr>
          <w:rFonts w:cs="Arial"/>
        </w:rPr>
        <w:tab/>
        <w:t>:</w:t>
      </w:r>
      <w:r w:rsidR="009F5D1D">
        <w:rPr>
          <w:rFonts w:cs="Arial"/>
        </w:rPr>
        <w:tab/>
      </w:r>
      <w:r w:rsidR="009F5D1D" w:rsidRPr="009F5D1D">
        <w:rPr>
          <w:rFonts w:cs="Arial"/>
        </w:rPr>
        <w:t>Saldo Cantidad Financiero</w:t>
      </w:r>
      <w:r w:rsidR="004563E2">
        <w:rPr>
          <w:rFonts w:cs="Arial"/>
        </w:rPr>
        <w:t xml:space="preserve"> </w:t>
      </w:r>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QSLCFS</w:t>
      </w:r>
      <w:r w:rsidR="009F5D1D">
        <w:rPr>
          <w:rFonts w:cs="Arial"/>
        </w:rPr>
        <w:tab/>
        <w:t>:</w:t>
      </w:r>
      <w:r w:rsidR="009F5D1D">
        <w:rPr>
          <w:rFonts w:cs="Arial"/>
        </w:rPr>
        <w:tab/>
      </w:r>
      <w:r w:rsidR="009F5D1D" w:rsidRPr="009F5D1D">
        <w:rPr>
          <w:rFonts w:cs="Arial"/>
        </w:rPr>
        <w:t xml:space="preserve">Saldo Cantidad </w:t>
      </w:r>
      <w:proofErr w:type="spellStart"/>
      <w:r w:rsidR="009F5D1D" w:rsidRPr="009F5D1D">
        <w:rPr>
          <w:rFonts w:cs="Arial"/>
        </w:rPr>
        <w:t>Fisico</w:t>
      </w:r>
      <w:proofErr w:type="spellEnd"/>
      <w:r w:rsidR="004563E2">
        <w:rPr>
          <w:rFonts w:cs="Arial"/>
        </w:rPr>
        <w:t xml:space="preserve"> </w:t>
      </w:r>
      <w:r w:rsidR="004563E2">
        <w:t>– Numérico (15,5)</w:t>
      </w:r>
    </w:p>
    <w:p w:rsidR="001B5465" w:rsidRPr="001B5465" w:rsidRDefault="001B5465" w:rsidP="009F5D1D">
      <w:pPr>
        <w:pStyle w:val="Prrafodelista"/>
        <w:numPr>
          <w:ilvl w:val="0"/>
          <w:numId w:val="50"/>
        </w:numPr>
        <w:spacing w:after="0"/>
        <w:jc w:val="both"/>
        <w:rPr>
          <w:rFonts w:cs="Arial"/>
        </w:rPr>
      </w:pPr>
      <w:r w:rsidRPr="001B5465">
        <w:rPr>
          <w:rFonts w:cs="Arial"/>
        </w:rPr>
        <w:t>QSLCND</w:t>
      </w:r>
      <w:r w:rsidR="009F5D1D">
        <w:rPr>
          <w:rFonts w:cs="Arial"/>
        </w:rPr>
        <w:tab/>
        <w:t>:</w:t>
      </w:r>
      <w:r w:rsidR="009F5D1D">
        <w:rPr>
          <w:rFonts w:cs="Arial"/>
        </w:rPr>
        <w:tab/>
      </w:r>
      <w:r w:rsidR="009F5D1D" w:rsidRPr="009F5D1D">
        <w:rPr>
          <w:rFonts w:cs="Arial"/>
        </w:rPr>
        <w:t>Saldo Cantidad Declarada</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QPSMRC</w:t>
      </w:r>
      <w:r w:rsidR="00BF6835">
        <w:rPr>
          <w:rFonts w:cs="Arial"/>
        </w:rPr>
        <w:tab/>
        <w:t>:</w:t>
      </w:r>
      <w:r w:rsidR="00BF6835">
        <w:rPr>
          <w:rFonts w:cs="Arial"/>
        </w:rPr>
        <w:tab/>
      </w:r>
      <w:r w:rsidR="00BF6835" w:rsidRPr="00BF6835">
        <w:rPr>
          <w:rFonts w:cs="Arial"/>
        </w:rPr>
        <w:t xml:space="preserve">Peso </w:t>
      </w:r>
      <w:proofErr w:type="spellStart"/>
      <w:r w:rsidR="00BF6835" w:rsidRPr="00BF6835">
        <w:rPr>
          <w:rFonts w:cs="Arial"/>
        </w:rPr>
        <w:t>Mercaderia</w:t>
      </w:r>
      <w:proofErr w:type="spellEnd"/>
      <w:r w:rsidR="00BF6835" w:rsidRPr="00BF6835">
        <w:rPr>
          <w:rFonts w:cs="Arial"/>
        </w:rPr>
        <w:t xml:space="preserve"> Comprometida</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QSLPSF</w:t>
      </w:r>
      <w:r w:rsidR="00BF6835">
        <w:rPr>
          <w:rFonts w:cs="Arial"/>
        </w:rPr>
        <w:tab/>
        <w:t>:</w:t>
      </w:r>
      <w:r w:rsidR="00BF6835">
        <w:rPr>
          <w:rFonts w:cs="Arial"/>
        </w:rPr>
        <w:tab/>
      </w:r>
      <w:r w:rsidR="00BF6835" w:rsidRPr="00BF6835">
        <w:rPr>
          <w:rFonts w:cs="Arial"/>
        </w:rPr>
        <w:t>Saldo Peso Financiero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QSLPFS</w:t>
      </w:r>
      <w:r w:rsidR="00BF6835">
        <w:rPr>
          <w:rFonts w:cs="Arial"/>
        </w:rPr>
        <w:tab/>
        <w:t>:</w:t>
      </w:r>
      <w:r w:rsidR="00BF6835">
        <w:rPr>
          <w:rFonts w:cs="Arial"/>
        </w:rPr>
        <w:tab/>
      </w:r>
      <w:r w:rsidR="00BF6835" w:rsidRPr="00BF6835">
        <w:rPr>
          <w:rFonts w:cs="Arial"/>
        </w:rPr>
        <w:t xml:space="preserve">Saldo Peso </w:t>
      </w:r>
      <w:proofErr w:type="spellStart"/>
      <w:r w:rsidR="00BF6835" w:rsidRPr="00BF6835">
        <w:rPr>
          <w:rFonts w:cs="Arial"/>
        </w:rPr>
        <w:t>Fisico</w:t>
      </w:r>
      <w:proofErr w:type="spellEnd"/>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QSLPSD</w:t>
      </w:r>
      <w:r w:rsidR="00BF6835">
        <w:rPr>
          <w:rFonts w:cs="Arial"/>
        </w:rPr>
        <w:tab/>
        <w:t>:</w:t>
      </w:r>
      <w:r w:rsidR="00BF6835">
        <w:rPr>
          <w:rFonts w:cs="Arial"/>
        </w:rPr>
        <w:tab/>
      </w:r>
      <w:r w:rsidR="00BF6835" w:rsidRPr="00BF6835">
        <w:rPr>
          <w:rFonts w:cs="Arial"/>
        </w:rPr>
        <w:t>Saldo Peso Declarado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IVLRCM</w:t>
      </w:r>
      <w:r w:rsidR="00BF6835">
        <w:rPr>
          <w:rFonts w:cs="Arial"/>
        </w:rPr>
        <w:tab/>
        <w:t>:</w:t>
      </w:r>
      <w:r w:rsidR="00BF6835">
        <w:rPr>
          <w:rFonts w:cs="Arial"/>
        </w:rPr>
        <w:tab/>
      </w:r>
      <w:r w:rsidR="00BF6835" w:rsidRPr="00BF6835">
        <w:rPr>
          <w:rFonts w:cs="Arial"/>
        </w:rPr>
        <w:t>Imp</w:t>
      </w:r>
      <w:r w:rsidR="004563E2">
        <w:rPr>
          <w:rFonts w:cs="Arial"/>
        </w:rPr>
        <w:t>orte</w:t>
      </w:r>
      <w:r w:rsidR="00BF6835" w:rsidRPr="00BF6835">
        <w:rPr>
          <w:rFonts w:cs="Arial"/>
        </w:rPr>
        <w:t xml:space="preserve"> Valor Comprometido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ISLDFN</w:t>
      </w:r>
      <w:r w:rsidR="00BF6835">
        <w:rPr>
          <w:rFonts w:cs="Arial"/>
        </w:rPr>
        <w:tab/>
        <w:t>:</w:t>
      </w:r>
      <w:r w:rsidR="00BF6835">
        <w:rPr>
          <w:rFonts w:cs="Arial"/>
        </w:rPr>
        <w:tab/>
      </w:r>
      <w:r w:rsidR="004563E2" w:rsidRPr="00BF6835">
        <w:rPr>
          <w:rFonts w:cs="Arial"/>
        </w:rPr>
        <w:t>Imp</w:t>
      </w:r>
      <w:r w:rsidR="004563E2">
        <w:rPr>
          <w:rFonts w:cs="Arial"/>
        </w:rPr>
        <w:t>orte</w:t>
      </w:r>
      <w:r w:rsidR="004563E2" w:rsidRPr="00BF6835">
        <w:rPr>
          <w:rFonts w:cs="Arial"/>
        </w:rPr>
        <w:t xml:space="preserve"> </w:t>
      </w:r>
      <w:r w:rsidR="00BF6835" w:rsidRPr="00BF6835">
        <w:rPr>
          <w:rFonts w:cs="Arial"/>
        </w:rPr>
        <w:t>Saldo Financiero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ISLDFS</w:t>
      </w:r>
      <w:r w:rsidR="00BF6835">
        <w:rPr>
          <w:rFonts w:cs="Arial"/>
        </w:rPr>
        <w:tab/>
        <w:t>:</w:t>
      </w:r>
      <w:r w:rsidR="00BF6835">
        <w:rPr>
          <w:rFonts w:cs="Arial"/>
        </w:rPr>
        <w:tab/>
      </w:r>
      <w:r w:rsidR="004563E2" w:rsidRPr="00BF6835">
        <w:rPr>
          <w:rFonts w:cs="Arial"/>
        </w:rPr>
        <w:t>Imp</w:t>
      </w:r>
      <w:r w:rsidR="004563E2">
        <w:rPr>
          <w:rFonts w:cs="Arial"/>
        </w:rPr>
        <w:t>orte</w:t>
      </w:r>
      <w:r w:rsidR="004563E2" w:rsidRPr="00BF6835">
        <w:rPr>
          <w:rFonts w:cs="Arial"/>
        </w:rPr>
        <w:t xml:space="preserve"> </w:t>
      </w:r>
      <w:r w:rsidR="00BF6835" w:rsidRPr="00BF6835">
        <w:rPr>
          <w:rFonts w:cs="Arial"/>
        </w:rPr>
        <w:t xml:space="preserve">Saldo </w:t>
      </w:r>
      <w:proofErr w:type="spellStart"/>
      <w:r w:rsidR="00BF6835" w:rsidRPr="00BF6835">
        <w:rPr>
          <w:rFonts w:cs="Arial"/>
        </w:rPr>
        <w:t>Fisico</w:t>
      </w:r>
      <w:proofErr w:type="spellEnd"/>
      <w:r w:rsidR="004563E2">
        <w:rPr>
          <w:rFonts w:cs="Arial"/>
        </w:rPr>
        <w:t xml:space="preserve"> </w:t>
      </w:r>
      <w:r w:rsidR="004563E2">
        <w:t>– Numérico (15,5)</w:t>
      </w:r>
    </w:p>
    <w:p w:rsidR="001B5465" w:rsidRDefault="001B5465" w:rsidP="00BF6835">
      <w:pPr>
        <w:pStyle w:val="Prrafodelista"/>
        <w:numPr>
          <w:ilvl w:val="0"/>
          <w:numId w:val="50"/>
        </w:numPr>
        <w:spacing w:after="0"/>
        <w:jc w:val="both"/>
        <w:rPr>
          <w:rFonts w:cs="Arial"/>
        </w:rPr>
      </w:pPr>
      <w:r w:rsidRPr="001B5465">
        <w:rPr>
          <w:rFonts w:cs="Arial"/>
        </w:rPr>
        <w:t>ISLDDC</w:t>
      </w:r>
      <w:r w:rsidR="00BF6835">
        <w:rPr>
          <w:rFonts w:cs="Arial"/>
        </w:rPr>
        <w:tab/>
        <w:t>:</w:t>
      </w:r>
      <w:r w:rsidR="00BF6835">
        <w:rPr>
          <w:rFonts w:cs="Arial"/>
        </w:rPr>
        <w:tab/>
      </w:r>
      <w:r w:rsidR="004563E2" w:rsidRPr="00BF6835">
        <w:rPr>
          <w:rFonts w:cs="Arial"/>
        </w:rPr>
        <w:t>Imp</w:t>
      </w:r>
      <w:r w:rsidR="004563E2">
        <w:rPr>
          <w:rFonts w:cs="Arial"/>
        </w:rPr>
        <w:t>orte</w:t>
      </w:r>
      <w:r w:rsidR="004563E2" w:rsidRPr="00BF6835">
        <w:rPr>
          <w:rFonts w:cs="Arial"/>
        </w:rPr>
        <w:t xml:space="preserve"> </w:t>
      </w:r>
      <w:r w:rsidR="00BF6835" w:rsidRPr="00BF6835">
        <w:rPr>
          <w:rFonts w:cs="Arial"/>
        </w:rPr>
        <w:t>Saldo Declarado</w:t>
      </w:r>
      <w:r w:rsidR="004563E2">
        <w:rPr>
          <w:rFonts w:cs="Arial"/>
        </w:rPr>
        <w:t xml:space="preserve"> </w:t>
      </w:r>
      <w:r w:rsidR="004563E2">
        <w:t>– Numérico (15,5)</w:t>
      </w:r>
    </w:p>
    <w:p w:rsidR="00BF6835" w:rsidRPr="001B5465" w:rsidRDefault="00BF6835" w:rsidP="00BF6835">
      <w:pPr>
        <w:pStyle w:val="Prrafodelista"/>
        <w:numPr>
          <w:ilvl w:val="0"/>
          <w:numId w:val="50"/>
        </w:numPr>
        <w:spacing w:after="0"/>
        <w:jc w:val="both"/>
        <w:rPr>
          <w:rFonts w:cs="Arial"/>
        </w:rPr>
      </w:pPr>
      <w:r w:rsidRPr="00BF6835">
        <w:rPr>
          <w:rFonts w:cs="Arial"/>
        </w:rPr>
        <w:t xml:space="preserve">IVLRCM          </w:t>
      </w:r>
      <w:r>
        <w:rPr>
          <w:rFonts w:cs="Arial"/>
        </w:rPr>
        <w:tab/>
        <w:t>:</w:t>
      </w:r>
      <w:r>
        <w:rPr>
          <w:rFonts w:cs="Arial"/>
        </w:rPr>
        <w:tab/>
      </w:r>
      <w:r w:rsidR="004563E2" w:rsidRPr="00BF6835">
        <w:rPr>
          <w:rFonts w:cs="Arial"/>
        </w:rPr>
        <w:t>Imp</w:t>
      </w:r>
      <w:r w:rsidR="004563E2">
        <w:rPr>
          <w:rFonts w:cs="Arial"/>
        </w:rPr>
        <w:t>orte</w:t>
      </w:r>
      <w:r w:rsidR="004563E2" w:rsidRPr="00BF6835">
        <w:rPr>
          <w:rFonts w:cs="Arial"/>
        </w:rPr>
        <w:t xml:space="preserve"> </w:t>
      </w:r>
      <w:r w:rsidRPr="00BF6835">
        <w:rPr>
          <w:rFonts w:cs="Arial"/>
        </w:rPr>
        <w:t>Valor Comprometido</w:t>
      </w:r>
      <w:r w:rsidR="004563E2">
        <w:rPr>
          <w:rFonts w:cs="Arial"/>
        </w:rPr>
        <w:t xml:space="preserve"> </w:t>
      </w:r>
      <w:r w:rsidR="004563E2">
        <w:t>– Numérico (15,5)</w:t>
      </w:r>
    </w:p>
    <w:p w:rsidR="001B5465" w:rsidRPr="001B5465" w:rsidRDefault="001B5465" w:rsidP="00BF6835">
      <w:pPr>
        <w:pStyle w:val="Prrafodelista"/>
        <w:numPr>
          <w:ilvl w:val="0"/>
          <w:numId w:val="50"/>
        </w:numPr>
        <w:spacing w:after="0"/>
        <w:jc w:val="both"/>
        <w:rPr>
          <w:rFonts w:cs="Arial"/>
        </w:rPr>
      </w:pPr>
      <w:r w:rsidRPr="001B5465">
        <w:rPr>
          <w:rFonts w:cs="Arial"/>
        </w:rPr>
        <w:t>SINSPR</w:t>
      </w:r>
      <w:r w:rsidR="00BF6835">
        <w:rPr>
          <w:rFonts w:cs="Arial"/>
        </w:rPr>
        <w:tab/>
        <w:t>:</w:t>
      </w:r>
      <w:r w:rsidR="00BF6835">
        <w:rPr>
          <w:rFonts w:cs="Arial"/>
        </w:rPr>
        <w:tab/>
      </w:r>
      <w:proofErr w:type="spellStart"/>
      <w:r w:rsidR="00BF6835" w:rsidRPr="00BF6835">
        <w:rPr>
          <w:rFonts w:cs="Arial"/>
        </w:rPr>
        <w:t>Fl</w:t>
      </w:r>
      <w:r w:rsidR="00BF6835">
        <w:rPr>
          <w:rFonts w:cs="Arial"/>
        </w:rPr>
        <w:t>a</w:t>
      </w:r>
      <w:r w:rsidR="00BF6835" w:rsidRPr="00BF6835">
        <w:rPr>
          <w:rFonts w:cs="Arial"/>
        </w:rPr>
        <w:t>g</w:t>
      </w:r>
      <w:proofErr w:type="spellEnd"/>
      <w:r w:rsidR="00BF6835" w:rsidRPr="00BF6835">
        <w:rPr>
          <w:rFonts w:cs="Arial"/>
        </w:rPr>
        <w:t xml:space="preserve"> Insumo/Producto</w:t>
      </w:r>
      <w:r w:rsidR="004563E2">
        <w:rPr>
          <w:rFonts w:cs="Arial"/>
        </w:rPr>
        <w:t xml:space="preserve"> - Alfan</w:t>
      </w:r>
      <w:r w:rsidR="004563E2">
        <w:t>umérico (1)</w:t>
      </w:r>
    </w:p>
    <w:p w:rsidR="001B5465" w:rsidRPr="008B582B" w:rsidRDefault="001B5465" w:rsidP="00BF6835">
      <w:pPr>
        <w:pStyle w:val="Prrafodelista"/>
        <w:numPr>
          <w:ilvl w:val="0"/>
          <w:numId w:val="50"/>
        </w:numPr>
        <w:spacing w:after="0"/>
        <w:jc w:val="both"/>
        <w:rPr>
          <w:rFonts w:cs="Arial"/>
        </w:rPr>
      </w:pPr>
      <w:r w:rsidRPr="001B5465">
        <w:rPr>
          <w:rFonts w:cs="Arial"/>
        </w:rPr>
        <w:t>SESTRG</w:t>
      </w:r>
      <w:r w:rsidR="00BF6835">
        <w:rPr>
          <w:rFonts w:cs="Arial"/>
        </w:rPr>
        <w:tab/>
        <w:t>:</w:t>
      </w:r>
      <w:r w:rsidR="00BF6835">
        <w:rPr>
          <w:rFonts w:cs="Arial"/>
        </w:rPr>
        <w:tab/>
      </w:r>
      <w:proofErr w:type="spellStart"/>
      <w:r w:rsidR="00BF6835" w:rsidRPr="00BF6835">
        <w:rPr>
          <w:rFonts w:cs="Arial"/>
        </w:rPr>
        <w:t>Fl</w:t>
      </w:r>
      <w:r w:rsidR="004563E2">
        <w:rPr>
          <w:rFonts w:cs="Arial"/>
        </w:rPr>
        <w:t>a</w:t>
      </w:r>
      <w:r w:rsidR="00BF6835" w:rsidRPr="00BF6835">
        <w:rPr>
          <w:rFonts w:cs="Arial"/>
        </w:rPr>
        <w:t>g</w:t>
      </w:r>
      <w:proofErr w:type="spellEnd"/>
      <w:r w:rsidR="00BF6835" w:rsidRPr="00BF6835">
        <w:rPr>
          <w:rFonts w:cs="Arial"/>
        </w:rPr>
        <w:t xml:space="preserve"> Estado Registro</w:t>
      </w:r>
      <w:r w:rsidR="004563E2">
        <w:rPr>
          <w:rFonts w:cs="Arial"/>
        </w:rPr>
        <w:t xml:space="preserve"> - Alfan</w:t>
      </w:r>
      <w:r w:rsidR="004563E2">
        <w:t>umérico (1)</w:t>
      </w:r>
    </w:p>
    <w:p w:rsidR="00CC7C2C" w:rsidRDefault="00CC7C2C" w:rsidP="00CC7C2C">
      <w:pPr>
        <w:pStyle w:val="Ttulo3"/>
        <w:numPr>
          <w:ilvl w:val="2"/>
          <w:numId w:val="9"/>
        </w:numPr>
        <w:ind w:left="993" w:hanging="567"/>
        <w:rPr>
          <w:rFonts w:asciiTheme="minorHAnsi" w:hAnsiTheme="minorHAnsi" w:cstheme="minorBidi"/>
          <w:color w:val="404040" w:themeColor="text1" w:themeTint="BF"/>
          <w:sz w:val="24"/>
          <w:szCs w:val="26"/>
        </w:rPr>
      </w:pPr>
      <w:bookmarkStart w:id="1819" w:name="_Toc500952795"/>
      <w:r w:rsidRPr="005347FD">
        <w:rPr>
          <w:rFonts w:asciiTheme="minorHAnsi" w:hAnsiTheme="minorHAnsi" w:cstheme="minorBidi"/>
          <w:color w:val="404040" w:themeColor="text1" w:themeTint="BF"/>
          <w:sz w:val="24"/>
          <w:szCs w:val="26"/>
        </w:rPr>
        <w:t>REQF</w:t>
      </w:r>
      <w:r>
        <w:rPr>
          <w:rFonts w:asciiTheme="minorHAnsi" w:hAnsiTheme="minorHAnsi" w:cstheme="minorBidi"/>
          <w:color w:val="404040" w:themeColor="text1" w:themeTint="BF"/>
          <w:sz w:val="24"/>
          <w:szCs w:val="26"/>
        </w:rPr>
        <w:t>E002 –  Relación datos de la Liberación</w:t>
      </w:r>
      <w:bookmarkEnd w:id="1819"/>
      <w:r>
        <w:rPr>
          <w:rFonts w:asciiTheme="minorHAnsi" w:hAnsiTheme="minorHAnsi" w:cstheme="minorBidi"/>
          <w:color w:val="404040" w:themeColor="text1" w:themeTint="BF"/>
          <w:sz w:val="24"/>
          <w:szCs w:val="26"/>
        </w:rPr>
        <w:t xml:space="preserve"> </w:t>
      </w:r>
    </w:p>
    <w:p w:rsidR="00E146B4" w:rsidRDefault="00CC7C2C" w:rsidP="00E146B4">
      <w:pPr>
        <w:pStyle w:val="Prrafodelista"/>
        <w:spacing w:after="0"/>
        <w:ind w:left="993"/>
        <w:jc w:val="both"/>
      </w:pPr>
      <w:r>
        <w:t xml:space="preserve">Para obtener </w:t>
      </w:r>
      <w:r w:rsidR="00E146B4">
        <w:t>la relación de datos de</w:t>
      </w:r>
      <w:r>
        <w:t xml:space="preserve"> la</w:t>
      </w:r>
      <w:r w:rsidR="00FB6566">
        <w:t>s</w:t>
      </w:r>
      <w:r>
        <w:t xml:space="preserve"> </w:t>
      </w:r>
      <w:r w:rsidR="00FB6566">
        <w:t xml:space="preserve">liberaciones Financieras AFI (SLBWEB=’A’) que se encuentran pendientes de atender, lo que equivale a liberaciones que no han finalizado el proceso de Firmas </w:t>
      </w:r>
      <w:r w:rsidR="00982A01">
        <w:t xml:space="preserve">(SSTCLB=’E’ y SESTRG=’A’) </w:t>
      </w:r>
      <w:r w:rsidR="00FB6566">
        <w:t>se deberá consultar las</w:t>
      </w:r>
      <w:r>
        <w:t xml:space="preserve"> liberaciones</w:t>
      </w:r>
      <w:r w:rsidR="00FB6566">
        <w:t xml:space="preserve"> </w:t>
      </w:r>
      <w:r>
        <w:t>cabecera</w:t>
      </w:r>
      <w:r w:rsidR="006355A1">
        <w:t xml:space="preserve"> </w:t>
      </w:r>
      <w:r w:rsidR="00E146B4">
        <w:t>(ZZWT13)</w:t>
      </w:r>
      <w:r w:rsidR="00FB6566">
        <w:t xml:space="preserve">, </w:t>
      </w:r>
      <w:proofErr w:type="spellStart"/>
      <w:r w:rsidR="00FB6566">
        <w:t>preliberaciones</w:t>
      </w:r>
      <w:proofErr w:type="spellEnd"/>
      <w:r w:rsidR="00FB6566">
        <w:t xml:space="preserve"> (ZZWW13), las operaciones cabecera (ZZWM06) y </w:t>
      </w:r>
      <w:r>
        <w:t>detalle</w:t>
      </w:r>
      <w:r w:rsidR="00FB6566">
        <w:t xml:space="preserve"> de liberaciones</w:t>
      </w:r>
      <w:r w:rsidR="00E146B4">
        <w:t xml:space="preserve"> (ZZWT14)</w:t>
      </w:r>
      <w:r>
        <w:t>.</w:t>
      </w:r>
    </w:p>
    <w:p w:rsidR="00CC7C2C" w:rsidRDefault="00CC7C2C" w:rsidP="00E146B4">
      <w:pPr>
        <w:pStyle w:val="Prrafodelista"/>
        <w:numPr>
          <w:ilvl w:val="0"/>
          <w:numId w:val="53"/>
        </w:numPr>
        <w:spacing w:after="0"/>
        <w:jc w:val="both"/>
      </w:pPr>
      <w:r>
        <w:lastRenderedPageBreak/>
        <w:t>Se deberá recibir los siguientes campos:</w:t>
      </w:r>
    </w:p>
    <w:p w:rsidR="00CC7C2C" w:rsidRDefault="00CC7C2C" w:rsidP="00CC7C2C">
      <w:pPr>
        <w:pStyle w:val="Prrafodelista"/>
        <w:numPr>
          <w:ilvl w:val="0"/>
          <w:numId w:val="10"/>
        </w:numPr>
        <w:ind w:left="1559" w:hanging="283"/>
        <w:jc w:val="both"/>
      </w:pPr>
      <w:r>
        <w:t>CCMPN</w:t>
      </w:r>
      <w:r>
        <w:tab/>
      </w:r>
      <w:r w:rsidR="00E146B4">
        <w:tab/>
      </w:r>
      <w:r>
        <w:t>:</w:t>
      </w:r>
      <w:r>
        <w:tab/>
        <w:t>Código de compañía – Alfanumérico (2)</w:t>
      </w:r>
    </w:p>
    <w:p w:rsidR="00E146B4" w:rsidRDefault="00E146B4" w:rsidP="00E146B4">
      <w:pPr>
        <w:pStyle w:val="Prrafodelista"/>
        <w:numPr>
          <w:ilvl w:val="0"/>
          <w:numId w:val="10"/>
        </w:numPr>
        <w:ind w:left="1559" w:hanging="283"/>
        <w:jc w:val="both"/>
      </w:pPr>
      <w:r>
        <w:t>STPQRY</w:t>
      </w:r>
      <w:r>
        <w:tab/>
      </w:r>
      <w:r>
        <w:tab/>
        <w:t>:</w:t>
      </w:r>
      <w:r>
        <w:tab/>
      </w:r>
      <w:proofErr w:type="spellStart"/>
      <w:r>
        <w:t>Flag</w:t>
      </w:r>
      <w:proofErr w:type="spellEnd"/>
      <w:r>
        <w:t xml:space="preserve"> tipo Búsqueda – Alfanumérico(1)</w:t>
      </w:r>
    </w:p>
    <w:p w:rsidR="00E146B4" w:rsidRDefault="00E146B4" w:rsidP="00E146B4">
      <w:pPr>
        <w:pStyle w:val="Prrafodelista"/>
        <w:numPr>
          <w:ilvl w:val="0"/>
          <w:numId w:val="10"/>
        </w:numPr>
        <w:ind w:left="1559" w:hanging="283"/>
        <w:jc w:val="both"/>
      </w:pPr>
      <w:r>
        <w:t>CODQRY</w:t>
      </w:r>
      <w:r>
        <w:tab/>
      </w:r>
      <w:r>
        <w:tab/>
        <w:t>:</w:t>
      </w:r>
      <w:r>
        <w:tab/>
        <w:t>Código Búsqueda – Numérico (10,0)</w:t>
      </w:r>
    </w:p>
    <w:p w:rsidR="00CC7C2C" w:rsidRPr="00DD4C05" w:rsidRDefault="00CC7C2C" w:rsidP="00CC7C2C">
      <w:pPr>
        <w:pStyle w:val="Prrafodelista"/>
        <w:ind w:left="1843" w:hanging="567"/>
        <w:jc w:val="both"/>
      </w:pPr>
      <w:proofErr w:type="gramStart"/>
      <w:r w:rsidRPr="00DD4C05">
        <w:rPr>
          <w:b/>
        </w:rPr>
        <w:t>Nota :</w:t>
      </w:r>
      <w:proofErr w:type="gramEnd"/>
      <w:r w:rsidRPr="00DD4C05">
        <w:rPr>
          <w:b/>
        </w:rPr>
        <w:t xml:space="preserve"> </w:t>
      </w:r>
    </w:p>
    <w:p w:rsidR="00CC7C2C" w:rsidRDefault="00CC7C2C" w:rsidP="00E146B4">
      <w:pPr>
        <w:pStyle w:val="Prrafodelista"/>
        <w:numPr>
          <w:ilvl w:val="0"/>
          <w:numId w:val="54"/>
        </w:numPr>
        <w:spacing w:after="0"/>
        <w:jc w:val="both"/>
        <w:rPr>
          <w:b/>
        </w:rPr>
      </w:pPr>
      <w:r w:rsidRPr="008E50DB">
        <w:rPr>
          <w:b/>
        </w:rPr>
        <w:t>Todos los campos</w:t>
      </w:r>
      <w:r>
        <w:rPr>
          <w:b/>
        </w:rPr>
        <w:t xml:space="preserve"> deben tener el formato indicado.</w:t>
      </w:r>
    </w:p>
    <w:p w:rsidR="00CC7C2C" w:rsidRDefault="00CC7C2C" w:rsidP="00E146B4">
      <w:pPr>
        <w:pStyle w:val="Prrafodelista"/>
        <w:numPr>
          <w:ilvl w:val="0"/>
          <w:numId w:val="54"/>
        </w:numPr>
        <w:spacing w:after="0"/>
        <w:jc w:val="both"/>
        <w:rPr>
          <w:b/>
        </w:rPr>
      </w:pPr>
      <w:r>
        <w:rPr>
          <w:b/>
        </w:rPr>
        <w:t xml:space="preserve">Los campos en la parte superior </w:t>
      </w:r>
      <w:r w:rsidRPr="008E50DB">
        <w:rPr>
          <w:b/>
        </w:rPr>
        <w:t>deberán tener valor</w:t>
      </w:r>
      <w:r w:rsidR="004E264C">
        <w:rPr>
          <w:b/>
        </w:rPr>
        <w:t>.</w:t>
      </w:r>
      <w:r w:rsidR="006355A1">
        <w:rPr>
          <w:b/>
        </w:rPr>
        <w:t xml:space="preserve"> (No cero ni vacío)</w:t>
      </w:r>
    </w:p>
    <w:p w:rsidR="00CC7C2C" w:rsidRDefault="00CC7C2C" w:rsidP="00E146B4">
      <w:pPr>
        <w:pStyle w:val="Prrafodelista"/>
        <w:numPr>
          <w:ilvl w:val="0"/>
          <w:numId w:val="53"/>
        </w:numPr>
        <w:spacing w:after="0"/>
        <w:jc w:val="both"/>
      </w:pPr>
      <w:r>
        <w:t>Se debe validar lo siguiente:</w:t>
      </w:r>
    </w:p>
    <w:p w:rsidR="00CC7C2C" w:rsidRDefault="00CC7C2C" w:rsidP="00CC7C2C">
      <w:pPr>
        <w:pStyle w:val="Prrafodelista"/>
        <w:numPr>
          <w:ilvl w:val="0"/>
          <w:numId w:val="11"/>
        </w:numPr>
        <w:tabs>
          <w:tab w:val="left" w:pos="1560"/>
        </w:tabs>
        <w:spacing w:after="0" w:line="240" w:lineRule="auto"/>
        <w:ind w:left="1843" w:hanging="567"/>
        <w:jc w:val="both"/>
      </w:pPr>
      <w:r>
        <w:t xml:space="preserve">CCMPN </w:t>
      </w:r>
      <w:r>
        <w:tab/>
        <w:t>:</w:t>
      </w:r>
      <w:r>
        <w:tab/>
        <w:t xml:space="preserve"> Los valores puede ser :</w:t>
      </w:r>
    </w:p>
    <w:p w:rsidR="00CC7C2C" w:rsidRDefault="00CC7C2C" w:rsidP="00CC7C2C">
      <w:pPr>
        <w:spacing w:after="0" w:line="240" w:lineRule="auto"/>
        <w:ind w:left="1843"/>
        <w:jc w:val="both"/>
      </w:pPr>
      <w:r>
        <w:t>‘AM’</w:t>
      </w:r>
      <w:r>
        <w:tab/>
        <w:t>:</w:t>
      </w:r>
      <w:r>
        <w:tab/>
        <w:t>Almacenera del Perú</w:t>
      </w:r>
    </w:p>
    <w:p w:rsidR="00CC7C2C" w:rsidRDefault="00CC7C2C" w:rsidP="00CC7C2C">
      <w:pPr>
        <w:spacing w:after="0" w:line="240" w:lineRule="auto"/>
        <w:ind w:left="1843"/>
        <w:jc w:val="both"/>
      </w:pPr>
      <w:r>
        <w:t>‘LZ’</w:t>
      </w:r>
      <w:r>
        <w:tab/>
        <w:t>:</w:t>
      </w:r>
      <w:r>
        <w:tab/>
        <w:t>Compañía Almacenera</w:t>
      </w:r>
    </w:p>
    <w:p w:rsidR="00E146B4" w:rsidRDefault="00E146B4" w:rsidP="00E146B4">
      <w:pPr>
        <w:pStyle w:val="Prrafodelista"/>
        <w:numPr>
          <w:ilvl w:val="0"/>
          <w:numId w:val="10"/>
        </w:numPr>
        <w:tabs>
          <w:tab w:val="left" w:pos="1560"/>
        </w:tabs>
        <w:spacing w:after="0"/>
        <w:jc w:val="both"/>
      </w:pPr>
      <w:r>
        <w:t>STPQRY</w:t>
      </w:r>
      <w:r>
        <w:tab/>
        <w:t>:</w:t>
      </w:r>
      <w:r>
        <w:tab/>
        <w:t>Los valores puede ser :</w:t>
      </w:r>
    </w:p>
    <w:p w:rsidR="00E146B4" w:rsidRDefault="00E146B4" w:rsidP="00E146B4">
      <w:pPr>
        <w:spacing w:after="0"/>
        <w:ind w:left="1843" w:firstLine="425"/>
        <w:jc w:val="both"/>
      </w:pPr>
      <w:r>
        <w:t>‘C’</w:t>
      </w:r>
      <w:r>
        <w:tab/>
        <w:t>:</w:t>
      </w:r>
      <w:r>
        <w:tab/>
        <w:t>Cliente</w:t>
      </w:r>
    </w:p>
    <w:p w:rsidR="00E146B4" w:rsidRDefault="00E146B4" w:rsidP="00E146B4">
      <w:pPr>
        <w:spacing w:after="0"/>
        <w:ind w:left="1843" w:firstLine="425"/>
        <w:jc w:val="both"/>
      </w:pPr>
      <w:r>
        <w:t>‘B’</w:t>
      </w:r>
      <w:r>
        <w:tab/>
        <w:t>:</w:t>
      </w:r>
      <w:r>
        <w:tab/>
        <w:t>Financiador</w:t>
      </w:r>
    </w:p>
    <w:p w:rsidR="006355A1" w:rsidRDefault="006355A1" w:rsidP="006355A1">
      <w:pPr>
        <w:spacing w:after="0"/>
        <w:ind w:left="1843" w:firstLine="425"/>
        <w:jc w:val="both"/>
      </w:pPr>
      <w:r>
        <w:t>‘L’</w:t>
      </w:r>
      <w:r>
        <w:tab/>
        <w:t>:</w:t>
      </w:r>
      <w:r>
        <w:tab/>
        <w:t>Número de Liberación</w:t>
      </w:r>
    </w:p>
    <w:p w:rsidR="00CC7C2C" w:rsidRDefault="00D859A7" w:rsidP="00E146B4">
      <w:pPr>
        <w:pStyle w:val="Prrafodelista"/>
        <w:numPr>
          <w:ilvl w:val="0"/>
          <w:numId w:val="53"/>
        </w:numPr>
        <w:spacing w:after="0"/>
        <w:jc w:val="both"/>
      </w:pPr>
      <w:r>
        <w:t>S</w:t>
      </w:r>
      <w:r w:rsidR="004E264C">
        <w:t>e</w:t>
      </w:r>
      <w:r w:rsidR="00CC7C2C">
        <w:t xml:space="preserve"> deberá obtener la información de:</w:t>
      </w:r>
    </w:p>
    <w:p w:rsidR="00CC7C2C" w:rsidRDefault="00CC7C2C" w:rsidP="00CC7C2C">
      <w:pPr>
        <w:pStyle w:val="Prrafodelista"/>
        <w:numPr>
          <w:ilvl w:val="0"/>
          <w:numId w:val="12"/>
        </w:numPr>
        <w:tabs>
          <w:tab w:val="left" w:pos="1276"/>
        </w:tabs>
        <w:spacing w:after="0"/>
        <w:ind w:left="1560" w:hanging="284"/>
        <w:jc w:val="both"/>
      </w:pPr>
      <w:r>
        <w:t xml:space="preserve">Librería </w:t>
      </w:r>
      <w:r>
        <w:tab/>
        <w:t>:</w:t>
      </w:r>
      <w:r>
        <w:tab/>
        <w:t>Dependiendo de la compañía (CCMPN)</w:t>
      </w:r>
    </w:p>
    <w:p w:rsidR="00CC7C2C" w:rsidRDefault="00CC7C2C" w:rsidP="00CC7C2C">
      <w:pPr>
        <w:pStyle w:val="Prrafodelista"/>
        <w:tabs>
          <w:tab w:val="left" w:pos="1276"/>
        </w:tabs>
        <w:spacing w:after="0"/>
        <w:ind w:left="2421" w:hanging="578"/>
        <w:jc w:val="both"/>
      </w:pPr>
      <w:r>
        <w:t xml:space="preserve"> ‘AM’</w:t>
      </w:r>
      <w:r>
        <w:tab/>
      </w:r>
      <w:r>
        <w:tab/>
        <w:t>:</w:t>
      </w:r>
      <w:r>
        <w:tab/>
        <w:t>DC@ALMAPER</w:t>
      </w:r>
    </w:p>
    <w:p w:rsidR="00CC7C2C" w:rsidRDefault="00CC7C2C" w:rsidP="00CC7C2C">
      <w:pPr>
        <w:pStyle w:val="Prrafodelista"/>
        <w:tabs>
          <w:tab w:val="left" w:pos="1276"/>
        </w:tabs>
        <w:spacing w:after="0"/>
        <w:ind w:left="2421" w:hanging="578"/>
        <w:jc w:val="both"/>
      </w:pPr>
      <w:r>
        <w:t xml:space="preserve"> ‘LZ’   </w:t>
      </w:r>
      <w:r>
        <w:tab/>
      </w:r>
      <w:r>
        <w:tab/>
        <w:t xml:space="preserve">: </w:t>
      </w:r>
      <w:r>
        <w:tab/>
        <w:t>DC@RNSLIB</w:t>
      </w:r>
    </w:p>
    <w:p w:rsidR="004E264C" w:rsidRDefault="004E264C" w:rsidP="00CC7C2C">
      <w:pPr>
        <w:pStyle w:val="Prrafodelista"/>
        <w:tabs>
          <w:tab w:val="left" w:pos="1276"/>
        </w:tabs>
        <w:spacing w:after="0"/>
        <w:ind w:left="2421" w:hanging="578"/>
        <w:jc w:val="both"/>
      </w:pPr>
    </w:p>
    <w:p w:rsidR="004E264C" w:rsidRDefault="006355A1" w:rsidP="00D859A7">
      <w:pPr>
        <w:pStyle w:val="Prrafodelista"/>
        <w:numPr>
          <w:ilvl w:val="0"/>
          <w:numId w:val="12"/>
        </w:numPr>
        <w:tabs>
          <w:tab w:val="left" w:pos="1276"/>
        </w:tabs>
        <w:spacing w:after="0"/>
        <w:ind w:left="1560" w:hanging="284"/>
        <w:jc w:val="both"/>
      </w:pPr>
      <w:r>
        <w:t xml:space="preserve">Si el </w:t>
      </w:r>
      <w:proofErr w:type="spellStart"/>
      <w:r>
        <w:t>flag</w:t>
      </w:r>
      <w:proofErr w:type="spellEnd"/>
      <w:r>
        <w:t xml:space="preserve"> tipo de búsqueda es ‘C’ </w:t>
      </w:r>
      <w:r w:rsidR="004E264C">
        <w:t>se deberá obtener la información de</w:t>
      </w:r>
      <w:r w:rsidR="00D859A7">
        <w:t xml:space="preserve"> la siguiente manera</w:t>
      </w:r>
      <w:r w:rsidR="004E264C">
        <w:t>:</w:t>
      </w:r>
    </w:p>
    <w:p w:rsidR="00CC7C2C" w:rsidRDefault="00CC7C2C" w:rsidP="00D859A7">
      <w:pPr>
        <w:pStyle w:val="Prrafodelista"/>
        <w:tabs>
          <w:tab w:val="left" w:pos="1276"/>
        </w:tabs>
        <w:spacing w:after="0"/>
        <w:ind w:left="1560"/>
        <w:jc w:val="both"/>
      </w:pPr>
      <w:r>
        <w:t xml:space="preserve">Obtener todas las liberaciones de la tabla </w:t>
      </w:r>
      <w:r w:rsidRPr="00526724">
        <w:t xml:space="preserve">Liberaciones </w:t>
      </w:r>
      <w:r>
        <w:t>–</w:t>
      </w:r>
      <w:r w:rsidRPr="00526724">
        <w:t xml:space="preserve"> Cabecera</w:t>
      </w:r>
      <w:r>
        <w:t xml:space="preserve"> (ZZWT13) con los campos compañía (CCMPN) y </w:t>
      </w:r>
      <w:r w:rsidR="009219B1">
        <w:t>código de búsqueda (CODQRY</w:t>
      </w:r>
      <w:r w:rsidR="006355A1">
        <w:t xml:space="preserve"> = CCLNT</w:t>
      </w:r>
      <w:r w:rsidR="009219B1">
        <w:t xml:space="preserve">). </w:t>
      </w:r>
      <w:proofErr w:type="gramStart"/>
      <w:r w:rsidR="009219B1">
        <w:t>buscar</w:t>
      </w:r>
      <w:proofErr w:type="gramEnd"/>
      <w:r w:rsidR="009219B1">
        <w:t xml:space="preserve"> con código financiador (CFNN</w:t>
      </w:r>
      <w:r w:rsidR="00824040">
        <w:t>C</w:t>
      </w:r>
      <w:r w:rsidR="009219B1">
        <w:t>=CODQRY)</w:t>
      </w:r>
      <w:r w:rsidR="00E73894">
        <w:t>.</w:t>
      </w:r>
      <w:r w:rsidR="00982A01">
        <w:t xml:space="preserve"> Considerar  además los siguientes filtros liberaciones AFI (SLBWEB=’A’) pendientes de firma  (SSTCLB=’E’ y SESTRG=’A’).</w:t>
      </w:r>
    </w:p>
    <w:p w:rsidR="00D859A7" w:rsidRDefault="006355A1" w:rsidP="00D859A7">
      <w:pPr>
        <w:pStyle w:val="Prrafodelista"/>
        <w:numPr>
          <w:ilvl w:val="0"/>
          <w:numId w:val="12"/>
        </w:numPr>
        <w:tabs>
          <w:tab w:val="left" w:pos="1276"/>
        </w:tabs>
        <w:spacing w:after="0"/>
        <w:ind w:left="1560" w:hanging="284"/>
        <w:jc w:val="both"/>
      </w:pPr>
      <w:r>
        <w:t xml:space="preserve">Si el </w:t>
      </w:r>
      <w:proofErr w:type="spellStart"/>
      <w:r>
        <w:t>flag</w:t>
      </w:r>
      <w:proofErr w:type="spellEnd"/>
      <w:r>
        <w:t xml:space="preserve"> tipo de búsqueda es ‘B’ </w:t>
      </w:r>
      <w:r w:rsidR="00D859A7">
        <w:t>se deberá obtener la información de la siguiente manera:</w:t>
      </w:r>
    </w:p>
    <w:p w:rsidR="006355A1" w:rsidRDefault="006355A1" w:rsidP="006355A1">
      <w:pPr>
        <w:pStyle w:val="Prrafodelista"/>
        <w:tabs>
          <w:tab w:val="left" w:pos="1276"/>
        </w:tabs>
        <w:spacing w:after="0"/>
        <w:ind w:left="1560"/>
        <w:jc w:val="both"/>
      </w:pPr>
      <w:r>
        <w:t xml:space="preserve">Obtener todas las liberaciones de la tabla </w:t>
      </w:r>
      <w:r w:rsidRPr="00526724">
        <w:t xml:space="preserve">Liberaciones </w:t>
      </w:r>
      <w:r>
        <w:t>–</w:t>
      </w:r>
      <w:r w:rsidRPr="00526724">
        <w:t xml:space="preserve"> Cabecera</w:t>
      </w:r>
      <w:r>
        <w:t xml:space="preserve"> (ZZWT13) con los campos compañía (CCMPN) y código de búsqueda (CODQRY = CFNNC). El campo código financiador (CFNNC) se obtiene de la tabla de operaciones (ZZWM06) con el campo n</w:t>
      </w:r>
      <w:r w:rsidR="006C6EFF">
        <w:t>úmero de operación (NOPRCN)</w:t>
      </w:r>
      <w:r>
        <w:t>. Considerar  además los siguientes filtros liberaciones AFI (SLBWEB=’A’) pendientes de firma  (SSTCLB=’E’ y SESTRG=’A’).</w:t>
      </w:r>
    </w:p>
    <w:p w:rsidR="006355A1" w:rsidRDefault="006C6EFF" w:rsidP="006C6EFF">
      <w:pPr>
        <w:pStyle w:val="Prrafodelista"/>
        <w:numPr>
          <w:ilvl w:val="0"/>
          <w:numId w:val="12"/>
        </w:numPr>
        <w:tabs>
          <w:tab w:val="left" w:pos="1276"/>
        </w:tabs>
        <w:spacing w:after="0"/>
        <w:ind w:left="1560" w:hanging="284"/>
        <w:jc w:val="both"/>
      </w:pPr>
      <w:r>
        <w:t xml:space="preserve">Si el </w:t>
      </w:r>
      <w:proofErr w:type="spellStart"/>
      <w:r>
        <w:t>flag</w:t>
      </w:r>
      <w:proofErr w:type="spellEnd"/>
      <w:r>
        <w:t xml:space="preserve"> tipo de búsqueda es ‘L’ se deberá obtener la información de la siguiente manera:</w:t>
      </w:r>
    </w:p>
    <w:p w:rsidR="00D859A7" w:rsidRPr="00E73894" w:rsidRDefault="00D859A7" w:rsidP="00D859A7">
      <w:pPr>
        <w:pStyle w:val="Prrafodelista"/>
        <w:tabs>
          <w:tab w:val="left" w:pos="1276"/>
        </w:tabs>
        <w:spacing w:after="0"/>
        <w:ind w:left="1560"/>
        <w:jc w:val="both"/>
        <w:rPr>
          <w:rFonts w:cs="Arial"/>
        </w:rPr>
      </w:pPr>
      <w:r>
        <w:t>Obtener la</w:t>
      </w:r>
      <w:r w:rsidR="006C6EFF">
        <w:t xml:space="preserve"> información de la</w:t>
      </w:r>
      <w:r>
        <w:t xml:space="preserve"> liberación de la tabla </w:t>
      </w:r>
      <w:r w:rsidRPr="00526724">
        <w:t xml:space="preserve">Liberaciones </w:t>
      </w:r>
      <w:r>
        <w:t>–</w:t>
      </w:r>
      <w:r w:rsidRPr="00526724">
        <w:t xml:space="preserve"> Cabecera</w:t>
      </w:r>
      <w:r>
        <w:t xml:space="preserve"> (ZZWT13) con el  campo número de liberación (NLBRC).</w:t>
      </w:r>
    </w:p>
    <w:p w:rsidR="00E73894" w:rsidRPr="009219B1" w:rsidRDefault="00E73894" w:rsidP="00217C24">
      <w:pPr>
        <w:pStyle w:val="Prrafodelista"/>
        <w:numPr>
          <w:ilvl w:val="0"/>
          <w:numId w:val="12"/>
        </w:numPr>
        <w:tabs>
          <w:tab w:val="left" w:pos="1276"/>
        </w:tabs>
        <w:spacing w:after="0"/>
        <w:ind w:left="1560" w:hanging="284"/>
        <w:jc w:val="both"/>
        <w:rPr>
          <w:rFonts w:cs="Arial"/>
        </w:rPr>
      </w:pPr>
      <w:r>
        <w:lastRenderedPageBreak/>
        <w:t xml:space="preserve">Para obtener el número de solicitud de liberación buscar en la tabla </w:t>
      </w:r>
      <w:proofErr w:type="spellStart"/>
      <w:r w:rsidRPr="00E73894">
        <w:t>Work</w:t>
      </w:r>
      <w:proofErr w:type="spellEnd"/>
      <w:r w:rsidRPr="00E73894">
        <w:t xml:space="preserve"> - Liberaciones Cabecera</w:t>
      </w:r>
      <w:r>
        <w:t xml:space="preserve"> (ZZWW13) con el campo número de liberación (NLBRC) = campo </w:t>
      </w:r>
      <w:r w:rsidR="00DC66DE" w:rsidRPr="00DC66DE">
        <w:t>Num</w:t>
      </w:r>
      <w:r w:rsidR="00DC66DE">
        <w:t xml:space="preserve">ero </w:t>
      </w:r>
      <w:proofErr w:type="spellStart"/>
      <w:r w:rsidR="00DC66DE">
        <w:t>Liberacion</w:t>
      </w:r>
      <w:proofErr w:type="spellEnd"/>
      <w:r w:rsidR="00DC66DE">
        <w:t xml:space="preserve"> Relacionada (NLBRRL)</w:t>
      </w:r>
    </w:p>
    <w:p w:rsidR="00FD2C69" w:rsidRDefault="00FD2C69" w:rsidP="00FD2C69">
      <w:pPr>
        <w:pStyle w:val="Prrafodelista"/>
        <w:numPr>
          <w:ilvl w:val="0"/>
          <w:numId w:val="12"/>
        </w:numPr>
        <w:tabs>
          <w:tab w:val="left" w:pos="1276"/>
        </w:tabs>
        <w:spacing w:after="0"/>
        <w:ind w:left="1560" w:hanging="284"/>
        <w:jc w:val="both"/>
      </w:pPr>
      <w:r>
        <w:t xml:space="preserve">También se mostrará información de las operaciones las cuales se obtendrán de la tabla de operaciones (ZZWM06) con el campo número de operación (NOPRCN) de la tabla </w:t>
      </w:r>
      <w:r w:rsidRPr="00526724">
        <w:t xml:space="preserve">Liberaciones </w:t>
      </w:r>
      <w:r>
        <w:t>–</w:t>
      </w:r>
      <w:r w:rsidRPr="00526724">
        <w:t xml:space="preserve"> Cabecera</w:t>
      </w:r>
      <w:r>
        <w:t>.</w:t>
      </w:r>
    </w:p>
    <w:p w:rsidR="00B639A6" w:rsidRDefault="00B639A6" w:rsidP="00E73894">
      <w:pPr>
        <w:pStyle w:val="Prrafodelista"/>
        <w:numPr>
          <w:ilvl w:val="0"/>
          <w:numId w:val="12"/>
        </w:numPr>
        <w:tabs>
          <w:tab w:val="left" w:pos="1276"/>
        </w:tabs>
        <w:spacing w:after="0"/>
        <w:ind w:left="1560" w:hanging="284"/>
        <w:jc w:val="both"/>
      </w:pPr>
      <w:r>
        <w:t>Información a extraer:</w:t>
      </w:r>
    </w:p>
    <w:p w:rsidR="00B639A6" w:rsidRPr="004E0C06" w:rsidRDefault="00B639A6" w:rsidP="00E73894">
      <w:pPr>
        <w:pStyle w:val="Prrafodelista"/>
        <w:tabs>
          <w:tab w:val="left" w:pos="1276"/>
        </w:tabs>
        <w:spacing w:after="0"/>
        <w:ind w:left="1560"/>
        <w:jc w:val="both"/>
        <w:rPr>
          <w:b/>
          <w:sz w:val="23"/>
          <w:szCs w:val="23"/>
        </w:rPr>
      </w:pPr>
      <w:r w:rsidRPr="008B2285">
        <w:rPr>
          <w:b/>
          <w:sz w:val="23"/>
          <w:szCs w:val="23"/>
        </w:rPr>
        <w:t xml:space="preserve">Liberaciones - Cabecera </w:t>
      </w:r>
      <w:r>
        <w:rPr>
          <w:b/>
          <w:sz w:val="23"/>
          <w:szCs w:val="23"/>
        </w:rPr>
        <w:t>(ZZWT13)</w:t>
      </w:r>
    </w:p>
    <w:p w:rsidR="00B639A6" w:rsidRDefault="00B639A6" w:rsidP="00CD1946">
      <w:pPr>
        <w:pStyle w:val="Prrafodelista"/>
        <w:numPr>
          <w:ilvl w:val="0"/>
          <w:numId w:val="50"/>
        </w:numPr>
        <w:ind w:left="1920"/>
        <w:jc w:val="both"/>
      </w:pPr>
      <w:r>
        <w:t>CCMPN</w:t>
      </w:r>
      <w:r>
        <w:tab/>
      </w:r>
      <w:r w:rsidR="00FD2C69">
        <w:tab/>
      </w:r>
      <w:r>
        <w:t>:</w:t>
      </w:r>
      <w:r>
        <w:tab/>
        <w:t>Código de compañía – Alfanumérico (2)</w:t>
      </w:r>
    </w:p>
    <w:p w:rsidR="00B639A6" w:rsidRDefault="00B639A6" w:rsidP="00CD1946">
      <w:pPr>
        <w:pStyle w:val="Prrafodelista"/>
        <w:numPr>
          <w:ilvl w:val="0"/>
          <w:numId w:val="50"/>
        </w:numPr>
        <w:ind w:left="1920"/>
        <w:jc w:val="both"/>
      </w:pPr>
      <w:r>
        <w:t>NOPRCN</w:t>
      </w:r>
      <w:r>
        <w:tab/>
      </w:r>
      <w:r w:rsidR="00FD2C69">
        <w:tab/>
      </w:r>
      <w:r>
        <w:t>:</w:t>
      </w:r>
      <w:r>
        <w:tab/>
        <w:t>Número  de Operación – Numérico (10,0)</w:t>
      </w:r>
    </w:p>
    <w:p w:rsidR="00B639A6" w:rsidRDefault="00B639A6" w:rsidP="00CD1946">
      <w:pPr>
        <w:pStyle w:val="Prrafodelista"/>
        <w:numPr>
          <w:ilvl w:val="0"/>
          <w:numId w:val="50"/>
        </w:numPr>
        <w:ind w:left="1920"/>
        <w:jc w:val="both"/>
      </w:pPr>
      <w:r>
        <w:t>NLBRC</w:t>
      </w:r>
      <w:r>
        <w:tab/>
      </w:r>
      <w:r w:rsidR="00FD2C69">
        <w:tab/>
      </w:r>
      <w:r>
        <w:t>:</w:t>
      </w:r>
      <w:r>
        <w:tab/>
        <w:t>Número  de Liberació</w:t>
      </w:r>
      <w:r w:rsidRPr="00245FEC">
        <w:t>n</w:t>
      </w:r>
      <w:r>
        <w:t xml:space="preserve"> – Numérico (10,0)</w:t>
      </w:r>
    </w:p>
    <w:p w:rsidR="00B639A6" w:rsidRDefault="00B639A6" w:rsidP="00CD1946">
      <w:pPr>
        <w:pStyle w:val="Prrafodelista"/>
        <w:numPr>
          <w:ilvl w:val="0"/>
          <w:numId w:val="50"/>
        </w:numPr>
        <w:ind w:left="1920"/>
        <w:jc w:val="both"/>
      </w:pPr>
      <w:r w:rsidRPr="009E34DD">
        <w:t xml:space="preserve">NOPREM  </w:t>
      </w:r>
      <w:r w:rsidR="00FD2C69">
        <w:tab/>
      </w:r>
      <w:r>
        <w:t>:</w:t>
      </w:r>
      <w:r>
        <w:tab/>
      </w:r>
      <w:proofErr w:type="spellStart"/>
      <w:r w:rsidRPr="009E34DD">
        <w:t>Nro</w:t>
      </w:r>
      <w:proofErr w:type="spellEnd"/>
      <w:r w:rsidRPr="009E34DD">
        <w:t xml:space="preserve"> </w:t>
      </w:r>
      <w:proofErr w:type="spellStart"/>
      <w:r w:rsidRPr="009E34DD">
        <w:t>Operacion</w:t>
      </w:r>
      <w:proofErr w:type="spellEnd"/>
      <w:r w:rsidRPr="009E34DD">
        <w:t xml:space="preserve"> de Embarque</w:t>
      </w:r>
      <w:r>
        <w:t xml:space="preserve"> – Numérico (10,0)</w:t>
      </w:r>
    </w:p>
    <w:p w:rsidR="00B639A6" w:rsidRDefault="00B639A6" w:rsidP="00CD1946">
      <w:pPr>
        <w:pStyle w:val="Prrafodelista"/>
        <w:numPr>
          <w:ilvl w:val="0"/>
          <w:numId w:val="50"/>
        </w:numPr>
        <w:ind w:left="1920"/>
        <w:jc w:val="both"/>
      </w:pPr>
      <w:r w:rsidRPr="00245FEC">
        <w:t xml:space="preserve">FEMSLB    </w:t>
      </w:r>
      <w:r w:rsidR="00FD2C69">
        <w:tab/>
      </w:r>
      <w:r w:rsidR="00FD2C69">
        <w:tab/>
      </w:r>
      <w:r>
        <w:t>:</w:t>
      </w:r>
      <w:r>
        <w:tab/>
        <w:t>Fecha Emisió</w:t>
      </w:r>
      <w:r w:rsidRPr="00245FEC">
        <w:t xml:space="preserve">n de </w:t>
      </w:r>
      <w:proofErr w:type="spellStart"/>
      <w:r w:rsidRPr="00245FEC">
        <w:t>Liberacion</w:t>
      </w:r>
      <w:proofErr w:type="spellEnd"/>
      <w:r>
        <w:t xml:space="preserve"> - Numérico (8,0)</w:t>
      </w:r>
    </w:p>
    <w:p w:rsidR="00B639A6" w:rsidRDefault="00B639A6" w:rsidP="00CD1946">
      <w:pPr>
        <w:pStyle w:val="Prrafodelista"/>
        <w:numPr>
          <w:ilvl w:val="0"/>
          <w:numId w:val="50"/>
        </w:numPr>
        <w:ind w:left="1920"/>
        <w:jc w:val="both"/>
      </w:pPr>
      <w:r w:rsidRPr="00245FEC">
        <w:t>F</w:t>
      </w:r>
      <w:r>
        <w:t>ATNLB</w:t>
      </w:r>
      <w:r w:rsidRPr="00245FEC">
        <w:t xml:space="preserve">     </w:t>
      </w:r>
      <w:r w:rsidR="00FD2C69">
        <w:tab/>
        <w:t>:</w:t>
      </w:r>
      <w:r>
        <w:tab/>
        <w:t>Fecha Atenció</w:t>
      </w:r>
      <w:r w:rsidRPr="00245FEC">
        <w:t xml:space="preserve">n de </w:t>
      </w:r>
      <w:proofErr w:type="spellStart"/>
      <w:r w:rsidRPr="00245FEC">
        <w:t>Liberacion</w:t>
      </w:r>
      <w:proofErr w:type="spellEnd"/>
      <w:r>
        <w:t xml:space="preserve"> - Numérico (8,0)</w:t>
      </w:r>
    </w:p>
    <w:p w:rsidR="00B639A6" w:rsidRDefault="00B639A6" w:rsidP="00CD1946">
      <w:pPr>
        <w:pStyle w:val="Prrafodelista"/>
        <w:numPr>
          <w:ilvl w:val="0"/>
          <w:numId w:val="50"/>
        </w:numPr>
        <w:ind w:left="1920"/>
        <w:jc w:val="both"/>
      </w:pPr>
      <w:r>
        <w:t>CTPOLB</w:t>
      </w:r>
      <w:r>
        <w:tab/>
      </w:r>
      <w:r w:rsidR="00FD2C69">
        <w:tab/>
      </w:r>
      <w:r>
        <w:t>:</w:t>
      </w:r>
      <w:r>
        <w:tab/>
        <w:t xml:space="preserve">Código tipo de Liberación – Alfanumérico (1) </w:t>
      </w:r>
    </w:p>
    <w:p w:rsidR="00B639A6" w:rsidRDefault="00B639A6" w:rsidP="00CD1946">
      <w:pPr>
        <w:pStyle w:val="Prrafodelista"/>
        <w:numPr>
          <w:ilvl w:val="0"/>
          <w:numId w:val="50"/>
        </w:numPr>
        <w:ind w:left="1920"/>
        <w:jc w:val="both"/>
      </w:pPr>
      <w:r>
        <w:t>IVLRLB</w:t>
      </w:r>
      <w:r>
        <w:tab/>
      </w:r>
      <w:r w:rsidR="00FD2C69">
        <w:tab/>
      </w:r>
      <w:r>
        <w:t xml:space="preserve">: </w:t>
      </w:r>
      <w:r>
        <w:tab/>
        <w:t>Importe valor Liberado – Numérico (15,5)</w:t>
      </w:r>
    </w:p>
    <w:p w:rsidR="00B639A6" w:rsidRDefault="00B639A6" w:rsidP="00CD1946">
      <w:pPr>
        <w:pStyle w:val="Prrafodelista"/>
        <w:numPr>
          <w:ilvl w:val="0"/>
          <w:numId w:val="50"/>
        </w:numPr>
        <w:ind w:left="1920"/>
        <w:jc w:val="both"/>
      </w:pPr>
      <w:r>
        <w:t>SSTCLB</w:t>
      </w:r>
      <w:r>
        <w:tab/>
      </w:r>
      <w:r w:rsidR="00FD2C69">
        <w:tab/>
      </w:r>
      <w:r>
        <w:t>:</w:t>
      </w:r>
      <w:r>
        <w:tab/>
      </w:r>
      <w:proofErr w:type="spellStart"/>
      <w:r>
        <w:t>Flag</w:t>
      </w:r>
      <w:proofErr w:type="spellEnd"/>
      <w:r>
        <w:t xml:space="preserve"> Situación Liberación – Alfanumérico (1)</w:t>
      </w:r>
    </w:p>
    <w:p w:rsidR="00B639A6" w:rsidRDefault="00B639A6" w:rsidP="00CD1946">
      <w:pPr>
        <w:pStyle w:val="Prrafodelista"/>
        <w:numPr>
          <w:ilvl w:val="0"/>
          <w:numId w:val="50"/>
        </w:numPr>
        <w:ind w:left="1920"/>
        <w:jc w:val="both"/>
      </w:pPr>
      <w:r>
        <w:t>SESTRG</w:t>
      </w:r>
      <w:r>
        <w:tab/>
      </w:r>
      <w:r w:rsidR="00FD2C69">
        <w:tab/>
      </w:r>
      <w:r>
        <w:t>:</w:t>
      </w:r>
      <w:r>
        <w:tab/>
      </w:r>
      <w:proofErr w:type="spellStart"/>
      <w:r>
        <w:t>Flag</w:t>
      </w:r>
      <w:proofErr w:type="spellEnd"/>
      <w:r>
        <w:t xml:space="preserve"> Estado registro – Alfanumérico (1)</w:t>
      </w:r>
    </w:p>
    <w:p w:rsidR="00B639A6" w:rsidRPr="00902491" w:rsidRDefault="00B639A6" w:rsidP="00CD1946">
      <w:pPr>
        <w:pStyle w:val="Prrafodelista"/>
        <w:tabs>
          <w:tab w:val="left" w:pos="1276"/>
        </w:tabs>
        <w:spacing w:after="0"/>
        <w:ind w:left="1560"/>
        <w:jc w:val="both"/>
        <w:rPr>
          <w:b/>
          <w:sz w:val="23"/>
          <w:szCs w:val="23"/>
        </w:rPr>
      </w:pPr>
      <w:r>
        <w:rPr>
          <w:b/>
          <w:sz w:val="23"/>
          <w:szCs w:val="23"/>
        </w:rPr>
        <w:t>Operaciones</w:t>
      </w:r>
      <w:r w:rsidRPr="00902491">
        <w:rPr>
          <w:b/>
          <w:sz w:val="23"/>
          <w:szCs w:val="23"/>
        </w:rPr>
        <w:t xml:space="preserve"> (ZZW</w:t>
      </w:r>
      <w:r>
        <w:rPr>
          <w:b/>
          <w:sz w:val="23"/>
          <w:szCs w:val="23"/>
        </w:rPr>
        <w:t>M06</w:t>
      </w:r>
      <w:r w:rsidRPr="00902491">
        <w:rPr>
          <w:b/>
          <w:sz w:val="23"/>
          <w:szCs w:val="23"/>
        </w:rPr>
        <w:t>)</w:t>
      </w:r>
    </w:p>
    <w:p w:rsidR="00B639A6" w:rsidRDefault="00B639A6" w:rsidP="00CD1946">
      <w:pPr>
        <w:pStyle w:val="Prrafodelista"/>
        <w:numPr>
          <w:ilvl w:val="0"/>
          <w:numId w:val="51"/>
        </w:numPr>
        <w:ind w:left="1920"/>
        <w:jc w:val="both"/>
      </w:pPr>
      <w:r>
        <w:t xml:space="preserve">NWRRNT     </w:t>
      </w:r>
      <w:r>
        <w:tab/>
        <w:t>:</w:t>
      </w:r>
      <w:r>
        <w:tab/>
        <w:t xml:space="preserve">Número de Warrant – Numérico (10,0)        </w:t>
      </w:r>
    </w:p>
    <w:p w:rsidR="00B639A6" w:rsidRDefault="00B639A6" w:rsidP="00CD1946">
      <w:pPr>
        <w:pStyle w:val="Prrafodelista"/>
        <w:numPr>
          <w:ilvl w:val="0"/>
          <w:numId w:val="51"/>
        </w:numPr>
        <w:ind w:left="1920"/>
        <w:jc w:val="both"/>
      </w:pPr>
      <w:r>
        <w:t xml:space="preserve">NCRTDP     </w:t>
      </w:r>
      <w:r>
        <w:tab/>
        <w:t>:</w:t>
      </w:r>
      <w:r>
        <w:tab/>
        <w:t>Número Certificado Depósito – Numérico (10,0)</w:t>
      </w:r>
    </w:p>
    <w:p w:rsidR="00B639A6" w:rsidRDefault="00B639A6" w:rsidP="00CD1946">
      <w:pPr>
        <w:pStyle w:val="Prrafodelista"/>
        <w:numPr>
          <w:ilvl w:val="0"/>
          <w:numId w:val="51"/>
        </w:numPr>
        <w:ind w:left="1920"/>
        <w:jc w:val="both"/>
      </w:pPr>
      <w:r>
        <w:t>NOPRCN</w:t>
      </w:r>
      <w:r>
        <w:tab/>
      </w:r>
      <w:r w:rsidR="00FD2C69">
        <w:tab/>
      </w:r>
      <w:r>
        <w:t>:</w:t>
      </w:r>
      <w:r>
        <w:tab/>
        <w:t>Número  de Operación – Numérico (10,0)</w:t>
      </w:r>
    </w:p>
    <w:p w:rsidR="00B639A6" w:rsidRDefault="00B639A6" w:rsidP="00CD1946">
      <w:pPr>
        <w:pStyle w:val="Prrafodelista"/>
        <w:numPr>
          <w:ilvl w:val="0"/>
          <w:numId w:val="51"/>
        </w:numPr>
        <w:ind w:left="1920"/>
        <w:jc w:val="both"/>
      </w:pPr>
      <w:r w:rsidRPr="00BE0A94">
        <w:t xml:space="preserve">CTPOAL     </w:t>
      </w:r>
      <w:r>
        <w:tab/>
        <w:t>:</w:t>
      </w:r>
      <w:r>
        <w:tab/>
        <w:t>Có</w:t>
      </w:r>
      <w:r w:rsidRPr="00BE0A94">
        <w:t>d</w:t>
      </w:r>
      <w:r>
        <w:t xml:space="preserve">igo </w:t>
      </w:r>
      <w:r w:rsidRPr="00BE0A94">
        <w:t>Tipo de Alma</w:t>
      </w:r>
      <w:r>
        <w:t>cén – Alfanumérico (1)</w:t>
      </w:r>
    </w:p>
    <w:p w:rsidR="006F6E27" w:rsidRDefault="006F6E27" w:rsidP="00CD1946">
      <w:pPr>
        <w:pStyle w:val="Prrafodelista"/>
        <w:numPr>
          <w:ilvl w:val="0"/>
          <w:numId w:val="51"/>
        </w:numPr>
        <w:ind w:left="1920"/>
        <w:jc w:val="both"/>
      </w:pPr>
      <w:r w:rsidRPr="006F6E27">
        <w:t xml:space="preserve">CALMCM         </w:t>
      </w:r>
      <w:r w:rsidR="00FD2C69">
        <w:tab/>
      </w:r>
      <w:r>
        <w:t>:</w:t>
      </w:r>
      <w:r>
        <w:tab/>
        <w:t>Có</w:t>
      </w:r>
      <w:r w:rsidRPr="00BE0A94">
        <w:t>d</w:t>
      </w:r>
      <w:r>
        <w:t>igo</w:t>
      </w:r>
      <w:r w:rsidRPr="006F6E27">
        <w:t xml:space="preserve"> </w:t>
      </w:r>
      <w:proofErr w:type="spellStart"/>
      <w:r w:rsidRPr="006F6E27">
        <w:t>Almacen</w:t>
      </w:r>
      <w:proofErr w:type="spellEnd"/>
      <w:r w:rsidRPr="006F6E27">
        <w:t xml:space="preserve"> de Campo</w:t>
      </w:r>
      <w:r>
        <w:t xml:space="preserve"> – Numérico (6,0)</w:t>
      </w:r>
    </w:p>
    <w:p w:rsidR="00DA114D" w:rsidRDefault="00DA114D" w:rsidP="00CD1946">
      <w:pPr>
        <w:pStyle w:val="Prrafodelista"/>
        <w:numPr>
          <w:ilvl w:val="0"/>
          <w:numId w:val="51"/>
        </w:numPr>
        <w:ind w:left="1920"/>
        <w:jc w:val="both"/>
      </w:pPr>
      <w:r w:rsidRPr="00DA114D">
        <w:t xml:space="preserve">CTOPRC          </w:t>
      </w:r>
      <w:r>
        <w:tab/>
        <w:t>:</w:t>
      </w:r>
      <w:r>
        <w:tab/>
        <w:t>Có</w:t>
      </w:r>
      <w:r w:rsidRPr="00BE0A94">
        <w:t>d</w:t>
      </w:r>
      <w:r>
        <w:t>igo</w:t>
      </w:r>
      <w:r w:rsidRPr="00DA114D">
        <w:t xml:space="preserve"> Tipo de </w:t>
      </w:r>
      <w:r>
        <w:t>Operación – Alfanumérico (1)</w:t>
      </w:r>
    </w:p>
    <w:p w:rsidR="00B639A6" w:rsidRDefault="00B639A6" w:rsidP="00CD1946">
      <w:pPr>
        <w:pStyle w:val="Prrafodelista"/>
        <w:numPr>
          <w:ilvl w:val="0"/>
          <w:numId w:val="51"/>
        </w:numPr>
        <w:spacing w:after="0"/>
        <w:ind w:left="1920"/>
        <w:jc w:val="both"/>
      </w:pPr>
      <w:r>
        <w:t>CCLNT</w:t>
      </w:r>
      <w:r>
        <w:tab/>
      </w:r>
      <w:r w:rsidR="00FD2C69">
        <w:tab/>
      </w:r>
      <w:r>
        <w:t>:</w:t>
      </w:r>
      <w:r>
        <w:tab/>
        <w:t>Código cliente – Numérico (6,0)</w:t>
      </w:r>
    </w:p>
    <w:p w:rsidR="00B639A6" w:rsidRDefault="00B639A6" w:rsidP="00CD1946">
      <w:pPr>
        <w:pStyle w:val="Prrafodelista"/>
        <w:numPr>
          <w:ilvl w:val="0"/>
          <w:numId w:val="51"/>
        </w:numPr>
        <w:spacing w:after="0"/>
        <w:ind w:left="1920"/>
        <w:jc w:val="both"/>
      </w:pPr>
      <w:r w:rsidRPr="00BE0A94">
        <w:t xml:space="preserve">CFNNC      </w:t>
      </w:r>
      <w:r>
        <w:tab/>
        <w:t>:</w:t>
      </w:r>
      <w:r>
        <w:tab/>
        <w:t>Có</w:t>
      </w:r>
      <w:r w:rsidRPr="00BE0A94">
        <w:t>digo de Financiador</w:t>
      </w:r>
      <w:r>
        <w:t xml:space="preserve"> - Numérico (4,0)</w:t>
      </w:r>
    </w:p>
    <w:p w:rsidR="00DA114D" w:rsidRDefault="00DA114D" w:rsidP="00CD1946">
      <w:pPr>
        <w:pStyle w:val="Prrafodelista"/>
        <w:numPr>
          <w:ilvl w:val="0"/>
          <w:numId w:val="51"/>
        </w:numPr>
        <w:spacing w:after="0"/>
        <w:ind w:left="1920"/>
        <w:jc w:val="both"/>
      </w:pPr>
      <w:r w:rsidRPr="00DA114D">
        <w:t xml:space="preserve">FEMSWR         </w:t>
      </w:r>
      <w:r w:rsidR="00FD2C69">
        <w:tab/>
      </w:r>
      <w:r>
        <w:t>:</w:t>
      </w:r>
      <w:r>
        <w:tab/>
      </w:r>
      <w:r w:rsidRPr="00DA114D">
        <w:t>Fec</w:t>
      </w:r>
      <w:r>
        <w:t>ha</w:t>
      </w:r>
      <w:r w:rsidRPr="00DA114D">
        <w:t xml:space="preserve"> </w:t>
      </w:r>
      <w:proofErr w:type="spellStart"/>
      <w:r w:rsidRPr="00DA114D">
        <w:t>Emision</w:t>
      </w:r>
      <w:proofErr w:type="spellEnd"/>
      <w:r w:rsidRPr="00DA114D">
        <w:t xml:space="preserve"> Warrant</w:t>
      </w:r>
      <w:r>
        <w:t xml:space="preserve"> - Numérico (8,0)</w:t>
      </w:r>
    </w:p>
    <w:p w:rsidR="00B639A6" w:rsidRDefault="00B639A6" w:rsidP="00CD1946">
      <w:pPr>
        <w:pStyle w:val="Prrafodelista"/>
        <w:numPr>
          <w:ilvl w:val="0"/>
          <w:numId w:val="51"/>
        </w:numPr>
        <w:ind w:left="1920"/>
        <w:jc w:val="both"/>
      </w:pPr>
      <w:r>
        <w:t xml:space="preserve">FPRMVN     </w:t>
      </w:r>
      <w:r>
        <w:tab/>
        <w:t>:</w:t>
      </w:r>
      <w:r>
        <w:tab/>
        <w:t>Fecha Primer Vencimiento - Numérico (8,0)</w:t>
      </w:r>
    </w:p>
    <w:p w:rsidR="00B639A6" w:rsidRDefault="00B639A6" w:rsidP="00CD1946">
      <w:pPr>
        <w:pStyle w:val="Prrafodelista"/>
        <w:numPr>
          <w:ilvl w:val="0"/>
          <w:numId w:val="51"/>
        </w:numPr>
        <w:ind w:left="1920"/>
        <w:jc w:val="both"/>
      </w:pPr>
      <w:r>
        <w:t xml:space="preserve">FVNCMX     </w:t>
      </w:r>
      <w:r>
        <w:tab/>
        <w:t>:</w:t>
      </w:r>
      <w:r>
        <w:tab/>
        <w:t xml:space="preserve">Fecha de Vencimiento </w:t>
      </w:r>
      <w:proofErr w:type="spellStart"/>
      <w:r>
        <w:t>Maximo</w:t>
      </w:r>
      <w:proofErr w:type="spellEnd"/>
      <w:r>
        <w:t xml:space="preserve"> - Numérico (8,0)</w:t>
      </w:r>
    </w:p>
    <w:p w:rsidR="00B639A6" w:rsidRDefault="00B639A6" w:rsidP="00CD1946">
      <w:pPr>
        <w:pStyle w:val="Prrafodelista"/>
        <w:numPr>
          <w:ilvl w:val="0"/>
          <w:numId w:val="51"/>
        </w:numPr>
        <w:ind w:left="1920"/>
        <w:jc w:val="both"/>
      </w:pPr>
      <w:r w:rsidRPr="006A3CC9">
        <w:t xml:space="preserve">CMNDA      </w:t>
      </w:r>
      <w:r>
        <w:tab/>
        <w:t>:</w:t>
      </w:r>
      <w:r>
        <w:tab/>
        <w:t>Código</w:t>
      </w:r>
      <w:r w:rsidRPr="006A3CC9">
        <w:t xml:space="preserve"> de Moneda</w:t>
      </w:r>
      <w:r>
        <w:t xml:space="preserve"> - Numérico (3,0)</w:t>
      </w:r>
    </w:p>
    <w:p w:rsidR="00B639A6" w:rsidRDefault="00B639A6" w:rsidP="00CD1946">
      <w:pPr>
        <w:pStyle w:val="Prrafodelista"/>
        <w:numPr>
          <w:ilvl w:val="0"/>
          <w:numId w:val="51"/>
        </w:numPr>
        <w:ind w:left="1920"/>
        <w:jc w:val="both"/>
      </w:pPr>
      <w:r w:rsidRPr="00C93700">
        <w:t xml:space="preserve">CRGMN      </w:t>
      </w:r>
      <w:r>
        <w:tab/>
        <w:t>:</w:t>
      </w:r>
      <w:r>
        <w:tab/>
      </w:r>
      <w:r w:rsidRPr="00C93700">
        <w:t>C</w:t>
      </w:r>
      <w:r>
        <w:t>ódigo de</w:t>
      </w:r>
      <w:r w:rsidRPr="00C93700">
        <w:t xml:space="preserve"> </w:t>
      </w:r>
      <w:proofErr w:type="spellStart"/>
      <w:r w:rsidRPr="00C93700">
        <w:t>Regime</w:t>
      </w:r>
      <w:r>
        <w:t>n</w:t>
      </w:r>
      <w:proofErr w:type="spellEnd"/>
      <w:r>
        <w:t xml:space="preserve"> – Alfanumérico (1)</w:t>
      </w:r>
    </w:p>
    <w:p w:rsidR="00B639A6" w:rsidRDefault="00B639A6" w:rsidP="00CD1946">
      <w:pPr>
        <w:pStyle w:val="Prrafodelista"/>
        <w:numPr>
          <w:ilvl w:val="0"/>
          <w:numId w:val="51"/>
        </w:numPr>
        <w:ind w:left="1920"/>
        <w:jc w:val="both"/>
      </w:pPr>
      <w:r w:rsidRPr="00C93700">
        <w:t xml:space="preserve">SCNINP     </w:t>
      </w:r>
      <w:r>
        <w:tab/>
        <w:t>:</w:t>
      </w:r>
      <w:r>
        <w:tab/>
      </w:r>
      <w:proofErr w:type="spellStart"/>
      <w:r w:rsidRPr="00C93700">
        <w:t>Fl</w:t>
      </w:r>
      <w:r>
        <w:t>a</w:t>
      </w:r>
      <w:r w:rsidRPr="00C93700">
        <w:t>g</w:t>
      </w:r>
      <w:proofErr w:type="spellEnd"/>
      <w:r w:rsidRPr="00C93700">
        <w:t xml:space="preserve"> Control Insumo-Producto</w:t>
      </w:r>
      <w:r>
        <w:t xml:space="preserve"> – Alfanumérico (1)</w:t>
      </w:r>
    </w:p>
    <w:p w:rsidR="006F6E27" w:rsidRDefault="006F6E27" w:rsidP="00CD1946">
      <w:pPr>
        <w:pStyle w:val="Prrafodelista"/>
        <w:numPr>
          <w:ilvl w:val="0"/>
          <w:numId w:val="51"/>
        </w:numPr>
        <w:ind w:left="1920"/>
        <w:jc w:val="both"/>
      </w:pPr>
      <w:r w:rsidRPr="006F6E27">
        <w:t xml:space="preserve">SIMPR           </w:t>
      </w:r>
      <w:r>
        <w:tab/>
        <w:t>:</w:t>
      </w:r>
      <w:r>
        <w:tab/>
      </w:r>
      <w:proofErr w:type="spellStart"/>
      <w:r w:rsidRPr="006F6E27">
        <w:t>Fl</w:t>
      </w:r>
      <w:r>
        <w:t>a</w:t>
      </w:r>
      <w:r w:rsidRPr="006F6E27">
        <w:t>g</w:t>
      </w:r>
      <w:proofErr w:type="spellEnd"/>
      <w:r w:rsidRPr="006F6E27">
        <w:t xml:space="preserve"> </w:t>
      </w:r>
      <w:r>
        <w:t>Impresión – Alfanumérico (1)</w:t>
      </w:r>
    </w:p>
    <w:p w:rsidR="00B639A6" w:rsidRDefault="00B639A6" w:rsidP="00CD1946">
      <w:pPr>
        <w:pStyle w:val="Prrafodelista"/>
        <w:numPr>
          <w:ilvl w:val="0"/>
          <w:numId w:val="51"/>
        </w:numPr>
        <w:ind w:left="1920"/>
        <w:jc w:val="both"/>
      </w:pPr>
      <w:r>
        <w:t xml:space="preserve">ISLVFN     </w:t>
      </w:r>
      <w:r>
        <w:tab/>
      </w:r>
      <w:r w:rsidR="00FD2C69">
        <w:tab/>
      </w:r>
      <w:r>
        <w:t>:</w:t>
      </w:r>
      <w:r>
        <w:tab/>
        <w:t>Importe Saldo Valor Financiero – Numérico (15,5)</w:t>
      </w:r>
    </w:p>
    <w:p w:rsidR="00E73894" w:rsidRPr="00902491" w:rsidRDefault="00E73894" w:rsidP="00CD1946">
      <w:pPr>
        <w:pStyle w:val="Prrafodelista"/>
        <w:tabs>
          <w:tab w:val="left" w:pos="1276"/>
        </w:tabs>
        <w:spacing w:after="0"/>
        <w:ind w:left="1560"/>
        <w:jc w:val="both"/>
        <w:rPr>
          <w:b/>
          <w:sz w:val="23"/>
          <w:szCs w:val="23"/>
        </w:rPr>
      </w:pPr>
      <w:proofErr w:type="spellStart"/>
      <w:r w:rsidRPr="00E73894">
        <w:rPr>
          <w:b/>
          <w:sz w:val="23"/>
          <w:szCs w:val="23"/>
        </w:rPr>
        <w:t>Work</w:t>
      </w:r>
      <w:proofErr w:type="spellEnd"/>
      <w:r w:rsidRPr="00E73894">
        <w:rPr>
          <w:b/>
          <w:sz w:val="23"/>
          <w:szCs w:val="23"/>
        </w:rPr>
        <w:t xml:space="preserve"> - Liberaciones Cabecera</w:t>
      </w:r>
      <w:r>
        <w:rPr>
          <w:b/>
          <w:sz w:val="23"/>
          <w:szCs w:val="23"/>
        </w:rPr>
        <w:t xml:space="preserve"> (ZZWW13)</w:t>
      </w:r>
    </w:p>
    <w:p w:rsidR="00E73894" w:rsidRDefault="00E73894" w:rsidP="00CD1946">
      <w:pPr>
        <w:pStyle w:val="Prrafodelista"/>
        <w:numPr>
          <w:ilvl w:val="0"/>
          <w:numId w:val="51"/>
        </w:numPr>
        <w:ind w:left="1920"/>
        <w:jc w:val="both"/>
      </w:pPr>
      <w:r w:rsidRPr="00E73894">
        <w:t xml:space="preserve">NPRLBR     </w:t>
      </w:r>
      <w:r>
        <w:tab/>
        <w:t>:</w:t>
      </w:r>
      <w:r>
        <w:tab/>
        <w:t>Nú</w:t>
      </w:r>
      <w:r w:rsidRPr="00E73894">
        <w:t>m</w:t>
      </w:r>
      <w:r>
        <w:t>ero</w:t>
      </w:r>
      <w:r w:rsidRPr="00E73894">
        <w:t xml:space="preserve"> de Pre-</w:t>
      </w:r>
      <w:proofErr w:type="spellStart"/>
      <w:r w:rsidRPr="00E73894">
        <w:t>Liberacion</w:t>
      </w:r>
      <w:proofErr w:type="spellEnd"/>
      <w:r>
        <w:t xml:space="preserve"> – Numérico (10,0)        </w:t>
      </w:r>
    </w:p>
    <w:p w:rsidR="00B639A6" w:rsidRDefault="00B639A6" w:rsidP="00373509">
      <w:pPr>
        <w:pStyle w:val="Prrafodelista"/>
        <w:spacing w:after="0"/>
        <w:ind w:left="1418"/>
        <w:jc w:val="both"/>
        <w:rPr>
          <w:b/>
        </w:rPr>
      </w:pPr>
      <w:r>
        <w:rPr>
          <w:b/>
        </w:rPr>
        <w:t xml:space="preserve">DETALLE DE LIBERACIONES </w:t>
      </w:r>
    </w:p>
    <w:p w:rsidR="00E73894" w:rsidRDefault="00E73894" w:rsidP="00373509">
      <w:pPr>
        <w:pStyle w:val="Prrafodelista"/>
        <w:spacing w:after="120"/>
        <w:ind w:left="1416"/>
        <w:jc w:val="both"/>
      </w:pPr>
      <w:r>
        <w:t>1.  Se deberá recibir los siguientes campos:</w:t>
      </w:r>
    </w:p>
    <w:p w:rsidR="00E73894" w:rsidRDefault="00E73894" w:rsidP="00373509">
      <w:pPr>
        <w:pStyle w:val="Prrafodelista"/>
        <w:numPr>
          <w:ilvl w:val="0"/>
          <w:numId w:val="10"/>
        </w:numPr>
        <w:spacing w:after="0"/>
        <w:ind w:left="1983" w:hanging="284"/>
        <w:jc w:val="both"/>
      </w:pPr>
      <w:r>
        <w:t>CCMPN</w:t>
      </w:r>
      <w:r>
        <w:tab/>
      </w:r>
      <w:r>
        <w:tab/>
        <w:t>:</w:t>
      </w:r>
      <w:r>
        <w:tab/>
        <w:t>Código de compañía – Alfanumérico (2)</w:t>
      </w:r>
    </w:p>
    <w:p w:rsidR="00E73894" w:rsidRDefault="00E73894" w:rsidP="00373509">
      <w:pPr>
        <w:pStyle w:val="Prrafodelista"/>
        <w:numPr>
          <w:ilvl w:val="0"/>
          <w:numId w:val="10"/>
        </w:numPr>
        <w:spacing w:after="0"/>
        <w:ind w:left="1983" w:hanging="284"/>
        <w:jc w:val="both"/>
      </w:pPr>
      <w:r>
        <w:lastRenderedPageBreak/>
        <w:t>NOPRCN</w:t>
      </w:r>
      <w:r>
        <w:tab/>
      </w:r>
      <w:r>
        <w:tab/>
        <w:t>:</w:t>
      </w:r>
      <w:r>
        <w:tab/>
        <w:t>Número  de Operación – Numérico (10,0)</w:t>
      </w:r>
    </w:p>
    <w:p w:rsidR="00E73894" w:rsidRDefault="00E73894" w:rsidP="00373509">
      <w:pPr>
        <w:pStyle w:val="Prrafodelista"/>
        <w:numPr>
          <w:ilvl w:val="0"/>
          <w:numId w:val="10"/>
        </w:numPr>
        <w:spacing w:after="0"/>
        <w:ind w:left="1983" w:hanging="284"/>
        <w:jc w:val="both"/>
      </w:pPr>
      <w:r>
        <w:t>NLBRC</w:t>
      </w:r>
      <w:r>
        <w:tab/>
      </w:r>
      <w:r>
        <w:tab/>
        <w:t>:</w:t>
      </w:r>
      <w:r>
        <w:tab/>
        <w:t>Número  de Liberació</w:t>
      </w:r>
      <w:r w:rsidRPr="00245FEC">
        <w:t>n</w:t>
      </w:r>
      <w:r>
        <w:t xml:space="preserve"> – Numérico (10,0)</w:t>
      </w:r>
    </w:p>
    <w:p w:rsidR="00E73894" w:rsidRDefault="00E73894" w:rsidP="00373509">
      <w:pPr>
        <w:spacing w:after="0"/>
        <w:ind w:left="1558" w:firstLine="141"/>
        <w:jc w:val="both"/>
        <w:rPr>
          <w:b/>
        </w:rPr>
      </w:pPr>
      <w:proofErr w:type="gramStart"/>
      <w:r w:rsidRPr="00D10EFE">
        <w:rPr>
          <w:b/>
        </w:rPr>
        <w:t>Nota :</w:t>
      </w:r>
      <w:proofErr w:type="gramEnd"/>
      <w:r w:rsidRPr="00D10EFE">
        <w:rPr>
          <w:b/>
        </w:rPr>
        <w:t xml:space="preserve"> </w:t>
      </w:r>
    </w:p>
    <w:p w:rsidR="00E73894" w:rsidRPr="001C324B" w:rsidRDefault="00E73894" w:rsidP="00CE3530">
      <w:pPr>
        <w:pStyle w:val="Prrafodelista"/>
        <w:numPr>
          <w:ilvl w:val="0"/>
          <w:numId w:val="57"/>
        </w:numPr>
        <w:spacing w:after="0"/>
        <w:jc w:val="both"/>
        <w:rPr>
          <w:b/>
        </w:rPr>
      </w:pPr>
      <w:r w:rsidRPr="001C324B">
        <w:rPr>
          <w:b/>
        </w:rPr>
        <w:t>Todos los campos deben tener el formato indicado.</w:t>
      </w:r>
    </w:p>
    <w:p w:rsidR="00E73894" w:rsidRDefault="00E73894" w:rsidP="00CE3530">
      <w:pPr>
        <w:pStyle w:val="Prrafodelista"/>
        <w:numPr>
          <w:ilvl w:val="0"/>
          <w:numId w:val="57"/>
        </w:numPr>
        <w:spacing w:after="0"/>
        <w:jc w:val="both"/>
        <w:rPr>
          <w:b/>
        </w:rPr>
      </w:pPr>
      <w:r w:rsidRPr="00495712">
        <w:rPr>
          <w:b/>
        </w:rPr>
        <w:t>Los campos en la parte superior deberán tener valor.  (No ceros ni vacíos)</w:t>
      </w:r>
    </w:p>
    <w:p w:rsidR="00E73894" w:rsidRDefault="00E73894" w:rsidP="00373509">
      <w:pPr>
        <w:pStyle w:val="Prrafodelista"/>
        <w:ind w:left="1699" w:hanging="283"/>
        <w:jc w:val="both"/>
      </w:pPr>
      <w:r>
        <w:t>2.  Se debe validar lo siguiente:</w:t>
      </w:r>
    </w:p>
    <w:p w:rsidR="00E73894" w:rsidRDefault="00E73894" w:rsidP="00373509">
      <w:pPr>
        <w:pStyle w:val="Prrafodelista"/>
        <w:numPr>
          <w:ilvl w:val="0"/>
          <w:numId w:val="10"/>
        </w:numPr>
        <w:tabs>
          <w:tab w:val="left" w:pos="1560"/>
        </w:tabs>
        <w:spacing w:after="0"/>
        <w:ind w:left="1983" w:hanging="284"/>
        <w:jc w:val="both"/>
      </w:pPr>
      <w:r>
        <w:t>CCMPN</w:t>
      </w:r>
      <w:r>
        <w:tab/>
      </w:r>
      <w:r w:rsidR="00FD2C69">
        <w:tab/>
      </w:r>
      <w:r>
        <w:t>:</w:t>
      </w:r>
      <w:r>
        <w:tab/>
        <w:t>Los valores puede ser :</w:t>
      </w:r>
    </w:p>
    <w:p w:rsidR="00E73894" w:rsidRDefault="00E73894" w:rsidP="00373509">
      <w:pPr>
        <w:spacing w:after="0"/>
        <w:ind w:left="1841" w:firstLine="425"/>
        <w:jc w:val="both"/>
      </w:pPr>
      <w:r>
        <w:t>‘AM’</w:t>
      </w:r>
      <w:r>
        <w:tab/>
      </w:r>
      <w:r w:rsidR="00FD2C69">
        <w:tab/>
      </w:r>
      <w:r>
        <w:t>:</w:t>
      </w:r>
      <w:r>
        <w:tab/>
        <w:t>Almacenera del Perú</w:t>
      </w:r>
    </w:p>
    <w:p w:rsidR="00E73894" w:rsidRDefault="00E73894" w:rsidP="00373509">
      <w:pPr>
        <w:spacing w:after="0"/>
        <w:ind w:left="1841" w:firstLine="425"/>
        <w:jc w:val="both"/>
      </w:pPr>
      <w:r>
        <w:t>‘LZ’</w:t>
      </w:r>
      <w:r>
        <w:tab/>
      </w:r>
      <w:r w:rsidR="00FD2C69">
        <w:tab/>
      </w:r>
      <w:r>
        <w:t>:</w:t>
      </w:r>
      <w:r>
        <w:tab/>
        <w:t>Compañía Almacenera</w:t>
      </w:r>
    </w:p>
    <w:p w:rsidR="00E73894" w:rsidRDefault="00E73894" w:rsidP="00373509">
      <w:pPr>
        <w:pStyle w:val="Prrafodelista"/>
        <w:tabs>
          <w:tab w:val="left" w:pos="1276"/>
        </w:tabs>
        <w:spacing w:after="0"/>
        <w:ind w:left="1634" w:hanging="218"/>
        <w:jc w:val="both"/>
      </w:pPr>
      <w:r>
        <w:t>3. Se deberá obtener la información de:</w:t>
      </w:r>
    </w:p>
    <w:p w:rsidR="00E73894" w:rsidRDefault="00E73894" w:rsidP="00373509">
      <w:pPr>
        <w:pStyle w:val="Prrafodelista"/>
        <w:numPr>
          <w:ilvl w:val="0"/>
          <w:numId w:val="12"/>
        </w:numPr>
        <w:tabs>
          <w:tab w:val="left" w:pos="1276"/>
        </w:tabs>
        <w:spacing w:after="0"/>
        <w:ind w:left="1983" w:hanging="284"/>
        <w:jc w:val="both"/>
      </w:pPr>
      <w:r>
        <w:t xml:space="preserve">Librería </w:t>
      </w:r>
      <w:r>
        <w:tab/>
      </w:r>
      <w:r w:rsidR="00FD2C69">
        <w:tab/>
      </w:r>
      <w:r>
        <w:t>:</w:t>
      </w:r>
      <w:r>
        <w:tab/>
        <w:t>Dependiendo de la compañía (CCMPN)</w:t>
      </w:r>
    </w:p>
    <w:p w:rsidR="00E73894" w:rsidRPr="006358F9" w:rsidRDefault="00E73894" w:rsidP="00373509">
      <w:pPr>
        <w:pStyle w:val="Prrafodelista"/>
        <w:tabs>
          <w:tab w:val="left" w:pos="1276"/>
        </w:tabs>
        <w:spacing w:after="0"/>
        <w:ind w:left="2419" w:hanging="153"/>
        <w:jc w:val="both"/>
        <w:rPr>
          <w:lang w:val="en-US"/>
        </w:rPr>
      </w:pPr>
      <w:r>
        <w:t xml:space="preserve"> </w:t>
      </w:r>
      <w:r w:rsidRPr="006358F9">
        <w:rPr>
          <w:lang w:val="en-US"/>
        </w:rPr>
        <w:t xml:space="preserve">‘AM’ </w:t>
      </w:r>
      <w:r w:rsidRPr="006358F9">
        <w:rPr>
          <w:lang w:val="en-US"/>
        </w:rPr>
        <w:tab/>
      </w:r>
      <w:r w:rsidR="00FD2C69" w:rsidRPr="006358F9">
        <w:rPr>
          <w:lang w:val="en-US"/>
        </w:rPr>
        <w:tab/>
      </w:r>
      <w:r w:rsidRPr="006358F9">
        <w:rPr>
          <w:lang w:val="en-US"/>
        </w:rPr>
        <w:t>:</w:t>
      </w:r>
      <w:r w:rsidRPr="006358F9">
        <w:rPr>
          <w:lang w:val="en-US"/>
        </w:rPr>
        <w:tab/>
        <w:t>DC@ALMAPER</w:t>
      </w:r>
    </w:p>
    <w:p w:rsidR="00E73894" w:rsidRPr="006358F9" w:rsidRDefault="00E73894" w:rsidP="00373509">
      <w:pPr>
        <w:pStyle w:val="Prrafodelista"/>
        <w:tabs>
          <w:tab w:val="left" w:pos="1276"/>
        </w:tabs>
        <w:spacing w:after="0"/>
        <w:ind w:left="2419" w:hanging="153"/>
        <w:jc w:val="both"/>
        <w:rPr>
          <w:lang w:val="en-US"/>
        </w:rPr>
      </w:pPr>
      <w:r w:rsidRPr="006358F9">
        <w:rPr>
          <w:lang w:val="en-US"/>
        </w:rPr>
        <w:t xml:space="preserve">‘LZ’  </w:t>
      </w:r>
      <w:r w:rsidRPr="006358F9">
        <w:rPr>
          <w:lang w:val="en-US"/>
        </w:rPr>
        <w:tab/>
      </w:r>
      <w:r w:rsidR="00FD2C69" w:rsidRPr="006358F9">
        <w:rPr>
          <w:lang w:val="en-US"/>
        </w:rPr>
        <w:tab/>
      </w:r>
      <w:r w:rsidRPr="006358F9">
        <w:rPr>
          <w:lang w:val="en-US"/>
        </w:rPr>
        <w:t xml:space="preserve">: </w:t>
      </w:r>
      <w:r w:rsidRPr="006358F9">
        <w:rPr>
          <w:lang w:val="en-US"/>
        </w:rPr>
        <w:tab/>
        <w:t>DC@RNSLIB</w:t>
      </w:r>
    </w:p>
    <w:p w:rsidR="00E73894" w:rsidRDefault="00E73894" w:rsidP="00FD2C69">
      <w:pPr>
        <w:pStyle w:val="Prrafodelista"/>
        <w:numPr>
          <w:ilvl w:val="0"/>
          <w:numId w:val="12"/>
        </w:numPr>
        <w:tabs>
          <w:tab w:val="left" w:pos="1276"/>
        </w:tabs>
        <w:spacing w:after="0"/>
        <w:ind w:left="1983" w:hanging="284"/>
        <w:jc w:val="both"/>
      </w:pPr>
      <w:r>
        <w:t xml:space="preserve">Obtener la información del detalle de la liberación de la tabla </w:t>
      </w:r>
      <w:r w:rsidRPr="00526724">
        <w:t xml:space="preserve">Liberaciones </w:t>
      </w:r>
      <w:r>
        <w:t>–</w:t>
      </w:r>
      <w:r w:rsidRPr="00526724">
        <w:t xml:space="preserve"> </w:t>
      </w:r>
      <w:r>
        <w:t xml:space="preserve">detalle (ZZWT14) con los campos número de operación (NOPRCN) y número de liberación (NLBRC).  </w:t>
      </w:r>
    </w:p>
    <w:p w:rsidR="00E73894" w:rsidRPr="00E73894" w:rsidRDefault="00E73894" w:rsidP="00373509">
      <w:pPr>
        <w:pStyle w:val="Prrafodelista"/>
        <w:numPr>
          <w:ilvl w:val="0"/>
          <w:numId w:val="12"/>
        </w:numPr>
        <w:tabs>
          <w:tab w:val="left" w:pos="1276"/>
        </w:tabs>
        <w:spacing w:after="0"/>
        <w:ind w:left="1983" w:hanging="284"/>
        <w:jc w:val="both"/>
      </w:pPr>
      <w:r w:rsidRPr="00E73894">
        <w:t>En caso SI lo encuentre extraer :</w:t>
      </w:r>
    </w:p>
    <w:p w:rsidR="00E73894" w:rsidRPr="00B639A6" w:rsidRDefault="00E73894" w:rsidP="00373509">
      <w:pPr>
        <w:pStyle w:val="Prrafodelista"/>
        <w:tabs>
          <w:tab w:val="left" w:pos="1276"/>
        </w:tabs>
        <w:spacing w:after="0"/>
        <w:ind w:left="1918"/>
        <w:jc w:val="both"/>
        <w:rPr>
          <w:b/>
          <w:sz w:val="23"/>
          <w:szCs w:val="23"/>
        </w:rPr>
      </w:pPr>
      <w:r w:rsidRPr="00B639A6">
        <w:rPr>
          <w:b/>
          <w:sz w:val="23"/>
          <w:szCs w:val="23"/>
        </w:rPr>
        <w:t>Liberaciones - Detalles (ZZWT14)</w:t>
      </w:r>
    </w:p>
    <w:p w:rsidR="00E73894" w:rsidRDefault="00E73894" w:rsidP="00373509">
      <w:pPr>
        <w:pStyle w:val="Prrafodelista"/>
        <w:numPr>
          <w:ilvl w:val="0"/>
          <w:numId w:val="50"/>
        </w:numPr>
        <w:ind w:left="2278"/>
        <w:jc w:val="both"/>
      </w:pPr>
      <w:r>
        <w:t>CCMPN</w:t>
      </w:r>
      <w:r>
        <w:tab/>
        <w:t>:</w:t>
      </w:r>
      <w:r>
        <w:tab/>
        <w:t>Código de compañía – Alfanumérico (2)</w:t>
      </w:r>
    </w:p>
    <w:p w:rsidR="00E73894" w:rsidRPr="008B582B" w:rsidRDefault="00E73894" w:rsidP="00373509">
      <w:pPr>
        <w:pStyle w:val="Prrafodelista"/>
        <w:numPr>
          <w:ilvl w:val="0"/>
          <w:numId w:val="50"/>
        </w:numPr>
        <w:ind w:left="2278"/>
        <w:jc w:val="both"/>
      </w:pPr>
      <w:r w:rsidRPr="008B582B">
        <w:t>NOPRCN</w:t>
      </w:r>
      <w:r w:rsidRPr="008B582B">
        <w:tab/>
        <w:t>:</w:t>
      </w:r>
      <w:r w:rsidRPr="008B582B">
        <w:tab/>
        <w:t>Número  de Operación – Numérico (10,0)</w:t>
      </w:r>
    </w:p>
    <w:p w:rsidR="00E73894" w:rsidRPr="008B582B" w:rsidRDefault="00E73894" w:rsidP="00373509">
      <w:pPr>
        <w:pStyle w:val="Prrafodelista"/>
        <w:numPr>
          <w:ilvl w:val="0"/>
          <w:numId w:val="50"/>
        </w:numPr>
        <w:ind w:left="2278"/>
        <w:jc w:val="both"/>
        <w:rPr>
          <w:rFonts w:cs="Arial"/>
        </w:rPr>
      </w:pPr>
      <w:r w:rsidRPr="008B582B">
        <w:t>NLBRC</w:t>
      </w:r>
      <w:r w:rsidRPr="008B582B">
        <w:tab/>
        <w:t>:</w:t>
      </w:r>
      <w:r w:rsidRPr="008B582B">
        <w:tab/>
        <w:t>Número  de Liberación – Numérico (10,0)</w:t>
      </w:r>
    </w:p>
    <w:p w:rsidR="00E73894" w:rsidRPr="00A111AD" w:rsidRDefault="00E73894" w:rsidP="00373509">
      <w:pPr>
        <w:pStyle w:val="Prrafodelista"/>
        <w:numPr>
          <w:ilvl w:val="0"/>
          <w:numId w:val="50"/>
        </w:numPr>
        <w:ind w:left="2278"/>
        <w:jc w:val="both"/>
        <w:rPr>
          <w:rFonts w:cs="Arial"/>
        </w:rPr>
      </w:pPr>
      <w:r w:rsidRPr="008B582B">
        <w:rPr>
          <w:rFonts w:cs="Arial"/>
        </w:rPr>
        <w:t>NITEM</w:t>
      </w:r>
      <w:r w:rsidRPr="008B582B">
        <w:rPr>
          <w:rFonts w:cs="Arial"/>
        </w:rPr>
        <w:tab/>
      </w:r>
      <w:r w:rsidRPr="00B639A6">
        <w:rPr>
          <w:rFonts w:cs="Arial"/>
          <w:b/>
        </w:rPr>
        <w:t>:</w:t>
      </w:r>
      <w:r>
        <w:rPr>
          <w:rFonts w:cs="Arial"/>
        </w:rPr>
        <w:tab/>
        <w:t>Nú</w:t>
      </w:r>
      <w:r w:rsidRPr="00A111AD">
        <w:rPr>
          <w:rFonts w:cs="Arial"/>
        </w:rPr>
        <w:t>m</w:t>
      </w:r>
      <w:r>
        <w:rPr>
          <w:rFonts w:cs="Arial"/>
        </w:rPr>
        <w:t>ero</w:t>
      </w:r>
      <w:r w:rsidRPr="00A111AD">
        <w:rPr>
          <w:rFonts w:cs="Arial"/>
        </w:rPr>
        <w:t xml:space="preserve"> de </w:t>
      </w:r>
      <w:proofErr w:type="spellStart"/>
      <w:r w:rsidRPr="00A111AD">
        <w:rPr>
          <w:rFonts w:cs="Arial"/>
        </w:rPr>
        <w:t>Item</w:t>
      </w:r>
      <w:proofErr w:type="spellEnd"/>
      <w:r>
        <w:rPr>
          <w:rFonts w:cs="Arial"/>
        </w:rPr>
        <w:t xml:space="preserve"> </w:t>
      </w:r>
      <w:r>
        <w:t>– Numérico (5,0)</w:t>
      </w:r>
    </w:p>
    <w:p w:rsidR="00E73894" w:rsidRPr="00A111AD" w:rsidRDefault="00E73894" w:rsidP="00373509">
      <w:pPr>
        <w:pStyle w:val="Prrafodelista"/>
        <w:numPr>
          <w:ilvl w:val="0"/>
          <w:numId w:val="50"/>
        </w:numPr>
        <w:ind w:left="2278"/>
        <w:jc w:val="both"/>
        <w:rPr>
          <w:rFonts w:cs="Arial"/>
        </w:rPr>
      </w:pPr>
      <w:r w:rsidRPr="00A111AD">
        <w:rPr>
          <w:rFonts w:cs="Arial"/>
        </w:rPr>
        <w:t>NCRRLT</w:t>
      </w:r>
      <w:r>
        <w:rPr>
          <w:rFonts w:cs="Arial"/>
        </w:rPr>
        <w:tab/>
        <w:t>:</w:t>
      </w:r>
      <w:r>
        <w:rPr>
          <w:rFonts w:cs="Arial"/>
        </w:rPr>
        <w:tab/>
        <w:t>Nú</w:t>
      </w:r>
      <w:r w:rsidRPr="00A111AD">
        <w:rPr>
          <w:rFonts w:cs="Arial"/>
        </w:rPr>
        <w:t>m</w:t>
      </w:r>
      <w:r>
        <w:rPr>
          <w:rFonts w:cs="Arial"/>
        </w:rPr>
        <w:t>ero</w:t>
      </w:r>
      <w:r w:rsidRPr="00A111AD">
        <w:rPr>
          <w:rFonts w:cs="Arial"/>
        </w:rPr>
        <w:t xml:space="preserve"> Correlativo</w:t>
      </w:r>
      <w:r>
        <w:rPr>
          <w:rFonts w:cs="Arial"/>
        </w:rPr>
        <w:t xml:space="preserve"> - </w:t>
      </w:r>
      <w:r>
        <w:t>Numérico (4,0)</w:t>
      </w:r>
    </w:p>
    <w:p w:rsidR="00E73894" w:rsidRPr="00A111AD" w:rsidRDefault="00E73894" w:rsidP="00373509">
      <w:pPr>
        <w:pStyle w:val="Prrafodelista"/>
        <w:numPr>
          <w:ilvl w:val="0"/>
          <w:numId w:val="50"/>
        </w:numPr>
        <w:ind w:left="2278"/>
        <w:jc w:val="both"/>
        <w:rPr>
          <w:rFonts w:cs="Arial"/>
        </w:rPr>
      </w:pPr>
      <w:r w:rsidRPr="00A111AD">
        <w:rPr>
          <w:rFonts w:cs="Arial"/>
        </w:rPr>
        <w:t>NORDSR</w:t>
      </w:r>
      <w:r>
        <w:rPr>
          <w:rFonts w:cs="Arial"/>
        </w:rPr>
        <w:tab/>
        <w:t>:</w:t>
      </w:r>
      <w:r>
        <w:rPr>
          <w:rFonts w:cs="Arial"/>
        </w:rPr>
        <w:tab/>
        <w:t>Nú</w:t>
      </w:r>
      <w:r w:rsidRPr="00A111AD">
        <w:rPr>
          <w:rFonts w:cs="Arial"/>
        </w:rPr>
        <w:t>m</w:t>
      </w:r>
      <w:r>
        <w:rPr>
          <w:rFonts w:cs="Arial"/>
        </w:rPr>
        <w:t>ero</w:t>
      </w:r>
      <w:r w:rsidRPr="00A111AD">
        <w:rPr>
          <w:rFonts w:cs="Arial"/>
        </w:rPr>
        <w:t xml:space="preserve"> Orden Servicio</w:t>
      </w:r>
      <w:r>
        <w:rPr>
          <w:rFonts w:cs="Arial"/>
        </w:rPr>
        <w:t xml:space="preserve"> </w:t>
      </w:r>
      <w:r>
        <w:t>– Numérico (10,0)</w:t>
      </w:r>
    </w:p>
    <w:p w:rsidR="00E73894" w:rsidRPr="00A111AD" w:rsidRDefault="00E73894" w:rsidP="00373509">
      <w:pPr>
        <w:pStyle w:val="Prrafodelista"/>
        <w:numPr>
          <w:ilvl w:val="0"/>
          <w:numId w:val="50"/>
        </w:numPr>
        <w:ind w:left="2278"/>
        <w:jc w:val="both"/>
        <w:rPr>
          <w:rFonts w:cs="Arial"/>
        </w:rPr>
      </w:pPr>
      <w:r w:rsidRPr="00A111AD">
        <w:rPr>
          <w:rFonts w:cs="Arial"/>
        </w:rPr>
        <w:t>CDPRDC</w:t>
      </w:r>
      <w:r>
        <w:rPr>
          <w:rFonts w:cs="Arial"/>
        </w:rPr>
        <w:tab/>
        <w:t>:</w:t>
      </w:r>
      <w:r>
        <w:rPr>
          <w:rFonts w:cs="Arial"/>
        </w:rPr>
        <w:tab/>
      </w:r>
      <w:proofErr w:type="spellStart"/>
      <w:r w:rsidRPr="00A111AD">
        <w:rPr>
          <w:rFonts w:cs="Arial"/>
        </w:rPr>
        <w:t>Codigo</w:t>
      </w:r>
      <w:proofErr w:type="spellEnd"/>
      <w:r w:rsidRPr="00A111AD">
        <w:rPr>
          <w:rFonts w:cs="Arial"/>
        </w:rPr>
        <w:t xml:space="preserve"> del Producto</w:t>
      </w:r>
      <w:r>
        <w:rPr>
          <w:rFonts w:cs="Arial"/>
        </w:rPr>
        <w:t xml:space="preserve"> - Alfan</w:t>
      </w:r>
      <w:r>
        <w:t>umérico (10)</w:t>
      </w:r>
    </w:p>
    <w:p w:rsidR="00E73894" w:rsidRPr="00A111AD" w:rsidRDefault="00E73894" w:rsidP="00373509">
      <w:pPr>
        <w:pStyle w:val="Prrafodelista"/>
        <w:numPr>
          <w:ilvl w:val="0"/>
          <w:numId w:val="50"/>
        </w:numPr>
        <w:ind w:left="2278"/>
        <w:jc w:val="both"/>
        <w:rPr>
          <w:rFonts w:cs="Arial"/>
        </w:rPr>
      </w:pPr>
      <w:r w:rsidRPr="00A111AD">
        <w:rPr>
          <w:rFonts w:cs="Arial"/>
        </w:rPr>
        <w:t>QLBRCN</w:t>
      </w:r>
      <w:r>
        <w:rPr>
          <w:rFonts w:cs="Arial"/>
        </w:rPr>
        <w:tab/>
        <w:t>:</w:t>
      </w:r>
      <w:r>
        <w:rPr>
          <w:rFonts w:cs="Arial"/>
        </w:rPr>
        <w:tab/>
      </w:r>
      <w:r w:rsidRPr="00A111AD">
        <w:rPr>
          <w:rFonts w:cs="Arial"/>
        </w:rPr>
        <w:t>Can</w:t>
      </w:r>
      <w:r>
        <w:rPr>
          <w:rFonts w:cs="Arial"/>
        </w:rPr>
        <w:t>tidad</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E73894" w:rsidRPr="00A111AD" w:rsidRDefault="00E73894" w:rsidP="00373509">
      <w:pPr>
        <w:pStyle w:val="Prrafodelista"/>
        <w:numPr>
          <w:ilvl w:val="0"/>
          <w:numId w:val="50"/>
        </w:numPr>
        <w:ind w:left="2278"/>
        <w:jc w:val="both"/>
        <w:rPr>
          <w:rFonts w:cs="Arial"/>
        </w:rPr>
      </w:pPr>
      <w:r w:rsidRPr="00A111AD">
        <w:rPr>
          <w:rFonts w:cs="Arial"/>
        </w:rPr>
        <w:t>QLBRPS</w:t>
      </w:r>
      <w:r>
        <w:rPr>
          <w:rFonts w:cs="Arial"/>
        </w:rPr>
        <w:tab/>
        <w:t>:</w:t>
      </w:r>
      <w:r>
        <w:rPr>
          <w:rFonts w:cs="Arial"/>
        </w:rPr>
        <w:tab/>
        <w:t>Peso</w:t>
      </w:r>
      <w:r w:rsidRPr="00A111AD">
        <w:rPr>
          <w:rFonts w:cs="Arial"/>
        </w:rPr>
        <w:t xml:space="preserve"> </w:t>
      </w:r>
      <w:proofErr w:type="spellStart"/>
      <w:r w:rsidRPr="00A111AD">
        <w:rPr>
          <w:rFonts w:cs="Arial"/>
        </w:rPr>
        <w:t>Liberacion</w:t>
      </w:r>
      <w:proofErr w:type="spellEnd"/>
      <w:r w:rsidRPr="00A111AD">
        <w:rPr>
          <w:rFonts w:cs="Arial"/>
        </w:rPr>
        <w:t xml:space="preserve"> </w:t>
      </w:r>
      <w:r>
        <w:t>– Numérico (15,5)</w:t>
      </w:r>
    </w:p>
    <w:p w:rsidR="00E73894" w:rsidRPr="00A111AD" w:rsidRDefault="00E73894" w:rsidP="00373509">
      <w:pPr>
        <w:pStyle w:val="Prrafodelista"/>
        <w:numPr>
          <w:ilvl w:val="0"/>
          <w:numId w:val="50"/>
        </w:numPr>
        <w:ind w:left="2278"/>
        <w:jc w:val="both"/>
        <w:rPr>
          <w:rFonts w:cs="Arial"/>
        </w:rPr>
      </w:pPr>
      <w:r w:rsidRPr="00A111AD">
        <w:rPr>
          <w:rFonts w:cs="Arial"/>
        </w:rPr>
        <w:t>IVLRLB</w:t>
      </w:r>
      <w:r>
        <w:rPr>
          <w:rFonts w:cs="Arial"/>
        </w:rPr>
        <w:tab/>
        <w:t>:</w:t>
      </w:r>
      <w:r>
        <w:rPr>
          <w:rFonts w:cs="Arial"/>
        </w:rPr>
        <w:tab/>
      </w:r>
      <w:proofErr w:type="spellStart"/>
      <w:r w:rsidRPr="00A111AD">
        <w:rPr>
          <w:rFonts w:cs="Arial"/>
        </w:rPr>
        <w:t>Imp</w:t>
      </w:r>
      <w:proofErr w:type="spellEnd"/>
      <w:r w:rsidRPr="00A111AD">
        <w:rPr>
          <w:rFonts w:cs="Arial"/>
        </w:rPr>
        <w:t xml:space="preserve"> Valor Liberado</w:t>
      </w:r>
      <w:r>
        <w:rPr>
          <w:rFonts w:cs="Arial"/>
        </w:rPr>
        <w:t xml:space="preserve"> </w:t>
      </w:r>
      <w:r>
        <w:t>– Numérico (15,5)</w:t>
      </w:r>
    </w:p>
    <w:p w:rsidR="00E73894" w:rsidRPr="00A111AD" w:rsidRDefault="00E73894" w:rsidP="00373509">
      <w:pPr>
        <w:pStyle w:val="Prrafodelista"/>
        <w:numPr>
          <w:ilvl w:val="0"/>
          <w:numId w:val="50"/>
        </w:numPr>
        <w:ind w:left="2278"/>
        <w:jc w:val="both"/>
        <w:rPr>
          <w:rFonts w:cs="Arial"/>
        </w:rPr>
      </w:pPr>
      <w:r w:rsidRPr="00A111AD">
        <w:rPr>
          <w:rFonts w:cs="Arial"/>
        </w:rPr>
        <w:t>SSTLBD</w:t>
      </w:r>
      <w:r>
        <w:rPr>
          <w:rFonts w:cs="Arial"/>
        </w:rPr>
        <w:tab/>
        <w:t>:</w:t>
      </w:r>
      <w:r>
        <w:rPr>
          <w:rFonts w:cs="Arial"/>
        </w:rPr>
        <w:tab/>
      </w:r>
      <w:proofErr w:type="spellStart"/>
      <w:r w:rsidRPr="007A42EA">
        <w:rPr>
          <w:rFonts w:cs="Arial"/>
        </w:rPr>
        <w:t>Fl</w:t>
      </w:r>
      <w:r>
        <w:rPr>
          <w:rFonts w:cs="Arial"/>
        </w:rPr>
        <w:t>a</w:t>
      </w:r>
      <w:r w:rsidRPr="007A42EA">
        <w:rPr>
          <w:rFonts w:cs="Arial"/>
        </w:rPr>
        <w:t>g</w:t>
      </w:r>
      <w:proofErr w:type="spellEnd"/>
      <w:r w:rsidRPr="007A42EA">
        <w:rPr>
          <w:rFonts w:cs="Arial"/>
        </w:rPr>
        <w:t xml:space="preserve"> Situación Liberación Detalle</w:t>
      </w:r>
      <w:r>
        <w:rPr>
          <w:rFonts w:cs="Arial"/>
        </w:rPr>
        <w:t xml:space="preserve"> - Alfan</w:t>
      </w:r>
      <w:r>
        <w:t>umérico (1)</w:t>
      </w:r>
    </w:p>
    <w:p w:rsidR="00E73894" w:rsidRDefault="00E73894" w:rsidP="00373509">
      <w:pPr>
        <w:pStyle w:val="Prrafodelista"/>
        <w:numPr>
          <w:ilvl w:val="0"/>
          <w:numId w:val="50"/>
        </w:numPr>
        <w:ind w:left="2278"/>
        <w:jc w:val="both"/>
        <w:rPr>
          <w:rFonts w:cs="Arial"/>
        </w:rPr>
      </w:pPr>
      <w:r w:rsidRPr="00A111AD">
        <w:rPr>
          <w:rFonts w:cs="Arial"/>
        </w:rPr>
        <w:t>SESTRG</w:t>
      </w:r>
      <w:r>
        <w:rPr>
          <w:rFonts w:cs="Arial"/>
        </w:rPr>
        <w:tab/>
        <w:t>:</w:t>
      </w:r>
      <w:r>
        <w:rPr>
          <w:rFonts w:cs="Arial"/>
        </w:rPr>
        <w:tab/>
      </w:r>
      <w:proofErr w:type="spellStart"/>
      <w:r w:rsidRPr="007A42EA">
        <w:rPr>
          <w:rFonts w:cs="Arial"/>
        </w:rPr>
        <w:t>Fl</w:t>
      </w:r>
      <w:r>
        <w:rPr>
          <w:rFonts w:cs="Arial"/>
        </w:rPr>
        <w:t>a</w:t>
      </w:r>
      <w:r w:rsidRPr="007A42EA">
        <w:rPr>
          <w:rFonts w:cs="Arial"/>
        </w:rPr>
        <w:t>g</w:t>
      </w:r>
      <w:proofErr w:type="spellEnd"/>
      <w:r w:rsidRPr="007A42EA">
        <w:rPr>
          <w:rFonts w:cs="Arial"/>
        </w:rPr>
        <w:t xml:space="preserve"> Estado del Registro</w:t>
      </w:r>
      <w:r>
        <w:rPr>
          <w:rFonts w:cs="Arial"/>
        </w:rPr>
        <w:t xml:space="preserve"> - Alfan</w:t>
      </w:r>
      <w:r>
        <w:t>umérico (1)</w:t>
      </w:r>
    </w:p>
    <w:p w:rsidR="00217C24" w:rsidRDefault="00217C24" w:rsidP="00217C24">
      <w:pPr>
        <w:pStyle w:val="Ttulo3"/>
        <w:numPr>
          <w:ilvl w:val="2"/>
          <w:numId w:val="9"/>
        </w:numPr>
        <w:ind w:left="993" w:hanging="567"/>
        <w:rPr>
          <w:rFonts w:asciiTheme="minorHAnsi" w:hAnsiTheme="minorHAnsi" w:cstheme="minorBidi"/>
          <w:color w:val="404040" w:themeColor="text1" w:themeTint="BF"/>
          <w:sz w:val="24"/>
          <w:szCs w:val="26"/>
        </w:rPr>
      </w:pPr>
      <w:bookmarkStart w:id="1820" w:name="_Toc500952796"/>
      <w:r w:rsidRPr="005347FD">
        <w:rPr>
          <w:rFonts w:asciiTheme="minorHAnsi" w:hAnsiTheme="minorHAnsi" w:cstheme="minorBidi"/>
          <w:color w:val="404040" w:themeColor="text1" w:themeTint="BF"/>
          <w:sz w:val="24"/>
          <w:szCs w:val="26"/>
        </w:rPr>
        <w:t>REQF</w:t>
      </w:r>
      <w:r>
        <w:rPr>
          <w:rFonts w:asciiTheme="minorHAnsi" w:hAnsiTheme="minorHAnsi" w:cstheme="minorBidi"/>
          <w:color w:val="404040" w:themeColor="text1" w:themeTint="BF"/>
          <w:sz w:val="24"/>
          <w:szCs w:val="26"/>
        </w:rPr>
        <w:t>E00</w:t>
      </w:r>
      <w:r w:rsidR="00493DBE">
        <w:rPr>
          <w:rFonts w:asciiTheme="minorHAnsi" w:hAnsiTheme="minorHAnsi" w:cstheme="minorBidi"/>
          <w:color w:val="404040" w:themeColor="text1" w:themeTint="BF"/>
          <w:sz w:val="24"/>
          <w:szCs w:val="26"/>
        </w:rPr>
        <w:t>3</w:t>
      </w:r>
      <w:r>
        <w:rPr>
          <w:rFonts w:asciiTheme="minorHAnsi" w:hAnsiTheme="minorHAnsi" w:cstheme="minorBidi"/>
          <w:color w:val="404040" w:themeColor="text1" w:themeTint="BF"/>
          <w:sz w:val="24"/>
          <w:szCs w:val="26"/>
        </w:rPr>
        <w:t xml:space="preserve"> –  Liberaciones generadas SGO</w:t>
      </w:r>
      <w:bookmarkEnd w:id="1820"/>
      <w:r>
        <w:rPr>
          <w:rFonts w:asciiTheme="minorHAnsi" w:hAnsiTheme="minorHAnsi" w:cstheme="minorBidi"/>
          <w:color w:val="404040" w:themeColor="text1" w:themeTint="BF"/>
          <w:sz w:val="24"/>
          <w:szCs w:val="26"/>
        </w:rPr>
        <w:t xml:space="preserve"> </w:t>
      </w:r>
    </w:p>
    <w:p w:rsidR="00F7004C" w:rsidRDefault="00217C24" w:rsidP="00F7004C">
      <w:pPr>
        <w:pStyle w:val="Prrafodelista"/>
        <w:tabs>
          <w:tab w:val="left" w:pos="1276"/>
        </w:tabs>
        <w:spacing w:after="0"/>
        <w:ind w:left="1560"/>
        <w:jc w:val="both"/>
      </w:pPr>
      <w:r>
        <w:t>Para obtener la relación de liberaciones generadas desde el SGO. Se deberá enviar aquellos cuyo usuario de creación sea diferente de WEBALMA o WEBCASA y se obtendrá los datos de la liberación de la cabecera de liberaciones (ZZWT13) y  detalle de liberaciones (ZZWT14)</w:t>
      </w:r>
      <w:r w:rsidR="00F7004C">
        <w:t xml:space="preserve"> con el siguiente filtro liberaciones AFI (SLBWEB=’A’) pendientes de firma  (SSTCLB=’E’).</w:t>
      </w:r>
    </w:p>
    <w:p w:rsidR="009219B1" w:rsidRDefault="009219B1" w:rsidP="00217C24">
      <w:pPr>
        <w:pStyle w:val="Prrafodelista"/>
        <w:tabs>
          <w:tab w:val="left" w:pos="1276"/>
        </w:tabs>
        <w:spacing w:after="0"/>
        <w:ind w:left="993"/>
        <w:jc w:val="both"/>
      </w:pPr>
    </w:p>
    <w:p w:rsidR="00217C24" w:rsidRDefault="00217C24" w:rsidP="00373509">
      <w:pPr>
        <w:pStyle w:val="Prrafodelista"/>
        <w:spacing w:after="0"/>
        <w:ind w:left="993"/>
        <w:jc w:val="both"/>
      </w:pPr>
      <w:r>
        <w:rPr>
          <w:b/>
        </w:rPr>
        <w:t xml:space="preserve">CABECERA DE </w:t>
      </w:r>
      <w:r w:rsidR="00373509">
        <w:rPr>
          <w:b/>
        </w:rPr>
        <w:t>LIB</w:t>
      </w:r>
      <w:r>
        <w:rPr>
          <w:b/>
        </w:rPr>
        <w:t xml:space="preserve">ERACIONES </w:t>
      </w:r>
    </w:p>
    <w:p w:rsidR="00217C24" w:rsidRDefault="00217C24" w:rsidP="00373509">
      <w:pPr>
        <w:pStyle w:val="Prrafodelista"/>
        <w:spacing w:after="120"/>
        <w:ind w:left="993"/>
        <w:jc w:val="both"/>
      </w:pPr>
      <w:r>
        <w:t>1.  Se deberá recibir los siguientes campos:</w:t>
      </w:r>
    </w:p>
    <w:p w:rsidR="00217C24" w:rsidRDefault="00217C24" w:rsidP="00373509">
      <w:pPr>
        <w:pStyle w:val="Prrafodelista"/>
        <w:numPr>
          <w:ilvl w:val="0"/>
          <w:numId w:val="10"/>
        </w:numPr>
        <w:spacing w:after="0"/>
        <w:ind w:left="1560" w:hanging="284"/>
        <w:jc w:val="both"/>
      </w:pPr>
      <w:r>
        <w:lastRenderedPageBreak/>
        <w:t>CCMPN</w:t>
      </w:r>
      <w:r>
        <w:tab/>
      </w:r>
      <w:r>
        <w:tab/>
        <w:t>:</w:t>
      </w:r>
      <w:r>
        <w:tab/>
        <w:t>Código de compañía – Alfanumérico (2)</w:t>
      </w:r>
    </w:p>
    <w:p w:rsidR="00217C24" w:rsidRDefault="00217C24" w:rsidP="00373509">
      <w:pPr>
        <w:pStyle w:val="Prrafodelista"/>
        <w:numPr>
          <w:ilvl w:val="0"/>
          <w:numId w:val="10"/>
        </w:numPr>
        <w:spacing w:after="0"/>
        <w:ind w:left="1560" w:hanging="284"/>
        <w:jc w:val="both"/>
      </w:pPr>
      <w:r>
        <w:t>CCLNT</w:t>
      </w:r>
      <w:r>
        <w:tab/>
      </w:r>
      <w:r>
        <w:tab/>
        <w:t>:</w:t>
      </w:r>
      <w:r>
        <w:tab/>
        <w:t>Código Cliente -  Numérico (6,0)</w:t>
      </w:r>
    </w:p>
    <w:p w:rsidR="00217C24" w:rsidRDefault="00217C24" w:rsidP="00373509">
      <w:pPr>
        <w:spacing w:after="0"/>
        <w:ind w:left="1135" w:firstLine="141"/>
        <w:jc w:val="both"/>
        <w:rPr>
          <w:b/>
        </w:rPr>
      </w:pPr>
      <w:r w:rsidRPr="00D10EFE">
        <w:rPr>
          <w:b/>
        </w:rPr>
        <w:t xml:space="preserve">Nota: </w:t>
      </w:r>
    </w:p>
    <w:p w:rsidR="00217C24" w:rsidRPr="00D872B4" w:rsidRDefault="00217C24" w:rsidP="00373509">
      <w:pPr>
        <w:pStyle w:val="Prrafodelista"/>
        <w:numPr>
          <w:ilvl w:val="0"/>
          <w:numId w:val="55"/>
        </w:numPr>
        <w:spacing w:after="0"/>
        <w:ind w:left="1560" w:hanging="284"/>
        <w:jc w:val="both"/>
        <w:rPr>
          <w:b/>
        </w:rPr>
      </w:pPr>
      <w:r w:rsidRPr="00D872B4">
        <w:rPr>
          <w:b/>
        </w:rPr>
        <w:t>Todos los campos deben tener el formato indicado.</w:t>
      </w:r>
    </w:p>
    <w:p w:rsidR="00217C24" w:rsidRDefault="00217C24" w:rsidP="00373509">
      <w:pPr>
        <w:pStyle w:val="Prrafodelista"/>
        <w:spacing w:after="0"/>
        <w:ind w:left="1560" w:hanging="284"/>
        <w:jc w:val="both"/>
        <w:rPr>
          <w:b/>
        </w:rPr>
      </w:pPr>
      <w:r>
        <w:rPr>
          <w:b/>
        </w:rPr>
        <w:t xml:space="preserve">b.  </w:t>
      </w:r>
      <w:r w:rsidRPr="00495712">
        <w:rPr>
          <w:b/>
        </w:rPr>
        <w:t>Los campos en la parte superior deberán tener valor. (No ceros ni vacíos)</w:t>
      </w:r>
    </w:p>
    <w:p w:rsidR="00217C24" w:rsidRDefault="00217C24" w:rsidP="00373509">
      <w:pPr>
        <w:pStyle w:val="Prrafodelista"/>
        <w:ind w:left="1276" w:hanging="283"/>
        <w:jc w:val="both"/>
      </w:pPr>
      <w:r>
        <w:t>2. Se debe validar lo siguiente:</w:t>
      </w:r>
    </w:p>
    <w:p w:rsidR="00217C24" w:rsidRDefault="00217C24" w:rsidP="00373509">
      <w:pPr>
        <w:pStyle w:val="Prrafodelista"/>
        <w:numPr>
          <w:ilvl w:val="0"/>
          <w:numId w:val="10"/>
        </w:numPr>
        <w:tabs>
          <w:tab w:val="left" w:pos="1560"/>
        </w:tabs>
        <w:spacing w:after="0"/>
        <w:ind w:left="1560" w:hanging="284"/>
        <w:jc w:val="both"/>
      </w:pPr>
      <w:r>
        <w:t>CCMPN</w:t>
      </w:r>
      <w:r>
        <w:tab/>
      </w:r>
      <w:r>
        <w:tab/>
        <w:t>:</w:t>
      </w:r>
      <w:r>
        <w:tab/>
        <w:t>Los valores puede ser :</w:t>
      </w:r>
    </w:p>
    <w:p w:rsidR="00217C24" w:rsidRDefault="00217C24" w:rsidP="00373509">
      <w:pPr>
        <w:spacing w:after="0"/>
        <w:ind w:left="1418" w:firstLine="425"/>
        <w:jc w:val="both"/>
      </w:pPr>
      <w:r>
        <w:t>‘AM’</w:t>
      </w:r>
      <w:r>
        <w:tab/>
      </w:r>
      <w:r>
        <w:tab/>
        <w:t>:</w:t>
      </w:r>
      <w:r>
        <w:tab/>
        <w:t>Almacenera del Perú</w:t>
      </w:r>
    </w:p>
    <w:p w:rsidR="00217C24" w:rsidRDefault="00217C24" w:rsidP="00373509">
      <w:pPr>
        <w:spacing w:after="0"/>
        <w:ind w:left="1418" w:firstLine="425"/>
        <w:jc w:val="both"/>
      </w:pPr>
      <w:r>
        <w:t>‘LZ’</w:t>
      </w:r>
      <w:r>
        <w:tab/>
      </w:r>
      <w:r>
        <w:tab/>
        <w:t>:</w:t>
      </w:r>
      <w:r>
        <w:tab/>
        <w:t>Compañía Almacenera</w:t>
      </w:r>
    </w:p>
    <w:p w:rsidR="00217C24" w:rsidRDefault="00217C24" w:rsidP="00373509">
      <w:pPr>
        <w:pStyle w:val="Prrafodelista"/>
        <w:tabs>
          <w:tab w:val="left" w:pos="1276"/>
        </w:tabs>
        <w:spacing w:after="0"/>
        <w:ind w:left="1211" w:hanging="218"/>
        <w:jc w:val="both"/>
      </w:pPr>
      <w:r>
        <w:t>3. Se deberá obtener la información de:</w:t>
      </w:r>
    </w:p>
    <w:p w:rsidR="00217C24" w:rsidRDefault="00217C24" w:rsidP="00373509">
      <w:pPr>
        <w:pStyle w:val="Prrafodelista"/>
        <w:numPr>
          <w:ilvl w:val="0"/>
          <w:numId w:val="12"/>
        </w:numPr>
        <w:tabs>
          <w:tab w:val="left" w:pos="1276"/>
        </w:tabs>
        <w:spacing w:after="0"/>
        <w:ind w:left="1560" w:hanging="284"/>
        <w:jc w:val="both"/>
      </w:pPr>
      <w:r>
        <w:t xml:space="preserve">Librería </w:t>
      </w:r>
      <w:r>
        <w:tab/>
      </w:r>
      <w:r w:rsidR="00FD2C69">
        <w:tab/>
      </w:r>
      <w:r>
        <w:t>:</w:t>
      </w:r>
      <w:r>
        <w:tab/>
        <w:t>Dependiendo de la compañía (CCMPN)</w:t>
      </w:r>
    </w:p>
    <w:p w:rsidR="00217C24" w:rsidRPr="00217C24" w:rsidRDefault="00217C24" w:rsidP="00373509">
      <w:pPr>
        <w:pStyle w:val="Prrafodelista"/>
        <w:tabs>
          <w:tab w:val="left" w:pos="1276"/>
        </w:tabs>
        <w:spacing w:after="0"/>
        <w:ind w:left="1996" w:hanging="153"/>
        <w:jc w:val="both"/>
        <w:rPr>
          <w:lang w:val="en-US"/>
        </w:rPr>
      </w:pPr>
      <w:r>
        <w:t xml:space="preserve"> </w:t>
      </w:r>
      <w:r w:rsidRPr="00217C24">
        <w:rPr>
          <w:lang w:val="en-US"/>
        </w:rPr>
        <w:t xml:space="preserve">‘AM’ </w:t>
      </w:r>
      <w:r w:rsidRPr="00217C24">
        <w:rPr>
          <w:lang w:val="en-US"/>
        </w:rPr>
        <w:tab/>
      </w:r>
      <w:r w:rsidR="00FD2C69">
        <w:rPr>
          <w:lang w:val="en-US"/>
        </w:rPr>
        <w:tab/>
      </w:r>
      <w:r w:rsidRPr="00217C24">
        <w:rPr>
          <w:lang w:val="en-US"/>
        </w:rPr>
        <w:t>:</w:t>
      </w:r>
      <w:r w:rsidRPr="00217C24">
        <w:rPr>
          <w:lang w:val="en-US"/>
        </w:rPr>
        <w:tab/>
        <w:t>DC@ALMAPER</w:t>
      </w:r>
    </w:p>
    <w:p w:rsidR="00217C24" w:rsidRPr="006358F9" w:rsidRDefault="00217C24" w:rsidP="00373509">
      <w:pPr>
        <w:pStyle w:val="Prrafodelista"/>
        <w:tabs>
          <w:tab w:val="left" w:pos="1276"/>
        </w:tabs>
        <w:spacing w:after="0"/>
        <w:ind w:left="1996" w:hanging="153"/>
        <w:jc w:val="both"/>
        <w:rPr>
          <w:lang w:val="en-US"/>
        </w:rPr>
      </w:pPr>
      <w:r w:rsidRPr="006358F9">
        <w:rPr>
          <w:lang w:val="en-US"/>
        </w:rPr>
        <w:t xml:space="preserve">‘LZ’  </w:t>
      </w:r>
      <w:r w:rsidRPr="006358F9">
        <w:rPr>
          <w:lang w:val="en-US"/>
        </w:rPr>
        <w:tab/>
      </w:r>
      <w:r w:rsidR="00FD2C69" w:rsidRPr="006358F9">
        <w:rPr>
          <w:lang w:val="en-US"/>
        </w:rPr>
        <w:tab/>
      </w:r>
      <w:r w:rsidRPr="006358F9">
        <w:rPr>
          <w:lang w:val="en-US"/>
        </w:rPr>
        <w:t xml:space="preserve">: </w:t>
      </w:r>
      <w:r w:rsidRPr="006358F9">
        <w:rPr>
          <w:lang w:val="en-US"/>
        </w:rPr>
        <w:tab/>
        <w:t>DC@RNSLIB</w:t>
      </w:r>
    </w:p>
    <w:p w:rsidR="00B92A6F" w:rsidRDefault="00217C24" w:rsidP="00F7004C">
      <w:pPr>
        <w:pStyle w:val="Prrafodelista"/>
        <w:tabs>
          <w:tab w:val="left" w:pos="1276"/>
        </w:tabs>
        <w:spacing w:after="0"/>
        <w:ind w:left="1560"/>
        <w:jc w:val="both"/>
      </w:pPr>
      <w:r>
        <w:t xml:space="preserve">Buscar todas las </w:t>
      </w:r>
      <w:r w:rsidR="00373509">
        <w:t>lib</w:t>
      </w:r>
      <w:r>
        <w:t xml:space="preserve">eraciones </w:t>
      </w:r>
      <w:r w:rsidR="00373509">
        <w:t>con el campo cliente (</w:t>
      </w:r>
      <w:r>
        <w:t>CCLNT</w:t>
      </w:r>
      <w:r w:rsidR="00373509">
        <w:t>)</w:t>
      </w:r>
      <w:r w:rsidR="00B92A6F">
        <w:t>, estado de registro (</w:t>
      </w:r>
      <w:r>
        <w:t>SESTRG</w:t>
      </w:r>
      <w:r w:rsidR="00B92A6F">
        <w:t>)</w:t>
      </w:r>
      <w:r>
        <w:t xml:space="preserve"> = ‘A’</w:t>
      </w:r>
      <w:r w:rsidR="00F7004C">
        <w:t xml:space="preserve">, liberaciones AFI (SLBWEB=’A’),  pendientes de firma  (SSTCLB=’E’ ) </w:t>
      </w:r>
      <w:r w:rsidR="00B92A6F">
        <w:t xml:space="preserve"> y campos usuario creador diferente a ‘WEBALMA’ o ‘WEBCASA’ </w:t>
      </w:r>
      <w:r>
        <w:t xml:space="preserve"> en la tabla de cabecera de </w:t>
      </w:r>
      <w:r w:rsidR="00B92A6F">
        <w:t>lib</w:t>
      </w:r>
      <w:r>
        <w:t>eraciones (ZZW</w:t>
      </w:r>
      <w:r w:rsidR="00B92A6F">
        <w:t>T13</w:t>
      </w:r>
      <w:r>
        <w:t>)</w:t>
      </w:r>
      <w:r w:rsidR="00B92A6F">
        <w:t>.</w:t>
      </w:r>
    </w:p>
    <w:p w:rsidR="00B92A6F" w:rsidRPr="00FD2C69" w:rsidRDefault="00B92A6F" w:rsidP="00B92A6F">
      <w:pPr>
        <w:pStyle w:val="Prrafodelista"/>
        <w:numPr>
          <w:ilvl w:val="0"/>
          <w:numId w:val="12"/>
        </w:numPr>
        <w:tabs>
          <w:tab w:val="left" w:pos="1276"/>
        </w:tabs>
        <w:spacing w:after="0"/>
        <w:ind w:left="1560" w:hanging="284"/>
        <w:jc w:val="both"/>
        <w:rPr>
          <w:rFonts w:cs="Arial"/>
        </w:rPr>
      </w:pPr>
      <w:r>
        <w:t xml:space="preserve">Para obtener el número de solicitud de liberación buscar en la tabla </w:t>
      </w:r>
      <w:proofErr w:type="spellStart"/>
      <w:r w:rsidRPr="00E73894">
        <w:t>Work</w:t>
      </w:r>
      <w:proofErr w:type="spellEnd"/>
      <w:r w:rsidRPr="00E73894">
        <w:t xml:space="preserve"> - Liberaciones Cabecera</w:t>
      </w:r>
      <w:r>
        <w:t xml:space="preserve"> (ZZWW13) con el campo número de liberación (NLBRC) = campo </w:t>
      </w:r>
      <w:r w:rsidRPr="00DC66DE">
        <w:t>Num</w:t>
      </w:r>
      <w:r>
        <w:t xml:space="preserve">ero </w:t>
      </w:r>
      <w:proofErr w:type="spellStart"/>
      <w:r>
        <w:t>Liberacion</w:t>
      </w:r>
      <w:proofErr w:type="spellEnd"/>
      <w:r>
        <w:t xml:space="preserve"> Relacionada (NLBRRL)</w:t>
      </w:r>
    </w:p>
    <w:p w:rsidR="00FD2C69" w:rsidRPr="009219B1" w:rsidRDefault="00FD2C69" w:rsidP="00B92A6F">
      <w:pPr>
        <w:pStyle w:val="Prrafodelista"/>
        <w:numPr>
          <w:ilvl w:val="0"/>
          <w:numId w:val="12"/>
        </w:numPr>
        <w:tabs>
          <w:tab w:val="left" w:pos="1276"/>
        </w:tabs>
        <w:spacing w:after="0"/>
        <w:ind w:left="1560" w:hanging="284"/>
        <w:jc w:val="both"/>
        <w:rPr>
          <w:rFonts w:cs="Arial"/>
        </w:rPr>
      </w:pPr>
      <w:r>
        <w:t xml:space="preserve">También se mostrará información de las operaciones las cuales se obtendrán de la tabla de operaciones (ZZWM06) con el campo número de operación (NOPRCN) de la tabla </w:t>
      </w:r>
      <w:r w:rsidRPr="00526724">
        <w:t xml:space="preserve">Liberaciones </w:t>
      </w:r>
      <w:r>
        <w:t>–</w:t>
      </w:r>
      <w:r w:rsidRPr="00526724">
        <w:t xml:space="preserve"> Cabecera</w:t>
      </w:r>
      <w:r>
        <w:t>.</w:t>
      </w:r>
    </w:p>
    <w:p w:rsidR="00217C24" w:rsidRDefault="00B92A6F" w:rsidP="00373509">
      <w:pPr>
        <w:pStyle w:val="Prrafodelista"/>
        <w:numPr>
          <w:ilvl w:val="0"/>
          <w:numId w:val="12"/>
        </w:numPr>
        <w:tabs>
          <w:tab w:val="left" w:pos="1276"/>
        </w:tabs>
        <w:spacing w:after="0"/>
        <w:ind w:left="1560" w:hanging="284"/>
        <w:jc w:val="both"/>
      </w:pPr>
      <w:r>
        <w:t xml:space="preserve">Información a </w:t>
      </w:r>
      <w:r w:rsidR="00217C24">
        <w:t>extraer :</w:t>
      </w:r>
    </w:p>
    <w:p w:rsidR="00B92A6F" w:rsidRPr="004E0C06" w:rsidRDefault="00B92A6F" w:rsidP="00B92A6F">
      <w:pPr>
        <w:pStyle w:val="Prrafodelista"/>
        <w:tabs>
          <w:tab w:val="left" w:pos="1276"/>
        </w:tabs>
        <w:spacing w:after="0"/>
        <w:ind w:left="1560"/>
        <w:jc w:val="both"/>
        <w:rPr>
          <w:b/>
          <w:sz w:val="23"/>
          <w:szCs w:val="23"/>
        </w:rPr>
      </w:pPr>
      <w:r w:rsidRPr="008B2285">
        <w:rPr>
          <w:b/>
          <w:sz w:val="23"/>
          <w:szCs w:val="23"/>
        </w:rPr>
        <w:t xml:space="preserve">Liberaciones - Cabecera </w:t>
      </w:r>
      <w:r>
        <w:rPr>
          <w:b/>
          <w:sz w:val="23"/>
          <w:szCs w:val="23"/>
        </w:rPr>
        <w:t>(ZZWT13)</w:t>
      </w:r>
    </w:p>
    <w:p w:rsidR="00B92A6F" w:rsidRDefault="00B92A6F" w:rsidP="00B92A6F">
      <w:pPr>
        <w:pStyle w:val="Prrafodelista"/>
        <w:numPr>
          <w:ilvl w:val="0"/>
          <w:numId w:val="50"/>
        </w:numPr>
        <w:ind w:left="1920"/>
        <w:jc w:val="both"/>
      </w:pPr>
      <w:r>
        <w:t>CCMPN</w:t>
      </w:r>
      <w:r>
        <w:tab/>
      </w:r>
      <w:r>
        <w:tab/>
        <w:t>:</w:t>
      </w:r>
      <w:r>
        <w:tab/>
        <w:t>Código de compañía – Alfanumérico (2)</w:t>
      </w:r>
    </w:p>
    <w:p w:rsidR="00B92A6F" w:rsidRDefault="00B92A6F" w:rsidP="00B92A6F">
      <w:pPr>
        <w:pStyle w:val="Prrafodelista"/>
        <w:numPr>
          <w:ilvl w:val="0"/>
          <w:numId w:val="50"/>
        </w:numPr>
        <w:ind w:left="1920"/>
        <w:jc w:val="both"/>
      </w:pPr>
      <w:r>
        <w:t>NOPRCN</w:t>
      </w:r>
      <w:r>
        <w:tab/>
      </w:r>
      <w:r>
        <w:tab/>
        <w:t>:</w:t>
      </w:r>
      <w:r>
        <w:tab/>
        <w:t>Número  de Operación – Numérico (10,0)</w:t>
      </w:r>
    </w:p>
    <w:p w:rsidR="00B92A6F" w:rsidRDefault="00B92A6F" w:rsidP="00B92A6F">
      <w:pPr>
        <w:pStyle w:val="Prrafodelista"/>
        <w:numPr>
          <w:ilvl w:val="0"/>
          <w:numId w:val="50"/>
        </w:numPr>
        <w:ind w:left="1920"/>
        <w:jc w:val="both"/>
      </w:pPr>
      <w:r>
        <w:t>NLBRC</w:t>
      </w:r>
      <w:r>
        <w:tab/>
      </w:r>
      <w:r>
        <w:tab/>
        <w:t>:</w:t>
      </w:r>
      <w:r>
        <w:tab/>
        <w:t>Número  de Liberació</w:t>
      </w:r>
      <w:r w:rsidRPr="00245FEC">
        <w:t>n</w:t>
      </w:r>
      <w:r>
        <w:t xml:space="preserve"> – Numérico (10,0)</w:t>
      </w:r>
    </w:p>
    <w:p w:rsidR="00B92A6F" w:rsidRDefault="00B92A6F" w:rsidP="00B92A6F">
      <w:pPr>
        <w:pStyle w:val="Prrafodelista"/>
        <w:numPr>
          <w:ilvl w:val="0"/>
          <w:numId w:val="50"/>
        </w:numPr>
        <w:ind w:left="1920"/>
        <w:jc w:val="both"/>
      </w:pPr>
      <w:r w:rsidRPr="009E34DD">
        <w:t xml:space="preserve">NOPREM     </w:t>
      </w:r>
      <w:r>
        <w:tab/>
        <w:t>:</w:t>
      </w:r>
      <w:r>
        <w:tab/>
      </w:r>
      <w:proofErr w:type="spellStart"/>
      <w:r w:rsidRPr="009E34DD">
        <w:t>Nro</w:t>
      </w:r>
      <w:proofErr w:type="spellEnd"/>
      <w:r w:rsidRPr="009E34DD">
        <w:t xml:space="preserve"> </w:t>
      </w:r>
      <w:proofErr w:type="spellStart"/>
      <w:r w:rsidRPr="009E34DD">
        <w:t>Operacion</w:t>
      </w:r>
      <w:proofErr w:type="spellEnd"/>
      <w:r w:rsidRPr="009E34DD">
        <w:t xml:space="preserve"> de Embarque</w:t>
      </w:r>
      <w:r>
        <w:t xml:space="preserve"> – Numérico (10,0)</w:t>
      </w:r>
    </w:p>
    <w:p w:rsidR="00B92A6F" w:rsidRDefault="00B92A6F" w:rsidP="00B92A6F">
      <w:pPr>
        <w:pStyle w:val="Prrafodelista"/>
        <w:numPr>
          <w:ilvl w:val="0"/>
          <w:numId w:val="50"/>
        </w:numPr>
        <w:ind w:left="1920"/>
        <w:jc w:val="both"/>
      </w:pPr>
      <w:r w:rsidRPr="00245FEC">
        <w:t xml:space="preserve">FEMSLB     </w:t>
      </w:r>
      <w:r>
        <w:tab/>
        <w:t>:</w:t>
      </w:r>
      <w:r>
        <w:tab/>
        <w:t>Fecha Emisió</w:t>
      </w:r>
      <w:r w:rsidRPr="00245FEC">
        <w:t xml:space="preserve">n de </w:t>
      </w:r>
      <w:proofErr w:type="spellStart"/>
      <w:r w:rsidRPr="00245FEC">
        <w:t>Liberacion</w:t>
      </w:r>
      <w:proofErr w:type="spellEnd"/>
      <w:r>
        <w:t xml:space="preserve"> - Numérico (8,0)</w:t>
      </w:r>
    </w:p>
    <w:p w:rsidR="00B92A6F" w:rsidRDefault="00B92A6F" w:rsidP="00B92A6F">
      <w:pPr>
        <w:pStyle w:val="Prrafodelista"/>
        <w:numPr>
          <w:ilvl w:val="0"/>
          <w:numId w:val="50"/>
        </w:numPr>
        <w:ind w:left="1920"/>
        <w:jc w:val="both"/>
      </w:pPr>
      <w:r w:rsidRPr="00245FEC">
        <w:t>F</w:t>
      </w:r>
      <w:r>
        <w:t>ATNLB</w:t>
      </w:r>
      <w:r w:rsidRPr="00245FEC">
        <w:t xml:space="preserve">     </w:t>
      </w:r>
      <w:r>
        <w:tab/>
        <w:t>:</w:t>
      </w:r>
      <w:r>
        <w:tab/>
        <w:t>Fecha Atenció</w:t>
      </w:r>
      <w:r w:rsidRPr="00245FEC">
        <w:t xml:space="preserve">n de </w:t>
      </w:r>
      <w:proofErr w:type="spellStart"/>
      <w:r w:rsidRPr="00245FEC">
        <w:t>Liberacion</w:t>
      </w:r>
      <w:proofErr w:type="spellEnd"/>
      <w:r>
        <w:t xml:space="preserve"> - Numérico (8,0)</w:t>
      </w:r>
    </w:p>
    <w:p w:rsidR="00B92A6F" w:rsidRDefault="00B92A6F" w:rsidP="00B92A6F">
      <w:pPr>
        <w:pStyle w:val="Prrafodelista"/>
        <w:numPr>
          <w:ilvl w:val="0"/>
          <w:numId w:val="50"/>
        </w:numPr>
        <w:ind w:left="1920"/>
        <w:jc w:val="both"/>
      </w:pPr>
      <w:r>
        <w:t>CTPOLB</w:t>
      </w:r>
      <w:r>
        <w:tab/>
      </w:r>
      <w:r>
        <w:tab/>
        <w:t>:</w:t>
      </w:r>
      <w:r>
        <w:tab/>
        <w:t xml:space="preserve">Código tipo de Liberación – Alfanumérico (1) </w:t>
      </w:r>
    </w:p>
    <w:p w:rsidR="00B92A6F" w:rsidRDefault="00B92A6F" w:rsidP="00B92A6F">
      <w:pPr>
        <w:pStyle w:val="Prrafodelista"/>
        <w:numPr>
          <w:ilvl w:val="0"/>
          <w:numId w:val="50"/>
        </w:numPr>
        <w:ind w:left="1920"/>
        <w:jc w:val="both"/>
      </w:pPr>
      <w:r>
        <w:t>IVLRLB</w:t>
      </w:r>
      <w:r>
        <w:tab/>
      </w:r>
      <w:r>
        <w:tab/>
        <w:t>:</w:t>
      </w:r>
      <w:r>
        <w:tab/>
        <w:t>Importe valor Liberado – Numérico (15,5)</w:t>
      </w:r>
    </w:p>
    <w:p w:rsidR="00B92A6F" w:rsidRDefault="00B92A6F" w:rsidP="00B92A6F">
      <w:pPr>
        <w:pStyle w:val="Prrafodelista"/>
        <w:numPr>
          <w:ilvl w:val="0"/>
          <w:numId w:val="50"/>
        </w:numPr>
        <w:ind w:left="1920"/>
        <w:jc w:val="both"/>
      </w:pPr>
      <w:r>
        <w:t>SSTCLB</w:t>
      </w:r>
      <w:r>
        <w:tab/>
      </w:r>
      <w:r>
        <w:tab/>
        <w:t>:</w:t>
      </w:r>
      <w:r>
        <w:tab/>
      </w:r>
      <w:proofErr w:type="spellStart"/>
      <w:r>
        <w:t>Flag</w:t>
      </w:r>
      <w:proofErr w:type="spellEnd"/>
      <w:r>
        <w:t xml:space="preserve"> Situación Liberación – Alfanumérico (1)</w:t>
      </w:r>
    </w:p>
    <w:p w:rsidR="00B92A6F" w:rsidRDefault="00B92A6F" w:rsidP="00B92A6F">
      <w:pPr>
        <w:pStyle w:val="Prrafodelista"/>
        <w:numPr>
          <w:ilvl w:val="0"/>
          <w:numId w:val="50"/>
        </w:numPr>
        <w:ind w:left="1920"/>
        <w:jc w:val="both"/>
      </w:pPr>
      <w:r>
        <w:t>SESTRG</w:t>
      </w:r>
      <w:r>
        <w:tab/>
      </w:r>
      <w:r>
        <w:tab/>
        <w:t>:</w:t>
      </w:r>
      <w:r>
        <w:tab/>
      </w:r>
      <w:proofErr w:type="spellStart"/>
      <w:r>
        <w:t>Flag</w:t>
      </w:r>
      <w:proofErr w:type="spellEnd"/>
      <w:r>
        <w:t xml:space="preserve"> Estado registro – Alfanumérico (1)</w:t>
      </w:r>
    </w:p>
    <w:p w:rsidR="00B92A6F" w:rsidRPr="00902491" w:rsidRDefault="00B92A6F" w:rsidP="00B92A6F">
      <w:pPr>
        <w:pStyle w:val="Prrafodelista"/>
        <w:tabs>
          <w:tab w:val="left" w:pos="1276"/>
        </w:tabs>
        <w:spacing w:after="0"/>
        <w:ind w:left="1560"/>
        <w:jc w:val="both"/>
        <w:rPr>
          <w:b/>
          <w:sz w:val="23"/>
          <w:szCs w:val="23"/>
        </w:rPr>
      </w:pPr>
      <w:r>
        <w:rPr>
          <w:b/>
          <w:sz w:val="23"/>
          <w:szCs w:val="23"/>
        </w:rPr>
        <w:t>Operaciones</w:t>
      </w:r>
      <w:r w:rsidRPr="00902491">
        <w:rPr>
          <w:b/>
          <w:sz w:val="23"/>
          <w:szCs w:val="23"/>
        </w:rPr>
        <w:t xml:space="preserve"> (ZZW</w:t>
      </w:r>
      <w:r>
        <w:rPr>
          <w:b/>
          <w:sz w:val="23"/>
          <w:szCs w:val="23"/>
        </w:rPr>
        <w:t>M06</w:t>
      </w:r>
      <w:r w:rsidRPr="00902491">
        <w:rPr>
          <w:b/>
          <w:sz w:val="23"/>
          <w:szCs w:val="23"/>
        </w:rPr>
        <w:t>)</w:t>
      </w:r>
    </w:p>
    <w:p w:rsidR="00B92A6F" w:rsidRDefault="00B92A6F" w:rsidP="00B92A6F">
      <w:pPr>
        <w:pStyle w:val="Prrafodelista"/>
        <w:numPr>
          <w:ilvl w:val="0"/>
          <w:numId w:val="51"/>
        </w:numPr>
        <w:ind w:left="1920"/>
        <w:jc w:val="both"/>
      </w:pPr>
      <w:r>
        <w:t xml:space="preserve">NWRRNT     </w:t>
      </w:r>
      <w:r>
        <w:tab/>
        <w:t>:</w:t>
      </w:r>
      <w:r>
        <w:tab/>
        <w:t xml:space="preserve">Número de Warrant – Numérico (10,0)        </w:t>
      </w:r>
    </w:p>
    <w:p w:rsidR="00B92A6F" w:rsidRDefault="00B92A6F" w:rsidP="00B92A6F">
      <w:pPr>
        <w:pStyle w:val="Prrafodelista"/>
        <w:numPr>
          <w:ilvl w:val="0"/>
          <w:numId w:val="51"/>
        </w:numPr>
        <w:ind w:left="1920"/>
        <w:jc w:val="both"/>
      </w:pPr>
      <w:r>
        <w:t xml:space="preserve">NCRTDP     </w:t>
      </w:r>
      <w:r>
        <w:tab/>
        <w:t>:</w:t>
      </w:r>
      <w:r>
        <w:tab/>
        <w:t>Número Certificado Depósito – Numérico (10,0)</w:t>
      </w:r>
    </w:p>
    <w:p w:rsidR="00B92A6F" w:rsidRDefault="00B92A6F" w:rsidP="00B92A6F">
      <w:pPr>
        <w:pStyle w:val="Prrafodelista"/>
        <w:numPr>
          <w:ilvl w:val="0"/>
          <w:numId w:val="51"/>
        </w:numPr>
        <w:ind w:left="1920"/>
        <w:jc w:val="both"/>
      </w:pPr>
      <w:r>
        <w:t>NOPRCN</w:t>
      </w:r>
      <w:r>
        <w:tab/>
      </w:r>
      <w:r>
        <w:tab/>
        <w:t>:</w:t>
      </w:r>
      <w:r>
        <w:tab/>
        <w:t>Número  de Operación – Numérico (10,0)</w:t>
      </w:r>
    </w:p>
    <w:p w:rsidR="00B92A6F" w:rsidRDefault="00B92A6F" w:rsidP="00B92A6F">
      <w:pPr>
        <w:pStyle w:val="Prrafodelista"/>
        <w:numPr>
          <w:ilvl w:val="0"/>
          <w:numId w:val="51"/>
        </w:numPr>
        <w:ind w:left="1920"/>
        <w:jc w:val="both"/>
      </w:pPr>
      <w:r w:rsidRPr="00BE0A94">
        <w:t xml:space="preserve">CTPOAL     </w:t>
      </w:r>
      <w:r>
        <w:tab/>
        <w:t>:</w:t>
      </w:r>
      <w:r>
        <w:tab/>
        <w:t>Có</w:t>
      </w:r>
      <w:r w:rsidRPr="00BE0A94">
        <w:t>d</w:t>
      </w:r>
      <w:r>
        <w:t xml:space="preserve">igo </w:t>
      </w:r>
      <w:r w:rsidRPr="00BE0A94">
        <w:t>Tipo de Alma</w:t>
      </w:r>
      <w:r>
        <w:t>cén – Alfanumérico (1)</w:t>
      </w:r>
    </w:p>
    <w:p w:rsidR="00B92A6F" w:rsidRDefault="00B92A6F" w:rsidP="00B92A6F">
      <w:pPr>
        <w:pStyle w:val="Prrafodelista"/>
        <w:numPr>
          <w:ilvl w:val="0"/>
          <w:numId w:val="51"/>
        </w:numPr>
        <w:ind w:left="1920"/>
        <w:jc w:val="both"/>
      </w:pPr>
      <w:r w:rsidRPr="006F6E27">
        <w:lastRenderedPageBreak/>
        <w:t xml:space="preserve">CALMCM         </w:t>
      </w:r>
      <w:r>
        <w:tab/>
        <w:t>:</w:t>
      </w:r>
      <w:r>
        <w:tab/>
        <w:t>Có</w:t>
      </w:r>
      <w:r w:rsidRPr="00BE0A94">
        <w:t>d</w:t>
      </w:r>
      <w:r>
        <w:t>igo</w:t>
      </w:r>
      <w:r w:rsidRPr="006F6E27">
        <w:t xml:space="preserve"> </w:t>
      </w:r>
      <w:proofErr w:type="spellStart"/>
      <w:r w:rsidRPr="006F6E27">
        <w:t>Almacen</w:t>
      </w:r>
      <w:proofErr w:type="spellEnd"/>
      <w:r w:rsidRPr="006F6E27">
        <w:t xml:space="preserve"> de Campo</w:t>
      </w:r>
      <w:r>
        <w:t xml:space="preserve"> – Numérico (6,0)</w:t>
      </w:r>
    </w:p>
    <w:p w:rsidR="00B92A6F" w:rsidRDefault="00B92A6F" w:rsidP="00B92A6F">
      <w:pPr>
        <w:pStyle w:val="Prrafodelista"/>
        <w:numPr>
          <w:ilvl w:val="0"/>
          <w:numId w:val="51"/>
        </w:numPr>
        <w:ind w:left="1920"/>
        <w:jc w:val="both"/>
      </w:pPr>
      <w:r w:rsidRPr="00DA114D">
        <w:t xml:space="preserve">CTOPRC          </w:t>
      </w:r>
      <w:r>
        <w:tab/>
        <w:t>:</w:t>
      </w:r>
      <w:r>
        <w:tab/>
        <w:t>Có</w:t>
      </w:r>
      <w:r w:rsidRPr="00BE0A94">
        <w:t>d</w:t>
      </w:r>
      <w:r>
        <w:t>igo</w:t>
      </w:r>
      <w:r w:rsidRPr="00DA114D">
        <w:t xml:space="preserve"> Tipo de </w:t>
      </w:r>
      <w:r>
        <w:t>Operación – Alfanumérico (1)</w:t>
      </w:r>
    </w:p>
    <w:p w:rsidR="00B92A6F" w:rsidRDefault="00B92A6F" w:rsidP="00B92A6F">
      <w:pPr>
        <w:pStyle w:val="Prrafodelista"/>
        <w:numPr>
          <w:ilvl w:val="0"/>
          <w:numId w:val="51"/>
        </w:numPr>
        <w:spacing w:after="0"/>
        <w:ind w:left="1920"/>
        <w:jc w:val="both"/>
      </w:pPr>
      <w:r>
        <w:t>CCLNT</w:t>
      </w:r>
      <w:r>
        <w:tab/>
      </w:r>
      <w:r>
        <w:tab/>
        <w:t>:</w:t>
      </w:r>
      <w:r>
        <w:tab/>
        <w:t>Código cliente – Numérico (6,0)</w:t>
      </w:r>
    </w:p>
    <w:p w:rsidR="00B92A6F" w:rsidRDefault="00B92A6F" w:rsidP="00B92A6F">
      <w:pPr>
        <w:pStyle w:val="Prrafodelista"/>
        <w:numPr>
          <w:ilvl w:val="0"/>
          <w:numId w:val="51"/>
        </w:numPr>
        <w:spacing w:after="0"/>
        <w:ind w:left="1920"/>
        <w:jc w:val="both"/>
      </w:pPr>
      <w:r w:rsidRPr="00BE0A94">
        <w:t xml:space="preserve">CFNNC      </w:t>
      </w:r>
      <w:r>
        <w:tab/>
        <w:t>:</w:t>
      </w:r>
      <w:r>
        <w:tab/>
        <w:t>Có</w:t>
      </w:r>
      <w:r w:rsidRPr="00BE0A94">
        <w:t>digo de Financiador</w:t>
      </w:r>
      <w:r>
        <w:t xml:space="preserve"> - Numérico (4,0)</w:t>
      </w:r>
    </w:p>
    <w:p w:rsidR="00B92A6F" w:rsidRDefault="00B92A6F" w:rsidP="00B92A6F">
      <w:pPr>
        <w:pStyle w:val="Prrafodelista"/>
        <w:numPr>
          <w:ilvl w:val="0"/>
          <w:numId w:val="51"/>
        </w:numPr>
        <w:spacing w:after="0"/>
        <w:ind w:left="1920"/>
        <w:jc w:val="both"/>
      </w:pPr>
      <w:r w:rsidRPr="00DA114D">
        <w:t xml:space="preserve">FEMSWR         </w:t>
      </w:r>
      <w:r>
        <w:tab/>
        <w:t>:</w:t>
      </w:r>
      <w:r>
        <w:tab/>
      </w:r>
      <w:r w:rsidRPr="00DA114D">
        <w:t>Fec</w:t>
      </w:r>
      <w:r>
        <w:t>ha</w:t>
      </w:r>
      <w:r w:rsidRPr="00DA114D">
        <w:t xml:space="preserve"> </w:t>
      </w:r>
      <w:proofErr w:type="spellStart"/>
      <w:r w:rsidRPr="00DA114D">
        <w:t>Emision</w:t>
      </w:r>
      <w:proofErr w:type="spellEnd"/>
      <w:r w:rsidRPr="00DA114D">
        <w:t xml:space="preserve"> Warrant</w:t>
      </w:r>
      <w:r>
        <w:t xml:space="preserve"> - Numérico (8,0)</w:t>
      </w:r>
    </w:p>
    <w:p w:rsidR="00B92A6F" w:rsidRDefault="00B92A6F" w:rsidP="00B92A6F">
      <w:pPr>
        <w:pStyle w:val="Prrafodelista"/>
        <w:numPr>
          <w:ilvl w:val="0"/>
          <w:numId w:val="51"/>
        </w:numPr>
        <w:ind w:left="1920"/>
        <w:jc w:val="both"/>
      </w:pPr>
      <w:r>
        <w:t xml:space="preserve">FPRMVN     </w:t>
      </w:r>
      <w:r>
        <w:tab/>
        <w:t>:</w:t>
      </w:r>
      <w:r>
        <w:tab/>
        <w:t>Fecha Primer Vencimiento - Numérico (8,0)</w:t>
      </w:r>
    </w:p>
    <w:p w:rsidR="00B92A6F" w:rsidRDefault="00B92A6F" w:rsidP="00B92A6F">
      <w:pPr>
        <w:pStyle w:val="Prrafodelista"/>
        <w:numPr>
          <w:ilvl w:val="0"/>
          <w:numId w:val="51"/>
        </w:numPr>
        <w:ind w:left="1920"/>
        <w:jc w:val="both"/>
      </w:pPr>
      <w:r>
        <w:t xml:space="preserve">FVNCMX     </w:t>
      </w:r>
      <w:r>
        <w:tab/>
        <w:t>:</w:t>
      </w:r>
      <w:r>
        <w:tab/>
        <w:t xml:space="preserve">Fecha de Vencimiento </w:t>
      </w:r>
      <w:proofErr w:type="spellStart"/>
      <w:r>
        <w:t>Maximo</w:t>
      </w:r>
      <w:proofErr w:type="spellEnd"/>
      <w:r>
        <w:t xml:space="preserve"> - Numérico (8,0)</w:t>
      </w:r>
    </w:p>
    <w:p w:rsidR="00B92A6F" w:rsidRDefault="00B92A6F" w:rsidP="00B92A6F">
      <w:pPr>
        <w:pStyle w:val="Prrafodelista"/>
        <w:numPr>
          <w:ilvl w:val="0"/>
          <w:numId w:val="51"/>
        </w:numPr>
        <w:ind w:left="1920"/>
        <w:jc w:val="both"/>
      </w:pPr>
      <w:r w:rsidRPr="006A3CC9">
        <w:t xml:space="preserve">CMNDA      </w:t>
      </w:r>
      <w:r>
        <w:tab/>
        <w:t>:</w:t>
      </w:r>
      <w:r>
        <w:tab/>
        <w:t>Código</w:t>
      </w:r>
      <w:r w:rsidRPr="006A3CC9">
        <w:t xml:space="preserve"> de Moneda</w:t>
      </w:r>
      <w:r>
        <w:t xml:space="preserve"> - Numérico (3,0)</w:t>
      </w:r>
    </w:p>
    <w:p w:rsidR="00B92A6F" w:rsidRDefault="00B92A6F" w:rsidP="00B92A6F">
      <w:pPr>
        <w:pStyle w:val="Prrafodelista"/>
        <w:numPr>
          <w:ilvl w:val="0"/>
          <w:numId w:val="51"/>
        </w:numPr>
        <w:ind w:left="1920"/>
        <w:jc w:val="both"/>
      </w:pPr>
      <w:r w:rsidRPr="00C93700">
        <w:t xml:space="preserve">CRGMN      </w:t>
      </w:r>
      <w:r>
        <w:tab/>
        <w:t>:</w:t>
      </w:r>
      <w:r>
        <w:tab/>
      </w:r>
      <w:r w:rsidRPr="00C93700">
        <w:t>C</w:t>
      </w:r>
      <w:r>
        <w:t>ódigo de</w:t>
      </w:r>
      <w:r w:rsidRPr="00C93700">
        <w:t xml:space="preserve"> </w:t>
      </w:r>
      <w:proofErr w:type="spellStart"/>
      <w:r w:rsidRPr="00C93700">
        <w:t>Regime</w:t>
      </w:r>
      <w:r>
        <w:t>n</w:t>
      </w:r>
      <w:proofErr w:type="spellEnd"/>
      <w:r>
        <w:t xml:space="preserve"> – Alfanumérico (1)</w:t>
      </w:r>
    </w:p>
    <w:p w:rsidR="00B92A6F" w:rsidRDefault="00B92A6F" w:rsidP="00B92A6F">
      <w:pPr>
        <w:pStyle w:val="Prrafodelista"/>
        <w:numPr>
          <w:ilvl w:val="0"/>
          <w:numId w:val="51"/>
        </w:numPr>
        <w:ind w:left="1920"/>
        <w:jc w:val="both"/>
      </w:pPr>
      <w:r w:rsidRPr="00C93700">
        <w:t xml:space="preserve">SCNINP     </w:t>
      </w:r>
      <w:r>
        <w:tab/>
        <w:t>:</w:t>
      </w:r>
      <w:r>
        <w:tab/>
      </w:r>
      <w:proofErr w:type="spellStart"/>
      <w:r w:rsidRPr="00C93700">
        <w:t>Fl</w:t>
      </w:r>
      <w:r>
        <w:t>a</w:t>
      </w:r>
      <w:r w:rsidRPr="00C93700">
        <w:t>g</w:t>
      </w:r>
      <w:proofErr w:type="spellEnd"/>
      <w:r w:rsidRPr="00C93700">
        <w:t xml:space="preserve"> Control Insumo-Producto</w:t>
      </w:r>
      <w:r>
        <w:t xml:space="preserve"> – Alfanumérico (1)</w:t>
      </w:r>
    </w:p>
    <w:p w:rsidR="00B92A6F" w:rsidRDefault="00B92A6F" w:rsidP="00B92A6F">
      <w:pPr>
        <w:pStyle w:val="Prrafodelista"/>
        <w:numPr>
          <w:ilvl w:val="0"/>
          <w:numId w:val="51"/>
        </w:numPr>
        <w:ind w:left="1920"/>
        <w:jc w:val="both"/>
      </w:pPr>
      <w:r w:rsidRPr="006F6E27">
        <w:t xml:space="preserve">SIMPR           </w:t>
      </w:r>
      <w:r>
        <w:tab/>
        <w:t>:</w:t>
      </w:r>
      <w:r>
        <w:tab/>
      </w:r>
      <w:proofErr w:type="spellStart"/>
      <w:r w:rsidRPr="006F6E27">
        <w:t>Fl</w:t>
      </w:r>
      <w:r>
        <w:t>a</w:t>
      </w:r>
      <w:r w:rsidRPr="006F6E27">
        <w:t>g</w:t>
      </w:r>
      <w:proofErr w:type="spellEnd"/>
      <w:r w:rsidRPr="006F6E27">
        <w:t xml:space="preserve"> </w:t>
      </w:r>
      <w:r>
        <w:t>Impresión – Alfanumérico (1)</w:t>
      </w:r>
    </w:p>
    <w:p w:rsidR="00B92A6F" w:rsidRDefault="00B92A6F" w:rsidP="00B92A6F">
      <w:pPr>
        <w:pStyle w:val="Prrafodelista"/>
        <w:numPr>
          <w:ilvl w:val="0"/>
          <w:numId w:val="51"/>
        </w:numPr>
        <w:ind w:left="1920"/>
        <w:jc w:val="both"/>
      </w:pPr>
      <w:r>
        <w:t xml:space="preserve">ISLVFN     </w:t>
      </w:r>
      <w:r>
        <w:tab/>
      </w:r>
      <w:r>
        <w:tab/>
        <w:t>:</w:t>
      </w:r>
      <w:r>
        <w:tab/>
        <w:t>Importe Saldo Valor Financiero – Numérico (15,5)</w:t>
      </w:r>
    </w:p>
    <w:p w:rsidR="00B92A6F" w:rsidRPr="00902491" w:rsidRDefault="00B92A6F" w:rsidP="00B92A6F">
      <w:pPr>
        <w:pStyle w:val="Prrafodelista"/>
        <w:tabs>
          <w:tab w:val="left" w:pos="1276"/>
        </w:tabs>
        <w:spacing w:after="0"/>
        <w:ind w:left="1560"/>
        <w:jc w:val="both"/>
        <w:rPr>
          <w:b/>
          <w:sz w:val="23"/>
          <w:szCs w:val="23"/>
        </w:rPr>
      </w:pPr>
      <w:proofErr w:type="spellStart"/>
      <w:r w:rsidRPr="00E73894">
        <w:rPr>
          <w:b/>
          <w:sz w:val="23"/>
          <w:szCs w:val="23"/>
        </w:rPr>
        <w:t>Work</w:t>
      </w:r>
      <w:proofErr w:type="spellEnd"/>
      <w:r w:rsidRPr="00E73894">
        <w:rPr>
          <w:b/>
          <w:sz w:val="23"/>
          <w:szCs w:val="23"/>
        </w:rPr>
        <w:t xml:space="preserve"> - Liberaciones Cabecera</w:t>
      </w:r>
      <w:r>
        <w:rPr>
          <w:b/>
          <w:sz w:val="23"/>
          <w:szCs w:val="23"/>
        </w:rPr>
        <w:t xml:space="preserve"> (ZZWW13)</w:t>
      </w:r>
    </w:p>
    <w:p w:rsidR="00217C24" w:rsidRPr="00CC7C2C" w:rsidRDefault="00B92A6F" w:rsidP="00B92A6F">
      <w:pPr>
        <w:pStyle w:val="Prrafodelista"/>
        <w:tabs>
          <w:tab w:val="left" w:pos="1276"/>
        </w:tabs>
        <w:spacing w:after="0"/>
        <w:ind w:left="1560"/>
        <w:jc w:val="both"/>
        <w:rPr>
          <w:rFonts w:cs="Arial"/>
        </w:rPr>
      </w:pPr>
      <w:r w:rsidRPr="00E73894">
        <w:t xml:space="preserve">NPRLBR     </w:t>
      </w:r>
      <w:r>
        <w:tab/>
      </w:r>
      <w:r>
        <w:tab/>
        <w:t>:</w:t>
      </w:r>
      <w:r>
        <w:tab/>
        <w:t>Nú</w:t>
      </w:r>
      <w:r w:rsidRPr="00E73894">
        <w:t>m</w:t>
      </w:r>
      <w:r>
        <w:t>ero</w:t>
      </w:r>
      <w:r w:rsidRPr="00E73894">
        <w:t xml:space="preserve"> de Pre-</w:t>
      </w:r>
      <w:proofErr w:type="spellStart"/>
      <w:r w:rsidRPr="00E73894">
        <w:t>Liberacion</w:t>
      </w:r>
      <w:proofErr w:type="spellEnd"/>
      <w:r>
        <w:t xml:space="preserve"> – Numérico (10,0</w:t>
      </w:r>
      <w:proofErr w:type="gramStart"/>
      <w:r>
        <w:t>)</w:t>
      </w:r>
      <w:r w:rsidR="00217C24">
        <w:t>e</w:t>
      </w:r>
      <w:proofErr w:type="gramEnd"/>
    </w:p>
    <w:p w:rsidR="00445880" w:rsidRDefault="00445880" w:rsidP="00445880">
      <w:pPr>
        <w:pStyle w:val="Ttulo2"/>
        <w:numPr>
          <w:ilvl w:val="1"/>
          <w:numId w:val="9"/>
        </w:numPr>
        <w:spacing w:before="0" w:after="0"/>
        <w:ind w:left="851" w:hanging="425"/>
        <w:rPr>
          <w:rFonts w:eastAsiaTheme="majorEastAsia"/>
        </w:rPr>
      </w:pPr>
      <w:bookmarkStart w:id="1821" w:name="_Toc500952797"/>
      <w:r w:rsidRPr="007B2730">
        <w:rPr>
          <w:rFonts w:eastAsiaTheme="majorEastAsia"/>
        </w:rPr>
        <w:t xml:space="preserve">Requerimientos </w:t>
      </w:r>
      <w:r>
        <w:rPr>
          <w:rFonts w:eastAsiaTheme="majorEastAsia"/>
        </w:rPr>
        <w:t xml:space="preserve">No </w:t>
      </w:r>
      <w:r w:rsidRPr="007B2730">
        <w:rPr>
          <w:rFonts w:eastAsiaTheme="majorEastAsia"/>
        </w:rPr>
        <w:t>Funcionales</w:t>
      </w:r>
      <w:bookmarkEnd w:id="1821"/>
    </w:p>
    <w:p w:rsidR="004C5673" w:rsidRPr="00445880" w:rsidRDefault="004C5673" w:rsidP="004C5673">
      <w:pPr>
        <w:ind w:firstLine="851"/>
      </w:pPr>
      <w:r>
        <w:t>Como requerimientos no funcionales se consideran los siguientes:</w:t>
      </w:r>
    </w:p>
    <w:p w:rsidR="0026653B" w:rsidRDefault="0026653B" w:rsidP="0026653B">
      <w:pPr>
        <w:pStyle w:val="Ttulo3"/>
        <w:numPr>
          <w:ilvl w:val="2"/>
          <w:numId w:val="9"/>
        </w:numPr>
        <w:ind w:left="1276" w:hanging="567"/>
        <w:rPr>
          <w:rFonts w:asciiTheme="minorHAnsi" w:hAnsiTheme="minorHAnsi" w:cstheme="minorBidi"/>
          <w:color w:val="404040" w:themeColor="text1" w:themeTint="BF"/>
          <w:sz w:val="24"/>
          <w:szCs w:val="26"/>
        </w:rPr>
      </w:pPr>
      <w:bookmarkStart w:id="1822" w:name="_Toc498424177"/>
      <w:bookmarkStart w:id="1823" w:name="_Toc500952798"/>
      <w:r>
        <w:rPr>
          <w:rFonts w:asciiTheme="minorHAnsi" w:hAnsiTheme="minorHAnsi" w:cstheme="minorBidi"/>
          <w:color w:val="404040" w:themeColor="text1" w:themeTint="BF"/>
          <w:sz w:val="24"/>
          <w:szCs w:val="26"/>
        </w:rPr>
        <w:t>REQNF001 –  Registro LOG</w:t>
      </w:r>
      <w:bookmarkEnd w:id="1822"/>
      <w:bookmarkEnd w:id="1823"/>
      <w:r>
        <w:rPr>
          <w:rFonts w:asciiTheme="minorHAnsi" w:hAnsiTheme="minorHAnsi" w:cstheme="minorBidi"/>
          <w:color w:val="404040" w:themeColor="text1" w:themeTint="BF"/>
          <w:sz w:val="24"/>
          <w:szCs w:val="26"/>
        </w:rPr>
        <w:t xml:space="preserve"> </w:t>
      </w:r>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Todos los procedimientos almacenados deberán guardar un registro en la tabla log (ZZWMLG) con lo siguiente:</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FCHCRT</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Fecha de Creación – Numérico(8,0)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NCRRLT</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Número Correlativo – Numérico(4,0)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HRACRT</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Hora Creación – Numérico (6,0)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NOMSRV</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Nombre del Servicio – Alfanumérico (100)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PRMSRV</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Parámetros del Servicio – Alfanumérico (2000)</w:t>
      </w:r>
    </w:p>
    <w:p w:rsidR="0026653B" w:rsidRDefault="0026653B" w:rsidP="0026653B">
      <w:pPr>
        <w:pStyle w:val="Prrafodelista"/>
        <w:numPr>
          <w:ilvl w:val="0"/>
          <w:numId w:val="12"/>
        </w:numPr>
        <w:rPr>
          <w:rFonts w:eastAsiaTheme="majorEastAsia"/>
          <w:bCs/>
          <w:color w:val="404040" w:themeColor="text1" w:themeTint="BF"/>
        </w:rPr>
      </w:pPr>
      <w:r>
        <w:rPr>
          <w:rFonts w:eastAsiaTheme="majorEastAsia"/>
          <w:bCs/>
          <w:color w:val="404040" w:themeColor="text1" w:themeTint="BF"/>
        </w:rPr>
        <w:t>RESSRV</w:t>
      </w:r>
      <w:r>
        <w:rPr>
          <w:rFonts w:eastAsiaTheme="majorEastAsia"/>
          <w:bCs/>
          <w:color w:val="404040" w:themeColor="text1" w:themeTint="BF"/>
        </w:rPr>
        <w:tab/>
      </w:r>
      <w:r>
        <w:rPr>
          <w:rFonts w:eastAsiaTheme="majorEastAsia"/>
          <w:bCs/>
          <w:color w:val="404040" w:themeColor="text1" w:themeTint="BF"/>
        </w:rPr>
        <w:tab/>
        <w:t>:</w:t>
      </w:r>
      <w:r>
        <w:rPr>
          <w:rFonts w:eastAsiaTheme="majorEastAsia"/>
          <w:bCs/>
          <w:color w:val="404040" w:themeColor="text1" w:themeTint="BF"/>
        </w:rPr>
        <w:tab/>
        <w:t>Resultado del  Servicio – Alfanumérico ( 50 )</w:t>
      </w:r>
    </w:p>
    <w:p w:rsidR="0026653B" w:rsidRPr="007878F2" w:rsidRDefault="0026653B" w:rsidP="0026653B">
      <w:pPr>
        <w:pStyle w:val="Ttulo3"/>
        <w:numPr>
          <w:ilvl w:val="2"/>
          <w:numId w:val="9"/>
        </w:numPr>
        <w:ind w:left="1276" w:hanging="567"/>
        <w:rPr>
          <w:rFonts w:asciiTheme="minorHAnsi" w:hAnsiTheme="minorHAnsi" w:cstheme="minorBidi"/>
          <w:color w:val="404040" w:themeColor="text1" w:themeTint="BF"/>
          <w:sz w:val="24"/>
          <w:szCs w:val="26"/>
        </w:rPr>
      </w:pPr>
      <w:bookmarkStart w:id="1824" w:name="_Toc498424178"/>
      <w:bookmarkStart w:id="1825" w:name="_Toc500952799"/>
      <w:r>
        <w:rPr>
          <w:rFonts w:asciiTheme="minorHAnsi" w:hAnsiTheme="minorHAnsi" w:cstheme="minorBidi"/>
          <w:color w:val="404040" w:themeColor="text1" w:themeTint="BF"/>
          <w:sz w:val="24"/>
          <w:szCs w:val="26"/>
        </w:rPr>
        <w:t>REQNF002 - Resultados</w:t>
      </w:r>
      <w:bookmarkEnd w:id="1824"/>
      <w:bookmarkEnd w:id="1825"/>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 xml:space="preserve">Todos los procedimientos almacenados que insertar, actualizan o eliminan datos del AS400 retornarán los </w:t>
      </w:r>
      <w:r w:rsidRPr="00743055">
        <w:rPr>
          <w:rFonts w:eastAsiaTheme="majorEastAsia"/>
          <w:bCs/>
          <w:color w:val="404040" w:themeColor="text1" w:themeTint="BF"/>
        </w:rPr>
        <w:t>siguientes</w:t>
      </w:r>
      <w:r>
        <w:rPr>
          <w:rFonts w:eastAsiaTheme="majorEastAsia"/>
          <w:bCs/>
          <w:color w:val="404040" w:themeColor="text1" w:themeTint="BF"/>
        </w:rPr>
        <w:t xml:space="preserve"> valores:</w:t>
      </w:r>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0</w:t>
      </w:r>
      <w:r>
        <w:rPr>
          <w:rFonts w:eastAsiaTheme="majorEastAsia"/>
          <w:bCs/>
          <w:color w:val="404040" w:themeColor="text1" w:themeTint="BF"/>
        </w:rPr>
        <w:tab/>
        <w:t>:</w:t>
      </w:r>
      <w:r>
        <w:rPr>
          <w:rFonts w:eastAsiaTheme="majorEastAsia"/>
          <w:bCs/>
          <w:color w:val="404040" w:themeColor="text1" w:themeTint="BF"/>
        </w:rPr>
        <w:tab/>
        <w:t xml:space="preserve">Cuando el store </w:t>
      </w:r>
      <w:proofErr w:type="spellStart"/>
      <w:r>
        <w:rPr>
          <w:rFonts w:eastAsiaTheme="majorEastAsia"/>
          <w:bCs/>
          <w:color w:val="404040" w:themeColor="text1" w:themeTint="BF"/>
        </w:rPr>
        <w:t>procedure</w:t>
      </w:r>
      <w:proofErr w:type="spellEnd"/>
      <w:r>
        <w:rPr>
          <w:rFonts w:eastAsiaTheme="majorEastAsia"/>
          <w:bCs/>
          <w:color w:val="404040" w:themeColor="text1" w:themeTint="BF"/>
        </w:rPr>
        <w:t xml:space="preserve"> se ejecutó satisfactoriamente</w:t>
      </w:r>
    </w:p>
    <w:p w:rsidR="0026653B" w:rsidRDefault="0026653B" w:rsidP="0026653B">
      <w:pPr>
        <w:pStyle w:val="Prrafodelista"/>
        <w:ind w:left="1276"/>
        <w:rPr>
          <w:rFonts w:eastAsiaTheme="majorEastAsia"/>
          <w:bCs/>
          <w:color w:val="404040" w:themeColor="text1" w:themeTint="BF"/>
        </w:rPr>
      </w:pPr>
      <w:r>
        <w:rPr>
          <w:rFonts w:eastAsiaTheme="majorEastAsia"/>
          <w:bCs/>
          <w:color w:val="404040" w:themeColor="text1" w:themeTint="BF"/>
        </w:rPr>
        <w:t>1</w:t>
      </w:r>
      <w:r>
        <w:rPr>
          <w:rFonts w:eastAsiaTheme="majorEastAsia"/>
          <w:bCs/>
          <w:color w:val="404040" w:themeColor="text1" w:themeTint="BF"/>
        </w:rPr>
        <w:tab/>
        <w:t>:</w:t>
      </w:r>
      <w:r>
        <w:rPr>
          <w:rFonts w:eastAsiaTheme="majorEastAsia"/>
          <w:bCs/>
          <w:color w:val="404040" w:themeColor="text1" w:themeTint="BF"/>
        </w:rPr>
        <w:tab/>
        <w:t xml:space="preserve">Cuando el store </w:t>
      </w:r>
      <w:proofErr w:type="spellStart"/>
      <w:r>
        <w:rPr>
          <w:rFonts w:eastAsiaTheme="majorEastAsia"/>
          <w:bCs/>
          <w:color w:val="404040" w:themeColor="text1" w:themeTint="BF"/>
        </w:rPr>
        <w:t>procedure</w:t>
      </w:r>
      <w:proofErr w:type="spellEnd"/>
      <w:r>
        <w:rPr>
          <w:rFonts w:eastAsiaTheme="majorEastAsia"/>
          <w:bCs/>
          <w:color w:val="404040" w:themeColor="text1" w:themeTint="BF"/>
        </w:rPr>
        <w:t xml:space="preserve"> no se ejecutó satisfactoriamente</w:t>
      </w:r>
    </w:p>
    <w:p w:rsidR="00F5215C" w:rsidRPr="002B7233" w:rsidRDefault="003E1295" w:rsidP="002B7233">
      <w:pPr>
        <w:pStyle w:val="Ttulo1"/>
        <w:spacing w:before="0"/>
      </w:pPr>
      <w:bookmarkStart w:id="1826" w:name="_Toc500952800"/>
      <w:r w:rsidRPr="002B7233">
        <w:t>Procedimientos Almacenados</w:t>
      </w:r>
      <w:bookmarkEnd w:id="1826"/>
    </w:p>
    <w:p w:rsidR="0088720F" w:rsidRPr="00743055" w:rsidRDefault="0088720F" w:rsidP="005208CC">
      <w:pPr>
        <w:pStyle w:val="Prrafodelista"/>
        <w:numPr>
          <w:ilvl w:val="0"/>
          <w:numId w:val="7"/>
        </w:numPr>
        <w:spacing w:before="200"/>
        <w:contextualSpacing w:val="0"/>
        <w:outlineLvl w:val="1"/>
        <w:rPr>
          <w:rFonts w:eastAsiaTheme="majorEastAsia" w:cstheme="majorBidi"/>
          <w:b/>
          <w:bCs/>
          <w:vanish/>
          <w:color w:val="404040" w:themeColor="text1" w:themeTint="BF"/>
          <w:sz w:val="24"/>
          <w:szCs w:val="28"/>
        </w:rPr>
      </w:pPr>
      <w:bookmarkStart w:id="1827" w:name="_Toc419977799"/>
      <w:bookmarkStart w:id="1828" w:name="_Toc420076276"/>
      <w:bookmarkStart w:id="1829" w:name="_Toc420336306"/>
      <w:bookmarkStart w:id="1830" w:name="_Toc434850455"/>
      <w:bookmarkStart w:id="1831" w:name="_Toc435110945"/>
      <w:bookmarkStart w:id="1832" w:name="_Toc435518572"/>
      <w:bookmarkStart w:id="1833" w:name="_Toc435518805"/>
      <w:bookmarkStart w:id="1834" w:name="_Toc436659525"/>
      <w:bookmarkStart w:id="1835" w:name="_Toc436915520"/>
      <w:bookmarkStart w:id="1836" w:name="_Toc436915577"/>
      <w:bookmarkStart w:id="1837" w:name="_Toc437598081"/>
      <w:bookmarkStart w:id="1838" w:name="_Toc445731696"/>
      <w:bookmarkStart w:id="1839" w:name="_Toc448477062"/>
      <w:bookmarkStart w:id="1840" w:name="_Toc448477127"/>
      <w:bookmarkStart w:id="1841" w:name="_Toc452373895"/>
      <w:bookmarkStart w:id="1842" w:name="_Toc452469954"/>
      <w:bookmarkStart w:id="1843" w:name="_Toc452470012"/>
      <w:bookmarkStart w:id="1844" w:name="_Toc452740221"/>
      <w:bookmarkStart w:id="1845" w:name="_Toc452974094"/>
      <w:bookmarkStart w:id="1846" w:name="_Toc452976482"/>
      <w:bookmarkStart w:id="1847" w:name="_Toc452976568"/>
      <w:bookmarkStart w:id="1848" w:name="_Toc452976637"/>
      <w:bookmarkStart w:id="1849" w:name="_Toc454185168"/>
      <w:bookmarkStart w:id="1850" w:name="_Toc454188363"/>
      <w:bookmarkStart w:id="1851" w:name="_Toc454211180"/>
      <w:bookmarkStart w:id="1852" w:name="_Toc454211237"/>
      <w:bookmarkStart w:id="1853" w:name="_Toc454381323"/>
      <w:bookmarkStart w:id="1854" w:name="_Toc454382025"/>
      <w:bookmarkStart w:id="1855" w:name="_Toc455070730"/>
      <w:bookmarkStart w:id="1856" w:name="_Toc455070782"/>
      <w:bookmarkStart w:id="1857" w:name="_Toc455074848"/>
      <w:bookmarkStart w:id="1858" w:name="_Toc460256628"/>
      <w:bookmarkStart w:id="1859" w:name="_Toc460256678"/>
      <w:bookmarkStart w:id="1860" w:name="_Toc460256728"/>
      <w:bookmarkStart w:id="1861" w:name="_Toc460401414"/>
      <w:bookmarkStart w:id="1862" w:name="_Toc460405500"/>
      <w:bookmarkStart w:id="1863" w:name="_Toc460406316"/>
      <w:bookmarkStart w:id="1864" w:name="_Toc460406680"/>
      <w:bookmarkStart w:id="1865" w:name="_Toc460406873"/>
      <w:bookmarkStart w:id="1866" w:name="_Toc460406923"/>
      <w:bookmarkStart w:id="1867" w:name="_Toc461194549"/>
      <w:bookmarkStart w:id="1868" w:name="_Toc461195654"/>
      <w:bookmarkStart w:id="1869" w:name="_Toc497460895"/>
      <w:bookmarkStart w:id="1870" w:name="_Toc497500844"/>
      <w:bookmarkStart w:id="1871" w:name="_Toc497747778"/>
      <w:bookmarkStart w:id="1872" w:name="_Toc497807292"/>
      <w:bookmarkStart w:id="1873" w:name="_Toc497834853"/>
      <w:bookmarkStart w:id="1874" w:name="_Toc497834900"/>
      <w:bookmarkStart w:id="1875" w:name="_Toc497834947"/>
      <w:bookmarkStart w:id="1876" w:name="_Toc497835000"/>
      <w:bookmarkStart w:id="1877" w:name="_Toc497835053"/>
      <w:bookmarkStart w:id="1878" w:name="_Toc497835100"/>
      <w:bookmarkStart w:id="1879" w:name="_Toc497835323"/>
      <w:bookmarkStart w:id="1880" w:name="_Toc497835390"/>
      <w:bookmarkStart w:id="1881" w:name="_Toc497911550"/>
      <w:bookmarkStart w:id="1882" w:name="_Toc497978505"/>
      <w:bookmarkStart w:id="1883" w:name="_Toc498000416"/>
      <w:bookmarkStart w:id="1884" w:name="_Toc498000470"/>
      <w:bookmarkStart w:id="1885" w:name="_Toc498003345"/>
      <w:bookmarkStart w:id="1886" w:name="_Toc498003399"/>
      <w:bookmarkStart w:id="1887" w:name="_Toc498005099"/>
      <w:bookmarkStart w:id="1888" w:name="_Toc498930932"/>
      <w:bookmarkStart w:id="1889" w:name="_Toc499047369"/>
      <w:bookmarkStart w:id="1890" w:name="_Toc499101400"/>
      <w:bookmarkStart w:id="1891" w:name="_Toc499109503"/>
      <w:bookmarkStart w:id="1892" w:name="_Toc499109555"/>
      <w:bookmarkStart w:id="1893" w:name="_Toc499112133"/>
      <w:bookmarkStart w:id="1894" w:name="_Toc499112190"/>
      <w:bookmarkStart w:id="1895" w:name="_Toc499126456"/>
      <w:bookmarkStart w:id="1896" w:name="_Toc499128461"/>
      <w:bookmarkStart w:id="1897" w:name="_Toc499129669"/>
      <w:bookmarkStart w:id="1898" w:name="_Toc499129719"/>
      <w:bookmarkStart w:id="1899" w:name="_Toc499129770"/>
      <w:bookmarkStart w:id="1900" w:name="_Toc499129821"/>
      <w:bookmarkStart w:id="1901" w:name="_Toc499572439"/>
      <w:bookmarkStart w:id="1902" w:name="_Toc499620584"/>
      <w:bookmarkStart w:id="1903" w:name="_Toc499625783"/>
      <w:bookmarkStart w:id="1904" w:name="_Toc499627956"/>
      <w:bookmarkStart w:id="1905" w:name="_Toc499888305"/>
      <w:bookmarkStart w:id="1906" w:name="_Toc500169022"/>
      <w:bookmarkStart w:id="1907" w:name="_Toc500411032"/>
      <w:bookmarkStart w:id="1908" w:name="_Toc500430418"/>
      <w:bookmarkStart w:id="1909" w:name="_Toc500769543"/>
      <w:bookmarkStart w:id="1910" w:name="_Toc500927519"/>
      <w:bookmarkStart w:id="1911" w:name="_Toc500927597"/>
      <w:bookmarkStart w:id="1912" w:name="_Toc500927888"/>
      <w:bookmarkStart w:id="1913" w:name="_Toc500927964"/>
      <w:bookmarkStart w:id="1914" w:name="_Toc500928040"/>
      <w:bookmarkStart w:id="1915" w:name="_Toc500928202"/>
      <w:bookmarkStart w:id="1916" w:name="_Toc500928307"/>
      <w:bookmarkStart w:id="1917" w:name="_Toc500928426"/>
      <w:bookmarkStart w:id="1918" w:name="_Toc500928598"/>
      <w:bookmarkStart w:id="1919" w:name="_Toc500928671"/>
      <w:bookmarkStart w:id="1920" w:name="_Toc500928791"/>
      <w:bookmarkStart w:id="1921" w:name="_Toc500928887"/>
      <w:bookmarkStart w:id="1922" w:name="_Toc500929018"/>
      <w:bookmarkStart w:id="1923" w:name="_Toc500929352"/>
      <w:bookmarkStart w:id="1924" w:name="_Toc500929410"/>
      <w:bookmarkStart w:id="1925" w:name="_Toc500929467"/>
      <w:bookmarkStart w:id="1926" w:name="_Toc500940363"/>
      <w:bookmarkStart w:id="1927" w:name="_Toc500942364"/>
      <w:bookmarkStart w:id="1928" w:name="_Toc500944809"/>
      <w:bookmarkStart w:id="1929" w:name="_Toc500945445"/>
      <w:bookmarkStart w:id="1930" w:name="_Toc500948927"/>
      <w:bookmarkStart w:id="1931" w:name="_Toc500952801"/>
      <w:bookmarkStart w:id="1932" w:name="_Toc364177727"/>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p>
    <w:p w:rsidR="0088720F" w:rsidRPr="00743055" w:rsidRDefault="0088720F" w:rsidP="005208CC">
      <w:pPr>
        <w:pStyle w:val="Prrafodelista"/>
        <w:numPr>
          <w:ilvl w:val="0"/>
          <w:numId w:val="7"/>
        </w:numPr>
        <w:spacing w:before="200"/>
        <w:contextualSpacing w:val="0"/>
        <w:outlineLvl w:val="1"/>
        <w:rPr>
          <w:rFonts w:eastAsiaTheme="majorEastAsia" w:cstheme="majorBidi"/>
          <w:b/>
          <w:bCs/>
          <w:vanish/>
          <w:color w:val="404040" w:themeColor="text1" w:themeTint="BF"/>
          <w:sz w:val="24"/>
          <w:szCs w:val="28"/>
        </w:rPr>
      </w:pPr>
      <w:bookmarkStart w:id="1933" w:name="_Toc419977800"/>
      <w:bookmarkStart w:id="1934" w:name="_Toc420076277"/>
      <w:bookmarkStart w:id="1935" w:name="_Toc420336307"/>
      <w:bookmarkStart w:id="1936" w:name="_Toc434850456"/>
      <w:bookmarkStart w:id="1937" w:name="_Toc435110946"/>
      <w:bookmarkStart w:id="1938" w:name="_Toc435518573"/>
      <w:bookmarkStart w:id="1939" w:name="_Toc435518806"/>
      <w:bookmarkStart w:id="1940" w:name="_Toc436659526"/>
      <w:bookmarkStart w:id="1941" w:name="_Toc436915521"/>
      <w:bookmarkStart w:id="1942" w:name="_Toc436915578"/>
      <w:bookmarkStart w:id="1943" w:name="_Toc437598082"/>
      <w:bookmarkStart w:id="1944" w:name="_Toc445731697"/>
      <w:bookmarkStart w:id="1945" w:name="_Toc448477063"/>
      <w:bookmarkStart w:id="1946" w:name="_Toc448477128"/>
      <w:bookmarkStart w:id="1947" w:name="_Toc452373896"/>
      <w:bookmarkStart w:id="1948" w:name="_Toc452469955"/>
      <w:bookmarkStart w:id="1949" w:name="_Toc452470013"/>
      <w:bookmarkStart w:id="1950" w:name="_Toc452740222"/>
      <w:bookmarkStart w:id="1951" w:name="_Toc452974095"/>
      <w:bookmarkStart w:id="1952" w:name="_Toc452976483"/>
      <w:bookmarkStart w:id="1953" w:name="_Toc452976569"/>
      <w:bookmarkStart w:id="1954" w:name="_Toc452976638"/>
      <w:bookmarkStart w:id="1955" w:name="_Toc454185169"/>
      <w:bookmarkStart w:id="1956" w:name="_Toc454188364"/>
      <w:bookmarkStart w:id="1957" w:name="_Toc454211181"/>
      <w:bookmarkStart w:id="1958" w:name="_Toc454211238"/>
      <w:bookmarkStart w:id="1959" w:name="_Toc454381324"/>
      <w:bookmarkStart w:id="1960" w:name="_Toc454382026"/>
      <w:bookmarkStart w:id="1961" w:name="_Toc455070731"/>
      <w:bookmarkStart w:id="1962" w:name="_Toc455070783"/>
      <w:bookmarkStart w:id="1963" w:name="_Toc455074849"/>
      <w:bookmarkStart w:id="1964" w:name="_Toc460256629"/>
      <w:bookmarkStart w:id="1965" w:name="_Toc460256679"/>
      <w:bookmarkStart w:id="1966" w:name="_Toc460256729"/>
      <w:bookmarkStart w:id="1967" w:name="_Toc460401415"/>
      <w:bookmarkStart w:id="1968" w:name="_Toc460405501"/>
      <w:bookmarkStart w:id="1969" w:name="_Toc460406317"/>
      <w:bookmarkStart w:id="1970" w:name="_Toc460406681"/>
      <w:bookmarkStart w:id="1971" w:name="_Toc460406874"/>
      <w:bookmarkStart w:id="1972" w:name="_Toc460406924"/>
      <w:bookmarkStart w:id="1973" w:name="_Toc461194550"/>
      <w:bookmarkStart w:id="1974" w:name="_Toc461195655"/>
      <w:bookmarkStart w:id="1975" w:name="_Toc497460896"/>
      <w:bookmarkStart w:id="1976" w:name="_Toc497500845"/>
      <w:bookmarkStart w:id="1977" w:name="_Toc497747779"/>
      <w:bookmarkStart w:id="1978" w:name="_Toc497807293"/>
      <w:bookmarkStart w:id="1979" w:name="_Toc497834854"/>
      <w:bookmarkStart w:id="1980" w:name="_Toc497834901"/>
      <w:bookmarkStart w:id="1981" w:name="_Toc497834948"/>
      <w:bookmarkStart w:id="1982" w:name="_Toc497835001"/>
      <w:bookmarkStart w:id="1983" w:name="_Toc497835054"/>
      <w:bookmarkStart w:id="1984" w:name="_Toc497835101"/>
      <w:bookmarkStart w:id="1985" w:name="_Toc497835324"/>
      <w:bookmarkStart w:id="1986" w:name="_Toc497835391"/>
      <w:bookmarkStart w:id="1987" w:name="_Toc497911551"/>
      <w:bookmarkStart w:id="1988" w:name="_Toc497978506"/>
      <w:bookmarkStart w:id="1989" w:name="_Toc498000417"/>
      <w:bookmarkStart w:id="1990" w:name="_Toc498000471"/>
      <w:bookmarkStart w:id="1991" w:name="_Toc498003346"/>
      <w:bookmarkStart w:id="1992" w:name="_Toc498003400"/>
      <w:bookmarkStart w:id="1993" w:name="_Toc498005100"/>
      <w:bookmarkStart w:id="1994" w:name="_Toc498930933"/>
      <w:bookmarkStart w:id="1995" w:name="_Toc499047370"/>
      <w:bookmarkStart w:id="1996" w:name="_Toc499101401"/>
      <w:bookmarkStart w:id="1997" w:name="_Toc499109504"/>
      <w:bookmarkStart w:id="1998" w:name="_Toc499109556"/>
      <w:bookmarkStart w:id="1999" w:name="_Toc499112134"/>
      <w:bookmarkStart w:id="2000" w:name="_Toc499112191"/>
      <w:bookmarkStart w:id="2001" w:name="_Toc499126457"/>
      <w:bookmarkStart w:id="2002" w:name="_Toc499128462"/>
      <w:bookmarkStart w:id="2003" w:name="_Toc499129670"/>
      <w:bookmarkStart w:id="2004" w:name="_Toc499129720"/>
      <w:bookmarkStart w:id="2005" w:name="_Toc499129771"/>
      <w:bookmarkStart w:id="2006" w:name="_Toc499129822"/>
      <w:bookmarkStart w:id="2007" w:name="_Toc499572440"/>
      <w:bookmarkStart w:id="2008" w:name="_Toc499620585"/>
      <w:bookmarkStart w:id="2009" w:name="_Toc499625784"/>
      <w:bookmarkStart w:id="2010" w:name="_Toc499627957"/>
      <w:bookmarkStart w:id="2011" w:name="_Toc499888306"/>
      <w:bookmarkStart w:id="2012" w:name="_Toc500169023"/>
      <w:bookmarkStart w:id="2013" w:name="_Toc500411033"/>
      <w:bookmarkStart w:id="2014" w:name="_Toc500430419"/>
      <w:bookmarkStart w:id="2015" w:name="_Toc500769544"/>
      <w:bookmarkStart w:id="2016" w:name="_Toc500927520"/>
      <w:bookmarkStart w:id="2017" w:name="_Toc500927598"/>
      <w:bookmarkStart w:id="2018" w:name="_Toc500927889"/>
      <w:bookmarkStart w:id="2019" w:name="_Toc500927965"/>
      <w:bookmarkStart w:id="2020" w:name="_Toc500928041"/>
      <w:bookmarkStart w:id="2021" w:name="_Toc500928203"/>
      <w:bookmarkStart w:id="2022" w:name="_Toc500928308"/>
      <w:bookmarkStart w:id="2023" w:name="_Toc500928427"/>
      <w:bookmarkStart w:id="2024" w:name="_Toc500928599"/>
      <w:bookmarkStart w:id="2025" w:name="_Toc500928672"/>
      <w:bookmarkStart w:id="2026" w:name="_Toc500928792"/>
      <w:bookmarkStart w:id="2027" w:name="_Toc500928888"/>
      <w:bookmarkStart w:id="2028" w:name="_Toc500929019"/>
      <w:bookmarkStart w:id="2029" w:name="_Toc500929353"/>
      <w:bookmarkStart w:id="2030" w:name="_Toc500929411"/>
      <w:bookmarkStart w:id="2031" w:name="_Toc500929468"/>
      <w:bookmarkStart w:id="2032" w:name="_Toc500940364"/>
      <w:bookmarkStart w:id="2033" w:name="_Toc500942365"/>
      <w:bookmarkStart w:id="2034" w:name="_Toc500944810"/>
      <w:bookmarkStart w:id="2035" w:name="_Toc500945446"/>
      <w:bookmarkStart w:id="2036" w:name="_Toc500948928"/>
      <w:bookmarkStart w:id="2037" w:name="_Toc50095280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p>
    <w:p w:rsidR="003E1295" w:rsidRPr="002B7233" w:rsidRDefault="003E1295" w:rsidP="00B9289F">
      <w:pPr>
        <w:pStyle w:val="Ttulo2"/>
        <w:numPr>
          <w:ilvl w:val="1"/>
          <w:numId w:val="18"/>
        </w:numPr>
        <w:ind w:left="851" w:hanging="425"/>
        <w:rPr>
          <w:rFonts w:eastAsiaTheme="majorEastAsia"/>
        </w:rPr>
      </w:pPr>
      <w:bookmarkStart w:id="2038" w:name="_Toc500952803"/>
      <w:bookmarkStart w:id="2039" w:name="_Toc364177728"/>
      <w:bookmarkStart w:id="2040" w:name="_Toc461195657"/>
      <w:bookmarkEnd w:id="1932"/>
      <w:r w:rsidRPr="002B7233">
        <w:rPr>
          <w:rFonts w:eastAsiaTheme="majorEastAsia"/>
        </w:rPr>
        <w:t>REQF001 –  Creación Pre-Liberación</w:t>
      </w:r>
      <w:bookmarkEnd w:id="2038"/>
    </w:p>
    <w:p w:rsidR="00743055" w:rsidRPr="002B7233" w:rsidRDefault="00743055" w:rsidP="002B7233">
      <w:pPr>
        <w:spacing w:after="0"/>
        <w:ind w:firstLine="993"/>
        <w:jc w:val="both"/>
        <w:rPr>
          <w:b/>
          <w:sz w:val="23"/>
          <w:szCs w:val="23"/>
        </w:rPr>
      </w:pPr>
      <w:r w:rsidRPr="002B7233">
        <w:rPr>
          <w:b/>
          <w:sz w:val="23"/>
          <w:szCs w:val="23"/>
        </w:rPr>
        <w:t>CABECERA PRE-LIBERACION</w:t>
      </w:r>
    </w:p>
    <w:p w:rsidR="00811182" w:rsidRDefault="003E1295" w:rsidP="00811182">
      <w:pPr>
        <w:pStyle w:val="Prrafodelista"/>
        <w:ind w:left="993"/>
        <w:rPr>
          <w:color w:val="404040" w:themeColor="text1" w:themeTint="BF"/>
          <w:sz w:val="24"/>
          <w:szCs w:val="26"/>
        </w:rPr>
      </w:pPr>
      <w:r w:rsidRPr="002B7233">
        <w:rPr>
          <w:bCs/>
          <w:sz w:val="23"/>
          <w:szCs w:val="23"/>
        </w:rPr>
        <w:t>Nombre de Procedimiento</w:t>
      </w:r>
      <w:r w:rsidRPr="002B7233">
        <w:rPr>
          <w:color w:val="404040" w:themeColor="text1" w:themeTint="BF"/>
          <w:sz w:val="24"/>
          <w:szCs w:val="26"/>
        </w:rPr>
        <w:t xml:space="preserve">: </w:t>
      </w:r>
      <w:r w:rsidR="002B7233" w:rsidRPr="002B7233">
        <w:rPr>
          <w:color w:val="404040" w:themeColor="text1" w:themeTint="BF"/>
          <w:sz w:val="24"/>
          <w:szCs w:val="26"/>
        </w:rPr>
        <w:t>S</w:t>
      </w:r>
      <w:r w:rsidRPr="002B7233">
        <w:rPr>
          <w:color w:val="404040" w:themeColor="text1" w:themeTint="BF"/>
          <w:sz w:val="24"/>
          <w:szCs w:val="26"/>
        </w:rPr>
        <w:t>P_INTSGO_LIB_CREACION_PRE_LIBERACION_CABECERA</w:t>
      </w:r>
    </w:p>
    <w:p w:rsidR="003E1295" w:rsidRPr="00471EE8" w:rsidRDefault="003E1295" w:rsidP="00811182">
      <w:pPr>
        <w:pStyle w:val="Prrafodelista"/>
        <w:ind w:left="993"/>
        <w:rPr>
          <w:sz w:val="24"/>
          <w:szCs w:val="24"/>
        </w:rPr>
      </w:pPr>
      <w:r w:rsidRPr="00471EE8">
        <w:rPr>
          <w:sz w:val="24"/>
          <w:szCs w:val="24"/>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3E1295" w:rsidRPr="003E1295" w:rsidTr="00811182">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3E1295" w:rsidRPr="003E1295" w:rsidRDefault="003E1295" w:rsidP="003E1295">
            <w:pPr>
              <w:spacing w:after="0" w:line="240" w:lineRule="auto"/>
              <w:jc w:val="center"/>
              <w:rPr>
                <w:rFonts w:ascii="Calibri" w:eastAsia="Times New Roman" w:hAnsi="Calibri" w:cs="Times New Roman"/>
                <w:b/>
                <w:bCs/>
                <w:color w:val="000000"/>
              </w:rPr>
            </w:pPr>
            <w:r w:rsidRPr="003E1295">
              <w:rPr>
                <w:rFonts w:ascii="Calibri" w:eastAsia="Times New Roman" w:hAnsi="Calibri" w:cs="Times New Roman"/>
                <w:b/>
                <w:bCs/>
                <w:color w:val="000000"/>
              </w:rPr>
              <w:lastRenderedPageBreak/>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3E1295" w:rsidRPr="003E1295" w:rsidRDefault="003E1295" w:rsidP="003E1295">
            <w:pPr>
              <w:spacing w:after="0" w:line="240" w:lineRule="auto"/>
              <w:jc w:val="center"/>
              <w:rPr>
                <w:rFonts w:ascii="Calibri" w:eastAsia="Times New Roman" w:hAnsi="Calibri" w:cs="Times New Roman"/>
                <w:b/>
                <w:bCs/>
                <w:color w:val="000000"/>
              </w:rPr>
            </w:pPr>
            <w:r w:rsidRPr="003E1295">
              <w:rPr>
                <w:rFonts w:ascii="Calibri" w:eastAsia="Times New Roman" w:hAnsi="Calibri" w:cs="Times New Roman"/>
                <w:b/>
                <w:bCs/>
                <w:color w:val="000000"/>
              </w:rPr>
              <w:t>Mensaje</w:t>
            </w:r>
          </w:p>
        </w:tc>
      </w:tr>
      <w:tr w:rsidR="003E1295" w:rsidRPr="003E1295" w:rsidTr="00811182">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3E1295" w:rsidRPr="003E1295" w:rsidRDefault="003E1295" w:rsidP="003E1295">
            <w:pPr>
              <w:spacing w:after="0" w:line="240" w:lineRule="auto"/>
              <w:jc w:val="center"/>
              <w:rPr>
                <w:rFonts w:ascii="Calibri" w:eastAsia="Times New Roman" w:hAnsi="Calibri" w:cs="Times New Roman"/>
                <w:color w:val="000000"/>
              </w:rPr>
            </w:pPr>
            <w:r w:rsidRPr="003E1295">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3E1295" w:rsidRPr="003E1295" w:rsidRDefault="002124CD" w:rsidP="002124CD">
            <w:pPr>
              <w:spacing w:after="0" w:line="240" w:lineRule="auto"/>
              <w:rPr>
                <w:rFonts w:ascii="Calibri" w:eastAsia="Times New Roman" w:hAnsi="Calibri" w:cs="Times New Roman"/>
                <w:color w:val="000000"/>
              </w:rPr>
            </w:pPr>
            <w:r>
              <w:rPr>
                <w:rFonts w:ascii="Calibri" w:eastAsia="Times New Roman" w:hAnsi="Calibri" w:cs="Times New Roman"/>
                <w:color w:val="000000"/>
              </w:rPr>
              <w:t>Registro insertado</w:t>
            </w:r>
          </w:p>
        </w:tc>
      </w:tr>
      <w:tr w:rsidR="003E1295" w:rsidRPr="003E1295" w:rsidTr="00811182">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3E1295" w:rsidRPr="003E1295" w:rsidRDefault="003E1295" w:rsidP="003E1295">
            <w:pPr>
              <w:spacing w:after="0" w:line="240" w:lineRule="auto"/>
              <w:jc w:val="center"/>
              <w:rPr>
                <w:rFonts w:ascii="Calibri" w:eastAsia="Times New Roman" w:hAnsi="Calibri" w:cs="Times New Roman"/>
                <w:color w:val="000000"/>
              </w:rPr>
            </w:pPr>
            <w:r w:rsidRPr="003E1295">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 xml:space="preserve">Si los </w:t>
            </w:r>
            <w:proofErr w:type="spellStart"/>
            <w:r w:rsidRPr="003E1295">
              <w:rPr>
                <w:rFonts w:ascii="Calibri" w:eastAsia="Times New Roman" w:hAnsi="Calibri" w:cs="Times New Roman"/>
                <w:color w:val="000000"/>
              </w:rPr>
              <w:t>párametros</w:t>
            </w:r>
            <w:proofErr w:type="spellEnd"/>
            <w:r w:rsidRPr="003E1295">
              <w:rPr>
                <w:rFonts w:ascii="Calibri" w:eastAsia="Times New Roman" w:hAnsi="Calibri" w:cs="Times New Roman"/>
                <w:color w:val="000000"/>
              </w:rPr>
              <w:t xml:space="preserve"> de entrada deben tener valor y no lo tiene</w:t>
            </w:r>
            <w:r w:rsidRPr="003E1295">
              <w:rPr>
                <w:rFonts w:ascii="Calibri" w:eastAsia="Times New Roman" w:hAnsi="Calibri" w:cs="Times New Roman"/>
                <w:color w:val="000000"/>
              </w:rPr>
              <w:br/>
              <w:t>"Los parámetros de entrada deben tener valor"</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8" w:space="0" w:color="808080"/>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CCMPN es diferente de 'AM' - 'LZ'</w:t>
            </w:r>
            <w:r w:rsidRPr="003E1295">
              <w:rPr>
                <w:rFonts w:ascii="Calibri" w:eastAsia="Times New Roman" w:hAnsi="Calibri" w:cs="Times New Roman"/>
                <w:color w:val="000000"/>
              </w:rPr>
              <w:br/>
              <w:t>" Código de compañía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CTPOLB es diferente de ‘A’ - 'F' - 'W'</w:t>
            </w:r>
            <w:r w:rsidRPr="003E1295">
              <w:rPr>
                <w:rFonts w:ascii="Calibri" w:eastAsia="Times New Roman" w:hAnsi="Calibri" w:cs="Times New Roman"/>
                <w:color w:val="000000"/>
              </w:rPr>
              <w:br/>
              <w:t>"Código de Tipo de liberación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CUSAPR es diferente de 'WEBCASA' - 'WEBALMA'</w:t>
            </w:r>
            <w:r w:rsidRPr="003E1295">
              <w:rPr>
                <w:rFonts w:ascii="Calibri" w:eastAsia="Times New Roman" w:hAnsi="Calibri" w:cs="Times New Roman"/>
                <w:color w:val="000000"/>
              </w:rPr>
              <w:br/>
              <w:t>"Código de Usuario de aprobación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SORGZN es diferente de 'L' - 'P'</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origen de zona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SIMPR es diferente de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activación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SAPRB es diferente de 'X' - '  '</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aprobación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SLBPDF es diferente de 'I' - 'P'</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aprobación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SIMPDF es diferente de 'I' -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impresión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SSTCLB es diferente de 'R' - 'E' -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situación de liberación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SSTCLB es diferente de '  ' - 'C' - 'T' - 'E' - 'P' - 'M'</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origen de liberación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CUSCRT es diferente de 'WEBCASA' - 'WEBALMA'</w:t>
            </w:r>
            <w:r w:rsidRPr="003E1295">
              <w:rPr>
                <w:rFonts w:ascii="Calibri" w:eastAsia="Times New Roman" w:hAnsi="Calibri" w:cs="Times New Roman"/>
                <w:color w:val="000000"/>
              </w:rPr>
              <w:br/>
              <w:t>"Código de Usuario de creación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NTRMCR es diferente de 'WEBCASA' - 'WEBALMA'</w:t>
            </w:r>
            <w:r w:rsidRPr="003E1295">
              <w:rPr>
                <w:rFonts w:ascii="Calibri" w:eastAsia="Times New Roman" w:hAnsi="Calibri" w:cs="Times New Roman"/>
                <w:color w:val="000000"/>
              </w:rPr>
              <w:br/>
              <w:t>"Número de terminal usado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SESTRG es diferente de 'A'</w:t>
            </w:r>
            <w:r w:rsidRPr="003E1295">
              <w:rPr>
                <w:rFonts w:ascii="Calibri" w:eastAsia="Times New Roman" w:hAnsi="Calibri" w:cs="Times New Roman"/>
                <w:color w:val="000000"/>
              </w:rPr>
              <w:br/>
              <w:t>"</w:t>
            </w:r>
            <w:proofErr w:type="spellStart"/>
            <w:r w:rsidRPr="003E1295">
              <w:rPr>
                <w:rFonts w:ascii="Calibri" w:eastAsia="Times New Roman" w:hAnsi="Calibri" w:cs="Times New Roman"/>
                <w:color w:val="000000"/>
              </w:rPr>
              <w:t>Flag</w:t>
            </w:r>
            <w:proofErr w:type="spellEnd"/>
            <w:r w:rsidRPr="003E1295">
              <w:rPr>
                <w:rFonts w:ascii="Calibri" w:eastAsia="Times New Roman" w:hAnsi="Calibri" w:cs="Times New Roman"/>
                <w:color w:val="000000"/>
              </w:rPr>
              <w:t xml:space="preserve"> de estado de registro no válido"</w:t>
            </w:r>
          </w:p>
        </w:tc>
      </w:tr>
      <w:tr w:rsidR="003E1295" w:rsidRPr="003E1295" w:rsidTr="0081118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3E1295" w:rsidRPr="003E1295" w:rsidRDefault="003E1295" w:rsidP="003E1295">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3E1295" w:rsidRPr="003E1295" w:rsidRDefault="003E1295" w:rsidP="003E1295">
            <w:pPr>
              <w:spacing w:after="0" w:line="240" w:lineRule="auto"/>
              <w:rPr>
                <w:rFonts w:ascii="Calibri" w:eastAsia="Times New Roman" w:hAnsi="Calibri" w:cs="Times New Roman"/>
                <w:color w:val="000000"/>
              </w:rPr>
            </w:pPr>
            <w:r w:rsidRPr="003E1295">
              <w:rPr>
                <w:rFonts w:ascii="Calibri" w:eastAsia="Times New Roman" w:hAnsi="Calibri" w:cs="Times New Roman"/>
                <w:color w:val="000000"/>
              </w:rPr>
              <w:t>Si el registro  se encuentra</w:t>
            </w:r>
            <w:r w:rsidRPr="003E1295">
              <w:rPr>
                <w:rFonts w:ascii="Calibri" w:eastAsia="Times New Roman" w:hAnsi="Calibri" w:cs="Times New Roman"/>
                <w:color w:val="000000"/>
              </w:rPr>
              <w:br/>
              <w:t>"El registro ya existe"</w:t>
            </w:r>
          </w:p>
        </w:tc>
      </w:tr>
    </w:tbl>
    <w:p w:rsidR="00811182" w:rsidRDefault="00811182" w:rsidP="00811182">
      <w:pPr>
        <w:spacing w:after="0"/>
        <w:ind w:firstLine="993"/>
        <w:jc w:val="both"/>
        <w:rPr>
          <w:b/>
          <w:sz w:val="23"/>
          <w:szCs w:val="23"/>
        </w:rPr>
      </w:pPr>
    </w:p>
    <w:p w:rsidR="00743055" w:rsidRPr="00811182" w:rsidRDefault="00743055" w:rsidP="00811182">
      <w:pPr>
        <w:spacing w:after="0"/>
        <w:ind w:firstLine="993"/>
        <w:jc w:val="both"/>
        <w:rPr>
          <w:b/>
          <w:sz w:val="23"/>
          <w:szCs w:val="23"/>
        </w:rPr>
      </w:pPr>
      <w:r w:rsidRPr="00811182">
        <w:rPr>
          <w:b/>
          <w:sz w:val="23"/>
          <w:szCs w:val="23"/>
        </w:rPr>
        <w:t>DETALLE PRE-LIBERACION</w:t>
      </w:r>
    </w:p>
    <w:p w:rsidR="00743055" w:rsidRPr="00811182" w:rsidRDefault="00743055" w:rsidP="00811182">
      <w:pPr>
        <w:pStyle w:val="Prrafodelista"/>
        <w:ind w:left="993"/>
        <w:rPr>
          <w:rFonts w:eastAsiaTheme="majorEastAsia"/>
          <w:b/>
          <w:color w:val="404040" w:themeColor="text1" w:themeTint="BF"/>
        </w:rPr>
      </w:pPr>
      <w:r w:rsidRPr="00811182">
        <w:rPr>
          <w:bCs/>
          <w:sz w:val="23"/>
          <w:szCs w:val="23"/>
        </w:rPr>
        <w:t xml:space="preserve">Nombre de Procedimiento: </w:t>
      </w:r>
      <w:r w:rsidR="00D0565E" w:rsidRPr="00811182">
        <w:rPr>
          <w:bCs/>
          <w:sz w:val="23"/>
          <w:szCs w:val="23"/>
        </w:rPr>
        <w:t>SP_INTSGO_LIB_CREACION_PRE_LIBERACION_DETALLE</w:t>
      </w:r>
    </w:p>
    <w:p w:rsidR="003E1295" w:rsidRPr="00811182" w:rsidRDefault="00743055" w:rsidP="00811182">
      <w:pPr>
        <w:pStyle w:val="Prrafodelista"/>
        <w:ind w:left="993"/>
        <w:rPr>
          <w:sz w:val="24"/>
          <w:szCs w:val="24"/>
        </w:rPr>
      </w:pPr>
      <w:r w:rsidRPr="00811182">
        <w:rPr>
          <w:sz w:val="24"/>
          <w:szCs w:val="24"/>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D0565E" w:rsidRPr="00D0565E" w:rsidTr="00D0565E">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D0565E" w:rsidRPr="00D0565E" w:rsidRDefault="00D0565E" w:rsidP="00D0565E">
            <w:pPr>
              <w:spacing w:after="0" w:line="240" w:lineRule="auto"/>
              <w:jc w:val="center"/>
              <w:rPr>
                <w:rFonts w:ascii="Calibri" w:eastAsia="Times New Roman" w:hAnsi="Calibri" w:cs="Times New Roman"/>
                <w:b/>
                <w:bCs/>
                <w:color w:val="000000"/>
              </w:rPr>
            </w:pPr>
            <w:r w:rsidRPr="00D0565E">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D0565E" w:rsidRPr="00D0565E" w:rsidRDefault="00D0565E" w:rsidP="00D0565E">
            <w:pPr>
              <w:spacing w:after="0" w:line="240" w:lineRule="auto"/>
              <w:jc w:val="center"/>
              <w:rPr>
                <w:rFonts w:ascii="Calibri" w:eastAsia="Times New Roman" w:hAnsi="Calibri" w:cs="Times New Roman"/>
                <w:b/>
                <w:bCs/>
                <w:color w:val="000000"/>
              </w:rPr>
            </w:pPr>
            <w:r w:rsidRPr="00D0565E">
              <w:rPr>
                <w:rFonts w:ascii="Calibri" w:eastAsia="Times New Roman" w:hAnsi="Calibri" w:cs="Times New Roman"/>
                <w:b/>
                <w:bCs/>
                <w:color w:val="000000"/>
              </w:rPr>
              <w:t>Mensaje</w:t>
            </w:r>
          </w:p>
        </w:tc>
      </w:tr>
      <w:tr w:rsidR="00D0565E" w:rsidRPr="00D0565E" w:rsidTr="00D0565E">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D0565E" w:rsidRPr="00D0565E" w:rsidRDefault="00D0565E" w:rsidP="00D0565E">
            <w:pPr>
              <w:spacing w:after="0" w:line="240" w:lineRule="auto"/>
              <w:jc w:val="center"/>
              <w:rPr>
                <w:rFonts w:ascii="Calibri" w:eastAsia="Times New Roman" w:hAnsi="Calibri" w:cs="Times New Roman"/>
                <w:color w:val="000000"/>
              </w:rPr>
            </w:pPr>
            <w:r w:rsidRPr="00D0565E">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D0565E" w:rsidRPr="00D0565E" w:rsidRDefault="00D0565E" w:rsidP="002124CD">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 xml:space="preserve">Registro insertado </w:t>
            </w:r>
          </w:p>
        </w:tc>
      </w:tr>
      <w:tr w:rsidR="00D0565E" w:rsidRPr="00D0565E" w:rsidTr="00D0565E">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D0565E" w:rsidRPr="00D0565E" w:rsidRDefault="00D0565E" w:rsidP="00D0565E">
            <w:pPr>
              <w:spacing w:after="0" w:line="240" w:lineRule="auto"/>
              <w:jc w:val="center"/>
              <w:rPr>
                <w:rFonts w:ascii="Calibri" w:eastAsia="Times New Roman" w:hAnsi="Calibri" w:cs="Times New Roman"/>
                <w:color w:val="000000"/>
              </w:rPr>
            </w:pPr>
            <w:r w:rsidRPr="00D0565E">
              <w:rPr>
                <w:rFonts w:ascii="Calibri" w:eastAsia="Times New Roman" w:hAnsi="Calibri" w:cs="Times New Roman"/>
                <w:color w:val="000000"/>
              </w:rPr>
              <w:lastRenderedPageBreak/>
              <w:t>1</w:t>
            </w:r>
          </w:p>
        </w:tc>
        <w:tc>
          <w:tcPr>
            <w:tcW w:w="6100" w:type="dxa"/>
            <w:tcBorders>
              <w:top w:val="nil"/>
              <w:left w:val="nil"/>
              <w:bottom w:val="nil"/>
              <w:right w:val="single" w:sz="8" w:space="0" w:color="808080"/>
            </w:tcBorders>
            <w:shd w:val="clear" w:color="auto" w:fill="auto"/>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 xml:space="preserve">Si los </w:t>
            </w:r>
            <w:proofErr w:type="spellStart"/>
            <w:r w:rsidRPr="00D0565E">
              <w:rPr>
                <w:rFonts w:ascii="Calibri" w:eastAsia="Times New Roman" w:hAnsi="Calibri" w:cs="Times New Roman"/>
                <w:color w:val="000000"/>
              </w:rPr>
              <w:t>párametros</w:t>
            </w:r>
            <w:proofErr w:type="spellEnd"/>
            <w:r w:rsidRPr="00D0565E">
              <w:rPr>
                <w:rFonts w:ascii="Calibri" w:eastAsia="Times New Roman" w:hAnsi="Calibri" w:cs="Times New Roman"/>
                <w:color w:val="000000"/>
              </w:rPr>
              <w:t xml:space="preserve"> de entrada deben tener valor y no lo tiene</w:t>
            </w:r>
            <w:r w:rsidRPr="00D0565E">
              <w:rPr>
                <w:rFonts w:ascii="Calibri" w:eastAsia="Times New Roman" w:hAnsi="Calibri" w:cs="Times New Roman"/>
                <w:color w:val="000000"/>
              </w:rPr>
              <w:br/>
              <w:t>"Los parámetros de entrada deben tener valor"</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SESTRG es diferente de 'A'</w:t>
            </w:r>
            <w:r w:rsidRPr="00D0565E">
              <w:rPr>
                <w:rFonts w:ascii="Calibri" w:eastAsia="Times New Roman" w:hAnsi="Calibri" w:cs="Times New Roman"/>
                <w:color w:val="000000"/>
              </w:rPr>
              <w:br/>
              <w:t>"</w:t>
            </w:r>
            <w:proofErr w:type="spellStart"/>
            <w:r w:rsidRPr="00D0565E">
              <w:rPr>
                <w:rFonts w:ascii="Calibri" w:eastAsia="Times New Roman" w:hAnsi="Calibri" w:cs="Times New Roman"/>
                <w:color w:val="000000"/>
              </w:rPr>
              <w:t>Flag</w:t>
            </w:r>
            <w:proofErr w:type="spellEnd"/>
            <w:r w:rsidRPr="00D0565E">
              <w:rPr>
                <w:rFonts w:ascii="Calibri" w:eastAsia="Times New Roman" w:hAnsi="Calibri" w:cs="Times New Roman"/>
                <w:color w:val="000000"/>
              </w:rPr>
              <w:t xml:space="preserve"> de estado de registro no válido"</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CUSCRT es diferente de 'WEBCASA' - 'WEBALMA'</w:t>
            </w:r>
            <w:r w:rsidRPr="00D0565E">
              <w:rPr>
                <w:rFonts w:ascii="Calibri" w:eastAsia="Times New Roman" w:hAnsi="Calibri" w:cs="Times New Roman"/>
                <w:color w:val="000000"/>
              </w:rPr>
              <w:br/>
              <w:t>"Código de Usuario de creación no válido"</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NTRMCR es diferente de 'WEBCASA' - 'WEBALMA'</w:t>
            </w:r>
            <w:r w:rsidRPr="00D0565E">
              <w:rPr>
                <w:rFonts w:ascii="Calibri" w:eastAsia="Times New Roman" w:hAnsi="Calibri" w:cs="Times New Roman"/>
                <w:color w:val="000000"/>
              </w:rPr>
              <w:br/>
              <w:t>"Número de terminal usado no válido"</w:t>
            </w:r>
          </w:p>
        </w:tc>
      </w:tr>
      <w:tr w:rsidR="00D0565E" w:rsidRPr="00D0565E" w:rsidTr="00D0565E">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D0565E" w:rsidRPr="00D0565E" w:rsidRDefault="00D0565E" w:rsidP="00D0565E">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D0565E" w:rsidRPr="00D0565E" w:rsidRDefault="00D0565E" w:rsidP="00D0565E">
            <w:pPr>
              <w:spacing w:after="0" w:line="240" w:lineRule="auto"/>
              <w:rPr>
                <w:rFonts w:ascii="Calibri" w:eastAsia="Times New Roman" w:hAnsi="Calibri" w:cs="Times New Roman"/>
                <w:color w:val="000000"/>
              </w:rPr>
            </w:pPr>
            <w:r w:rsidRPr="00D0565E">
              <w:rPr>
                <w:rFonts w:ascii="Calibri" w:eastAsia="Times New Roman" w:hAnsi="Calibri" w:cs="Times New Roman"/>
                <w:color w:val="000000"/>
              </w:rPr>
              <w:t>Si el registro  se encuentra</w:t>
            </w:r>
            <w:r w:rsidRPr="00D0565E">
              <w:rPr>
                <w:rFonts w:ascii="Calibri" w:eastAsia="Times New Roman" w:hAnsi="Calibri" w:cs="Times New Roman"/>
                <w:color w:val="000000"/>
              </w:rPr>
              <w:br/>
              <w:t>"El registro ya existe"</w:t>
            </w:r>
          </w:p>
        </w:tc>
      </w:tr>
    </w:tbl>
    <w:p w:rsidR="00D0565E" w:rsidRPr="003E1295" w:rsidRDefault="00D0565E" w:rsidP="00D0565E">
      <w:pPr>
        <w:ind w:left="1276"/>
      </w:pPr>
    </w:p>
    <w:p w:rsidR="00D0565E" w:rsidRPr="00811182" w:rsidRDefault="00D0565E" w:rsidP="00D0565E">
      <w:pPr>
        <w:pStyle w:val="Ttulo2"/>
        <w:numPr>
          <w:ilvl w:val="1"/>
          <w:numId w:val="18"/>
        </w:numPr>
        <w:ind w:left="851" w:hanging="425"/>
        <w:rPr>
          <w:rFonts w:eastAsiaTheme="majorEastAsia"/>
        </w:rPr>
      </w:pPr>
      <w:bookmarkStart w:id="2041" w:name="_Toc500952804"/>
      <w:r w:rsidRPr="00811182">
        <w:rPr>
          <w:rFonts w:eastAsiaTheme="majorEastAsia"/>
        </w:rPr>
        <w:t>REQF00</w:t>
      </w:r>
      <w:r w:rsidR="00471EE8" w:rsidRPr="00811182">
        <w:rPr>
          <w:rFonts w:eastAsiaTheme="majorEastAsia"/>
        </w:rPr>
        <w:t>2</w:t>
      </w:r>
      <w:r w:rsidRPr="00811182">
        <w:rPr>
          <w:rFonts w:eastAsiaTheme="majorEastAsia"/>
        </w:rPr>
        <w:t xml:space="preserve"> –  Modificación Pre-Liberación</w:t>
      </w:r>
      <w:bookmarkEnd w:id="2041"/>
    </w:p>
    <w:p w:rsidR="00471EE8" w:rsidRPr="00811182" w:rsidRDefault="00471EE8" w:rsidP="00811182">
      <w:pPr>
        <w:spacing w:after="0"/>
        <w:ind w:firstLine="993"/>
        <w:jc w:val="both"/>
        <w:rPr>
          <w:b/>
          <w:sz w:val="23"/>
          <w:szCs w:val="23"/>
        </w:rPr>
      </w:pPr>
      <w:r w:rsidRPr="00811182">
        <w:rPr>
          <w:b/>
          <w:sz w:val="23"/>
          <w:szCs w:val="23"/>
        </w:rPr>
        <w:t>CABECERA PRE-LIBERACION</w:t>
      </w:r>
    </w:p>
    <w:p w:rsidR="00471EE8" w:rsidRPr="00811182" w:rsidRDefault="00471EE8" w:rsidP="00811182">
      <w:pPr>
        <w:pStyle w:val="Prrafodelista"/>
        <w:ind w:left="993"/>
        <w:rPr>
          <w:bCs/>
          <w:sz w:val="23"/>
          <w:szCs w:val="23"/>
        </w:rPr>
      </w:pPr>
      <w:r w:rsidRPr="00811182">
        <w:rPr>
          <w:bCs/>
          <w:sz w:val="23"/>
          <w:szCs w:val="23"/>
        </w:rPr>
        <w:t>Nombre de Procedimiento: SP_INTSGO_LIB_MODIFICACION_PRE_LIBERACION_CABECERA</w:t>
      </w:r>
    </w:p>
    <w:p w:rsidR="00471EE8" w:rsidRPr="00811182" w:rsidRDefault="00471EE8" w:rsidP="00811182">
      <w:pPr>
        <w:pStyle w:val="Prrafodelista"/>
        <w:ind w:left="993"/>
        <w:rPr>
          <w:bCs/>
          <w:sz w:val="23"/>
          <w:szCs w:val="23"/>
        </w:rPr>
      </w:pPr>
      <w:r w:rsidRPr="00811182">
        <w:rPr>
          <w:bCs/>
          <w:sz w:val="23"/>
          <w:szCs w:val="23"/>
        </w:rPr>
        <w:t>Retorno de datos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471EE8" w:rsidRPr="00471EE8" w:rsidTr="00471EE8">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t>Mensaje</w:t>
            </w:r>
          </w:p>
        </w:tc>
      </w:tr>
      <w:tr w:rsidR="00471EE8" w:rsidRPr="00471EE8" w:rsidTr="00471EE8">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Registro modificado</w:t>
            </w:r>
          </w:p>
        </w:tc>
      </w:tr>
      <w:tr w:rsidR="00471EE8" w:rsidRPr="00471EE8" w:rsidTr="00471EE8">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 xml:space="preserve">Si los </w:t>
            </w:r>
            <w:proofErr w:type="spellStart"/>
            <w:r w:rsidRPr="00471EE8">
              <w:rPr>
                <w:rFonts w:ascii="Calibri" w:eastAsia="Times New Roman" w:hAnsi="Calibri" w:cs="Times New Roman"/>
                <w:color w:val="000000"/>
              </w:rPr>
              <w:t>párametros</w:t>
            </w:r>
            <w:proofErr w:type="spellEnd"/>
            <w:r w:rsidRPr="00471EE8">
              <w:rPr>
                <w:rFonts w:ascii="Calibri" w:eastAsia="Times New Roman" w:hAnsi="Calibri" w:cs="Times New Roman"/>
                <w:color w:val="000000"/>
              </w:rPr>
              <w:t xml:space="preserve"> de entrada deben tener valor y no lo tiene</w:t>
            </w:r>
            <w:r w:rsidRPr="00471EE8">
              <w:rPr>
                <w:rFonts w:ascii="Calibri" w:eastAsia="Times New Roman" w:hAnsi="Calibri" w:cs="Times New Roman"/>
                <w:color w:val="000000"/>
              </w:rPr>
              <w:br/>
              <w:t>"Los parámetros de entrada deben tener valor"</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CCMPN es diferente de 'AM' - 'LZ'</w:t>
            </w:r>
            <w:r w:rsidRPr="00471EE8">
              <w:rPr>
                <w:rFonts w:ascii="Calibri" w:eastAsia="Times New Roman" w:hAnsi="Calibri" w:cs="Times New Roman"/>
                <w:color w:val="000000"/>
              </w:rPr>
              <w:br/>
              <w:t>" Código de compañía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CTPOLB es diferente de ‘A’ - 'F' - 'W'</w:t>
            </w:r>
            <w:r w:rsidRPr="00471EE8">
              <w:rPr>
                <w:rFonts w:ascii="Calibri" w:eastAsia="Times New Roman" w:hAnsi="Calibri" w:cs="Times New Roman"/>
                <w:color w:val="000000"/>
              </w:rPr>
              <w:br/>
              <w:t>"Código de Tipo de liberación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CUSAPR es diferente de 'WEBCASA' - 'WEBALMA'</w:t>
            </w:r>
            <w:r w:rsidRPr="00471EE8">
              <w:rPr>
                <w:rFonts w:ascii="Calibri" w:eastAsia="Times New Roman" w:hAnsi="Calibri" w:cs="Times New Roman"/>
                <w:color w:val="000000"/>
              </w:rPr>
              <w:br/>
              <w:t>"Código de Usuario de aprobación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SORGZN es diferente de 'L' - 'P'</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origen de zona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SIMPR es diferente de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activación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SAPRB es diferente de 'X' - '  '</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aprobación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SLBPDF es diferente de 'I' - 'P'</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aprobación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SIMPDF es diferente de 'I' -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impresión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SSTCLB es diferente de 'R' - 'E' -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situación de liberación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SORLBC es diferente de '  ' - 'C' - 'T' - 'E' - 'P' - 'M'</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origen de liberación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CULUSA es diferente de 'WEBCASA' - 'WEBALMA'</w:t>
            </w:r>
            <w:r w:rsidRPr="00471EE8">
              <w:rPr>
                <w:rFonts w:ascii="Calibri" w:eastAsia="Times New Roman" w:hAnsi="Calibri" w:cs="Times New Roman"/>
                <w:color w:val="000000"/>
              </w:rPr>
              <w:br/>
              <w:t>"Código de Usuario de actualización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NTRMNL es diferente de 'WEBCASA' - 'WEBALMA'</w:t>
            </w:r>
            <w:r w:rsidRPr="00471EE8">
              <w:rPr>
                <w:rFonts w:ascii="Calibri" w:eastAsia="Times New Roman" w:hAnsi="Calibri" w:cs="Times New Roman"/>
                <w:color w:val="000000"/>
              </w:rPr>
              <w:br/>
              <w:t>"Número de terminal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SESTRG es diferente de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estado de registro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el registro no se encuentra</w:t>
            </w:r>
            <w:r w:rsidRPr="00471EE8">
              <w:rPr>
                <w:rFonts w:ascii="Calibri" w:eastAsia="Times New Roman" w:hAnsi="Calibri" w:cs="Times New Roman"/>
                <w:color w:val="000000"/>
              </w:rPr>
              <w:br/>
              <w:t>"El registro no existe"</w:t>
            </w:r>
          </w:p>
        </w:tc>
      </w:tr>
    </w:tbl>
    <w:p w:rsidR="00471EE8" w:rsidRPr="00471EE8" w:rsidRDefault="00471EE8" w:rsidP="00471EE8"/>
    <w:p w:rsidR="00CE48BB" w:rsidRDefault="00CE48BB" w:rsidP="00471EE8"/>
    <w:p w:rsidR="00471EE8" w:rsidRPr="00811182" w:rsidRDefault="00471EE8" w:rsidP="00811182">
      <w:pPr>
        <w:spacing w:after="0"/>
        <w:ind w:firstLine="993"/>
        <w:jc w:val="both"/>
        <w:rPr>
          <w:b/>
          <w:sz w:val="23"/>
          <w:szCs w:val="23"/>
        </w:rPr>
      </w:pPr>
      <w:r w:rsidRPr="00811182">
        <w:rPr>
          <w:b/>
          <w:sz w:val="23"/>
          <w:szCs w:val="23"/>
        </w:rPr>
        <w:t>DETALLE PRE-LIBERACION</w:t>
      </w:r>
    </w:p>
    <w:p w:rsidR="00471EE8" w:rsidRPr="00811182" w:rsidRDefault="00471EE8" w:rsidP="00811182">
      <w:pPr>
        <w:pStyle w:val="Prrafodelista"/>
        <w:ind w:left="993"/>
        <w:rPr>
          <w:bCs/>
          <w:sz w:val="23"/>
          <w:szCs w:val="23"/>
        </w:rPr>
      </w:pPr>
      <w:r w:rsidRPr="00811182">
        <w:rPr>
          <w:bCs/>
          <w:sz w:val="23"/>
          <w:szCs w:val="23"/>
        </w:rPr>
        <w:t>Nombre de Procedimiento: SP_INTSGO_LIB_MODIFICACION_PRE_LIBERACION_DETALLE</w:t>
      </w:r>
    </w:p>
    <w:p w:rsidR="00471EE8" w:rsidRPr="00811182" w:rsidRDefault="00471EE8" w:rsidP="00811182">
      <w:pPr>
        <w:pStyle w:val="Prrafodelista"/>
        <w:ind w:left="993"/>
        <w:rPr>
          <w:bCs/>
          <w:sz w:val="23"/>
          <w:szCs w:val="23"/>
        </w:rPr>
      </w:pPr>
      <w:r w:rsidRPr="00811182">
        <w:rPr>
          <w:bCs/>
          <w:sz w:val="23"/>
          <w:szCs w:val="23"/>
        </w:rPr>
        <w:t>Retorno de dato</w:t>
      </w:r>
      <w:r w:rsidR="00B7000E" w:rsidRPr="00811182">
        <w:rPr>
          <w:bCs/>
          <w:sz w:val="23"/>
          <w:szCs w:val="23"/>
        </w:rPr>
        <w:t>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471EE8" w:rsidRPr="00471EE8" w:rsidTr="00471EE8">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471EE8" w:rsidRPr="00471EE8" w:rsidRDefault="00471EE8" w:rsidP="00471EE8">
            <w:pPr>
              <w:spacing w:after="0" w:line="240" w:lineRule="auto"/>
              <w:jc w:val="center"/>
              <w:rPr>
                <w:rFonts w:ascii="Calibri" w:eastAsia="Times New Roman" w:hAnsi="Calibri" w:cs="Times New Roman"/>
                <w:b/>
                <w:bCs/>
                <w:color w:val="000000"/>
              </w:rPr>
            </w:pPr>
            <w:r w:rsidRPr="00471EE8">
              <w:rPr>
                <w:rFonts w:ascii="Calibri" w:eastAsia="Times New Roman" w:hAnsi="Calibri" w:cs="Times New Roman"/>
                <w:b/>
                <w:bCs/>
                <w:color w:val="000000"/>
              </w:rPr>
              <w:t>Mensaje</w:t>
            </w:r>
          </w:p>
        </w:tc>
      </w:tr>
      <w:tr w:rsidR="00471EE8" w:rsidRPr="00471EE8" w:rsidTr="00471EE8">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Registro modificado</w:t>
            </w:r>
          </w:p>
        </w:tc>
      </w:tr>
      <w:tr w:rsidR="00471EE8" w:rsidRPr="00471EE8" w:rsidTr="00471EE8">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1EE8" w:rsidRPr="00471EE8" w:rsidRDefault="00471EE8" w:rsidP="00471EE8">
            <w:pPr>
              <w:spacing w:after="0" w:line="240" w:lineRule="auto"/>
              <w:jc w:val="center"/>
              <w:rPr>
                <w:rFonts w:ascii="Calibri" w:eastAsia="Times New Roman" w:hAnsi="Calibri" w:cs="Times New Roman"/>
                <w:color w:val="000000"/>
              </w:rPr>
            </w:pPr>
            <w:r w:rsidRPr="00471EE8">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 xml:space="preserve">Si los </w:t>
            </w:r>
            <w:proofErr w:type="spellStart"/>
            <w:r w:rsidRPr="00471EE8">
              <w:rPr>
                <w:rFonts w:ascii="Calibri" w:eastAsia="Times New Roman" w:hAnsi="Calibri" w:cs="Times New Roman"/>
                <w:color w:val="000000"/>
              </w:rPr>
              <w:t>párametros</w:t>
            </w:r>
            <w:proofErr w:type="spellEnd"/>
            <w:r w:rsidRPr="00471EE8">
              <w:rPr>
                <w:rFonts w:ascii="Calibri" w:eastAsia="Times New Roman" w:hAnsi="Calibri" w:cs="Times New Roman"/>
                <w:color w:val="000000"/>
              </w:rPr>
              <w:t xml:space="preserve"> de entrada deben tener valor y no lo tiene</w:t>
            </w:r>
            <w:r w:rsidRPr="00471EE8">
              <w:rPr>
                <w:rFonts w:ascii="Calibri" w:eastAsia="Times New Roman" w:hAnsi="Calibri" w:cs="Times New Roman"/>
                <w:color w:val="000000"/>
              </w:rPr>
              <w:br/>
              <w:t>"Los parámetros de entrada deben tener valor"</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SESTRG es diferente de 'A'</w:t>
            </w:r>
            <w:r w:rsidRPr="00471EE8">
              <w:rPr>
                <w:rFonts w:ascii="Calibri" w:eastAsia="Times New Roman" w:hAnsi="Calibri" w:cs="Times New Roman"/>
                <w:color w:val="000000"/>
              </w:rPr>
              <w:br/>
              <w:t>"</w:t>
            </w:r>
            <w:proofErr w:type="spellStart"/>
            <w:r w:rsidRPr="00471EE8">
              <w:rPr>
                <w:rFonts w:ascii="Calibri" w:eastAsia="Times New Roman" w:hAnsi="Calibri" w:cs="Times New Roman"/>
                <w:color w:val="000000"/>
              </w:rPr>
              <w:t>Flag</w:t>
            </w:r>
            <w:proofErr w:type="spellEnd"/>
            <w:r w:rsidRPr="00471EE8">
              <w:rPr>
                <w:rFonts w:ascii="Calibri" w:eastAsia="Times New Roman" w:hAnsi="Calibri" w:cs="Times New Roman"/>
                <w:color w:val="000000"/>
              </w:rPr>
              <w:t xml:space="preserve"> de estado de registro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D523CE">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CULUSA es diferente de 'WEBCASA' - 'WEBALMA'</w:t>
            </w:r>
            <w:r w:rsidRPr="00471EE8">
              <w:rPr>
                <w:rFonts w:ascii="Calibri" w:eastAsia="Times New Roman" w:hAnsi="Calibri" w:cs="Times New Roman"/>
                <w:color w:val="000000"/>
              </w:rPr>
              <w:br/>
              <w:t xml:space="preserve">"Código de </w:t>
            </w:r>
            <w:r w:rsidR="004752FB">
              <w:rPr>
                <w:rFonts w:ascii="Calibri" w:eastAsia="Times New Roman" w:hAnsi="Calibri" w:cs="Times New Roman"/>
                <w:color w:val="000000"/>
              </w:rPr>
              <w:t>usuario de actualización</w:t>
            </w:r>
            <w:r w:rsidRPr="00471EE8">
              <w:rPr>
                <w:rFonts w:ascii="Calibri" w:eastAsia="Times New Roman" w:hAnsi="Calibri" w:cs="Times New Roman"/>
                <w:color w:val="000000"/>
              </w:rPr>
              <w:t xml:space="preserve">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NTRMNL es diferente de 'WEBCASA' - 'WEBALMA'</w:t>
            </w:r>
            <w:r w:rsidRPr="00471EE8">
              <w:rPr>
                <w:rFonts w:ascii="Calibri" w:eastAsia="Times New Roman" w:hAnsi="Calibri" w:cs="Times New Roman"/>
                <w:color w:val="000000"/>
              </w:rPr>
              <w:br/>
              <w:t>"Número de terminal no válido"</w:t>
            </w:r>
          </w:p>
        </w:tc>
      </w:tr>
      <w:tr w:rsidR="00471EE8" w:rsidRPr="00471EE8" w:rsidTr="00471EE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1EE8" w:rsidRPr="00471EE8" w:rsidRDefault="00471EE8" w:rsidP="00471EE8">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471EE8" w:rsidRPr="00471EE8" w:rsidRDefault="00471EE8" w:rsidP="00471EE8">
            <w:pPr>
              <w:spacing w:after="0" w:line="240" w:lineRule="auto"/>
              <w:rPr>
                <w:rFonts w:ascii="Calibri" w:eastAsia="Times New Roman" w:hAnsi="Calibri" w:cs="Times New Roman"/>
                <w:color w:val="000000"/>
              </w:rPr>
            </w:pPr>
            <w:r w:rsidRPr="00471EE8">
              <w:rPr>
                <w:rFonts w:ascii="Calibri" w:eastAsia="Times New Roman" w:hAnsi="Calibri" w:cs="Times New Roman"/>
                <w:color w:val="000000"/>
              </w:rPr>
              <w:t>Si el registro no se encuentra</w:t>
            </w:r>
            <w:r w:rsidRPr="00471EE8">
              <w:rPr>
                <w:rFonts w:ascii="Calibri" w:eastAsia="Times New Roman" w:hAnsi="Calibri" w:cs="Times New Roman"/>
                <w:color w:val="000000"/>
              </w:rPr>
              <w:br/>
              <w:t>"El registro no existe"</w:t>
            </w:r>
          </w:p>
        </w:tc>
      </w:tr>
    </w:tbl>
    <w:p w:rsidR="00471EE8" w:rsidRDefault="00471EE8" w:rsidP="00471EE8">
      <w:pPr>
        <w:ind w:left="1276"/>
      </w:pPr>
    </w:p>
    <w:p w:rsidR="00471EE8" w:rsidRPr="00FA5DAC" w:rsidRDefault="00471EE8" w:rsidP="00471EE8">
      <w:pPr>
        <w:pStyle w:val="Ttulo2"/>
        <w:numPr>
          <w:ilvl w:val="1"/>
          <w:numId w:val="18"/>
        </w:numPr>
        <w:ind w:left="851" w:hanging="425"/>
        <w:rPr>
          <w:rFonts w:eastAsiaTheme="majorEastAsia"/>
        </w:rPr>
      </w:pPr>
      <w:bookmarkStart w:id="2042" w:name="_Toc500952805"/>
      <w:r w:rsidRPr="00FA5DAC">
        <w:rPr>
          <w:rFonts w:eastAsiaTheme="majorEastAsia"/>
        </w:rPr>
        <w:t>REQF003 –  Anulación de Pre-Liberación</w:t>
      </w:r>
      <w:bookmarkEnd w:id="2042"/>
    </w:p>
    <w:p w:rsidR="00471EE8" w:rsidRPr="00FA5DAC" w:rsidRDefault="00471EE8" w:rsidP="00FA5DAC">
      <w:pPr>
        <w:spacing w:after="0"/>
        <w:ind w:firstLine="993"/>
        <w:jc w:val="both"/>
        <w:rPr>
          <w:b/>
          <w:sz w:val="23"/>
          <w:szCs w:val="23"/>
        </w:rPr>
      </w:pPr>
      <w:r w:rsidRPr="00FA5DAC">
        <w:rPr>
          <w:b/>
          <w:sz w:val="23"/>
          <w:szCs w:val="23"/>
        </w:rPr>
        <w:t>CABECERA PRE-LIBERACION</w:t>
      </w:r>
    </w:p>
    <w:p w:rsidR="00471EE8" w:rsidRPr="00FA5DAC" w:rsidRDefault="00471EE8" w:rsidP="00FA5DAC">
      <w:pPr>
        <w:pStyle w:val="Prrafodelista"/>
        <w:ind w:left="993"/>
        <w:rPr>
          <w:bCs/>
          <w:sz w:val="23"/>
          <w:szCs w:val="23"/>
        </w:rPr>
      </w:pPr>
      <w:r w:rsidRPr="00FA5DAC">
        <w:rPr>
          <w:bCs/>
          <w:sz w:val="23"/>
          <w:szCs w:val="23"/>
        </w:rPr>
        <w:t xml:space="preserve">Nombre de Procedimiento: </w:t>
      </w:r>
      <w:r w:rsidR="00D523CE" w:rsidRPr="00FA5DAC">
        <w:rPr>
          <w:bCs/>
          <w:sz w:val="23"/>
          <w:szCs w:val="23"/>
        </w:rPr>
        <w:t>SP_INTSGO_LIB_ANULACION_PRE_LIBERACION_CABECERA</w:t>
      </w:r>
    </w:p>
    <w:p w:rsidR="00471EE8" w:rsidRPr="00FA5DAC" w:rsidRDefault="00471EE8" w:rsidP="00FA5DAC">
      <w:pPr>
        <w:pStyle w:val="Prrafodelista"/>
        <w:ind w:left="993"/>
        <w:rPr>
          <w:bCs/>
          <w:sz w:val="23"/>
          <w:szCs w:val="23"/>
        </w:rPr>
      </w:pPr>
      <w:r w:rsidRPr="00FA5DAC">
        <w:rPr>
          <w:bCs/>
          <w:sz w:val="23"/>
          <w:szCs w:val="23"/>
        </w:rPr>
        <w:t>Retorno de dato</w:t>
      </w:r>
      <w:r w:rsidR="00B7000E" w:rsidRPr="00FA5DAC">
        <w:rPr>
          <w:bCs/>
          <w:sz w:val="23"/>
          <w:szCs w:val="23"/>
        </w:rPr>
        <w:t>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4752FB" w:rsidRPr="004752FB" w:rsidTr="004752F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Mensaje</w:t>
            </w:r>
          </w:p>
        </w:tc>
      </w:tr>
      <w:tr w:rsidR="004752FB" w:rsidRPr="004752FB" w:rsidTr="004752F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Registro anulado</w:t>
            </w:r>
          </w:p>
        </w:tc>
      </w:tr>
      <w:tr w:rsidR="004752FB" w:rsidRPr="004752FB" w:rsidTr="004752F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lastRenderedPageBreak/>
              <w:t>1</w:t>
            </w:r>
          </w:p>
        </w:tc>
        <w:tc>
          <w:tcPr>
            <w:tcW w:w="6360" w:type="dxa"/>
            <w:tcBorders>
              <w:top w:val="nil"/>
              <w:left w:val="nil"/>
              <w:bottom w:val="nil"/>
              <w:right w:val="single" w:sz="8" w:space="0" w:color="808080"/>
            </w:tcBorders>
            <w:shd w:val="clear" w:color="auto" w:fill="auto"/>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 xml:space="preserve">Si los </w:t>
            </w:r>
            <w:proofErr w:type="spellStart"/>
            <w:r w:rsidRPr="004752FB">
              <w:rPr>
                <w:rFonts w:ascii="Calibri" w:eastAsia="Times New Roman" w:hAnsi="Calibri" w:cs="Times New Roman"/>
                <w:color w:val="000000"/>
              </w:rPr>
              <w:t>párametros</w:t>
            </w:r>
            <w:proofErr w:type="spellEnd"/>
            <w:r w:rsidRPr="004752FB">
              <w:rPr>
                <w:rFonts w:ascii="Calibri" w:eastAsia="Times New Roman" w:hAnsi="Calibri" w:cs="Times New Roman"/>
                <w:color w:val="000000"/>
              </w:rPr>
              <w:t xml:space="preserve"> de entrada deben tener valor y no lo tiene</w:t>
            </w:r>
            <w:r w:rsidRPr="004752FB">
              <w:rPr>
                <w:rFonts w:ascii="Calibri" w:eastAsia="Times New Roman" w:hAnsi="Calibri" w:cs="Times New Roman"/>
                <w:color w:val="000000"/>
              </w:rPr>
              <w:br/>
              <w:t>"Los parámetros de entrada deben tener valor"</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CCMPN es diferente de 'AM' - 'LZ'</w:t>
            </w:r>
            <w:r w:rsidRPr="004752FB">
              <w:rPr>
                <w:rFonts w:ascii="Calibri" w:eastAsia="Times New Roman" w:hAnsi="Calibri" w:cs="Times New Roman"/>
                <w:color w:val="000000"/>
              </w:rPr>
              <w:br/>
              <w:t>" Código de compañía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CULUSA es diferente de 'WEBCASA' - 'WEBALMA'</w:t>
            </w:r>
            <w:r w:rsidRPr="004752FB">
              <w:rPr>
                <w:rFonts w:ascii="Calibri" w:eastAsia="Times New Roman" w:hAnsi="Calibri" w:cs="Times New Roman"/>
                <w:color w:val="000000"/>
              </w:rPr>
              <w:br/>
              <w:t>"Código de usuario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NTRMNL es diferente de 'WEBCASA' - 'WEBALMA'</w:t>
            </w:r>
            <w:r w:rsidRPr="004752FB">
              <w:rPr>
                <w:rFonts w:ascii="Calibri" w:eastAsia="Times New Roman" w:hAnsi="Calibri" w:cs="Times New Roman"/>
                <w:color w:val="000000"/>
              </w:rPr>
              <w:br/>
              <w:t>"Número de terminal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el registro no se encuentra</w:t>
            </w:r>
            <w:r w:rsidRPr="004752FB">
              <w:rPr>
                <w:rFonts w:ascii="Calibri" w:eastAsia="Times New Roman" w:hAnsi="Calibri" w:cs="Times New Roman"/>
                <w:color w:val="000000"/>
              </w:rPr>
              <w:br/>
              <w:t>"El registro no existe"</w:t>
            </w:r>
          </w:p>
        </w:tc>
      </w:tr>
    </w:tbl>
    <w:p w:rsidR="00FA5DAC" w:rsidRDefault="00FA5DAC" w:rsidP="00FA5DAC">
      <w:pPr>
        <w:spacing w:after="0"/>
        <w:ind w:firstLine="993"/>
        <w:jc w:val="both"/>
        <w:rPr>
          <w:b/>
          <w:sz w:val="23"/>
          <w:szCs w:val="23"/>
        </w:rPr>
      </w:pPr>
    </w:p>
    <w:p w:rsidR="00D523CE" w:rsidRPr="00FA5DAC" w:rsidRDefault="00D523CE" w:rsidP="00FA5DAC">
      <w:pPr>
        <w:spacing w:after="0"/>
        <w:ind w:firstLine="993"/>
        <w:jc w:val="both"/>
        <w:rPr>
          <w:b/>
          <w:sz w:val="23"/>
          <w:szCs w:val="23"/>
        </w:rPr>
      </w:pPr>
      <w:r w:rsidRPr="00FA5DAC">
        <w:rPr>
          <w:b/>
          <w:sz w:val="23"/>
          <w:szCs w:val="23"/>
        </w:rPr>
        <w:t>DETALLE PRE-LIBERACION</w:t>
      </w:r>
    </w:p>
    <w:p w:rsidR="00D523CE" w:rsidRPr="00FA5DAC" w:rsidRDefault="00D523CE" w:rsidP="00FA5DAC">
      <w:pPr>
        <w:pStyle w:val="Prrafodelista"/>
        <w:ind w:left="993"/>
        <w:rPr>
          <w:bCs/>
          <w:sz w:val="23"/>
          <w:szCs w:val="23"/>
        </w:rPr>
      </w:pPr>
      <w:r w:rsidRPr="00FA5DAC">
        <w:rPr>
          <w:bCs/>
          <w:sz w:val="23"/>
          <w:szCs w:val="23"/>
        </w:rPr>
        <w:t>Nombre de Procedimiento: SP_INTSGO_LIB_ANULACION_PRE_LIBERACION_DETALLE</w:t>
      </w:r>
    </w:p>
    <w:p w:rsidR="00D523CE" w:rsidRDefault="00D523CE" w:rsidP="00FA5DAC">
      <w:pPr>
        <w:pStyle w:val="Prrafodelista"/>
        <w:ind w:left="993"/>
        <w:rPr>
          <w:sz w:val="24"/>
          <w:szCs w:val="24"/>
        </w:rPr>
      </w:pPr>
      <w:r w:rsidRPr="00FA5DAC">
        <w:rPr>
          <w:bCs/>
          <w:sz w:val="23"/>
          <w:szCs w:val="23"/>
        </w:rPr>
        <w:t>Retorno de dato</w:t>
      </w:r>
      <w:r w:rsidR="00B7000E" w:rsidRPr="00FA5DAC">
        <w:rPr>
          <w:bCs/>
          <w:sz w:val="23"/>
          <w:szCs w:val="23"/>
        </w:rPr>
        <w:t>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4752FB" w:rsidRPr="004752FB" w:rsidTr="004752F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4752FB" w:rsidRPr="004752FB" w:rsidRDefault="004752FB" w:rsidP="004752FB">
            <w:pPr>
              <w:spacing w:after="0" w:line="240" w:lineRule="auto"/>
              <w:jc w:val="center"/>
              <w:rPr>
                <w:rFonts w:ascii="Calibri" w:eastAsia="Times New Roman" w:hAnsi="Calibri" w:cs="Times New Roman"/>
                <w:b/>
                <w:bCs/>
                <w:color w:val="000000"/>
              </w:rPr>
            </w:pPr>
            <w:r w:rsidRPr="004752FB">
              <w:rPr>
                <w:rFonts w:ascii="Calibri" w:eastAsia="Times New Roman" w:hAnsi="Calibri" w:cs="Times New Roman"/>
                <w:b/>
                <w:bCs/>
                <w:color w:val="000000"/>
              </w:rPr>
              <w:t>Mensaje</w:t>
            </w:r>
          </w:p>
        </w:tc>
      </w:tr>
      <w:tr w:rsidR="004752FB" w:rsidRPr="004752FB" w:rsidTr="004752F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Registro anulado</w:t>
            </w:r>
          </w:p>
        </w:tc>
      </w:tr>
      <w:tr w:rsidR="004752FB" w:rsidRPr="004752FB" w:rsidTr="004752F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4752FB" w:rsidRPr="004752FB" w:rsidRDefault="004752FB" w:rsidP="004752FB">
            <w:pPr>
              <w:spacing w:after="0" w:line="240" w:lineRule="auto"/>
              <w:jc w:val="center"/>
              <w:rPr>
                <w:rFonts w:ascii="Calibri" w:eastAsia="Times New Roman" w:hAnsi="Calibri" w:cs="Times New Roman"/>
                <w:color w:val="000000"/>
              </w:rPr>
            </w:pPr>
            <w:r w:rsidRPr="004752FB">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 xml:space="preserve">Si los </w:t>
            </w:r>
            <w:proofErr w:type="spellStart"/>
            <w:r w:rsidRPr="004752FB">
              <w:rPr>
                <w:rFonts w:ascii="Calibri" w:eastAsia="Times New Roman" w:hAnsi="Calibri" w:cs="Times New Roman"/>
                <w:color w:val="000000"/>
              </w:rPr>
              <w:t>párametros</w:t>
            </w:r>
            <w:proofErr w:type="spellEnd"/>
            <w:r w:rsidRPr="004752FB">
              <w:rPr>
                <w:rFonts w:ascii="Calibri" w:eastAsia="Times New Roman" w:hAnsi="Calibri" w:cs="Times New Roman"/>
                <w:color w:val="000000"/>
              </w:rPr>
              <w:t xml:space="preserve"> de entrada deben tener valor y no lo tiene</w:t>
            </w:r>
            <w:r w:rsidRPr="004752FB">
              <w:rPr>
                <w:rFonts w:ascii="Calibri" w:eastAsia="Times New Roman" w:hAnsi="Calibri" w:cs="Times New Roman"/>
                <w:color w:val="000000"/>
              </w:rPr>
              <w:br/>
              <w:t>"Los parámetros de entrada deben tener valor"</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CCMPN es diferente de 'AM' - 'LZ'</w:t>
            </w:r>
            <w:r w:rsidRPr="004752FB">
              <w:rPr>
                <w:rFonts w:ascii="Calibri" w:eastAsia="Times New Roman" w:hAnsi="Calibri" w:cs="Times New Roman"/>
                <w:color w:val="000000"/>
              </w:rPr>
              <w:br/>
              <w:t>" Código de compañía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CULUSA es diferente de 'WEBCASA' - 'WEBALMA'</w:t>
            </w:r>
            <w:r w:rsidRPr="004752FB">
              <w:rPr>
                <w:rFonts w:ascii="Calibri" w:eastAsia="Times New Roman" w:hAnsi="Calibri" w:cs="Times New Roman"/>
                <w:color w:val="000000"/>
              </w:rPr>
              <w:br/>
              <w:t>"Código de usuario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NTRMNL es diferente de 'WEBCASA' - 'WEBALMA'</w:t>
            </w:r>
            <w:r w:rsidRPr="004752FB">
              <w:rPr>
                <w:rFonts w:ascii="Calibri" w:eastAsia="Times New Roman" w:hAnsi="Calibri" w:cs="Times New Roman"/>
                <w:color w:val="000000"/>
              </w:rPr>
              <w:br/>
              <w:t>"Número de terminal no válido"</w:t>
            </w:r>
          </w:p>
        </w:tc>
      </w:tr>
      <w:tr w:rsidR="004752FB" w:rsidRPr="004752FB" w:rsidTr="004752F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4752FB" w:rsidRPr="004752FB" w:rsidRDefault="004752FB" w:rsidP="004752FB">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4752FB" w:rsidRPr="004752FB" w:rsidRDefault="004752FB" w:rsidP="004752FB">
            <w:pPr>
              <w:spacing w:after="0" w:line="240" w:lineRule="auto"/>
              <w:rPr>
                <w:rFonts w:ascii="Calibri" w:eastAsia="Times New Roman" w:hAnsi="Calibri" w:cs="Times New Roman"/>
                <w:color w:val="000000"/>
              </w:rPr>
            </w:pPr>
            <w:r w:rsidRPr="004752FB">
              <w:rPr>
                <w:rFonts w:ascii="Calibri" w:eastAsia="Times New Roman" w:hAnsi="Calibri" w:cs="Times New Roman"/>
                <w:color w:val="000000"/>
              </w:rPr>
              <w:t>Si el registro no se encuentra</w:t>
            </w:r>
            <w:r w:rsidRPr="004752FB">
              <w:rPr>
                <w:rFonts w:ascii="Calibri" w:eastAsia="Times New Roman" w:hAnsi="Calibri" w:cs="Times New Roman"/>
                <w:color w:val="000000"/>
              </w:rPr>
              <w:br/>
              <w:t>"El registro no existe"</w:t>
            </w:r>
          </w:p>
        </w:tc>
      </w:tr>
    </w:tbl>
    <w:p w:rsidR="00D523CE" w:rsidRDefault="00D523CE" w:rsidP="00471EE8">
      <w:pPr>
        <w:ind w:left="1276"/>
      </w:pPr>
    </w:p>
    <w:p w:rsidR="00B7000E" w:rsidRPr="00FA5DAC" w:rsidRDefault="00B7000E" w:rsidP="00B7000E">
      <w:pPr>
        <w:pStyle w:val="Ttulo2"/>
        <w:numPr>
          <w:ilvl w:val="1"/>
          <w:numId w:val="18"/>
        </w:numPr>
        <w:ind w:left="851" w:hanging="425"/>
        <w:rPr>
          <w:rFonts w:eastAsiaTheme="majorEastAsia"/>
        </w:rPr>
      </w:pPr>
      <w:bookmarkStart w:id="2043" w:name="_Toc500952806"/>
      <w:r w:rsidRPr="00FA5DAC">
        <w:rPr>
          <w:rFonts w:eastAsiaTheme="majorEastAsia"/>
        </w:rPr>
        <w:t>REQF004 –  Creación de Liberación</w:t>
      </w:r>
      <w:bookmarkEnd w:id="2043"/>
    </w:p>
    <w:p w:rsidR="00B7000E" w:rsidRPr="00FA5DAC" w:rsidRDefault="00B7000E" w:rsidP="00FA5DAC">
      <w:pPr>
        <w:spacing w:after="0"/>
        <w:ind w:firstLine="993"/>
        <w:jc w:val="both"/>
        <w:rPr>
          <w:b/>
          <w:sz w:val="23"/>
          <w:szCs w:val="23"/>
        </w:rPr>
      </w:pPr>
      <w:r w:rsidRPr="00FA5DAC">
        <w:rPr>
          <w:b/>
          <w:sz w:val="23"/>
          <w:szCs w:val="23"/>
        </w:rPr>
        <w:t>CABECERA LIBERACIÓN</w:t>
      </w:r>
    </w:p>
    <w:p w:rsidR="00B7000E" w:rsidRPr="00FA5DAC" w:rsidRDefault="00B7000E" w:rsidP="00FA5DAC">
      <w:pPr>
        <w:pStyle w:val="Prrafodelista"/>
        <w:ind w:left="993"/>
        <w:rPr>
          <w:bCs/>
          <w:sz w:val="23"/>
          <w:szCs w:val="23"/>
        </w:rPr>
      </w:pPr>
      <w:r w:rsidRPr="00FA5DAC">
        <w:rPr>
          <w:bCs/>
          <w:sz w:val="23"/>
          <w:szCs w:val="23"/>
        </w:rPr>
        <w:t>Nombre de Procedimiento: SP_INTSGO_LIB_CREACION_LIBERACION_CABECERA</w:t>
      </w:r>
    </w:p>
    <w:p w:rsidR="004752FB" w:rsidRPr="00FA5DAC" w:rsidRDefault="00B7000E" w:rsidP="00FA5DAC">
      <w:pPr>
        <w:pStyle w:val="Prrafodelista"/>
        <w:ind w:left="993"/>
        <w:rPr>
          <w:bCs/>
          <w:sz w:val="23"/>
          <w:szCs w:val="23"/>
        </w:rPr>
      </w:pPr>
      <w:r w:rsidRPr="00FA5DAC">
        <w:rPr>
          <w:bCs/>
          <w:sz w:val="23"/>
          <w:szCs w:val="23"/>
        </w:rPr>
        <w:t>Retorno de datos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B7000E" w:rsidRPr="00B7000E" w:rsidTr="00B7000E">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Mensaje</w:t>
            </w:r>
          </w:p>
        </w:tc>
      </w:tr>
      <w:tr w:rsidR="00B7000E" w:rsidRPr="00B7000E" w:rsidTr="00B7000E">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Registro insertado</w:t>
            </w:r>
          </w:p>
        </w:tc>
      </w:tr>
      <w:tr w:rsidR="00B7000E" w:rsidRPr="00B7000E" w:rsidTr="00B7000E">
        <w:trPr>
          <w:trHeight w:val="615"/>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B7000E" w:rsidRPr="00B7000E" w:rsidRDefault="00FD0D4C" w:rsidP="00B7000E">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00B7000E" w:rsidRPr="00B7000E">
              <w:rPr>
                <w:rFonts w:ascii="Calibri" w:eastAsia="Times New Roman" w:hAnsi="Calibri" w:cs="Times New Roman"/>
                <w:color w:val="000000"/>
              </w:rPr>
              <w:t>metros de entrada deben tener valor y no lo tiene</w:t>
            </w:r>
            <w:r w:rsidR="00B7000E" w:rsidRPr="00B7000E">
              <w:rPr>
                <w:rFonts w:ascii="Calibri" w:eastAsia="Times New Roman" w:hAnsi="Calibri" w:cs="Times New Roman"/>
                <w:color w:val="000000"/>
              </w:rPr>
              <w:br/>
              <w:t>"Los parámetros de entrada deben tener valor"</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lastRenderedPageBreak/>
              <w:t> </w:t>
            </w:r>
          </w:p>
        </w:tc>
        <w:tc>
          <w:tcPr>
            <w:tcW w:w="6360" w:type="dxa"/>
            <w:tcBorders>
              <w:top w:val="single" w:sz="8" w:space="0" w:color="808080"/>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CCMPN es diferente de 'AM' - 'LZ'</w:t>
            </w:r>
            <w:r w:rsidRPr="00B7000E">
              <w:rPr>
                <w:rFonts w:ascii="Calibri" w:eastAsia="Times New Roman" w:hAnsi="Calibri" w:cs="Times New Roman"/>
                <w:color w:val="000000"/>
              </w:rPr>
              <w:br/>
              <w:t>" Código de compañía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CTPOLB es diferente de ‘A’ - 'F' - 'W'</w:t>
            </w:r>
            <w:r w:rsidRPr="00B7000E">
              <w:rPr>
                <w:rFonts w:ascii="Calibri" w:eastAsia="Times New Roman" w:hAnsi="Calibri" w:cs="Times New Roman"/>
                <w:color w:val="000000"/>
              </w:rPr>
              <w:br/>
              <w:t>"Código de Tipo de liberación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CUSAPR es diferente de 'WEBCASA' - 'WEBALMA'</w:t>
            </w:r>
            <w:r w:rsidRPr="00B7000E">
              <w:rPr>
                <w:rFonts w:ascii="Calibri" w:eastAsia="Times New Roman" w:hAnsi="Calibri" w:cs="Times New Roman"/>
                <w:color w:val="000000"/>
              </w:rPr>
              <w:br/>
              <w:t>"Código de usuario de aprobación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SORGZN es diferente de 'L' - 'P'</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origen de zona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SSTCLB es diferente de 'R' - 'E' - 'A'</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situación de liberación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SESTRG es diferente de 'A'</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estado de registro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SORLBC es diferente de '  ' - 'C' - 'T' - 'E' - 'P' - 'M'</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origen de liberación contable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SAPRB es diferente de 'X' - '  '</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aprobación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SLBWEB es diferente de 'A' - ' '</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liberación por web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CUSCRT es diferente de 'WEBCASA' - 'WEBALMA'</w:t>
            </w:r>
            <w:r w:rsidRPr="00B7000E">
              <w:rPr>
                <w:rFonts w:ascii="Calibri" w:eastAsia="Times New Roman" w:hAnsi="Calibri" w:cs="Times New Roman"/>
                <w:color w:val="000000"/>
              </w:rPr>
              <w:br/>
              <w:t>"Código de Usuario de creación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NTRMCR es diferente de 'WEBCASA' - 'WEBALMA'</w:t>
            </w:r>
            <w:r w:rsidRPr="00B7000E">
              <w:rPr>
                <w:rFonts w:ascii="Calibri" w:eastAsia="Times New Roman" w:hAnsi="Calibri" w:cs="Times New Roman"/>
                <w:color w:val="000000"/>
              </w:rPr>
              <w:br/>
              <w:t>"Número de terminal usado no válido"</w:t>
            </w:r>
          </w:p>
        </w:tc>
      </w:tr>
      <w:tr w:rsidR="00B7000E" w:rsidRPr="00B7000E" w:rsidTr="00B7000E">
        <w:trPr>
          <w:trHeight w:val="600"/>
        </w:trPr>
        <w:tc>
          <w:tcPr>
            <w:tcW w:w="1200" w:type="dxa"/>
            <w:tcBorders>
              <w:top w:val="nil"/>
              <w:left w:val="single" w:sz="8" w:space="0" w:color="808080"/>
              <w:bottom w:val="single" w:sz="4" w:space="0" w:color="auto"/>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el registro se encuentra</w:t>
            </w:r>
            <w:r w:rsidRPr="00B7000E">
              <w:rPr>
                <w:rFonts w:ascii="Calibri" w:eastAsia="Times New Roman" w:hAnsi="Calibri" w:cs="Times New Roman"/>
                <w:color w:val="000000"/>
              </w:rPr>
              <w:br/>
              <w:t>"El registro ya existe"</w:t>
            </w:r>
          </w:p>
        </w:tc>
      </w:tr>
    </w:tbl>
    <w:p w:rsidR="00B7000E" w:rsidRDefault="00B7000E" w:rsidP="00B7000E">
      <w:pPr>
        <w:ind w:left="1276"/>
      </w:pPr>
    </w:p>
    <w:p w:rsidR="00B7000E" w:rsidRPr="00FA5DAC" w:rsidRDefault="00B7000E" w:rsidP="00FA5DAC">
      <w:pPr>
        <w:spacing w:after="0"/>
        <w:ind w:firstLine="993"/>
        <w:jc w:val="both"/>
        <w:rPr>
          <w:b/>
          <w:sz w:val="23"/>
          <w:szCs w:val="23"/>
        </w:rPr>
      </w:pPr>
      <w:r w:rsidRPr="00FA5DAC">
        <w:rPr>
          <w:b/>
          <w:sz w:val="23"/>
          <w:szCs w:val="23"/>
        </w:rPr>
        <w:t>DETALLE LIBERACIÓN</w:t>
      </w:r>
    </w:p>
    <w:p w:rsidR="00B7000E" w:rsidRPr="00FA5DAC" w:rsidRDefault="00B7000E" w:rsidP="00FA5DAC">
      <w:pPr>
        <w:pStyle w:val="Prrafodelista"/>
        <w:ind w:left="993"/>
        <w:rPr>
          <w:bCs/>
          <w:sz w:val="23"/>
          <w:szCs w:val="23"/>
        </w:rPr>
      </w:pPr>
      <w:r w:rsidRPr="00FA5DAC">
        <w:rPr>
          <w:bCs/>
          <w:sz w:val="23"/>
          <w:szCs w:val="23"/>
        </w:rPr>
        <w:t>Nombre de Procedimiento: SP_INTSGO_LIB_CREACION_LIBERACION_DETALLE</w:t>
      </w:r>
    </w:p>
    <w:p w:rsidR="00B7000E" w:rsidRDefault="00B7000E" w:rsidP="00FA5DAC">
      <w:pPr>
        <w:pStyle w:val="Prrafodelista"/>
        <w:ind w:left="993"/>
        <w:rPr>
          <w:sz w:val="24"/>
          <w:szCs w:val="24"/>
        </w:rPr>
      </w:pPr>
      <w:r w:rsidRPr="00FA5DAC">
        <w:rPr>
          <w:bCs/>
          <w:sz w:val="23"/>
          <w:szCs w:val="23"/>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B7000E" w:rsidRPr="00B7000E" w:rsidTr="00B7000E">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B7000E" w:rsidRPr="00B7000E" w:rsidRDefault="00B7000E" w:rsidP="00B7000E">
            <w:pPr>
              <w:spacing w:after="0" w:line="240" w:lineRule="auto"/>
              <w:jc w:val="center"/>
              <w:rPr>
                <w:rFonts w:ascii="Calibri" w:eastAsia="Times New Roman" w:hAnsi="Calibri" w:cs="Times New Roman"/>
                <w:b/>
                <w:bCs/>
                <w:color w:val="000000"/>
              </w:rPr>
            </w:pPr>
            <w:r w:rsidRPr="00B7000E">
              <w:rPr>
                <w:rFonts w:ascii="Calibri" w:eastAsia="Times New Roman" w:hAnsi="Calibri" w:cs="Times New Roman"/>
                <w:b/>
                <w:bCs/>
                <w:color w:val="000000"/>
              </w:rPr>
              <w:t>Mensaje</w:t>
            </w:r>
          </w:p>
        </w:tc>
      </w:tr>
      <w:tr w:rsidR="00B7000E" w:rsidRPr="00B7000E" w:rsidTr="00B7000E">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B7000E" w:rsidRPr="00B7000E" w:rsidRDefault="00B7000E" w:rsidP="00FD0D4C">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Registro </w:t>
            </w:r>
            <w:r w:rsidR="00FD0D4C">
              <w:rPr>
                <w:rFonts w:ascii="Calibri" w:eastAsia="Times New Roman" w:hAnsi="Calibri" w:cs="Times New Roman"/>
                <w:color w:val="000000"/>
              </w:rPr>
              <w:t>insert</w:t>
            </w:r>
            <w:r w:rsidRPr="00B7000E">
              <w:rPr>
                <w:rFonts w:ascii="Calibri" w:eastAsia="Times New Roman" w:hAnsi="Calibri" w:cs="Times New Roman"/>
                <w:color w:val="000000"/>
              </w:rPr>
              <w:t>ado</w:t>
            </w:r>
          </w:p>
        </w:tc>
      </w:tr>
      <w:tr w:rsidR="00B7000E" w:rsidRPr="00B7000E" w:rsidTr="00B7000E">
        <w:trPr>
          <w:trHeight w:val="615"/>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Si los </w:t>
            </w:r>
            <w:proofErr w:type="spellStart"/>
            <w:r w:rsidRPr="00B7000E">
              <w:rPr>
                <w:rFonts w:ascii="Calibri" w:eastAsia="Times New Roman" w:hAnsi="Calibri" w:cs="Times New Roman"/>
                <w:color w:val="000000"/>
              </w:rPr>
              <w:t>párametros</w:t>
            </w:r>
            <w:proofErr w:type="spellEnd"/>
            <w:r w:rsidRPr="00B7000E">
              <w:rPr>
                <w:rFonts w:ascii="Calibri" w:eastAsia="Times New Roman" w:hAnsi="Calibri" w:cs="Times New Roman"/>
                <w:color w:val="000000"/>
              </w:rPr>
              <w:t xml:space="preserve"> de entrada deben tener valor y no lo tiene</w:t>
            </w:r>
            <w:r w:rsidRPr="00B7000E">
              <w:rPr>
                <w:rFonts w:ascii="Calibri" w:eastAsia="Times New Roman" w:hAnsi="Calibri" w:cs="Times New Roman"/>
                <w:color w:val="000000"/>
              </w:rPr>
              <w:br/>
              <w:t>"Los parámetros de entrada deben tener valor"</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8" w:space="0" w:color="808080"/>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CCMPN es diferente de 'AM' - 'LZ'</w:t>
            </w:r>
            <w:r w:rsidRPr="00B7000E">
              <w:rPr>
                <w:rFonts w:ascii="Calibri" w:eastAsia="Times New Roman" w:hAnsi="Calibri" w:cs="Times New Roman"/>
                <w:color w:val="000000"/>
              </w:rPr>
              <w:br/>
              <w:t>" Código de compañía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SSTLBD es diferente de 'E'</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situación de liberación - detalle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SESTRG es diferente de 'A'</w:t>
            </w:r>
            <w:r w:rsidRPr="00B7000E">
              <w:rPr>
                <w:rFonts w:ascii="Calibri" w:eastAsia="Times New Roman" w:hAnsi="Calibri" w:cs="Times New Roman"/>
                <w:color w:val="000000"/>
              </w:rPr>
              <w:br/>
              <w:t>"</w:t>
            </w:r>
            <w:proofErr w:type="spellStart"/>
            <w:r w:rsidRPr="00B7000E">
              <w:rPr>
                <w:rFonts w:ascii="Calibri" w:eastAsia="Times New Roman" w:hAnsi="Calibri" w:cs="Times New Roman"/>
                <w:color w:val="000000"/>
              </w:rPr>
              <w:t>Flag</w:t>
            </w:r>
            <w:proofErr w:type="spellEnd"/>
            <w:r w:rsidRPr="00B7000E">
              <w:rPr>
                <w:rFonts w:ascii="Calibri" w:eastAsia="Times New Roman" w:hAnsi="Calibri" w:cs="Times New Roman"/>
                <w:color w:val="000000"/>
              </w:rPr>
              <w:t xml:space="preserve"> de estado de registro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lastRenderedPageBreak/>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QLBRPS = 0 y QLBRCN = 0</w:t>
            </w:r>
            <w:r w:rsidRPr="00B7000E">
              <w:rPr>
                <w:rFonts w:ascii="Calibri" w:eastAsia="Times New Roman" w:hAnsi="Calibri" w:cs="Times New Roman"/>
                <w:color w:val="000000"/>
              </w:rPr>
              <w:br/>
              <w:t>La cantidad y el peso de liberación tienen valor cero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6F0FF1">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Si </w:t>
            </w:r>
            <w:r w:rsidR="006F0FF1" w:rsidRPr="006F0FF1">
              <w:rPr>
                <w:rFonts w:ascii="Calibri" w:eastAsia="Times New Roman" w:hAnsi="Calibri" w:cs="Times New Roman"/>
                <w:color w:val="000000"/>
              </w:rPr>
              <w:t>CUSCRT</w:t>
            </w:r>
            <w:r w:rsidRPr="00B7000E">
              <w:rPr>
                <w:rFonts w:ascii="Calibri" w:eastAsia="Times New Roman" w:hAnsi="Calibri" w:cs="Times New Roman"/>
                <w:color w:val="000000"/>
              </w:rPr>
              <w:t xml:space="preserve"> es diferente de 'WEBCASA' - 'WEBALMA'</w:t>
            </w:r>
            <w:r w:rsidRPr="00B7000E">
              <w:rPr>
                <w:rFonts w:ascii="Calibri" w:eastAsia="Times New Roman" w:hAnsi="Calibri" w:cs="Times New Roman"/>
                <w:color w:val="000000"/>
              </w:rPr>
              <w:br/>
              <w:t xml:space="preserve">"Código de </w:t>
            </w:r>
            <w:r w:rsidR="006F0FF1">
              <w:rPr>
                <w:rFonts w:ascii="Calibri" w:eastAsia="Times New Roman" w:hAnsi="Calibri" w:cs="Times New Roman"/>
                <w:color w:val="000000"/>
              </w:rPr>
              <w:t>u</w:t>
            </w:r>
            <w:r w:rsidRPr="00B7000E">
              <w:rPr>
                <w:rFonts w:ascii="Calibri" w:eastAsia="Times New Roman" w:hAnsi="Calibri" w:cs="Times New Roman"/>
                <w:color w:val="000000"/>
              </w:rPr>
              <w:t xml:space="preserve">suario de </w:t>
            </w:r>
            <w:r w:rsidR="006F0FF1">
              <w:rPr>
                <w:rFonts w:ascii="Calibri" w:eastAsia="Times New Roman" w:hAnsi="Calibri" w:cs="Times New Roman"/>
                <w:color w:val="000000"/>
              </w:rPr>
              <w:t>cre</w:t>
            </w:r>
            <w:r w:rsidRPr="00B7000E">
              <w:rPr>
                <w:rFonts w:ascii="Calibri" w:eastAsia="Times New Roman" w:hAnsi="Calibri" w:cs="Times New Roman"/>
                <w:color w:val="000000"/>
              </w:rPr>
              <w:t>ación no válido"</w:t>
            </w:r>
          </w:p>
        </w:tc>
      </w:tr>
      <w:tr w:rsidR="00B7000E" w:rsidRPr="00B7000E" w:rsidTr="00B7000E">
        <w:trPr>
          <w:trHeight w:val="600"/>
        </w:trPr>
        <w:tc>
          <w:tcPr>
            <w:tcW w:w="1200" w:type="dxa"/>
            <w:tcBorders>
              <w:top w:val="nil"/>
              <w:left w:val="single" w:sz="8" w:space="0" w:color="808080"/>
              <w:bottom w:val="nil"/>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nil"/>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 xml:space="preserve">Si </w:t>
            </w:r>
            <w:r w:rsidR="006F0FF1" w:rsidRPr="006F0FF1">
              <w:rPr>
                <w:rFonts w:ascii="Calibri" w:eastAsia="Times New Roman" w:hAnsi="Calibri" w:cs="Times New Roman"/>
                <w:color w:val="000000"/>
              </w:rPr>
              <w:t>NTRMCR</w:t>
            </w:r>
            <w:r w:rsidRPr="00B7000E">
              <w:rPr>
                <w:rFonts w:ascii="Calibri" w:eastAsia="Times New Roman" w:hAnsi="Calibri" w:cs="Times New Roman"/>
                <w:color w:val="000000"/>
              </w:rPr>
              <w:t xml:space="preserve"> es diferente de 'WEBCASA' - 'WEBALMA'</w:t>
            </w:r>
            <w:r w:rsidRPr="00B7000E">
              <w:rPr>
                <w:rFonts w:ascii="Calibri" w:eastAsia="Times New Roman" w:hAnsi="Calibri" w:cs="Times New Roman"/>
                <w:color w:val="000000"/>
              </w:rPr>
              <w:br/>
              <w:t xml:space="preserve">"Número de terminal </w:t>
            </w:r>
            <w:r w:rsidR="006F0FF1">
              <w:rPr>
                <w:rFonts w:ascii="Calibri" w:eastAsia="Times New Roman" w:hAnsi="Calibri" w:cs="Times New Roman"/>
                <w:color w:val="000000"/>
              </w:rPr>
              <w:t xml:space="preserve">usado </w:t>
            </w:r>
            <w:r w:rsidRPr="00B7000E">
              <w:rPr>
                <w:rFonts w:ascii="Calibri" w:eastAsia="Times New Roman" w:hAnsi="Calibri" w:cs="Times New Roman"/>
                <w:color w:val="000000"/>
              </w:rPr>
              <w:t>no válido"</w:t>
            </w:r>
          </w:p>
        </w:tc>
      </w:tr>
      <w:tr w:rsidR="00B7000E" w:rsidRPr="00B7000E" w:rsidTr="00B7000E">
        <w:trPr>
          <w:trHeight w:val="600"/>
        </w:trPr>
        <w:tc>
          <w:tcPr>
            <w:tcW w:w="1200" w:type="dxa"/>
            <w:tcBorders>
              <w:top w:val="nil"/>
              <w:left w:val="single" w:sz="8" w:space="0" w:color="808080"/>
              <w:bottom w:val="single" w:sz="4" w:space="0" w:color="auto"/>
              <w:right w:val="single" w:sz="8" w:space="0" w:color="808080"/>
            </w:tcBorders>
            <w:shd w:val="clear" w:color="auto" w:fill="auto"/>
            <w:noWrap/>
            <w:vAlign w:val="center"/>
            <w:hideMark/>
          </w:tcPr>
          <w:p w:rsidR="00B7000E" w:rsidRPr="00B7000E" w:rsidRDefault="00B7000E" w:rsidP="00B7000E">
            <w:pPr>
              <w:spacing w:after="0" w:line="240" w:lineRule="auto"/>
              <w:jc w:val="center"/>
              <w:rPr>
                <w:rFonts w:ascii="Calibri" w:eastAsia="Times New Roman" w:hAnsi="Calibri" w:cs="Times New Roman"/>
                <w:color w:val="000000"/>
              </w:rPr>
            </w:pPr>
            <w:r w:rsidRPr="00B7000E">
              <w:rPr>
                <w:rFonts w:ascii="Calibri" w:eastAsia="Times New Roman" w:hAnsi="Calibri" w:cs="Times New Roman"/>
                <w:color w:val="000000"/>
              </w:rPr>
              <w:t> </w:t>
            </w: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B7000E" w:rsidRPr="00B7000E" w:rsidRDefault="00B7000E" w:rsidP="00B7000E">
            <w:pPr>
              <w:spacing w:after="0" w:line="240" w:lineRule="auto"/>
              <w:rPr>
                <w:rFonts w:ascii="Calibri" w:eastAsia="Times New Roman" w:hAnsi="Calibri" w:cs="Times New Roman"/>
                <w:color w:val="000000"/>
              </w:rPr>
            </w:pPr>
            <w:r w:rsidRPr="00B7000E">
              <w:rPr>
                <w:rFonts w:ascii="Calibri" w:eastAsia="Times New Roman" w:hAnsi="Calibri" w:cs="Times New Roman"/>
                <w:color w:val="000000"/>
              </w:rPr>
              <w:t>Si el registro se encuentra</w:t>
            </w:r>
            <w:r w:rsidRPr="00B7000E">
              <w:rPr>
                <w:rFonts w:ascii="Calibri" w:eastAsia="Times New Roman" w:hAnsi="Calibri" w:cs="Times New Roman"/>
                <w:color w:val="000000"/>
              </w:rPr>
              <w:br/>
              <w:t>"El registro ya existe"</w:t>
            </w:r>
          </w:p>
        </w:tc>
      </w:tr>
    </w:tbl>
    <w:p w:rsidR="00B7000E" w:rsidRDefault="00B7000E" w:rsidP="00B7000E">
      <w:pPr>
        <w:ind w:left="1276"/>
      </w:pPr>
    </w:p>
    <w:p w:rsidR="00FB70E1" w:rsidRPr="00FA5DAC" w:rsidRDefault="00FB70E1" w:rsidP="00FB70E1">
      <w:pPr>
        <w:pStyle w:val="Ttulo2"/>
        <w:numPr>
          <w:ilvl w:val="1"/>
          <w:numId w:val="18"/>
        </w:numPr>
        <w:ind w:left="851" w:hanging="425"/>
        <w:rPr>
          <w:rFonts w:eastAsiaTheme="majorEastAsia"/>
        </w:rPr>
      </w:pPr>
      <w:bookmarkStart w:id="2044" w:name="_Toc500952807"/>
      <w:r w:rsidRPr="00FA5DAC">
        <w:rPr>
          <w:rFonts w:eastAsiaTheme="majorEastAsia"/>
        </w:rPr>
        <w:t xml:space="preserve">REQF005 –  </w:t>
      </w:r>
      <w:r w:rsidR="00FD0D4C">
        <w:rPr>
          <w:rFonts w:eastAsiaTheme="majorEastAsia"/>
        </w:rPr>
        <w:t>Atenci</w:t>
      </w:r>
      <w:r w:rsidRPr="00FA5DAC">
        <w:rPr>
          <w:rFonts w:eastAsiaTheme="majorEastAsia"/>
        </w:rPr>
        <w:t>ón de Liberación</w:t>
      </w:r>
      <w:bookmarkEnd w:id="2044"/>
    </w:p>
    <w:p w:rsidR="00FB70E1" w:rsidRPr="00FA5DAC" w:rsidRDefault="00FB70E1" w:rsidP="00FA5DAC">
      <w:pPr>
        <w:spacing w:after="0"/>
        <w:ind w:firstLine="993"/>
        <w:jc w:val="both"/>
        <w:rPr>
          <w:b/>
          <w:sz w:val="23"/>
          <w:szCs w:val="23"/>
        </w:rPr>
      </w:pPr>
      <w:r w:rsidRPr="00FA5DAC">
        <w:rPr>
          <w:b/>
          <w:sz w:val="23"/>
          <w:szCs w:val="23"/>
        </w:rPr>
        <w:t>CABECERA LIBERACIÓN</w:t>
      </w:r>
    </w:p>
    <w:p w:rsidR="00FB70E1" w:rsidRPr="00FA5DAC" w:rsidRDefault="00FB70E1" w:rsidP="00FA5DAC">
      <w:pPr>
        <w:pStyle w:val="Prrafodelista"/>
        <w:ind w:left="993"/>
        <w:rPr>
          <w:bCs/>
          <w:sz w:val="23"/>
          <w:szCs w:val="23"/>
        </w:rPr>
      </w:pPr>
      <w:r w:rsidRPr="00FA5DAC">
        <w:rPr>
          <w:bCs/>
          <w:sz w:val="23"/>
          <w:szCs w:val="23"/>
        </w:rPr>
        <w:t xml:space="preserve">Nombre de Procedimiento: </w:t>
      </w:r>
      <w:r w:rsidR="006F0FF1" w:rsidRPr="006F0FF1">
        <w:rPr>
          <w:bCs/>
          <w:sz w:val="23"/>
          <w:szCs w:val="23"/>
        </w:rPr>
        <w:t>SP_INTSGO_LIB_ATENCION_LIBERACION_CABECERA</w:t>
      </w:r>
    </w:p>
    <w:p w:rsidR="00B7000E" w:rsidRDefault="00FB70E1" w:rsidP="00FA5DAC">
      <w:pPr>
        <w:pStyle w:val="Prrafodelista"/>
        <w:ind w:left="993"/>
        <w:rPr>
          <w:bCs/>
          <w:sz w:val="23"/>
          <w:szCs w:val="23"/>
        </w:rPr>
      </w:pPr>
      <w:r w:rsidRPr="00FA5DAC">
        <w:rPr>
          <w:bCs/>
          <w:sz w:val="23"/>
          <w:szCs w:val="23"/>
        </w:rPr>
        <w:t>Retorno de datos</w:t>
      </w:r>
    </w:p>
    <w:tbl>
      <w:tblPr>
        <w:tblW w:w="7560" w:type="dxa"/>
        <w:tblInd w:w="1416" w:type="dxa"/>
        <w:tblCellMar>
          <w:left w:w="70" w:type="dxa"/>
          <w:right w:w="70" w:type="dxa"/>
        </w:tblCellMar>
        <w:tblLook w:val="04A0" w:firstRow="1" w:lastRow="0" w:firstColumn="1" w:lastColumn="0" w:noHBand="0" w:noVBand="1"/>
      </w:tblPr>
      <w:tblGrid>
        <w:gridCol w:w="1200"/>
        <w:gridCol w:w="6360"/>
      </w:tblGrid>
      <w:tr w:rsidR="006F0FF1" w:rsidRPr="006F0FF1" w:rsidTr="006F0FF1">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6F0FF1" w:rsidRPr="006F0FF1" w:rsidRDefault="006F0FF1" w:rsidP="006F0FF1">
            <w:pPr>
              <w:spacing w:after="0" w:line="240" w:lineRule="auto"/>
              <w:jc w:val="center"/>
              <w:rPr>
                <w:rFonts w:ascii="Calibri" w:eastAsia="Times New Roman" w:hAnsi="Calibri" w:cs="Times New Roman"/>
                <w:b/>
                <w:bCs/>
                <w:color w:val="000000"/>
              </w:rPr>
            </w:pPr>
            <w:r w:rsidRPr="006F0FF1">
              <w:rPr>
                <w:rFonts w:ascii="Calibri" w:eastAsia="Times New Roman" w:hAnsi="Calibri" w:cs="Times New Roman"/>
                <w:b/>
                <w:bCs/>
                <w:color w:val="000000"/>
              </w:rPr>
              <w:t>Resultado</w:t>
            </w:r>
          </w:p>
        </w:tc>
        <w:tc>
          <w:tcPr>
            <w:tcW w:w="6360" w:type="dxa"/>
            <w:tcBorders>
              <w:top w:val="single" w:sz="8" w:space="0" w:color="808080"/>
              <w:left w:val="nil"/>
              <w:bottom w:val="single" w:sz="8" w:space="0" w:color="808080"/>
              <w:right w:val="single" w:sz="8" w:space="0" w:color="808080"/>
            </w:tcBorders>
            <w:shd w:val="clear" w:color="000000" w:fill="BFBFBF"/>
            <w:noWrap/>
            <w:vAlign w:val="center"/>
            <w:hideMark/>
          </w:tcPr>
          <w:p w:rsidR="006F0FF1" w:rsidRPr="006F0FF1" w:rsidRDefault="006F0FF1" w:rsidP="006F0FF1">
            <w:pPr>
              <w:spacing w:after="0" w:line="240" w:lineRule="auto"/>
              <w:jc w:val="center"/>
              <w:rPr>
                <w:rFonts w:ascii="Calibri" w:eastAsia="Times New Roman" w:hAnsi="Calibri" w:cs="Times New Roman"/>
                <w:b/>
                <w:bCs/>
                <w:color w:val="000000"/>
              </w:rPr>
            </w:pPr>
            <w:r w:rsidRPr="006F0FF1">
              <w:rPr>
                <w:rFonts w:ascii="Calibri" w:eastAsia="Times New Roman" w:hAnsi="Calibri" w:cs="Times New Roman"/>
                <w:b/>
                <w:bCs/>
                <w:color w:val="000000"/>
              </w:rPr>
              <w:t>Mensaje</w:t>
            </w:r>
          </w:p>
        </w:tc>
      </w:tr>
      <w:tr w:rsidR="006F0FF1" w:rsidRPr="006F0FF1" w:rsidTr="006F0FF1">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6F0FF1" w:rsidRPr="006F0FF1" w:rsidRDefault="006F0FF1" w:rsidP="006F0FF1">
            <w:pPr>
              <w:spacing w:after="0" w:line="240" w:lineRule="auto"/>
              <w:jc w:val="center"/>
              <w:rPr>
                <w:rFonts w:ascii="Calibri" w:eastAsia="Times New Roman" w:hAnsi="Calibri" w:cs="Times New Roman"/>
                <w:color w:val="000000"/>
              </w:rPr>
            </w:pPr>
            <w:r w:rsidRPr="006F0FF1">
              <w:rPr>
                <w:rFonts w:ascii="Calibri" w:eastAsia="Times New Roman" w:hAnsi="Calibri" w:cs="Times New Roman"/>
                <w:color w:val="000000"/>
              </w:rPr>
              <w:t>0</w:t>
            </w:r>
          </w:p>
        </w:tc>
        <w:tc>
          <w:tcPr>
            <w:tcW w:w="6360" w:type="dxa"/>
            <w:tcBorders>
              <w:top w:val="nil"/>
              <w:left w:val="nil"/>
              <w:bottom w:val="single" w:sz="8" w:space="0" w:color="808080"/>
              <w:right w:val="single" w:sz="8" w:space="0" w:color="808080"/>
            </w:tcBorders>
            <w:shd w:val="clear" w:color="auto" w:fill="auto"/>
            <w:noWrap/>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Registro actualizado</w:t>
            </w:r>
          </w:p>
        </w:tc>
      </w:tr>
      <w:tr w:rsidR="006F0FF1" w:rsidRPr="006F0FF1" w:rsidTr="006F0FF1">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6F0FF1" w:rsidRPr="006F0FF1" w:rsidRDefault="006F0FF1" w:rsidP="006F0FF1">
            <w:pPr>
              <w:spacing w:after="0" w:line="240" w:lineRule="auto"/>
              <w:jc w:val="center"/>
              <w:rPr>
                <w:rFonts w:ascii="Calibri" w:eastAsia="Times New Roman" w:hAnsi="Calibri" w:cs="Times New Roman"/>
                <w:color w:val="000000"/>
              </w:rPr>
            </w:pPr>
            <w:r w:rsidRPr="006F0FF1">
              <w:rPr>
                <w:rFonts w:ascii="Calibri" w:eastAsia="Times New Roman" w:hAnsi="Calibri" w:cs="Times New Roman"/>
                <w:color w:val="000000"/>
              </w:rPr>
              <w:t>1</w:t>
            </w:r>
          </w:p>
        </w:tc>
        <w:tc>
          <w:tcPr>
            <w:tcW w:w="6360" w:type="dxa"/>
            <w:tcBorders>
              <w:top w:val="nil"/>
              <w:left w:val="nil"/>
              <w:bottom w:val="nil"/>
              <w:right w:val="single" w:sz="8" w:space="0" w:color="808080"/>
            </w:tcBorders>
            <w:shd w:val="clear" w:color="auto" w:fill="auto"/>
            <w:hideMark/>
          </w:tcPr>
          <w:p w:rsidR="006F0FF1" w:rsidRPr="006F0FF1" w:rsidRDefault="006F0FF1" w:rsidP="006F0FF1">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6F0FF1">
              <w:rPr>
                <w:rFonts w:ascii="Calibri" w:eastAsia="Times New Roman" w:hAnsi="Calibri" w:cs="Times New Roman"/>
                <w:color w:val="000000"/>
              </w:rPr>
              <w:t>metros de entrada deben tener valor y no lo tiene</w:t>
            </w:r>
            <w:r w:rsidRPr="006F0FF1">
              <w:rPr>
                <w:rFonts w:ascii="Calibri" w:eastAsia="Times New Roman" w:hAnsi="Calibri" w:cs="Times New Roman"/>
                <w:color w:val="000000"/>
              </w:rPr>
              <w:br/>
              <w:t>"Los parámetros de entrada deben tener valor"</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8" w:space="0" w:color="808080"/>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CCMPN es diferente de 'AM' - 'LZ'</w:t>
            </w:r>
            <w:r w:rsidRPr="006F0FF1">
              <w:rPr>
                <w:rFonts w:ascii="Calibri" w:eastAsia="Times New Roman" w:hAnsi="Calibri" w:cs="Times New Roman"/>
                <w:color w:val="000000"/>
              </w:rPr>
              <w:br/>
              <w:t>" Código de compañía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SSTCLB es diferente de 'A'</w:t>
            </w:r>
            <w:r w:rsidRPr="006F0FF1">
              <w:rPr>
                <w:rFonts w:ascii="Calibri" w:eastAsia="Times New Roman" w:hAnsi="Calibri" w:cs="Times New Roman"/>
                <w:color w:val="000000"/>
              </w:rPr>
              <w:br/>
              <w:t>"</w:t>
            </w:r>
            <w:proofErr w:type="spellStart"/>
            <w:r w:rsidRPr="006F0FF1">
              <w:rPr>
                <w:rFonts w:ascii="Calibri" w:eastAsia="Times New Roman" w:hAnsi="Calibri" w:cs="Times New Roman"/>
                <w:color w:val="000000"/>
              </w:rPr>
              <w:t>Flag</w:t>
            </w:r>
            <w:proofErr w:type="spellEnd"/>
            <w:r w:rsidRPr="006F0FF1">
              <w:rPr>
                <w:rFonts w:ascii="Calibri" w:eastAsia="Times New Roman" w:hAnsi="Calibri" w:cs="Times New Roman"/>
                <w:color w:val="000000"/>
              </w:rPr>
              <w:t xml:space="preserve"> de situación de liberación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SESTRG es diferente de 'C'</w:t>
            </w:r>
            <w:r w:rsidRPr="006F0FF1">
              <w:rPr>
                <w:rFonts w:ascii="Calibri" w:eastAsia="Times New Roman" w:hAnsi="Calibri" w:cs="Times New Roman"/>
                <w:color w:val="000000"/>
              </w:rPr>
              <w:br/>
              <w:t>"</w:t>
            </w:r>
            <w:proofErr w:type="spellStart"/>
            <w:r w:rsidRPr="006F0FF1">
              <w:rPr>
                <w:rFonts w:ascii="Calibri" w:eastAsia="Times New Roman" w:hAnsi="Calibri" w:cs="Times New Roman"/>
                <w:color w:val="000000"/>
              </w:rPr>
              <w:t>Flag</w:t>
            </w:r>
            <w:proofErr w:type="spellEnd"/>
            <w:r w:rsidRPr="006F0FF1">
              <w:rPr>
                <w:rFonts w:ascii="Calibri" w:eastAsia="Times New Roman" w:hAnsi="Calibri" w:cs="Times New Roman"/>
                <w:color w:val="000000"/>
              </w:rPr>
              <w:t xml:space="preserve"> de estado de registro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HATNC es &gt;=0 y &lt;=235959</w:t>
            </w:r>
            <w:r w:rsidRPr="006F0FF1">
              <w:rPr>
                <w:rFonts w:ascii="Calibri" w:eastAsia="Times New Roman" w:hAnsi="Calibri" w:cs="Times New Roman"/>
                <w:color w:val="000000"/>
              </w:rPr>
              <w:br/>
              <w:t>"Formato de hora de atención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CULUSA es diferente de 'WEBCASA' - 'WEBALMA'</w:t>
            </w:r>
            <w:r w:rsidRPr="006F0FF1">
              <w:rPr>
                <w:rFonts w:ascii="Calibri" w:eastAsia="Times New Roman" w:hAnsi="Calibri" w:cs="Times New Roman"/>
                <w:color w:val="000000"/>
              </w:rPr>
              <w:br/>
              <w:t>"Código de usuario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nil"/>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NTRMNL es diferente de 'WEBCASA' - 'WEBALMA'</w:t>
            </w:r>
            <w:r w:rsidRPr="006F0FF1">
              <w:rPr>
                <w:rFonts w:ascii="Calibri" w:eastAsia="Times New Roman" w:hAnsi="Calibri" w:cs="Times New Roman"/>
                <w:color w:val="000000"/>
              </w:rPr>
              <w:br/>
              <w:t>"Número de terminal no válido"</w:t>
            </w:r>
          </w:p>
        </w:tc>
      </w:tr>
      <w:tr w:rsidR="006F0FF1" w:rsidRPr="006F0FF1" w:rsidTr="006F0FF1">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6F0FF1" w:rsidRPr="006F0FF1" w:rsidRDefault="006F0FF1" w:rsidP="006F0FF1">
            <w:pPr>
              <w:spacing w:after="0" w:line="240" w:lineRule="auto"/>
              <w:rPr>
                <w:rFonts w:ascii="Calibri" w:eastAsia="Times New Roman" w:hAnsi="Calibri" w:cs="Times New Roman"/>
                <w:color w:val="000000"/>
              </w:rPr>
            </w:pPr>
          </w:p>
        </w:tc>
        <w:tc>
          <w:tcPr>
            <w:tcW w:w="6360" w:type="dxa"/>
            <w:tcBorders>
              <w:top w:val="single" w:sz="4" w:space="0" w:color="auto"/>
              <w:left w:val="nil"/>
              <w:bottom w:val="single" w:sz="4" w:space="0" w:color="auto"/>
              <w:right w:val="single" w:sz="8" w:space="0" w:color="808080"/>
            </w:tcBorders>
            <w:shd w:val="clear" w:color="auto" w:fill="auto"/>
            <w:vAlign w:val="center"/>
            <w:hideMark/>
          </w:tcPr>
          <w:p w:rsidR="006F0FF1" w:rsidRPr="006F0FF1" w:rsidRDefault="006F0FF1" w:rsidP="006F0FF1">
            <w:pPr>
              <w:spacing w:after="0" w:line="240" w:lineRule="auto"/>
              <w:rPr>
                <w:rFonts w:ascii="Calibri" w:eastAsia="Times New Roman" w:hAnsi="Calibri" w:cs="Times New Roman"/>
                <w:color w:val="000000"/>
              </w:rPr>
            </w:pPr>
            <w:r w:rsidRPr="006F0FF1">
              <w:rPr>
                <w:rFonts w:ascii="Calibri" w:eastAsia="Times New Roman" w:hAnsi="Calibri" w:cs="Times New Roman"/>
                <w:color w:val="000000"/>
              </w:rPr>
              <w:t>Si el registro no se encuentra</w:t>
            </w:r>
            <w:r w:rsidRPr="006F0FF1">
              <w:rPr>
                <w:rFonts w:ascii="Calibri" w:eastAsia="Times New Roman" w:hAnsi="Calibri" w:cs="Times New Roman"/>
                <w:color w:val="000000"/>
              </w:rPr>
              <w:br/>
              <w:t>"El registro no existe"</w:t>
            </w:r>
          </w:p>
        </w:tc>
      </w:tr>
    </w:tbl>
    <w:p w:rsidR="00FA5DAC" w:rsidRDefault="00FA5DAC" w:rsidP="00FA5DAC">
      <w:pPr>
        <w:pStyle w:val="Prrafodelista"/>
        <w:ind w:left="993"/>
        <w:rPr>
          <w:bCs/>
          <w:sz w:val="23"/>
          <w:szCs w:val="23"/>
        </w:rPr>
      </w:pPr>
    </w:p>
    <w:p w:rsidR="00FA5DAC" w:rsidRPr="00FA5DAC" w:rsidRDefault="00FA5DAC" w:rsidP="00FA5DAC">
      <w:pPr>
        <w:spacing w:after="0"/>
        <w:ind w:firstLine="993"/>
        <w:jc w:val="both"/>
        <w:rPr>
          <w:b/>
          <w:sz w:val="23"/>
          <w:szCs w:val="23"/>
        </w:rPr>
      </w:pPr>
      <w:r w:rsidRPr="00FA5DAC">
        <w:rPr>
          <w:b/>
          <w:sz w:val="23"/>
          <w:szCs w:val="23"/>
        </w:rPr>
        <w:t>DETALLE LIBERACIÓN</w:t>
      </w:r>
    </w:p>
    <w:p w:rsidR="00FA5DAC" w:rsidRPr="00FA5DAC" w:rsidRDefault="00FA5DAC" w:rsidP="00FA5DAC">
      <w:pPr>
        <w:pStyle w:val="Prrafodelista"/>
        <w:ind w:left="993"/>
        <w:rPr>
          <w:bCs/>
          <w:sz w:val="23"/>
          <w:szCs w:val="23"/>
        </w:rPr>
      </w:pPr>
      <w:r w:rsidRPr="00FA5DAC">
        <w:rPr>
          <w:bCs/>
          <w:sz w:val="23"/>
          <w:szCs w:val="23"/>
        </w:rPr>
        <w:t xml:space="preserve">Nombre de Procedimiento: </w:t>
      </w:r>
      <w:r w:rsidR="006F0FF1" w:rsidRPr="006F0FF1">
        <w:rPr>
          <w:bCs/>
          <w:sz w:val="23"/>
          <w:szCs w:val="23"/>
        </w:rPr>
        <w:t>SP_INTSGO_LIB_ATENCION_LIBERACION_DETALLE</w:t>
      </w:r>
    </w:p>
    <w:p w:rsidR="00FA5DAC" w:rsidRDefault="00FA5DAC" w:rsidP="00FA5DAC">
      <w:pPr>
        <w:pStyle w:val="Prrafodelista"/>
        <w:ind w:left="993"/>
        <w:rPr>
          <w:bCs/>
          <w:sz w:val="23"/>
          <w:szCs w:val="23"/>
        </w:rPr>
      </w:pPr>
      <w:r w:rsidRPr="00FA5DAC">
        <w:rPr>
          <w:bCs/>
          <w:sz w:val="23"/>
          <w:szCs w:val="23"/>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1C125D" w:rsidRPr="00152BF3" w:rsidTr="0094713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1C125D" w:rsidRPr="00152BF3" w:rsidRDefault="001C125D" w:rsidP="0094713B">
            <w:pPr>
              <w:spacing w:after="0" w:line="240" w:lineRule="auto"/>
              <w:jc w:val="center"/>
              <w:rPr>
                <w:rFonts w:ascii="Calibri" w:eastAsia="Times New Roman" w:hAnsi="Calibri" w:cs="Times New Roman"/>
                <w:b/>
                <w:bCs/>
                <w:color w:val="000000"/>
              </w:rPr>
            </w:pPr>
            <w:r w:rsidRPr="00152BF3">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1C125D" w:rsidRPr="00152BF3" w:rsidRDefault="001C125D" w:rsidP="0094713B">
            <w:pPr>
              <w:spacing w:after="0" w:line="240" w:lineRule="auto"/>
              <w:jc w:val="center"/>
              <w:rPr>
                <w:rFonts w:ascii="Calibri" w:eastAsia="Times New Roman" w:hAnsi="Calibri" w:cs="Times New Roman"/>
                <w:b/>
                <w:bCs/>
                <w:color w:val="000000"/>
              </w:rPr>
            </w:pPr>
            <w:r w:rsidRPr="00152BF3">
              <w:rPr>
                <w:rFonts w:ascii="Calibri" w:eastAsia="Times New Roman" w:hAnsi="Calibri" w:cs="Times New Roman"/>
                <w:b/>
                <w:bCs/>
                <w:color w:val="000000"/>
              </w:rPr>
              <w:t>Mensaje</w:t>
            </w:r>
          </w:p>
        </w:tc>
      </w:tr>
      <w:tr w:rsidR="001C125D" w:rsidRPr="00152BF3" w:rsidTr="0094713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1C125D" w:rsidRPr="00152BF3" w:rsidRDefault="001C125D" w:rsidP="0094713B">
            <w:pPr>
              <w:spacing w:after="0" w:line="240" w:lineRule="auto"/>
              <w:jc w:val="center"/>
              <w:rPr>
                <w:rFonts w:ascii="Calibri" w:eastAsia="Times New Roman" w:hAnsi="Calibri" w:cs="Times New Roman"/>
                <w:color w:val="000000"/>
              </w:rPr>
            </w:pPr>
            <w:r w:rsidRPr="00152BF3">
              <w:rPr>
                <w:rFonts w:ascii="Calibri" w:eastAsia="Times New Roman" w:hAnsi="Calibri" w:cs="Times New Roman"/>
                <w:color w:val="000000"/>
              </w:rPr>
              <w:lastRenderedPageBreak/>
              <w:t>0</w:t>
            </w:r>
          </w:p>
        </w:tc>
        <w:tc>
          <w:tcPr>
            <w:tcW w:w="6100" w:type="dxa"/>
            <w:tcBorders>
              <w:top w:val="nil"/>
              <w:left w:val="nil"/>
              <w:bottom w:val="single" w:sz="8" w:space="0" w:color="808080"/>
              <w:right w:val="single" w:sz="8" w:space="0" w:color="808080"/>
            </w:tcBorders>
            <w:shd w:val="clear" w:color="auto" w:fill="auto"/>
            <w:noWrap/>
            <w:vAlign w:val="center"/>
            <w:hideMark/>
          </w:tcPr>
          <w:p w:rsidR="001C125D" w:rsidRPr="00152BF3" w:rsidRDefault="001C125D" w:rsidP="001C125D">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 xml:space="preserve">Registro </w:t>
            </w:r>
            <w:r>
              <w:rPr>
                <w:rFonts w:ascii="Calibri" w:eastAsia="Times New Roman" w:hAnsi="Calibri" w:cs="Times New Roman"/>
                <w:color w:val="000000"/>
              </w:rPr>
              <w:t>actualiz</w:t>
            </w:r>
            <w:r w:rsidRPr="00152BF3">
              <w:rPr>
                <w:rFonts w:ascii="Calibri" w:eastAsia="Times New Roman" w:hAnsi="Calibri" w:cs="Times New Roman"/>
                <w:color w:val="000000"/>
              </w:rPr>
              <w:t>ado</w:t>
            </w:r>
          </w:p>
        </w:tc>
      </w:tr>
      <w:tr w:rsidR="001C125D" w:rsidRPr="00152BF3" w:rsidTr="0094713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1C125D" w:rsidRPr="00152BF3" w:rsidRDefault="001C125D" w:rsidP="0094713B">
            <w:pPr>
              <w:spacing w:after="0" w:line="240" w:lineRule="auto"/>
              <w:jc w:val="center"/>
              <w:rPr>
                <w:rFonts w:ascii="Calibri" w:eastAsia="Times New Roman" w:hAnsi="Calibri" w:cs="Times New Roman"/>
                <w:color w:val="000000"/>
              </w:rPr>
            </w:pPr>
            <w:r w:rsidRPr="00152BF3">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 xml:space="preserve">Si los </w:t>
            </w:r>
            <w:proofErr w:type="spellStart"/>
            <w:r w:rsidRPr="00152BF3">
              <w:rPr>
                <w:rFonts w:ascii="Calibri" w:eastAsia="Times New Roman" w:hAnsi="Calibri" w:cs="Times New Roman"/>
                <w:color w:val="000000"/>
              </w:rPr>
              <w:t>párametros</w:t>
            </w:r>
            <w:proofErr w:type="spellEnd"/>
            <w:r w:rsidRPr="00152BF3">
              <w:rPr>
                <w:rFonts w:ascii="Calibri" w:eastAsia="Times New Roman" w:hAnsi="Calibri" w:cs="Times New Roman"/>
                <w:color w:val="000000"/>
              </w:rPr>
              <w:t xml:space="preserve"> de entrada deben tener valor y no lo tiene</w:t>
            </w:r>
            <w:r w:rsidRPr="00152BF3">
              <w:rPr>
                <w:rFonts w:ascii="Calibri" w:eastAsia="Times New Roman" w:hAnsi="Calibri" w:cs="Times New Roman"/>
                <w:color w:val="000000"/>
              </w:rPr>
              <w:br/>
              <w:t>"Los parámetros de entrada deben tener valor"</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8" w:space="0" w:color="808080"/>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CCMPN es diferente de 'AM' - 'LZ'</w:t>
            </w:r>
            <w:r w:rsidRPr="00152BF3">
              <w:rPr>
                <w:rFonts w:ascii="Calibri" w:eastAsia="Times New Roman" w:hAnsi="Calibri" w:cs="Times New Roman"/>
                <w:color w:val="000000"/>
              </w:rPr>
              <w:br/>
              <w:t>" Código de compañía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QLBRPS = 0 y QLBRCN = 0</w:t>
            </w:r>
            <w:r w:rsidRPr="00152BF3">
              <w:rPr>
                <w:rFonts w:ascii="Calibri" w:eastAsia="Times New Roman" w:hAnsi="Calibri" w:cs="Times New Roman"/>
                <w:color w:val="000000"/>
              </w:rPr>
              <w:br/>
              <w:t>La cantidad o el peso de liberación debe ser &gt; a cero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SSTCLB es diferente de 'A'</w:t>
            </w:r>
            <w:r w:rsidRPr="00152BF3">
              <w:rPr>
                <w:rFonts w:ascii="Calibri" w:eastAsia="Times New Roman" w:hAnsi="Calibri" w:cs="Times New Roman"/>
                <w:color w:val="000000"/>
              </w:rPr>
              <w:br/>
              <w:t>"</w:t>
            </w:r>
            <w:proofErr w:type="spellStart"/>
            <w:r w:rsidRPr="00152BF3">
              <w:rPr>
                <w:rFonts w:ascii="Calibri" w:eastAsia="Times New Roman" w:hAnsi="Calibri" w:cs="Times New Roman"/>
                <w:color w:val="000000"/>
              </w:rPr>
              <w:t>Flag</w:t>
            </w:r>
            <w:proofErr w:type="spellEnd"/>
            <w:r w:rsidRPr="00152BF3">
              <w:rPr>
                <w:rFonts w:ascii="Calibri" w:eastAsia="Times New Roman" w:hAnsi="Calibri" w:cs="Times New Roman"/>
                <w:color w:val="000000"/>
              </w:rPr>
              <w:t xml:space="preserve"> de situación de detalle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SESTRG es diferente de 'C'</w:t>
            </w:r>
            <w:r w:rsidRPr="00152BF3">
              <w:rPr>
                <w:rFonts w:ascii="Calibri" w:eastAsia="Times New Roman" w:hAnsi="Calibri" w:cs="Times New Roman"/>
                <w:color w:val="000000"/>
              </w:rPr>
              <w:br/>
              <w:t>"</w:t>
            </w:r>
            <w:proofErr w:type="spellStart"/>
            <w:r w:rsidRPr="00152BF3">
              <w:rPr>
                <w:rFonts w:ascii="Calibri" w:eastAsia="Times New Roman" w:hAnsi="Calibri" w:cs="Times New Roman"/>
                <w:color w:val="000000"/>
              </w:rPr>
              <w:t>Flag</w:t>
            </w:r>
            <w:proofErr w:type="spellEnd"/>
            <w:r w:rsidRPr="00152BF3">
              <w:rPr>
                <w:rFonts w:ascii="Calibri" w:eastAsia="Times New Roman" w:hAnsi="Calibri" w:cs="Times New Roman"/>
                <w:color w:val="000000"/>
              </w:rPr>
              <w:t xml:space="preserve"> de estado de registro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CULUSA es diferente de 'WEBCASA' - 'WEBALMA'</w:t>
            </w:r>
            <w:r w:rsidRPr="00152BF3">
              <w:rPr>
                <w:rFonts w:ascii="Calibri" w:eastAsia="Times New Roman" w:hAnsi="Calibri" w:cs="Times New Roman"/>
                <w:color w:val="000000"/>
              </w:rPr>
              <w:br/>
              <w:t>"Código de Usuario de actualización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NTRMNL es diferente de 'WEBCASA' - 'WEBALMA'</w:t>
            </w:r>
            <w:r w:rsidRPr="00152BF3">
              <w:rPr>
                <w:rFonts w:ascii="Calibri" w:eastAsia="Times New Roman" w:hAnsi="Calibri" w:cs="Times New Roman"/>
                <w:color w:val="000000"/>
              </w:rPr>
              <w:br/>
              <w:t>"Número de terminal no válido"</w:t>
            </w:r>
          </w:p>
        </w:tc>
      </w:tr>
      <w:tr w:rsidR="001C125D" w:rsidRPr="00152BF3"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C125D" w:rsidRPr="00152BF3" w:rsidRDefault="001C125D"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1C125D" w:rsidRPr="00152BF3" w:rsidRDefault="001C125D" w:rsidP="0094713B">
            <w:pPr>
              <w:spacing w:after="0" w:line="240" w:lineRule="auto"/>
              <w:rPr>
                <w:rFonts w:ascii="Calibri" w:eastAsia="Times New Roman" w:hAnsi="Calibri" w:cs="Times New Roman"/>
                <w:color w:val="000000"/>
              </w:rPr>
            </w:pPr>
            <w:r w:rsidRPr="00152BF3">
              <w:rPr>
                <w:rFonts w:ascii="Calibri" w:eastAsia="Times New Roman" w:hAnsi="Calibri" w:cs="Times New Roman"/>
                <w:color w:val="000000"/>
              </w:rPr>
              <w:t>Si el registro se encuentra</w:t>
            </w:r>
            <w:r w:rsidRPr="00152BF3">
              <w:rPr>
                <w:rFonts w:ascii="Calibri" w:eastAsia="Times New Roman" w:hAnsi="Calibri" w:cs="Times New Roman"/>
                <w:color w:val="000000"/>
              </w:rPr>
              <w:br/>
              <w:t>"El registro ya existe"</w:t>
            </w:r>
          </w:p>
        </w:tc>
      </w:tr>
    </w:tbl>
    <w:p w:rsidR="0001762E" w:rsidRPr="00FA5DAC" w:rsidRDefault="0001762E" w:rsidP="00FA5DAC">
      <w:pPr>
        <w:pStyle w:val="Prrafodelista"/>
        <w:ind w:left="993"/>
        <w:rPr>
          <w:bCs/>
          <w:sz w:val="23"/>
          <w:szCs w:val="23"/>
        </w:rPr>
      </w:pPr>
    </w:p>
    <w:p w:rsidR="007E7373" w:rsidRPr="00FA5DAC" w:rsidRDefault="007E7373" w:rsidP="007E7373">
      <w:pPr>
        <w:pStyle w:val="Ttulo2"/>
        <w:numPr>
          <w:ilvl w:val="1"/>
          <w:numId w:val="18"/>
        </w:numPr>
        <w:ind w:left="851" w:hanging="425"/>
        <w:rPr>
          <w:rFonts w:eastAsiaTheme="majorEastAsia"/>
        </w:rPr>
      </w:pPr>
      <w:bookmarkStart w:id="2045" w:name="_Toc500952808"/>
      <w:r w:rsidRPr="00FA5DAC">
        <w:rPr>
          <w:rFonts w:eastAsiaTheme="majorEastAsia"/>
        </w:rPr>
        <w:t>REQF00</w:t>
      </w:r>
      <w:r w:rsidR="0001762E">
        <w:rPr>
          <w:rFonts w:eastAsiaTheme="majorEastAsia"/>
        </w:rPr>
        <w:t>6</w:t>
      </w:r>
      <w:r w:rsidRPr="00FA5DAC">
        <w:rPr>
          <w:rFonts w:eastAsiaTheme="majorEastAsia"/>
        </w:rPr>
        <w:t xml:space="preserve"> –  </w:t>
      </w:r>
      <w:r w:rsidR="001C125D">
        <w:t>Firma</w:t>
      </w:r>
      <w:r w:rsidRPr="00FA5DAC">
        <w:rPr>
          <w:rFonts w:eastAsiaTheme="majorEastAsia"/>
        </w:rPr>
        <w:t xml:space="preserve"> de Liberación</w:t>
      </w:r>
      <w:bookmarkEnd w:id="2045"/>
    </w:p>
    <w:p w:rsidR="007E7373" w:rsidRPr="00FA5DAC" w:rsidRDefault="0094713B" w:rsidP="007E7373">
      <w:pPr>
        <w:spacing w:after="0"/>
        <w:ind w:firstLine="993"/>
        <w:jc w:val="both"/>
        <w:rPr>
          <w:b/>
          <w:sz w:val="23"/>
          <w:szCs w:val="23"/>
        </w:rPr>
      </w:pPr>
      <w:r>
        <w:rPr>
          <w:b/>
          <w:sz w:val="23"/>
          <w:szCs w:val="23"/>
        </w:rPr>
        <w:t>REPRESENTANTES POR LIBERACIÓN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1C125D" w:rsidRPr="001C125D">
        <w:rPr>
          <w:bCs/>
          <w:sz w:val="23"/>
          <w:szCs w:val="23"/>
        </w:rPr>
        <w:t>SP_INTSGO_LIB_FIRMA_LIBERACION</w:t>
      </w:r>
    </w:p>
    <w:p w:rsidR="007E7373" w:rsidRDefault="007E7373" w:rsidP="007E7373">
      <w:pPr>
        <w:pStyle w:val="Prrafodelista"/>
        <w:ind w:left="993"/>
        <w:rPr>
          <w:bCs/>
          <w:sz w:val="23"/>
          <w:szCs w:val="23"/>
        </w:rPr>
      </w:pPr>
      <w:r w:rsidRPr="00FA5DAC">
        <w:rPr>
          <w:bCs/>
          <w:sz w:val="23"/>
          <w:szCs w:val="23"/>
        </w:rPr>
        <w:t>Retorno de datos</w:t>
      </w:r>
    </w:p>
    <w:tbl>
      <w:tblPr>
        <w:tblW w:w="7300" w:type="dxa"/>
        <w:tblInd w:w="1416" w:type="dxa"/>
        <w:tblCellMar>
          <w:left w:w="70" w:type="dxa"/>
          <w:right w:w="70" w:type="dxa"/>
        </w:tblCellMar>
        <w:tblLook w:val="04A0" w:firstRow="1" w:lastRow="0" w:firstColumn="1" w:lastColumn="0" w:noHBand="0" w:noVBand="1"/>
      </w:tblPr>
      <w:tblGrid>
        <w:gridCol w:w="1200"/>
        <w:gridCol w:w="6100"/>
      </w:tblGrid>
      <w:tr w:rsidR="0094713B" w:rsidRPr="0094713B" w:rsidTr="0094713B">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94713B" w:rsidRPr="0094713B" w:rsidRDefault="0094713B" w:rsidP="0094713B">
            <w:pPr>
              <w:spacing w:after="0" w:line="240" w:lineRule="auto"/>
              <w:jc w:val="center"/>
              <w:rPr>
                <w:rFonts w:ascii="Calibri" w:eastAsia="Times New Roman" w:hAnsi="Calibri" w:cs="Times New Roman"/>
                <w:b/>
                <w:bCs/>
                <w:color w:val="000000"/>
              </w:rPr>
            </w:pPr>
            <w:r w:rsidRPr="0094713B">
              <w:rPr>
                <w:rFonts w:ascii="Calibri" w:eastAsia="Times New Roman" w:hAnsi="Calibri" w:cs="Times New Roman"/>
                <w:b/>
                <w:bCs/>
                <w:color w:val="000000"/>
              </w:rPr>
              <w:t>Resultado</w:t>
            </w:r>
          </w:p>
        </w:tc>
        <w:tc>
          <w:tcPr>
            <w:tcW w:w="6100" w:type="dxa"/>
            <w:tcBorders>
              <w:top w:val="single" w:sz="8" w:space="0" w:color="808080"/>
              <w:left w:val="nil"/>
              <w:bottom w:val="single" w:sz="8" w:space="0" w:color="808080"/>
              <w:right w:val="single" w:sz="8" w:space="0" w:color="808080"/>
            </w:tcBorders>
            <w:shd w:val="clear" w:color="000000" w:fill="BFBFBF"/>
            <w:noWrap/>
            <w:vAlign w:val="center"/>
            <w:hideMark/>
          </w:tcPr>
          <w:p w:rsidR="0094713B" w:rsidRPr="0094713B" w:rsidRDefault="0094713B" w:rsidP="0094713B">
            <w:pPr>
              <w:spacing w:after="0" w:line="240" w:lineRule="auto"/>
              <w:jc w:val="center"/>
              <w:rPr>
                <w:rFonts w:ascii="Calibri" w:eastAsia="Times New Roman" w:hAnsi="Calibri" w:cs="Times New Roman"/>
                <w:b/>
                <w:bCs/>
                <w:color w:val="000000"/>
              </w:rPr>
            </w:pPr>
            <w:r w:rsidRPr="0094713B">
              <w:rPr>
                <w:rFonts w:ascii="Calibri" w:eastAsia="Times New Roman" w:hAnsi="Calibri" w:cs="Times New Roman"/>
                <w:b/>
                <w:bCs/>
                <w:color w:val="000000"/>
              </w:rPr>
              <w:t>Mensaje</w:t>
            </w:r>
          </w:p>
        </w:tc>
      </w:tr>
      <w:tr w:rsidR="0094713B" w:rsidRPr="0094713B" w:rsidTr="0094713B">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94713B" w:rsidRPr="0094713B" w:rsidRDefault="0094713B" w:rsidP="0094713B">
            <w:pPr>
              <w:spacing w:after="0" w:line="240" w:lineRule="auto"/>
              <w:jc w:val="center"/>
              <w:rPr>
                <w:rFonts w:ascii="Calibri" w:eastAsia="Times New Roman" w:hAnsi="Calibri" w:cs="Times New Roman"/>
                <w:color w:val="000000"/>
              </w:rPr>
            </w:pPr>
            <w:r w:rsidRPr="0094713B">
              <w:rPr>
                <w:rFonts w:ascii="Calibri" w:eastAsia="Times New Roman" w:hAnsi="Calibri" w:cs="Times New Roman"/>
                <w:color w:val="000000"/>
              </w:rPr>
              <w:t>0</w:t>
            </w:r>
          </w:p>
        </w:tc>
        <w:tc>
          <w:tcPr>
            <w:tcW w:w="6100" w:type="dxa"/>
            <w:tcBorders>
              <w:top w:val="nil"/>
              <w:left w:val="nil"/>
              <w:bottom w:val="single" w:sz="8" w:space="0" w:color="808080"/>
              <w:right w:val="single" w:sz="8" w:space="0" w:color="808080"/>
            </w:tcBorders>
            <w:shd w:val="clear" w:color="auto" w:fill="auto"/>
            <w:noWrap/>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Registro modificado</w:t>
            </w:r>
          </w:p>
        </w:tc>
      </w:tr>
      <w:tr w:rsidR="0094713B" w:rsidRPr="0094713B" w:rsidTr="0094713B">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94713B" w:rsidRPr="0094713B" w:rsidRDefault="0094713B" w:rsidP="0094713B">
            <w:pPr>
              <w:spacing w:after="0" w:line="240" w:lineRule="auto"/>
              <w:jc w:val="center"/>
              <w:rPr>
                <w:rFonts w:ascii="Calibri" w:eastAsia="Times New Roman" w:hAnsi="Calibri" w:cs="Times New Roman"/>
                <w:color w:val="000000"/>
              </w:rPr>
            </w:pPr>
            <w:r w:rsidRPr="0094713B">
              <w:rPr>
                <w:rFonts w:ascii="Calibri" w:eastAsia="Times New Roman" w:hAnsi="Calibri" w:cs="Times New Roman"/>
                <w:color w:val="000000"/>
              </w:rPr>
              <w:t>1</w:t>
            </w:r>
          </w:p>
        </w:tc>
        <w:tc>
          <w:tcPr>
            <w:tcW w:w="6100" w:type="dxa"/>
            <w:tcBorders>
              <w:top w:val="nil"/>
              <w:left w:val="nil"/>
              <w:bottom w:val="nil"/>
              <w:right w:val="single" w:sz="8" w:space="0" w:color="808080"/>
            </w:tcBorders>
            <w:shd w:val="clear" w:color="auto" w:fill="auto"/>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 xml:space="preserve">Si los </w:t>
            </w:r>
            <w:proofErr w:type="spellStart"/>
            <w:r w:rsidRPr="0094713B">
              <w:rPr>
                <w:rFonts w:ascii="Calibri" w:eastAsia="Times New Roman" w:hAnsi="Calibri" w:cs="Times New Roman"/>
                <w:color w:val="000000"/>
              </w:rPr>
              <w:t>párametros</w:t>
            </w:r>
            <w:proofErr w:type="spellEnd"/>
            <w:r w:rsidRPr="0094713B">
              <w:rPr>
                <w:rFonts w:ascii="Calibri" w:eastAsia="Times New Roman" w:hAnsi="Calibri" w:cs="Times New Roman"/>
                <w:color w:val="000000"/>
              </w:rPr>
              <w:t xml:space="preserve"> de entrada deben tener valor y no lo tiene</w:t>
            </w:r>
            <w:r w:rsidRPr="0094713B">
              <w:rPr>
                <w:rFonts w:ascii="Calibri" w:eastAsia="Times New Roman" w:hAnsi="Calibri" w:cs="Times New Roman"/>
                <w:color w:val="000000"/>
              </w:rPr>
              <w:br/>
              <w:t>"Los parámetros de entrada deben tener valor"</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8" w:space="0" w:color="808080"/>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CCMPN es diferente de 'AM' - 'LZ'</w:t>
            </w:r>
            <w:r w:rsidRPr="0094713B">
              <w:rPr>
                <w:rFonts w:ascii="Calibri" w:eastAsia="Times New Roman" w:hAnsi="Calibri" w:cs="Times New Roman"/>
                <w:color w:val="000000"/>
              </w:rPr>
              <w:br/>
              <w:t>" Código de compañía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STPENT es diferente de 'A' - 'B' - 'C'</w:t>
            </w:r>
            <w:r w:rsidRPr="0094713B">
              <w:rPr>
                <w:rFonts w:ascii="Calibri" w:eastAsia="Times New Roman" w:hAnsi="Calibri" w:cs="Times New Roman"/>
                <w:color w:val="000000"/>
              </w:rPr>
              <w:br/>
              <w:t>"</w:t>
            </w:r>
            <w:proofErr w:type="spellStart"/>
            <w:r w:rsidRPr="0094713B">
              <w:rPr>
                <w:rFonts w:ascii="Calibri" w:eastAsia="Times New Roman" w:hAnsi="Calibri" w:cs="Times New Roman"/>
                <w:color w:val="000000"/>
              </w:rPr>
              <w:t>Flag</w:t>
            </w:r>
            <w:proofErr w:type="spellEnd"/>
            <w:r w:rsidRPr="0094713B">
              <w:rPr>
                <w:rFonts w:ascii="Calibri" w:eastAsia="Times New Roman" w:hAnsi="Calibri" w:cs="Times New Roman"/>
                <w:color w:val="000000"/>
              </w:rPr>
              <w:t xml:space="preserve"> de tipo de entidad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SFRMRP es diferente de 'A'</w:t>
            </w:r>
            <w:r w:rsidRPr="0094713B">
              <w:rPr>
                <w:rFonts w:ascii="Calibri" w:eastAsia="Times New Roman" w:hAnsi="Calibri" w:cs="Times New Roman"/>
                <w:color w:val="000000"/>
              </w:rPr>
              <w:br/>
              <w:t>"</w:t>
            </w:r>
            <w:proofErr w:type="spellStart"/>
            <w:r w:rsidRPr="0094713B">
              <w:rPr>
                <w:rFonts w:ascii="Calibri" w:eastAsia="Times New Roman" w:hAnsi="Calibri" w:cs="Times New Roman"/>
                <w:color w:val="000000"/>
              </w:rPr>
              <w:t>Flag</w:t>
            </w:r>
            <w:proofErr w:type="spellEnd"/>
            <w:r w:rsidRPr="0094713B">
              <w:rPr>
                <w:rFonts w:ascii="Calibri" w:eastAsia="Times New Roman" w:hAnsi="Calibri" w:cs="Times New Roman"/>
                <w:color w:val="000000"/>
              </w:rPr>
              <w:t xml:space="preserve"> de firma de representante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FFRMRP no es formato fecha</w:t>
            </w:r>
            <w:r w:rsidRPr="0094713B">
              <w:rPr>
                <w:rFonts w:ascii="Calibri" w:eastAsia="Times New Roman" w:hAnsi="Calibri" w:cs="Times New Roman"/>
                <w:color w:val="000000"/>
              </w:rPr>
              <w:br/>
              <w:t>"FORMATO DE FECHA DE CREACIÓN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CULUSA es diferente de 'WEBCASA' - 'WEBALMA'</w:t>
            </w:r>
            <w:r w:rsidRPr="0094713B">
              <w:rPr>
                <w:rFonts w:ascii="Calibri" w:eastAsia="Times New Roman" w:hAnsi="Calibri" w:cs="Times New Roman"/>
                <w:color w:val="000000"/>
              </w:rPr>
              <w:br/>
              <w:t>"Código de Usuario de actualización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nil"/>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NTRMNL es diferente de 'WEBCASA' - 'WEBALMA'</w:t>
            </w:r>
            <w:r w:rsidRPr="0094713B">
              <w:rPr>
                <w:rFonts w:ascii="Calibri" w:eastAsia="Times New Roman" w:hAnsi="Calibri" w:cs="Times New Roman"/>
                <w:color w:val="000000"/>
              </w:rPr>
              <w:br/>
              <w:t>"Número de terminal no válido"</w:t>
            </w:r>
          </w:p>
        </w:tc>
      </w:tr>
      <w:tr w:rsidR="0094713B" w:rsidRPr="0094713B" w:rsidTr="0094713B">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4713B" w:rsidRPr="0094713B" w:rsidRDefault="0094713B" w:rsidP="0094713B">
            <w:pPr>
              <w:spacing w:after="0" w:line="240" w:lineRule="auto"/>
              <w:rPr>
                <w:rFonts w:ascii="Calibri" w:eastAsia="Times New Roman" w:hAnsi="Calibri" w:cs="Times New Roman"/>
                <w:color w:val="000000"/>
              </w:rPr>
            </w:pPr>
          </w:p>
        </w:tc>
        <w:tc>
          <w:tcPr>
            <w:tcW w:w="6100" w:type="dxa"/>
            <w:tcBorders>
              <w:top w:val="single" w:sz="4" w:space="0" w:color="auto"/>
              <w:left w:val="nil"/>
              <w:bottom w:val="single" w:sz="4" w:space="0" w:color="auto"/>
              <w:right w:val="single" w:sz="8" w:space="0" w:color="808080"/>
            </w:tcBorders>
            <w:shd w:val="clear" w:color="auto" w:fill="auto"/>
            <w:vAlign w:val="center"/>
            <w:hideMark/>
          </w:tcPr>
          <w:p w:rsidR="0094713B" w:rsidRPr="0094713B" w:rsidRDefault="0094713B" w:rsidP="0094713B">
            <w:pPr>
              <w:spacing w:after="0" w:line="240" w:lineRule="auto"/>
              <w:rPr>
                <w:rFonts w:ascii="Calibri" w:eastAsia="Times New Roman" w:hAnsi="Calibri" w:cs="Times New Roman"/>
                <w:color w:val="000000"/>
              </w:rPr>
            </w:pPr>
            <w:r w:rsidRPr="0094713B">
              <w:rPr>
                <w:rFonts w:ascii="Calibri" w:eastAsia="Times New Roman" w:hAnsi="Calibri" w:cs="Times New Roman"/>
                <w:color w:val="000000"/>
              </w:rPr>
              <w:t>Si el registro se encuentra</w:t>
            </w:r>
            <w:r w:rsidRPr="0094713B">
              <w:rPr>
                <w:rFonts w:ascii="Calibri" w:eastAsia="Times New Roman" w:hAnsi="Calibri" w:cs="Times New Roman"/>
                <w:color w:val="000000"/>
              </w:rPr>
              <w:br/>
              <w:t>"El registro ya existe"</w:t>
            </w:r>
          </w:p>
        </w:tc>
      </w:tr>
    </w:tbl>
    <w:p w:rsidR="007E7373" w:rsidRDefault="007E7373" w:rsidP="007E7373">
      <w:pPr>
        <w:pStyle w:val="Prrafodelista"/>
        <w:ind w:left="993"/>
        <w:rPr>
          <w:bCs/>
          <w:sz w:val="23"/>
          <w:szCs w:val="23"/>
        </w:rPr>
      </w:pPr>
    </w:p>
    <w:p w:rsidR="007E7373" w:rsidRPr="00FA5DAC" w:rsidRDefault="007E7373" w:rsidP="007E7373">
      <w:pPr>
        <w:pStyle w:val="Ttulo2"/>
        <w:numPr>
          <w:ilvl w:val="1"/>
          <w:numId w:val="18"/>
        </w:numPr>
        <w:ind w:left="851" w:hanging="425"/>
        <w:rPr>
          <w:rFonts w:eastAsiaTheme="majorEastAsia"/>
        </w:rPr>
      </w:pPr>
      <w:bookmarkStart w:id="2046" w:name="_Toc500952809"/>
      <w:r w:rsidRPr="00FA5DAC">
        <w:rPr>
          <w:rFonts w:eastAsiaTheme="majorEastAsia"/>
        </w:rPr>
        <w:t>REQF00</w:t>
      </w:r>
      <w:r w:rsidR="0001762E">
        <w:rPr>
          <w:rFonts w:eastAsiaTheme="majorEastAsia"/>
        </w:rPr>
        <w:t>7</w:t>
      </w:r>
      <w:r w:rsidRPr="00FA5DAC">
        <w:rPr>
          <w:rFonts w:eastAsiaTheme="majorEastAsia"/>
        </w:rPr>
        <w:t xml:space="preserve"> –  </w:t>
      </w:r>
      <w:r w:rsidR="001C125D">
        <w:t>Registro de Saldos comprometidos</w:t>
      </w:r>
      <w:bookmarkEnd w:id="2046"/>
    </w:p>
    <w:p w:rsidR="007E7373" w:rsidRPr="00FA5DAC" w:rsidRDefault="001E27C0" w:rsidP="007E7373">
      <w:pPr>
        <w:spacing w:after="0"/>
        <w:ind w:firstLine="993"/>
        <w:jc w:val="both"/>
        <w:rPr>
          <w:b/>
          <w:sz w:val="23"/>
          <w:szCs w:val="23"/>
        </w:rPr>
      </w:pPr>
      <w:r>
        <w:rPr>
          <w:b/>
          <w:sz w:val="23"/>
          <w:szCs w:val="23"/>
        </w:rPr>
        <w:t>OP</w:t>
      </w:r>
      <w:r w:rsidR="007E7373"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1E27C0" w:rsidRPr="001E27C0">
        <w:rPr>
          <w:bCs/>
          <w:sz w:val="23"/>
          <w:szCs w:val="23"/>
        </w:rPr>
        <w:t>SP_INTSGO_LIB_REGISTRO_SALDOS_COMP_OPERACION</w:t>
      </w:r>
    </w:p>
    <w:p w:rsidR="007E7373" w:rsidRDefault="007E7373" w:rsidP="007E7373">
      <w:pPr>
        <w:pStyle w:val="Prrafodelista"/>
        <w:ind w:left="993"/>
        <w:rPr>
          <w:bCs/>
          <w:sz w:val="23"/>
          <w:szCs w:val="23"/>
        </w:rPr>
      </w:pPr>
      <w:r w:rsidRPr="00FA5DAC">
        <w:rPr>
          <w:bCs/>
          <w:sz w:val="23"/>
          <w:szCs w:val="23"/>
        </w:rPr>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1E27C0" w:rsidRPr="001E27C0" w:rsidTr="001E27C0">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1E27C0" w:rsidRPr="001E27C0" w:rsidRDefault="001E27C0" w:rsidP="001E27C0">
            <w:pPr>
              <w:spacing w:after="0" w:line="240" w:lineRule="auto"/>
              <w:jc w:val="center"/>
              <w:rPr>
                <w:rFonts w:ascii="Calibri" w:eastAsia="Times New Roman" w:hAnsi="Calibri" w:cs="Times New Roman"/>
                <w:b/>
                <w:bCs/>
                <w:color w:val="000000"/>
              </w:rPr>
            </w:pPr>
            <w:r w:rsidRPr="001E27C0">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1E27C0" w:rsidRPr="001E27C0" w:rsidRDefault="001E27C0" w:rsidP="001E27C0">
            <w:pPr>
              <w:spacing w:after="0" w:line="240" w:lineRule="auto"/>
              <w:jc w:val="center"/>
              <w:rPr>
                <w:rFonts w:ascii="Calibri" w:eastAsia="Times New Roman" w:hAnsi="Calibri" w:cs="Times New Roman"/>
                <w:b/>
                <w:bCs/>
                <w:color w:val="000000"/>
              </w:rPr>
            </w:pPr>
            <w:r w:rsidRPr="001E27C0">
              <w:rPr>
                <w:rFonts w:ascii="Calibri" w:eastAsia="Times New Roman" w:hAnsi="Calibri" w:cs="Times New Roman"/>
                <w:b/>
                <w:bCs/>
                <w:color w:val="000000"/>
              </w:rPr>
              <w:t>Mensaje</w:t>
            </w:r>
          </w:p>
        </w:tc>
      </w:tr>
      <w:tr w:rsidR="001E27C0" w:rsidRPr="001E27C0" w:rsidTr="001E27C0">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1E27C0" w:rsidRPr="001E27C0" w:rsidRDefault="001E27C0" w:rsidP="001E27C0">
            <w:pPr>
              <w:spacing w:after="0" w:line="240" w:lineRule="auto"/>
              <w:jc w:val="center"/>
              <w:rPr>
                <w:rFonts w:ascii="Calibri" w:eastAsia="Times New Roman" w:hAnsi="Calibri" w:cs="Times New Roman"/>
                <w:color w:val="000000"/>
              </w:rPr>
            </w:pPr>
            <w:r w:rsidRPr="001E27C0">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1E27C0" w:rsidRPr="001E27C0" w:rsidRDefault="001E27C0" w:rsidP="009847A2">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Registro</w:t>
            </w:r>
            <w:r w:rsidR="009847A2">
              <w:rPr>
                <w:rFonts w:ascii="Calibri" w:eastAsia="Times New Roman" w:hAnsi="Calibri" w:cs="Times New Roman"/>
                <w:color w:val="000000"/>
              </w:rPr>
              <w:t xml:space="preserve"> actualizado</w:t>
            </w:r>
          </w:p>
        </w:tc>
      </w:tr>
      <w:tr w:rsidR="001E27C0" w:rsidRPr="001E27C0" w:rsidTr="001E27C0">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1E27C0" w:rsidRPr="001E27C0" w:rsidRDefault="001E27C0" w:rsidP="001E27C0">
            <w:pPr>
              <w:spacing w:after="0" w:line="240" w:lineRule="auto"/>
              <w:jc w:val="center"/>
              <w:rPr>
                <w:rFonts w:ascii="Calibri" w:eastAsia="Times New Roman" w:hAnsi="Calibri" w:cs="Times New Roman"/>
                <w:color w:val="000000"/>
              </w:rPr>
            </w:pPr>
            <w:r w:rsidRPr="001E27C0">
              <w:rPr>
                <w:rFonts w:ascii="Calibri" w:eastAsia="Times New Roman" w:hAnsi="Calibri" w:cs="Times New Roman"/>
                <w:color w:val="000000"/>
              </w:rPr>
              <w:t>1</w:t>
            </w:r>
          </w:p>
        </w:tc>
        <w:tc>
          <w:tcPr>
            <w:tcW w:w="5900" w:type="dxa"/>
            <w:tcBorders>
              <w:top w:val="nil"/>
              <w:left w:val="nil"/>
              <w:bottom w:val="single" w:sz="4" w:space="0" w:color="auto"/>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 xml:space="preserve">Si los </w:t>
            </w:r>
            <w:proofErr w:type="spellStart"/>
            <w:r w:rsidRPr="001E27C0">
              <w:rPr>
                <w:rFonts w:ascii="Calibri" w:eastAsia="Times New Roman" w:hAnsi="Calibri" w:cs="Times New Roman"/>
                <w:color w:val="000000"/>
              </w:rPr>
              <w:t>párametros</w:t>
            </w:r>
            <w:proofErr w:type="spellEnd"/>
            <w:r w:rsidRPr="001E27C0">
              <w:rPr>
                <w:rFonts w:ascii="Calibri" w:eastAsia="Times New Roman" w:hAnsi="Calibri" w:cs="Times New Roman"/>
                <w:color w:val="000000"/>
              </w:rPr>
              <w:t xml:space="preserve"> de entrada deben tener valor y no lo tiene</w:t>
            </w:r>
            <w:r w:rsidRPr="001E27C0">
              <w:rPr>
                <w:rFonts w:ascii="Calibri" w:eastAsia="Times New Roman" w:hAnsi="Calibri" w:cs="Times New Roman"/>
                <w:color w:val="000000"/>
              </w:rPr>
              <w:br/>
              <w:t>"Los parámetros de entrada deben tener valor"</w:t>
            </w:r>
          </w:p>
        </w:tc>
      </w:tr>
      <w:tr w:rsidR="001E27C0" w:rsidRPr="001E27C0" w:rsidTr="001E27C0">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CCMPN es diferente de 'AM' - 'LZ'</w:t>
            </w:r>
            <w:r w:rsidRPr="001E27C0">
              <w:rPr>
                <w:rFonts w:ascii="Calibri" w:eastAsia="Times New Roman" w:hAnsi="Calibri" w:cs="Times New Roman"/>
                <w:color w:val="000000"/>
              </w:rPr>
              <w:br/>
              <w:t>" Código de compañía no válido"</w:t>
            </w:r>
          </w:p>
        </w:tc>
      </w:tr>
      <w:tr w:rsidR="001E27C0" w:rsidRPr="001E27C0" w:rsidTr="001E27C0">
        <w:trPr>
          <w:trHeight w:val="9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QTTMRC = 0 y QPSMRC = 0</w:t>
            </w:r>
            <w:r w:rsidRPr="001E27C0">
              <w:rPr>
                <w:rFonts w:ascii="Calibri" w:eastAsia="Times New Roman" w:hAnsi="Calibri" w:cs="Times New Roman"/>
                <w:color w:val="000000"/>
              </w:rPr>
              <w:br/>
              <w:t>La cantidad y el peso de mercadería comprometida tienen valor cero</w:t>
            </w:r>
          </w:p>
        </w:tc>
      </w:tr>
      <w:tr w:rsidR="001E27C0" w:rsidRPr="001E27C0" w:rsidTr="001E27C0">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CULUSA es diferente de 'WEBCASA' - 'WEBALMA'</w:t>
            </w:r>
            <w:r w:rsidRPr="001E27C0">
              <w:rPr>
                <w:rFonts w:ascii="Calibri" w:eastAsia="Times New Roman" w:hAnsi="Calibri" w:cs="Times New Roman"/>
                <w:color w:val="000000"/>
              </w:rPr>
              <w:br/>
              <w:t>"Código de usuario no válido"</w:t>
            </w:r>
          </w:p>
        </w:tc>
      </w:tr>
      <w:tr w:rsidR="001E27C0" w:rsidRPr="001E27C0" w:rsidTr="001E27C0">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1E27C0" w:rsidRPr="001E27C0" w:rsidRDefault="001E27C0" w:rsidP="001E27C0">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NTRMNL es diferente de 'WEBCASA' - 'WEBALMA'</w:t>
            </w:r>
            <w:r w:rsidRPr="001E27C0">
              <w:rPr>
                <w:rFonts w:ascii="Calibri" w:eastAsia="Times New Roman" w:hAnsi="Calibri" w:cs="Times New Roman"/>
                <w:color w:val="000000"/>
              </w:rPr>
              <w:br/>
              <w:t>"Número de terminal no válido"</w:t>
            </w:r>
          </w:p>
        </w:tc>
      </w:tr>
      <w:tr w:rsidR="001E27C0" w:rsidRPr="001E27C0" w:rsidTr="001E27C0">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1E27C0" w:rsidRPr="001E27C0" w:rsidRDefault="001E27C0" w:rsidP="001E27C0">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1E27C0" w:rsidRPr="001E27C0" w:rsidRDefault="001E27C0" w:rsidP="009847A2">
            <w:pPr>
              <w:spacing w:after="0" w:line="240" w:lineRule="auto"/>
              <w:rPr>
                <w:rFonts w:ascii="Calibri" w:eastAsia="Times New Roman" w:hAnsi="Calibri" w:cs="Times New Roman"/>
                <w:color w:val="000000"/>
              </w:rPr>
            </w:pPr>
            <w:r w:rsidRPr="001E27C0">
              <w:rPr>
                <w:rFonts w:ascii="Calibri" w:eastAsia="Times New Roman" w:hAnsi="Calibri" w:cs="Times New Roman"/>
                <w:color w:val="000000"/>
              </w:rPr>
              <w:t>Si el registro</w:t>
            </w:r>
            <w:r w:rsidR="009847A2">
              <w:rPr>
                <w:rFonts w:ascii="Calibri" w:eastAsia="Times New Roman" w:hAnsi="Calibri" w:cs="Times New Roman"/>
                <w:color w:val="000000"/>
              </w:rPr>
              <w:t xml:space="preserve"> no</w:t>
            </w:r>
            <w:r w:rsidRPr="001E27C0">
              <w:rPr>
                <w:rFonts w:ascii="Calibri" w:eastAsia="Times New Roman" w:hAnsi="Calibri" w:cs="Times New Roman"/>
                <w:color w:val="000000"/>
              </w:rPr>
              <w:t xml:space="preserve"> se encuentra</w:t>
            </w:r>
            <w:r w:rsidRPr="001E27C0">
              <w:rPr>
                <w:rFonts w:ascii="Calibri" w:eastAsia="Times New Roman" w:hAnsi="Calibri" w:cs="Times New Roman"/>
                <w:color w:val="000000"/>
              </w:rPr>
              <w:br/>
              <w:t xml:space="preserve">"El registro </w:t>
            </w:r>
            <w:r w:rsidR="009847A2">
              <w:rPr>
                <w:rFonts w:ascii="Calibri" w:eastAsia="Times New Roman" w:hAnsi="Calibri" w:cs="Times New Roman"/>
                <w:color w:val="000000"/>
              </w:rPr>
              <w:t>no</w:t>
            </w:r>
            <w:r w:rsidRPr="001E27C0">
              <w:rPr>
                <w:rFonts w:ascii="Calibri" w:eastAsia="Times New Roman" w:hAnsi="Calibri" w:cs="Times New Roman"/>
                <w:color w:val="000000"/>
              </w:rPr>
              <w:t xml:space="preserve"> existe"</w:t>
            </w:r>
          </w:p>
        </w:tc>
      </w:tr>
    </w:tbl>
    <w:p w:rsidR="007E7373" w:rsidRDefault="007E7373" w:rsidP="007E7373">
      <w:pPr>
        <w:pStyle w:val="Prrafodelista"/>
        <w:ind w:left="993"/>
        <w:rPr>
          <w:bCs/>
          <w:sz w:val="23"/>
          <w:szCs w:val="23"/>
        </w:rPr>
      </w:pPr>
    </w:p>
    <w:p w:rsidR="007E7373" w:rsidRPr="00FA5DAC" w:rsidRDefault="007E7373" w:rsidP="007E7373">
      <w:pPr>
        <w:spacing w:after="0"/>
        <w:ind w:firstLine="993"/>
        <w:jc w:val="both"/>
        <w:rPr>
          <w:b/>
          <w:sz w:val="23"/>
          <w:szCs w:val="23"/>
        </w:rPr>
      </w:pPr>
      <w:r w:rsidRPr="00FA5DAC">
        <w:rPr>
          <w:b/>
          <w:sz w:val="23"/>
          <w:szCs w:val="23"/>
        </w:rPr>
        <w:t xml:space="preserve">DETALLE </w:t>
      </w:r>
      <w:r w:rsidR="009847A2">
        <w:rPr>
          <w:b/>
          <w:sz w:val="23"/>
          <w:szCs w:val="23"/>
        </w:rPr>
        <w:t>DE OP</w:t>
      </w:r>
      <w:r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1E27C0" w:rsidRPr="001E27C0">
        <w:rPr>
          <w:bCs/>
          <w:sz w:val="23"/>
          <w:szCs w:val="23"/>
        </w:rPr>
        <w:t>SP_INTSGO_LIB_REGISTRO_SALDOS_COMP_DETALLE</w:t>
      </w:r>
    </w:p>
    <w:p w:rsidR="007E7373" w:rsidRDefault="007E7373" w:rsidP="007E7373">
      <w:pPr>
        <w:pStyle w:val="Prrafodelista"/>
        <w:ind w:left="993"/>
        <w:rPr>
          <w:bCs/>
          <w:sz w:val="23"/>
          <w:szCs w:val="23"/>
        </w:rPr>
      </w:pPr>
      <w:r w:rsidRPr="00FA5DAC">
        <w:rPr>
          <w:bCs/>
          <w:sz w:val="23"/>
          <w:szCs w:val="23"/>
        </w:rPr>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9847A2" w:rsidRPr="009847A2" w:rsidTr="009847A2">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9847A2" w:rsidRPr="009847A2" w:rsidRDefault="009847A2" w:rsidP="009847A2">
            <w:pPr>
              <w:spacing w:after="0" w:line="240" w:lineRule="auto"/>
              <w:jc w:val="center"/>
              <w:rPr>
                <w:rFonts w:ascii="Calibri" w:eastAsia="Times New Roman" w:hAnsi="Calibri" w:cs="Times New Roman"/>
                <w:b/>
                <w:bCs/>
                <w:color w:val="000000"/>
              </w:rPr>
            </w:pPr>
            <w:r w:rsidRPr="009847A2">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9847A2" w:rsidRPr="009847A2" w:rsidRDefault="009847A2" w:rsidP="009847A2">
            <w:pPr>
              <w:spacing w:after="0" w:line="240" w:lineRule="auto"/>
              <w:jc w:val="center"/>
              <w:rPr>
                <w:rFonts w:ascii="Calibri" w:eastAsia="Times New Roman" w:hAnsi="Calibri" w:cs="Times New Roman"/>
                <w:b/>
                <w:bCs/>
                <w:color w:val="000000"/>
              </w:rPr>
            </w:pPr>
            <w:r w:rsidRPr="009847A2">
              <w:rPr>
                <w:rFonts w:ascii="Calibri" w:eastAsia="Times New Roman" w:hAnsi="Calibri" w:cs="Times New Roman"/>
                <w:b/>
                <w:bCs/>
                <w:color w:val="000000"/>
              </w:rPr>
              <w:t>Mensaje</w:t>
            </w:r>
          </w:p>
        </w:tc>
      </w:tr>
      <w:tr w:rsidR="009847A2" w:rsidRPr="009847A2" w:rsidTr="009847A2">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9847A2" w:rsidRPr="009847A2" w:rsidRDefault="009847A2" w:rsidP="009847A2">
            <w:pPr>
              <w:spacing w:after="0" w:line="240" w:lineRule="auto"/>
              <w:jc w:val="center"/>
              <w:rPr>
                <w:rFonts w:ascii="Calibri" w:eastAsia="Times New Roman" w:hAnsi="Calibri" w:cs="Times New Roman"/>
                <w:color w:val="000000"/>
              </w:rPr>
            </w:pPr>
            <w:r w:rsidRPr="009847A2">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Registro actualizado</w:t>
            </w:r>
          </w:p>
        </w:tc>
      </w:tr>
      <w:tr w:rsidR="009847A2" w:rsidRPr="009847A2" w:rsidTr="009847A2">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9847A2" w:rsidRPr="009847A2" w:rsidRDefault="009847A2" w:rsidP="009847A2">
            <w:pPr>
              <w:spacing w:after="0" w:line="240" w:lineRule="auto"/>
              <w:jc w:val="center"/>
              <w:rPr>
                <w:rFonts w:ascii="Calibri" w:eastAsia="Times New Roman" w:hAnsi="Calibri" w:cs="Times New Roman"/>
                <w:color w:val="000000"/>
              </w:rPr>
            </w:pPr>
            <w:r w:rsidRPr="009847A2">
              <w:rPr>
                <w:rFonts w:ascii="Calibri" w:eastAsia="Times New Roman" w:hAnsi="Calibri" w:cs="Times New Roman"/>
                <w:color w:val="000000"/>
              </w:rPr>
              <w:t>1</w:t>
            </w:r>
          </w:p>
        </w:tc>
        <w:tc>
          <w:tcPr>
            <w:tcW w:w="5900" w:type="dxa"/>
            <w:tcBorders>
              <w:top w:val="nil"/>
              <w:left w:val="nil"/>
              <w:bottom w:val="single" w:sz="4" w:space="0" w:color="auto"/>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 xml:space="preserve">Si los </w:t>
            </w:r>
            <w:proofErr w:type="spellStart"/>
            <w:r w:rsidRPr="009847A2">
              <w:rPr>
                <w:rFonts w:ascii="Calibri" w:eastAsia="Times New Roman" w:hAnsi="Calibri" w:cs="Times New Roman"/>
                <w:color w:val="000000"/>
              </w:rPr>
              <w:t>párametros</w:t>
            </w:r>
            <w:proofErr w:type="spellEnd"/>
            <w:r w:rsidRPr="009847A2">
              <w:rPr>
                <w:rFonts w:ascii="Calibri" w:eastAsia="Times New Roman" w:hAnsi="Calibri" w:cs="Times New Roman"/>
                <w:color w:val="000000"/>
              </w:rPr>
              <w:t xml:space="preserve"> de entrada deben tener valor y no lo tiene</w:t>
            </w:r>
            <w:r w:rsidRPr="009847A2">
              <w:rPr>
                <w:rFonts w:ascii="Calibri" w:eastAsia="Times New Roman" w:hAnsi="Calibri" w:cs="Times New Roman"/>
                <w:color w:val="000000"/>
              </w:rPr>
              <w:br/>
              <w:t>"Los parámetros de entrada deben tener valor"</w:t>
            </w:r>
          </w:p>
        </w:tc>
      </w:tr>
      <w:tr w:rsidR="009847A2" w:rsidRPr="009847A2" w:rsidTr="009847A2">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CCMPN es diferente de 'AM' - 'LZ'</w:t>
            </w:r>
            <w:r w:rsidRPr="009847A2">
              <w:rPr>
                <w:rFonts w:ascii="Calibri" w:eastAsia="Times New Roman" w:hAnsi="Calibri" w:cs="Times New Roman"/>
                <w:color w:val="000000"/>
              </w:rPr>
              <w:br/>
              <w:t>" Código de compañía no válido"</w:t>
            </w:r>
          </w:p>
        </w:tc>
      </w:tr>
      <w:tr w:rsidR="009847A2" w:rsidRPr="009847A2" w:rsidTr="009847A2">
        <w:trPr>
          <w:trHeight w:val="9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QMRCCM = 0 y QPSMRC = 0</w:t>
            </w:r>
            <w:r w:rsidRPr="009847A2">
              <w:rPr>
                <w:rFonts w:ascii="Calibri" w:eastAsia="Times New Roman" w:hAnsi="Calibri" w:cs="Times New Roman"/>
                <w:color w:val="000000"/>
              </w:rPr>
              <w:br/>
              <w:t>La cantidad y el peso de mercadería comprometida tienen valor cero</w:t>
            </w:r>
          </w:p>
        </w:tc>
      </w:tr>
      <w:tr w:rsidR="009847A2" w:rsidRPr="009847A2" w:rsidTr="009847A2">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CULUSA es diferente de 'WEBCASA' - 'WEBALMA'</w:t>
            </w:r>
            <w:r w:rsidRPr="009847A2">
              <w:rPr>
                <w:rFonts w:ascii="Calibri" w:eastAsia="Times New Roman" w:hAnsi="Calibri" w:cs="Times New Roman"/>
                <w:color w:val="000000"/>
              </w:rPr>
              <w:br/>
              <w:t>"Código de usuario no válido"</w:t>
            </w:r>
          </w:p>
        </w:tc>
      </w:tr>
      <w:tr w:rsidR="009847A2" w:rsidRPr="009847A2" w:rsidTr="009847A2">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NTRMNL es diferente de 'WEBCASA' - 'WEBALMA'</w:t>
            </w:r>
            <w:r w:rsidRPr="009847A2">
              <w:rPr>
                <w:rFonts w:ascii="Calibri" w:eastAsia="Times New Roman" w:hAnsi="Calibri" w:cs="Times New Roman"/>
                <w:color w:val="000000"/>
              </w:rPr>
              <w:br/>
              <w:t>"Número de terminal no válido"</w:t>
            </w:r>
          </w:p>
        </w:tc>
      </w:tr>
      <w:tr w:rsidR="009847A2" w:rsidRPr="009847A2" w:rsidTr="009847A2">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9847A2" w:rsidRPr="009847A2" w:rsidRDefault="009847A2" w:rsidP="009847A2">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9847A2" w:rsidRPr="009847A2" w:rsidRDefault="009847A2" w:rsidP="009847A2">
            <w:pPr>
              <w:spacing w:after="0" w:line="240" w:lineRule="auto"/>
              <w:rPr>
                <w:rFonts w:ascii="Calibri" w:eastAsia="Times New Roman" w:hAnsi="Calibri" w:cs="Times New Roman"/>
                <w:color w:val="000000"/>
              </w:rPr>
            </w:pPr>
            <w:r w:rsidRPr="009847A2">
              <w:rPr>
                <w:rFonts w:ascii="Calibri" w:eastAsia="Times New Roman" w:hAnsi="Calibri" w:cs="Times New Roman"/>
                <w:color w:val="000000"/>
              </w:rPr>
              <w:t>Si el registro no se encuentra</w:t>
            </w:r>
            <w:r w:rsidRPr="009847A2">
              <w:rPr>
                <w:rFonts w:ascii="Calibri" w:eastAsia="Times New Roman" w:hAnsi="Calibri" w:cs="Times New Roman"/>
                <w:color w:val="000000"/>
              </w:rPr>
              <w:br/>
              <w:t>"El registro no existe"</w:t>
            </w:r>
          </w:p>
        </w:tc>
      </w:tr>
    </w:tbl>
    <w:p w:rsidR="009847A2" w:rsidRPr="00FA5DAC" w:rsidRDefault="009847A2" w:rsidP="007E7373">
      <w:pPr>
        <w:pStyle w:val="Prrafodelista"/>
        <w:ind w:left="993"/>
        <w:rPr>
          <w:bCs/>
          <w:sz w:val="23"/>
          <w:szCs w:val="23"/>
        </w:rPr>
      </w:pPr>
    </w:p>
    <w:p w:rsidR="007E7373" w:rsidRPr="00FA5DAC" w:rsidRDefault="007E7373" w:rsidP="007E7373">
      <w:pPr>
        <w:pStyle w:val="Ttulo2"/>
        <w:numPr>
          <w:ilvl w:val="1"/>
          <w:numId w:val="18"/>
        </w:numPr>
        <w:ind w:left="851" w:hanging="425"/>
        <w:rPr>
          <w:rFonts w:eastAsiaTheme="majorEastAsia"/>
        </w:rPr>
      </w:pPr>
      <w:bookmarkStart w:id="2047" w:name="_Toc500952810"/>
      <w:r w:rsidRPr="00FA5DAC">
        <w:rPr>
          <w:rFonts w:eastAsiaTheme="majorEastAsia"/>
        </w:rPr>
        <w:t>REQF00</w:t>
      </w:r>
      <w:r w:rsidR="0001762E">
        <w:rPr>
          <w:rFonts w:eastAsiaTheme="majorEastAsia"/>
        </w:rPr>
        <w:t>8</w:t>
      </w:r>
      <w:r w:rsidRPr="00FA5DAC">
        <w:rPr>
          <w:rFonts w:eastAsiaTheme="majorEastAsia"/>
        </w:rPr>
        <w:t xml:space="preserve"> –  </w:t>
      </w:r>
      <w:r w:rsidR="001C125D">
        <w:t xml:space="preserve">Descarga </w:t>
      </w:r>
      <w:r w:rsidR="00807404">
        <w:t xml:space="preserve">Saldos </w:t>
      </w:r>
      <w:r w:rsidR="001C125D">
        <w:t>Financieros</w:t>
      </w:r>
      <w:bookmarkEnd w:id="2047"/>
    </w:p>
    <w:p w:rsidR="007E7373" w:rsidRPr="00FA5DAC" w:rsidRDefault="00E83AB8" w:rsidP="007E7373">
      <w:pPr>
        <w:spacing w:after="0"/>
        <w:ind w:firstLine="993"/>
        <w:jc w:val="both"/>
        <w:rPr>
          <w:b/>
          <w:sz w:val="23"/>
          <w:szCs w:val="23"/>
        </w:rPr>
      </w:pPr>
      <w:r>
        <w:rPr>
          <w:b/>
          <w:sz w:val="23"/>
          <w:szCs w:val="23"/>
        </w:rPr>
        <w:t>OP</w:t>
      </w:r>
      <w:r w:rsidR="007E7373"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E83AB8" w:rsidRPr="00E83AB8">
        <w:rPr>
          <w:bCs/>
          <w:sz w:val="23"/>
          <w:szCs w:val="23"/>
        </w:rPr>
        <w:t>SP_INTSGO_LIB_DESCARGA_SALDOS_FINANCIEROS_OPERACION</w:t>
      </w:r>
    </w:p>
    <w:p w:rsidR="007E7373" w:rsidRDefault="007E7373" w:rsidP="007E7373">
      <w:pPr>
        <w:pStyle w:val="Prrafodelista"/>
        <w:ind w:left="993"/>
        <w:rPr>
          <w:bCs/>
          <w:sz w:val="23"/>
          <w:szCs w:val="23"/>
        </w:rPr>
      </w:pPr>
      <w:r w:rsidRPr="00FA5DAC">
        <w:rPr>
          <w:bCs/>
          <w:sz w:val="23"/>
          <w:szCs w:val="23"/>
        </w:rPr>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E83AB8" w:rsidRPr="00E83AB8" w:rsidTr="00E83AB8">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E83AB8" w:rsidRPr="00E83AB8" w:rsidRDefault="00E83AB8" w:rsidP="00E83AB8">
            <w:pPr>
              <w:spacing w:after="0" w:line="240" w:lineRule="auto"/>
              <w:jc w:val="center"/>
              <w:rPr>
                <w:rFonts w:ascii="Calibri" w:eastAsia="Times New Roman" w:hAnsi="Calibri" w:cs="Times New Roman"/>
                <w:b/>
                <w:bCs/>
                <w:color w:val="000000"/>
              </w:rPr>
            </w:pPr>
            <w:r w:rsidRPr="00E83AB8">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E83AB8" w:rsidRPr="00E83AB8" w:rsidRDefault="00E83AB8" w:rsidP="00E83AB8">
            <w:pPr>
              <w:spacing w:after="0" w:line="240" w:lineRule="auto"/>
              <w:jc w:val="center"/>
              <w:rPr>
                <w:rFonts w:ascii="Calibri" w:eastAsia="Times New Roman" w:hAnsi="Calibri" w:cs="Times New Roman"/>
                <w:b/>
                <w:bCs/>
                <w:color w:val="000000"/>
              </w:rPr>
            </w:pPr>
            <w:r w:rsidRPr="00E83AB8">
              <w:rPr>
                <w:rFonts w:ascii="Calibri" w:eastAsia="Times New Roman" w:hAnsi="Calibri" w:cs="Times New Roman"/>
                <w:b/>
                <w:bCs/>
                <w:color w:val="000000"/>
              </w:rPr>
              <w:t>Mensaje</w:t>
            </w:r>
          </w:p>
        </w:tc>
      </w:tr>
      <w:tr w:rsidR="00E83AB8" w:rsidRPr="00E83AB8" w:rsidTr="00E83AB8">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E83AB8" w:rsidRPr="00E83AB8" w:rsidRDefault="00E83AB8" w:rsidP="00E83AB8">
            <w:pPr>
              <w:spacing w:after="0" w:line="240" w:lineRule="auto"/>
              <w:jc w:val="center"/>
              <w:rPr>
                <w:rFonts w:ascii="Calibri" w:eastAsia="Times New Roman" w:hAnsi="Calibri" w:cs="Times New Roman"/>
                <w:color w:val="000000"/>
              </w:rPr>
            </w:pPr>
            <w:r w:rsidRPr="00E83AB8">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Registro actualizado</w:t>
            </w:r>
          </w:p>
        </w:tc>
      </w:tr>
      <w:tr w:rsidR="00E83AB8" w:rsidRPr="00E83AB8" w:rsidTr="00E83AB8">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E83AB8" w:rsidRPr="00E83AB8" w:rsidRDefault="00E83AB8" w:rsidP="00E83AB8">
            <w:pPr>
              <w:spacing w:after="0" w:line="240" w:lineRule="auto"/>
              <w:jc w:val="center"/>
              <w:rPr>
                <w:rFonts w:ascii="Calibri" w:eastAsia="Times New Roman" w:hAnsi="Calibri" w:cs="Times New Roman"/>
                <w:color w:val="000000"/>
              </w:rPr>
            </w:pPr>
            <w:r w:rsidRPr="00E83AB8">
              <w:rPr>
                <w:rFonts w:ascii="Calibri" w:eastAsia="Times New Roman" w:hAnsi="Calibri" w:cs="Times New Roman"/>
                <w:color w:val="000000"/>
              </w:rPr>
              <w:t>1</w:t>
            </w:r>
          </w:p>
        </w:tc>
        <w:tc>
          <w:tcPr>
            <w:tcW w:w="5900" w:type="dxa"/>
            <w:tcBorders>
              <w:top w:val="nil"/>
              <w:left w:val="nil"/>
              <w:bottom w:val="single" w:sz="4" w:space="0" w:color="auto"/>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 xml:space="preserve">Si los </w:t>
            </w:r>
            <w:proofErr w:type="spellStart"/>
            <w:r w:rsidRPr="00E83AB8">
              <w:rPr>
                <w:rFonts w:ascii="Calibri" w:eastAsia="Times New Roman" w:hAnsi="Calibri" w:cs="Times New Roman"/>
                <w:color w:val="000000"/>
              </w:rPr>
              <w:t>párametros</w:t>
            </w:r>
            <w:proofErr w:type="spellEnd"/>
            <w:r w:rsidRPr="00E83AB8">
              <w:rPr>
                <w:rFonts w:ascii="Calibri" w:eastAsia="Times New Roman" w:hAnsi="Calibri" w:cs="Times New Roman"/>
                <w:color w:val="000000"/>
              </w:rPr>
              <w:t xml:space="preserve"> de entrada deben tener valor y no lo tiene</w:t>
            </w:r>
            <w:r w:rsidRPr="00E83AB8">
              <w:rPr>
                <w:rFonts w:ascii="Calibri" w:eastAsia="Times New Roman" w:hAnsi="Calibri" w:cs="Times New Roman"/>
                <w:color w:val="000000"/>
              </w:rPr>
              <w:br/>
              <w:t>"Los parámetros de entrada deben tener valor"</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CCMPN es diferente de 'AM' - 'LZ'</w:t>
            </w:r>
            <w:r w:rsidRPr="00E83AB8">
              <w:rPr>
                <w:rFonts w:ascii="Calibri" w:eastAsia="Times New Roman" w:hAnsi="Calibri" w:cs="Times New Roman"/>
                <w:color w:val="000000"/>
              </w:rPr>
              <w:br/>
              <w:t>" Código de compañía no válido"</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QMRTLB = 0 y QPSTLB = 0</w:t>
            </w:r>
            <w:r w:rsidRPr="00E83AB8">
              <w:rPr>
                <w:rFonts w:ascii="Calibri" w:eastAsia="Times New Roman" w:hAnsi="Calibri" w:cs="Times New Roman"/>
                <w:color w:val="000000"/>
              </w:rPr>
              <w:br/>
              <w:t>La cantidad liberada y el peso liberado tienen valor cero</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CULUSA es diferente de 'WEBCASA' - 'WEBALMA'</w:t>
            </w:r>
            <w:r w:rsidRPr="00E83AB8">
              <w:rPr>
                <w:rFonts w:ascii="Calibri" w:eastAsia="Times New Roman" w:hAnsi="Calibri" w:cs="Times New Roman"/>
                <w:color w:val="000000"/>
              </w:rPr>
              <w:br/>
              <w:t>"Código de usuario no válido"</w:t>
            </w:r>
          </w:p>
        </w:tc>
      </w:tr>
      <w:tr w:rsidR="00E83AB8" w:rsidRPr="00E83AB8" w:rsidTr="00E83AB8">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NTRMNL es diferente de 'WEBCASA' - 'WEBALMA'</w:t>
            </w:r>
            <w:r w:rsidRPr="00E83AB8">
              <w:rPr>
                <w:rFonts w:ascii="Calibri" w:eastAsia="Times New Roman" w:hAnsi="Calibri" w:cs="Times New Roman"/>
                <w:color w:val="000000"/>
              </w:rPr>
              <w:br/>
              <w:t>"Número de terminal no válido"</w:t>
            </w:r>
          </w:p>
        </w:tc>
      </w:tr>
      <w:tr w:rsidR="00E83AB8" w:rsidRPr="00E83AB8" w:rsidTr="00E83AB8">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E83AB8" w:rsidRPr="00E83AB8" w:rsidRDefault="00E83AB8" w:rsidP="00E83AB8">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E83AB8" w:rsidRPr="00E83AB8" w:rsidRDefault="00E83AB8" w:rsidP="00E83AB8">
            <w:pPr>
              <w:spacing w:after="0" w:line="240" w:lineRule="auto"/>
              <w:rPr>
                <w:rFonts w:ascii="Calibri" w:eastAsia="Times New Roman" w:hAnsi="Calibri" w:cs="Times New Roman"/>
                <w:color w:val="000000"/>
              </w:rPr>
            </w:pPr>
            <w:r w:rsidRPr="00E83AB8">
              <w:rPr>
                <w:rFonts w:ascii="Calibri" w:eastAsia="Times New Roman" w:hAnsi="Calibri" w:cs="Times New Roman"/>
                <w:color w:val="000000"/>
              </w:rPr>
              <w:t>Si el registro no se encuentra</w:t>
            </w:r>
            <w:r w:rsidRPr="00E83AB8">
              <w:rPr>
                <w:rFonts w:ascii="Calibri" w:eastAsia="Times New Roman" w:hAnsi="Calibri" w:cs="Times New Roman"/>
                <w:color w:val="000000"/>
              </w:rPr>
              <w:br/>
              <w:t>"El registro no existe"</w:t>
            </w:r>
          </w:p>
        </w:tc>
      </w:tr>
    </w:tbl>
    <w:p w:rsidR="007E7373" w:rsidRDefault="007E7373" w:rsidP="007E7373">
      <w:pPr>
        <w:pStyle w:val="Prrafodelista"/>
        <w:ind w:left="993"/>
        <w:rPr>
          <w:bCs/>
          <w:sz w:val="23"/>
          <w:szCs w:val="23"/>
        </w:rPr>
      </w:pPr>
    </w:p>
    <w:p w:rsidR="007E7373" w:rsidRPr="00FA5DAC" w:rsidRDefault="007E7373" w:rsidP="007E7373">
      <w:pPr>
        <w:spacing w:after="0"/>
        <w:ind w:firstLine="993"/>
        <w:jc w:val="both"/>
        <w:rPr>
          <w:b/>
          <w:sz w:val="23"/>
          <w:szCs w:val="23"/>
        </w:rPr>
      </w:pPr>
      <w:r w:rsidRPr="00FA5DAC">
        <w:rPr>
          <w:b/>
          <w:sz w:val="23"/>
          <w:szCs w:val="23"/>
        </w:rPr>
        <w:t>DETALLE</w:t>
      </w:r>
      <w:r w:rsidR="00E83AB8">
        <w:rPr>
          <w:b/>
          <w:sz w:val="23"/>
          <w:szCs w:val="23"/>
        </w:rPr>
        <w:t xml:space="preserve"> DE</w:t>
      </w:r>
      <w:r w:rsidRPr="00FA5DAC">
        <w:rPr>
          <w:b/>
          <w:sz w:val="23"/>
          <w:szCs w:val="23"/>
        </w:rPr>
        <w:t xml:space="preserve"> </w:t>
      </w:r>
      <w:r w:rsidR="00E83AB8">
        <w:rPr>
          <w:b/>
          <w:sz w:val="23"/>
          <w:szCs w:val="23"/>
        </w:rPr>
        <w:t>OP</w:t>
      </w:r>
      <w:r w:rsidRPr="00FA5DAC">
        <w:rPr>
          <w:b/>
          <w:sz w:val="23"/>
          <w:szCs w:val="23"/>
        </w:rPr>
        <w:t>ERACIÓN</w:t>
      </w:r>
    </w:p>
    <w:p w:rsidR="007E7373" w:rsidRPr="00FA5DAC" w:rsidRDefault="007E7373" w:rsidP="007E7373">
      <w:pPr>
        <w:pStyle w:val="Prrafodelista"/>
        <w:ind w:left="993"/>
        <w:rPr>
          <w:bCs/>
          <w:sz w:val="23"/>
          <w:szCs w:val="23"/>
        </w:rPr>
      </w:pPr>
      <w:r w:rsidRPr="00FA5DAC">
        <w:rPr>
          <w:bCs/>
          <w:sz w:val="23"/>
          <w:szCs w:val="23"/>
        </w:rPr>
        <w:t xml:space="preserve">Nombre de Procedimiento: </w:t>
      </w:r>
      <w:r w:rsidR="00E83AB8" w:rsidRPr="00E83AB8">
        <w:rPr>
          <w:bCs/>
          <w:sz w:val="23"/>
          <w:szCs w:val="23"/>
        </w:rPr>
        <w:t>SP_INTSGO_LIB_DESCARGA_SALDOS_FINANCIEROS_OPERACION</w:t>
      </w:r>
    </w:p>
    <w:p w:rsidR="007E7373" w:rsidRDefault="007E7373" w:rsidP="007E7373">
      <w:pPr>
        <w:pStyle w:val="Prrafodelista"/>
        <w:ind w:left="993"/>
        <w:rPr>
          <w:bCs/>
          <w:sz w:val="23"/>
          <w:szCs w:val="23"/>
        </w:rPr>
      </w:pPr>
      <w:r w:rsidRPr="00FA5DAC">
        <w:rPr>
          <w:bCs/>
          <w:sz w:val="23"/>
          <w:szCs w:val="23"/>
        </w:rPr>
        <w:t>Retorno de datos</w:t>
      </w:r>
    </w:p>
    <w:tbl>
      <w:tblPr>
        <w:tblW w:w="7100" w:type="dxa"/>
        <w:tblInd w:w="1416" w:type="dxa"/>
        <w:tblCellMar>
          <w:left w:w="70" w:type="dxa"/>
          <w:right w:w="70" w:type="dxa"/>
        </w:tblCellMar>
        <w:tblLook w:val="04A0" w:firstRow="1" w:lastRow="0" w:firstColumn="1" w:lastColumn="0" w:noHBand="0" w:noVBand="1"/>
      </w:tblPr>
      <w:tblGrid>
        <w:gridCol w:w="1200"/>
        <w:gridCol w:w="5900"/>
      </w:tblGrid>
      <w:tr w:rsidR="005E337C" w:rsidRPr="005E337C" w:rsidTr="005E337C">
        <w:trPr>
          <w:trHeight w:val="315"/>
        </w:trPr>
        <w:tc>
          <w:tcPr>
            <w:tcW w:w="120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5E337C" w:rsidRPr="005E337C" w:rsidRDefault="005E337C" w:rsidP="005E337C">
            <w:pPr>
              <w:spacing w:after="0" w:line="240" w:lineRule="auto"/>
              <w:jc w:val="center"/>
              <w:rPr>
                <w:rFonts w:ascii="Calibri" w:eastAsia="Times New Roman" w:hAnsi="Calibri" w:cs="Times New Roman"/>
                <w:b/>
                <w:bCs/>
                <w:color w:val="000000"/>
              </w:rPr>
            </w:pPr>
            <w:r w:rsidRPr="005E337C">
              <w:rPr>
                <w:rFonts w:ascii="Calibri" w:eastAsia="Times New Roman" w:hAnsi="Calibri" w:cs="Times New Roman"/>
                <w:b/>
                <w:bCs/>
                <w:color w:val="000000"/>
              </w:rPr>
              <w:t>Resultado</w:t>
            </w:r>
          </w:p>
        </w:tc>
        <w:tc>
          <w:tcPr>
            <w:tcW w:w="5900" w:type="dxa"/>
            <w:tcBorders>
              <w:top w:val="single" w:sz="8" w:space="0" w:color="808080"/>
              <w:left w:val="nil"/>
              <w:bottom w:val="single" w:sz="8" w:space="0" w:color="808080"/>
              <w:right w:val="single" w:sz="8" w:space="0" w:color="808080"/>
            </w:tcBorders>
            <w:shd w:val="clear" w:color="000000" w:fill="BFBFBF"/>
            <w:noWrap/>
            <w:vAlign w:val="center"/>
            <w:hideMark/>
          </w:tcPr>
          <w:p w:rsidR="005E337C" w:rsidRPr="005E337C" w:rsidRDefault="005E337C" w:rsidP="005E337C">
            <w:pPr>
              <w:spacing w:after="0" w:line="240" w:lineRule="auto"/>
              <w:jc w:val="center"/>
              <w:rPr>
                <w:rFonts w:ascii="Calibri" w:eastAsia="Times New Roman" w:hAnsi="Calibri" w:cs="Times New Roman"/>
                <w:b/>
                <w:bCs/>
                <w:color w:val="000000"/>
              </w:rPr>
            </w:pPr>
            <w:r w:rsidRPr="005E337C">
              <w:rPr>
                <w:rFonts w:ascii="Calibri" w:eastAsia="Times New Roman" w:hAnsi="Calibri" w:cs="Times New Roman"/>
                <w:b/>
                <w:bCs/>
                <w:color w:val="000000"/>
              </w:rPr>
              <w:t>Mensaje</w:t>
            </w:r>
          </w:p>
        </w:tc>
      </w:tr>
      <w:tr w:rsidR="005E337C" w:rsidRPr="005E337C" w:rsidTr="005E337C">
        <w:trPr>
          <w:trHeight w:val="315"/>
        </w:trPr>
        <w:tc>
          <w:tcPr>
            <w:tcW w:w="1200" w:type="dxa"/>
            <w:tcBorders>
              <w:top w:val="nil"/>
              <w:left w:val="single" w:sz="8" w:space="0" w:color="808080"/>
              <w:bottom w:val="single" w:sz="8" w:space="0" w:color="808080"/>
              <w:right w:val="single" w:sz="8" w:space="0" w:color="808080"/>
            </w:tcBorders>
            <w:shd w:val="clear" w:color="auto" w:fill="auto"/>
            <w:noWrap/>
            <w:vAlign w:val="center"/>
            <w:hideMark/>
          </w:tcPr>
          <w:p w:rsidR="005E337C" w:rsidRPr="005E337C" w:rsidRDefault="005E337C" w:rsidP="005E337C">
            <w:pPr>
              <w:spacing w:after="0" w:line="240" w:lineRule="auto"/>
              <w:jc w:val="center"/>
              <w:rPr>
                <w:rFonts w:ascii="Calibri" w:eastAsia="Times New Roman" w:hAnsi="Calibri" w:cs="Times New Roman"/>
                <w:color w:val="000000"/>
              </w:rPr>
            </w:pPr>
            <w:r w:rsidRPr="005E337C">
              <w:rPr>
                <w:rFonts w:ascii="Calibri" w:eastAsia="Times New Roman" w:hAnsi="Calibri" w:cs="Times New Roman"/>
                <w:color w:val="000000"/>
              </w:rPr>
              <w:t>0</w:t>
            </w:r>
          </w:p>
        </w:tc>
        <w:tc>
          <w:tcPr>
            <w:tcW w:w="5900" w:type="dxa"/>
            <w:tcBorders>
              <w:top w:val="nil"/>
              <w:left w:val="nil"/>
              <w:bottom w:val="single" w:sz="8" w:space="0" w:color="808080"/>
              <w:right w:val="single" w:sz="8" w:space="0" w:color="808080"/>
            </w:tcBorders>
            <w:shd w:val="clear" w:color="auto" w:fill="auto"/>
            <w:noWrap/>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Registro actualizado</w:t>
            </w:r>
          </w:p>
        </w:tc>
      </w:tr>
      <w:tr w:rsidR="005E337C" w:rsidRPr="005E337C" w:rsidTr="005E337C">
        <w:trPr>
          <w:trHeight w:val="615"/>
        </w:trPr>
        <w:tc>
          <w:tcPr>
            <w:tcW w:w="1200" w:type="dxa"/>
            <w:vMerge w:val="restart"/>
            <w:tcBorders>
              <w:top w:val="nil"/>
              <w:left w:val="single" w:sz="8" w:space="0" w:color="808080"/>
              <w:bottom w:val="single" w:sz="4" w:space="0" w:color="000000"/>
              <w:right w:val="single" w:sz="8" w:space="0" w:color="808080"/>
            </w:tcBorders>
            <w:shd w:val="clear" w:color="auto" w:fill="auto"/>
            <w:noWrap/>
            <w:vAlign w:val="center"/>
            <w:hideMark/>
          </w:tcPr>
          <w:p w:rsidR="005E337C" w:rsidRPr="005E337C" w:rsidRDefault="005E337C" w:rsidP="005E337C">
            <w:pPr>
              <w:spacing w:after="0" w:line="240" w:lineRule="auto"/>
              <w:jc w:val="center"/>
              <w:rPr>
                <w:rFonts w:ascii="Calibri" w:eastAsia="Times New Roman" w:hAnsi="Calibri" w:cs="Times New Roman"/>
                <w:color w:val="000000"/>
              </w:rPr>
            </w:pPr>
            <w:r w:rsidRPr="005E337C">
              <w:rPr>
                <w:rFonts w:ascii="Calibri" w:eastAsia="Times New Roman" w:hAnsi="Calibri" w:cs="Times New Roman"/>
                <w:color w:val="000000"/>
              </w:rPr>
              <w:t>1</w:t>
            </w:r>
          </w:p>
        </w:tc>
        <w:tc>
          <w:tcPr>
            <w:tcW w:w="5900" w:type="dxa"/>
            <w:tcBorders>
              <w:top w:val="nil"/>
              <w:left w:val="nil"/>
              <w:bottom w:val="single" w:sz="4" w:space="0" w:color="auto"/>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 xml:space="preserve">Si los </w:t>
            </w:r>
            <w:proofErr w:type="spellStart"/>
            <w:r w:rsidRPr="005E337C">
              <w:rPr>
                <w:rFonts w:ascii="Calibri" w:eastAsia="Times New Roman" w:hAnsi="Calibri" w:cs="Times New Roman"/>
                <w:color w:val="000000"/>
              </w:rPr>
              <w:t>párametros</w:t>
            </w:r>
            <w:proofErr w:type="spellEnd"/>
            <w:r w:rsidRPr="005E337C">
              <w:rPr>
                <w:rFonts w:ascii="Calibri" w:eastAsia="Times New Roman" w:hAnsi="Calibri" w:cs="Times New Roman"/>
                <w:color w:val="000000"/>
              </w:rPr>
              <w:t xml:space="preserve"> de entrada deben tener valor y no lo tiene</w:t>
            </w:r>
            <w:r w:rsidRPr="005E337C">
              <w:rPr>
                <w:rFonts w:ascii="Calibri" w:eastAsia="Times New Roman" w:hAnsi="Calibri" w:cs="Times New Roman"/>
                <w:color w:val="000000"/>
              </w:rPr>
              <w:br/>
              <w:t>"Los parámetros de entrada deben tener valor"</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808080"/>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CCMPN es diferente de 'AM' - 'LZ'</w:t>
            </w:r>
            <w:r w:rsidRPr="005E337C">
              <w:rPr>
                <w:rFonts w:ascii="Calibri" w:eastAsia="Times New Roman" w:hAnsi="Calibri" w:cs="Times New Roman"/>
                <w:color w:val="000000"/>
              </w:rPr>
              <w:br/>
              <w:t>" Código de compañía no válido"</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QMRTLB = 0 y QPSTLB = 0</w:t>
            </w:r>
            <w:r w:rsidRPr="005E337C">
              <w:rPr>
                <w:rFonts w:ascii="Calibri" w:eastAsia="Times New Roman" w:hAnsi="Calibri" w:cs="Times New Roman"/>
                <w:color w:val="000000"/>
              </w:rPr>
              <w:br/>
              <w:t>La cantidad liberada y el peso liberado tienen valor cero</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CULUSA es diferente de 'WEBCASA' - 'WEBALMA'</w:t>
            </w:r>
            <w:r w:rsidRPr="005E337C">
              <w:rPr>
                <w:rFonts w:ascii="Calibri" w:eastAsia="Times New Roman" w:hAnsi="Calibri" w:cs="Times New Roman"/>
                <w:color w:val="000000"/>
              </w:rPr>
              <w:br/>
              <w:t>"Código de usuario no válido"</w:t>
            </w:r>
          </w:p>
        </w:tc>
      </w:tr>
      <w:tr w:rsidR="005E337C" w:rsidRPr="005E337C" w:rsidTr="005E337C">
        <w:trPr>
          <w:trHeight w:val="615"/>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nil"/>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NTRMNL es diferente de 'WEBCASA' - 'WEBALMA'</w:t>
            </w:r>
            <w:r w:rsidRPr="005E337C">
              <w:rPr>
                <w:rFonts w:ascii="Calibri" w:eastAsia="Times New Roman" w:hAnsi="Calibri" w:cs="Times New Roman"/>
                <w:color w:val="000000"/>
              </w:rPr>
              <w:br/>
              <w:t>"Número de terminal no válido"</w:t>
            </w:r>
          </w:p>
        </w:tc>
      </w:tr>
      <w:tr w:rsidR="005E337C" w:rsidRPr="005E337C" w:rsidTr="005E337C">
        <w:trPr>
          <w:trHeight w:val="600"/>
        </w:trPr>
        <w:tc>
          <w:tcPr>
            <w:tcW w:w="1200" w:type="dxa"/>
            <w:vMerge/>
            <w:tcBorders>
              <w:top w:val="nil"/>
              <w:left w:val="single" w:sz="8" w:space="0" w:color="808080"/>
              <w:bottom w:val="single" w:sz="4" w:space="0" w:color="000000"/>
              <w:right w:val="single" w:sz="8" w:space="0" w:color="808080"/>
            </w:tcBorders>
            <w:vAlign w:val="center"/>
            <w:hideMark/>
          </w:tcPr>
          <w:p w:rsidR="005E337C" w:rsidRPr="005E337C" w:rsidRDefault="005E337C" w:rsidP="005E337C">
            <w:pPr>
              <w:spacing w:after="0" w:line="240" w:lineRule="auto"/>
              <w:rPr>
                <w:rFonts w:ascii="Calibri" w:eastAsia="Times New Roman" w:hAnsi="Calibri" w:cs="Times New Roman"/>
                <w:color w:val="000000"/>
              </w:rPr>
            </w:pPr>
          </w:p>
        </w:tc>
        <w:tc>
          <w:tcPr>
            <w:tcW w:w="5900" w:type="dxa"/>
            <w:tcBorders>
              <w:top w:val="single" w:sz="8" w:space="0" w:color="auto"/>
              <w:left w:val="nil"/>
              <w:bottom w:val="single" w:sz="4" w:space="0" w:color="auto"/>
              <w:right w:val="single" w:sz="8" w:space="0" w:color="808080"/>
            </w:tcBorders>
            <w:shd w:val="clear" w:color="auto" w:fill="auto"/>
            <w:vAlign w:val="center"/>
            <w:hideMark/>
          </w:tcPr>
          <w:p w:rsidR="005E337C" w:rsidRPr="005E337C" w:rsidRDefault="005E337C" w:rsidP="005E337C">
            <w:pPr>
              <w:spacing w:after="0" w:line="240" w:lineRule="auto"/>
              <w:rPr>
                <w:rFonts w:ascii="Calibri" w:eastAsia="Times New Roman" w:hAnsi="Calibri" w:cs="Times New Roman"/>
                <w:color w:val="000000"/>
              </w:rPr>
            </w:pPr>
            <w:r w:rsidRPr="005E337C">
              <w:rPr>
                <w:rFonts w:ascii="Calibri" w:eastAsia="Times New Roman" w:hAnsi="Calibri" w:cs="Times New Roman"/>
                <w:color w:val="000000"/>
              </w:rPr>
              <w:t>Si el registro no se encuentra</w:t>
            </w:r>
            <w:r w:rsidRPr="005E337C">
              <w:rPr>
                <w:rFonts w:ascii="Calibri" w:eastAsia="Times New Roman" w:hAnsi="Calibri" w:cs="Times New Roman"/>
                <w:color w:val="000000"/>
              </w:rPr>
              <w:br/>
              <w:t>"El registro no existe"</w:t>
            </w:r>
          </w:p>
        </w:tc>
      </w:tr>
    </w:tbl>
    <w:p w:rsidR="00E83AB8" w:rsidRDefault="00E83AB8" w:rsidP="007E7373">
      <w:pPr>
        <w:pStyle w:val="Prrafodelista"/>
        <w:ind w:left="993"/>
        <w:rPr>
          <w:bCs/>
          <w:sz w:val="23"/>
          <w:szCs w:val="23"/>
        </w:rPr>
      </w:pPr>
    </w:p>
    <w:p w:rsidR="00F54A0D" w:rsidRPr="00F54A0D" w:rsidRDefault="00F54A0D" w:rsidP="00F54A0D">
      <w:pPr>
        <w:pStyle w:val="Ttulo2"/>
        <w:numPr>
          <w:ilvl w:val="1"/>
          <w:numId w:val="18"/>
        </w:numPr>
        <w:ind w:left="851" w:hanging="425"/>
        <w:rPr>
          <w:rFonts w:eastAsiaTheme="majorEastAsia"/>
        </w:rPr>
      </w:pPr>
      <w:bookmarkStart w:id="2048" w:name="_Toc500927753"/>
      <w:bookmarkStart w:id="2049" w:name="_Toc500952811"/>
      <w:r w:rsidRPr="00F54A0D">
        <w:rPr>
          <w:rFonts w:eastAsiaTheme="majorEastAsia"/>
        </w:rPr>
        <w:t xml:space="preserve">REQF009 - Descarga de </w:t>
      </w:r>
      <w:r w:rsidR="00C36729">
        <w:rPr>
          <w:rFonts w:eastAsiaTheme="majorEastAsia"/>
        </w:rPr>
        <w:t>S</w:t>
      </w:r>
      <w:r w:rsidRPr="00F54A0D">
        <w:rPr>
          <w:rFonts w:eastAsiaTheme="majorEastAsia"/>
        </w:rPr>
        <w:t xml:space="preserve">aldos </w:t>
      </w:r>
      <w:r w:rsidR="00C36729">
        <w:rPr>
          <w:rFonts w:eastAsiaTheme="majorEastAsia"/>
        </w:rPr>
        <w:t>A</w:t>
      </w:r>
      <w:r w:rsidRPr="00F54A0D">
        <w:rPr>
          <w:rFonts w:eastAsiaTheme="majorEastAsia"/>
        </w:rPr>
        <w:t>duaneros</w:t>
      </w:r>
      <w:bookmarkEnd w:id="2048"/>
      <w:bookmarkEnd w:id="2049"/>
    </w:p>
    <w:p w:rsidR="00F54A0D" w:rsidRPr="00F54A0D" w:rsidRDefault="00F54A0D" w:rsidP="00F54A0D">
      <w:pPr>
        <w:spacing w:after="0"/>
        <w:ind w:firstLine="993"/>
        <w:jc w:val="both"/>
        <w:rPr>
          <w:b/>
          <w:sz w:val="23"/>
          <w:szCs w:val="23"/>
        </w:rPr>
      </w:pPr>
      <w:r w:rsidRPr="00F54A0D">
        <w:rPr>
          <w:b/>
          <w:sz w:val="23"/>
          <w:szCs w:val="23"/>
        </w:rPr>
        <w:t>OPERACIÓN</w:t>
      </w:r>
    </w:p>
    <w:p w:rsidR="00F54A0D" w:rsidRPr="00F54A0D" w:rsidRDefault="00F54A0D" w:rsidP="00F54A0D">
      <w:pPr>
        <w:pStyle w:val="Prrafodelista"/>
        <w:ind w:left="993"/>
        <w:rPr>
          <w:bCs/>
          <w:sz w:val="23"/>
          <w:szCs w:val="23"/>
        </w:rPr>
      </w:pPr>
      <w:r w:rsidRPr="00FA5DAC">
        <w:rPr>
          <w:bCs/>
          <w:sz w:val="23"/>
          <w:szCs w:val="23"/>
        </w:rPr>
        <w:t>Nombre de Procedimiento</w:t>
      </w:r>
      <w:r w:rsidRPr="00F54A0D">
        <w:rPr>
          <w:bCs/>
          <w:sz w:val="23"/>
          <w:szCs w:val="23"/>
        </w:rPr>
        <w:t>:</w:t>
      </w:r>
      <w:r w:rsidR="00C36729">
        <w:rPr>
          <w:bCs/>
          <w:sz w:val="23"/>
          <w:szCs w:val="23"/>
        </w:rPr>
        <w:t xml:space="preserve"> </w:t>
      </w:r>
      <w:r w:rsidRPr="00F54A0D">
        <w:rPr>
          <w:bCs/>
          <w:sz w:val="23"/>
          <w:szCs w:val="23"/>
        </w:rPr>
        <w:t>SP_INTSGO_LIB_DESCARGA_SALDOS_ADUANEROS_OPE</w:t>
      </w:r>
    </w:p>
    <w:p w:rsidR="00F54A0D" w:rsidRPr="00F54A0D" w:rsidRDefault="00F54A0D" w:rsidP="00F54A0D">
      <w:pPr>
        <w:pStyle w:val="Prrafodelista"/>
        <w:ind w:left="993"/>
        <w:rPr>
          <w:bCs/>
          <w:sz w:val="23"/>
          <w:szCs w:val="23"/>
        </w:rPr>
      </w:pPr>
      <w:r w:rsidRPr="00F54A0D">
        <w:rPr>
          <w:bCs/>
          <w:sz w:val="23"/>
          <w:szCs w:val="23"/>
        </w:rPr>
        <w:t xml:space="preserve">Retorno de Datos </w:t>
      </w:r>
    </w:p>
    <w:tbl>
      <w:tblPr>
        <w:tblW w:w="6662" w:type="dxa"/>
        <w:tblInd w:w="1488" w:type="dxa"/>
        <w:tblCellMar>
          <w:left w:w="70" w:type="dxa"/>
          <w:right w:w="70" w:type="dxa"/>
        </w:tblCellMar>
        <w:tblLook w:val="04A0" w:firstRow="1" w:lastRow="0" w:firstColumn="1" w:lastColumn="0" w:noHBand="0" w:noVBand="1"/>
      </w:tblPr>
      <w:tblGrid>
        <w:gridCol w:w="1134"/>
        <w:gridCol w:w="5528"/>
      </w:tblGrid>
      <w:tr w:rsidR="00F54A0D" w:rsidRPr="0070732C" w:rsidTr="00C36729">
        <w:trPr>
          <w:trHeight w:val="555"/>
        </w:trPr>
        <w:tc>
          <w:tcPr>
            <w:tcW w:w="1134"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Resultado</w:t>
            </w:r>
          </w:p>
        </w:tc>
        <w:tc>
          <w:tcPr>
            <w:tcW w:w="5528"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Mensaje</w:t>
            </w:r>
          </w:p>
        </w:tc>
      </w:tr>
      <w:tr w:rsidR="00F54A0D" w:rsidRPr="0070732C" w:rsidTr="00C36729">
        <w:trPr>
          <w:trHeight w:val="555"/>
        </w:trPr>
        <w:tc>
          <w:tcPr>
            <w:tcW w:w="1134"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0</w:t>
            </w:r>
          </w:p>
        </w:tc>
        <w:tc>
          <w:tcPr>
            <w:tcW w:w="5528" w:type="dxa"/>
            <w:tcBorders>
              <w:top w:val="nil"/>
              <w:left w:val="nil"/>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  Registro actualizado </w:t>
            </w:r>
          </w:p>
        </w:tc>
      </w:tr>
      <w:tr w:rsidR="00F54A0D" w:rsidRPr="0070732C" w:rsidTr="00C36729">
        <w:trPr>
          <w:trHeight w:val="630"/>
        </w:trPr>
        <w:tc>
          <w:tcPr>
            <w:tcW w:w="1134"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1</w:t>
            </w:r>
          </w:p>
        </w:tc>
        <w:tc>
          <w:tcPr>
            <w:tcW w:w="5528" w:type="dxa"/>
            <w:tcBorders>
              <w:top w:val="nil"/>
              <w:left w:val="nil"/>
              <w:bottom w:val="single" w:sz="8" w:space="0" w:color="808080"/>
              <w:right w:val="single" w:sz="8" w:space="0" w:color="808080"/>
            </w:tcBorders>
            <w:shd w:val="clear" w:color="auto" w:fill="auto"/>
            <w:hideMark/>
          </w:tcPr>
          <w:p w:rsidR="00F54A0D" w:rsidRPr="0070732C"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70732C">
              <w:rPr>
                <w:rFonts w:ascii="Calibri" w:eastAsia="Times New Roman" w:hAnsi="Calibri" w:cs="Times New Roman"/>
                <w:color w:val="000000"/>
              </w:rPr>
              <w:t>metros de entrada deben tener valor y no lo tiene</w:t>
            </w:r>
            <w:r w:rsidRPr="0070732C">
              <w:rPr>
                <w:rFonts w:ascii="Calibri" w:eastAsia="Times New Roman" w:hAnsi="Calibri" w:cs="Times New Roman"/>
                <w:color w:val="000000"/>
              </w:rPr>
              <w:br/>
              <w:t>"Los parámetros de entrada deben tener valor"</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CCMPN es diferente de 'AM' - 'LZ'</w:t>
            </w:r>
            <w:r w:rsidRPr="0070732C">
              <w:rPr>
                <w:rFonts w:ascii="Calibri" w:eastAsia="Times New Roman" w:hAnsi="Calibri" w:cs="Times New Roman"/>
                <w:color w:val="000000"/>
              </w:rPr>
              <w:br/>
              <w:t>"Código de compañía no válidos"</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QMRTLB = 0  y  QPSTLB = 0 </w:t>
            </w:r>
            <w:r w:rsidRPr="0070732C">
              <w:rPr>
                <w:rFonts w:ascii="Calibri" w:eastAsia="Times New Roman" w:hAnsi="Calibri" w:cs="Times New Roman"/>
                <w:color w:val="000000"/>
              </w:rPr>
              <w:br/>
              <w:t xml:space="preserve">"La cantidad y peso liberado </w:t>
            </w:r>
            <w:r>
              <w:rPr>
                <w:rFonts w:ascii="Calibri" w:eastAsia="Times New Roman" w:hAnsi="Calibri" w:cs="Times New Roman"/>
                <w:color w:val="000000"/>
              </w:rPr>
              <w:t xml:space="preserve">no pueden tener </w:t>
            </w:r>
            <w:r w:rsidRPr="0070732C">
              <w:rPr>
                <w:rFonts w:ascii="Calibri" w:eastAsia="Times New Roman" w:hAnsi="Calibri" w:cs="Times New Roman"/>
                <w:color w:val="000000"/>
              </w:rPr>
              <w:t xml:space="preserve">valor 0" </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QMRTKB = 0 y QPSTLB &lt; 0 </w:t>
            </w:r>
            <w:r w:rsidRPr="0070732C">
              <w:rPr>
                <w:rFonts w:ascii="Calibri" w:eastAsia="Times New Roman" w:hAnsi="Calibri" w:cs="Times New Roman"/>
                <w:color w:val="000000"/>
              </w:rPr>
              <w:br/>
              <w:t xml:space="preserve">"Cantidad liberada no puede </w:t>
            </w:r>
            <w:r>
              <w:rPr>
                <w:rFonts w:ascii="Calibri" w:eastAsia="Times New Roman" w:hAnsi="Calibri" w:cs="Times New Roman"/>
                <w:color w:val="000000"/>
              </w:rPr>
              <w:t xml:space="preserve">tener valor </w:t>
            </w:r>
            <w:r w:rsidRPr="0070732C">
              <w:rPr>
                <w:rFonts w:ascii="Calibri" w:eastAsia="Times New Roman" w:hAnsi="Calibri" w:cs="Times New Roman"/>
                <w:color w:val="000000"/>
              </w:rPr>
              <w:t>0"</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QPSTLB = 0 y QMRTLB &lt; 0 </w:t>
            </w:r>
            <w:r w:rsidRPr="0070732C">
              <w:rPr>
                <w:rFonts w:ascii="Calibri" w:eastAsia="Times New Roman" w:hAnsi="Calibri" w:cs="Times New Roman"/>
                <w:color w:val="000000"/>
              </w:rPr>
              <w:br/>
              <w:t xml:space="preserve">"Peso liberado no puede </w:t>
            </w:r>
            <w:r>
              <w:rPr>
                <w:rFonts w:ascii="Calibri" w:eastAsia="Times New Roman" w:hAnsi="Calibri" w:cs="Times New Roman"/>
                <w:color w:val="000000"/>
              </w:rPr>
              <w:t xml:space="preserve"> tener valor </w:t>
            </w:r>
            <w:r w:rsidRPr="0070732C">
              <w:rPr>
                <w:rFonts w:ascii="Calibri" w:eastAsia="Times New Roman" w:hAnsi="Calibri" w:cs="Times New Roman"/>
                <w:color w:val="000000"/>
              </w:rPr>
              <w:t xml:space="preserve"> 0"</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CULUSA es diferente de 'WEBALMA' - 'WEBCASA'</w:t>
            </w:r>
            <w:r w:rsidRPr="0070732C">
              <w:rPr>
                <w:rFonts w:ascii="Calibri" w:eastAsia="Times New Roman" w:hAnsi="Calibri" w:cs="Times New Roman"/>
                <w:color w:val="000000"/>
              </w:rPr>
              <w:br/>
              <w:t>"Usuario de actualización no válido"</w:t>
            </w:r>
          </w:p>
        </w:tc>
      </w:tr>
      <w:tr w:rsidR="00F54A0D" w:rsidRPr="0070732C" w:rsidTr="00C36729">
        <w:trPr>
          <w:trHeight w:val="58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NTRMNL es diferente de 'WEBALMA' - 'WEBCASA'</w:t>
            </w:r>
            <w:r w:rsidRPr="0070732C">
              <w:rPr>
                <w:rFonts w:ascii="Calibri" w:eastAsia="Times New Roman" w:hAnsi="Calibri" w:cs="Times New Roman"/>
                <w:color w:val="000000"/>
              </w:rPr>
              <w:br/>
              <w:t>"Terminal de actualización no válido"</w:t>
            </w:r>
          </w:p>
        </w:tc>
      </w:tr>
      <w:tr w:rsidR="00F54A0D" w:rsidRPr="0070732C" w:rsidTr="00C36729">
        <w:trPr>
          <w:trHeight w:val="615"/>
        </w:trPr>
        <w:tc>
          <w:tcPr>
            <w:tcW w:w="1134"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528"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el registro no se encuentra</w:t>
            </w:r>
            <w:r w:rsidRPr="0070732C">
              <w:rPr>
                <w:rFonts w:ascii="Calibri" w:eastAsia="Times New Roman" w:hAnsi="Calibri" w:cs="Times New Roman"/>
                <w:color w:val="000000"/>
              </w:rPr>
              <w:br/>
              <w:t>"El registro no existe"</w:t>
            </w:r>
          </w:p>
        </w:tc>
      </w:tr>
    </w:tbl>
    <w:p w:rsidR="00F54A0D" w:rsidRDefault="00F54A0D" w:rsidP="00F54A0D">
      <w:pPr>
        <w:pStyle w:val="Prrafodelista"/>
        <w:ind w:left="1418"/>
        <w:jc w:val="both"/>
        <w:rPr>
          <w:rFonts w:eastAsiaTheme="majorEastAsia" w:cstheme="majorBidi"/>
          <w:bCs/>
          <w:color w:val="595959" w:themeColor="text1" w:themeTint="A6"/>
          <w:sz w:val="24"/>
          <w:szCs w:val="24"/>
        </w:rPr>
      </w:pPr>
    </w:p>
    <w:p w:rsidR="00F54A0D" w:rsidRPr="00FA5DAC" w:rsidRDefault="00F54A0D" w:rsidP="00F54A0D">
      <w:pPr>
        <w:spacing w:after="0"/>
        <w:ind w:firstLine="993"/>
        <w:jc w:val="both"/>
        <w:rPr>
          <w:b/>
          <w:sz w:val="23"/>
          <w:szCs w:val="23"/>
        </w:rPr>
      </w:pPr>
      <w:r w:rsidRPr="00FA5DAC">
        <w:rPr>
          <w:b/>
          <w:sz w:val="23"/>
          <w:szCs w:val="23"/>
        </w:rPr>
        <w:lastRenderedPageBreak/>
        <w:t>DETALLE</w:t>
      </w:r>
      <w:r>
        <w:rPr>
          <w:b/>
          <w:sz w:val="23"/>
          <w:szCs w:val="23"/>
        </w:rPr>
        <w:t xml:space="preserve"> DE</w:t>
      </w:r>
      <w:r w:rsidRPr="00FA5DAC">
        <w:rPr>
          <w:b/>
          <w:sz w:val="23"/>
          <w:szCs w:val="23"/>
        </w:rPr>
        <w:t xml:space="preserve"> </w:t>
      </w:r>
      <w:r>
        <w:rPr>
          <w:b/>
          <w:sz w:val="23"/>
          <w:szCs w:val="23"/>
        </w:rPr>
        <w:t>OP</w:t>
      </w:r>
      <w:r w:rsidRPr="00FA5DAC">
        <w:rPr>
          <w:b/>
          <w:sz w:val="23"/>
          <w:szCs w:val="23"/>
        </w:rPr>
        <w:t>ERACIÓN</w:t>
      </w:r>
    </w:p>
    <w:p w:rsidR="00F54A0D" w:rsidRPr="00F54A0D" w:rsidRDefault="00F54A0D" w:rsidP="00F54A0D">
      <w:pPr>
        <w:pStyle w:val="Prrafodelista"/>
        <w:ind w:left="993"/>
        <w:rPr>
          <w:bCs/>
          <w:sz w:val="23"/>
          <w:szCs w:val="23"/>
        </w:rPr>
      </w:pPr>
      <w:r w:rsidRPr="00F54A0D">
        <w:rPr>
          <w:bCs/>
          <w:sz w:val="23"/>
          <w:szCs w:val="23"/>
        </w:rPr>
        <w:t>Nombre de Procedimiento</w:t>
      </w:r>
      <w:r w:rsidR="00C36729">
        <w:rPr>
          <w:bCs/>
          <w:sz w:val="23"/>
          <w:szCs w:val="23"/>
        </w:rPr>
        <w:t xml:space="preserve">: </w:t>
      </w:r>
      <w:r w:rsidRPr="00F54A0D">
        <w:rPr>
          <w:bCs/>
          <w:sz w:val="23"/>
          <w:szCs w:val="23"/>
        </w:rPr>
        <w:t>SP_INTSGO_LIB_DESCARGA_SALDOS_ADUANEROS_DETALLE</w:t>
      </w:r>
    </w:p>
    <w:p w:rsidR="00F54A0D" w:rsidRPr="00F54A0D" w:rsidRDefault="00F54A0D" w:rsidP="00F54A0D">
      <w:pPr>
        <w:pStyle w:val="Prrafodelista"/>
        <w:ind w:left="993"/>
        <w:rPr>
          <w:bCs/>
          <w:sz w:val="23"/>
          <w:szCs w:val="23"/>
        </w:rPr>
      </w:pPr>
      <w:r w:rsidRPr="00F54A0D">
        <w:rPr>
          <w:bCs/>
          <w:sz w:val="23"/>
          <w:szCs w:val="23"/>
        </w:rPr>
        <w:t>Retorno de Datos</w:t>
      </w:r>
    </w:p>
    <w:tbl>
      <w:tblPr>
        <w:tblW w:w="6857" w:type="dxa"/>
        <w:tblInd w:w="1435" w:type="dxa"/>
        <w:tblCellMar>
          <w:left w:w="70" w:type="dxa"/>
          <w:right w:w="70" w:type="dxa"/>
        </w:tblCellMar>
        <w:tblLook w:val="04A0" w:firstRow="1" w:lastRow="0" w:firstColumn="1" w:lastColumn="0" w:noHBand="0" w:noVBand="1"/>
      </w:tblPr>
      <w:tblGrid>
        <w:gridCol w:w="1187"/>
        <w:gridCol w:w="5670"/>
      </w:tblGrid>
      <w:tr w:rsidR="00F54A0D" w:rsidRPr="0070732C" w:rsidTr="00C36729">
        <w:trPr>
          <w:trHeight w:val="555"/>
        </w:trPr>
        <w:tc>
          <w:tcPr>
            <w:tcW w:w="1187"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Resultado</w:t>
            </w:r>
          </w:p>
        </w:tc>
        <w:tc>
          <w:tcPr>
            <w:tcW w:w="5670"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70732C" w:rsidRDefault="00F54A0D" w:rsidP="00C36729">
            <w:pPr>
              <w:spacing w:after="0" w:line="240" w:lineRule="auto"/>
              <w:jc w:val="center"/>
              <w:rPr>
                <w:rFonts w:ascii="Calibri" w:eastAsia="Times New Roman" w:hAnsi="Calibri" w:cs="Times New Roman"/>
                <w:b/>
                <w:bCs/>
              </w:rPr>
            </w:pPr>
            <w:r w:rsidRPr="0070732C">
              <w:rPr>
                <w:rFonts w:ascii="Calibri" w:eastAsia="Times New Roman" w:hAnsi="Calibri" w:cs="Times New Roman"/>
                <w:b/>
                <w:bCs/>
              </w:rPr>
              <w:t>Mensaje</w:t>
            </w:r>
          </w:p>
        </w:tc>
      </w:tr>
      <w:tr w:rsidR="00F54A0D" w:rsidRPr="0070732C" w:rsidTr="00C36729">
        <w:trPr>
          <w:trHeight w:val="555"/>
        </w:trPr>
        <w:tc>
          <w:tcPr>
            <w:tcW w:w="1187"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0</w:t>
            </w:r>
          </w:p>
        </w:tc>
        <w:tc>
          <w:tcPr>
            <w:tcW w:w="5670" w:type="dxa"/>
            <w:tcBorders>
              <w:top w:val="nil"/>
              <w:left w:val="nil"/>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  Registro actualizado </w:t>
            </w:r>
          </w:p>
        </w:tc>
      </w:tr>
      <w:tr w:rsidR="00F54A0D" w:rsidRPr="0070732C" w:rsidTr="00C36729">
        <w:trPr>
          <w:trHeight w:val="630"/>
        </w:trPr>
        <w:tc>
          <w:tcPr>
            <w:tcW w:w="1187"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70732C" w:rsidRDefault="00F54A0D" w:rsidP="00C36729">
            <w:pPr>
              <w:spacing w:after="0" w:line="240" w:lineRule="auto"/>
              <w:jc w:val="center"/>
              <w:rPr>
                <w:rFonts w:ascii="Calibri" w:eastAsia="Times New Roman" w:hAnsi="Calibri" w:cs="Times New Roman"/>
                <w:color w:val="000000"/>
              </w:rPr>
            </w:pPr>
            <w:r w:rsidRPr="0070732C">
              <w:rPr>
                <w:rFonts w:ascii="Calibri" w:eastAsia="Times New Roman" w:hAnsi="Calibri" w:cs="Times New Roman"/>
                <w:color w:val="000000"/>
              </w:rPr>
              <w:t>1</w:t>
            </w:r>
          </w:p>
        </w:tc>
        <w:tc>
          <w:tcPr>
            <w:tcW w:w="5670" w:type="dxa"/>
            <w:tcBorders>
              <w:top w:val="nil"/>
              <w:left w:val="nil"/>
              <w:bottom w:val="single" w:sz="8" w:space="0" w:color="808080"/>
              <w:right w:val="single" w:sz="8" w:space="0" w:color="808080"/>
            </w:tcBorders>
            <w:shd w:val="clear" w:color="auto" w:fill="auto"/>
            <w:hideMark/>
          </w:tcPr>
          <w:p w:rsidR="00F54A0D" w:rsidRPr="0070732C"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w:t>
            </w:r>
            <w:r w:rsidRPr="0070732C">
              <w:rPr>
                <w:rFonts w:ascii="Calibri" w:eastAsia="Times New Roman" w:hAnsi="Calibri" w:cs="Times New Roman"/>
                <w:color w:val="000000"/>
              </w:rPr>
              <w:t>r</w:t>
            </w:r>
            <w:r>
              <w:rPr>
                <w:rFonts w:ascii="Calibri" w:eastAsia="Times New Roman" w:hAnsi="Calibri" w:cs="Times New Roman"/>
                <w:color w:val="000000"/>
              </w:rPr>
              <w:t>á</w:t>
            </w:r>
            <w:r w:rsidRPr="0070732C">
              <w:rPr>
                <w:rFonts w:ascii="Calibri" w:eastAsia="Times New Roman" w:hAnsi="Calibri" w:cs="Times New Roman"/>
                <w:color w:val="000000"/>
              </w:rPr>
              <w:t>metros de entrada deben tener valor y no lo tiene</w:t>
            </w:r>
            <w:r w:rsidRPr="0070732C">
              <w:rPr>
                <w:rFonts w:ascii="Calibri" w:eastAsia="Times New Roman" w:hAnsi="Calibri" w:cs="Times New Roman"/>
                <w:color w:val="000000"/>
              </w:rPr>
              <w:br/>
              <w:t>"Los parámetros de entrada deben tener valor"</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CCMPN es diferente de 'AM' - 'LZ'</w:t>
            </w:r>
            <w:r w:rsidRPr="0070732C">
              <w:rPr>
                <w:rFonts w:ascii="Calibri" w:eastAsia="Times New Roman" w:hAnsi="Calibri" w:cs="Times New Roman"/>
                <w:color w:val="000000"/>
              </w:rPr>
              <w:br/>
              <w:t>"Código de compañía no válidos"</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QMRTLB = 0  y  QPSTLB = 0 </w:t>
            </w:r>
            <w:r w:rsidRPr="0070732C">
              <w:rPr>
                <w:rFonts w:ascii="Calibri" w:eastAsia="Times New Roman" w:hAnsi="Calibri" w:cs="Times New Roman"/>
                <w:color w:val="000000"/>
              </w:rPr>
              <w:br/>
              <w:t xml:space="preserve">"La cantidad y peso liberado </w:t>
            </w:r>
            <w:r>
              <w:rPr>
                <w:rFonts w:ascii="Calibri" w:eastAsia="Times New Roman" w:hAnsi="Calibri" w:cs="Times New Roman"/>
                <w:color w:val="000000"/>
              </w:rPr>
              <w:t xml:space="preserve">no pueden tener </w:t>
            </w:r>
            <w:r w:rsidRPr="0070732C">
              <w:rPr>
                <w:rFonts w:ascii="Calibri" w:eastAsia="Times New Roman" w:hAnsi="Calibri" w:cs="Times New Roman"/>
                <w:color w:val="000000"/>
              </w:rPr>
              <w:t xml:space="preserve">valor 0" </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QMRTKB = 0 y QPSTLB &lt; 0 </w:t>
            </w:r>
            <w:r w:rsidRPr="0070732C">
              <w:rPr>
                <w:rFonts w:ascii="Calibri" w:eastAsia="Times New Roman" w:hAnsi="Calibri" w:cs="Times New Roman"/>
                <w:color w:val="000000"/>
              </w:rPr>
              <w:br/>
              <w:t xml:space="preserve">"Cantidad liberada no puede </w:t>
            </w:r>
            <w:r>
              <w:rPr>
                <w:rFonts w:ascii="Calibri" w:eastAsia="Times New Roman" w:hAnsi="Calibri" w:cs="Times New Roman"/>
                <w:color w:val="000000"/>
              </w:rPr>
              <w:t xml:space="preserve">tener valor </w:t>
            </w:r>
            <w:r w:rsidRPr="0070732C">
              <w:rPr>
                <w:rFonts w:ascii="Calibri" w:eastAsia="Times New Roman" w:hAnsi="Calibri" w:cs="Times New Roman"/>
                <w:color w:val="000000"/>
              </w:rPr>
              <w:t xml:space="preserve"> 0"</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 xml:space="preserve">Si QPSTLB = 0 y QMRTLB &lt; 0 </w:t>
            </w:r>
            <w:r w:rsidRPr="0070732C">
              <w:rPr>
                <w:rFonts w:ascii="Calibri" w:eastAsia="Times New Roman" w:hAnsi="Calibri" w:cs="Times New Roman"/>
                <w:color w:val="000000"/>
              </w:rPr>
              <w:br/>
              <w:t xml:space="preserve">"Peso liberado no puede </w:t>
            </w:r>
            <w:r>
              <w:rPr>
                <w:rFonts w:ascii="Calibri" w:eastAsia="Times New Roman" w:hAnsi="Calibri" w:cs="Times New Roman"/>
                <w:color w:val="000000"/>
              </w:rPr>
              <w:t xml:space="preserve">tener valor </w:t>
            </w:r>
            <w:r w:rsidRPr="0070732C">
              <w:rPr>
                <w:rFonts w:ascii="Calibri" w:eastAsia="Times New Roman" w:hAnsi="Calibri" w:cs="Times New Roman"/>
                <w:color w:val="000000"/>
              </w:rPr>
              <w:t xml:space="preserve"> 0"</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CULUSA es diferente de 'WEBALMA' - 'WEBCASA'</w:t>
            </w:r>
            <w:r w:rsidRPr="0070732C">
              <w:rPr>
                <w:rFonts w:ascii="Calibri" w:eastAsia="Times New Roman" w:hAnsi="Calibri" w:cs="Times New Roman"/>
                <w:color w:val="000000"/>
              </w:rPr>
              <w:br/>
              <w:t>"Usuario de actualización no válido"</w:t>
            </w:r>
          </w:p>
        </w:tc>
      </w:tr>
      <w:tr w:rsidR="00F54A0D" w:rsidRPr="0070732C" w:rsidTr="00C36729">
        <w:trPr>
          <w:trHeight w:val="58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NTRMNL es diferente de 'WEBALMA' - 'WEBCASA'</w:t>
            </w:r>
            <w:r w:rsidRPr="0070732C">
              <w:rPr>
                <w:rFonts w:ascii="Calibri" w:eastAsia="Times New Roman" w:hAnsi="Calibri" w:cs="Times New Roman"/>
                <w:color w:val="000000"/>
              </w:rPr>
              <w:br/>
              <w:t>"Terminal de actualización no válido"</w:t>
            </w:r>
          </w:p>
        </w:tc>
      </w:tr>
      <w:tr w:rsidR="00F54A0D" w:rsidRPr="0070732C" w:rsidTr="00C36729">
        <w:trPr>
          <w:trHeight w:val="615"/>
        </w:trPr>
        <w:tc>
          <w:tcPr>
            <w:tcW w:w="1187" w:type="dxa"/>
            <w:vMerge/>
            <w:tcBorders>
              <w:top w:val="nil"/>
              <w:left w:val="single" w:sz="8" w:space="0" w:color="808080"/>
              <w:bottom w:val="single" w:sz="8" w:space="0" w:color="808080"/>
              <w:right w:val="single" w:sz="8" w:space="0" w:color="808080"/>
            </w:tcBorders>
            <w:vAlign w:val="center"/>
            <w:hideMark/>
          </w:tcPr>
          <w:p w:rsidR="00F54A0D" w:rsidRPr="0070732C" w:rsidRDefault="00F54A0D" w:rsidP="00C36729">
            <w:pPr>
              <w:spacing w:after="0" w:line="240" w:lineRule="auto"/>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70732C" w:rsidRDefault="00F54A0D" w:rsidP="00C36729">
            <w:pPr>
              <w:spacing w:after="0" w:line="240" w:lineRule="auto"/>
              <w:rPr>
                <w:rFonts w:ascii="Calibri" w:eastAsia="Times New Roman" w:hAnsi="Calibri" w:cs="Times New Roman"/>
                <w:color w:val="000000"/>
              </w:rPr>
            </w:pPr>
            <w:r w:rsidRPr="0070732C">
              <w:rPr>
                <w:rFonts w:ascii="Calibri" w:eastAsia="Times New Roman" w:hAnsi="Calibri" w:cs="Times New Roman"/>
                <w:color w:val="000000"/>
              </w:rPr>
              <w:t>Si el registro no se encuentra</w:t>
            </w:r>
            <w:r w:rsidRPr="0070732C">
              <w:rPr>
                <w:rFonts w:ascii="Calibri" w:eastAsia="Times New Roman" w:hAnsi="Calibri" w:cs="Times New Roman"/>
                <w:color w:val="000000"/>
              </w:rPr>
              <w:br/>
              <w:t>"El registro no existe"</w:t>
            </w:r>
          </w:p>
        </w:tc>
      </w:tr>
    </w:tbl>
    <w:p w:rsidR="00F54A0D" w:rsidRPr="0064587F" w:rsidRDefault="00F54A0D" w:rsidP="00F54A0D">
      <w:pPr>
        <w:pStyle w:val="Prrafodelista"/>
        <w:ind w:left="1276"/>
        <w:rPr>
          <w:rFonts w:eastAsiaTheme="majorEastAsia" w:cstheme="majorBidi"/>
          <w:bCs/>
          <w:color w:val="595959" w:themeColor="text1" w:themeTint="A6"/>
          <w:sz w:val="24"/>
          <w:szCs w:val="28"/>
        </w:rPr>
      </w:pPr>
    </w:p>
    <w:p w:rsidR="00F54A0D" w:rsidRPr="00F54A0D" w:rsidRDefault="00F54A0D" w:rsidP="00F54A0D">
      <w:pPr>
        <w:pStyle w:val="Ttulo2"/>
        <w:numPr>
          <w:ilvl w:val="1"/>
          <w:numId w:val="18"/>
        </w:numPr>
        <w:ind w:left="851" w:hanging="425"/>
        <w:rPr>
          <w:rFonts w:eastAsiaTheme="majorEastAsia"/>
        </w:rPr>
      </w:pPr>
      <w:bookmarkStart w:id="2050" w:name="_Toc500927754"/>
      <w:bookmarkStart w:id="2051" w:name="_Toc500952812"/>
      <w:r w:rsidRPr="00F54A0D">
        <w:rPr>
          <w:rFonts w:eastAsiaTheme="majorEastAsia"/>
        </w:rPr>
        <w:t xml:space="preserve">REQF010 – </w:t>
      </w:r>
      <w:proofErr w:type="spellStart"/>
      <w:r w:rsidRPr="00F54A0D">
        <w:rPr>
          <w:rFonts w:eastAsiaTheme="majorEastAsia"/>
        </w:rPr>
        <w:t>Rollback</w:t>
      </w:r>
      <w:proofErr w:type="spellEnd"/>
      <w:r w:rsidRPr="00F54A0D">
        <w:rPr>
          <w:rFonts w:eastAsiaTheme="majorEastAsia"/>
        </w:rPr>
        <w:t xml:space="preserve"> </w:t>
      </w:r>
      <w:r w:rsidR="00E76C38">
        <w:rPr>
          <w:rFonts w:eastAsiaTheme="majorEastAsia"/>
        </w:rPr>
        <w:t>A</w:t>
      </w:r>
      <w:r w:rsidRPr="00F54A0D">
        <w:rPr>
          <w:rFonts w:eastAsiaTheme="majorEastAsia"/>
        </w:rPr>
        <w:t>nulación</w:t>
      </w:r>
      <w:r w:rsidR="00E76C38">
        <w:rPr>
          <w:rFonts w:eastAsiaTheme="majorEastAsia"/>
        </w:rPr>
        <w:t xml:space="preserve"> de</w:t>
      </w:r>
      <w:r w:rsidRPr="00F54A0D">
        <w:rPr>
          <w:rFonts w:eastAsiaTheme="majorEastAsia"/>
        </w:rPr>
        <w:t xml:space="preserve"> </w:t>
      </w:r>
      <w:r w:rsidR="00E76C38">
        <w:rPr>
          <w:rFonts w:eastAsiaTheme="majorEastAsia"/>
        </w:rPr>
        <w:t>P</w:t>
      </w:r>
      <w:r w:rsidRPr="00F54A0D">
        <w:rPr>
          <w:rFonts w:eastAsiaTheme="majorEastAsia"/>
        </w:rPr>
        <w:t>re-liberación</w:t>
      </w:r>
      <w:bookmarkEnd w:id="2050"/>
      <w:bookmarkEnd w:id="2051"/>
      <w:r w:rsidRPr="00F54A0D">
        <w:rPr>
          <w:rFonts w:eastAsiaTheme="majorEastAsia"/>
        </w:rPr>
        <w:t xml:space="preserve"> </w:t>
      </w:r>
    </w:p>
    <w:p w:rsidR="00F54A0D" w:rsidRPr="00F54A0D" w:rsidRDefault="00F54A0D" w:rsidP="00F54A0D">
      <w:pPr>
        <w:spacing w:after="0"/>
        <w:ind w:firstLine="993"/>
        <w:jc w:val="both"/>
        <w:rPr>
          <w:b/>
          <w:sz w:val="23"/>
          <w:szCs w:val="23"/>
        </w:rPr>
      </w:pPr>
      <w:r w:rsidRPr="00F54A0D">
        <w:rPr>
          <w:b/>
          <w:sz w:val="23"/>
          <w:szCs w:val="23"/>
        </w:rPr>
        <w:t>CABECERA PRE-LIBERACION</w:t>
      </w:r>
    </w:p>
    <w:p w:rsidR="00F54A0D" w:rsidRPr="00F54A0D" w:rsidRDefault="00F54A0D" w:rsidP="00F54A0D">
      <w:pPr>
        <w:pStyle w:val="Prrafodelista"/>
        <w:ind w:left="993"/>
        <w:rPr>
          <w:bCs/>
          <w:sz w:val="23"/>
          <w:szCs w:val="23"/>
        </w:rPr>
      </w:pPr>
      <w:r w:rsidRPr="00F54A0D">
        <w:rPr>
          <w:bCs/>
          <w:sz w:val="23"/>
          <w:szCs w:val="23"/>
        </w:rPr>
        <w:t>Nombre de Procedimiento</w:t>
      </w:r>
      <w:r w:rsidR="00C36729">
        <w:rPr>
          <w:bCs/>
          <w:sz w:val="23"/>
          <w:szCs w:val="23"/>
        </w:rPr>
        <w:t xml:space="preserve">: </w:t>
      </w:r>
      <w:r w:rsidRPr="00F54A0D">
        <w:rPr>
          <w:bCs/>
          <w:sz w:val="23"/>
          <w:szCs w:val="23"/>
        </w:rPr>
        <w:t>SP_INTSGO_LIB_ROLL_ANULACION_PRE_LIBERACION_CABECERA</w:t>
      </w:r>
    </w:p>
    <w:p w:rsidR="00F54A0D" w:rsidRPr="00F54A0D" w:rsidRDefault="00F54A0D" w:rsidP="00F54A0D">
      <w:pPr>
        <w:pStyle w:val="Prrafodelista"/>
        <w:ind w:left="993"/>
        <w:rPr>
          <w:bCs/>
          <w:sz w:val="23"/>
          <w:szCs w:val="23"/>
        </w:rPr>
      </w:pPr>
      <w:r w:rsidRPr="00F54A0D">
        <w:rPr>
          <w:bCs/>
          <w:sz w:val="23"/>
          <w:szCs w:val="23"/>
        </w:rPr>
        <w:t>Retorno de Datos</w:t>
      </w:r>
    </w:p>
    <w:tbl>
      <w:tblPr>
        <w:tblW w:w="6946" w:type="dxa"/>
        <w:tblInd w:w="1346" w:type="dxa"/>
        <w:tblCellMar>
          <w:left w:w="70" w:type="dxa"/>
          <w:right w:w="70" w:type="dxa"/>
        </w:tblCellMar>
        <w:tblLook w:val="04A0" w:firstRow="1" w:lastRow="0" w:firstColumn="1" w:lastColumn="0" w:noHBand="0" w:noVBand="1"/>
      </w:tblPr>
      <w:tblGrid>
        <w:gridCol w:w="1416"/>
        <w:gridCol w:w="5670"/>
      </w:tblGrid>
      <w:tr w:rsidR="00F54A0D" w:rsidRPr="00AC4354"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ind w:left="360"/>
              <w:jc w:val="center"/>
              <w:rPr>
                <w:rFonts w:ascii="Calibri" w:eastAsia="Times New Roman" w:hAnsi="Calibri" w:cs="Times New Roman"/>
                <w:b/>
                <w:bCs/>
              </w:rPr>
            </w:pPr>
            <w:r w:rsidRPr="00396A60">
              <w:rPr>
                <w:rFonts w:ascii="Calibri" w:eastAsia="Times New Roman" w:hAnsi="Calibri" w:cs="Times New Roman"/>
                <w:b/>
                <w:bCs/>
              </w:rPr>
              <w:t>Resultado</w:t>
            </w:r>
          </w:p>
        </w:tc>
        <w:tc>
          <w:tcPr>
            <w:tcW w:w="5670"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ind w:left="360"/>
              <w:jc w:val="center"/>
              <w:rPr>
                <w:rFonts w:ascii="Calibri" w:eastAsia="Times New Roman" w:hAnsi="Calibri" w:cs="Times New Roman"/>
                <w:b/>
                <w:bCs/>
              </w:rPr>
            </w:pPr>
            <w:r w:rsidRPr="00396A60">
              <w:rPr>
                <w:rFonts w:ascii="Calibri" w:eastAsia="Times New Roman" w:hAnsi="Calibri" w:cs="Times New Roman"/>
                <w:b/>
                <w:bCs/>
              </w:rPr>
              <w:t>Mensaje</w:t>
            </w:r>
          </w:p>
        </w:tc>
      </w:tr>
      <w:tr w:rsidR="00F54A0D" w:rsidRPr="00AC4354"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ind w:left="360"/>
              <w:jc w:val="center"/>
              <w:rPr>
                <w:rFonts w:ascii="Calibri" w:eastAsia="Times New Roman" w:hAnsi="Calibri" w:cs="Times New Roman"/>
                <w:color w:val="000000"/>
              </w:rPr>
            </w:pPr>
            <w:r w:rsidRPr="00396A60">
              <w:rPr>
                <w:rFonts w:ascii="Calibri" w:eastAsia="Times New Roman" w:hAnsi="Calibri" w:cs="Times New Roman"/>
                <w:color w:val="000000"/>
              </w:rPr>
              <w:t>0</w:t>
            </w:r>
          </w:p>
        </w:tc>
        <w:tc>
          <w:tcPr>
            <w:tcW w:w="5670" w:type="dxa"/>
            <w:tcBorders>
              <w:top w:val="nil"/>
              <w:left w:val="nil"/>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 xml:space="preserve">Registro </w:t>
            </w:r>
            <w:r>
              <w:rPr>
                <w:rFonts w:ascii="Calibri" w:eastAsia="Times New Roman" w:hAnsi="Calibri" w:cs="Times New Roman"/>
                <w:color w:val="000000"/>
              </w:rPr>
              <w:t>recuperado</w:t>
            </w:r>
          </w:p>
        </w:tc>
      </w:tr>
      <w:tr w:rsidR="00F54A0D" w:rsidRPr="00AC4354"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ind w:left="360"/>
              <w:jc w:val="center"/>
              <w:rPr>
                <w:rFonts w:ascii="Calibri" w:eastAsia="Times New Roman" w:hAnsi="Calibri" w:cs="Times New Roman"/>
                <w:color w:val="000000"/>
              </w:rPr>
            </w:pPr>
            <w:r w:rsidRPr="00396A60">
              <w:rPr>
                <w:rFonts w:ascii="Calibri" w:eastAsia="Times New Roman" w:hAnsi="Calibri" w:cs="Times New Roman"/>
                <w:color w:val="000000"/>
              </w:rPr>
              <w:t>1</w:t>
            </w:r>
          </w:p>
        </w:tc>
        <w:tc>
          <w:tcPr>
            <w:tcW w:w="5670" w:type="dxa"/>
            <w:tcBorders>
              <w:top w:val="nil"/>
              <w:left w:val="nil"/>
              <w:bottom w:val="single" w:sz="8" w:space="0" w:color="808080"/>
              <w:right w:val="single" w:sz="8" w:space="0" w:color="808080"/>
            </w:tcBorders>
            <w:shd w:val="clear" w:color="auto" w:fill="auto"/>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los parámetros de entrada deben tener valor y no lo tiene</w:t>
            </w:r>
            <w:r w:rsidRPr="00396A60">
              <w:rPr>
                <w:rFonts w:ascii="Calibri" w:eastAsia="Times New Roman" w:hAnsi="Calibri" w:cs="Times New Roman"/>
                <w:color w:val="000000"/>
              </w:rPr>
              <w:br/>
              <w:t>"Los parámetros de entrada deben tener valor"</w:t>
            </w:r>
          </w:p>
        </w:tc>
      </w:tr>
      <w:tr w:rsidR="00F54A0D" w:rsidRPr="00AC4354"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CCMPN es diferente de 'AM' - 'LZ'</w:t>
            </w:r>
            <w:r w:rsidRPr="00396A60">
              <w:rPr>
                <w:rFonts w:ascii="Calibri" w:eastAsia="Times New Roman" w:hAnsi="Calibri" w:cs="Times New Roman"/>
                <w:color w:val="000000"/>
              </w:rPr>
              <w:br/>
              <w:t>"Código de compañía no válidos"</w:t>
            </w:r>
          </w:p>
        </w:tc>
      </w:tr>
      <w:tr w:rsidR="00F54A0D" w:rsidRPr="00AC4354"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CULUSA es diferente de 'WEBALMA' - 'WEBCASA'</w:t>
            </w:r>
            <w:r w:rsidRPr="00396A60">
              <w:rPr>
                <w:rFonts w:ascii="Calibri" w:eastAsia="Times New Roman" w:hAnsi="Calibri" w:cs="Times New Roman"/>
                <w:color w:val="000000"/>
              </w:rPr>
              <w:br/>
              <w:t>"Usuario de actualización no válido"</w:t>
            </w:r>
          </w:p>
        </w:tc>
      </w:tr>
      <w:tr w:rsidR="00F54A0D" w:rsidRPr="00AC4354"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NTRMNL es diferente de 'WEBALMA' - 'WEBCASA'</w:t>
            </w:r>
            <w:r w:rsidRPr="00396A60">
              <w:rPr>
                <w:rFonts w:ascii="Calibri" w:eastAsia="Times New Roman" w:hAnsi="Calibri" w:cs="Times New Roman"/>
                <w:color w:val="000000"/>
              </w:rPr>
              <w:br/>
              <w:t>"Terminal de actualización no válido"</w:t>
            </w:r>
          </w:p>
        </w:tc>
      </w:tr>
      <w:tr w:rsidR="00F54A0D" w:rsidRPr="00AC4354"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ind w:left="360"/>
              <w:rPr>
                <w:rFonts w:ascii="Calibri" w:eastAsia="Times New Roman" w:hAnsi="Calibri" w:cs="Times New Roman"/>
                <w:color w:val="000000"/>
              </w:rPr>
            </w:pPr>
          </w:p>
        </w:tc>
        <w:tc>
          <w:tcPr>
            <w:tcW w:w="5670"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ind w:left="73"/>
              <w:rPr>
                <w:rFonts w:ascii="Calibri" w:eastAsia="Times New Roman" w:hAnsi="Calibri" w:cs="Times New Roman"/>
                <w:color w:val="000000"/>
              </w:rPr>
            </w:pPr>
            <w:r w:rsidRPr="00396A60">
              <w:rPr>
                <w:rFonts w:ascii="Calibri" w:eastAsia="Times New Roman" w:hAnsi="Calibri" w:cs="Times New Roman"/>
                <w:color w:val="000000"/>
              </w:rPr>
              <w:t>Si el registro no se encuentra</w:t>
            </w:r>
            <w:r w:rsidRPr="00396A60">
              <w:rPr>
                <w:rFonts w:ascii="Calibri" w:eastAsia="Times New Roman" w:hAnsi="Calibri" w:cs="Times New Roman"/>
                <w:color w:val="000000"/>
              </w:rPr>
              <w:br/>
              <w:t>"El registro no existe"</w:t>
            </w:r>
          </w:p>
        </w:tc>
      </w:tr>
    </w:tbl>
    <w:p w:rsidR="00F54A0D" w:rsidRDefault="00F54A0D" w:rsidP="00F54A0D">
      <w:pPr>
        <w:spacing w:after="0"/>
        <w:ind w:left="360"/>
      </w:pPr>
    </w:p>
    <w:p w:rsidR="00F54A0D" w:rsidRPr="00847A57" w:rsidRDefault="00A618E9" w:rsidP="00A618E9">
      <w:pPr>
        <w:spacing w:after="0"/>
        <w:ind w:firstLine="993"/>
        <w:jc w:val="both"/>
      </w:pPr>
      <w:r w:rsidRPr="00FA5DAC">
        <w:rPr>
          <w:b/>
          <w:sz w:val="23"/>
          <w:szCs w:val="23"/>
        </w:rPr>
        <w:t>DETALLE PRE-LIBERACION</w:t>
      </w:r>
    </w:p>
    <w:p w:rsidR="00F54A0D" w:rsidRPr="00A618E9" w:rsidRDefault="00F54A0D" w:rsidP="00A618E9">
      <w:pPr>
        <w:pStyle w:val="Prrafodelista"/>
        <w:ind w:left="993"/>
        <w:rPr>
          <w:bCs/>
          <w:sz w:val="23"/>
          <w:szCs w:val="23"/>
        </w:rPr>
      </w:pPr>
      <w:r w:rsidRPr="00A618E9">
        <w:rPr>
          <w:bCs/>
          <w:sz w:val="23"/>
          <w:szCs w:val="23"/>
        </w:rPr>
        <w:t>Nombre de Procedimiento</w:t>
      </w:r>
      <w:r w:rsidR="00C36729">
        <w:rPr>
          <w:bCs/>
          <w:sz w:val="23"/>
          <w:szCs w:val="23"/>
        </w:rPr>
        <w:t xml:space="preserve">: </w:t>
      </w:r>
      <w:r w:rsidRPr="00A618E9">
        <w:rPr>
          <w:bCs/>
          <w:sz w:val="23"/>
          <w:szCs w:val="23"/>
        </w:rPr>
        <w:t>SP_INTSGO_LIB_ROLL_ANULACION_PRE_LIBERACION_DETALLE</w:t>
      </w:r>
    </w:p>
    <w:p w:rsidR="00F54A0D" w:rsidRPr="00396A60" w:rsidRDefault="00F54A0D" w:rsidP="00A618E9">
      <w:pPr>
        <w:pStyle w:val="Prrafodelista"/>
        <w:ind w:left="993"/>
        <w:rPr>
          <w:rFonts w:eastAsiaTheme="majorEastAsia" w:cstheme="majorBidi"/>
          <w:bCs/>
          <w:color w:val="595959" w:themeColor="text1" w:themeTint="A6"/>
          <w:sz w:val="24"/>
          <w:szCs w:val="28"/>
        </w:rPr>
      </w:pPr>
      <w:r w:rsidRPr="00A618E9">
        <w:rPr>
          <w:bCs/>
          <w:sz w:val="23"/>
          <w:szCs w:val="23"/>
        </w:rPr>
        <w:t>Retorno de Datos</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396A60"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jc w:val="center"/>
              <w:rPr>
                <w:rFonts w:ascii="Calibri" w:eastAsia="Times New Roman" w:hAnsi="Calibri" w:cs="Times New Roman"/>
                <w:b/>
                <w:bCs/>
              </w:rPr>
            </w:pPr>
            <w:r w:rsidRPr="00396A60">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396A60" w:rsidRDefault="00F54A0D" w:rsidP="00C36729">
            <w:pPr>
              <w:spacing w:after="0" w:line="240" w:lineRule="auto"/>
              <w:jc w:val="center"/>
              <w:rPr>
                <w:rFonts w:ascii="Calibri" w:eastAsia="Times New Roman" w:hAnsi="Calibri" w:cs="Times New Roman"/>
                <w:b/>
                <w:bCs/>
              </w:rPr>
            </w:pPr>
            <w:r w:rsidRPr="00396A60">
              <w:rPr>
                <w:rFonts w:ascii="Calibri" w:eastAsia="Times New Roman" w:hAnsi="Calibri" w:cs="Times New Roman"/>
                <w:b/>
                <w:bCs/>
              </w:rPr>
              <w:t>Mensaje</w:t>
            </w:r>
          </w:p>
        </w:tc>
      </w:tr>
      <w:tr w:rsidR="00F54A0D" w:rsidRPr="00396A60"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jc w:val="center"/>
              <w:rPr>
                <w:rFonts w:ascii="Calibri" w:eastAsia="Times New Roman" w:hAnsi="Calibri" w:cs="Times New Roman"/>
                <w:color w:val="000000"/>
              </w:rPr>
            </w:pPr>
            <w:r w:rsidRPr="00396A60">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 xml:space="preserve">  Registro recuperado</w:t>
            </w:r>
          </w:p>
        </w:tc>
      </w:tr>
      <w:tr w:rsidR="00F54A0D" w:rsidRPr="00396A60"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396A60" w:rsidRDefault="00F54A0D" w:rsidP="00C36729">
            <w:pPr>
              <w:spacing w:after="0" w:line="240" w:lineRule="auto"/>
              <w:jc w:val="center"/>
              <w:rPr>
                <w:rFonts w:ascii="Calibri" w:eastAsia="Times New Roman" w:hAnsi="Calibri" w:cs="Times New Roman"/>
                <w:color w:val="000000"/>
              </w:rPr>
            </w:pPr>
            <w:r w:rsidRPr="00396A60">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los p</w:t>
            </w:r>
            <w:r>
              <w:rPr>
                <w:rFonts w:ascii="Calibri" w:eastAsia="Times New Roman" w:hAnsi="Calibri" w:cs="Times New Roman"/>
                <w:color w:val="000000"/>
              </w:rPr>
              <w:t>ará</w:t>
            </w:r>
            <w:r w:rsidRPr="00396A60">
              <w:rPr>
                <w:rFonts w:ascii="Calibri" w:eastAsia="Times New Roman" w:hAnsi="Calibri" w:cs="Times New Roman"/>
                <w:color w:val="000000"/>
              </w:rPr>
              <w:t>metros de entrada deben tener valor y no lo tiene</w:t>
            </w:r>
            <w:r w:rsidRPr="00396A60">
              <w:rPr>
                <w:rFonts w:ascii="Calibri" w:eastAsia="Times New Roman" w:hAnsi="Calibri" w:cs="Times New Roman"/>
                <w:color w:val="000000"/>
              </w:rPr>
              <w:br/>
              <w:t>"Los parámetros de entrada deben tener valor"</w:t>
            </w:r>
          </w:p>
        </w:tc>
      </w:tr>
      <w:tr w:rsidR="00F54A0D" w:rsidRPr="00396A60"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CCMPN es diferente de 'AM' - 'LZ'</w:t>
            </w:r>
            <w:r w:rsidRPr="00396A60">
              <w:rPr>
                <w:rFonts w:ascii="Calibri" w:eastAsia="Times New Roman" w:hAnsi="Calibri" w:cs="Times New Roman"/>
                <w:color w:val="000000"/>
              </w:rPr>
              <w:br/>
              <w:t>"Código de compañía no válidos"</w:t>
            </w:r>
          </w:p>
        </w:tc>
      </w:tr>
      <w:tr w:rsidR="00F54A0D" w:rsidRPr="00396A60"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CULUSA es diferente de 'WEBALMA' - 'WEBCASA'</w:t>
            </w:r>
            <w:r w:rsidRPr="00396A60">
              <w:rPr>
                <w:rFonts w:ascii="Calibri" w:eastAsia="Times New Roman" w:hAnsi="Calibri" w:cs="Times New Roman"/>
                <w:color w:val="000000"/>
              </w:rPr>
              <w:br/>
              <w:t>"Usuario de actualización no válido"</w:t>
            </w:r>
          </w:p>
        </w:tc>
      </w:tr>
      <w:tr w:rsidR="00F54A0D" w:rsidRPr="00396A60"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NTRMNL es diferente de 'WEBALMA' - 'WEBCASA'</w:t>
            </w:r>
            <w:r w:rsidRPr="00396A60">
              <w:rPr>
                <w:rFonts w:ascii="Calibri" w:eastAsia="Times New Roman" w:hAnsi="Calibri" w:cs="Times New Roman"/>
                <w:color w:val="000000"/>
              </w:rPr>
              <w:br/>
              <w:t>"Terminal de actualización no válido"</w:t>
            </w:r>
          </w:p>
        </w:tc>
      </w:tr>
      <w:tr w:rsidR="00F54A0D" w:rsidRPr="00396A60"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396A60"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396A60" w:rsidRDefault="00F54A0D" w:rsidP="00C36729">
            <w:pPr>
              <w:spacing w:after="0" w:line="240" w:lineRule="auto"/>
              <w:rPr>
                <w:rFonts w:ascii="Calibri" w:eastAsia="Times New Roman" w:hAnsi="Calibri" w:cs="Times New Roman"/>
                <w:color w:val="000000"/>
              </w:rPr>
            </w:pPr>
            <w:r w:rsidRPr="00396A60">
              <w:rPr>
                <w:rFonts w:ascii="Calibri" w:eastAsia="Times New Roman" w:hAnsi="Calibri" w:cs="Times New Roman"/>
                <w:color w:val="000000"/>
              </w:rPr>
              <w:t>Si el registro no se encuentra</w:t>
            </w:r>
            <w:r w:rsidRPr="00396A60">
              <w:rPr>
                <w:rFonts w:ascii="Calibri" w:eastAsia="Times New Roman" w:hAnsi="Calibri" w:cs="Times New Roman"/>
                <w:color w:val="000000"/>
              </w:rPr>
              <w:br/>
              <w:t>"El registro no existe"</w:t>
            </w:r>
          </w:p>
        </w:tc>
      </w:tr>
    </w:tbl>
    <w:p w:rsidR="00F54A0D" w:rsidRDefault="00F54A0D" w:rsidP="00F54A0D">
      <w:pPr>
        <w:pStyle w:val="Prrafodelista"/>
        <w:ind w:left="1276"/>
        <w:rPr>
          <w:rFonts w:eastAsiaTheme="majorEastAsia" w:cstheme="majorBidi"/>
          <w:bCs/>
          <w:color w:val="595959" w:themeColor="text1" w:themeTint="A6"/>
          <w:sz w:val="24"/>
          <w:szCs w:val="28"/>
        </w:rPr>
      </w:pPr>
    </w:p>
    <w:p w:rsidR="00F54A0D" w:rsidRPr="00A618E9" w:rsidRDefault="00F54A0D" w:rsidP="00A618E9">
      <w:pPr>
        <w:pStyle w:val="Ttulo2"/>
        <w:numPr>
          <w:ilvl w:val="1"/>
          <w:numId w:val="18"/>
        </w:numPr>
        <w:ind w:left="851" w:hanging="425"/>
        <w:rPr>
          <w:rFonts w:eastAsiaTheme="majorEastAsia"/>
        </w:rPr>
      </w:pPr>
      <w:bookmarkStart w:id="2052" w:name="_Toc500927755"/>
      <w:bookmarkStart w:id="2053" w:name="_Toc500952813"/>
      <w:r w:rsidRPr="00A618E9">
        <w:rPr>
          <w:rFonts w:eastAsiaTheme="majorEastAsia"/>
        </w:rPr>
        <w:t xml:space="preserve">REQF011 – </w:t>
      </w:r>
      <w:proofErr w:type="spellStart"/>
      <w:r w:rsidRPr="00A618E9">
        <w:rPr>
          <w:rFonts w:eastAsiaTheme="majorEastAsia"/>
        </w:rPr>
        <w:t>Rollback</w:t>
      </w:r>
      <w:proofErr w:type="spellEnd"/>
      <w:r w:rsidRPr="00A618E9">
        <w:rPr>
          <w:rFonts w:eastAsiaTheme="majorEastAsia"/>
        </w:rPr>
        <w:t xml:space="preserve"> </w:t>
      </w:r>
      <w:r w:rsidR="00E76C38">
        <w:rPr>
          <w:rFonts w:eastAsiaTheme="majorEastAsia"/>
        </w:rPr>
        <w:t>A</w:t>
      </w:r>
      <w:r w:rsidRPr="00A618E9">
        <w:rPr>
          <w:rFonts w:eastAsiaTheme="majorEastAsia"/>
        </w:rPr>
        <w:t xml:space="preserve">tención </w:t>
      </w:r>
      <w:r w:rsidR="00E76C38">
        <w:rPr>
          <w:rFonts w:eastAsiaTheme="majorEastAsia"/>
        </w:rPr>
        <w:t>d</w:t>
      </w:r>
      <w:r w:rsidRPr="00A618E9">
        <w:rPr>
          <w:rFonts w:eastAsiaTheme="majorEastAsia"/>
        </w:rPr>
        <w:t>e</w:t>
      </w:r>
      <w:r w:rsidR="00E76C38">
        <w:rPr>
          <w:rFonts w:eastAsiaTheme="majorEastAsia"/>
        </w:rPr>
        <w:t xml:space="preserve"> L</w:t>
      </w:r>
      <w:r w:rsidRPr="00A618E9">
        <w:rPr>
          <w:rFonts w:eastAsiaTheme="majorEastAsia"/>
        </w:rPr>
        <w:t>iberación</w:t>
      </w:r>
      <w:bookmarkEnd w:id="2052"/>
      <w:bookmarkEnd w:id="2053"/>
    </w:p>
    <w:p w:rsidR="00A618E9" w:rsidRPr="00A618E9" w:rsidRDefault="00A618E9" w:rsidP="00A618E9">
      <w:pPr>
        <w:spacing w:after="0"/>
        <w:ind w:firstLine="993"/>
        <w:jc w:val="both"/>
        <w:rPr>
          <w:b/>
          <w:sz w:val="23"/>
          <w:szCs w:val="23"/>
        </w:rPr>
      </w:pPr>
      <w:r w:rsidRPr="00A618E9">
        <w:rPr>
          <w:b/>
          <w:sz w:val="23"/>
          <w:szCs w:val="23"/>
        </w:rPr>
        <w:t>CABECERA LIBERACIÓN</w:t>
      </w:r>
    </w:p>
    <w:p w:rsidR="00F54A0D" w:rsidRPr="00A618E9" w:rsidRDefault="00F54A0D" w:rsidP="00A618E9">
      <w:pPr>
        <w:pStyle w:val="Prrafodelista"/>
        <w:ind w:left="993"/>
        <w:rPr>
          <w:bCs/>
          <w:sz w:val="23"/>
          <w:szCs w:val="23"/>
        </w:rPr>
      </w:pPr>
      <w:r w:rsidRPr="00A618E9">
        <w:rPr>
          <w:bCs/>
          <w:sz w:val="23"/>
          <w:szCs w:val="23"/>
        </w:rPr>
        <w:t>Nombre de Procedimiento</w:t>
      </w:r>
      <w:r w:rsidR="00C36729">
        <w:rPr>
          <w:bCs/>
          <w:sz w:val="23"/>
          <w:szCs w:val="23"/>
        </w:rPr>
        <w:t xml:space="preserve">: </w:t>
      </w:r>
      <w:r w:rsidRPr="00A618E9">
        <w:rPr>
          <w:bCs/>
          <w:sz w:val="23"/>
          <w:szCs w:val="23"/>
        </w:rPr>
        <w:t>SP_INTSGO_LIB_ROLL_ATENCION_LIBERACION_CABECERA</w:t>
      </w:r>
    </w:p>
    <w:p w:rsidR="00F54A0D" w:rsidRPr="00F76019" w:rsidRDefault="00F54A0D" w:rsidP="00A618E9">
      <w:pPr>
        <w:pStyle w:val="Prrafodelista"/>
        <w:ind w:left="993"/>
        <w:rPr>
          <w:rFonts w:eastAsiaTheme="majorEastAsia" w:cstheme="majorBidi"/>
          <w:bCs/>
          <w:color w:val="595959" w:themeColor="text1" w:themeTint="A6"/>
          <w:sz w:val="24"/>
          <w:szCs w:val="28"/>
        </w:rPr>
      </w:pPr>
      <w:r w:rsidRPr="00A618E9">
        <w:rPr>
          <w:bCs/>
          <w:sz w:val="23"/>
          <w:szCs w:val="23"/>
        </w:rPr>
        <w:t>Retorno de Datos</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F76019"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F76019" w:rsidRDefault="00F54A0D" w:rsidP="00C36729">
            <w:pPr>
              <w:spacing w:after="0" w:line="240" w:lineRule="auto"/>
              <w:jc w:val="center"/>
              <w:rPr>
                <w:rFonts w:ascii="Calibri" w:eastAsia="Times New Roman" w:hAnsi="Calibri" w:cs="Times New Roman"/>
                <w:b/>
                <w:bCs/>
              </w:rPr>
            </w:pPr>
            <w:r w:rsidRPr="00F76019">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F76019" w:rsidRDefault="00F54A0D" w:rsidP="00C36729">
            <w:pPr>
              <w:spacing w:after="0" w:line="240" w:lineRule="auto"/>
              <w:jc w:val="center"/>
              <w:rPr>
                <w:rFonts w:ascii="Calibri" w:eastAsia="Times New Roman" w:hAnsi="Calibri" w:cs="Times New Roman"/>
                <w:b/>
                <w:bCs/>
              </w:rPr>
            </w:pPr>
            <w:r w:rsidRPr="00F76019">
              <w:rPr>
                <w:rFonts w:ascii="Calibri" w:eastAsia="Times New Roman" w:hAnsi="Calibri" w:cs="Times New Roman"/>
                <w:b/>
                <w:bCs/>
              </w:rPr>
              <w:t>Mensaje</w:t>
            </w:r>
          </w:p>
        </w:tc>
      </w:tr>
      <w:tr w:rsidR="00F54A0D" w:rsidRPr="00F76019"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F76019" w:rsidRDefault="00F54A0D" w:rsidP="00C36729">
            <w:pPr>
              <w:spacing w:after="0" w:line="240" w:lineRule="auto"/>
              <w:jc w:val="center"/>
              <w:rPr>
                <w:rFonts w:ascii="Calibri" w:eastAsia="Times New Roman" w:hAnsi="Calibri" w:cs="Times New Roman"/>
                <w:color w:val="000000"/>
              </w:rPr>
            </w:pPr>
            <w:r w:rsidRPr="00F76019">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 xml:space="preserve">  Registro recuperado</w:t>
            </w:r>
          </w:p>
        </w:tc>
      </w:tr>
      <w:tr w:rsidR="00F54A0D" w:rsidRPr="00F76019"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F76019" w:rsidRDefault="00F54A0D" w:rsidP="00C36729">
            <w:pPr>
              <w:spacing w:after="0" w:line="240" w:lineRule="auto"/>
              <w:jc w:val="center"/>
              <w:rPr>
                <w:rFonts w:ascii="Calibri" w:eastAsia="Times New Roman" w:hAnsi="Calibri" w:cs="Times New Roman"/>
                <w:color w:val="000000"/>
              </w:rPr>
            </w:pPr>
            <w:r w:rsidRPr="00F76019">
              <w:rPr>
                <w:rFonts w:ascii="Calibri" w:eastAsia="Times New Roman" w:hAnsi="Calibri" w:cs="Times New Roman"/>
                <w:color w:val="000000"/>
              </w:rPr>
              <w:lastRenderedPageBreak/>
              <w:t>1</w:t>
            </w:r>
          </w:p>
        </w:tc>
        <w:tc>
          <w:tcPr>
            <w:tcW w:w="5812" w:type="dxa"/>
            <w:tcBorders>
              <w:top w:val="nil"/>
              <w:left w:val="nil"/>
              <w:bottom w:val="single" w:sz="8" w:space="0" w:color="808080"/>
              <w:right w:val="single" w:sz="8" w:space="0" w:color="808080"/>
            </w:tcBorders>
            <w:shd w:val="clear" w:color="auto" w:fill="auto"/>
            <w:hideMark/>
          </w:tcPr>
          <w:p w:rsidR="00F54A0D" w:rsidRPr="00F76019"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F76019">
              <w:rPr>
                <w:rFonts w:ascii="Calibri" w:eastAsia="Times New Roman" w:hAnsi="Calibri" w:cs="Times New Roman"/>
                <w:color w:val="000000"/>
              </w:rPr>
              <w:t>metros de entrada deben tener valor y no lo tiene</w:t>
            </w:r>
            <w:r w:rsidRPr="00F76019">
              <w:rPr>
                <w:rFonts w:ascii="Calibri" w:eastAsia="Times New Roman" w:hAnsi="Calibri" w:cs="Times New Roman"/>
                <w:color w:val="000000"/>
              </w:rPr>
              <w:br/>
              <w:t>"Los parámetros de entrada deben tener valor"</w:t>
            </w:r>
          </w:p>
        </w:tc>
      </w:tr>
      <w:tr w:rsidR="00F54A0D" w:rsidRPr="00F76019"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CCMPN es diferente de 'AM' - 'LZ'</w:t>
            </w:r>
            <w:r w:rsidRPr="00F76019">
              <w:rPr>
                <w:rFonts w:ascii="Calibri" w:eastAsia="Times New Roman" w:hAnsi="Calibri" w:cs="Times New Roman"/>
                <w:color w:val="000000"/>
              </w:rPr>
              <w:br/>
              <w:t>"Código de compañía no válidos"</w:t>
            </w:r>
          </w:p>
        </w:tc>
      </w:tr>
      <w:tr w:rsidR="00F54A0D" w:rsidRPr="00F76019"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CULUSA es diferente de 'WEBALMA' - 'WEBCASA'</w:t>
            </w:r>
            <w:r w:rsidRPr="00F76019">
              <w:rPr>
                <w:rFonts w:ascii="Calibri" w:eastAsia="Times New Roman" w:hAnsi="Calibri" w:cs="Times New Roman"/>
                <w:color w:val="000000"/>
              </w:rPr>
              <w:br/>
              <w:t>"Usuario de actualización no válido"</w:t>
            </w:r>
          </w:p>
        </w:tc>
      </w:tr>
      <w:tr w:rsidR="00F54A0D" w:rsidRPr="00F76019"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NTRMNL es diferente de 'WEBALMA' - 'WEBCASA'</w:t>
            </w:r>
            <w:r w:rsidRPr="00F76019">
              <w:rPr>
                <w:rFonts w:ascii="Calibri" w:eastAsia="Times New Roman" w:hAnsi="Calibri" w:cs="Times New Roman"/>
                <w:color w:val="000000"/>
              </w:rPr>
              <w:br/>
              <w:t>"Terminal de actualización no válido"</w:t>
            </w:r>
          </w:p>
        </w:tc>
      </w:tr>
      <w:tr w:rsidR="00F54A0D" w:rsidRPr="00F76019"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F76019"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F76019" w:rsidRDefault="00F54A0D" w:rsidP="00C36729">
            <w:pPr>
              <w:spacing w:after="0" w:line="240" w:lineRule="auto"/>
              <w:rPr>
                <w:rFonts w:ascii="Calibri" w:eastAsia="Times New Roman" w:hAnsi="Calibri" w:cs="Times New Roman"/>
                <w:color w:val="000000"/>
              </w:rPr>
            </w:pPr>
            <w:r w:rsidRPr="00F76019">
              <w:rPr>
                <w:rFonts w:ascii="Calibri" w:eastAsia="Times New Roman" w:hAnsi="Calibri" w:cs="Times New Roman"/>
                <w:color w:val="000000"/>
              </w:rPr>
              <w:t>Si el registro no se encuentra</w:t>
            </w:r>
            <w:r w:rsidRPr="00F76019">
              <w:rPr>
                <w:rFonts w:ascii="Calibri" w:eastAsia="Times New Roman" w:hAnsi="Calibri" w:cs="Times New Roman"/>
                <w:color w:val="000000"/>
              </w:rPr>
              <w:br/>
              <w:t>"El registro no existe"</w:t>
            </w:r>
          </w:p>
        </w:tc>
      </w:tr>
    </w:tbl>
    <w:p w:rsidR="00F54A0D" w:rsidRDefault="00F54A0D" w:rsidP="00F54A0D">
      <w:pPr>
        <w:pStyle w:val="Prrafodelista"/>
        <w:spacing w:after="0" w:line="360" w:lineRule="auto"/>
        <w:ind w:left="1276"/>
        <w:rPr>
          <w:rFonts w:eastAsiaTheme="majorEastAsia" w:cstheme="majorBidi"/>
          <w:bCs/>
          <w:color w:val="595959" w:themeColor="text1" w:themeTint="A6"/>
          <w:sz w:val="24"/>
          <w:szCs w:val="28"/>
        </w:rPr>
      </w:pPr>
    </w:p>
    <w:p w:rsidR="00F54A0D" w:rsidRDefault="00A618E9" w:rsidP="00A618E9">
      <w:pPr>
        <w:spacing w:after="0"/>
        <w:ind w:firstLine="993"/>
        <w:jc w:val="both"/>
        <w:rPr>
          <w:rFonts w:eastAsiaTheme="majorEastAsia" w:cstheme="majorBidi"/>
          <w:bCs/>
          <w:color w:val="595959" w:themeColor="text1" w:themeTint="A6"/>
          <w:sz w:val="24"/>
          <w:szCs w:val="28"/>
        </w:rPr>
      </w:pPr>
      <w:r w:rsidRPr="00FA5DAC">
        <w:rPr>
          <w:b/>
          <w:sz w:val="23"/>
          <w:szCs w:val="23"/>
        </w:rPr>
        <w:t>DETALLE LIBERACIÓN</w:t>
      </w:r>
    </w:p>
    <w:p w:rsidR="00F54A0D" w:rsidRPr="00A618E9" w:rsidRDefault="00F54A0D" w:rsidP="00A618E9">
      <w:pPr>
        <w:pStyle w:val="Prrafodelista"/>
        <w:ind w:left="993"/>
        <w:rPr>
          <w:bCs/>
          <w:sz w:val="23"/>
          <w:szCs w:val="23"/>
        </w:rPr>
      </w:pPr>
      <w:r w:rsidRPr="00A618E9">
        <w:rPr>
          <w:bCs/>
          <w:sz w:val="23"/>
          <w:szCs w:val="23"/>
        </w:rPr>
        <w:t>Nombre de Procedimiento</w:t>
      </w:r>
      <w:r w:rsidR="00C36729">
        <w:rPr>
          <w:bCs/>
          <w:sz w:val="23"/>
          <w:szCs w:val="23"/>
        </w:rPr>
        <w:t xml:space="preserve">: </w:t>
      </w:r>
      <w:r w:rsidRPr="00A618E9">
        <w:rPr>
          <w:bCs/>
          <w:sz w:val="23"/>
          <w:szCs w:val="23"/>
        </w:rPr>
        <w:t>SP_INTSGO_LIB_ROLL_ATENCION_LIBERACION_DETALLE</w:t>
      </w:r>
    </w:p>
    <w:p w:rsidR="00F54A0D" w:rsidRPr="00A618E9" w:rsidRDefault="00F54A0D" w:rsidP="00A618E9">
      <w:pPr>
        <w:pStyle w:val="Prrafodelista"/>
        <w:ind w:left="993"/>
        <w:rPr>
          <w:bCs/>
          <w:sz w:val="23"/>
          <w:szCs w:val="23"/>
        </w:rPr>
      </w:pPr>
      <w:r w:rsidRPr="00A618E9">
        <w:rPr>
          <w:bCs/>
          <w:sz w:val="23"/>
          <w:szCs w:val="23"/>
        </w:rPr>
        <w:t>Retorno de Datos</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0B03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0B030D" w:rsidRDefault="00F54A0D" w:rsidP="00C36729">
            <w:pPr>
              <w:spacing w:after="0" w:line="240" w:lineRule="auto"/>
              <w:jc w:val="center"/>
              <w:rPr>
                <w:rFonts w:ascii="Calibri" w:eastAsia="Times New Roman" w:hAnsi="Calibri" w:cs="Times New Roman"/>
                <w:b/>
                <w:bCs/>
              </w:rPr>
            </w:pPr>
            <w:r w:rsidRPr="000B030D">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0B030D" w:rsidRDefault="00F54A0D" w:rsidP="00C36729">
            <w:pPr>
              <w:spacing w:after="0" w:line="240" w:lineRule="auto"/>
              <w:jc w:val="center"/>
              <w:rPr>
                <w:rFonts w:ascii="Calibri" w:eastAsia="Times New Roman" w:hAnsi="Calibri" w:cs="Times New Roman"/>
                <w:b/>
                <w:bCs/>
              </w:rPr>
            </w:pPr>
            <w:r w:rsidRPr="000B030D">
              <w:rPr>
                <w:rFonts w:ascii="Calibri" w:eastAsia="Times New Roman" w:hAnsi="Calibri" w:cs="Times New Roman"/>
                <w:b/>
                <w:bCs/>
              </w:rPr>
              <w:t>Mensaje</w:t>
            </w:r>
          </w:p>
        </w:tc>
      </w:tr>
      <w:tr w:rsidR="00F54A0D" w:rsidRPr="000B03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0B030D" w:rsidRDefault="00F54A0D" w:rsidP="00C36729">
            <w:pPr>
              <w:spacing w:after="0" w:line="240" w:lineRule="auto"/>
              <w:jc w:val="center"/>
              <w:rPr>
                <w:rFonts w:ascii="Calibri" w:eastAsia="Times New Roman" w:hAnsi="Calibri" w:cs="Times New Roman"/>
                <w:color w:val="000000"/>
              </w:rPr>
            </w:pPr>
            <w:r w:rsidRPr="000B030D">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 xml:space="preserve">  Registro recuperado</w:t>
            </w:r>
          </w:p>
        </w:tc>
      </w:tr>
      <w:tr w:rsidR="00F54A0D" w:rsidRPr="000B03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0B030D" w:rsidRDefault="00F54A0D" w:rsidP="00C36729">
            <w:pPr>
              <w:spacing w:after="0" w:line="240" w:lineRule="auto"/>
              <w:jc w:val="center"/>
              <w:rPr>
                <w:rFonts w:ascii="Calibri" w:eastAsia="Times New Roman" w:hAnsi="Calibri" w:cs="Times New Roman"/>
                <w:color w:val="000000"/>
              </w:rPr>
            </w:pPr>
            <w:r w:rsidRPr="000B03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0B030D"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0B030D">
              <w:rPr>
                <w:rFonts w:ascii="Calibri" w:eastAsia="Times New Roman" w:hAnsi="Calibri" w:cs="Times New Roman"/>
                <w:color w:val="000000"/>
              </w:rPr>
              <w:t>metros de entrada deben tener valor y no lo tiene</w:t>
            </w:r>
            <w:r w:rsidRPr="000B030D">
              <w:rPr>
                <w:rFonts w:ascii="Calibri" w:eastAsia="Times New Roman" w:hAnsi="Calibri" w:cs="Times New Roman"/>
                <w:color w:val="000000"/>
              </w:rPr>
              <w:br/>
              <w:t>"Los parámetros de entrada deben tener valor"</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CCMPN es diferente de 'AM' - 'LZ'</w:t>
            </w:r>
            <w:r w:rsidRPr="000B030D">
              <w:rPr>
                <w:rFonts w:ascii="Calibri" w:eastAsia="Times New Roman" w:hAnsi="Calibri" w:cs="Times New Roman"/>
                <w:color w:val="000000"/>
              </w:rPr>
              <w:br/>
              <w:t>"Código de compañía no válidos"</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 xml:space="preserve">Si SSTLBD es diferente de 'A' </w:t>
            </w:r>
            <w:r w:rsidRPr="000B030D">
              <w:rPr>
                <w:rFonts w:ascii="Calibri" w:eastAsia="Times New Roman" w:hAnsi="Calibri" w:cs="Times New Roman"/>
                <w:color w:val="000000"/>
              </w:rPr>
              <w:br/>
              <w:t>"</w:t>
            </w:r>
            <w:proofErr w:type="spellStart"/>
            <w:r w:rsidRPr="000B030D">
              <w:rPr>
                <w:rFonts w:ascii="Calibri" w:eastAsia="Times New Roman" w:hAnsi="Calibri" w:cs="Times New Roman"/>
                <w:color w:val="000000"/>
              </w:rPr>
              <w:t>Flag</w:t>
            </w:r>
            <w:proofErr w:type="spellEnd"/>
            <w:r w:rsidRPr="000B030D">
              <w:rPr>
                <w:rFonts w:ascii="Calibri" w:eastAsia="Times New Roman" w:hAnsi="Calibri" w:cs="Times New Roman"/>
                <w:color w:val="000000"/>
              </w:rPr>
              <w:t xml:space="preserve"> de situación no válido"</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SESTRG es diferente de 'C'</w:t>
            </w:r>
            <w:r w:rsidRPr="000B030D">
              <w:rPr>
                <w:rFonts w:ascii="Calibri" w:eastAsia="Times New Roman" w:hAnsi="Calibri" w:cs="Times New Roman"/>
                <w:color w:val="000000"/>
              </w:rPr>
              <w:br/>
              <w:t>"</w:t>
            </w:r>
            <w:proofErr w:type="spellStart"/>
            <w:r w:rsidRPr="000B030D">
              <w:rPr>
                <w:rFonts w:ascii="Calibri" w:eastAsia="Times New Roman" w:hAnsi="Calibri" w:cs="Times New Roman"/>
                <w:color w:val="000000"/>
              </w:rPr>
              <w:t>Flag</w:t>
            </w:r>
            <w:proofErr w:type="spellEnd"/>
            <w:r w:rsidRPr="000B030D">
              <w:rPr>
                <w:rFonts w:ascii="Calibri" w:eastAsia="Times New Roman" w:hAnsi="Calibri" w:cs="Times New Roman"/>
                <w:color w:val="000000"/>
              </w:rPr>
              <w:t xml:space="preserve"> estado de registro no válido"</w:t>
            </w:r>
          </w:p>
        </w:tc>
      </w:tr>
      <w:tr w:rsidR="00F54A0D" w:rsidRPr="000B03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CULUSA es diferente de 'WEBALMA' - 'WEBCASA'</w:t>
            </w:r>
            <w:r w:rsidRPr="000B030D">
              <w:rPr>
                <w:rFonts w:ascii="Calibri" w:eastAsia="Times New Roman" w:hAnsi="Calibri" w:cs="Times New Roman"/>
                <w:color w:val="000000"/>
              </w:rPr>
              <w:br/>
              <w:t>"Usuario de actualización no válido"</w:t>
            </w:r>
          </w:p>
        </w:tc>
      </w:tr>
      <w:tr w:rsidR="00F54A0D" w:rsidRPr="000B03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0B03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0B030D" w:rsidRDefault="00F54A0D" w:rsidP="00C36729">
            <w:pPr>
              <w:spacing w:after="0" w:line="240" w:lineRule="auto"/>
              <w:rPr>
                <w:rFonts w:ascii="Calibri" w:eastAsia="Times New Roman" w:hAnsi="Calibri" w:cs="Times New Roman"/>
                <w:color w:val="000000"/>
              </w:rPr>
            </w:pPr>
            <w:r w:rsidRPr="000B030D">
              <w:rPr>
                <w:rFonts w:ascii="Calibri" w:eastAsia="Times New Roman" w:hAnsi="Calibri" w:cs="Times New Roman"/>
                <w:color w:val="000000"/>
              </w:rPr>
              <w:t>Si el registro no se encuentra</w:t>
            </w:r>
            <w:r w:rsidRPr="000B030D">
              <w:rPr>
                <w:rFonts w:ascii="Calibri" w:eastAsia="Times New Roman" w:hAnsi="Calibri" w:cs="Times New Roman"/>
                <w:color w:val="000000"/>
              </w:rPr>
              <w:br/>
              <w:t>"El registro no existe"</w:t>
            </w:r>
          </w:p>
        </w:tc>
      </w:tr>
    </w:tbl>
    <w:p w:rsidR="00F54A0D" w:rsidRPr="00326430" w:rsidRDefault="00F54A0D" w:rsidP="00F54A0D"/>
    <w:p w:rsidR="00F54A0D" w:rsidRPr="00E76C38" w:rsidRDefault="00F54A0D" w:rsidP="00E76C38">
      <w:pPr>
        <w:pStyle w:val="Ttulo2"/>
        <w:numPr>
          <w:ilvl w:val="1"/>
          <w:numId w:val="18"/>
        </w:numPr>
        <w:ind w:left="851" w:hanging="425"/>
        <w:rPr>
          <w:rFonts w:eastAsiaTheme="majorEastAsia"/>
        </w:rPr>
      </w:pPr>
      <w:bookmarkStart w:id="2054" w:name="_Toc500927756"/>
      <w:bookmarkStart w:id="2055" w:name="_Toc500952814"/>
      <w:r w:rsidRPr="00E76C38">
        <w:rPr>
          <w:rFonts w:eastAsiaTheme="majorEastAsia"/>
        </w:rPr>
        <w:t xml:space="preserve">REQF012 – </w:t>
      </w:r>
      <w:proofErr w:type="spellStart"/>
      <w:r w:rsidRPr="00E76C38">
        <w:rPr>
          <w:rFonts w:eastAsiaTheme="majorEastAsia"/>
        </w:rPr>
        <w:t>Rollback</w:t>
      </w:r>
      <w:proofErr w:type="spellEnd"/>
      <w:r w:rsidRPr="00E76C38">
        <w:rPr>
          <w:rFonts w:eastAsiaTheme="majorEastAsia"/>
        </w:rPr>
        <w:t xml:space="preserve"> </w:t>
      </w:r>
      <w:r w:rsidR="00E76C38">
        <w:rPr>
          <w:rFonts w:eastAsiaTheme="majorEastAsia"/>
        </w:rPr>
        <w:t>F</w:t>
      </w:r>
      <w:r w:rsidRPr="00E76C38">
        <w:rPr>
          <w:rFonts w:eastAsiaTheme="majorEastAsia"/>
        </w:rPr>
        <w:t xml:space="preserve">irma de </w:t>
      </w:r>
      <w:r w:rsidR="00E76C38">
        <w:rPr>
          <w:rFonts w:eastAsiaTheme="majorEastAsia"/>
        </w:rPr>
        <w:t>L</w:t>
      </w:r>
      <w:r w:rsidRPr="00E76C38">
        <w:rPr>
          <w:rFonts w:eastAsiaTheme="majorEastAsia"/>
        </w:rPr>
        <w:t>iberaciones</w:t>
      </w:r>
      <w:bookmarkEnd w:id="2054"/>
      <w:bookmarkEnd w:id="2055"/>
    </w:p>
    <w:p w:rsidR="00E76C38" w:rsidRDefault="00E76C38" w:rsidP="00F54A0D">
      <w:pPr>
        <w:pStyle w:val="Prrafodelista"/>
        <w:spacing w:after="0" w:line="240" w:lineRule="auto"/>
        <w:ind w:left="1276" w:hanging="283"/>
        <w:rPr>
          <w:rFonts w:eastAsiaTheme="majorEastAsia" w:cstheme="majorBidi"/>
          <w:bCs/>
          <w:color w:val="595959" w:themeColor="text1" w:themeTint="A6"/>
          <w:sz w:val="24"/>
          <w:szCs w:val="28"/>
        </w:rPr>
      </w:pPr>
      <w:r>
        <w:rPr>
          <w:b/>
          <w:sz w:val="23"/>
          <w:szCs w:val="23"/>
        </w:rPr>
        <w:t>REPRESENTANTES POR LIBERACIÓN</w:t>
      </w:r>
      <w:r w:rsidRPr="00B72FA7">
        <w:rPr>
          <w:rFonts w:eastAsiaTheme="majorEastAsia" w:cstheme="majorBidi"/>
          <w:bCs/>
          <w:color w:val="595959" w:themeColor="text1" w:themeTint="A6"/>
          <w:sz w:val="24"/>
          <w:szCs w:val="28"/>
        </w:rPr>
        <w:t xml:space="preserve"> </w:t>
      </w:r>
    </w:p>
    <w:p w:rsidR="00F54A0D" w:rsidRPr="00E76C38" w:rsidRDefault="00F54A0D" w:rsidP="00E76C38">
      <w:pPr>
        <w:pStyle w:val="Prrafodelista"/>
        <w:ind w:left="993"/>
        <w:rPr>
          <w:bCs/>
          <w:sz w:val="23"/>
          <w:szCs w:val="23"/>
        </w:rPr>
      </w:pPr>
      <w:r w:rsidRPr="00E76C38">
        <w:rPr>
          <w:bCs/>
          <w:sz w:val="23"/>
          <w:szCs w:val="23"/>
        </w:rPr>
        <w:t>Nombre de Procedimiento:</w:t>
      </w:r>
      <w:r w:rsidRPr="00E76C38">
        <w:rPr>
          <w:bCs/>
          <w:sz w:val="23"/>
          <w:szCs w:val="23"/>
        </w:rPr>
        <w:tab/>
      </w:r>
      <w:r w:rsidR="00E76C38">
        <w:rPr>
          <w:bCs/>
          <w:sz w:val="23"/>
          <w:szCs w:val="23"/>
        </w:rPr>
        <w:t xml:space="preserve"> </w:t>
      </w:r>
      <w:r w:rsidRPr="00E76C38">
        <w:rPr>
          <w:bCs/>
          <w:sz w:val="23"/>
          <w:szCs w:val="23"/>
        </w:rPr>
        <w:t>SP_INTSGO_LIB_ROLL_FIRMA_LIBERACION</w:t>
      </w:r>
    </w:p>
    <w:p w:rsidR="00F54A0D" w:rsidRPr="00E76C38" w:rsidRDefault="00F54A0D" w:rsidP="00E76C38">
      <w:pPr>
        <w:pStyle w:val="Prrafodelista"/>
        <w:ind w:left="993"/>
        <w:rPr>
          <w:bCs/>
          <w:sz w:val="23"/>
          <w:szCs w:val="23"/>
        </w:rPr>
      </w:pPr>
      <w:r w:rsidRPr="00E76C38">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B72FA7"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B72FA7" w:rsidRDefault="00F54A0D" w:rsidP="00C36729">
            <w:pPr>
              <w:spacing w:after="0" w:line="240" w:lineRule="auto"/>
              <w:jc w:val="center"/>
              <w:rPr>
                <w:rFonts w:ascii="Calibri" w:eastAsia="Times New Roman" w:hAnsi="Calibri" w:cs="Times New Roman"/>
                <w:b/>
                <w:bCs/>
              </w:rPr>
            </w:pPr>
            <w:r w:rsidRPr="00B72FA7">
              <w:rPr>
                <w:rFonts w:ascii="Calibri" w:eastAsia="Times New Roman" w:hAnsi="Calibri" w:cs="Times New Roman"/>
                <w:b/>
                <w:bCs/>
              </w:rPr>
              <w:lastRenderedPageBreak/>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B72FA7" w:rsidRDefault="00F54A0D" w:rsidP="00C36729">
            <w:pPr>
              <w:spacing w:after="0" w:line="240" w:lineRule="auto"/>
              <w:jc w:val="center"/>
              <w:rPr>
                <w:rFonts w:ascii="Calibri" w:eastAsia="Times New Roman" w:hAnsi="Calibri" w:cs="Times New Roman"/>
                <w:b/>
                <w:bCs/>
              </w:rPr>
            </w:pPr>
            <w:r w:rsidRPr="00B72FA7">
              <w:rPr>
                <w:rFonts w:ascii="Calibri" w:eastAsia="Times New Roman" w:hAnsi="Calibri" w:cs="Times New Roman"/>
                <w:b/>
                <w:bCs/>
              </w:rPr>
              <w:t>Mensaje</w:t>
            </w:r>
          </w:p>
        </w:tc>
      </w:tr>
      <w:tr w:rsidR="00F54A0D" w:rsidRPr="00B72FA7"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B72FA7" w:rsidRDefault="00F54A0D" w:rsidP="00C36729">
            <w:pPr>
              <w:spacing w:after="0" w:line="240" w:lineRule="auto"/>
              <w:jc w:val="center"/>
              <w:rPr>
                <w:rFonts w:ascii="Calibri" w:eastAsia="Times New Roman" w:hAnsi="Calibri" w:cs="Times New Roman"/>
                <w:color w:val="000000"/>
              </w:rPr>
            </w:pPr>
            <w:r w:rsidRPr="00B72FA7">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 xml:space="preserve">  Registro eliminado</w:t>
            </w:r>
          </w:p>
        </w:tc>
      </w:tr>
      <w:tr w:rsidR="00F54A0D" w:rsidRPr="00B72FA7"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B72FA7" w:rsidRDefault="00F54A0D" w:rsidP="00C36729">
            <w:pPr>
              <w:spacing w:after="0" w:line="240" w:lineRule="auto"/>
              <w:jc w:val="center"/>
              <w:rPr>
                <w:rFonts w:ascii="Calibri" w:eastAsia="Times New Roman" w:hAnsi="Calibri" w:cs="Times New Roman"/>
                <w:color w:val="000000"/>
              </w:rPr>
            </w:pPr>
            <w:r w:rsidRPr="00B72FA7">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B72FA7"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Si los pará</w:t>
            </w:r>
            <w:r w:rsidRPr="00B72FA7">
              <w:rPr>
                <w:rFonts w:ascii="Calibri" w:eastAsia="Times New Roman" w:hAnsi="Calibri" w:cs="Times New Roman"/>
                <w:color w:val="000000"/>
              </w:rPr>
              <w:t>metros de entrada deben tener valor y no lo tiene</w:t>
            </w:r>
            <w:r w:rsidRPr="00B72FA7">
              <w:rPr>
                <w:rFonts w:ascii="Calibri" w:eastAsia="Times New Roman" w:hAnsi="Calibri" w:cs="Times New Roman"/>
                <w:color w:val="000000"/>
              </w:rPr>
              <w:br/>
              <w:t>"Los parámetros de entrada deben tener valor"</w:t>
            </w:r>
          </w:p>
        </w:tc>
      </w:tr>
      <w:tr w:rsidR="00F54A0D" w:rsidRPr="00B72FA7"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B72FA7"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Si CCMPN es diferente de 'AM' - 'LZ'</w:t>
            </w:r>
            <w:r w:rsidRPr="00B72FA7">
              <w:rPr>
                <w:rFonts w:ascii="Calibri" w:eastAsia="Times New Roman" w:hAnsi="Calibri" w:cs="Times New Roman"/>
                <w:color w:val="000000"/>
              </w:rPr>
              <w:br/>
              <w:t>"Código de compañía no válidos"</w:t>
            </w:r>
          </w:p>
        </w:tc>
      </w:tr>
      <w:tr w:rsidR="00F54A0D" w:rsidRPr="00B72FA7"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B72FA7"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Si STPENT es diferente de 'A'  - 'B' - 'C'</w:t>
            </w:r>
            <w:r w:rsidRPr="00B72FA7">
              <w:rPr>
                <w:rFonts w:ascii="Calibri" w:eastAsia="Times New Roman" w:hAnsi="Calibri" w:cs="Times New Roman"/>
                <w:color w:val="000000"/>
              </w:rPr>
              <w:br/>
              <w:t>"</w:t>
            </w:r>
            <w:proofErr w:type="spellStart"/>
            <w:r w:rsidRPr="00B72FA7">
              <w:rPr>
                <w:rFonts w:ascii="Calibri" w:eastAsia="Times New Roman" w:hAnsi="Calibri" w:cs="Times New Roman"/>
                <w:color w:val="000000"/>
              </w:rPr>
              <w:t>Flag</w:t>
            </w:r>
            <w:proofErr w:type="spellEnd"/>
            <w:r w:rsidRPr="00B72FA7">
              <w:rPr>
                <w:rFonts w:ascii="Calibri" w:eastAsia="Times New Roman" w:hAnsi="Calibri" w:cs="Times New Roman"/>
                <w:color w:val="000000"/>
              </w:rPr>
              <w:t xml:space="preserve"> de tipo entidad no válido"</w:t>
            </w:r>
          </w:p>
        </w:tc>
      </w:tr>
      <w:tr w:rsidR="00F54A0D" w:rsidRPr="00B72FA7"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B72FA7"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B72FA7" w:rsidRDefault="00F54A0D" w:rsidP="00C36729">
            <w:pPr>
              <w:spacing w:after="0" w:line="240" w:lineRule="auto"/>
              <w:rPr>
                <w:rFonts w:ascii="Calibri" w:eastAsia="Times New Roman" w:hAnsi="Calibri" w:cs="Times New Roman"/>
                <w:color w:val="000000"/>
              </w:rPr>
            </w:pPr>
            <w:r w:rsidRPr="00B72FA7">
              <w:rPr>
                <w:rFonts w:ascii="Calibri" w:eastAsia="Times New Roman" w:hAnsi="Calibri" w:cs="Times New Roman"/>
                <w:color w:val="000000"/>
              </w:rPr>
              <w:t>Si el registro no se encuentra</w:t>
            </w:r>
            <w:r w:rsidRPr="00B72FA7">
              <w:rPr>
                <w:rFonts w:ascii="Calibri" w:eastAsia="Times New Roman" w:hAnsi="Calibri" w:cs="Times New Roman"/>
                <w:color w:val="000000"/>
              </w:rPr>
              <w:br/>
              <w:t>"El registro no existe"</w:t>
            </w:r>
          </w:p>
        </w:tc>
      </w:tr>
    </w:tbl>
    <w:p w:rsidR="00F54A0D" w:rsidRDefault="00F54A0D" w:rsidP="00F54A0D">
      <w:pPr>
        <w:pStyle w:val="Prrafodelista"/>
        <w:spacing w:after="0" w:line="240" w:lineRule="auto"/>
        <w:ind w:left="1276" w:hanging="283"/>
        <w:rPr>
          <w:rFonts w:eastAsiaTheme="majorEastAsia" w:cstheme="majorBidi"/>
          <w:bCs/>
          <w:color w:val="595959" w:themeColor="text1" w:themeTint="A6"/>
          <w:sz w:val="24"/>
          <w:szCs w:val="28"/>
        </w:rPr>
      </w:pPr>
    </w:p>
    <w:p w:rsidR="00F54A0D" w:rsidRPr="00E76C38" w:rsidRDefault="00F54A0D" w:rsidP="00E76C38">
      <w:pPr>
        <w:pStyle w:val="Ttulo2"/>
        <w:numPr>
          <w:ilvl w:val="1"/>
          <w:numId w:val="18"/>
        </w:numPr>
        <w:ind w:left="851" w:hanging="425"/>
        <w:rPr>
          <w:rFonts w:eastAsiaTheme="majorEastAsia"/>
        </w:rPr>
      </w:pPr>
      <w:bookmarkStart w:id="2056" w:name="_Toc500927757"/>
      <w:bookmarkStart w:id="2057" w:name="_Toc500952815"/>
      <w:r w:rsidRPr="00E76C38">
        <w:rPr>
          <w:rFonts w:eastAsiaTheme="majorEastAsia"/>
        </w:rPr>
        <w:t xml:space="preserve">REQF013 – </w:t>
      </w:r>
      <w:proofErr w:type="spellStart"/>
      <w:r w:rsidRPr="00E76C38">
        <w:rPr>
          <w:rFonts w:eastAsiaTheme="majorEastAsia"/>
        </w:rPr>
        <w:t>Rollback</w:t>
      </w:r>
      <w:proofErr w:type="spellEnd"/>
      <w:r w:rsidRPr="00E76C38">
        <w:rPr>
          <w:rFonts w:eastAsiaTheme="majorEastAsia"/>
        </w:rPr>
        <w:t xml:space="preserve"> </w:t>
      </w:r>
      <w:r w:rsidR="00E76C38">
        <w:rPr>
          <w:rFonts w:eastAsiaTheme="majorEastAsia"/>
        </w:rPr>
        <w:t>R</w:t>
      </w:r>
      <w:r w:rsidRPr="00E76C38">
        <w:rPr>
          <w:rFonts w:eastAsiaTheme="majorEastAsia"/>
        </w:rPr>
        <w:t xml:space="preserve">egistro </w:t>
      </w:r>
      <w:r w:rsidR="00E76C38">
        <w:rPr>
          <w:rFonts w:eastAsiaTheme="majorEastAsia"/>
        </w:rPr>
        <w:t>S</w:t>
      </w:r>
      <w:r w:rsidRPr="00E76C38">
        <w:rPr>
          <w:rFonts w:eastAsiaTheme="majorEastAsia"/>
        </w:rPr>
        <w:t>aldos comprometidos</w:t>
      </w:r>
      <w:bookmarkEnd w:id="2056"/>
      <w:bookmarkEnd w:id="2057"/>
    </w:p>
    <w:p w:rsidR="00E76C38" w:rsidRPr="003579E7" w:rsidRDefault="00E76C38" w:rsidP="00E76C38">
      <w:pPr>
        <w:pStyle w:val="Prrafodelista"/>
        <w:spacing w:after="0" w:line="240" w:lineRule="auto"/>
        <w:ind w:left="1276" w:hanging="283"/>
        <w:rPr>
          <w:b/>
          <w:sz w:val="23"/>
          <w:szCs w:val="23"/>
        </w:rPr>
      </w:pPr>
      <w:r>
        <w:rPr>
          <w:b/>
          <w:sz w:val="23"/>
          <w:szCs w:val="23"/>
        </w:rPr>
        <w:t>OPERACIÓN</w:t>
      </w:r>
    </w:p>
    <w:p w:rsidR="00F54A0D" w:rsidRPr="00E76C38" w:rsidRDefault="00F54A0D" w:rsidP="00E76C38">
      <w:pPr>
        <w:pStyle w:val="Prrafodelista"/>
        <w:ind w:left="993"/>
        <w:rPr>
          <w:bCs/>
          <w:sz w:val="23"/>
          <w:szCs w:val="23"/>
        </w:rPr>
      </w:pPr>
      <w:r w:rsidRPr="00E76C38">
        <w:rPr>
          <w:bCs/>
          <w:sz w:val="23"/>
          <w:szCs w:val="23"/>
        </w:rPr>
        <w:t>Nombre de Procedimiento</w:t>
      </w:r>
      <w:r w:rsidR="00E76C38">
        <w:rPr>
          <w:bCs/>
          <w:sz w:val="23"/>
          <w:szCs w:val="23"/>
        </w:rPr>
        <w:t>:</w:t>
      </w:r>
      <w:r w:rsidR="00C36729">
        <w:rPr>
          <w:bCs/>
          <w:sz w:val="23"/>
          <w:szCs w:val="23"/>
        </w:rPr>
        <w:t xml:space="preserve"> </w:t>
      </w:r>
      <w:r w:rsidRPr="00E76C38">
        <w:rPr>
          <w:bCs/>
          <w:sz w:val="23"/>
          <w:szCs w:val="23"/>
        </w:rPr>
        <w:t>SP_INTSGO_LIB_ROLL_REGISTRO_SALDOS_COMP_OPERACION</w:t>
      </w:r>
    </w:p>
    <w:p w:rsidR="00F54A0D" w:rsidRPr="00E76C38" w:rsidRDefault="00F54A0D" w:rsidP="00E76C38">
      <w:pPr>
        <w:pStyle w:val="Prrafodelista"/>
        <w:ind w:left="993"/>
        <w:rPr>
          <w:bCs/>
          <w:sz w:val="23"/>
          <w:szCs w:val="23"/>
        </w:rPr>
      </w:pPr>
      <w:r w:rsidRPr="00E76C38">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DA2081"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DA2081" w:rsidRDefault="00F54A0D" w:rsidP="00C36729">
            <w:pPr>
              <w:spacing w:after="0" w:line="240" w:lineRule="auto"/>
              <w:jc w:val="center"/>
              <w:rPr>
                <w:rFonts w:ascii="Calibri" w:eastAsia="Times New Roman" w:hAnsi="Calibri" w:cs="Times New Roman"/>
                <w:b/>
                <w:bCs/>
              </w:rPr>
            </w:pPr>
            <w:r w:rsidRPr="00DA2081">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DA2081" w:rsidRDefault="00F54A0D" w:rsidP="00C36729">
            <w:pPr>
              <w:spacing w:after="0" w:line="240" w:lineRule="auto"/>
              <w:jc w:val="center"/>
              <w:rPr>
                <w:rFonts w:ascii="Calibri" w:eastAsia="Times New Roman" w:hAnsi="Calibri" w:cs="Times New Roman"/>
                <w:b/>
                <w:bCs/>
              </w:rPr>
            </w:pPr>
            <w:r w:rsidRPr="00DA2081">
              <w:rPr>
                <w:rFonts w:ascii="Calibri" w:eastAsia="Times New Roman" w:hAnsi="Calibri" w:cs="Times New Roman"/>
                <w:b/>
                <w:bCs/>
              </w:rPr>
              <w:t>Mensaje</w:t>
            </w:r>
          </w:p>
        </w:tc>
      </w:tr>
      <w:tr w:rsidR="00F54A0D" w:rsidRPr="00DA2081"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DA2081" w:rsidRDefault="00F54A0D" w:rsidP="00C36729">
            <w:pPr>
              <w:spacing w:after="0" w:line="240" w:lineRule="auto"/>
              <w:jc w:val="center"/>
              <w:rPr>
                <w:rFonts w:ascii="Calibri" w:eastAsia="Times New Roman" w:hAnsi="Calibri" w:cs="Times New Roman"/>
                <w:color w:val="000000"/>
              </w:rPr>
            </w:pPr>
            <w:r w:rsidRPr="00DA2081">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 xml:space="preserve">  </w:t>
            </w:r>
            <w:r w:rsidRPr="00396A60">
              <w:rPr>
                <w:rFonts w:ascii="Calibri" w:eastAsia="Times New Roman" w:hAnsi="Calibri" w:cs="Times New Roman"/>
                <w:color w:val="000000"/>
              </w:rPr>
              <w:t>Registro recuperado</w:t>
            </w:r>
          </w:p>
        </w:tc>
      </w:tr>
      <w:tr w:rsidR="00F54A0D" w:rsidRPr="00DA2081"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DA2081" w:rsidRDefault="00F54A0D" w:rsidP="00C36729">
            <w:pPr>
              <w:spacing w:after="0" w:line="240" w:lineRule="auto"/>
              <w:jc w:val="center"/>
              <w:rPr>
                <w:rFonts w:ascii="Calibri" w:eastAsia="Times New Roman" w:hAnsi="Calibri" w:cs="Times New Roman"/>
                <w:color w:val="000000"/>
              </w:rPr>
            </w:pPr>
            <w:r w:rsidRPr="00DA2081">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los p</w:t>
            </w:r>
            <w:r>
              <w:rPr>
                <w:rFonts w:ascii="Calibri" w:eastAsia="Times New Roman" w:hAnsi="Calibri" w:cs="Times New Roman"/>
                <w:color w:val="000000"/>
              </w:rPr>
              <w:t>ará</w:t>
            </w:r>
            <w:r w:rsidRPr="00DA2081">
              <w:rPr>
                <w:rFonts w:ascii="Calibri" w:eastAsia="Times New Roman" w:hAnsi="Calibri" w:cs="Times New Roman"/>
                <w:color w:val="000000"/>
              </w:rPr>
              <w:t>metros de entrada deben tener valor y no lo tiene</w:t>
            </w:r>
            <w:r w:rsidRPr="00DA2081">
              <w:rPr>
                <w:rFonts w:ascii="Calibri" w:eastAsia="Times New Roman" w:hAnsi="Calibri" w:cs="Times New Roman"/>
                <w:color w:val="000000"/>
              </w:rPr>
              <w:br/>
              <w:t>"Los parámetros de entrada deben tener valor"</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CCMPN es diferente de 'AM' - 'LZ'</w:t>
            </w:r>
            <w:r w:rsidRPr="00DA2081">
              <w:rPr>
                <w:rFonts w:ascii="Calibri" w:eastAsia="Times New Roman" w:hAnsi="Calibri" w:cs="Times New Roman"/>
                <w:color w:val="000000"/>
              </w:rPr>
              <w:br/>
              <w:t>"Código de compañía no válidos"</w:t>
            </w:r>
          </w:p>
        </w:tc>
      </w:tr>
      <w:tr w:rsidR="00F54A0D" w:rsidRPr="00DA2081" w:rsidTr="00C36729">
        <w:trPr>
          <w:trHeight w:val="730"/>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 xml:space="preserve">Si QTTMRC = 0  y  QPSMRC = 0 </w:t>
            </w:r>
            <w:r w:rsidRPr="00DA2081">
              <w:rPr>
                <w:rFonts w:ascii="Calibri" w:eastAsia="Times New Roman" w:hAnsi="Calibri" w:cs="Times New Roman"/>
                <w:color w:val="000000"/>
              </w:rPr>
              <w:br/>
              <w:t xml:space="preserve">"La cantidad  y peso comprometido no pueden tener valor 0" </w:t>
            </w:r>
          </w:p>
        </w:tc>
      </w:tr>
      <w:tr w:rsidR="00F54A0D" w:rsidRPr="00DA2081"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QTTMRC = 0 y</w:t>
            </w:r>
            <w:r>
              <w:rPr>
                <w:rFonts w:ascii="Calibri" w:eastAsia="Times New Roman" w:hAnsi="Calibri" w:cs="Times New Roman"/>
                <w:color w:val="000000"/>
              </w:rPr>
              <w:t xml:space="preserve"> QPSTLB &lt; 0 </w:t>
            </w:r>
            <w:r>
              <w:rPr>
                <w:rFonts w:ascii="Calibri" w:eastAsia="Times New Roman" w:hAnsi="Calibri" w:cs="Times New Roman"/>
                <w:color w:val="000000"/>
              </w:rPr>
              <w:br/>
              <w:t>"Cantidad mercaderí</w:t>
            </w:r>
            <w:r w:rsidRPr="00DA2081">
              <w:rPr>
                <w:rFonts w:ascii="Calibri" w:eastAsia="Times New Roman" w:hAnsi="Calibri" w:cs="Times New Roman"/>
                <w:color w:val="000000"/>
              </w:rPr>
              <w:t>a comprometida no puede tener valor  0"</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 xml:space="preserve">Si QPSMRC = 0 y QTTMRC &lt; 0 </w:t>
            </w:r>
            <w:r w:rsidRPr="00DA2081">
              <w:rPr>
                <w:rFonts w:ascii="Calibri" w:eastAsia="Times New Roman" w:hAnsi="Calibri" w:cs="Times New Roman"/>
                <w:color w:val="000000"/>
              </w:rPr>
              <w:br/>
              <w:t xml:space="preserve">"Peso </w:t>
            </w:r>
            <w:r>
              <w:rPr>
                <w:rFonts w:ascii="Calibri" w:eastAsia="Times New Roman" w:hAnsi="Calibri" w:cs="Times New Roman"/>
                <w:color w:val="000000"/>
              </w:rPr>
              <w:t>mercaderí</w:t>
            </w:r>
            <w:r w:rsidRPr="00DA2081">
              <w:rPr>
                <w:rFonts w:ascii="Calibri" w:eastAsia="Times New Roman" w:hAnsi="Calibri" w:cs="Times New Roman"/>
                <w:color w:val="000000"/>
              </w:rPr>
              <w:t>a comprometida no puede tener valor 0"</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CULUSA es diferente de 'WEBALMA' - 'WEBCASA'</w:t>
            </w:r>
            <w:r w:rsidRPr="00DA2081">
              <w:rPr>
                <w:rFonts w:ascii="Calibri" w:eastAsia="Times New Roman" w:hAnsi="Calibri" w:cs="Times New Roman"/>
                <w:color w:val="000000"/>
              </w:rPr>
              <w:br/>
              <w:t>"Usuario de actualización no válido"</w:t>
            </w:r>
          </w:p>
        </w:tc>
      </w:tr>
      <w:tr w:rsidR="00F54A0D" w:rsidRPr="00DA2081"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NTRMNL es diferente de 'WEBALMA' - 'WEBCASA'</w:t>
            </w:r>
            <w:r w:rsidRPr="00DA2081">
              <w:rPr>
                <w:rFonts w:ascii="Calibri" w:eastAsia="Times New Roman" w:hAnsi="Calibri" w:cs="Times New Roman"/>
                <w:color w:val="000000"/>
              </w:rPr>
              <w:br/>
              <w:t>"Terminal de actualización no válido"</w:t>
            </w:r>
          </w:p>
        </w:tc>
      </w:tr>
      <w:tr w:rsidR="00F54A0D" w:rsidRPr="00DA2081"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DA2081"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DA2081" w:rsidRDefault="00F54A0D" w:rsidP="00C36729">
            <w:pPr>
              <w:spacing w:after="0" w:line="240" w:lineRule="auto"/>
              <w:rPr>
                <w:rFonts w:ascii="Calibri" w:eastAsia="Times New Roman" w:hAnsi="Calibri" w:cs="Times New Roman"/>
                <w:color w:val="000000"/>
              </w:rPr>
            </w:pPr>
            <w:r w:rsidRPr="00DA2081">
              <w:rPr>
                <w:rFonts w:ascii="Calibri" w:eastAsia="Times New Roman" w:hAnsi="Calibri" w:cs="Times New Roman"/>
                <w:color w:val="000000"/>
              </w:rPr>
              <w:t>Si el registro no se encuentra</w:t>
            </w:r>
            <w:r w:rsidRPr="00DA2081">
              <w:rPr>
                <w:rFonts w:ascii="Calibri" w:eastAsia="Times New Roman" w:hAnsi="Calibri" w:cs="Times New Roman"/>
                <w:color w:val="000000"/>
              </w:rPr>
              <w:br/>
              <w:t>"El registro no existe"</w:t>
            </w:r>
          </w:p>
        </w:tc>
      </w:tr>
    </w:tbl>
    <w:p w:rsidR="00E76C38" w:rsidRDefault="00E76C38" w:rsidP="00E76C38">
      <w:pPr>
        <w:pStyle w:val="Prrafodelista"/>
        <w:spacing w:after="0" w:line="240" w:lineRule="auto"/>
        <w:ind w:left="1276" w:hanging="283"/>
        <w:rPr>
          <w:b/>
          <w:sz w:val="23"/>
          <w:szCs w:val="23"/>
        </w:rPr>
      </w:pPr>
    </w:p>
    <w:p w:rsidR="00E76C38" w:rsidRPr="003579E7" w:rsidRDefault="00E76C38" w:rsidP="00E76C38">
      <w:pPr>
        <w:pStyle w:val="Prrafodelista"/>
        <w:spacing w:after="0" w:line="240" w:lineRule="auto"/>
        <w:ind w:left="1276" w:hanging="283"/>
        <w:rPr>
          <w:b/>
          <w:sz w:val="23"/>
          <w:szCs w:val="23"/>
        </w:rPr>
      </w:pPr>
      <w:r>
        <w:rPr>
          <w:b/>
          <w:sz w:val="23"/>
          <w:szCs w:val="23"/>
        </w:rPr>
        <w:t>DETALLE DE OPERACIÓN</w:t>
      </w:r>
    </w:p>
    <w:p w:rsidR="00F54A0D" w:rsidRPr="00E76C38" w:rsidRDefault="00F54A0D" w:rsidP="00E76C38">
      <w:pPr>
        <w:pStyle w:val="Prrafodelista"/>
        <w:ind w:left="993"/>
        <w:rPr>
          <w:bCs/>
          <w:sz w:val="23"/>
          <w:szCs w:val="23"/>
        </w:rPr>
      </w:pPr>
      <w:r w:rsidRPr="00E76C38">
        <w:rPr>
          <w:bCs/>
          <w:sz w:val="23"/>
          <w:szCs w:val="23"/>
        </w:rPr>
        <w:t>Nombre de Procedimiento</w:t>
      </w:r>
      <w:r w:rsidR="00C36729">
        <w:rPr>
          <w:bCs/>
          <w:sz w:val="23"/>
          <w:szCs w:val="23"/>
        </w:rPr>
        <w:t xml:space="preserve">: </w:t>
      </w:r>
      <w:r w:rsidRPr="00E76C38">
        <w:rPr>
          <w:bCs/>
          <w:sz w:val="23"/>
          <w:szCs w:val="23"/>
        </w:rPr>
        <w:t>SP_INTSGO_LIB_ROLL_REGISTRO_SALDOS_COMP_DETALLE</w:t>
      </w:r>
    </w:p>
    <w:p w:rsidR="00F54A0D" w:rsidRPr="00E76C38" w:rsidRDefault="00F54A0D" w:rsidP="00E76C38">
      <w:pPr>
        <w:pStyle w:val="Prrafodelista"/>
        <w:ind w:left="993"/>
        <w:rPr>
          <w:bCs/>
          <w:sz w:val="23"/>
          <w:szCs w:val="23"/>
        </w:rPr>
      </w:pPr>
      <w:r w:rsidRPr="00E76C38">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CE5AF6"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CE5AF6" w:rsidRDefault="00F54A0D" w:rsidP="00C36729">
            <w:pPr>
              <w:spacing w:after="0" w:line="240" w:lineRule="auto"/>
              <w:jc w:val="center"/>
              <w:rPr>
                <w:rFonts w:ascii="Calibri" w:eastAsia="Times New Roman" w:hAnsi="Calibri" w:cs="Times New Roman"/>
                <w:b/>
                <w:bCs/>
              </w:rPr>
            </w:pPr>
            <w:r w:rsidRPr="00CE5AF6">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CE5AF6" w:rsidRDefault="00F54A0D" w:rsidP="00C36729">
            <w:pPr>
              <w:spacing w:after="0" w:line="240" w:lineRule="auto"/>
              <w:jc w:val="center"/>
              <w:rPr>
                <w:rFonts w:ascii="Calibri" w:eastAsia="Times New Roman" w:hAnsi="Calibri" w:cs="Times New Roman"/>
                <w:b/>
                <w:bCs/>
              </w:rPr>
            </w:pPr>
            <w:r w:rsidRPr="00CE5AF6">
              <w:rPr>
                <w:rFonts w:ascii="Calibri" w:eastAsia="Times New Roman" w:hAnsi="Calibri" w:cs="Times New Roman"/>
                <w:b/>
                <w:bCs/>
              </w:rPr>
              <w:t>Mensaje</w:t>
            </w:r>
          </w:p>
        </w:tc>
      </w:tr>
      <w:tr w:rsidR="00F54A0D" w:rsidRPr="00CE5AF6"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CE5AF6" w:rsidRDefault="00F54A0D" w:rsidP="00C36729">
            <w:pPr>
              <w:spacing w:after="0" w:line="240" w:lineRule="auto"/>
              <w:jc w:val="center"/>
              <w:rPr>
                <w:rFonts w:ascii="Calibri" w:eastAsia="Times New Roman" w:hAnsi="Calibri" w:cs="Times New Roman"/>
                <w:color w:val="000000"/>
              </w:rPr>
            </w:pPr>
            <w:r w:rsidRPr="00CE5AF6">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  </w:t>
            </w:r>
            <w:r w:rsidRPr="00396A60">
              <w:rPr>
                <w:rFonts w:ascii="Calibri" w:eastAsia="Times New Roman" w:hAnsi="Calibri" w:cs="Times New Roman"/>
                <w:color w:val="000000"/>
              </w:rPr>
              <w:t>Registro recuperado</w:t>
            </w:r>
          </w:p>
        </w:tc>
      </w:tr>
      <w:tr w:rsidR="00F54A0D" w:rsidRPr="00CE5AF6"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CE5AF6" w:rsidRDefault="00F54A0D" w:rsidP="00C36729">
            <w:pPr>
              <w:spacing w:after="0" w:line="240" w:lineRule="auto"/>
              <w:jc w:val="center"/>
              <w:rPr>
                <w:rFonts w:ascii="Calibri" w:eastAsia="Times New Roman" w:hAnsi="Calibri" w:cs="Times New Roman"/>
                <w:color w:val="000000"/>
              </w:rPr>
            </w:pPr>
            <w:r w:rsidRPr="00CE5AF6">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los parámetros de entrada deben tener valor y no lo tiene</w:t>
            </w:r>
            <w:r w:rsidRPr="00CE5AF6">
              <w:rPr>
                <w:rFonts w:ascii="Calibri" w:eastAsia="Times New Roman" w:hAnsi="Calibri" w:cs="Times New Roman"/>
                <w:color w:val="000000"/>
              </w:rPr>
              <w:br/>
              <w:t>"Los parámetros de entrada deben tener valor"</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CCMPN es diferente de 'AM' - 'LZ'</w:t>
            </w:r>
            <w:r w:rsidRPr="00CE5AF6">
              <w:rPr>
                <w:rFonts w:ascii="Calibri" w:eastAsia="Times New Roman" w:hAnsi="Calibri" w:cs="Times New Roman"/>
                <w:color w:val="000000"/>
              </w:rPr>
              <w:br/>
              <w:t>"Código de compañía no válidos"</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Si QMRCCM = 0  y  QPSMRC = 0 </w:t>
            </w:r>
            <w:r w:rsidRPr="00CE5AF6">
              <w:rPr>
                <w:rFonts w:ascii="Calibri" w:eastAsia="Times New Roman" w:hAnsi="Calibri" w:cs="Times New Roman"/>
                <w:color w:val="000000"/>
              </w:rPr>
              <w:br/>
              <w:t xml:space="preserve">"La cantidad y peso comprometido no pueden tener valor 0" </w:t>
            </w:r>
          </w:p>
        </w:tc>
      </w:tr>
      <w:tr w:rsidR="00F54A0D" w:rsidRPr="00CE5AF6"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Si QMRCCM = 0 y QPSMRC &lt; 0 </w:t>
            </w:r>
            <w:r w:rsidRPr="00CE5AF6">
              <w:rPr>
                <w:rFonts w:ascii="Calibri" w:eastAsia="Times New Roman" w:hAnsi="Calibri" w:cs="Times New Roman"/>
                <w:color w:val="000000"/>
              </w:rPr>
              <w:br/>
              <w:t xml:space="preserve">"Cantidad </w:t>
            </w:r>
            <w:proofErr w:type="spellStart"/>
            <w:r w:rsidRPr="00CE5AF6">
              <w:rPr>
                <w:rFonts w:ascii="Calibri" w:eastAsia="Times New Roman" w:hAnsi="Calibri" w:cs="Times New Roman"/>
                <w:color w:val="000000"/>
              </w:rPr>
              <w:t>mercaderia</w:t>
            </w:r>
            <w:proofErr w:type="spellEnd"/>
            <w:r w:rsidRPr="00CE5AF6">
              <w:rPr>
                <w:rFonts w:ascii="Calibri" w:eastAsia="Times New Roman" w:hAnsi="Calibri" w:cs="Times New Roman"/>
                <w:color w:val="000000"/>
              </w:rPr>
              <w:t xml:space="preserve"> comprometida no puede tener valor  0"</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 xml:space="preserve">Si QPSMRC = 0 y QMRCCM &lt; 0 </w:t>
            </w:r>
            <w:r w:rsidRPr="00CE5AF6">
              <w:rPr>
                <w:rFonts w:ascii="Calibri" w:eastAsia="Times New Roman" w:hAnsi="Calibri" w:cs="Times New Roman"/>
                <w:color w:val="000000"/>
              </w:rPr>
              <w:br/>
              <w:t xml:space="preserve">"Peso </w:t>
            </w:r>
            <w:proofErr w:type="spellStart"/>
            <w:r w:rsidRPr="00CE5AF6">
              <w:rPr>
                <w:rFonts w:ascii="Calibri" w:eastAsia="Times New Roman" w:hAnsi="Calibri" w:cs="Times New Roman"/>
                <w:color w:val="000000"/>
              </w:rPr>
              <w:t>mercaderia</w:t>
            </w:r>
            <w:proofErr w:type="spellEnd"/>
            <w:r w:rsidRPr="00CE5AF6">
              <w:rPr>
                <w:rFonts w:ascii="Calibri" w:eastAsia="Times New Roman" w:hAnsi="Calibri" w:cs="Times New Roman"/>
                <w:color w:val="000000"/>
              </w:rPr>
              <w:t xml:space="preserve"> comprometida no puede tener valor 0"</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CULUSA es diferente de 'WEBALMA' - 'WEBCASA'</w:t>
            </w:r>
            <w:r w:rsidRPr="00CE5AF6">
              <w:rPr>
                <w:rFonts w:ascii="Calibri" w:eastAsia="Times New Roman" w:hAnsi="Calibri" w:cs="Times New Roman"/>
                <w:color w:val="000000"/>
              </w:rPr>
              <w:br/>
              <w:t>"Usuario de actualización no válido"</w:t>
            </w:r>
          </w:p>
        </w:tc>
      </w:tr>
      <w:tr w:rsidR="00F54A0D" w:rsidRPr="00CE5AF6"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NTRMNL es diferente de 'WEBALMA' - 'WEBCASA'</w:t>
            </w:r>
            <w:r w:rsidRPr="00CE5AF6">
              <w:rPr>
                <w:rFonts w:ascii="Calibri" w:eastAsia="Times New Roman" w:hAnsi="Calibri" w:cs="Times New Roman"/>
                <w:color w:val="000000"/>
              </w:rPr>
              <w:br/>
              <w:t>"Terminal de actualización no válido"</w:t>
            </w:r>
          </w:p>
        </w:tc>
      </w:tr>
      <w:tr w:rsidR="00F54A0D" w:rsidRPr="00CE5AF6"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CE5AF6"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CE5AF6" w:rsidRDefault="00F54A0D" w:rsidP="00C36729">
            <w:pPr>
              <w:spacing w:after="0" w:line="240" w:lineRule="auto"/>
              <w:rPr>
                <w:rFonts w:ascii="Calibri" w:eastAsia="Times New Roman" w:hAnsi="Calibri" w:cs="Times New Roman"/>
                <w:color w:val="000000"/>
              </w:rPr>
            </w:pPr>
            <w:r w:rsidRPr="00CE5AF6">
              <w:rPr>
                <w:rFonts w:ascii="Calibri" w:eastAsia="Times New Roman" w:hAnsi="Calibri" w:cs="Times New Roman"/>
                <w:color w:val="000000"/>
              </w:rPr>
              <w:t>Si el registro no se encuentra</w:t>
            </w:r>
            <w:r w:rsidRPr="00CE5AF6">
              <w:rPr>
                <w:rFonts w:ascii="Calibri" w:eastAsia="Times New Roman" w:hAnsi="Calibri" w:cs="Times New Roman"/>
                <w:color w:val="000000"/>
              </w:rPr>
              <w:br/>
              <w:t>"El registro no existe"</w:t>
            </w:r>
          </w:p>
        </w:tc>
      </w:tr>
    </w:tbl>
    <w:p w:rsidR="00F54A0D" w:rsidRPr="00B72FA7" w:rsidRDefault="00F54A0D" w:rsidP="00F54A0D"/>
    <w:p w:rsidR="00F54A0D" w:rsidRPr="00A83D7E" w:rsidRDefault="00F54A0D" w:rsidP="00A83D7E">
      <w:pPr>
        <w:pStyle w:val="Ttulo2"/>
        <w:numPr>
          <w:ilvl w:val="1"/>
          <w:numId w:val="18"/>
        </w:numPr>
        <w:ind w:left="851" w:hanging="425"/>
        <w:rPr>
          <w:rFonts w:eastAsiaTheme="majorEastAsia"/>
        </w:rPr>
      </w:pPr>
      <w:bookmarkStart w:id="2058" w:name="_Toc500927758"/>
      <w:bookmarkStart w:id="2059" w:name="_Toc500952816"/>
      <w:r w:rsidRPr="00A83D7E">
        <w:rPr>
          <w:rFonts w:eastAsiaTheme="majorEastAsia"/>
        </w:rPr>
        <w:t xml:space="preserve">REQF014 - </w:t>
      </w:r>
      <w:proofErr w:type="spellStart"/>
      <w:r w:rsidRPr="00A83D7E">
        <w:rPr>
          <w:rFonts w:eastAsiaTheme="majorEastAsia"/>
        </w:rPr>
        <w:t>Rollback</w:t>
      </w:r>
      <w:proofErr w:type="spellEnd"/>
      <w:r w:rsidRPr="00A83D7E">
        <w:rPr>
          <w:rFonts w:eastAsiaTheme="majorEastAsia"/>
        </w:rPr>
        <w:t xml:space="preserve"> </w:t>
      </w:r>
      <w:r w:rsidR="00A83D7E">
        <w:rPr>
          <w:rFonts w:eastAsiaTheme="majorEastAsia"/>
        </w:rPr>
        <w:t>D</w:t>
      </w:r>
      <w:r w:rsidRPr="00A83D7E">
        <w:rPr>
          <w:rFonts w:eastAsiaTheme="majorEastAsia"/>
        </w:rPr>
        <w:t xml:space="preserve">escarga </w:t>
      </w:r>
      <w:r w:rsidR="00A83D7E">
        <w:rPr>
          <w:rFonts w:eastAsiaTheme="majorEastAsia"/>
        </w:rPr>
        <w:t>Saldos F</w:t>
      </w:r>
      <w:r w:rsidRPr="00A83D7E">
        <w:rPr>
          <w:rFonts w:eastAsiaTheme="majorEastAsia"/>
        </w:rPr>
        <w:t>inancieros</w:t>
      </w:r>
      <w:bookmarkEnd w:id="2058"/>
      <w:bookmarkEnd w:id="2059"/>
    </w:p>
    <w:p w:rsidR="00A83D7E" w:rsidRPr="003579E7" w:rsidRDefault="00A83D7E" w:rsidP="00A83D7E">
      <w:pPr>
        <w:pStyle w:val="Prrafodelista"/>
        <w:spacing w:after="0" w:line="240" w:lineRule="auto"/>
        <w:ind w:left="1276" w:hanging="283"/>
        <w:rPr>
          <w:b/>
          <w:sz w:val="23"/>
          <w:szCs w:val="23"/>
        </w:rPr>
      </w:pPr>
      <w:r>
        <w:rPr>
          <w:b/>
          <w:sz w:val="23"/>
          <w:szCs w:val="23"/>
        </w:rPr>
        <w:t>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SP_INTSGO_LIB_ROLL_DESCARGA_SALDOS_FINANCIEROS_OPERACION</w:t>
      </w:r>
    </w:p>
    <w:p w:rsidR="00F54A0D" w:rsidRPr="00A83D7E" w:rsidRDefault="00F54A0D" w:rsidP="00A83D7E">
      <w:pPr>
        <w:pStyle w:val="Prrafodelista"/>
        <w:ind w:left="993"/>
        <w:rPr>
          <w:bCs/>
          <w:sz w:val="23"/>
          <w:szCs w:val="23"/>
        </w:rPr>
      </w:pPr>
      <w:r w:rsidRPr="00A83D7E">
        <w:rPr>
          <w:bCs/>
          <w:sz w:val="23"/>
          <w:szCs w:val="23"/>
        </w:rPr>
        <w:t xml:space="preserve">Retorno de datos </w:t>
      </w:r>
    </w:p>
    <w:p w:rsidR="00F54A0D" w:rsidRDefault="00F54A0D" w:rsidP="00F54A0D">
      <w:pPr>
        <w:pStyle w:val="Prrafodelista"/>
        <w:spacing w:after="0" w:line="240" w:lineRule="auto"/>
        <w:ind w:left="1276" w:firstLine="142"/>
        <w:rPr>
          <w:rFonts w:eastAsiaTheme="majorEastAsia" w:cstheme="majorBidi"/>
          <w:bCs/>
          <w:color w:val="595959" w:themeColor="text1" w:themeTint="A6"/>
          <w:sz w:val="24"/>
          <w:szCs w:val="28"/>
        </w:rPr>
      </w:pP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1C2A9B"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1C2A9B" w:rsidRDefault="00F54A0D" w:rsidP="00C36729">
            <w:pPr>
              <w:spacing w:after="0" w:line="240" w:lineRule="auto"/>
              <w:jc w:val="center"/>
              <w:rPr>
                <w:rFonts w:ascii="Calibri" w:eastAsia="Times New Roman" w:hAnsi="Calibri" w:cs="Times New Roman"/>
                <w:b/>
                <w:bCs/>
              </w:rPr>
            </w:pPr>
            <w:r w:rsidRPr="001C2A9B">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1C2A9B" w:rsidRDefault="00F54A0D" w:rsidP="00C36729">
            <w:pPr>
              <w:spacing w:after="0" w:line="240" w:lineRule="auto"/>
              <w:jc w:val="center"/>
              <w:rPr>
                <w:rFonts w:ascii="Calibri" w:eastAsia="Times New Roman" w:hAnsi="Calibri" w:cs="Times New Roman"/>
                <w:b/>
                <w:bCs/>
              </w:rPr>
            </w:pPr>
            <w:r w:rsidRPr="001C2A9B">
              <w:rPr>
                <w:rFonts w:ascii="Calibri" w:eastAsia="Times New Roman" w:hAnsi="Calibri" w:cs="Times New Roman"/>
                <w:b/>
                <w:bCs/>
              </w:rPr>
              <w:t>Mensaje</w:t>
            </w:r>
          </w:p>
        </w:tc>
      </w:tr>
      <w:tr w:rsidR="00F54A0D" w:rsidRPr="001C2A9B"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1C2A9B" w:rsidRDefault="00F54A0D" w:rsidP="00C36729">
            <w:pPr>
              <w:spacing w:after="0" w:line="240" w:lineRule="auto"/>
              <w:jc w:val="center"/>
              <w:rPr>
                <w:rFonts w:ascii="Calibri" w:eastAsia="Times New Roman" w:hAnsi="Calibri" w:cs="Times New Roman"/>
                <w:color w:val="000000"/>
              </w:rPr>
            </w:pPr>
            <w:r w:rsidRPr="001C2A9B">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1C2A9B" w:rsidRDefault="00F54A0D" w:rsidP="00C3672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Registro recuperado</w:t>
            </w:r>
          </w:p>
        </w:tc>
      </w:tr>
      <w:tr w:rsidR="00F54A0D" w:rsidRPr="001C2A9B"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1C2A9B" w:rsidRDefault="00F54A0D" w:rsidP="00C36729">
            <w:pPr>
              <w:spacing w:after="0" w:line="240" w:lineRule="auto"/>
              <w:jc w:val="center"/>
              <w:rPr>
                <w:rFonts w:ascii="Calibri" w:eastAsia="Times New Roman" w:hAnsi="Calibri" w:cs="Times New Roman"/>
                <w:color w:val="000000"/>
              </w:rPr>
            </w:pPr>
            <w:r w:rsidRPr="001C2A9B">
              <w:rPr>
                <w:rFonts w:ascii="Calibri" w:eastAsia="Times New Roman" w:hAnsi="Calibri" w:cs="Times New Roman"/>
                <w:color w:val="000000"/>
              </w:rPr>
              <w:lastRenderedPageBreak/>
              <w:t>1</w:t>
            </w:r>
          </w:p>
        </w:tc>
        <w:tc>
          <w:tcPr>
            <w:tcW w:w="5812" w:type="dxa"/>
            <w:tcBorders>
              <w:top w:val="nil"/>
              <w:left w:val="nil"/>
              <w:bottom w:val="single" w:sz="8" w:space="0" w:color="808080"/>
              <w:right w:val="single" w:sz="8" w:space="0" w:color="808080"/>
            </w:tcBorders>
            <w:shd w:val="clear" w:color="auto" w:fill="auto"/>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los parámetros de entrada deben tener valor y no lo tiene</w:t>
            </w:r>
            <w:r w:rsidRPr="001C2A9B">
              <w:rPr>
                <w:rFonts w:ascii="Calibri" w:eastAsia="Times New Roman" w:hAnsi="Calibri" w:cs="Times New Roman"/>
                <w:color w:val="000000"/>
              </w:rPr>
              <w:br/>
              <w:t>"Los parámetros de entrada deben tener valor"</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CCMPN es diferente de 'AM' - 'LZ'</w:t>
            </w:r>
            <w:r w:rsidRPr="001C2A9B">
              <w:rPr>
                <w:rFonts w:ascii="Calibri" w:eastAsia="Times New Roman" w:hAnsi="Calibri" w:cs="Times New Roman"/>
                <w:color w:val="000000"/>
              </w:rPr>
              <w:br/>
              <w:t>"Código de compañía no válidos"</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 xml:space="preserve">Si QMRTLB = 0  y  QPSTLB = 0 </w:t>
            </w:r>
            <w:r w:rsidRPr="001C2A9B">
              <w:rPr>
                <w:rFonts w:ascii="Calibri" w:eastAsia="Times New Roman" w:hAnsi="Calibri" w:cs="Times New Roman"/>
                <w:color w:val="000000"/>
              </w:rPr>
              <w:br/>
              <w:t xml:space="preserve">"La cantidad y peso liberado no pueden tener valor 0" </w:t>
            </w:r>
          </w:p>
        </w:tc>
      </w:tr>
      <w:tr w:rsidR="00F54A0D" w:rsidRPr="001C2A9B"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 xml:space="preserve">Si QMRTLB = 0 y QPSTLB &lt; 0 </w:t>
            </w:r>
            <w:r w:rsidRPr="001C2A9B">
              <w:rPr>
                <w:rFonts w:ascii="Calibri" w:eastAsia="Times New Roman" w:hAnsi="Calibri" w:cs="Times New Roman"/>
                <w:color w:val="000000"/>
              </w:rPr>
              <w:br/>
              <w:t xml:space="preserve">"Cantidad </w:t>
            </w:r>
            <w:proofErr w:type="spellStart"/>
            <w:r w:rsidRPr="001C2A9B">
              <w:rPr>
                <w:rFonts w:ascii="Calibri" w:eastAsia="Times New Roman" w:hAnsi="Calibri" w:cs="Times New Roman"/>
                <w:color w:val="000000"/>
              </w:rPr>
              <w:t>mercaderia</w:t>
            </w:r>
            <w:proofErr w:type="spellEnd"/>
            <w:r w:rsidRPr="001C2A9B">
              <w:rPr>
                <w:rFonts w:ascii="Calibri" w:eastAsia="Times New Roman" w:hAnsi="Calibri" w:cs="Times New Roman"/>
                <w:color w:val="000000"/>
              </w:rPr>
              <w:t xml:space="preserve"> liberada no puede tener valor  0"</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 xml:space="preserve">Si QPSTLB = 0 y QMRTLB &lt; 0 </w:t>
            </w:r>
            <w:r w:rsidRPr="001C2A9B">
              <w:rPr>
                <w:rFonts w:ascii="Calibri" w:eastAsia="Times New Roman" w:hAnsi="Calibri" w:cs="Times New Roman"/>
                <w:color w:val="000000"/>
              </w:rPr>
              <w:br/>
              <w:t xml:space="preserve">"Peso </w:t>
            </w:r>
            <w:proofErr w:type="spellStart"/>
            <w:r w:rsidRPr="001C2A9B">
              <w:rPr>
                <w:rFonts w:ascii="Calibri" w:eastAsia="Times New Roman" w:hAnsi="Calibri" w:cs="Times New Roman"/>
                <w:color w:val="000000"/>
              </w:rPr>
              <w:t>mercaderia</w:t>
            </w:r>
            <w:proofErr w:type="spellEnd"/>
            <w:r w:rsidRPr="001C2A9B">
              <w:rPr>
                <w:rFonts w:ascii="Calibri" w:eastAsia="Times New Roman" w:hAnsi="Calibri" w:cs="Times New Roman"/>
                <w:color w:val="000000"/>
              </w:rPr>
              <w:t xml:space="preserve"> liberada no puede tener valor 0"</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CULUSA es diferente de 'WEBALMA' - 'WEBCASA'</w:t>
            </w:r>
            <w:r w:rsidRPr="001C2A9B">
              <w:rPr>
                <w:rFonts w:ascii="Calibri" w:eastAsia="Times New Roman" w:hAnsi="Calibri" w:cs="Times New Roman"/>
                <w:color w:val="000000"/>
              </w:rPr>
              <w:br/>
              <w:t>"Usuario de actualización no válido"</w:t>
            </w:r>
          </w:p>
        </w:tc>
      </w:tr>
      <w:tr w:rsidR="00F54A0D" w:rsidRPr="001C2A9B"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NTRMNL es diferente de 'WEBALMA' - 'WEBCASA'</w:t>
            </w:r>
            <w:r w:rsidRPr="001C2A9B">
              <w:rPr>
                <w:rFonts w:ascii="Calibri" w:eastAsia="Times New Roman" w:hAnsi="Calibri" w:cs="Times New Roman"/>
                <w:color w:val="000000"/>
              </w:rPr>
              <w:br/>
              <w:t>"Terminal de actualización no válido"</w:t>
            </w:r>
          </w:p>
        </w:tc>
      </w:tr>
      <w:tr w:rsidR="00F54A0D" w:rsidRPr="001C2A9B"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1C2A9B"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1C2A9B" w:rsidRDefault="00F54A0D" w:rsidP="00C36729">
            <w:pPr>
              <w:spacing w:after="0" w:line="240" w:lineRule="auto"/>
              <w:rPr>
                <w:rFonts w:ascii="Calibri" w:eastAsia="Times New Roman" w:hAnsi="Calibri" w:cs="Times New Roman"/>
                <w:color w:val="000000"/>
              </w:rPr>
            </w:pPr>
            <w:r w:rsidRPr="001C2A9B">
              <w:rPr>
                <w:rFonts w:ascii="Calibri" w:eastAsia="Times New Roman" w:hAnsi="Calibri" w:cs="Times New Roman"/>
                <w:color w:val="000000"/>
              </w:rPr>
              <w:t>Si el registro no se encuentra</w:t>
            </w:r>
            <w:r w:rsidRPr="001C2A9B">
              <w:rPr>
                <w:rFonts w:ascii="Calibri" w:eastAsia="Times New Roman" w:hAnsi="Calibri" w:cs="Times New Roman"/>
                <w:color w:val="000000"/>
              </w:rPr>
              <w:br/>
              <w:t>"El registro no existe"</w:t>
            </w:r>
          </w:p>
        </w:tc>
      </w:tr>
    </w:tbl>
    <w:p w:rsidR="00F54A0D" w:rsidRDefault="00F54A0D" w:rsidP="00F54A0D">
      <w:pPr>
        <w:pStyle w:val="Prrafodelista"/>
        <w:spacing w:after="0" w:line="240" w:lineRule="auto"/>
        <w:ind w:left="1276" w:firstLine="142"/>
        <w:rPr>
          <w:rFonts w:eastAsiaTheme="majorEastAsia" w:cstheme="majorBidi"/>
          <w:bCs/>
          <w:color w:val="595959" w:themeColor="text1" w:themeTint="A6"/>
          <w:sz w:val="24"/>
          <w:szCs w:val="28"/>
        </w:rPr>
      </w:pPr>
    </w:p>
    <w:p w:rsidR="00A83D7E" w:rsidRPr="003579E7" w:rsidRDefault="00A83D7E" w:rsidP="00A83D7E">
      <w:pPr>
        <w:pStyle w:val="Prrafodelista"/>
        <w:spacing w:after="0" w:line="240" w:lineRule="auto"/>
        <w:ind w:left="1276" w:hanging="283"/>
        <w:rPr>
          <w:b/>
          <w:sz w:val="23"/>
          <w:szCs w:val="23"/>
        </w:rPr>
      </w:pPr>
      <w:r>
        <w:rPr>
          <w:b/>
          <w:sz w:val="23"/>
          <w:szCs w:val="23"/>
        </w:rPr>
        <w:t>DETALLE DE 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SP_INTSGO_LIB_ROLL_DESCARGA_SALDOS_FINANCIEROS_DETALLE</w:t>
      </w:r>
    </w:p>
    <w:p w:rsidR="00F54A0D" w:rsidRPr="00A83D7E" w:rsidRDefault="00F54A0D" w:rsidP="00A83D7E">
      <w:pPr>
        <w:pStyle w:val="Prrafodelista"/>
        <w:ind w:left="993"/>
        <w:rPr>
          <w:bCs/>
          <w:sz w:val="23"/>
          <w:szCs w:val="23"/>
        </w:rPr>
      </w:pPr>
      <w:r w:rsidRPr="00A83D7E">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E90A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Mensaje</w:t>
            </w:r>
          </w:p>
        </w:tc>
      </w:tr>
      <w:tr w:rsidR="00F54A0D" w:rsidRPr="00E90A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  Registro</w:t>
            </w:r>
            <w:r>
              <w:rPr>
                <w:rFonts w:ascii="Calibri" w:eastAsia="Times New Roman" w:hAnsi="Calibri" w:cs="Times New Roman"/>
                <w:color w:val="000000"/>
              </w:rPr>
              <w:t xml:space="preserve"> recuperado</w:t>
            </w:r>
            <w:r w:rsidRPr="00E90A0D">
              <w:rPr>
                <w:rFonts w:ascii="Calibri" w:eastAsia="Times New Roman" w:hAnsi="Calibri" w:cs="Times New Roman"/>
                <w:color w:val="000000"/>
              </w:rPr>
              <w:t xml:space="preserve"> </w:t>
            </w:r>
          </w:p>
        </w:tc>
      </w:tr>
      <w:tr w:rsidR="00F54A0D" w:rsidRPr="00E90A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los parámetros de entrada deben tener valor y no lo tiene</w:t>
            </w:r>
            <w:r w:rsidRPr="00E90A0D">
              <w:rPr>
                <w:rFonts w:ascii="Calibri" w:eastAsia="Times New Roman" w:hAnsi="Calibri" w:cs="Times New Roman"/>
                <w:color w:val="000000"/>
              </w:rPr>
              <w:br/>
              <w:t>"Los parámetros de entrada deben tener valor"</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CCMPN es diferente de 'AM' - 'LZ'</w:t>
            </w:r>
            <w:r w:rsidRPr="00E90A0D">
              <w:rPr>
                <w:rFonts w:ascii="Calibri" w:eastAsia="Times New Roman" w:hAnsi="Calibri" w:cs="Times New Roman"/>
                <w:color w:val="000000"/>
              </w:rPr>
              <w:br/>
              <w:t>"Código de compañía no válidos"</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 0 </w:t>
            </w:r>
            <w:r w:rsidRPr="00E90A0D">
              <w:rPr>
                <w:rFonts w:ascii="Calibri" w:eastAsia="Times New Roman" w:hAnsi="Calibri" w:cs="Times New Roman"/>
                <w:color w:val="000000"/>
              </w:rPr>
              <w:br/>
              <w:t xml:space="preserve">"La cantidad y peso liberado no pueden tener valor 0" </w:t>
            </w:r>
          </w:p>
        </w:tc>
      </w:tr>
      <w:tr w:rsidR="00F54A0D" w:rsidRPr="00E90A0D"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&lt; 0 </w:t>
            </w:r>
            <w:r w:rsidRPr="00E90A0D">
              <w:rPr>
                <w:rFonts w:ascii="Calibri" w:eastAsia="Times New Roman" w:hAnsi="Calibri" w:cs="Times New Roman"/>
                <w:color w:val="000000"/>
              </w:rPr>
              <w:br/>
              <w:t xml:space="preserve">"Cantidad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QPSTLB = 0 y QMRTLB &lt; 0 </w:t>
            </w:r>
            <w:r w:rsidRPr="00E90A0D">
              <w:rPr>
                <w:rFonts w:ascii="Calibri" w:eastAsia="Times New Roman" w:hAnsi="Calibri" w:cs="Times New Roman"/>
                <w:color w:val="000000"/>
              </w:rPr>
              <w:br/>
              <w:t xml:space="preserve">"Peso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CULUSA es diferente de 'WEBALMA' - 'WEBCASA'</w:t>
            </w:r>
            <w:r w:rsidRPr="00E90A0D">
              <w:rPr>
                <w:rFonts w:ascii="Calibri" w:eastAsia="Times New Roman" w:hAnsi="Calibri" w:cs="Times New Roman"/>
                <w:color w:val="000000"/>
              </w:rPr>
              <w:br/>
              <w:t>"Usuario de actualización no válido"</w:t>
            </w:r>
          </w:p>
        </w:tc>
      </w:tr>
      <w:tr w:rsidR="00F54A0D" w:rsidRPr="00E90A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NTRMNL es diferente de 'WEBALMA' - 'WEBCASA'</w:t>
            </w:r>
            <w:r w:rsidRPr="00E90A0D">
              <w:rPr>
                <w:rFonts w:ascii="Calibri" w:eastAsia="Times New Roman" w:hAnsi="Calibri" w:cs="Times New Roman"/>
                <w:color w:val="000000"/>
              </w:rPr>
              <w:br/>
              <w:t>"Terminal de actualización no válido"</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el registro no se encuentra</w:t>
            </w:r>
            <w:r w:rsidRPr="00E90A0D">
              <w:rPr>
                <w:rFonts w:ascii="Calibri" w:eastAsia="Times New Roman" w:hAnsi="Calibri" w:cs="Times New Roman"/>
                <w:color w:val="000000"/>
              </w:rPr>
              <w:br/>
              <w:t>"El registro no existe"</w:t>
            </w:r>
          </w:p>
        </w:tc>
      </w:tr>
    </w:tbl>
    <w:p w:rsidR="00F54A0D" w:rsidRPr="00474CC3" w:rsidRDefault="00F54A0D" w:rsidP="00F54A0D"/>
    <w:p w:rsidR="00F54A0D" w:rsidRPr="00A83D7E" w:rsidRDefault="00F54A0D" w:rsidP="00A83D7E">
      <w:pPr>
        <w:pStyle w:val="Ttulo2"/>
        <w:numPr>
          <w:ilvl w:val="1"/>
          <w:numId w:val="18"/>
        </w:numPr>
        <w:ind w:left="851" w:hanging="425"/>
        <w:rPr>
          <w:rFonts w:eastAsiaTheme="majorEastAsia"/>
        </w:rPr>
      </w:pPr>
      <w:bookmarkStart w:id="2060" w:name="_Toc500927759"/>
      <w:bookmarkStart w:id="2061" w:name="_Toc500952817"/>
      <w:r w:rsidRPr="00A83D7E">
        <w:rPr>
          <w:rFonts w:eastAsiaTheme="majorEastAsia"/>
        </w:rPr>
        <w:t xml:space="preserve">REQF015 - </w:t>
      </w:r>
      <w:proofErr w:type="spellStart"/>
      <w:r w:rsidRPr="00A83D7E">
        <w:rPr>
          <w:rFonts w:eastAsiaTheme="majorEastAsia"/>
        </w:rPr>
        <w:t>Rollback</w:t>
      </w:r>
      <w:proofErr w:type="spellEnd"/>
      <w:r w:rsidRPr="00A83D7E">
        <w:rPr>
          <w:rFonts w:eastAsiaTheme="majorEastAsia"/>
        </w:rPr>
        <w:t xml:space="preserve"> </w:t>
      </w:r>
      <w:r w:rsidR="00A83D7E">
        <w:rPr>
          <w:rFonts w:eastAsiaTheme="majorEastAsia"/>
        </w:rPr>
        <w:t>Descarga Saldos A</w:t>
      </w:r>
      <w:r w:rsidRPr="00A83D7E">
        <w:rPr>
          <w:rFonts w:eastAsiaTheme="majorEastAsia"/>
        </w:rPr>
        <w:t>duaneros</w:t>
      </w:r>
      <w:bookmarkEnd w:id="2060"/>
      <w:bookmarkEnd w:id="2061"/>
    </w:p>
    <w:p w:rsidR="00A83D7E" w:rsidRPr="003579E7" w:rsidRDefault="00A83D7E" w:rsidP="00A83D7E">
      <w:pPr>
        <w:pStyle w:val="Prrafodelista"/>
        <w:spacing w:after="0" w:line="240" w:lineRule="auto"/>
        <w:ind w:left="1276" w:hanging="283"/>
        <w:rPr>
          <w:b/>
          <w:sz w:val="23"/>
          <w:szCs w:val="23"/>
        </w:rPr>
      </w:pPr>
      <w:r>
        <w:rPr>
          <w:b/>
          <w:sz w:val="23"/>
          <w:szCs w:val="23"/>
        </w:rPr>
        <w:t>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SP_INTSGO_LIB_ROLL_DESCARGA_SALDOS_ADUANEROS_OPERACION</w:t>
      </w:r>
    </w:p>
    <w:p w:rsidR="00F54A0D" w:rsidRPr="00A83D7E" w:rsidRDefault="00F54A0D" w:rsidP="00A83D7E">
      <w:pPr>
        <w:pStyle w:val="Prrafodelista"/>
        <w:ind w:left="993"/>
        <w:rPr>
          <w:bCs/>
          <w:sz w:val="23"/>
          <w:szCs w:val="23"/>
        </w:rPr>
      </w:pPr>
      <w:r w:rsidRPr="00A83D7E">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E90A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Mensaje</w:t>
            </w:r>
          </w:p>
        </w:tc>
      </w:tr>
      <w:tr w:rsidR="00F54A0D" w:rsidRPr="00E90A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  Registro actualizado </w:t>
            </w:r>
          </w:p>
        </w:tc>
      </w:tr>
      <w:tr w:rsidR="00F54A0D" w:rsidRPr="00E90A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los parámetros de entrada deben tener valor y no lo tiene</w:t>
            </w:r>
            <w:r w:rsidRPr="00E90A0D">
              <w:rPr>
                <w:rFonts w:ascii="Calibri" w:eastAsia="Times New Roman" w:hAnsi="Calibri" w:cs="Times New Roman"/>
                <w:color w:val="000000"/>
              </w:rPr>
              <w:br/>
              <w:t>"Los parámetros de entrada deben tener valor"</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CCMPN es diferente de 'AM' - 'LZ'</w:t>
            </w:r>
            <w:r w:rsidRPr="00E90A0D">
              <w:rPr>
                <w:rFonts w:ascii="Calibri" w:eastAsia="Times New Roman" w:hAnsi="Calibri" w:cs="Times New Roman"/>
                <w:color w:val="000000"/>
              </w:rPr>
              <w:br/>
              <w:t>"Código de compañía no válidos"</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 0 </w:t>
            </w:r>
            <w:r w:rsidRPr="00E90A0D">
              <w:rPr>
                <w:rFonts w:ascii="Calibri" w:eastAsia="Times New Roman" w:hAnsi="Calibri" w:cs="Times New Roman"/>
                <w:color w:val="000000"/>
              </w:rPr>
              <w:br/>
              <w:t xml:space="preserve">"La cantidad y peso liberado no pueden tener valor 0" </w:t>
            </w:r>
          </w:p>
        </w:tc>
      </w:tr>
      <w:tr w:rsidR="00F54A0D" w:rsidRPr="00E90A0D"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&lt; 0 </w:t>
            </w:r>
            <w:r w:rsidRPr="00E90A0D">
              <w:rPr>
                <w:rFonts w:ascii="Calibri" w:eastAsia="Times New Roman" w:hAnsi="Calibri" w:cs="Times New Roman"/>
                <w:color w:val="000000"/>
              </w:rPr>
              <w:br/>
              <w:t xml:space="preserve">"Cantidad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QPSTLB = 0 y QMRTLB &lt; 0 </w:t>
            </w:r>
            <w:r w:rsidRPr="00E90A0D">
              <w:rPr>
                <w:rFonts w:ascii="Calibri" w:eastAsia="Times New Roman" w:hAnsi="Calibri" w:cs="Times New Roman"/>
                <w:color w:val="000000"/>
              </w:rPr>
              <w:br/>
              <w:t xml:space="preserve">"Peso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CULUSA es diferente de 'WEBALMA' - 'WEBCASA'</w:t>
            </w:r>
            <w:r w:rsidRPr="00E90A0D">
              <w:rPr>
                <w:rFonts w:ascii="Calibri" w:eastAsia="Times New Roman" w:hAnsi="Calibri" w:cs="Times New Roman"/>
                <w:color w:val="000000"/>
              </w:rPr>
              <w:br/>
              <w:t>"Usuario de actualización no válido"</w:t>
            </w:r>
          </w:p>
        </w:tc>
      </w:tr>
      <w:tr w:rsidR="00F54A0D" w:rsidRPr="00E90A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NTRMNL es diferente de 'WEBALMA' - 'WEBCASA'</w:t>
            </w:r>
            <w:r w:rsidRPr="00E90A0D">
              <w:rPr>
                <w:rFonts w:ascii="Calibri" w:eastAsia="Times New Roman" w:hAnsi="Calibri" w:cs="Times New Roman"/>
                <w:color w:val="000000"/>
              </w:rPr>
              <w:br/>
              <w:t>"Terminal de actualización no válido"</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el registro no se encuentra</w:t>
            </w:r>
            <w:r w:rsidRPr="00E90A0D">
              <w:rPr>
                <w:rFonts w:ascii="Calibri" w:eastAsia="Times New Roman" w:hAnsi="Calibri" w:cs="Times New Roman"/>
                <w:color w:val="000000"/>
              </w:rPr>
              <w:br/>
              <w:t>"El registro no existe"</w:t>
            </w:r>
          </w:p>
        </w:tc>
      </w:tr>
    </w:tbl>
    <w:p w:rsidR="00A83D7E" w:rsidRDefault="00A83D7E" w:rsidP="00A83D7E">
      <w:pPr>
        <w:pStyle w:val="Prrafodelista"/>
        <w:spacing w:after="0" w:line="240" w:lineRule="auto"/>
        <w:ind w:left="1276" w:hanging="283"/>
        <w:rPr>
          <w:b/>
          <w:sz w:val="23"/>
          <w:szCs w:val="23"/>
        </w:rPr>
      </w:pPr>
    </w:p>
    <w:p w:rsidR="00A83D7E" w:rsidRPr="003579E7" w:rsidRDefault="00A83D7E" w:rsidP="00A83D7E">
      <w:pPr>
        <w:pStyle w:val="Prrafodelista"/>
        <w:spacing w:after="0" w:line="240" w:lineRule="auto"/>
        <w:ind w:left="1276" w:hanging="283"/>
        <w:rPr>
          <w:b/>
          <w:sz w:val="23"/>
          <w:szCs w:val="23"/>
        </w:rPr>
      </w:pPr>
      <w:r>
        <w:rPr>
          <w:b/>
          <w:sz w:val="23"/>
          <w:szCs w:val="23"/>
        </w:rPr>
        <w:t>DETALLE DE OPERACIÓN</w:t>
      </w:r>
    </w:p>
    <w:p w:rsidR="00F54A0D" w:rsidRPr="00A83D7E" w:rsidRDefault="00F54A0D" w:rsidP="00A83D7E">
      <w:pPr>
        <w:pStyle w:val="Prrafodelista"/>
        <w:ind w:left="993"/>
        <w:rPr>
          <w:bCs/>
          <w:sz w:val="23"/>
          <w:szCs w:val="23"/>
        </w:rPr>
      </w:pPr>
      <w:r w:rsidRPr="00A83D7E">
        <w:rPr>
          <w:bCs/>
          <w:sz w:val="23"/>
          <w:szCs w:val="23"/>
        </w:rPr>
        <w:t>Nombre de Procedimiento</w:t>
      </w:r>
      <w:r w:rsidR="00C36729">
        <w:rPr>
          <w:bCs/>
          <w:sz w:val="23"/>
          <w:szCs w:val="23"/>
        </w:rPr>
        <w:t xml:space="preserve">: </w:t>
      </w:r>
      <w:r w:rsidRPr="00A83D7E">
        <w:rPr>
          <w:bCs/>
          <w:sz w:val="23"/>
          <w:szCs w:val="23"/>
        </w:rPr>
        <w:t>SP_INTSGO_LIB_ROLL_DESCARGA_SALDOS_ADUANEROS_DETALLE</w:t>
      </w:r>
    </w:p>
    <w:p w:rsidR="00F54A0D" w:rsidRPr="00A83D7E" w:rsidRDefault="00F54A0D" w:rsidP="00A83D7E">
      <w:pPr>
        <w:pStyle w:val="Prrafodelista"/>
        <w:ind w:left="993"/>
        <w:rPr>
          <w:bCs/>
          <w:sz w:val="23"/>
          <w:szCs w:val="23"/>
        </w:rPr>
      </w:pPr>
      <w:r w:rsidRPr="00A83D7E">
        <w:rPr>
          <w:bCs/>
          <w:sz w:val="23"/>
          <w:szCs w:val="23"/>
        </w:rPr>
        <w:t xml:space="preserve">Retorno de datos </w:t>
      </w:r>
    </w:p>
    <w:tbl>
      <w:tblPr>
        <w:tblW w:w="7088" w:type="dxa"/>
        <w:tblInd w:w="1346" w:type="dxa"/>
        <w:tblCellMar>
          <w:left w:w="70" w:type="dxa"/>
          <w:right w:w="70" w:type="dxa"/>
        </w:tblCellMar>
        <w:tblLook w:val="04A0" w:firstRow="1" w:lastRow="0" w:firstColumn="1" w:lastColumn="0" w:noHBand="0" w:noVBand="1"/>
      </w:tblPr>
      <w:tblGrid>
        <w:gridCol w:w="1276"/>
        <w:gridCol w:w="5812"/>
      </w:tblGrid>
      <w:tr w:rsidR="00F54A0D" w:rsidRPr="00E90A0D" w:rsidTr="00C36729">
        <w:trPr>
          <w:trHeight w:val="555"/>
        </w:trPr>
        <w:tc>
          <w:tcPr>
            <w:tcW w:w="1276"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Resultado</w:t>
            </w:r>
          </w:p>
        </w:tc>
        <w:tc>
          <w:tcPr>
            <w:tcW w:w="5812" w:type="dxa"/>
            <w:tcBorders>
              <w:top w:val="single" w:sz="8" w:space="0" w:color="808080"/>
              <w:left w:val="nil"/>
              <w:bottom w:val="single" w:sz="8" w:space="0" w:color="808080"/>
              <w:right w:val="single" w:sz="8" w:space="0" w:color="808080"/>
            </w:tcBorders>
            <w:shd w:val="clear" w:color="000000" w:fill="BFBFBF"/>
            <w:noWrap/>
            <w:vAlign w:val="center"/>
            <w:hideMark/>
          </w:tcPr>
          <w:p w:rsidR="00F54A0D" w:rsidRPr="00E90A0D" w:rsidRDefault="00F54A0D" w:rsidP="00C36729">
            <w:pPr>
              <w:spacing w:after="0" w:line="240" w:lineRule="auto"/>
              <w:jc w:val="center"/>
              <w:rPr>
                <w:rFonts w:ascii="Calibri" w:eastAsia="Times New Roman" w:hAnsi="Calibri" w:cs="Times New Roman"/>
                <w:b/>
                <w:bCs/>
              </w:rPr>
            </w:pPr>
            <w:r w:rsidRPr="00E90A0D">
              <w:rPr>
                <w:rFonts w:ascii="Calibri" w:eastAsia="Times New Roman" w:hAnsi="Calibri" w:cs="Times New Roman"/>
                <w:b/>
                <w:bCs/>
              </w:rPr>
              <w:t>Mensaje</w:t>
            </w:r>
          </w:p>
        </w:tc>
      </w:tr>
      <w:tr w:rsidR="00F54A0D" w:rsidRPr="00E90A0D" w:rsidTr="00C36729">
        <w:trPr>
          <w:trHeight w:val="555"/>
        </w:trPr>
        <w:tc>
          <w:tcPr>
            <w:tcW w:w="1276" w:type="dxa"/>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lastRenderedPageBreak/>
              <w:t>0</w:t>
            </w:r>
          </w:p>
        </w:tc>
        <w:tc>
          <w:tcPr>
            <w:tcW w:w="5812" w:type="dxa"/>
            <w:tcBorders>
              <w:top w:val="nil"/>
              <w:left w:val="nil"/>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  Registro actualizado </w:t>
            </w:r>
          </w:p>
        </w:tc>
      </w:tr>
      <w:tr w:rsidR="00F54A0D" w:rsidRPr="00E90A0D" w:rsidTr="00C36729">
        <w:trPr>
          <w:trHeight w:val="630"/>
        </w:trPr>
        <w:tc>
          <w:tcPr>
            <w:tcW w:w="1276" w:type="dxa"/>
            <w:vMerge w:val="restart"/>
            <w:tcBorders>
              <w:top w:val="nil"/>
              <w:left w:val="single" w:sz="8" w:space="0" w:color="808080"/>
              <w:bottom w:val="single" w:sz="8" w:space="0" w:color="808080"/>
              <w:right w:val="single" w:sz="8" w:space="0" w:color="808080"/>
            </w:tcBorders>
            <w:shd w:val="clear" w:color="auto" w:fill="auto"/>
            <w:noWrap/>
            <w:vAlign w:val="center"/>
            <w:hideMark/>
          </w:tcPr>
          <w:p w:rsidR="00F54A0D" w:rsidRPr="00E90A0D" w:rsidRDefault="00F54A0D" w:rsidP="00C36729">
            <w:pPr>
              <w:spacing w:after="0" w:line="240" w:lineRule="auto"/>
              <w:jc w:val="center"/>
              <w:rPr>
                <w:rFonts w:ascii="Calibri" w:eastAsia="Times New Roman" w:hAnsi="Calibri" w:cs="Times New Roman"/>
                <w:color w:val="000000"/>
              </w:rPr>
            </w:pPr>
            <w:r w:rsidRPr="00E90A0D">
              <w:rPr>
                <w:rFonts w:ascii="Calibri" w:eastAsia="Times New Roman" w:hAnsi="Calibri" w:cs="Times New Roman"/>
                <w:color w:val="000000"/>
              </w:rPr>
              <w:t>1</w:t>
            </w:r>
          </w:p>
        </w:tc>
        <w:tc>
          <w:tcPr>
            <w:tcW w:w="5812" w:type="dxa"/>
            <w:tcBorders>
              <w:top w:val="nil"/>
              <w:left w:val="nil"/>
              <w:bottom w:val="single" w:sz="8" w:space="0" w:color="808080"/>
              <w:right w:val="single" w:sz="8" w:space="0" w:color="808080"/>
            </w:tcBorders>
            <w:shd w:val="clear" w:color="auto" w:fill="auto"/>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los parámetros de entrada deben tener valor y no lo tiene</w:t>
            </w:r>
            <w:r w:rsidRPr="00E90A0D">
              <w:rPr>
                <w:rFonts w:ascii="Calibri" w:eastAsia="Times New Roman" w:hAnsi="Calibri" w:cs="Times New Roman"/>
                <w:color w:val="000000"/>
              </w:rPr>
              <w:br/>
              <w:t>"Los parámetros de entrada deben tener valor"</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CCMPN es diferente de 'AM' - 'LZ'</w:t>
            </w:r>
            <w:r w:rsidRPr="00E90A0D">
              <w:rPr>
                <w:rFonts w:ascii="Calibri" w:eastAsia="Times New Roman" w:hAnsi="Calibri" w:cs="Times New Roman"/>
                <w:color w:val="000000"/>
              </w:rPr>
              <w:br/>
              <w:t>"Código de compañía no válidos"</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 0 </w:t>
            </w:r>
            <w:r w:rsidRPr="00E90A0D">
              <w:rPr>
                <w:rFonts w:ascii="Calibri" w:eastAsia="Times New Roman" w:hAnsi="Calibri" w:cs="Times New Roman"/>
                <w:color w:val="000000"/>
              </w:rPr>
              <w:br/>
              <w:t xml:space="preserve">"La cantidad y peso liberado no pueden tener valor 0" </w:t>
            </w:r>
          </w:p>
        </w:tc>
      </w:tr>
      <w:tr w:rsidR="00F54A0D" w:rsidRPr="00E90A0D" w:rsidTr="00C36729">
        <w:trPr>
          <w:trHeight w:val="73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QMRTLB = 0 y QPSTLB &lt; 0 </w:t>
            </w:r>
            <w:r w:rsidRPr="00E90A0D">
              <w:rPr>
                <w:rFonts w:ascii="Calibri" w:eastAsia="Times New Roman" w:hAnsi="Calibri" w:cs="Times New Roman"/>
                <w:color w:val="000000"/>
              </w:rPr>
              <w:br/>
              <w:t xml:space="preserve">"Cantidad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 xml:space="preserve">Si QPSTLB = 0 y QMRTLB &lt; 0 </w:t>
            </w:r>
            <w:r w:rsidRPr="00E90A0D">
              <w:rPr>
                <w:rFonts w:ascii="Calibri" w:eastAsia="Times New Roman" w:hAnsi="Calibri" w:cs="Times New Roman"/>
                <w:color w:val="000000"/>
              </w:rPr>
              <w:br/>
              <w:t xml:space="preserve">"Peso </w:t>
            </w:r>
            <w:proofErr w:type="spellStart"/>
            <w:r w:rsidRPr="00E90A0D">
              <w:rPr>
                <w:rFonts w:ascii="Calibri" w:eastAsia="Times New Roman" w:hAnsi="Calibri" w:cs="Times New Roman"/>
                <w:color w:val="000000"/>
              </w:rPr>
              <w:t>mercaderia</w:t>
            </w:r>
            <w:proofErr w:type="spellEnd"/>
            <w:r w:rsidRPr="00E90A0D">
              <w:rPr>
                <w:rFonts w:ascii="Calibri" w:eastAsia="Times New Roman" w:hAnsi="Calibri" w:cs="Times New Roman"/>
                <w:color w:val="000000"/>
              </w:rPr>
              <w:t xml:space="preserve"> liberada no puede tener valor 0"</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CULUSA es diferente de 'WEBALMA' - 'WEBCASA'</w:t>
            </w:r>
            <w:r w:rsidRPr="00E90A0D">
              <w:rPr>
                <w:rFonts w:ascii="Calibri" w:eastAsia="Times New Roman" w:hAnsi="Calibri" w:cs="Times New Roman"/>
                <w:color w:val="000000"/>
              </w:rPr>
              <w:br/>
              <w:t>"Usuario de actualización no válido"</w:t>
            </w:r>
          </w:p>
        </w:tc>
      </w:tr>
      <w:tr w:rsidR="00F54A0D" w:rsidRPr="00E90A0D" w:rsidTr="00C36729">
        <w:trPr>
          <w:trHeight w:val="58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NTRMNL es diferente de 'WEBALMA' - 'WEBCASA'</w:t>
            </w:r>
            <w:r w:rsidRPr="00E90A0D">
              <w:rPr>
                <w:rFonts w:ascii="Calibri" w:eastAsia="Times New Roman" w:hAnsi="Calibri" w:cs="Times New Roman"/>
                <w:color w:val="000000"/>
              </w:rPr>
              <w:br/>
              <w:t>"Terminal de actualización no válido"</w:t>
            </w:r>
          </w:p>
        </w:tc>
      </w:tr>
      <w:tr w:rsidR="00F54A0D" w:rsidRPr="00E90A0D" w:rsidTr="00C36729">
        <w:trPr>
          <w:trHeight w:val="615"/>
        </w:trPr>
        <w:tc>
          <w:tcPr>
            <w:tcW w:w="1276" w:type="dxa"/>
            <w:vMerge/>
            <w:tcBorders>
              <w:top w:val="nil"/>
              <w:left w:val="single" w:sz="8" w:space="0" w:color="808080"/>
              <w:bottom w:val="single" w:sz="8" w:space="0" w:color="808080"/>
              <w:right w:val="single" w:sz="8" w:space="0" w:color="808080"/>
            </w:tcBorders>
            <w:vAlign w:val="center"/>
            <w:hideMark/>
          </w:tcPr>
          <w:p w:rsidR="00F54A0D" w:rsidRPr="00E90A0D" w:rsidRDefault="00F54A0D" w:rsidP="00C36729">
            <w:pPr>
              <w:spacing w:after="0" w:line="240" w:lineRule="auto"/>
              <w:rPr>
                <w:rFonts w:ascii="Calibri" w:eastAsia="Times New Roman" w:hAnsi="Calibri" w:cs="Times New Roman"/>
                <w:color w:val="000000"/>
              </w:rPr>
            </w:pPr>
          </w:p>
        </w:tc>
        <w:tc>
          <w:tcPr>
            <w:tcW w:w="5812" w:type="dxa"/>
            <w:tcBorders>
              <w:top w:val="nil"/>
              <w:left w:val="nil"/>
              <w:bottom w:val="single" w:sz="8" w:space="0" w:color="808080"/>
              <w:right w:val="single" w:sz="8" w:space="0" w:color="808080"/>
            </w:tcBorders>
            <w:shd w:val="clear" w:color="auto" w:fill="auto"/>
            <w:vAlign w:val="center"/>
            <w:hideMark/>
          </w:tcPr>
          <w:p w:rsidR="00F54A0D" w:rsidRPr="00E90A0D" w:rsidRDefault="00F54A0D" w:rsidP="00C36729">
            <w:pPr>
              <w:spacing w:after="0" w:line="240" w:lineRule="auto"/>
              <w:rPr>
                <w:rFonts w:ascii="Calibri" w:eastAsia="Times New Roman" w:hAnsi="Calibri" w:cs="Times New Roman"/>
                <w:color w:val="000000"/>
              </w:rPr>
            </w:pPr>
            <w:r w:rsidRPr="00E90A0D">
              <w:rPr>
                <w:rFonts w:ascii="Calibri" w:eastAsia="Times New Roman" w:hAnsi="Calibri" w:cs="Times New Roman"/>
                <w:color w:val="000000"/>
              </w:rPr>
              <w:t>Si el registro no se encuentra</w:t>
            </w:r>
            <w:r w:rsidRPr="00E90A0D">
              <w:rPr>
                <w:rFonts w:ascii="Calibri" w:eastAsia="Times New Roman" w:hAnsi="Calibri" w:cs="Times New Roman"/>
                <w:color w:val="000000"/>
              </w:rPr>
              <w:br/>
              <w:t>"El registro no existe"</w:t>
            </w:r>
          </w:p>
        </w:tc>
      </w:tr>
    </w:tbl>
    <w:p w:rsidR="00F54A0D" w:rsidRDefault="00F54A0D" w:rsidP="00F54A0D"/>
    <w:p w:rsidR="00F54A0D" w:rsidRDefault="00F54A0D" w:rsidP="00F54A0D"/>
    <w:p w:rsidR="00F54A0D" w:rsidRPr="00A83D7E" w:rsidRDefault="00F54A0D" w:rsidP="00A83D7E">
      <w:pPr>
        <w:pStyle w:val="Ttulo2"/>
        <w:numPr>
          <w:ilvl w:val="1"/>
          <w:numId w:val="18"/>
        </w:numPr>
        <w:ind w:left="851" w:hanging="425"/>
        <w:rPr>
          <w:rFonts w:eastAsiaTheme="majorEastAsia"/>
        </w:rPr>
      </w:pPr>
      <w:bookmarkStart w:id="2062" w:name="_Toc500952818"/>
      <w:r w:rsidRPr="00A83D7E">
        <w:rPr>
          <w:rFonts w:eastAsiaTheme="majorEastAsia"/>
        </w:rPr>
        <w:t xml:space="preserve">REQFE001 – Consulta de </w:t>
      </w:r>
      <w:r w:rsidR="00CD4774">
        <w:rPr>
          <w:rFonts w:eastAsiaTheme="majorEastAsia"/>
        </w:rPr>
        <w:t>L</w:t>
      </w:r>
      <w:r w:rsidRPr="00A83D7E">
        <w:rPr>
          <w:rFonts w:eastAsiaTheme="majorEastAsia"/>
        </w:rPr>
        <w:t>iberaciones</w:t>
      </w:r>
      <w:bookmarkEnd w:id="2062"/>
    </w:p>
    <w:p w:rsidR="0022271C" w:rsidRPr="0022271C" w:rsidRDefault="0022271C" w:rsidP="0022271C">
      <w:pPr>
        <w:pStyle w:val="Prrafodelista"/>
        <w:spacing w:after="0" w:line="240" w:lineRule="auto"/>
        <w:ind w:left="1276" w:hanging="283"/>
        <w:rPr>
          <w:b/>
          <w:sz w:val="23"/>
          <w:szCs w:val="23"/>
        </w:rPr>
      </w:pPr>
      <w:r w:rsidRPr="0022271C">
        <w:rPr>
          <w:b/>
          <w:sz w:val="23"/>
          <w:szCs w:val="23"/>
        </w:rPr>
        <w:t>CABECERA LIBERACIÓN</w:t>
      </w:r>
    </w:p>
    <w:p w:rsidR="00F54A0D" w:rsidRPr="0022271C" w:rsidRDefault="00F54A0D" w:rsidP="0022271C">
      <w:pPr>
        <w:pStyle w:val="Prrafodelista"/>
        <w:ind w:left="993"/>
        <w:rPr>
          <w:bCs/>
          <w:sz w:val="23"/>
          <w:szCs w:val="23"/>
        </w:rPr>
      </w:pPr>
      <w:r w:rsidRPr="0022271C">
        <w:rPr>
          <w:bCs/>
          <w:sz w:val="23"/>
          <w:szCs w:val="23"/>
        </w:rPr>
        <w:t>Nombre de Procedimiento</w:t>
      </w:r>
      <w:r w:rsidR="00C36729">
        <w:rPr>
          <w:bCs/>
          <w:sz w:val="23"/>
          <w:szCs w:val="23"/>
        </w:rPr>
        <w:t xml:space="preserve">: </w:t>
      </w:r>
      <w:r w:rsidRPr="0022271C">
        <w:rPr>
          <w:bCs/>
          <w:sz w:val="23"/>
          <w:szCs w:val="23"/>
        </w:rPr>
        <w:t xml:space="preserve">SP_INTSGO_LIB_CONSULTA_LIBERACIONES_CABECERA </w:t>
      </w:r>
    </w:p>
    <w:p w:rsidR="00F54A0D" w:rsidRPr="0022271C" w:rsidRDefault="00F54A0D" w:rsidP="0022271C">
      <w:pPr>
        <w:pStyle w:val="Prrafodelista"/>
        <w:ind w:left="993"/>
        <w:rPr>
          <w:bCs/>
          <w:sz w:val="23"/>
          <w:szCs w:val="23"/>
        </w:rPr>
      </w:pPr>
      <w:r w:rsidRPr="0022271C">
        <w:rPr>
          <w:bCs/>
          <w:sz w:val="23"/>
          <w:szCs w:val="23"/>
        </w:rPr>
        <w:t>Retorno de datos</w:t>
      </w:r>
    </w:p>
    <w:tbl>
      <w:tblPr>
        <w:tblW w:w="6240" w:type="dxa"/>
        <w:tblInd w:w="1488" w:type="dxa"/>
        <w:tblCellMar>
          <w:left w:w="70" w:type="dxa"/>
          <w:right w:w="70" w:type="dxa"/>
        </w:tblCellMar>
        <w:tblLook w:val="04A0" w:firstRow="1" w:lastRow="0" w:firstColumn="1" w:lastColumn="0" w:noHBand="0" w:noVBand="1"/>
      </w:tblPr>
      <w:tblGrid>
        <w:gridCol w:w="6240"/>
      </w:tblGrid>
      <w:tr w:rsidR="00F54A0D" w:rsidRPr="00BA0997" w:rsidTr="00C36729">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BA0997" w:rsidRDefault="00F54A0D" w:rsidP="00C36729">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F54A0D" w:rsidRPr="00BA0997" w:rsidTr="00C36729">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F54A0D" w:rsidRPr="00BA0997" w:rsidRDefault="00F54A0D" w:rsidP="00C36729">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F54A0D" w:rsidRPr="00BA0997" w:rsidTr="00C36729">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1125EE" w:rsidRDefault="00F54A0D" w:rsidP="001125EE">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 CCMPN es diferente de  'AM' - 'LZ''</w:t>
            </w:r>
            <w:r w:rsidRPr="00BA0997">
              <w:rPr>
                <w:rFonts w:ascii="Calibri" w:eastAsia="Times New Roman" w:hAnsi="Calibri" w:cs="Times New Roman"/>
                <w:color w:val="000000"/>
              </w:rPr>
              <w:br/>
              <w:t xml:space="preserve">Si FECINI = 0 </w:t>
            </w:r>
          </w:p>
          <w:p w:rsidR="00F54A0D" w:rsidRPr="00BA0997" w:rsidRDefault="001125EE" w:rsidP="001125EE">
            <w:pPr>
              <w:spacing w:after="0" w:line="240" w:lineRule="auto"/>
              <w:rPr>
                <w:rFonts w:ascii="Calibri" w:eastAsia="Times New Roman" w:hAnsi="Calibri" w:cs="Times New Roman"/>
                <w:color w:val="000000"/>
              </w:rPr>
            </w:pPr>
            <w:r>
              <w:rPr>
                <w:rFonts w:ascii="Calibri" w:eastAsia="Times New Roman" w:hAnsi="Calibri" w:cs="Times New Roman"/>
                <w:color w:val="000000"/>
              </w:rPr>
              <w:t>Si</w:t>
            </w:r>
            <w:r w:rsidR="00F54A0D" w:rsidRPr="00BA0997">
              <w:rPr>
                <w:rFonts w:ascii="Calibri" w:eastAsia="Times New Roman" w:hAnsi="Calibri" w:cs="Times New Roman"/>
                <w:color w:val="000000"/>
              </w:rPr>
              <w:t xml:space="preserve"> FECFIN = 0 </w:t>
            </w:r>
            <w:r w:rsidR="00F54A0D" w:rsidRPr="00BA0997">
              <w:rPr>
                <w:rFonts w:ascii="Calibri" w:eastAsia="Times New Roman" w:hAnsi="Calibri" w:cs="Times New Roman"/>
                <w:color w:val="000000"/>
              </w:rPr>
              <w:br/>
              <w:t>"Sin datos"</w:t>
            </w:r>
            <w:r w:rsidR="00F54A0D" w:rsidRPr="00BA0997">
              <w:rPr>
                <w:rFonts w:ascii="Calibri" w:eastAsia="Times New Roman" w:hAnsi="Calibri" w:cs="Times New Roman"/>
                <w:color w:val="000000"/>
              </w:rPr>
              <w:br/>
              <w:t>Si no encuentra registros devuelve vacío</w:t>
            </w:r>
          </w:p>
        </w:tc>
      </w:tr>
    </w:tbl>
    <w:p w:rsidR="00F54A0D" w:rsidRDefault="00F54A0D" w:rsidP="00F54A0D">
      <w:pPr>
        <w:spacing w:after="0" w:line="240" w:lineRule="auto"/>
        <w:ind w:left="567" w:firstLine="851"/>
        <w:rPr>
          <w:rFonts w:eastAsiaTheme="majorEastAsia" w:cstheme="majorBidi"/>
          <w:bCs/>
          <w:color w:val="595959" w:themeColor="text1" w:themeTint="A6"/>
          <w:sz w:val="24"/>
          <w:szCs w:val="28"/>
        </w:rPr>
      </w:pPr>
    </w:p>
    <w:p w:rsidR="0022271C" w:rsidRPr="0022271C" w:rsidRDefault="0022271C" w:rsidP="0022271C">
      <w:pPr>
        <w:pStyle w:val="Prrafodelista"/>
        <w:spacing w:after="0" w:line="240" w:lineRule="auto"/>
        <w:ind w:left="1276" w:hanging="283"/>
        <w:rPr>
          <w:b/>
          <w:sz w:val="23"/>
          <w:szCs w:val="23"/>
        </w:rPr>
      </w:pPr>
      <w:r>
        <w:rPr>
          <w:b/>
          <w:sz w:val="23"/>
          <w:szCs w:val="23"/>
        </w:rPr>
        <w:t>DETALLE DE</w:t>
      </w:r>
      <w:r w:rsidRPr="0022271C">
        <w:rPr>
          <w:b/>
          <w:sz w:val="23"/>
          <w:szCs w:val="23"/>
        </w:rPr>
        <w:t xml:space="preserve"> LIBERACIÓN</w:t>
      </w:r>
    </w:p>
    <w:p w:rsidR="00F54A0D" w:rsidRPr="0022271C" w:rsidRDefault="00F54A0D" w:rsidP="0022271C">
      <w:pPr>
        <w:pStyle w:val="Prrafodelista"/>
        <w:ind w:left="993"/>
        <w:rPr>
          <w:bCs/>
          <w:sz w:val="23"/>
          <w:szCs w:val="23"/>
        </w:rPr>
      </w:pPr>
      <w:r w:rsidRPr="0022271C">
        <w:rPr>
          <w:bCs/>
          <w:sz w:val="23"/>
          <w:szCs w:val="23"/>
        </w:rPr>
        <w:t>Nombre de Procedimiento</w:t>
      </w:r>
      <w:r w:rsidR="00C36729">
        <w:rPr>
          <w:bCs/>
          <w:sz w:val="23"/>
          <w:szCs w:val="23"/>
        </w:rPr>
        <w:t xml:space="preserve">: </w:t>
      </w:r>
      <w:r w:rsidRPr="0022271C">
        <w:rPr>
          <w:bCs/>
          <w:sz w:val="23"/>
          <w:szCs w:val="23"/>
        </w:rPr>
        <w:t>SP_INTSGO_LIB_CONSULTA_LIBERACIONES_DETALLE</w:t>
      </w:r>
    </w:p>
    <w:p w:rsidR="00F54A0D" w:rsidRPr="0022271C" w:rsidRDefault="00F54A0D" w:rsidP="0022271C">
      <w:pPr>
        <w:pStyle w:val="Prrafodelista"/>
        <w:ind w:left="993"/>
        <w:rPr>
          <w:bCs/>
          <w:sz w:val="23"/>
          <w:szCs w:val="23"/>
        </w:rPr>
      </w:pPr>
      <w:r w:rsidRPr="0022271C">
        <w:rPr>
          <w:bCs/>
          <w:sz w:val="23"/>
          <w:szCs w:val="23"/>
        </w:rPr>
        <w:t>Retorno de datos</w:t>
      </w:r>
    </w:p>
    <w:p w:rsidR="00F54A0D" w:rsidRDefault="00F54A0D" w:rsidP="00F54A0D">
      <w:pPr>
        <w:spacing w:after="0" w:line="240" w:lineRule="auto"/>
        <w:ind w:left="567" w:firstLine="851"/>
      </w:pPr>
    </w:p>
    <w:tbl>
      <w:tblPr>
        <w:tblW w:w="6240" w:type="dxa"/>
        <w:tblInd w:w="1488" w:type="dxa"/>
        <w:tblCellMar>
          <w:left w:w="70" w:type="dxa"/>
          <w:right w:w="70" w:type="dxa"/>
        </w:tblCellMar>
        <w:tblLook w:val="04A0" w:firstRow="1" w:lastRow="0" w:firstColumn="1" w:lastColumn="0" w:noHBand="0" w:noVBand="1"/>
      </w:tblPr>
      <w:tblGrid>
        <w:gridCol w:w="6240"/>
      </w:tblGrid>
      <w:tr w:rsidR="00F54A0D" w:rsidRPr="00BA0997" w:rsidTr="00C36729">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F54A0D" w:rsidRPr="00BA0997" w:rsidRDefault="00F54A0D" w:rsidP="00C36729">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F54A0D" w:rsidRPr="00BA0997" w:rsidTr="00C36729">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F54A0D" w:rsidRPr="00BA0997" w:rsidRDefault="00F54A0D" w:rsidP="00C36729">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F54A0D" w:rsidRPr="00BA0997" w:rsidTr="00C36729">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1125EE" w:rsidRDefault="00F54A0D" w:rsidP="001125EE">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 la CCMPN es diferente de  'AM' - 'LZ''</w:t>
            </w:r>
            <w:r w:rsidRPr="00BA0997">
              <w:rPr>
                <w:rFonts w:ascii="Calibri" w:eastAsia="Times New Roman" w:hAnsi="Calibri" w:cs="Times New Roman"/>
                <w:color w:val="000000"/>
              </w:rPr>
              <w:br/>
              <w:t xml:space="preserve">Si </w:t>
            </w:r>
            <w:r w:rsidR="001125EE">
              <w:rPr>
                <w:rFonts w:ascii="Calibri" w:eastAsia="Times New Roman" w:hAnsi="Calibri" w:cs="Times New Roman"/>
                <w:color w:val="000000"/>
              </w:rPr>
              <w:t>NOPRCN</w:t>
            </w:r>
            <w:r w:rsidRPr="00BA0997">
              <w:rPr>
                <w:rFonts w:ascii="Calibri" w:eastAsia="Times New Roman" w:hAnsi="Calibri" w:cs="Times New Roman"/>
                <w:color w:val="000000"/>
              </w:rPr>
              <w:t xml:space="preserve"> = 0 </w:t>
            </w:r>
          </w:p>
          <w:p w:rsidR="00F54A0D" w:rsidRPr="00BA0997" w:rsidRDefault="001125EE" w:rsidP="001125EE">
            <w:pPr>
              <w:spacing w:after="0" w:line="240" w:lineRule="auto"/>
              <w:rPr>
                <w:rFonts w:ascii="Calibri" w:eastAsia="Times New Roman" w:hAnsi="Calibri" w:cs="Times New Roman"/>
                <w:color w:val="000000"/>
              </w:rPr>
            </w:pPr>
            <w:r>
              <w:rPr>
                <w:rFonts w:ascii="Calibri" w:eastAsia="Times New Roman" w:hAnsi="Calibri" w:cs="Times New Roman"/>
                <w:color w:val="000000"/>
              </w:rPr>
              <w:t>Si</w:t>
            </w:r>
            <w:r w:rsidR="00F54A0D" w:rsidRPr="00BA0997">
              <w:rPr>
                <w:rFonts w:ascii="Calibri" w:eastAsia="Times New Roman" w:hAnsi="Calibri" w:cs="Times New Roman"/>
                <w:color w:val="000000"/>
              </w:rPr>
              <w:t xml:space="preserve"> </w:t>
            </w:r>
            <w:r>
              <w:rPr>
                <w:rFonts w:ascii="Calibri" w:eastAsia="Times New Roman" w:hAnsi="Calibri" w:cs="Times New Roman"/>
                <w:color w:val="000000"/>
              </w:rPr>
              <w:t>NLBRC</w:t>
            </w:r>
            <w:r w:rsidR="00F54A0D" w:rsidRPr="00BA0997">
              <w:rPr>
                <w:rFonts w:ascii="Calibri" w:eastAsia="Times New Roman" w:hAnsi="Calibri" w:cs="Times New Roman"/>
                <w:color w:val="000000"/>
              </w:rPr>
              <w:t xml:space="preserve"> = 0 </w:t>
            </w:r>
            <w:r w:rsidR="00F54A0D" w:rsidRPr="00BA0997">
              <w:rPr>
                <w:rFonts w:ascii="Calibri" w:eastAsia="Times New Roman" w:hAnsi="Calibri" w:cs="Times New Roman"/>
                <w:color w:val="000000"/>
              </w:rPr>
              <w:br/>
              <w:t>"Sin datos"</w:t>
            </w:r>
            <w:r w:rsidR="00F54A0D" w:rsidRPr="00BA0997">
              <w:rPr>
                <w:rFonts w:ascii="Calibri" w:eastAsia="Times New Roman" w:hAnsi="Calibri" w:cs="Times New Roman"/>
                <w:color w:val="000000"/>
              </w:rPr>
              <w:br/>
              <w:t>Si no encuentra registros devuelve vacío</w:t>
            </w:r>
          </w:p>
        </w:tc>
      </w:tr>
    </w:tbl>
    <w:p w:rsidR="00F54A0D" w:rsidRDefault="00F54A0D" w:rsidP="00F54A0D"/>
    <w:p w:rsidR="00F54A0D" w:rsidRDefault="00F54A0D" w:rsidP="00A83D7E">
      <w:pPr>
        <w:pStyle w:val="Ttulo2"/>
        <w:numPr>
          <w:ilvl w:val="1"/>
          <w:numId w:val="18"/>
        </w:numPr>
        <w:ind w:left="851" w:hanging="425"/>
        <w:rPr>
          <w:rFonts w:eastAsiaTheme="majorEastAsia"/>
        </w:rPr>
      </w:pPr>
      <w:bookmarkStart w:id="2063" w:name="_Toc500952819"/>
      <w:r w:rsidRPr="00A83D7E">
        <w:rPr>
          <w:rFonts w:eastAsiaTheme="majorEastAsia"/>
        </w:rPr>
        <w:t xml:space="preserve">REQFE002 -  Relación datos de </w:t>
      </w:r>
      <w:r w:rsidR="00CD4774">
        <w:rPr>
          <w:rFonts w:eastAsiaTheme="majorEastAsia"/>
        </w:rPr>
        <w:t>la L</w:t>
      </w:r>
      <w:r w:rsidRPr="00A83D7E">
        <w:rPr>
          <w:rFonts w:eastAsiaTheme="majorEastAsia"/>
        </w:rPr>
        <w:t>iberación</w:t>
      </w:r>
      <w:bookmarkEnd w:id="2063"/>
    </w:p>
    <w:p w:rsidR="00CD4774" w:rsidRPr="0022271C" w:rsidRDefault="00CD4774" w:rsidP="00CD4774">
      <w:pPr>
        <w:pStyle w:val="Prrafodelista"/>
        <w:spacing w:after="0" w:line="240" w:lineRule="auto"/>
        <w:ind w:left="1276" w:hanging="283"/>
        <w:rPr>
          <w:b/>
          <w:sz w:val="23"/>
          <w:szCs w:val="23"/>
        </w:rPr>
      </w:pPr>
      <w:r w:rsidRPr="0022271C">
        <w:rPr>
          <w:b/>
          <w:sz w:val="23"/>
          <w:szCs w:val="23"/>
        </w:rPr>
        <w:t>CABECERA LIBERACIÓN</w:t>
      </w:r>
    </w:p>
    <w:p w:rsidR="00C36729" w:rsidRDefault="00CD4774" w:rsidP="00CD4774">
      <w:pPr>
        <w:pStyle w:val="Prrafodelista"/>
        <w:spacing w:after="0" w:line="240" w:lineRule="auto"/>
        <w:ind w:left="1276" w:hanging="283"/>
        <w:rPr>
          <w:sz w:val="23"/>
          <w:szCs w:val="23"/>
        </w:rPr>
      </w:pPr>
      <w:r w:rsidRPr="00CD4774">
        <w:rPr>
          <w:sz w:val="23"/>
          <w:szCs w:val="23"/>
        </w:rPr>
        <w:t>Nombre de Procedimiento</w:t>
      </w:r>
      <w:r>
        <w:rPr>
          <w:sz w:val="23"/>
          <w:szCs w:val="23"/>
        </w:rPr>
        <w:t>:</w:t>
      </w:r>
    </w:p>
    <w:p w:rsidR="00CD4774" w:rsidRPr="00CD4774" w:rsidRDefault="00C36729" w:rsidP="00CD4774">
      <w:pPr>
        <w:pStyle w:val="Prrafodelista"/>
        <w:spacing w:after="0" w:line="240" w:lineRule="auto"/>
        <w:ind w:left="1276" w:hanging="283"/>
        <w:rPr>
          <w:sz w:val="23"/>
          <w:szCs w:val="23"/>
        </w:rPr>
      </w:pPr>
      <w:r>
        <w:rPr>
          <w:sz w:val="23"/>
          <w:szCs w:val="23"/>
        </w:rPr>
        <w:t>S</w:t>
      </w:r>
      <w:r w:rsidRPr="00C36729">
        <w:rPr>
          <w:sz w:val="23"/>
          <w:szCs w:val="23"/>
        </w:rPr>
        <w:t>P_INTSGO_LIB_CONSULTA_RELACION_DATOS_CABECERA</w:t>
      </w:r>
    </w:p>
    <w:p w:rsidR="00CD4774" w:rsidRDefault="00CD4774" w:rsidP="00CD4774">
      <w:pPr>
        <w:pStyle w:val="Prrafodelista"/>
        <w:spacing w:after="0" w:line="240" w:lineRule="auto"/>
        <w:ind w:left="1276" w:hanging="283"/>
        <w:rPr>
          <w:sz w:val="23"/>
          <w:szCs w:val="23"/>
        </w:rPr>
      </w:pPr>
      <w:r w:rsidRPr="00CD4774">
        <w:rPr>
          <w:sz w:val="23"/>
          <w:szCs w:val="23"/>
        </w:rPr>
        <w:t>Retorno de datos</w:t>
      </w:r>
    </w:p>
    <w:p w:rsidR="00C36729" w:rsidRDefault="00C36729" w:rsidP="00CD4774">
      <w:pPr>
        <w:pStyle w:val="Prrafodelista"/>
        <w:spacing w:after="0" w:line="240" w:lineRule="auto"/>
        <w:ind w:left="1276" w:hanging="283"/>
        <w:rPr>
          <w:sz w:val="23"/>
          <w:szCs w:val="23"/>
        </w:rPr>
      </w:pPr>
    </w:p>
    <w:tbl>
      <w:tblPr>
        <w:tblW w:w="6240" w:type="dxa"/>
        <w:tblInd w:w="1488" w:type="dxa"/>
        <w:tblCellMar>
          <w:left w:w="70" w:type="dxa"/>
          <w:right w:w="70" w:type="dxa"/>
        </w:tblCellMar>
        <w:tblLook w:val="04A0" w:firstRow="1" w:lastRow="0" w:firstColumn="1" w:lastColumn="0" w:noHBand="0" w:noVBand="1"/>
      </w:tblPr>
      <w:tblGrid>
        <w:gridCol w:w="6240"/>
      </w:tblGrid>
      <w:tr w:rsidR="00C36729" w:rsidRPr="00BA0997" w:rsidTr="00C36729">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C36729" w:rsidRPr="00BA0997" w:rsidRDefault="00C36729" w:rsidP="00C36729">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C36729" w:rsidRPr="00BA0997" w:rsidTr="00C36729">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36729" w:rsidRPr="00BA0997" w:rsidRDefault="00C36729" w:rsidP="00C36729">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C36729" w:rsidRPr="00BA0997" w:rsidTr="00C36729">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466DD" w:rsidRDefault="00C36729" w:rsidP="001125EE">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w:t>
            </w:r>
            <w:r w:rsidR="001125EE">
              <w:rPr>
                <w:rFonts w:ascii="Calibri" w:eastAsia="Times New Roman" w:hAnsi="Calibri" w:cs="Times New Roman"/>
                <w:color w:val="000000"/>
              </w:rPr>
              <w:t>C</w:t>
            </w:r>
            <w:r w:rsidRPr="00BA0997">
              <w:rPr>
                <w:rFonts w:ascii="Calibri" w:eastAsia="Times New Roman" w:hAnsi="Calibri" w:cs="Times New Roman"/>
                <w:color w:val="000000"/>
              </w:rPr>
              <w:t>CMPN es diferente de  'AM' - 'LZ''</w:t>
            </w:r>
          </w:p>
          <w:p w:rsidR="00C36729" w:rsidRPr="00BA0997" w:rsidRDefault="00C466DD" w:rsidP="001125E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Si NLBRC = 0 y </w:t>
            </w:r>
            <w:r w:rsidRPr="00C466DD">
              <w:rPr>
                <w:rFonts w:ascii="Calibri" w:eastAsia="Times New Roman" w:hAnsi="Calibri" w:cs="Times New Roman"/>
                <w:color w:val="000000"/>
              </w:rPr>
              <w:t>STPQRY</w:t>
            </w:r>
            <w:r>
              <w:rPr>
                <w:rFonts w:ascii="Calibri" w:eastAsia="Times New Roman" w:hAnsi="Calibri" w:cs="Times New Roman"/>
                <w:color w:val="000000"/>
              </w:rPr>
              <w:t xml:space="preserve">=’ ‘ y </w:t>
            </w:r>
            <w:r w:rsidRPr="00C466DD">
              <w:rPr>
                <w:rFonts w:ascii="Calibri" w:eastAsia="Times New Roman" w:hAnsi="Calibri" w:cs="Times New Roman"/>
                <w:color w:val="000000"/>
              </w:rPr>
              <w:t>CODQRY</w:t>
            </w:r>
            <w:r>
              <w:rPr>
                <w:rFonts w:ascii="Calibri" w:eastAsia="Times New Roman" w:hAnsi="Calibri" w:cs="Times New Roman"/>
                <w:color w:val="000000"/>
              </w:rPr>
              <w:t xml:space="preserve"> = 0</w:t>
            </w:r>
            <w:r w:rsidR="00C36729" w:rsidRPr="00BA0997">
              <w:rPr>
                <w:rFonts w:ascii="Calibri" w:eastAsia="Times New Roman" w:hAnsi="Calibri" w:cs="Times New Roman"/>
                <w:color w:val="000000"/>
              </w:rPr>
              <w:br/>
              <w:t>"Sin datos"</w:t>
            </w:r>
            <w:r w:rsidR="00C36729" w:rsidRPr="00BA0997">
              <w:rPr>
                <w:rFonts w:ascii="Calibri" w:eastAsia="Times New Roman" w:hAnsi="Calibri" w:cs="Times New Roman"/>
                <w:color w:val="000000"/>
              </w:rPr>
              <w:br/>
              <w:t>Si no encuentra registros devuelve vacío</w:t>
            </w:r>
          </w:p>
        </w:tc>
      </w:tr>
    </w:tbl>
    <w:p w:rsidR="00C36729" w:rsidRDefault="00C36729" w:rsidP="00CD4774">
      <w:pPr>
        <w:pStyle w:val="Prrafodelista"/>
        <w:spacing w:after="0" w:line="240" w:lineRule="auto"/>
        <w:ind w:left="1276" w:hanging="283"/>
        <w:rPr>
          <w:sz w:val="23"/>
          <w:szCs w:val="23"/>
        </w:rPr>
      </w:pPr>
    </w:p>
    <w:p w:rsidR="00C36729" w:rsidRPr="0022271C" w:rsidRDefault="00C36729" w:rsidP="00C36729">
      <w:pPr>
        <w:pStyle w:val="Prrafodelista"/>
        <w:spacing w:after="0" w:line="240" w:lineRule="auto"/>
        <w:ind w:left="1276" w:hanging="283"/>
        <w:rPr>
          <w:b/>
          <w:sz w:val="23"/>
          <w:szCs w:val="23"/>
        </w:rPr>
      </w:pPr>
      <w:r>
        <w:rPr>
          <w:b/>
          <w:sz w:val="23"/>
          <w:szCs w:val="23"/>
        </w:rPr>
        <w:t>DETALLE DE</w:t>
      </w:r>
      <w:r w:rsidRPr="0022271C">
        <w:rPr>
          <w:b/>
          <w:sz w:val="23"/>
          <w:szCs w:val="23"/>
        </w:rPr>
        <w:t xml:space="preserve"> LIBERACIÓN</w:t>
      </w:r>
    </w:p>
    <w:p w:rsidR="00C36729" w:rsidRPr="0022271C" w:rsidRDefault="00C36729" w:rsidP="00C36729">
      <w:pPr>
        <w:pStyle w:val="Prrafodelista"/>
        <w:ind w:left="993"/>
        <w:rPr>
          <w:bCs/>
          <w:sz w:val="23"/>
          <w:szCs w:val="23"/>
        </w:rPr>
      </w:pPr>
      <w:r w:rsidRPr="0022271C">
        <w:rPr>
          <w:bCs/>
          <w:sz w:val="23"/>
          <w:szCs w:val="23"/>
        </w:rPr>
        <w:t>Nombre de Procedimiento</w:t>
      </w:r>
      <w:r>
        <w:rPr>
          <w:bCs/>
          <w:sz w:val="23"/>
          <w:szCs w:val="23"/>
        </w:rPr>
        <w:t xml:space="preserve">: </w:t>
      </w:r>
      <w:r w:rsidRPr="00C36729">
        <w:rPr>
          <w:bCs/>
          <w:sz w:val="23"/>
          <w:szCs w:val="23"/>
        </w:rPr>
        <w:t>SP_INTSGO_LIB_CONSULTA_RELACION_DATOS_DETALLE</w:t>
      </w:r>
    </w:p>
    <w:p w:rsidR="00C36729" w:rsidRDefault="00C36729" w:rsidP="00C36729">
      <w:pPr>
        <w:pStyle w:val="Prrafodelista"/>
        <w:ind w:left="993"/>
        <w:rPr>
          <w:bCs/>
          <w:sz w:val="23"/>
          <w:szCs w:val="23"/>
        </w:rPr>
      </w:pPr>
      <w:r w:rsidRPr="0022271C">
        <w:rPr>
          <w:bCs/>
          <w:sz w:val="23"/>
          <w:szCs w:val="23"/>
        </w:rPr>
        <w:t>Retorno de datos</w:t>
      </w:r>
    </w:p>
    <w:tbl>
      <w:tblPr>
        <w:tblW w:w="6240" w:type="dxa"/>
        <w:tblInd w:w="1488" w:type="dxa"/>
        <w:tblCellMar>
          <w:left w:w="70" w:type="dxa"/>
          <w:right w:w="70" w:type="dxa"/>
        </w:tblCellMar>
        <w:tblLook w:val="04A0" w:firstRow="1" w:lastRow="0" w:firstColumn="1" w:lastColumn="0" w:noHBand="0" w:noVBand="1"/>
      </w:tblPr>
      <w:tblGrid>
        <w:gridCol w:w="6240"/>
      </w:tblGrid>
      <w:tr w:rsidR="00C466DD" w:rsidRPr="00BA0997" w:rsidTr="00FB6566">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C466DD" w:rsidRPr="00BA0997" w:rsidRDefault="00C466DD" w:rsidP="00FB6566">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C466DD" w:rsidRPr="00BA0997" w:rsidTr="00FB6566">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466DD" w:rsidRPr="00BA0997" w:rsidRDefault="00C466DD" w:rsidP="00FB6566">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C466DD" w:rsidRPr="00BA0997" w:rsidTr="00FB6566">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C466DD" w:rsidRDefault="00C466DD" w:rsidP="00FB6566">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 la CCMPN es diferente de  'AM' - 'LZ''</w:t>
            </w:r>
            <w:r w:rsidRPr="00BA0997">
              <w:rPr>
                <w:rFonts w:ascii="Calibri" w:eastAsia="Times New Roman" w:hAnsi="Calibri" w:cs="Times New Roman"/>
                <w:color w:val="000000"/>
              </w:rPr>
              <w:br/>
              <w:t xml:space="preserve">Si </w:t>
            </w:r>
            <w:r>
              <w:rPr>
                <w:rFonts w:ascii="Calibri" w:eastAsia="Times New Roman" w:hAnsi="Calibri" w:cs="Times New Roman"/>
                <w:color w:val="000000"/>
              </w:rPr>
              <w:t>NOPRCN</w:t>
            </w:r>
            <w:r w:rsidRPr="00BA0997">
              <w:rPr>
                <w:rFonts w:ascii="Calibri" w:eastAsia="Times New Roman" w:hAnsi="Calibri" w:cs="Times New Roman"/>
                <w:color w:val="000000"/>
              </w:rPr>
              <w:t xml:space="preserve"> = 0 </w:t>
            </w:r>
          </w:p>
          <w:p w:rsidR="00C466DD" w:rsidRPr="00BA0997" w:rsidRDefault="00C466DD" w:rsidP="00FB6566">
            <w:pPr>
              <w:spacing w:after="0" w:line="240" w:lineRule="auto"/>
              <w:rPr>
                <w:rFonts w:ascii="Calibri" w:eastAsia="Times New Roman" w:hAnsi="Calibri" w:cs="Times New Roman"/>
                <w:color w:val="000000"/>
              </w:rPr>
            </w:pPr>
            <w:r>
              <w:rPr>
                <w:rFonts w:ascii="Calibri" w:eastAsia="Times New Roman" w:hAnsi="Calibri" w:cs="Times New Roman"/>
                <w:color w:val="000000"/>
              </w:rPr>
              <w:t>Si</w:t>
            </w:r>
            <w:r w:rsidRPr="00BA0997">
              <w:rPr>
                <w:rFonts w:ascii="Calibri" w:eastAsia="Times New Roman" w:hAnsi="Calibri" w:cs="Times New Roman"/>
                <w:color w:val="000000"/>
              </w:rPr>
              <w:t xml:space="preserve"> </w:t>
            </w:r>
            <w:r>
              <w:rPr>
                <w:rFonts w:ascii="Calibri" w:eastAsia="Times New Roman" w:hAnsi="Calibri" w:cs="Times New Roman"/>
                <w:color w:val="000000"/>
              </w:rPr>
              <w:t>NLBRC</w:t>
            </w:r>
            <w:r w:rsidRPr="00BA0997">
              <w:rPr>
                <w:rFonts w:ascii="Calibri" w:eastAsia="Times New Roman" w:hAnsi="Calibri" w:cs="Times New Roman"/>
                <w:color w:val="000000"/>
              </w:rPr>
              <w:t xml:space="preserve"> = 0 </w:t>
            </w:r>
            <w:r w:rsidRPr="00BA0997">
              <w:rPr>
                <w:rFonts w:ascii="Calibri" w:eastAsia="Times New Roman" w:hAnsi="Calibri" w:cs="Times New Roman"/>
                <w:color w:val="000000"/>
              </w:rPr>
              <w:br/>
              <w:t>"Sin datos"</w:t>
            </w:r>
            <w:r w:rsidRPr="00BA0997">
              <w:rPr>
                <w:rFonts w:ascii="Calibri" w:eastAsia="Times New Roman" w:hAnsi="Calibri" w:cs="Times New Roman"/>
                <w:color w:val="000000"/>
              </w:rPr>
              <w:br/>
              <w:t>Si no encuentra registros devuelve vacío</w:t>
            </w:r>
          </w:p>
        </w:tc>
      </w:tr>
    </w:tbl>
    <w:p w:rsidR="00C36729" w:rsidRPr="0022271C" w:rsidRDefault="00C36729" w:rsidP="00C36729">
      <w:pPr>
        <w:pStyle w:val="Prrafodelista"/>
        <w:ind w:left="993"/>
        <w:rPr>
          <w:bCs/>
          <w:sz w:val="23"/>
          <w:szCs w:val="23"/>
        </w:rPr>
      </w:pPr>
    </w:p>
    <w:p w:rsidR="00F54A0D" w:rsidRPr="00A83D7E" w:rsidRDefault="00F54A0D" w:rsidP="00A83D7E">
      <w:pPr>
        <w:pStyle w:val="Ttulo2"/>
        <w:numPr>
          <w:ilvl w:val="1"/>
          <w:numId w:val="18"/>
        </w:numPr>
        <w:ind w:left="851" w:hanging="425"/>
        <w:rPr>
          <w:rFonts w:eastAsiaTheme="majorEastAsia"/>
        </w:rPr>
      </w:pPr>
      <w:bookmarkStart w:id="2064" w:name="_Toc500952820"/>
      <w:r w:rsidRPr="00A83D7E">
        <w:rPr>
          <w:rFonts w:eastAsiaTheme="majorEastAsia"/>
        </w:rPr>
        <w:t>REQFE003 -  Liberaciones generadas SGO</w:t>
      </w:r>
      <w:bookmarkEnd w:id="2064"/>
    </w:p>
    <w:p w:rsidR="004F571D" w:rsidRPr="0022271C" w:rsidRDefault="004F571D" w:rsidP="004F571D">
      <w:pPr>
        <w:pStyle w:val="Prrafodelista"/>
        <w:spacing w:after="0" w:line="240" w:lineRule="auto"/>
        <w:ind w:left="1276" w:hanging="283"/>
        <w:rPr>
          <w:b/>
          <w:sz w:val="23"/>
          <w:szCs w:val="23"/>
        </w:rPr>
      </w:pPr>
      <w:r w:rsidRPr="0022271C">
        <w:rPr>
          <w:b/>
          <w:sz w:val="23"/>
          <w:szCs w:val="23"/>
        </w:rPr>
        <w:t>CABECERA LIBERACIÓN</w:t>
      </w:r>
    </w:p>
    <w:p w:rsidR="004F571D" w:rsidRPr="004F571D" w:rsidRDefault="004F571D" w:rsidP="004F571D">
      <w:pPr>
        <w:pStyle w:val="Prrafodelista"/>
        <w:ind w:left="993"/>
        <w:rPr>
          <w:bCs/>
          <w:sz w:val="23"/>
          <w:szCs w:val="23"/>
        </w:rPr>
      </w:pPr>
      <w:r w:rsidRPr="004F571D">
        <w:rPr>
          <w:bCs/>
          <w:sz w:val="23"/>
          <w:szCs w:val="23"/>
        </w:rPr>
        <w:t>Nombre de Procedimiento:</w:t>
      </w:r>
    </w:p>
    <w:p w:rsidR="004F571D" w:rsidRPr="004F571D" w:rsidRDefault="004F571D" w:rsidP="004F571D">
      <w:pPr>
        <w:pStyle w:val="Prrafodelista"/>
        <w:ind w:left="993"/>
        <w:rPr>
          <w:bCs/>
          <w:sz w:val="23"/>
          <w:szCs w:val="23"/>
        </w:rPr>
      </w:pPr>
      <w:r w:rsidRPr="004F571D">
        <w:rPr>
          <w:bCs/>
          <w:sz w:val="23"/>
          <w:szCs w:val="23"/>
        </w:rPr>
        <w:t>SP_INTSGO_LIB_CONSULTA_LIBERACIONES_GENERADAS_SGO_CABECERA</w:t>
      </w:r>
    </w:p>
    <w:p w:rsidR="004F571D" w:rsidRPr="004F571D" w:rsidRDefault="004F571D" w:rsidP="004F571D">
      <w:pPr>
        <w:pStyle w:val="Prrafodelista"/>
        <w:ind w:left="993"/>
        <w:rPr>
          <w:bCs/>
          <w:sz w:val="23"/>
          <w:szCs w:val="23"/>
        </w:rPr>
      </w:pPr>
      <w:r w:rsidRPr="004F571D">
        <w:rPr>
          <w:bCs/>
          <w:sz w:val="23"/>
          <w:szCs w:val="23"/>
        </w:rPr>
        <w:t>Retorno de datos</w:t>
      </w:r>
    </w:p>
    <w:tbl>
      <w:tblPr>
        <w:tblW w:w="6240" w:type="dxa"/>
        <w:tblInd w:w="1488" w:type="dxa"/>
        <w:tblCellMar>
          <w:left w:w="70" w:type="dxa"/>
          <w:right w:w="70" w:type="dxa"/>
        </w:tblCellMar>
        <w:tblLook w:val="04A0" w:firstRow="1" w:lastRow="0" w:firstColumn="1" w:lastColumn="0" w:noHBand="0" w:noVBand="1"/>
      </w:tblPr>
      <w:tblGrid>
        <w:gridCol w:w="6240"/>
      </w:tblGrid>
      <w:tr w:rsidR="004F571D" w:rsidRPr="00BA0997" w:rsidTr="00FB6566">
        <w:trPr>
          <w:trHeight w:val="465"/>
        </w:trPr>
        <w:tc>
          <w:tcPr>
            <w:tcW w:w="6240" w:type="dxa"/>
            <w:tcBorders>
              <w:top w:val="single" w:sz="8" w:space="0" w:color="808080"/>
              <w:left w:val="single" w:sz="8" w:space="0" w:color="808080"/>
              <w:bottom w:val="single" w:sz="8" w:space="0" w:color="808080"/>
              <w:right w:val="single" w:sz="8" w:space="0" w:color="808080"/>
            </w:tcBorders>
            <w:shd w:val="clear" w:color="000000" w:fill="BFBFBF"/>
            <w:noWrap/>
            <w:vAlign w:val="center"/>
            <w:hideMark/>
          </w:tcPr>
          <w:p w:rsidR="004F571D" w:rsidRPr="00BA0997" w:rsidRDefault="004F571D" w:rsidP="00FB6566">
            <w:pPr>
              <w:spacing w:after="0" w:line="240" w:lineRule="auto"/>
              <w:jc w:val="center"/>
              <w:rPr>
                <w:rFonts w:ascii="Calibri" w:eastAsia="Times New Roman" w:hAnsi="Calibri" w:cs="Times New Roman"/>
                <w:b/>
                <w:bCs/>
              </w:rPr>
            </w:pPr>
            <w:r w:rsidRPr="00BA0997">
              <w:rPr>
                <w:rFonts w:ascii="Calibri" w:eastAsia="Times New Roman" w:hAnsi="Calibri" w:cs="Times New Roman"/>
                <w:b/>
                <w:bCs/>
              </w:rPr>
              <w:t>Resultado</w:t>
            </w:r>
          </w:p>
        </w:tc>
      </w:tr>
      <w:tr w:rsidR="004F571D" w:rsidRPr="00BA0997" w:rsidTr="00FB6566">
        <w:trPr>
          <w:trHeight w:val="75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4F571D" w:rsidRPr="00BA0997" w:rsidRDefault="004F571D" w:rsidP="00FB6566">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 xml:space="preserve">Si encuentra registros devuelve el(los) registro(s) </w:t>
            </w:r>
            <w:r w:rsidRPr="00BA0997">
              <w:rPr>
                <w:rFonts w:ascii="Calibri" w:eastAsia="Times New Roman" w:hAnsi="Calibri" w:cs="Times New Roman"/>
                <w:color w:val="000000"/>
              </w:rPr>
              <w:br/>
              <w:t>encontrados(s)</w:t>
            </w:r>
          </w:p>
        </w:tc>
      </w:tr>
      <w:tr w:rsidR="004F571D" w:rsidRPr="00BA0997" w:rsidTr="00FB6566">
        <w:trPr>
          <w:trHeight w:val="1290"/>
        </w:trPr>
        <w:tc>
          <w:tcPr>
            <w:tcW w:w="6240" w:type="dxa"/>
            <w:tcBorders>
              <w:top w:val="nil"/>
              <w:left w:val="single" w:sz="8" w:space="0" w:color="808080"/>
              <w:bottom w:val="single" w:sz="8" w:space="0" w:color="808080"/>
              <w:right w:val="single" w:sz="8" w:space="0" w:color="808080"/>
            </w:tcBorders>
            <w:shd w:val="clear" w:color="auto" w:fill="auto"/>
            <w:vAlign w:val="center"/>
            <w:hideMark/>
          </w:tcPr>
          <w:p w:rsidR="004F571D" w:rsidRDefault="004F571D" w:rsidP="00FB6566">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 CCMPN es diferente de  'AM' - 'LZ''</w:t>
            </w:r>
            <w:r w:rsidRPr="00BA0997">
              <w:rPr>
                <w:rFonts w:ascii="Calibri" w:eastAsia="Times New Roman" w:hAnsi="Calibri" w:cs="Times New Roman"/>
                <w:color w:val="000000"/>
              </w:rPr>
              <w:br/>
              <w:t xml:space="preserve">Si </w:t>
            </w:r>
            <w:r w:rsidR="00A045A1">
              <w:rPr>
                <w:rFonts w:ascii="Calibri" w:eastAsia="Times New Roman" w:hAnsi="Calibri" w:cs="Times New Roman"/>
                <w:color w:val="000000"/>
              </w:rPr>
              <w:t>CCLNT</w:t>
            </w:r>
            <w:r w:rsidRPr="00BA0997">
              <w:rPr>
                <w:rFonts w:ascii="Calibri" w:eastAsia="Times New Roman" w:hAnsi="Calibri" w:cs="Times New Roman"/>
                <w:color w:val="000000"/>
              </w:rPr>
              <w:t xml:space="preserve"> = 0 </w:t>
            </w:r>
          </w:p>
          <w:p w:rsidR="004F571D" w:rsidRPr="00BA0997" w:rsidRDefault="004F571D" w:rsidP="00FB6566">
            <w:pPr>
              <w:spacing w:after="0" w:line="240" w:lineRule="auto"/>
              <w:rPr>
                <w:rFonts w:ascii="Calibri" w:eastAsia="Times New Roman" w:hAnsi="Calibri" w:cs="Times New Roman"/>
                <w:color w:val="000000"/>
              </w:rPr>
            </w:pPr>
            <w:r w:rsidRPr="00BA0997">
              <w:rPr>
                <w:rFonts w:ascii="Calibri" w:eastAsia="Times New Roman" w:hAnsi="Calibri" w:cs="Times New Roman"/>
                <w:color w:val="000000"/>
              </w:rPr>
              <w:t>"Sin datos"</w:t>
            </w:r>
            <w:r w:rsidRPr="00BA0997">
              <w:rPr>
                <w:rFonts w:ascii="Calibri" w:eastAsia="Times New Roman" w:hAnsi="Calibri" w:cs="Times New Roman"/>
                <w:color w:val="000000"/>
              </w:rPr>
              <w:br/>
              <w:t>Si no encuentra registros devuelve vacío</w:t>
            </w:r>
          </w:p>
        </w:tc>
      </w:tr>
    </w:tbl>
    <w:p w:rsidR="00F54A0D" w:rsidRPr="00FA5DAC" w:rsidRDefault="00F54A0D" w:rsidP="004F571D">
      <w:pPr>
        <w:pStyle w:val="Prrafodelista"/>
        <w:ind w:left="993"/>
        <w:rPr>
          <w:bCs/>
          <w:sz w:val="23"/>
          <w:szCs w:val="23"/>
        </w:rPr>
      </w:pPr>
    </w:p>
    <w:p w:rsidR="004F571D" w:rsidRPr="004D7962" w:rsidRDefault="004F571D" w:rsidP="004F571D">
      <w:pPr>
        <w:pStyle w:val="Ttulo1"/>
        <w:spacing w:before="0"/>
      </w:pPr>
      <w:bookmarkStart w:id="2065" w:name="_Toc461195659"/>
      <w:bookmarkStart w:id="2066" w:name="_Toc499670113"/>
      <w:bookmarkStart w:id="2067" w:name="_Toc500952821"/>
      <w:r w:rsidRPr="004D7962">
        <w:t>Alcance de Pruebas de Datos</w:t>
      </w:r>
      <w:bookmarkEnd w:id="2065"/>
      <w:bookmarkEnd w:id="2066"/>
      <w:bookmarkEnd w:id="2067"/>
    </w:p>
    <w:p w:rsidR="00FB70E1" w:rsidRPr="00CE48BB" w:rsidRDefault="00FB70E1" w:rsidP="004F571D">
      <w:pPr>
        <w:pStyle w:val="Ttulo1"/>
        <w:numPr>
          <w:ilvl w:val="0"/>
          <w:numId w:val="0"/>
        </w:numPr>
        <w:spacing w:before="0"/>
        <w:ind w:left="360"/>
      </w:pPr>
    </w:p>
    <w:bookmarkEnd w:id="2039"/>
    <w:bookmarkEnd w:id="2040"/>
    <w:p w:rsidR="005711CC" w:rsidRPr="005711CC" w:rsidRDefault="005711CC" w:rsidP="00C23D54">
      <w:pPr>
        <w:spacing w:after="0"/>
      </w:pPr>
    </w:p>
    <w:tbl>
      <w:tblPr>
        <w:tblW w:w="9243" w:type="dxa"/>
        <w:tblInd w:w="55" w:type="dxa"/>
        <w:tblCellMar>
          <w:left w:w="70" w:type="dxa"/>
          <w:right w:w="70" w:type="dxa"/>
        </w:tblCellMar>
        <w:tblLook w:val="04A0" w:firstRow="1" w:lastRow="0" w:firstColumn="1" w:lastColumn="0" w:noHBand="0" w:noVBand="1"/>
      </w:tblPr>
      <w:tblGrid>
        <w:gridCol w:w="1008"/>
        <w:gridCol w:w="1984"/>
        <w:gridCol w:w="3402"/>
        <w:gridCol w:w="2849"/>
      </w:tblGrid>
      <w:tr w:rsidR="007C3DB0" w:rsidRPr="000C6B33" w:rsidTr="00832EEE">
        <w:trPr>
          <w:trHeight w:val="70"/>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7C3DB0" w:rsidP="00832EEE">
            <w:pPr>
              <w:spacing w:after="0" w:line="240" w:lineRule="auto"/>
              <w:jc w:val="center"/>
              <w:rPr>
                <w:rFonts w:cs="Arial"/>
                <w:b/>
                <w:bCs/>
                <w:color w:val="000000"/>
                <w:sz w:val="20"/>
                <w:szCs w:val="20"/>
              </w:rPr>
            </w:pPr>
            <w:r w:rsidRPr="000C6B33">
              <w:rPr>
                <w:rFonts w:cs="Arial"/>
                <w:b/>
                <w:bCs/>
                <w:color w:val="000000"/>
                <w:sz w:val="20"/>
                <w:szCs w:val="20"/>
              </w:rPr>
              <w:t>ID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7C3DB0" w:rsidP="00832EEE">
            <w:pPr>
              <w:spacing w:after="0" w:line="240" w:lineRule="auto"/>
              <w:jc w:val="center"/>
              <w:rPr>
                <w:rFonts w:cs="Arial"/>
                <w:b/>
                <w:bCs/>
                <w:color w:val="000000"/>
                <w:sz w:val="20"/>
                <w:szCs w:val="20"/>
              </w:rPr>
            </w:pPr>
            <w:r w:rsidRPr="000C6B33">
              <w:rPr>
                <w:rFonts w:cs="Arial"/>
                <w:b/>
                <w:bCs/>
                <w:color w:val="000000"/>
                <w:sz w:val="20"/>
                <w:szCs w:val="20"/>
              </w:rPr>
              <w:t>Nombre</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9513B0" w:rsidP="00832EEE">
            <w:pPr>
              <w:spacing w:after="0" w:line="240" w:lineRule="auto"/>
              <w:jc w:val="center"/>
              <w:rPr>
                <w:rFonts w:cs="Arial"/>
                <w:b/>
                <w:bCs/>
                <w:color w:val="000000"/>
                <w:sz w:val="20"/>
                <w:szCs w:val="20"/>
              </w:rPr>
            </w:pPr>
            <w:r>
              <w:rPr>
                <w:rFonts w:cs="Arial"/>
                <w:b/>
                <w:bCs/>
                <w:color w:val="000000"/>
                <w:sz w:val="20"/>
                <w:szCs w:val="20"/>
              </w:rPr>
              <w:t>Set de datos</w:t>
            </w:r>
          </w:p>
        </w:tc>
        <w:tc>
          <w:tcPr>
            <w:tcW w:w="2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3DB0" w:rsidRPr="000C6B33" w:rsidRDefault="007C3DB0" w:rsidP="00832EEE">
            <w:pPr>
              <w:spacing w:after="0" w:line="240" w:lineRule="auto"/>
              <w:jc w:val="center"/>
              <w:rPr>
                <w:rFonts w:cs="Arial"/>
                <w:b/>
                <w:bCs/>
                <w:color w:val="000000"/>
                <w:sz w:val="20"/>
                <w:szCs w:val="20"/>
              </w:rPr>
            </w:pPr>
            <w:r w:rsidRPr="000C6B33">
              <w:rPr>
                <w:rFonts w:cs="Arial"/>
                <w:b/>
                <w:bCs/>
                <w:color w:val="000000"/>
                <w:sz w:val="20"/>
                <w:szCs w:val="20"/>
              </w:rPr>
              <w:t>Resultado</w:t>
            </w:r>
            <w:r w:rsidR="00701FD2">
              <w:rPr>
                <w:rFonts w:cs="Arial"/>
                <w:b/>
                <w:bCs/>
                <w:color w:val="000000"/>
                <w:sz w:val="20"/>
                <w:szCs w:val="20"/>
              </w:rPr>
              <w:t xml:space="preserve"> esperado</w:t>
            </w:r>
          </w:p>
        </w:tc>
      </w:tr>
      <w:tr w:rsidR="007C3DB0"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B272C9" w:rsidRPr="007438DB" w:rsidRDefault="00B272C9" w:rsidP="009628DE">
            <w:pPr>
              <w:rPr>
                <w:rFonts w:cs="Arial"/>
                <w:bCs/>
                <w:color w:val="000000"/>
                <w:sz w:val="20"/>
                <w:szCs w:val="20"/>
              </w:rPr>
            </w:pPr>
          </w:p>
        </w:tc>
      </w:tr>
      <w:tr w:rsidR="007C3DB0"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7C3DB0" w:rsidRPr="007438DB" w:rsidRDefault="007C3DB0" w:rsidP="009628DE">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B272C9" w:rsidRPr="007438DB" w:rsidRDefault="00B272C9" w:rsidP="00B95C69">
            <w:pPr>
              <w:rPr>
                <w:rFonts w:cs="Arial"/>
                <w:bCs/>
                <w:color w:val="000000"/>
                <w:sz w:val="20"/>
                <w:szCs w:val="20"/>
              </w:rPr>
            </w:pPr>
          </w:p>
        </w:tc>
      </w:tr>
      <w:tr w:rsidR="009628DE"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Default="009628DE"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B10BC">
            <w:pPr>
              <w:rPr>
                <w:rFonts w:cs="Arial"/>
                <w:bCs/>
                <w:color w:val="000000"/>
                <w:sz w:val="20"/>
                <w:szCs w:val="20"/>
              </w:rPr>
            </w:pPr>
          </w:p>
        </w:tc>
      </w:tr>
      <w:tr w:rsidR="009628DE" w:rsidRPr="00455132" w:rsidTr="009513B0">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Default="009628DE" w:rsidP="00B138E8">
            <w:pPr>
              <w:rPr>
                <w:rFonts w:cs="Arial"/>
                <w:bCs/>
                <w:color w:val="000000"/>
                <w:sz w:val="20"/>
                <w:szCs w:val="20"/>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138E8">
            <w:pPr>
              <w:rPr>
                <w:rFonts w:cs="Arial"/>
                <w:bCs/>
                <w:color w:val="000000"/>
                <w:sz w:val="20"/>
                <w:szCs w:val="20"/>
              </w:rPr>
            </w:pPr>
          </w:p>
        </w:tc>
        <w:tc>
          <w:tcPr>
            <w:tcW w:w="2849" w:type="dxa"/>
            <w:tcBorders>
              <w:top w:val="single" w:sz="4" w:space="0" w:color="auto"/>
              <w:left w:val="single" w:sz="4" w:space="0" w:color="auto"/>
              <w:bottom w:val="single" w:sz="4" w:space="0" w:color="auto"/>
              <w:right w:val="single" w:sz="4" w:space="0" w:color="auto"/>
            </w:tcBorders>
            <w:shd w:val="clear" w:color="auto" w:fill="auto"/>
            <w:vAlign w:val="center"/>
          </w:tcPr>
          <w:p w:rsidR="009628DE" w:rsidRPr="007438DB" w:rsidRDefault="009628DE" w:rsidP="00B95C69">
            <w:pPr>
              <w:rPr>
                <w:rFonts w:cs="Arial"/>
                <w:bCs/>
                <w:color w:val="000000"/>
                <w:sz w:val="20"/>
                <w:szCs w:val="20"/>
              </w:rPr>
            </w:pPr>
          </w:p>
        </w:tc>
      </w:tr>
    </w:tbl>
    <w:p w:rsidR="004F571D" w:rsidRDefault="004F571D" w:rsidP="004F571D">
      <w:pPr>
        <w:pStyle w:val="Ttulo1"/>
        <w:numPr>
          <w:ilvl w:val="0"/>
          <w:numId w:val="0"/>
        </w:numPr>
        <w:spacing w:before="0"/>
        <w:ind w:left="360"/>
      </w:pPr>
      <w:bookmarkStart w:id="2068" w:name="_Toc461195660"/>
    </w:p>
    <w:p w:rsidR="00C454FA" w:rsidRPr="004D7962" w:rsidRDefault="00FE4C8D" w:rsidP="004F571D">
      <w:pPr>
        <w:pStyle w:val="Ttulo1"/>
        <w:spacing w:before="0"/>
      </w:pPr>
      <w:bookmarkStart w:id="2069" w:name="_Toc500952822"/>
      <w:r w:rsidRPr="004D7962">
        <w:t>Roles y Autorizaciones</w:t>
      </w:r>
      <w:bookmarkEnd w:id="2068"/>
      <w:bookmarkEnd w:id="2069"/>
    </w:p>
    <w:p w:rsidR="000C0914" w:rsidRPr="007B2DC6" w:rsidRDefault="00DF1B8C" w:rsidP="000C0914">
      <w:pPr>
        <w:pStyle w:val="Prrafodelista"/>
        <w:jc w:val="both"/>
        <w:rPr>
          <w:rFonts w:cs="Arial"/>
        </w:rPr>
      </w:pPr>
      <w:r w:rsidRPr="007B2DC6">
        <w:rPr>
          <w:rFonts w:cs="Arial"/>
        </w:rPr>
        <w:t>[</w:t>
      </w:r>
      <w:r w:rsidR="000C0914" w:rsidRPr="007B2DC6">
        <w:rPr>
          <w:rFonts w:cs="Arial"/>
        </w:rPr>
        <w:t>Definición de objetos de autorización a utilizarse.]</w:t>
      </w:r>
    </w:p>
    <w:p w:rsidR="00104CD8" w:rsidRPr="004D7962" w:rsidRDefault="00104CD8" w:rsidP="004F571D">
      <w:pPr>
        <w:pStyle w:val="Ttulo1"/>
        <w:spacing w:before="0"/>
      </w:pPr>
      <w:bookmarkStart w:id="2070" w:name="_Toc461195661"/>
      <w:bookmarkStart w:id="2071" w:name="_Toc500952823"/>
      <w:r w:rsidRPr="004D7962">
        <w:t>Resumen de Horas</w:t>
      </w:r>
      <w:bookmarkEnd w:id="2070"/>
      <w:bookmarkEnd w:id="2071"/>
    </w:p>
    <w:p w:rsidR="00C454FA" w:rsidRDefault="00C454FA" w:rsidP="006C098A"/>
    <w:tbl>
      <w:tblPr>
        <w:tblStyle w:val="Tablaconcuadrcula"/>
        <w:tblW w:w="9554" w:type="dxa"/>
        <w:tblLook w:val="04A0" w:firstRow="1" w:lastRow="0" w:firstColumn="1" w:lastColumn="0" w:noHBand="0" w:noVBand="1"/>
      </w:tblPr>
      <w:tblGrid>
        <w:gridCol w:w="5124"/>
        <w:gridCol w:w="2607"/>
        <w:gridCol w:w="1823"/>
      </w:tblGrid>
      <w:tr w:rsidR="00C454FA" w:rsidRPr="0086541C" w:rsidTr="006C098A">
        <w:tc>
          <w:tcPr>
            <w:tcW w:w="5124" w:type="dxa"/>
          </w:tcPr>
          <w:p w:rsidR="00C454FA" w:rsidRPr="0086541C" w:rsidRDefault="00C454FA" w:rsidP="006C098A">
            <w:pPr>
              <w:rPr>
                <w:b/>
                <w:sz w:val="20"/>
              </w:rPr>
            </w:pPr>
            <w:r w:rsidRPr="0086541C">
              <w:rPr>
                <w:b/>
                <w:sz w:val="20"/>
              </w:rPr>
              <w:t>Descripción de horas</w:t>
            </w:r>
          </w:p>
        </w:tc>
        <w:tc>
          <w:tcPr>
            <w:tcW w:w="2607" w:type="dxa"/>
          </w:tcPr>
          <w:p w:rsidR="00C454FA" w:rsidRPr="0086541C" w:rsidRDefault="00C454FA" w:rsidP="006C098A">
            <w:pPr>
              <w:rPr>
                <w:b/>
                <w:sz w:val="20"/>
              </w:rPr>
            </w:pPr>
            <w:r w:rsidRPr="0086541C">
              <w:rPr>
                <w:b/>
                <w:sz w:val="20"/>
              </w:rPr>
              <w:t>Responsable</w:t>
            </w:r>
          </w:p>
        </w:tc>
        <w:tc>
          <w:tcPr>
            <w:tcW w:w="1823" w:type="dxa"/>
          </w:tcPr>
          <w:p w:rsidR="00C454FA" w:rsidRPr="0086541C" w:rsidRDefault="00C454FA" w:rsidP="006C098A">
            <w:pPr>
              <w:rPr>
                <w:b/>
                <w:sz w:val="20"/>
              </w:rPr>
            </w:pPr>
            <w:r w:rsidRPr="0086541C">
              <w:rPr>
                <w:b/>
                <w:sz w:val="20"/>
              </w:rPr>
              <w:t>Cantidad de horas</w:t>
            </w:r>
          </w:p>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E96562" w:rsidTr="006C098A">
        <w:tc>
          <w:tcPr>
            <w:tcW w:w="5124" w:type="dxa"/>
          </w:tcPr>
          <w:p w:rsidR="00E96562" w:rsidRPr="0086541C" w:rsidRDefault="00E96562" w:rsidP="006C098A">
            <w:pPr>
              <w:rPr>
                <w:sz w:val="20"/>
              </w:rPr>
            </w:pPr>
          </w:p>
        </w:tc>
        <w:tc>
          <w:tcPr>
            <w:tcW w:w="2607" w:type="dxa"/>
          </w:tcPr>
          <w:p w:rsidR="00E96562" w:rsidRPr="0086541C" w:rsidRDefault="00E96562" w:rsidP="006C098A">
            <w:pPr>
              <w:rPr>
                <w:sz w:val="20"/>
              </w:rPr>
            </w:pPr>
          </w:p>
        </w:tc>
        <w:tc>
          <w:tcPr>
            <w:tcW w:w="1823" w:type="dxa"/>
          </w:tcPr>
          <w:p w:rsidR="00E96562" w:rsidRDefault="00E96562" w:rsidP="006C098A"/>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C454FA" w:rsidTr="006C098A">
        <w:tc>
          <w:tcPr>
            <w:tcW w:w="5124" w:type="dxa"/>
          </w:tcPr>
          <w:p w:rsidR="00C454FA" w:rsidRPr="0086541C" w:rsidRDefault="00C454FA" w:rsidP="006C098A">
            <w:pPr>
              <w:rPr>
                <w:sz w:val="20"/>
              </w:rPr>
            </w:pPr>
          </w:p>
        </w:tc>
        <w:tc>
          <w:tcPr>
            <w:tcW w:w="2607" w:type="dxa"/>
          </w:tcPr>
          <w:p w:rsidR="00C454FA" w:rsidRPr="0086541C" w:rsidRDefault="00C454FA" w:rsidP="006C098A">
            <w:pPr>
              <w:rPr>
                <w:sz w:val="20"/>
              </w:rPr>
            </w:pPr>
          </w:p>
        </w:tc>
        <w:tc>
          <w:tcPr>
            <w:tcW w:w="1823" w:type="dxa"/>
          </w:tcPr>
          <w:p w:rsidR="00C454FA" w:rsidRDefault="00C454FA" w:rsidP="006C098A"/>
        </w:tc>
      </w:tr>
      <w:tr w:rsidR="00104CD8" w:rsidTr="006C098A">
        <w:tc>
          <w:tcPr>
            <w:tcW w:w="5124" w:type="dxa"/>
          </w:tcPr>
          <w:p w:rsidR="00104CD8" w:rsidRPr="0086541C" w:rsidRDefault="00104CD8" w:rsidP="006C098A">
            <w:pPr>
              <w:rPr>
                <w:sz w:val="20"/>
              </w:rPr>
            </w:pPr>
          </w:p>
        </w:tc>
        <w:tc>
          <w:tcPr>
            <w:tcW w:w="2607" w:type="dxa"/>
          </w:tcPr>
          <w:p w:rsidR="00104CD8" w:rsidRPr="0086541C" w:rsidRDefault="00104CD8" w:rsidP="006C098A">
            <w:pPr>
              <w:rPr>
                <w:sz w:val="20"/>
              </w:rPr>
            </w:pPr>
          </w:p>
        </w:tc>
        <w:tc>
          <w:tcPr>
            <w:tcW w:w="1823" w:type="dxa"/>
          </w:tcPr>
          <w:p w:rsidR="00104CD8" w:rsidRDefault="00104CD8" w:rsidP="006C098A"/>
        </w:tc>
      </w:tr>
    </w:tbl>
    <w:p w:rsidR="004F571D" w:rsidRPr="004F571D" w:rsidRDefault="004F571D" w:rsidP="004F571D">
      <w:bookmarkStart w:id="2072" w:name="_Toc461195662"/>
    </w:p>
    <w:p w:rsidR="009A2993" w:rsidRDefault="009A2993" w:rsidP="004F571D">
      <w:pPr>
        <w:pStyle w:val="Ttulo1"/>
        <w:spacing w:before="0"/>
      </w:pPr>
      <w:bookmarkStart w:id="2073" w:name="_Toc500952824"/>
      <w:r>
        <w:t>Recomendaciones</w:t>
      </w:r>
      <w:bookmarkEnd w:id="2072"/>
      <w:bookmarkEnd w:id="2073"/>
    </w:p>
    <w:p w:rsidR="004F571D" w:rsidRDefault="004F571D" w:rsidP="004F571D">
      <w:pPr>
        <w:pStyle w:val="Ttulo1"/>
        <w:numPr>
          <w:ilvl w:val="0"/>
          <w:numId w:val="0"/>
        </w:numPr>
        <w:spacing w:before="0"/>
        <w:ind w:left="360"/>
      </w:pPr>
      <w:bookmarkStart w:id="2074" w:name="_Toc461195663"/>
    </w:p>
    <w:p w:rsidR="00B94B45" w:rsidRPr="004D7962" w:rsidRDefault="00B94B45" w:rsidP="004F571D">
      <w:pPr>
        <w:pStyle w:val="Ttulo1"/>
        <w:spacing w:before="0"/>
      </w:pPr>
      <w:bookmarkStart w:id="2075" w:name="_Toc500952825"/>
      <w:r w:rsidRPr="004D7962">
        <w:t>Anexos</w:t>
      </w:r>
      <w:bookmarkEnd w:id="2074"/>
      <w:bookmarkEnd w:id="2075"/>
    </w:p>
    <w:sectPr w:rsidR="00B94B45" w:rsidRPr="004D7962" w:rsidSect="001B445B">
      <w:headerReference w:type="default" r:id="rId12"/>
      <w:footerReference w:type="default" r:id="rId13"/>
      <w:headerReference w:type="first" r:id="rId14"/>
      <w:footerReference w:type="first" r:id="rId15"/>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2DE" w:rsidRDefault="007E02DE" w:rsidP="00BE56A8">
      <w:pPr>
        <w:spacing w:after="0" w:line="240" w:lineRule="auto"/>
      </w:pPr>
      <w:r>
        <w:separator/>
      </w:r>
    </w:p>
  </w:endnote>
  <w:endnote w:type="continuationSeparator" w:id="0">
    <w:p w:rsidR="007E02DE" w:rsidRDefault="007E02DE" w:rsidP="00BE5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EYInterstate Light">
    <w:altName w:val="Times New Roman"/>
    <w:charset w:val="00"/>
    <w:family w:val="auto"/>
    <w:pitch w:val="variable"/>
    <w:sig w:usb0="00000001" w:usb1="5000206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67" w:type="dxa"/>
      <w:jc w:val="center"/>
      <w:tblLayout w:type="fixed"/>
      <w:tblLook w:val="0000" w:firstRow="0" w:lastRow="0" w:firstColumn="0" w:lastColumn="0" w:noHBand="0" w:noVBand="0"/>
    </w:tblPr>
    <w:tblGrid>
      <w:gridCol w:w="8727"/>
      <w:gridCol w:w="1440"/>
    </w:tblGrid>
    <w:tr w:rsidR="00CF2299" w:rsidRPr="000C3CB9" w:rsidTr="00985477">
      <w:trPr>
        <w:cantSplit/>
        <w:trHeight w:hRule="exact" w:val="440"/>
        <w:jc w:val="center"/>
      </w:trPr>
      <w:tc>
        <w:tcPr>
          <w:tcW w:w="8727" w:type="dxa"/>
          <w:vAlign w:val="center"/>
        </w:tcPr>
        <w:p w:rsidR="00CF2299" w:rsidRPr="000C3CB9" w:rsidRDefault="00CF2299" w:rsidP="00985477">
          <w:pPr>
            <w:pStyle w:val="Piedepgina"/>
            <w:rPr>
              <w:rFonts w:cs="Times New Roman"/>
              <w:smallCaps/>
              <w:spacing w:val="20"/>
              <w:sz w:val="20"/>
              <w:szCs w:val="20"/>
              <w:lang w:val="es-ES_tradnl"/>
            </w:rPr>
          </w:pPr>
        </w:p>
      </w:tc>
      <w:tc>
        <w:tcPr>
          <w:tcW w:w="1440" w:type="dxa"/>
          <w:vAlign w:val="center"/>
        </w:tcPr>
        <w:p w:rsidR="00CF2299" w:rsidRPr="000C3CB9" w:rsidRDefault="00CF2299" w:rsidP="00985477">
          <w:pPr>
            <w:tabs>
              <w:tab w:val="left" w:pos="187"/>
              <w:tab w:val="right" w:pos="344"/>
            </w:tabs>
            <w:spacing w:after="0"/>
            <w:jc w:val="center"/>
            <w:rPr>
              <w:rFonts w:cs="Times New Roman"/>
              <w:sz w:val="20"/>
              <w:szCs w:val="20"/>
            </w:rPr>
          </w:pPr>
          <w:r w:rsidRPr="000C3CB9">
            <w:rPr>
              <w:sz w:val="20"/>
              <w:szCs w:val="20"/>
              <w:lang w:val="es-ES_tradnl"/>
            </w:rPr>
            <w:t xml:space="preserve">Pág. </w:t>
          </w:r>
          <w:r w:rsidRPr="000C3CB9">
            <w:rPr>
              <w:rStyle w:val="Nmerodepgina"/>
              <w:rFonts w:cs="Calibri"/>
              <w:sz w:val="20"/>
              <w:szCs w:val="20"/>
            </w:rPr>
            <w:fldChar w:fldCharType="begin"/>
          </w:r>
          <w:r w:rsidRPr="000C3CB9">
            <w:rPr>
              <w:rStyle w:val="Nmerodepgina"/>
              <w:rFonts w:cs="Calibri"/>
              <w:sz w:val="20"/>
              <w:szCs w:val="20"/>
            </w:rPr>
            <w:instrText xml:space="preserve"> PAGE </w:instrText>
          </w:r>
          <w:r w:rsidRPr="000C3CB9">
            <w:rPr>
              <w:rStyle w:val="Nmerodepgina"/>
              <w:rFonts w:cs="Calibri"/>
              <w:sz w:val="20"/>
              <w:szCs w:val="20"/>
            </w:rPr>
            <w:fldChar w:fldCharType="separate"/>
          </w:r>
          <w:r w:rsidR="00B47DA4">
            <w:rPr>
              <w:rStyle w:val="Nmerodepgina"/>
              <w:rFonts w:cs="Calibri"/>
              <w:noProof/>
              <w:sz w:val="20"/>
              <w:szCs w:val="20"/>
            </w:rPr>
            <w:t>67</w:t>
          </w:r>
          <w:r w:rsidRPr="000C3CB9">
            <w:rPr>
              <w:rStyle w:val="Nmerodepgina"/>
              <w:rFonts w:cs="Calibri"/>
              <w:sz w:val="20"/>
              <w:szCs w:val="20"/>
            </w:rPr>
            <w:fldChar w:fldCharType="end"/>
          </w:r>
          <w:r w:rsidRPr="000C3CB9">
            <w:rPr>
              <w:rStyle w:val="Nmerodepgina"/>
              <w:rFonts w:cs="Calibri"/>
              <w:sz w:val="20"/>
              <w:szCs w:val="20"/>
            </w:rPr>
            <w:t xml:space="preserve"> de </w:t>
          </w:r>
          <w:r w:rsidRPr="000C3CB9">
            <w:rPr>
              <w:rStyle w:val="Nmerodepgina"/>
              <w:rFonts w:cs="Calibri"/>
              <w:sz w:val="20"/>
              <w:szCs w:val="20"/>
            </w:rPr>
            <w:fldChar w:fldCharType="begin"/>
          </w:r>
          <w:r w:rsidRPr="000C3CB9">
            <w:rPr>
              <w:rStyle w:val="Nmerodepgina"/>
              <w:rFonts w:cs="Calibri"/>
              <w:sz w:val="20"/>
              <w:szCs w:val="20"/>
            </w:rPr>
            <w:instrText xml:space="preserve"> NUMPAGES </w:instrText>
          </w:r>
          <w:r w:rsidRPr="000C3CB9">
            <w:rPr>
              <w:rStyle w:val="Nmerodepgina"/>
              <w:rFonts w:cs="Calibri"/>
              <w:sz w:val="20"/>
              <w:szCs w:val="20"/>
            </w:rPr>
            <w:fldChar w:fldCharType="separate"/>
          </w:r>
          <w:r w:rsidR="00B47DA4">
            <w:rPr>
              <w:rStyle w:val="Nmerodepgina"/>
              <w:rFonts w:cs="Calibri"/>
              <w:noProof/>
              <w:sz w:val="20"/>
              <w:szCs w:val="20"/>
            </w:rPr>
            <w:t>67</w:t>
          </w:r>
          <w:r w:rsidRPr="000C3CB9">
            <w:rPr>
              <w:rStyle w:val="Nmerodepgina"/>
              <w:rFonts w:cs="Calibri"/>
              <w:sz w:val="20"/>
              <w:szCs w:val="20"/>
            </w:rPr>
            <w:fldChar w:fldCharType="end"/>
          </w:r>
        </w:p>
      </w:tc>
    </w:tr>
  </w:tbl>
  <w:p w:rsidR="00CF2299" w:rsidRDefault="00CF229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67" w:type="dxa"/>
      <w:jc w:val="center"/>
      <w:tblBorders>
        <w:top w:val="single" w:sz="4" w:space="0" w:color="auto"/>
      </w:tblBorders>
      <w:tblLayout w:type="fixed"/>
      <w:tblLook w:val="0000" w:firstRow="0" w:lastRow="0" w:firstColumn="0" w:lastColumn="0" w:noHBand="0" w:noVBand="0"/>
    </w:tblPr>
    <w:tblGrid>
      <w:gridCol w:w="6052"/>
      <w:gridCol w:w="4115"/>
    </w:tblGrid>
    <w:tr w:rsidR="00CF2299" w:rsidRPr="000C3CB9" w:rsidTr="00985477">
      <w:trPr>
        <w:cantSplit/>
        <w:trHeight w:hRule="exact" w:val="440"/>
        <w:jc w:val="center"/>
      </w:trPr>
      <w:tc>
        <w:tcPr>
          <w:tcW w:w="6052" w:type="dxa"/>
          <w:vAlign w:val="center"/>
        </w:tcPr>
        <w:p w:rsidR="00CF2299" w:rsidRPr="000C3CB9" w:rsidRDefault="00CF2299" w:rsidP="00985477">
          <w:pPr>
            <w:pStyle w:val="Piedepgina"/>
            <w:rPr>
              <w:rFonts w:cs="Times New Roman"/>
              <w:smallCaps/>
              <w:spacing w:val="20"/>
              <w:sz w:val="20"/>
              <w:szCs w:val="20"/>
              <w:lang w:val="es-ES_tradnl"/>
            </w:rPr>
          </w:pPr>
        </w:p>
      </w:tc>
      <w:tc>
        <w:tcPr>
          <w:tcW w:w="4115" w:type="dxa"/>
          <w:vAlign w:val="center"/>
        </w:tcPr>
        <w:p w:rsidR="00CF2299" w:rsidRPr="000C3CB9" w:rsidRDefault="00CF2299" w:rsidP="00985477">
          <w:pPr>
            <w:tabs>
              <w:tab w:val="left" w:pos="187"/>
              <w:tab w:val="right" w:pos="344"/>
            </w:tabs>
            <w:spacing w:after="0"/>
            <w:jc w:val="center"/>
            <w:rPr>
              <w:rFonts w:cs="Times New Roman"/>
              <w:sz w:val="20"/>
              <w:szCs w:val="20"/>
            </w:rPr>
          </w:pPr>
          <w:r>
            <w:rPr>
              <w:sz w:val="20"/>
              <w:szCs w:val="20"/>
              <w:lang w:val="es-ES_tradnl"/>
            </w:rPr>
            <w:t>Corporación Grupo Romero – TI Corporativo</w:t>
          </w:r>
        </w:p>
      </w:tc>
    </w:tr>
  </w:tbl>
  <w:p w:rsidR="00CF2299" w:rsidRDefault="00CF2299" w:rsidP="00985477">
    <w:pPr>
      <w:pStyle w:val="Piedepgina"/>
    </w:pPr>
  </w:p>
  <w:p w:rsidR="00CF2299" w:rsidRDefault="00CF22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2DE" w:rsidRDefault="007E02DE" w:rsidP="00BE56A8">
      <w:pPr>
        <w:spacing w:after="0" w:line="240" w:lineRule="auto"/>
      </w:pPr>
      <w:r>
        <w:separator/>
      </w:r>
    </w:p>
  </w:footnote>
  <w:footnote w:type="continuationSeparator" w:id="0">
    <w:p w:rsidR="007E02DE" w:rsidRDefault="007E02DE" w:rsidP="00BE56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23" w:type="dxa"/>
      <w:jc w:val="center"/>
      <w:tblLayout w:type="fixed"/>
      <w:tblCellMar>
        <w:left w:w="0" w:type="dxa"/>
        <w:right w:w="0" w:type="dxa"/>
      </w:tblCellMar>
      <w:tblLook w:val="0000" w:firstRow="0" w:lastRow="0" w:firstColumn="0" w:lastColumn="0" w:noHBand="0" w:noVBand="0"/>
    </w:tblPr>
    <w:tblGrid>
      <w:gridCol w:w="7022"/>
      <w:gridCol w:w="3101"/>
    </w:tblGrid>
    <w:tr w:rsidR="00CF2299" w:rsidRPr="000C3CB9" w:rsidTr="00985477">
      <w:trPr>
        <w:trHeight w:hRule="exact" w:val="713"/>
        <w:jc w:val="center"/>
      </w:trPr>
      <w:tc>
        <w:tcPr>
          <w:tcW w:w="7022" w:type="dxa"/>
          <w:noWrap/>
          <w:vAlign w:val="bottom"/>
        </w:tcPr>
        <w:p w:rsidR="00CF2299" w:rsidRPr="00FD3BB9" w:rsidRDefault="00CF2299" w:rsidP="00985477">
          <w:pPr>
            <w:pStyle w:val="Encabezado"/>
            <w:rPr>
              <w:sz w:val="20"/>
              <w:szCs w:val="20"/>
            </w:rPr>
          </w:pPr>
          <w:r w:rsidRPr="00FD3BB9">
            <w:rPr>
              <w:sz w:val="20"/>
              <w:szCs w:val="20"/>
            </w:rPr>
            <w:t xml:space="preserve">Documento de Análisis </w:t>
          </w:r>
          <w:r>
            <w:rPr>
              <w:sz w:val="20"/>
              <w:szCs w:val="20"/>
            </w:rPr>
            <w:t>Funcional</w:t>
          </w:r>
          <w:r w:rsidRPr="00AF46DF">
            <w:rPr>
              <w:sz w:val="20"/>
              <w:szCs w:val="20"/>
            </w:rPr>
            <w:t xml:space="preserve"> </w:t>
          </w:r>
          <w:r w:rsidRPr="009145C0">
            <w:rPr>
              <w:sz w:val="20"/>
              <w:szCs w:val="20"/>
            </w:rPr>
            <w:t>(</w:t>
          </w:r>
          <w:r>
            <w:rPr>
              <w:sz w:val="20"/>
              <w:szCs w:val="20"/>
            </w:rPr>
            <w:t>DEF</w:t>
          </w:r>
          <w:r w:rsidRPr="009145C0">
            <w:rPr>
              <w:sz w:val="20"/>
              <w:szCs w:val="20"/>
            </w:rPr>
            <w:t>)</w:t>
          </w:r>
        </w:p>
        <w:p w:rsidR="00CF2299" w:rsidRPr="000C3CB9" w:rsidRDefault="00CF2299" w:rsidP="00985477">
          <w:pPr>
            <w:pStyle w:val="Encabezado"/>
            <w:rPr>
              <w:rFonts w:ascii="EYInterstate Light" w:hAnsi="EYInterstate Light" w:cs="EYInterstate Light"/>
              <w:sz w:val="18"/>
              <w:szCs w:val="18"/>
              <w:lang w:val="es-ES_tradnl"/>
            </w:rPr>
          </w:pPr>
        </w:p>
      </w:tc>
      <w:tc>
        <w:tcPr>
          <w:tcW w:w="3101" w:type="dxa"/>
          <w:vAlign w:val="center"/>
        </w:tcPr>
        <w:p w:rsidR="00CF2299" w:rsidRPr="000C3CB9" w:rsidRDefault="00CF2299" w:rsidP="00985477">
          <w:pPr>
            <w:pStyle w:val="Encabezado"/>
            <w:rPr>
              <w:rFonts w:cs="Times New Roman"/>
              <w:lang w:val="es-ES_tradnl"/>
            </w:rPr>
          </w:pPr>
          <w:r>
            <w:rPr>
              <w:rFonts w:cs="Times New Roman"/>
              <w:noProof/>
            </w:rPr>
            <w:drawing>
              <wp:anchor distT="0" distB="0" distL="114300" distR="114300" simplePos="0" relativeHeight="251662336" behindDoc="1" locked="0" layoutInCell="1" allowOverlap="1" wp14:anchorId="33041FC3" wp14:editId="404343D9">
                <wp:simplePos x="4095750" y="542925"/>
                <wp:positionH relativeFrom="margin">
                  <wp:posOffset>220345</wp:posOffset>
                </wp:positionH>
                <wp:positionV relativeFrom="margin">
                  <wp:posOffset>51435</wp:posOffset>
                </wp:positionV>
                <wp:extent cx="1744980" cy="352425"/>
                <wp:effectExtent l="0" t="0" r="7620" b="9525"/>
                <wp:wrapSquare wrapText="bothSides"/>
                <wp:docPr id="29" name="Imagen 29" descr="D:\Documents\Manolo\SISTEMAS GRUPO ROMERO\templates\Logotipo Sistema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anolo\SISTEMAS GRUPO ROMERO\templates\Logotipo Sistemas-04.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498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F2299" w:rsidRPr="000C3CB9" w:rsidTr="00985477">
      <w:trPr>
        <w:trHeight w:hRule="exact" w:val="90"/>
        <w:jc w:val="center"/>
      </w:trPr>
      <w:tc>
        <w:tcPr>
          <w:tcW w:w="7022" w:type="dxa"/>
          <w:shd w:val="clear" w:color="auto" w:fill="92CDDC" w:themeFill="accent5" w:themeFillTint="99"/>
        </w:tcPr>
        <w:p w:rsidR="00CF2299" w:rsidRPr="000C3CB9" w:rsidRDefault="00CF2299" w:rsidP="00985477">
          <w:pPr>
            <w:rPr>
              <w:rFonts w:cs="Times New Roman"/>
              <w:lang w:val="es-ES_tradnl"/>
            </w:rPr>
          </w:pPr>
        </w:p>
      </w:tc>
      <w:tc>
        <w:tcPr>
          <w:tcW w:w="3101" w:type="dxa"/>
          <w:shd w:val="clear" w:color="auto" w:fill="7F7F7F"/>
        </w:tcPr>
        <w:p w:rsidR="00CF2299" w:rsidRPr="000C3CB9" w:rsidRDefault="00CF2299" w:rsidP="00985477">
          <w:pPr>
            <w:rPr>
              <w:rFonts w:cs="Times New Roman"/>
              <w:lang w:val="es-ES_tradnl"/>
            </w:rPr>
          </w:pPr>
        </w:p>
      </w:tc>
    </w:tr>
    <w:tr w:rsidR="00CF2299" w:rsidRPr="000C3CB9" w:rsidTr="00985477">
      <w:trPr>
        <w:trHeight w:hRule="exact" w:val="90"/>
        <w:jc w:val="center"/>
      </w:trPr>
      <w:tc>
        <w:tcPr>
          <w:tcW w:w="7022" w:type="dxa"/>
        </w:tcPr>
        <w:p w:rsidR="00CF2299" w:rsidRPr="000C3CB9" w:rsidRDefault="00CF2299" w:rsidP="00985477">
          <w:pPr>
            <w:rPr>
              <w:rFonts w:cs="Times New Roman"/>
              <w:lang w:val="es-ES_tradnl"/>
            </w:rPr>
          </w:pPr>
        </w:p>
      </w:tc>
      <w:tc>
        <w:tcPr>
          <w:tcW w:w="3101" w:type="dxa"/>
        </w:tcPr>
        <w:p w:rsidR="00CF2299" w:rsidRPr="000C3CB9" w:rsidRDefault="00CF2299" w:rsidP="00985477">
          <w:pPr>
            <w:rPr>
              <w:rFonts w:cs="Times New Roman"/>
              <w:lang w:val="es-ES_tradnl"/>
            </w:rPr>
          </w:pPr>
        </w:p>
      </w:tc>
    </w:tr>
  </w:tbl>
  <w:p w:rsidR="00CF2299" w:rsidRPr="00BE56A8" w:rsidRDefault="00CF2299" w:rsidP="009854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23" w:type="dxa"/>
      <w:jc w:val="center"/>
      <w:tblLayout w:type="fixed"/>
      <w:tblCellMar>
        <w:left w:w="0" w:type="dxa"/>
        <w:right w:w="0" w:type="dxa"/>
      </w:tblCellMar>
      <w:tblLook w:val="0000" w:firstRow="0" w:lastRow="0" w:firstColumn="0" w:lastColumn="0" w:noHBand="0" w:noVBand="0"/>
    </w:tblPr>
    <w:tblGrid>
      <w:gridCol w:w="7164"/>
      <w:gridCol w:w="2959"/>
    </w:tblGrid>
    <w:tr w:rsidR="00CF2299" w:rsidRPr="000C3CB9" w:rsidTr="00985477">
      <w:trPr>
        <w:trHeight w:hRule="exact" w:val="713"/>
        <w:jc w:val="center"/>
      </w:trPr>
      <w:tc>
        <w:tcPr>
          <w:tcW w:w="7164" w:type="dxa"/>
          <w:noWrap/>
          <w:vAlign w:val="bottom"/>
        </w:tcPr>
        <w:p w:rsidR="00CF2299" w:rsidRPr="000C3CB9" w:rsidRDefault="00CF2299" w:rsidP="00985477">
          <w:pPr>
            <w:pStyle w:val="Encabezado"/>
            <w:rPr>
              <w:rFonts w:ascii="EYInterstate Light" w:hAnsi="EYInterstate Light" w:cs="EYInterstate Light"/>
              <w:sz w:val="18"/>
              <w:szCs w:val="18"/>
              <w:lang w:val="es-ES_tradnl"/>
            </w:rPr>
          </w:pPr>
        </w:p>
      </w:tc>
      <w:tc>
        <w:tcPr>
          <w:tcW w:w="2959" w:type="dxa"/>
          <w:vAlign w:val="center"/>
        </w:tcPr>
        <w:p w:rsidR="00CF2299" w:rsidRPr="000C3CB9" w:rsidRDefault="00CF2299" w:rsidP="00985477">
          <w:pPr>
            <w:pStyle w:val="Encabezado"/>
            <w:rPr>
              <w:rFonts w:cs="Times New Roman"/>
              <w:lang w:val="es-ES_tradnl"/>
            </w:rPr>
          </w:pPr>
          <w:r>
            <w:rPr>
              <w:rFonts w:cs="Times New Roman"/>
              <w:noProof/>
            </w:rPr>
            <w:drawing>
              <wp:anchor distT="0" distB="0" distL="114300" distR="114300" simplePos="0" relativeHeight="251663360" behindDoc="1" locked="0" layoutInCell="1" allowOverlap="1" wp14:anchorId="6F8EA4A9" wp14:editId="4E4FD683">
                <wp:simplePos x="0" y="0"/>
                <wp:positionH relativeFrom="margin">
                  <wp:posOffset>756285</wp:posOffset>
                </wp:positionH>
                <wp:positionV relativeFrom="margin">
                  <wp:posOffset>50165</wp:posOffset>
                </wp:positionV>
                <wp:extent cx="1744980" cy="352425"/>
                <wp:effectExtent l="0" t="0" r="7620" b="9525"/>
                <wp:wrapSquare wrapText="bothSides"/>
                <wp:docPr id="30" name="Imagen 30" descr="D:\Documents\Manolo\SISTEMAS GRUPO ROMERO\templates\Logotipo Sistema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anolo\SISTEMAS GRUPO ROMERO\templates\Logotipo Sistemas-04.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498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F2299" w:rsidRPr="000C3CB9" w:rsidTr="00985477">
      <w:trPr>
        <w:trHeight w:hRule="exact" w:val="90"/>
        <w:jc w:val="center"/>
      </w:trPr>
      <w:tc>
        <w:tcPr>
          <w:tcW w:w="7164" w:type="dxa"/>
          <w:shd w:val="clear" w:color="auto" w:fill="92CDDC" w:themeFill="accent5" w:themeFillTint="99"/>
        </w:tcPr>
        <w:p w:rsidR="00CF2299" w:rsidRPr="000C3CB9" w:rsidRDefault="00CF2299" w:rsidP="00985477">
          <w:pPr>
            <w:rPr>
              <w:rFonts w:cs="Times New Roman"/>
              <w:lang w:val="es-ES_tradnl"/>
            </w:rPr>
          </w:pPr>
        </w:p>
      </w:tc>
      <w:tc>
        <w:tcPr>
          <w:tcW w:w="2959" w:type="dxa"/>
          <w:shd w:val="clear" w:color="auto" w:fill="7F7F7F"/>
        </w:tcPr>
        <w:p w:rsidR="00CF2299" w:rsidRPr="000C3CB9" w:rsidRDefault="00CF2299" w:rsidP="00985477">
          <w:pPr>
            <w:rPr>
              <w:rFonts w:cs="Times New Roman"/>
              <w:lang w:val="es-ES_tradnl"/>
            </w:rPr>
          </w:pPr>
        </w:p>
      </w:tc>
    </w:tr>
    <w:tr w:rsidR="00CF2299" w:rsidRPr="000C3CB9" w:rsidTr="00985477">
      <w:trPr>
        <w:trHeight w:hRule="exact" w:val="90"/>
        <w:jc w:val="center"/>
      </w:trPr>
      <w:tc>
        <w:tcPr>
          <w:tcW w:w="7164" w:type="dxa"/>
        </w:tcPr>
        <w:p w:rsidR="00CF2299" w:rsidRPr="000C3CB9" w:rsidRDefault="00CF2299" w:rsidP="00985477">
          <w:pPr>
            <w:rPr>
              <w:rFonts w:cs="Times New Roman"/>
              <w:lang w:val="es-ES_tradnl"/>
            </w:rPr>
          </w:pPr>
        </w:p>
      </w:tc>
      <w:tc>
        <w:tcPr>
          <w:tcW w:w="2959" w:type="dxa"/>
        </w:tcPr>
        <w:p w:rsidR="00CF2299" w:rsidRPr="000C3CB9" w:rsidRDefault="00CF2299" w:rsidP="00985477">
          <w:pPr>
            <w:rPr>
              <w:rFonts w:cs="Times New Roman"/>
              <w:lang w:val="es-ES_tradnl"/>
            </w:rPr>
          </w:pPr>
        </w:p>
      </w:tc>
    </w:tr>
  </w:tbl>
  <w:p w:rsidR="00CF2299" w:rsidRDefault="00CF22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82A8A84"/>
    <w:lvl w:ilvl="0">
      <w:start w:val="1"/>
      <w:numFmt w:val="decimal"/>
      <w:pStyle w:val="TituloCmmi1"/>
      <w:lvlText w:val="%1"/>
      <w:lvlJc w:val="left"/>
      <w:pPr>
        <w:tabs>
          <w:tab w:val="num" w:pos="585"/>
        </w:tabs>
        <w:ind w:left="585" w:hanging="585"/>
      </w:pPr>
    </w:lvl>
    <w:lvl w:ilvl="1">
      <w:start w:val="1"/>
      <w:numFmt w:val="decimal"/>
      <w:lvlText w:val="%1.%2"/>
      <w:lvlJc w:val="left"/>
      <w:pPr>
        <w:tabs>
          <w:tab w:val="num" w:pos="1152"/>
        </w:tabs>
        <w:ind w:left="1152" w:hanging="585"/>
      </w:pPr>
      <w:rPr>
        <w:color w:val="9BBB59" w:themeColor="accent3"/>
      </w:rPr>
    </w:lvl>
    <w:lvl w:ilvl="2">
      <w:start w:val="1"/>
      <w:numFmt w:val="decimal"/>
      <w:lvlText w:val="%1.%2.%3"/>
      <w:lvlJc w:val="left"/>
      <w:pPr>
        <w:tabs>
          <w:tab w:val="num" w:pos="1146"/>
        </w:tabs>
        <w:ind w:left="1146" w:hanging="720"/>
      </w:pPr>
    </w:lvl>
    <w:lvl w:ilvl="3">
      <w:start w:val="1"/>
      <w:numFmt w:val="decimal"/>
      <w:lvlText w:val="%1.%2.%3.%4"/>
      <w:lvlJc w:val="left"/>
      <w:pPr>
        <w:tabs>
          <w:tab w:val="num" w:pos="3630"/>
        </w:tabs>
        <w:ind w:left="3630" w:hanging="1080"/>
      </w:pPr>
    </w:lvl>
    <w:lvl w:ilvl="4">
      <w:start w:val="1"/>
      <w:numFmt w:val="decimal"/>
      <w:lvlText w:val="%1.%2.%3.%4.%5"/>
      <w:lvlJc w:val="left"/>
      <w:pPr>
        <w:tabs>
          <w:tab w:val="num" w:pos="4480"/>
        </w:tabs>
        <w:ind w:left="4480" w:hanging="1080"/>
      </w:pPr>
    </w:lvl>
    <w:lvl w:ilvl="5">
      <w:start w:val="1"/>
      <w:numFmt w:val="decimal"/>
      <w:lvlText w:val="%1.%2.%3.%4.%5.%6"/>
      <w:lvlJc w:val="left"/>
      <w:pPr>
        <w:tabs>
          <w:tab w:val="num" w:pos="5690"/>
        </w:tabs>
        <w:ind w:left="5690" w:hanging="1440"/>
      </w:pPr>
    </w:lvl>
    <w:lvl w:ilvl="6">
      <w:start w:val="1"/>
      <w:numFmt w:val="decimal"/>
      <w:lvlText w:val="%1.%2.%3.%4.%5.%6.%7"/>
      <w:lvlJc w:val="left"/>
      <w:pPr>
        <w:tabs>
          <w:tab w:val="num" w:pos="6540"/>
        </w:tabs>
        <w:ind w:left="6540" w:hanging="1440"/>
      </w:pPr>
    </w:lvl>
    <w:lvl w:ilvl="7">
      <w:start w:val="1"/>
      <w:numFmt w:val="decimal"/>
      <w:lvlText w:val="%1.%2.%3.%4.%5.%6.%7.%8"/>
      <w:lvlJc w:val="left"/>
      <w:pPr>
        <w:tabs>
          <w:tab w:val="num" w:pos="7750"/>
        </w:tabs>
        <w:ind w:left="7750" w:hanging="1800"/>
      </w:pPr>
    </w:lvl>
    <w:lvl w:ilvl="8">
      <w:start w:val="1"/>
      <w:numFmt w:val="decimal"/>
      <w:lvlText w:val="%1.%2.%3.%4.%5.%6.%7.%8.%9"/>
      <w:lvlJc w:val="left"/>
      <w:pPr>
        <w:tabs>
          <w:tab w:val="num" w:pos="8600"/>
        </w:tabs>
        <w:ind w:left="8600" w:hanging="1800"/>
      </w:pPr>
    </w:lvl>
  </w:abstractNum>
  <w:abstractNum w:abstractNumId="1">
    <w:nsid w:val="00000044"/>
    <w:multiLevelType w:val="multilevel"/>
    <w:tmpl w:val="00000044"/>
    <w:name w:val="WW8Num8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color w:val="auto"/>
      </w:rPr>
    </w:lvl>
    <w:lvl w:ilvl="2">
      <w:start w:val="1"/>
      <w:numFmt w:val="decimal"/>
      <w:lvlText w:val="%1.%2.%3."/>
      <w:lvlJc w:val="left"/>
      <w:pPr>
        <w:tabs>
          <w:tab w:val="num" w:pos="0"/>
        </w:tabs>
        <w:ind w:left="1296" w:hanging="504"/>
      </w:pPr>
    </w:lvl>
    <w:lvl w:ilvl="3">
      <w:start w:val="1"/>
      <w:numFmt w:val="decimal"/>
      <w:lvlText w:val="%1.%2.%3.%4."/>
      <w:lvlJc w:val="left"/>
      <w:pPr>
        <w:tabs>
          <w:tab w:val="num" w:pos="0"/>
        </w:tabs>
        <w:ind w:left="1944" w:hanging="648"/>
      </w:pPr>
    </w:lvl>
    <w:lvl w:ilvl="4">
      <w:start w:val="1"/>
      <w:numFmt w:val="decimal"/>
      <w:lvlText w:val="%1.%2.%3.%4.%5."/>
      <w:lvlJc w:val="left"/>
      <w:pPr>
        <w:tabs>
          <w:tab w:val="num" w:pos="0"/>
        </w:tabs>
        <w:ind w:left="2736" w:hanging="792"/>
      </w:pPr>
    </w:lvl>
    <w:lvl w:ilvl="5">
      <w:start w:val="1"/>
      <w:numFmt w:val="decimal"/>
      <w:lvlText w:val="%1.%2.%3.%4.%5.%6."/>
      <w:lvlJc w:val="left"/>
      <w:pPr>
        <w:tabs>
          <w:tab w:val="num" w:pos="0"/>
        </w:tabs>
        <w:ind w:left="3672" w:hanging="936"/>
      </w:pPr>
    </w:lvl>
    <w:lvl w:ilvl="6">
      <w:start w:val="1"/>
      <w:numFmt w:val="decimal"/>
      <w:lvlText w:val="%1.%2.%3.%4.%5.%6.%7."/>
      <w:lvlJc w:val="left"/>
      <w:pPr>
        <w:tabs>
          <w:tab w:val="num" w:pos="0"/>
        </w:tabs>
        <w:ind w:left="4752" w:hanging="1080"/>
      </w:pPr>
    </w:lvl>
    <w:lvl w:ilvl="7">
      <w:start w:val="1"/>
      <w:numFmt w:val="decimal"/>
      <w:lvlText w:val="%1.%2.%3.%4.%5.%6.%7.%8."/>
      <w:lvlJc w:val="left"/>
      <w:pPr>
        <w:tabs>
          <w:tab w:val="num" w:pos="0"/>
        </w:tabs>
        <w:ind w:left="5976" w:hanging="1224"/>
      </w:pPr>
    </w:lvl>
    <w:lvl w:ilvl="8">
      <w:start w:val="1"/>
      <w:numFmt w:val="decimal"/>
      <w:lvlText w:val="%1.%2.%3.%4.%5.%6.%7.%8.%9."/>
      <w:lvlJc w:val="left"/>
      <w:pPr>
        <w:tabs>
          <w:tab w:val="num" w:pos="0"/>
        </w:tabs>
        <w:ind w:left="7416" w:hanging="1440"/>
      </w:pPr>
    </w:lvl>
  </w:abstractNum>
  <w:abstractNum w:abstractNumId="2">
    <w:nsid w:val="020E0854"/>
    <w:multiLevelType w:val="hybridMultilevel"/>
    <w:tmpl w:val="BE2EA544"/>
    <w:lvl w:ilvl="0" w:tplc="E8EC5A4E">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
    <w:nsid w:val="02411986"/>
    <w:multiLevelType w:val="hybridMultilevel"/>
    <w:tmpl w:val="8AB600CE"/>
    <w:lvl w:ilvl="0" w:tplc="010EF4C4">
      <w:start w:val="2"/>
      <w:numFmt w:val="decimal"/>
      <w:lvlText w:val="%1."/>
      <w:lvlJc w:val="lef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
    <w:nsid w:val="02842B92"/>
    <w:multiLevelType w:val="hybridMultilevel"/>
    <w:tmpl w:val="7270BF5C"/>
    <w:lvl w:ilvl="0" w:tplc="A900DF92">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5">
    <w:nsid w:val="04167FE0"/>
    <w:multiLevelType w:val="hybridMultilevel"/>
    <w:tmpl w:val="597410BA"/>
    <w:lvl w:ilvl="0" w:tplc="280A0001">
      <w:start w:val="1"/>
      <w:numFmt w:val="bullet"/>
      <w:lvlText w:val=""/>
      <w:lvlJc w:val="left"/>
      <w:pPr>
        <w:ind w:left="2280"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6">
    <w:nsid w:val="05DC685C"/>
    <w:multiLevelType w:val="hybridMultilevel"/>
    <w:tmpl w:val="BD146034"/>
    <w:lvl w:ilvl="0" w:tplc="280A0019">
      <w:start w:val="1"/>
      <w:numFmt w:val="lowerLetter"/>
      <w:lvlText w:val="%1."/>
      <w:lvlJc w:val="left"/>
      <w:pPr>
        <w:ind w:left="2059" w:hanging="360"/>
      </w:pPr>
    </w:lvl>
    <w:lvl w:ilvl="1" w:tplc="280A0019" w:tentative="1">
      <w:start w:val="1"/>
      <w:numFmt w:val="lowerLetter"/>
      <w:lvlText w:val="%2."/>
      <w:lvlJc w:val="left"/>
      <w:pPr>
        <w:ind w:left="2779" w:hanging="360"/>
      </w:pPr>
    </w:lvl>
    <w:lvl w:ilvl="2" w:tplc="280A001B" w:tentative="1">
      <w:start w:val="1"/>
      <w:numFmt w:val="lowerRoman"/>
      <w:lvlText w:val="%3."/>
      <w:lvlJc w:val="right"/>
      <w:pPr>
        <w:ind w:left="3499" w:hanging="180"/>
      </w:pPr>
    </w:lvl>
    <w:lvl w:ilvl="3" w:tplc="280A000F" w:tentative="1">
      <w:start w:val="1"/>
      <w:numFmt w:val="decimal"/>
      <w:lvlText w:val="%4."/>
      <w:lvlJc w:val="left"/>
      <w:pPr>
        <w:ind w:left="4219" w:hanging="360"/>
      </w:pPr>
    </w:lvl>
    <w:lvl w:ilvl="4" w:tplc="280A0019" w:tentative="1">
      <w:start w:val="1"/>
      <w:numFmt w:val="lowerLetter"/>
      <w:lvlText w:val="%5."/>
      <w:lvlJc w:val="left"/>
      <w:pPr>
        <w:ind w:left="4939" w:hanging="360"/>
      </w:pPr>
    </w:lvl>
    <w:lvl w:ilvl="5" w:tplc="280A001B" w:tentative="1">
      <w:start w:val="1"/>
      <w:numFmt w:val="lowerRoman"/>
      <w:lvlText w:val="%6."/>
      <w:lvlJc w:val="right"/>
      <w:pPr>
        <w:ind w:left="5659" w:hanging="180"/>
      </w:pPr>
    </w:lvl>
    <w:lvl w:ilvl="6" w:tplc="280A000F" w:tentative="1">
      <w:start w:val="1"/>
      <w:numFmt w:val="decimal"/>
      <w:lvlText w:val="%7."/>
      <w:lvlJc w:val="left"/>
      <w:pPr>
        <w:ind w:left="6379" w:hanging="360"/>
      </w:pPr>
    </w:lvl>
    <w:lvl w:ilvl="7" w:tplc="280A0019" w:tentative="1">
      <w:start w:val="1"/>
      <w:numFmt w:val="lowerLetter"/>
      <w:lvlText w:val="%8."/>
      <w:lvlJc w:val="left"/>
      <w:pPr>
        <w:ind w:left="7099" w:hanging="360"/>
      </w:pPr>
    </w:lvl>
    <w:lvl w:ilvl="8" w:tplc="280A001B" w:tentative="1">
      <w:start w:val="1"/>
      <w:numFmt w:val="lowerRoman"/>
      <w:lvlText w:val="%9."/>
      <w:lvlJc w:val="right"/>
      <w:pPr>
        <w:ind w:left="7819" w:hanging="180"/>
      </w:pPr>
    </w:lvl>
  </w:abstractNum>
  <w:abstractNum w:abstractNumId="7">
    <w:nsid w:val="078402A0"/>
    <w:multiLevelType w:val="hybridMultilevel"/>
    <w:tmpl w:val="8DB86FC8"/>
    <w:lvl w:ilvl="0" w:tplc="280A0001">
      <w:start w:val="1"/>
      <w:numFmt w:val="bullet"/>
      <w:lvlText w:val=""/>
      <w:lvlJc w:val="left"/>
      <w:pPr>
        <w:ind w:left="2280"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8">
    <w:nsid w:val="0795212D"/>
    <w:multiLevelType w:val="hybridMultilevel"/>
    <w:tmpl w:val="724C38DE"/>
    <w:lvl w:ilvl="0" w:tplc="703C08F8">
      <w:start w:val="1"/>
      <w:numFmt w:val="lowerLetter"/>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9">
    <w:nsid w:val="096A561F"/>
    <w:multiLevelType w:val="hybridMultilevel"/>
    <w:tmpl w:val="5A9A4F9A"/>
    <w:lvl w:ilvl="0" w:tplc="280A0019">
      <w:start w:val="1"/>
      <w:numFmt w:val="lowerLetter"/>
      <w:lvlText w:val="%1."/>
      <w:lvlJc w:val="left"/>
      <w:pPr>
        <w:ind w:left="1636" w:hanging="360"/>
      </w:p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0">
    <w:nsid w:val="0EAD23C2"/>
    <w:multiLevelType w:val="hybridMultilevel"/>
    <w:tmpl w:val="E9ECB5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0F4C77AD"/>
    <w:multiLevelType w:val="hybridMultilevel"/>
    <w:tmpl w:val="CF00C3E0"/>
    <w:lvl w:ilvl="0" w:tplc="280A0001">
      <w:start w:val="1"/>
      <w:numFmt w:val="bullet"/>
      <w:lvlText w:val=""/>
      <w:lvlJc w:val="left"/>
      <w:pPr>
        <w:ind w:left="1778"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2">
    <w:nsid w:val="0F7642F4"/>
    <w:multiLevelType w:val="hybridMultilevel"/>
    <w:tmpl w:val="89FC2B56"/>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3">
    <w:nsid w:val="10DF7B2A"/>
    <w:multiLevelType w:val="hybridMultilevel"/>
    <w:tmpl w:val="0B24CF3C"/>
    <w:lvl w:ilvl="0" w:tplc="280A0001">
      <w:start w:val="1"/>
      <w:numFmt w:val="bullet"/>
      <w:lvlText w:val=""/>
      <w:lvlJc w:val="left"/>
      <w:pPr>
        <w:ind w:left="1778"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4">
    <w:nsid w:val="129625B0"/>
    <w:multiLevelType w:val="multilevel"/>
    <w:tmpl w:val="80B65F2A"/>
    <w:lvl w:ilvl="0">
      <w:start w:val="1"/>
      <w:numFmt w:val="decimal"/>
      <w:lvlText w:val="%1."/>
      <w:lvlJc w:val="left"/>
      <w:pPr>
        <w:ind w:left="502" w:hanging="360"/>
      </w:pPr>
      <w:rPr>
        <w:rFonts w:hint="default"/>
      </w:rPr>
    </w:lvl>
    <w:lvl w:ilvl="1">
      <w:start w:val="2"/>
      <w:numFmt w:val="decimal"/>
      <w:isLgl/>
      <w:lvlText w:val="%1.%2."/>
      <w:lvlJc w:val="left"/>
      <w:pPr>
        <w:ind w:left="637" w:hanging="49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5">
    <w:nsid w:val="19922229"/>
    <w:multiLevelType w:val="multilevel"/>
    <w:tmpl w:val="743A49C6"/>
    <w:lvl w:ilvl="0">
      <w:start w:val="5"/>
      <w:numFmt w:val="decimal"/>
      <w:lvlText w:val="%1"/>
      <w:lvlJc w:val="left"/>
      <w:pPr>
        <w:ind w:left="360" w:hanging="360"/>
      </w:pPr>
      <w:rPr>
        <w:rFonts w:hint="default"/>
      </w:rPr>
    </w:lvl>
    <w:lvl w:ilvl="1">
      <w:start w:val="1"/>
      <w:numFmt w:val="decimal"/>
      <w:lvlText w:val="%1.%2"/>
      <w:lvlJc w:val="left"/>
      <w:pPr>
        <w:ind w:left="1117" w:hanging="360"/>
      </w:pPr>
      <w:rPr>
        <w:rFonts w:hint="default"/>
      </w:rPr>
    </w:lvl>
    <w:lvl w:ilvl="2">
      <w:start w:val="1"/>
      <w:numFmt w:val="decimal"/>
      <w:lvlText w:val="%1.%2.%3"/>
      <w:lvlJc w:val="left"/>
      <w:pPr>
        <w:ind w:left="2234" w:hanging="720"/>
      </w:pPr>
      <w:rPr>
        <w:rFonts w:hint="default"/>
      </w:rPr>
    </w:lvl>
    <w:lvl w:ilvl="3">
      <w:start w:val="1"/>
      <w:numFmt w:val="decimal"/>
      <w:lvlText w:val="%1.%2.%3.%4"/>
      <w:lvlJc w:val="left"/>
      <w:pPr>
        <w:ind w:left="2991" w:hanging="720"/>
      </w:pPr>
      <w:rPr>
        <w:rFonts w:hint="default"/>
      </w:rPr>
    </w:lvl>
    <w:lvl w:ilvl="4">
      <w:start w:val="1"/>
      <w:numFmt w:val="decimal"/>
      <w:lvlText w:val="%1.%2.%3.%4.%5"/>
      <w:lvlJc w:val="left"/>
      <w:pPr>
        <w:ind w:left="4108" w:hanging="1080"/>
      </w:pPr>
      <w:rPr>
        <w:rFonts w:hint="default"/>
      </w:rPr>
    </w:lvl>
    <w:lvl w:ilvl="5">
      <w:start w:val="1"/>
      <w:numFmt w:val="decimal"/>
      <w:lvlText w:val="%1.%2.%3.%4.%5.%6"/>
      <w:lvlJc w:val="left"/>
      <w:pPr>
        <w:ind w:left="4865" w:hanging="1080"/>
      </w:pPr>
      <w:rPr>
        <w:rFonts w:hint="default"/>
      </w:rPr>
    </w:lvl>
    <w:lvl w:ilvl="6">
      <w:start w:val="1"/>
      <w:numFmt w:val="decimal"/>
      <w:lvlText w:val="%1.%2.%3.%4.%5.%6.%7"/>
      <w:lvlJc w:val="left"/>
      <w:pPr>
        <w:ind w:left="5982" w:hanging="1440"/>
      </w:pPr>
      <w:rPr>
        <w:rFonts w:hint="default"/>
      </w:rPr>
    </w:lvl>
    <w:lvl w:ilvl="7">
      <w:start w:val="1"/>
      <w:numFmt w:val="decimal"/>
      <w:lvlText w:val="%1.%2.%3.%4.%5.%6.%7.%8"/>
      <w:lvlJc w:val="left"/>
      <w:pPr>
        <w:ind w:left="6739" w:hanging="1440"/>
      </w:pPr>
      <w:rPr>
        <w:rFonts w:hint="default"/>
      </w:rPr>
    </w:lvl>
    <w:lvl w:ilvl="8">
      <w:start w:val="1"/>
      <w:numFmt w:val="decimal"/>
      <w:lvlText w:val="%1.%2.%3.%4.%5.%6.%7.%8.%9"/>
      <w:lvlJc w:val="left"/>
      <w:pPr>
        <w:ind w:left="7856" w:hanging="1800"/>
      </w:pPr>
      <w:rPr>
        <w:rFonts w:hint="default"/>
      </w:rPr>
    </w:lvl>
  </w:abstractNum>
  <w:abstractNum w:abstractNumId="16">
    <w:nsid w:val="1C686DAE"/>
    <w:multiLevelType w:val="multilevel"/>
    <w:tmpl w:val="FD5EAA5A"/>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17">
    <w:nsid w:val="1CB57A39"/>
    <w:multiLevelType w:val="hybridMultilevel"/>
    <w:tmpl w:val="037CED20"/>
    <w:lvl w:ilvl="0" w:tplc="280A000F">
      <w:start w:val="1"/>
      <w:numFmt w:val="decimal"/>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18">
    <w:nsid w:val="1D66799A"/>
    <w:multiLevelType w:val="hybridMultilevel"/>
    <w:tmpl w:val="B6B619D4"/>
    <w:lvl w:ilvl="0" w:tplc="196802B2">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start w:val="1"/>
      <w:numFmt w:val="lowerRoman"/>
      <w:lvlText w:val="%3."/>
      <w:lvlJc w:val="right"/>
      <w:pPr>
        <w:ind w:left="3360" w:hanging="180"/>
      </w:pPr>
    </w:lvl>
    <w:lvl w:ilvl="3" w:tplc="1BEA54A0">
      <w:start w:val="1"/>
      <w:numFmt w:val="upperLetter"/>
      <w:lvlText w:val="%4."/>
      <w:lvlJc w:val="left"/>
      <w:pPr>
        <w:ind w:left="4080" w:hanging="360"/>
      </w:pPr>
      <w:rPr>
        <w:rFonts w:hint="default"/>
      </w:rPr>
    </w:lvl>
    <w:lvl w:ilvl="4" w:tplc="280A0019">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19">
    <w:nsid w:val="20AD3505"/>
    <w:multiLevelType w:val="hybridMultilevel"/>
    <w:tmpl w:val="61A20AA8"/>
    <w:lvl w:ilvl="0" w:tplc="280A0019">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20">
    <w:nsid w:val="22967C70"/>
    <w:multiLevelType w:val="hybridMultilevel"/>
    <w:tmpl w:val="DD3E2648"/>
    <w:lvl w:ilvl="0" w:tplc="B70A73AA">
      <w:start w:val="1"/>
      <w:numFmt w:val="lowerLetter"/>
      <w:lvlText w:val="%1."/>
      <w:lvlJc w:val="left"/>
      <w:pPr>
        <w:ind w:left="2203" w:hanging="360"/>
      </w:pPr>
      <w:rPr>
        <w:rFonts w:hint="default"/>
      </w:r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21">
    <w:nsid w:val="25377B02"/>
    <w:multiLevelType w:val="hybridMultilevel"/>
    <w:tmpl w:val="5DBEAE82"/>
    <w:lvl w:ilvl="0" w:tplc="878C81A6">
      <w:start w:val="1"/>
      <w:numFmt w:val="decimal"/>
      <w:pStyle w:val="Ttulo1"/>
      <w:lvlText w:val="%1."/>
      <w:lvlJc w:val="left"/>
      <w:pPr>
        <w:ind w:left="360" w:hanging="360"/>
      </w:pPr>
    </w:lvl>
    <w:lvl w:ilvl="1" w:tplc="280A0019">
      <w:start w:val="1"/>
      <w:numFmt w:val="lowerLetter"/>
      <w:lvlText w:val="%2."/>
      <w:lvlJc w:val="left"/>
      <w:pPr>
        <w:ind w:left="1080" w:hanging="360"/>
      </w:pPr>
    </w:lvl>
    <w:lvl w:ilvl="2" w:tplc="2932D182">
      <w:start w:val="1"/>
      <w:numFmt w:val="decimal"/>
      <w:lvlText w:val="%3."/>
      <w:lvlJc w:val="left"/>
      <w:pPr>
        <w:ind w:left="1980" w:hanging="360"/>
      </w:pPr>
      <w:rPr>
        <w:rFonts w:hint="default"/>
      </w:rPr>
    </w:lvl>
    <w:lvl w:ilvl="3" w:tplc="2D14A7A8">
      <w:start w:val="1"/>
      <w:numFmt w:val="upperLetter"/>
      <w:lvlText w:val="%4."/>
      <w:lvlJc w:val="left"/>
      <w:pPr>
        <w:ind w:left="2520" w:hanging="360"/>
      </w:pPr>
      <w:rPr>
        <w:rFonts w:hint="default"/>
      </w:rPr>
    </w:lvl>
    <w:lvl w:ilvl="4" w:tplc="5A90BEF0">
      <w:start w:val="3"/>
      <w:numFmt w:val="decimal"/>
      <w:lvlText w:val="%5"/>
      <w:lvlJc w:val="left"/>
      <w:pPr>
        <w:ind w:left="3240" w:hanging="360"/>
      </w:pPr>
      <w:rPr>
        <w:rFonts w:hint="default"/>
      </w:rPr>
    </w:lvl>
    <w:lvl w:ilvl="5" w:tplc="280A001B">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nsid w:val="256B43F4"/>
    <w:multiLevelType w:val="hybridMultilevel"/>
    <w:tmpl w:val="BC78EC5A"/>
    <w:lvl w:ilvl="0" w:tplc="8D7446BA">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23">
    <w:nsid w:val="283F2F47"/>
    <w:multiLevelType w:val="hybridMultilevel"/>
    <w:tmpl w:val="CFA48388"/>
    <w:lvl w:ilvl="0" w:tplc="280A000D">
      <w:start w:val="1"/>
      <w:numFmt w:val="bullet"/>
      <w:lvlText w:val=""/>
      <w:lvlJc w:val="left"/>
      <w:pPr>
        <w:ind w:left="2280" w:hanging="360"/>
      </w:pPr>
      <w:rPr>
        <w:rFonts w:ascii="Wingdings" w:hAnsi="Wingdings" w:hint="default"/>
      </w:rPr>
    </w:lvl>
    <w:lvl w:ilvl="1" w:tplc="280A0019" w:tentative="1">
      <w:start w:val="1"/>
      <w:numFmt w:val="lowerLetter"/>
      <w:lvlText w:val="%2."/>
      <w:lvlJc w:val="left"/>
      <w:pPr>
        <w:ind w:left="3000" w:hanging="360"/>
      </w:pPr>
    </w:lvl>
    <w:lvl w:ilvl="2" w:tplc="280A001B" w:tentative="1">
      <w:start w:val="1"/>
      <w:numFmt w:val="lowerRoman"/>
      <w:lvlText w:val="%3."/>
      <w:lvlJc w:val="right"/>
      <w:pPr>
        <w:ind w:left="3720" w:hanging="180"/>
      </w:pPr>
    </w:lvl>
    <w:lvl w:ilvl="3" w:tplc="280A000F" w:tentative="1">
      <w:start w:val="1"/>
      <w:numFmt w:val="decimal"/>
      <w:lvlText w:val="%4."/>
      <w:lvlJc w:val="left"/>
      <w:pPr>
        <w:ind w:left="4440" w:hanging="360"/>
      </w:pPr>
    </w:lvl>
    <w:lvl w:ilvl="4" w:tplc="280A0019" w:tentative="1">
      <w:start w:val="1"/>
      <w:numFmt w:val="lowerLetter"/>
      <w:lvlText w:val="%5."/>
      <w:lvlJc w:val="left"/>
      <w:pPr>
        <w:ind w:left="5160" w:hanging="360"/>
      </w:pPr>
    </w:lvl>
    <w:lvl w:ilvl="5" w:tplc="280A001B" w:tentative="1">
      <w:start w:val="1"/>
      <w:numFmt w:val="lowerRoman"/>
      <w:lvlText w:val="%6."/>
      <w:lvlJc w:val="right"/>
      <w:pPr>
        <w:ind w:left="5880" w:hanging="180"/>
      </w:pPr>
    </w:lvl>
    <w:lvl w:ilvl="6" w:tplc="280A000F" w:tentative="1">
      <w:start w:val="1"/>
      <w:numFmt w:val="decimal"/>
      <w:lvlText w:val="%7."/>
      <w:lvlJc w:val="left"/>
      <w:pPr>
        <w:ind w:left="6600" w:hanging="360"/>
      </w:pPr>
    </w:lvl>
    <w:lvl w:ilvl="7" w:tplc="280A0019" w:tentative="1">
      <w:start w:val="1"/>
      <w:numFmt w:val="lowerLetter"/>
      <w:lvlText w:val="%8."/>
      <w:lvlJc w:val="left"/>
      <w:pPr>
        <w:ind w:left="7320" w:hanging="360"/>
      </w:pPr>
    </w:lvl>
    <w:lvl w:ilvl="8" w:tplc="280A001B" w:tentative="1">
      <w:start w:val="1"/>
      <w:numFmt w:val="lowerRoman"/>
      <w:lvlText w:val="%9."/>
      <w:lvlJc w:val="right"/>
      <w:pPr>
        <w:ind w:left="8040" w:hanging="180"/>
      </w:pPr>
    </w:lvl>
  </w:abstractNum>
  <w:abstractNum w:abstractNumId="24">
    <w:nsid w:val="29DE5FED"/>
    <w:multiLevelType w:val="hybridMultilevel"/>
    <w:tmpl w:val="77C67226"/>
    <w:lvl w:ilvl="0" w:tplc="B9F8F9EC">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25">
    <w:nsid w:val="2B4402CE"/>
    <w:multiLevelType w:val="hybridMultilevel"/>
    <w:tmpl w:val="A2A8B654"/>
    <w:lvl w:ilvl="0" w:tplc="F642CC3C">
      <w:start w:val="1"/>
      <w:numFmt w:val="lowerLetter"/>
      <w:lvlText w:val="%1."/>
      <w:lvlJc w:val="left"/>
      <w:pPr>
        <w:ind w:left="2203" w:hanging="360"/>
      </w:pPr>
      <w:rPr>
        <w:rFonts w:hint="default"/>
      </w:r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26">
    <w:nsid w:val="31C7638C"/>
    <w:multiLevelType w:val="hybridMultilevel"/>
    <w:tmpl w:val="82102044"/>
    <w:lvl w:ilvl="0" w:tplc="280A000D">
      <w:start w:val="1"/>
      <w:numFmt w:val="bullet"/>
      <w:lvlText w:val=""/>
      <w:lvlJc w:val="left"/>
      <w:pPr>
        <w:ind w:left="2280" w:hanging="360"/>
      </w:pPr>
      <w:rPr>
        <w:rFonts w:ascii="Wingdings" w:hAnsi="Wingdings" w:hint="default"/>
      </w:rPr>
    </w:lvl>
    <w:lvl w:ilvl="1" w:tplc="280A0019" w:tentative="1">
      <w:start w:val="1"/>
      <w:numFmt w:val="lowerLetter"/>
      <w:lvlText w:val="%2."/>
      <w:lvlJc w:val="left"/>
      <w:pPr>
        <w:ind w:left="3000" w:hanging="360"/>
      </w:pPr>
    </w:lvl>
    <w:lvl w:ilvl="2" w:tplc="280A001B" w:tentative="1">
      <w:start w:val="1"/>
      <w:numFmt w:val="lowerRoman"/>
      <w:lvlText w:val="%3."/>
      <w:lvlJc w:val="right"/>
      <w:pPr>
        <w:ind w:left="3720" w:hanging="180"/>
      </w:pPr>
    </w:lvl>
    <w:lvl w:ilvl="3" w:tplc="280A000F" w:tentative="1">
      <w:start w:val="1"/>
      <w:numFmt w:val="decimal"/>
      <w:lvlText w:val="%4."/>
      <w:lvlJc w:val="left"/>
      <w:pPr>
        <w:ind w:left="4440" w:hanging="360"/>
      </w:pPr>
    </w:lvl>
    <w:lvl w:ilvl="4" w:tplc="280A0019" w:tentative="1">
      <w:start w:val="1"/>
      <w:numFmt w:val="lowerLetter"/>
      <w:lvlText w:val="%5."/>
      <w:lvlJc w:val="left"/>
      <w:pPr>
        <w:ind w:left="5160" w:hanging="360"/>
      </w:pPr>
    </w:lvl>
    <w:lvl w:ilvl="5" w:tplc="280A001B" w:tentative="1">
      <w:start w:val="1"/>
      <w:numFmt w:val="lowerRoman"/>
      <w:lvlText w:val="%6."/>
      <w:lvlJc w:val="right"/>
      <w:pPr>
        <w:ind w:left="5880" w:hanging="180"/>
      </w:pPr>
    </w:lvl>
    <w:lvl w:ilvl="6" w:tplc="280A000F" w:tentative="1">
      <w:start w:val="1"/>
      <w:numFmt w:val="decimal"/>
      <w:lvlText w:val="%7."/>
      <w:lvlJc w:val="left"/>
      <w:pPr>
        <w:ind w:left="6600" w:hanging="360"/>
      </w:pPr>
    </w:lvl>
    <w:lvl w:ilvl="7" w:tplc="280A0019" w:tentative="1">
      <w:start w:val="1"/>
      <w:numFmt w:val="lowerLetter"/>
      <w:lvlText w:val="%8."/>
      <w:lvlJc w:val="left"/>
      <w:pPr>
        <w:ind w:left="7320" w:hanging="360"/>
      </w:pPr>
    </w:lvl>
    <w:lvl w:ilvl="8" w:tplc="280A001B" w:tentative="1">
      <w:start w:val="1"/>
      <w:numFmt w:val="lowerRoman"/>
      <w:lvlText w:val="%9."/>
      <w:lvlJc w:val="right"/>
      <w:pPr>
        <w:ind w:left="8040" w:hanging="180"/>
      </w:pPr>
    </w:lvl>
  </w:abstractNum>
  <w:abstractNum w:abstractNumId="27">
    <w:nsid w:val="350A0BA4"/>
    <w:multiLevelType w:val="hybridMultilevel"/>
    <w:tmpl w:val="055E526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36E23A76"/>
    <w:multiLevelType w:val="hybridMultilevel"/>
    <w:tmpl w:val="C24679FC"/>
    <w:lvl w:ilvl="0" w:tplc="C5724BAE">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29">
    <w:nsid w:val="398C7198"/>
    <w:multiLevelType w:val="hybridMultilevel"/>
    <w:tmpl w:val="37DA3570"/>
    <w:lvl w:ilvl="0" w:tplc="280A0019">
      <w:start w:val="1"/>
      <w:numFmt w:val="lowerLetter"/>
      <w:lvlText w:val="%1."/>
      <w:lvlJc w:val="left"/>
      <w:pPr>
        <w:ind w:left="2484" w:hanging="360"/>
      </w:p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30">
    <w:nsid w:val="39C466DC"/>
    <w:multiLevelType w:val="hybridMultilevel"/>
    <w:tmpl w:val="541E859E"/>
    <w:lvl w:ilvl="0" w:tplc="8C4A8142">
      <w:start w:val="1"/>
      <w:numFmt w:val="decimal"/>
      <w:lvlText w:val="%1."/>
      <w:lvlJc w:val="left"/>
      <w:pPr>
        <w:ind w:left="1636" w:hanging="360"/>
      </w:pPr>
      <w:rPr>
        <w:rFonts w:hint="default"/>
        <w:b w:val="0"/>
        <w:sz w:val="22"/>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31">
    <w:nsid w:val="3BDB0251"/>
    <w:multiLevelType w:val="hybridMultilevel"/>
    <w:tmpl w:val="6958BF2C"/>
    <w:lvl w:ilvl="0" w:tplc="404AA6CC">
      <w:start w:val="1"/>
      <w:numFmt w:val="decimal"/>
      <w:pStyle w:val="Ttulo2"/>
      <w:lvlText w:val="1.%1."/>
      <w:lvlJc w:val="left"/>
      <w:pPr>
        <w:ind w:left="757" w:hanging="360"/>
      </w:pPr>
      <w:rPr>
        <w:rFonts w:hint="default"/>
      </w:rPr>
    </w:lvl>
    <w:lvl w:ilvl="1" w:tplc="280A0019" w:tentative="1">
      <w:start w:val="1"/>
      <w:numFmt w:val="lowerLetter"/>
      <w:lvlText w:val="%2."/>
      <w:lvlJc w:val="left"/>
      <w:pPr>
        <w:ind w:left="1837" w:hanging="360"/>
      </w:pPr>
    </w:lvl>
    <w:lvl w:ilvl="2" w:tplc="280A001B" w:tentative="1">
      <w:start w:val="1"/>
      <w:numFmt w:val="lowerRoman"/>
      <w:lvlText w:val="%3."/>
      <w:lvlJc w:val="right"/>
      <w:pPr>
        <w:ind w:left="2557" w:hanging="180"/>
      </w:pPr>
    </w:lvl>
    <w:lvl w:ilvl="3" w:tplc="280A000F" w:tentative="1">
      <w:start w:val="1"/>
      <w:numFmt w:val="decimal"/>
      <w:lvlText w:val="%4."/>
      <w:lvlJc w:val="left"/>
      <w:pPr>
        <w:ind w:left="3277" w:hanging="360"/>
      </w:pPr>
    </w:lvl>
    <w:lvl w:ilvl="4" w:tplc="280A0019" w:tentative="1">
      <w:start w:val="1"/>
      <w:numFmt w:val="lowerLetter"/>
      <w:lvlText w:val="%5."/>
      <w:lvlJc w:val="left"/>
      <w:pPr>
        <w:ind w:left="3997" w:hanging="360"/>
      </w:pPr>
    </w:lvl>
    <w:lvl w:ilvl="5" w:tplc="280A001B" w:tentative="1">
      <w:start w:val="1"/>
      <w:numFmt w:val="lowerRoman"/>
      <w:lvlText w:val="%6."/>
      <w:lvlJc w:val="right"/>
      <w:pPr>
        <w:ind w:left="4717" w:hanging="180"/>
      </w:pPr>
    </w:lvl>
    <w:lvl w:ilvl="6" w:tplc="280A000F" w:tentative="1">
      <w:start w:val="1"/>
      <w:numFmt w:val="decimal"/>
      <w:lvlText w:val="%7."/>
      <w:lvlJc w:val="left"/>
      <w:pPr>
        <w:ind w:left="5437" w:hanging="360"/>
      </w:pPr>
    </w:lvl>
    <w:lvl w:ilvl="7" w:tplc="280A0019" w:tentative="1">
      <w:start w:val="1"/>
      <w:numFmt w:val="lowerLetter"/>
      <w:lvlText w:val="%8."/>
      <w:lvlJc w:val="left"/>
      <w:pPr>
        <w:ind w:left="6157" w:hanging="360"/>
      </w:pPr>
    </w:lvl>
    <w:lvl w:ilvl="8" w:tplc="280A001B" w:tentative="1">
      <w:start w:val="1"/>
      <w:numFmt w:val="lowerRoman"/>
      <w:lvlText w:val="%9."/>
      <w:lvlJc w:val="right"/>
      <w:pPr>
        <w:ind w:left="6877" w:hanging="180"/>
      </w:pPr>
    </w:lvl>
  </w:abstractNum>
  <w:abstractNum w:abstractNumId="32">
    <w:nsid w:val="3D86778B"/>
    <w:multiLevelType w:val="hybridMultilevel"/>
    <w:tmpl w:val="DADCE2A2"/>
    <w:lvl w:ilvl="0" w:tplc="280A0019">
      <w:start w:val="1"/>
      <w:numFmt w:val="lowerLetter"/>
      <w:lvlText w:val="%1."/>
      <w:lvlJc w:val="left"/>
      <w:pPr>
        <w:ind w:left="2203" w:hanging="360"/>
      </w:p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33">
    <w:nsid w:val="3F207F8B"/>
    <w:multiLevelType w:val="hybridMultilevel"/>
    <w:tmpl w:val="9C2CD420"/>
    <w:lvl w:ilvl="0" w:tplc="280A0001">
      <w:start w:val="1"/>
      <w:numFmt w:val="bullet"/>
      <w:lvlText w:val=""/>
      <w:lvlJc w:val="left"/>
      <w:pPr>
        <w:ind w:left="1920" w:hanging="360"/>
      </w:pPr>
      <w:rPr>
        <w:rFonts w:ascii="Symbol" w:hAnsi="Symbol" w:hint="default"/>
      </w:rPr>
    </w:lvl>
    <w:lvl w:ilvl="1" w:tplc="280A0019">
      <w:start w:val="1"/>
      <w:numFmt w:val="lowerLetter"/>
      <w:lvlText w:val="%2."/>
      <w:lvlJc w:val="left"/>
      <w:pPr>
        <w:ind w:left="2640" w:hanging="360"/>
      </w:pPr>
    </w:lvl>
    <w:lvl w:ilvl="2" w:tplc="280A001B">
      <w:start w:val="1"/>
      <w:numFmt w:val="lowerRoman"/>
      <w:lvlText w:val="%3."/>
      <w:lvlJc w:val="right"/>
      <w:pPr>
        <w:ind w:left="3360" w:hanging="180"/>
      </w:pPr>
    </w:lvl>
    <w:lvl w:ilvl="3" w:tplc="7CBE0FEC">
      <w:start w:val="1"/>
      <w:numFmt w:val="decimal"/>
      <w:lvlText w:val="%4."/>
      <w:lvlJc w:val="left"/>
      <w:pPr>
        <w:ind w:left="4080" w:hanging="360"/>
      </w:pPr>
      <w:rPr>
        <w:rFonts w:hint="default"/>
      </w:rPr>
    </w:lvl>
    <w:lvl w:ilvl="4" w:tplc="280A0019">
      <w:start w:val="1"/>
      <w:numFmt w:val="lowerLetter"/>
      <w:lvlText w:val="%5."/>
      <w:lvlJc w:val="left"/>
      <w:pPr>
        <w:ind w:left="1495" w:hanging="360"/>
      </w:pPr>
    </w:lvl>
    <w:lvl w:ilvl="5" w:tplc="1E46D3C4">
      <w:start w:val="3"/>
      <w:numFmt w:val="decimal"/>
      <w:lvlText w:val="%6"/>
      <w:lvlJc w:val="left"/>
      <w:pPr>
        <w:ind w:left="5700" w:hanging="360"/>
      </w:pPr>
      <w:rPr>
        <w:rFonts w:hint="default"/>
      </w:r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4">
    <w:nsid w:val="422F38A0"/>
    <w:multiLevelType w:val="hybridMultilevel"/>
    <w:tmpl w:val="0F5A540C"/>
    <w:lvl w:ilvl="0" w:tplc="280A0019">
      <w:start w:val="1"/>
      <w:numFmt w:val="lowerLetter"/>
      <w:lvlText w:val="%1."/>
      <w:lvlJc w:val="left"/>
      <w:pPr>
        <w:ind w:left="2564" w:hanging="360"/>
      </w:pPr>
    </w:lvl>
    <w:lvl w:ilvl="1" w:tplc="280A0019" w:tentative="1">
      <w:start w:val="1"/>
      <w:numFmt w:val="lowerLetter"/>
      <w:lvlText w:val="%2."/>
      <w:lvlJc w:val="left"/>
      <w:pPr>
        <w:ind w:left="3284" w:hanging="360"/>
      </w:pPr>
    </w:lvl>
    <w:lvl w:ilvl="2" w:tplc="280A001B" w:tentative="1">
      <w:start w:val="1"/>
      <w:numFmt w:val="lowerRoman"/>
      <w:lvlText w:val="%3."/>
      <w:lvlJc w:val="right"/>
      <w:pPr>
        <w:ind w:left="4004" w:hanging="180"/>
      </w:pPr>
    </w:lvl>
    <w:lvl w:ilvl="3" w:tplc="280A000F" w:tentative="1">
      <w:start w:val="1"/>
      <w:numFmt w:val="decimal"/>
      <w:lvlText w:val="%4."/>
      <w:lvlJc w:val="left"/>
      <w:pPr>
        <w:ind w:left="4724" w:hanging="360"/>
      </w:pPr>
    </w:lvl>
    <w:lvl w:ilvl="4" w:tplc="280A0019" w:tentative="1">
      <w:start w:val="1"/>
      <w:numFmt w:val="lowerLetter"/>
      <w:lvlText w:val="%5."/>
      <w:lvlJc w:val="left"/>
      <w:pPr>
        <w:ind w:left="5444" w:hanging="360"/>
      </w:pPr>
    </w:lvl>
    <w:lvl w:ilvl="5" w:tplc="280A001B" w:tentative="1">
      <w:start w:val="1"/>
      <w:numFmt w:val="lowerRoman"/>
      <w:lvlText w:val="%6."/>
      <w:lvlJc w:val="right"/>
      <w:pPr>
        <w:ind w:left="6164" w:hanging="180"/>
      </w:pPr>
    </w:lvl>
    <w:lvl w:ilvl="6" w:tplc="280A000F" w:tentative="1">
      <w:start w:val="1"/>
      <w:numFmt w:val="decimal"/>
      <w:lvlText w:val="%7."/>
      <w:lvlJc w:val="left"/>
      <w:pPr>
        <w:ind w:left="6884" w:hanging="360"/>
      </w:pPr>
    </w:lvl>
    <w:lvl w:ilvl="7" w:tplc="280A0019" w:tentative="1">
      <w:start w:val="1"/>
      <w:numFmt w:val="lowerLetter"/>
      <w:lvlText w:val="%8."/>
      <w:lvlJc w:val="left"/>
      <w:pPr>
        <w:ind w:left="7604" w:hanging="360"/>
      </w:pPr>
    </w:lvl>
    <w:lvl w:ilvl="8" w:tplc="280A001B" w:tentative="1">
      <w:start w:val="1"/>
      <w:numFmt w:val="lowerRoman"/>
      <w:lvlText w:val="%9."/>
      <w:lvlJc w:val="right"/>
      <w:pPr>
        <w:ind w:left="8324" w:hanging="180"/>
      </w:pPr>
    </w:lvl>
  </w:abstractNum>
  <w:abstractNum w:abstractNumId="35">
    <w:nsid w:val="42992FFB"/>
    <w:multiLevelType w:val="multilevel"/>
    <w:tmpl w:val="5524AC56"/>
    <w:lvl w:ilvl="0">
      <w:start w:val="5"/>
      <w:numFmt w:val="decimal"/>
      <w:lvlText w:val="%1"/>
      <w:lvlJc w:val="left"/>
      <w:pPr>
        <w:ind w:left="360" w:hanging="360"/>
      </w:pPr>
      <w:rPr>
        <w:rFonts w:hint="default"/>
      </w:rPr>
    </w:lvl>
    <w:lvl w:ilvl="1">
      <w:start w:val="1"/>
      <w:numFmt w:val="decimal"/>
      <w:lvlText w:val="%1.%2"/>
      <w:lvlJc w:val="left"/>
      <w:pPr>
        <w:ind w:left="757" w:hanging="360"/>
      </w:pPr>
      <w:rPr>
        <w:rFonts w:hint="default"/>
        <w:b/>
      </w:rPr>
    </w:lvl>
    <w:lvl w:ilvl="2">
      <w:start w:val="1"/>
      <w:numFmt w:val="decimal"/>
      <w:lvlText w:val="%1.%2.%3"/>
      <w:lvlJc w:val="left"/>
      <w:pPr>
        <w:ind w:left="1514" w:hanging="720"/>
      </w:pPr>
      <w:rPr>
        <w:rFonts w:asciiTheme="minorHAnsi" w:hAnsiTheme="minorHAnsi" w:hint="default"/>
        <w:b/>
      </w:rPr>
    </w:lvl>
    <w:lvl w:ilvl="3">
      <w:start w:val="1"/>
      <w:numFmt w:val="decimal"/>
      <w:lvlText w:val="%1.%2.%3.%4"/>
      <w:lvlJc w:val="left"/>
      <w:pPr>
        <w:ind w:left="1911" w:hanging="720"/>
      </w:pPr>
      <w:rPr>
        <w:rFonts w:asciiTheme="minorHAnsi" w:hAnsiTheme="minorHAnsi" w:hint="default"/>
        <w:b/>
        <w:i w:val="0"/>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36">
    <w:nsid w:val="43D50B70"/>
    <w:multiLevelType w:val="hybridMultilevel"/>
    <w:tmpl w:val="F18667AE"/>
    <w:lvl w:ilvl="0" w:tplc="5DB42182">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7">
    <w:nsid w:val="454E7F79"/>
    <w:multiLevelType w:val="hybridMultilevel"/>
    <w:tmpl w:val="2D94FC58"/>
    <w:lvl w:ilvl="0" w:tplc="D5825FBC">
      <w:start w:val="1"/>
      <w:numFmt w:val="lowerLetter"/>
      <w:lvlText w:val="%1."/>
      <w:lvlJc w:val="left"/>
      <w:pPr>
        <w:ind w:left="3273" w:hanging="360"/>
      </w:pPr>
      <w:rPr>
        <w:rFonts w:hint="default"/>
      </w:rPr>
    </w:lvl>
    <w:lvl w:ilvl="1" w:tplc="280A0019" w:tentative="1">
      <w:start w:val="1"/>
      <w:numFmt w:val="lowerLetter"/>
      <w:lvlText w:val="%2."/>
      <w:lvlJc w:val="left"/>
      <w:pPr>
        <w:ind w:left="3993" w:hanging="360"/>
      </w:pPr>
    </w:lvl>
    <w:lvl w:ilvl="2" w:tplc="280A001B" w:tentative="1">
      <w:start w:val="1"/>
      <w:numFmt w:val="lowerRoman"/>
      <w:lvlText w:val="%3."/>
      <w:lvlJc w:val="right"/>
      <w:pPr>
        <w:ind w:left="4713" w:hanging="180"/>
      </w:pPr>
    </w:lvl>
    <w:lvl w:ilvl="3" w:tplc="280A000F" w:tentative="1">
      <w:start w:val="1"/>
      <w:numFmt w:val="decimal"/>
      <w:lvlText w:val="%4."/>
      <w:lvlJc w:val="left"/>
      <w:pPr>
        <w:ind w:left="5433" w:hanging="360"/>
      </w:pPr>
    </w:lvl>
    <w:lvl w:ilvl="4" w:tplc="280A0019" w:tentative="1">
      <w:start w:val="1"/>
      <w:numFmt w:val="lowerLetter"/>
      <w:lvlText w:val="%5."/>
      <w:lvlJc w:val="left"/>
      <w:pPr>
        <w:ind w:left="6153" w:hanging="360"/>
      </w:pPr>
    </w:lvl>
    <w:lvl w:ilvl="5" w:tplc="280A001B" w:tentative="1">
      <w:start w:val="1"/>
      <w:numFmt w:val="lowerRoman"/>
      <w:lvlText w:val="%6."/>
      <w:lvlJc w:val="right"/>
      <w:pPr>
        <w:ind w:left="6873" w:hanging="180"/>
      </w:pPr>
    </w:lvl>
    <w:lvl w:ilvl="6" w:tplc="280A000F" w:tentative="1">
      <w:start w:val="1"/>
      <w:numFmt w:val="decimal"/>
      <w:lvlText w:val="%7."/>
      <w:lvlJc w:val="left"/>
      <w:pPr>
        <w:ind w:left="7593" w:hanging="360"/>
      </w:pPr>
    </w:lvl>
    <w:lvl w:ilvl="7" w:tplc="280A0019" w:tentative="1">
      <w:start w:val="1"/>
      <w:numFmt w:val="lowerLetter"/>
      <w:lvlText w:val="%8."/>
      <w:lvlJc w:val="left"/>
      <w:pPr>
        <w:ind w:left="8313" w:hanging="360"/>
      </w:pPr>
    </w:lvl>
    <w:lvl w:ilvl="8" w:tplc="280A001B" w:tentative="1">
      <w:start w:val="1"/>
      <w:numFmt w:val="lowerRoman"/>
      <w:lvlText w:val="%9."/>
      <w:lvlJc w:val="right"/>
      <w:pPr>
        <w:ind w:left="9033" w:hanging="180"/>
      </w:pPr>
    </w:lvl>
  </w:abstractNum>
  <w:abstractNum w:abstractNumId="38">
    <w:nsid w:val="47B126E6"/>
    <w:multiLevelType w:val="hybridMultilevel"/>
    <w:tmpl w:val="E23A6CC0"/>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39">
    <w:nsid w:val="4F0D67CE"/>
    <w:multiLevelType w:val="hybridMultilevel"/>
    <w:tmpl w:val="52B09A8C"/>
    <w:lvl w:ilvl="0" w:tplc="280A000F">
      <w:start w:val="1"/>
      <w:numFmt w:val="decimal"/>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40">
    <w:nsid w:val="5478344B"/>
    <w:multiLevelType w:val="hybridMultilevel"/>
    <w:tmpl w:val="DECCD5D6"/>
    <w:lvl w:ilvl="0" w:tplc="DF7ACF50">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41">
    <w:nsid w:val="55A61774"/>
    <w:multiLevelType w:val="hybridMultilevel"/>
    <w:tmpl w:val="8110D5E8"/>
    <w:lvl w:ilvl="0" w:tplc="545A5126">
      <w:start w:val="1"/>
      <w:numFmt w:val="decimal"/>
      <w:lvlText w:val="%1."/>
      <w:lvlJc w:val="lef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2">
    <w:nsid w:val="560A0E49"/>
    <w:multiLevelType w:val="hybridMultilevel"/>
    <w:tmpl w:val="08E219AA"/>
    <w:lvl w:ilvl="0" w:tplc="E264A3A8">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43">
    <w:nsid w:val="596672BD"/>
    <w:multiLevelType w:val="hybridMultilevel"/>
    <w:tmpl w:val="179C15C2"/>
    <w:lvl w:ilvl="0" w:tplc="51406604">
      <w:start w:val="2"/>
      <w:numFmt w:val="decimal"/>
      <w:lvlText w:val="%1."/>
      <w:lvlJc w:val="left"/>
      <w:pPr>
        <w:ind w:left="1996" w:hanging="360"/>
      </w:pPr>
      <w:rPr>
        <w:rFonts w:hint="default"/>
      </w:rPr>
    </w:lvl>
    <w:lvl w:ilvl="1" w:tplc="280A0019">
      <w:start w:val="1"/>
      <w:numFmt w:val="lowerLetter"/>
      <w:lvlText w:val="%2."/>
      <w:lvlJc w:val="left"/>
      <w:pPr>
        <w:ind w:left="2716" w:hanging="360"/>
      </w:pPr>
    </w:lvl>
    <w:lvl w:ilvl="2" w:tplc="280A001B" w:tentative="1">
      <w:start w:val="1"/>
      <w:numFmt w:val="lowerRoman"/>
      <w:lvlText w:val="%3."/>
      <w:lvlJc w:val="right"/>
      <w:pPr>
        <w:ind w:left="3436" w:hanging="180"/>
      </w:pPr>
    </w:lvl>
    <w:lvl w:ilvl="3" w:tplc="280A000F" w:tentative="1">
      <w:start w:val="1"/>
      <w:numFmt w:val="decimal"/>
      <w:lvlText w:val="%4."/>
      <w:lvlJc w:val="left"/>
      <w:pPr>
        <w:ind w:left="4156" w:hanging="360"/>
      </w:pPr>
    </w:lvl>
    <w:lvl w:ilvl="4" w:tplc="280A0019" w:tentative="1">
      <w:start w:val="1"/>
      <w:numFmt w:val="lowerLetter"/>
      <w:lvlText w:val="%5."/>
      <w:lvlJc w:val="left"/>
      <w:pPr>
        <w:ind w:left="4876" w:hanging="360"/>
      </w:pPr>
    </w:lvl>
    <w:lvl w:ilvl="5" w:tplc="280A001B" w:tentative="1">
      <w:start w:val="1"/>
      <w:numFmt w:val="lowerRoman"/>
      <w:lvlText w:val="%6."/>
      <w:lvlJc w:val="right"/>
      <w:pPr>
        <w:ind w:left="5596" w:hanging="180"/>
      </w:pPr>
    </w:lvl>
    <w:lvl w:ilvl="6" w:tplc="280A000F" w:tentative="1">
      <w:start w:val="1"/>
      <w:numFmt w:val="decimal"/>
      <w:lvlText w:val="%7."/>
      <w:lvlJc w:val="left"/>
      <w:pPr>
        <w:ind w:left="6316" w:hanging="360"/>
      </w:pPr>
    </w:lvl>
    <w:lvl w:ilvl="7" w:tplc="280A0019" w:tentative="1">
      <w:start w:val="1"/>
      <w:numFmt w:val="lowerLetter"/>
      <w:lvlText w:val="%8."/>
      <w:lvlJc w:val="left"/>
      <w:pPr>
        <w:ind w:left="7036" w:hanging="360"/>
      </w:pPr>
    </w:lvl>
    <w:lvl w:ilvl="8" w:tplc="280A001B" w:tentative="1">
      <w:start w:val="1"/>
      <w:numFmt w:val="lowerRoman"/>
      <w:lvlText w:val="%9."/>
      <w:lvlJc w:val="right"/>
      <w:pPr>
        <w:ind w:left="7756" w:hanging="180"/>
      </w:pPr>
    </w:lvl>
  </w:abstractNum>
  <w:abstractNum w:abstractNumId="44">
    <w:nsid w:val="5BD55443"/>
    <w:multiLevelType w:val="multilevel"/>
    <w:tmpl w:val="F3CC9F10"/>
    <w:lvl w:ilvl="0">
      <w:start w:val="1"/>
      <w:numFmt w:val="decimal"/>
      <w:lvlText w:val="%1."/>
      <w:lvlJc w:val="left"/>
      <w:pPr>
        <w:ind w:left="1211" w:hanging="360"/>
      </w:pPr>
      <w:rPr>
        <w:rFonts w:hint="default"/>
      </w:rPr>
    </w:lvl>
    <w:lvl w:ilvl="1">
      <w:start w:val="1"/>
      <w:numFmt w:val="decimal"/>
      <w:pStyle w:val="Titulo2Sitel"/>
      <w:isLgl/>
      <w:lvlText w:val="%1.%2."/>
      <w:lvlJc w:val="left"/>
      <w:pPr>
        <w:ind w:left="1200" w:firstLine="0"/>
      </w:pPr>
      <w:rPr>
        <w:rFonts w:hint="default"/>
        <w:b/>
        <w:color w:val="auto"/>
      </w:rPr>
    </w:lvl>
    <w:lvl w:ilvl="2">
      <w:start w:val="1"/>
      <w:numFmt w:val="decimal"/>
      <w:isLgl/>
      <w:lvlText w:val="%1.%2.%3."/>
      <w:lvlJc w:val="left"/>
      <w:pPr>
        <w:ind w:left="2051" w:hanging="851"/>
      </w:pPr>
      <w:rPr>
        <w:rFonts w:hint="default"/>
        <w:b/>
      </w:rPr>
    </w:lvl>
    <w:lvl w:ilvl="3">
      <w:start w:val="1"/>
      <w:numFmt w:val="decimal"/>
      <w:isLgl/>
      <w:lvlText w:val="%1.%2.%3.%4."/>
      <w:lvlJc w:val="left"/>
      <w:pPr>
        <w:ind w:left="1571" w:hanging="720"/>
      </w:pPr>
      <w:rPr>
        <w:rFonts w:hint="default"/>
        <w:b/>
      </w:rPr>
    </w:lvl>
    <w:lvl w:ilvl="4">
      <w:start w:val="1"/>
      <w:numFmt w:val="decimal"/>
      <w:isLgl/>
      <w:lvlText w:val="%1.%2.%3.%4.%5."/>
      <w:lvlJc w:val="left"/>
      <w:pPr>
        <w:ind w:left="1931" w:hanging="1080"/>
      </w:pPr>
      <w:rPr>
        <w:rFonts w:hint="default"/>
        <w:b/>
      </w:rPr>
    </w:lvl>
    <w:lvl w:ilvl="5">
      <w:start w:val="1"/>
      <w:numFmt w:val="decimal"/>
      <w:isLgl/>
      <w:lvlText w:val="%1.%2.%3.%4.%5.%6."/>
      <w:lvlJc w:val="left"/>
      <w:pPr>
        <w:ind w:left="1931" w:hanging="1080"/>
      </w:pPr>
      <w:rPr>
        <w:rFonts w:hint="default"/>
        <w:b/>
      </w:rPr>
    </w:lvl>
    <w:lvl w:ilvl="6">
      <w:start w:val="1"/>
      <w:numFmt w:val="decimal"/>
      <w:isLgl/>
      <w:lvlText w:val="%1.%2.%3.%4.%5.%6.%7."/>
      <w:lvlJc w:val="left"/>
      <w:pPr>
        <w:ind w:left="2291" w:hanging="1440"/>
      </w:pPr>
      <w:rPr>
        <w:rFonts w:hint="default"/>
        <w:b/>
      </w:rPr>
    </w:lvl>
    <w:lvl w:ilvl="7">
      <w:start w:val="1"/>
      <w:numFmt w:val="decimal"/>
      <w:isLgl/>
      <w:lvlText w:val="%1.%2.%3.%4.%5.%6.%7.%8."/>
      <w:lvlJc w:val="left"/>
      <w:pPr>
        <w:ind w:left="2291" w:hanging="1440"/>
      </w:pPr>
      <w:rPr>
        <w:rFonts w:hint="default"/>
        <w:b/>
      </w:rPr>
    </w:lvl>
    <w:lvl w:ilvl="8">
      <w:start w:val="1"/>
      <w:numFmt w:val="decimal"/>
      <w:isLgl/>
      <w:lvlText w:val="%1.%2.%3.%4.%5.%6.%7.%8.%9."/>
      <w:lvlJc w:val="left"/>
      <w:pPr>
        <w:ind w:left="2651" w:hanging="1800"/>
      </w:pPr>
      <w:rPr>
        <w:rFonts w:hint="default"/>
        <w:b/>
      </w:rPr>
    </w:lvl>
  </w:abstractNum>
  <w:abstractNum w:abstractNumId="45">
    <w:nsid w:val="620F195C"/>
    <w:multiLevelType w:val="multilevel"/>
    <w:tmpl w:val="0360BBF4"/>
    <w:lvl w:ilvl="0">
      <w:start w:val="5"/>
      <w:numFmt w:val="decimal"/>
      <w:lvlText w:val="%1"/>
      <w:lvlJc w:val="left"/>
      <w:pPr>
        <w:ind w:left="360" w:hanging="360"/>
      </w:pPr>
      <w:rPr>
        <w:rFonts w:hint="default"/>
      </w:rPr>
    </w:lvl>
    <w:lvl w:ilvl="1">
      <w:start w:val="1"/>
      <w:numFmt w:val="decimal"/>
      <w:lvlText w:val="%1.%2"/>
      <w:lvlJc w:val="left"/>
      <w:pPr>
        <w:ind w:left="757" w:hanging="360"/>
      </w:pPr>
      <w:rPr>
        <w:rFonts w:hint="default"/>
        <w:b/>
      </w:rPr>
    </w:lvl>
    <w:lvl w:ilvl="2">
      <w:start w:val="1"/>
      <w:numFmt w:val="decimal"/>
      <w:lvlText w:val="%1.%2.%3"/>
      <w:lvlJc w:val="left"/>
      <w:pPr>
        <w:ind w:left="1514" w:hanging="720"/>
      </w:pPr>
      <w:rPr>
        <w:rFonts w:asciiTheme="minorHAnsi" w:hAnsiTheme="minorHAnsi" w:hint="default"/>
        <w:b/>
        <w:i w:val="0"/>
      </w:rPr>
    </w:lvl>
    <w:lvl w:ilvl="3">
      <w:start w:val="1"/>
      <w:numFmt w:val="decimal"/>
      <w:lvlText w:val="%1.%2.%3.%4"/>
      <w:lvlJc w:val="left"/>
      <w:pPr>
        <w:ind w:left="1911" w:hanging="720"/>
      </w:pPr>
      <w:rPr>
        <w:rFonts w:asciiTheme="minorHAnsi" w:hAnsiTheme="minorHAnsi" w:hint="default"/>
        <w:b/>
        <w:i w:val="0"/>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46">
    <w:nsid w:val="64CF1DC9"/>
    <w:multiLevelType w:val="hybridMultilevel"/>
    <w:tmpl w:val="074C35B6"/>
    <w:lvl w:ilvl="0" w:tplc="09F08796">
      <w:start w:val="1"/>
      <w:numFmt w:val="decimal"/>
      <w:lvlText w:val="%1."/>
      <w:lvlJc w:val="left"/>
      <w:pPr>
        <w:ind w:left="1636" w:hanging="360"/>
      </w:pPr>
      <w:rPr>
        <w:rFonts w:hint="default"/>
        <w:b w:val="0"/>
        <w:sz w:val="22"/>
      </w:rPr>
    </w:lvl>
    <w:lvl w:ilvl="1" w:tplc="280A0019">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7">
    <w:nsid w:val="66761271"/>
    <w:multiLevelType w:val="hybridMultilevel"/>
    <w:tmpl w:val="D1D0CDB0"/>
    <w:lvl w:ilvl="0" w:tplc="7CD0BB94">
      <w:start w:val="1"/>
      <w:numFmt w:val="decimal"/>
      <w:lvlText w:val="%1."/>
      <w:lvlJc w:val="left"/>
      <w:pPr>
        <w:ind w:left="1920" w:hanging="360"/>
      </w:pPr>
      <w:rPr>
        <w:rFonts w:hint="default"/>
      </w:rPr>
    </w:lvl>
    <w:lvl w:ilvl="1" w:tplc="280A0019">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48">
    <w:nsid w:val="6B277733"/>
    <w:multiLevelType w:val="multilevel"/>
    <w:tmpl w:val="4D6A28F8"/>
    <w:lvl w:ilvl="0">
      <w:start w:val="1"/>
      <w:numFmt w:val="decimal"/>
      <w:lvlText w:val="%1."/>
      <w:lvlJc w:val="left"/>
      <w:pPr>
        <w:ind w:left="720" w:hanging="360"/>
      </w:pPr>
      <w:rPr>
        <w:rFonts w:hint="default"/>
      </w:rPr>
    </w:lvl>
    <w:lvl w:ilvl="1">
      <w:start w:val="1"/>
      <w:numFmt w:val="decimal"/>
      <w:isLgl/>
      <w:lvlText w:val="%1.%2."/>
      <w:lvlJc w:val="left"/>
      <w:pPr>
        <w:ind w:left="709" w:firstLine="0"/>
      </w:pPr>
      <w:rPr>
        <w:rFonts w:hint="default"/>
        <w:b/>
        <w:color w:val="auto"/>
      </w:rPr>
    </w:lvl>
    <w:lvl w:ilvl="2">
      <w:start w:val="1"/>
      <w:numFmt w:val="decimal"/>
      <w:isLgl/>
      <w:lvlText w:val="%1.%2.%3."/>
      <w:lvlJc w:val="left"/>
      <w:pPr>
        <w:ind w:left="1560" w:hanging="851"/>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9">
    <w:nsid w:val="6E5B56ED"/>
    <w:multiLevelType w:val="multilevel"/>
    <w:tmpl w:val="AA586AB2"/>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b/>
        <w:i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0">
    <w:nsid w:val="702D2F1D"/>
    <w:multiLevelType w:val="hybridMultilevel"/>
    <w:tmpl w:val="A6A0CF04"/>
    <w:lvl w:ilvl="0" w:tplc="280A0019">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51">
    <w:nsid w:val="72740CCD"/>
    <w:multiLevelType w:val="hybridMultilevel"/>
    <w:tmpl w:val="9B7676CC"/>
    <w:lvl w:ilvl="0" w:tplc="280A0019">
      <w:start w:val="1"/>
      <w:numFmt w:val="lowerLetter"/>
      <w:lvlText w:val="%1."/>
      <w:lvlJc w:val="left"/>
      <w:pPr>
        <w:ind w:left="1636" w:hanging="360"/>
      </w:p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52">
    <w:nsid w:val="73623717"/>
    <w:multiLevelType w:val="hybridMultilevel"/>
    <w:tmpl w:val="6E788CBC"/>
    <w:lvl w:ilvl="0" w:tplc="280A0001">
      <w:start w:val="1"/>
      <w:numFmt w:val="bullet"/>
      <w:lvlText w:val=""/>
      <w:lvlJc w:val="left"/>
      <w:pPr>
        <w:ind w:left="1636" w:hanging="360"/>
      </w:pPr>
      <w:rPr>
        <w:rFonts w:ascii="Symbol" w:hAnsi="Symbol"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53">
    <w:nsid w:val="74314CD1"/>
    <w:multiLevelType w:val="multilevel"/>
    <w:tmpl w:val="0360BBF4"/>
    <w:lvl w:ilvl="0">
      <w:start w:val="5"/>
      <w:numFmt w:val="decimal"/>
      <w:lvlText w:val="%1"/>
      <w:lvlJc w:val="left"/>
      <w:pPr>
        <w:ind w:left="360" w:hanging="360"/>
      </w:pPr>
      <w:rPr>
        <w:rFonts w:hint="default"/>
      </w:rPr>
    </w:lvl>
    <w:lvl w:ilvl="1">
      <w:start w:val="1"/>
      <w:numFmt w:val="decimal"/>
      <w:lvlText w:val="%1.%2"/>
      <w:lvlJc w:val="left"/>
      <w:pPr>
        <w:ind w:left="757" w:hanging="360"/>
      </w:pPr>
      <w:rPr>
        <w:rFonts w:hint="default"/>
        <w:b/>
      </w:rPr>
    </w:lvl>
    <w:lvl w:ilvl="2">
      <w:start w:val="1"/>
      <w:numFmt w:val="decimal"/>
      <w:lvlText w:val="%1.%2.%3"/>
      <w:lvlJc w:val="left"/>
      <w:pPr>
        <w:ind w:left="1514" w:hanging="720"/>
      </w:pPr>
      <w:rPr>
        <w:rFonts w:asciiTheme="minorHAnsi" w:hAnsiTheme="minorHAnsi" w:hint="default"/>
        <w:b/>
        <w:i w:val="0"/>
      </w:rPr>
    </w:lvl>
    <w:lvl w:ilvl="3">
      <w:start w:val="1"/>
      <w:numFmt w:val="decimal"/>
      <w:lvlText w:val="%1.%2.%3.%4"/>
      <w:lvlJc w:val="left"/>
      <w:pPr>
        <w:ind w:left="1911" w:hanging="720"/>
      </w:pPr>
      <w:rPr>
        <w:rFonts w:asciiTheme="minorHAnsi" w:hAnsiTheme="minorHAnsi" w:hint="default"/>
        <w:b/>
        <w:i w:val="0"/>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54">
    <w:nsid w:val="7537114F"/>
    <w:multiLevelType w:val="hybridMultilevel"/>
    <w:tmpl w:val="C41E5248"/>
    <w:lvl w:ilvl="0" w:tplc="280A0001">
      <w:start w:val="1"/>
      <w:numFmt w:val="bullet"/>
      <w:lvlText w:val=""/>
      <w:lvlJc w:val="left"/>
      <w:pPr>
        <w:ind w:left="1920" w:hanging="360"/>
      </w:pPr>
      <w:rPr>
        <w:rFonts w:ascii="Symbol" w:hAnsi="Symbol" w:hint="default"/>
      </w:rPr>
    </w:lvl>
    <w:lvl w:ilvl="1" w:tplc="280A0003">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55">
    <w:nsid w:val="79B1607A"/>
    <w:multiLevelType w:val="hybridMultilevel"/>
    <w:tmpl w:val="247CFE7C"/>
    <w:lvl w:ilvl="0" w:tplc="82D6DB00">
      <w:start w:val="1"/>
      <w:numFmt w:val="bullet"/>
      <w:lvlText w:val=""/>
      <w:lvlJc w:val="left"/>
      <w:pPr>
        <w:ind w:left="720" w:hanging="360"/>
      </w:pPr>
      <w:rPr>
        <w:rFonts w:ascii="Symbol" w:eastAsia="Arial Narrow" w:hAnsi="Symbol"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6">
    <w:nsid w:val="7BE26BC8"/>
    <w:multiLevelType w:val="hybridMultilevel"/>
    <w:tmpl w:val="A4FA7EC6"/>
    <w:lvl w:ilvl="0" w:tplc="280A000F">
      <w:start w:val="1"/>
      <w:numFmt w:val="decimal"/>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num w:numId="1">
    <w:abstractNumId w:val="21"/>
  </w:num>
  <w:num w:numId="2">
    <w:abstractNumId w:val="31"/>
  </w:num>
  <w:num w:numId="3">
    <w:abstractNumId w:val="44"/>
  </w:num>
  <w:num w:numId="4">
    <w:abstractNumId w:val="0"/>
  </w:num>
  <w:num w:numId="5">
    <w:abstractNumId w:val="48"/>
  </w:num>
  <w:num w:numId="6">
    <w:abstractNumId w:val="45"/>
  </w:num>
  <w:num w:numId="7">
    <w:abstractNumId w:val="35"/>
  </w:num>
  <w:num w:numId="8">
    <w:abstractNumId w:val="53"/>
  </w:num>
  <w:num w:numId="9">
    <w:abstractNumId w:val="16"/>
  </w:num>
  <w:num w:numId="10">
    <w:abstractNumId w:val="11"/>
  </w:num>
  <w:num w:numId="11">
    <w:abstractNumId w:val="7"/>
  </w:num>
  <w:num w:numId="12">
    <w:abstractNumId w:val="54"/>
  </w:num>
  <w:num w:numId="13">
    <w:abstractNumId w:val="13"/>
  </w:num>
  <w:num w:numId="14">
    <w:abstractNumId w:val="5"/>
  </w:num>
  <w:num w:numId="15">
    <w:abstractNumId w:val="44"/>
    <w:lvlOverride w:ilvl="0">
      <w:startOverride w:val="1"/>
    </w:lvlOverride>
  </w:num>
  <w:num w:numId="16">
    <w:abstractNumId w:val="41"/>
  </w:num>
  <w:num w:numId="17">
    <w:abstractNumId w:val="8"/>
  </w:num>
  <w:num w:numId="18">
    <w:abstractNumId w:val="15"/>
  </w:num>
  <w:num w:numId="19">
    <w:abstractNumId w:val="14"/>
  </w:num>
  <w:num w:numId="20">
    <w:abstractNumId w:val="3"/>
  </w:num>
  <w:num w:numId="21">
    <w:abstractNumId w:val="46"/>
  </w:num>
  <w:num w:numId="22">
    <w:abstractNumId w:val="37"/>
  </w:num>
  <w:num w:numId="23">
    <w:abstractNumId w:val="2"/>
  </w:num>
  <w:num w:numId="24">
    <w:abstractNumId w:val="22"/>
  </w:num>
  <w:num w:numId="25">
    <w:abstractNumId w:val="21"/>
    <w:lvlOverride w:ilvl="0">
      <w:startOverride w:val="1"/>
    </w:lvlOverride>
    <w:lvlOverride w:ilvl="1">
      <w:startOverride w:val="1"/>
    </w:lvlOverride>
  </w:num>
  <w:num w:numId="26">
    <w:abstractNumId w:val="21"/>
    <w:lvlOverride w:ilvl="0">
      <w:startOverride w:val="1"/>
    </w:lvlOverride>
    <w:lvlOverride w:ilvl="1">
      <w:startOverride w:val="1"/>
    </w:lvlOverride>
  </w:num>
  <w:num w:numId="27">
    <w:abstractNumId w:val="52"/>
  </w:num>
  <w:num w:numId="28">
    <w:abstractNumId w:val="33"/>
  </w:num>
  <w:num w:numId="29">
    <w:abstractNumId w:val="34"/>
  </w:num>
  <w:num w:numId="30">
    <w:abstractNumId w:val="12"/>
  </w:num>
  <w:num w:numId="31">
    <w:abstractNumId w:val="4"/>
  </w:num>
  <w:num w:numId="32">
    <w:abstractNumId w:val="38"/>
  </w:num>
  <w:num w:numId="33">
    <w:abstractNumId w:val="18"/>
  </w:num>
  <w:num w:numId="34">
    <w:abstractNumId w:val="30"/>
  </w:num>
  <w:num w:numId="35">
    <w:abstractNumId w:val="28"/>
  </w:num>
  <w:num w:numId="36">
    <w:abstractNumId w:val="20"/>
  </w:num>
  <w:num w:numId="37">
    <w:abstractNumId w:val="47"/>
  </w:num>
  <w:num w:numId="38">
    <w:abstractNumId w:val="42"/>
  </w:num>
  <w:num w:numId="39">
    <w:abstractNumId w:val="24"/>
  </w:num>
  <w:num w:numId="40">
    <w:abstractNumId w:val="36"/>
  </w:num>
  <w:num w:numId="41">
    <w:abstractNumId w:val="43"/>
  </w:num>
  <w:num w:numId="42">
    <w:abstractNumId w:val="40"/>
  </w:num>
  <w:num w:numId="43">
    <w:abstractNumId w:val="49"/>
  </w:num>
  <w:num w:numId="44">
    <w:abstractNumId w:val="55"/>
  </w:num>
  <w:num w:numId="45">
    <w:abstractNumId w:val="50"/>
  </w:num>
  <w:num w:numId="46">
    <w:abstractNumId w:val="29"/>
  </w:num>
  <w:num w:numId="47">
    <w:abstractNumId w:val="19"/>
  </w:num>
  <w:num w:numId="48">
    <w:abstractNumId w:val="17"/>
  </w:num>
  <w:num w:numId="49">
    <w:abstractNumId w:val="51"/>
  </w:num>
  <w:num w:numId="50">
    <w:abstractNumId w:val="23"/>
  </w:num>
  <w:num w:numId="51">
    <w:abstractNumId w:val="26"/>
  </w:num>
  <w:num w:numId="52">
    <w:abstractNumId w:val="25"/>
  </w:num>
  <w:num w:numId="53">
    <w:abstractNumId w:val="56"/>
  </w:num>
  <w:num w:numId="54">
    <w:abstractNumId w:val="9"/>
  </w:num>
  <w:num w:numId="55">
    <w:abstractNumId w:val="27"/>
  </w:num>
  <w:num w:numId="56">
    <w:abstractNumId w:val="10"/>
  </w:num>
  <w:num w:numId="57">
    <w:abstractNumId w:val="6"/>
  </w:num>
  <w:num w:numId="58">
    <w:abstractNumId w:val="32"/>
  </w:num>
  <w:num w:numId="59">
    <w:abstractNumId w:val="3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A8"/>
    <w:rsid w:val="000006A4"/>
    <w:rsid w:val="00000C1A"/>
    <w:rsid w:val="00001928"/>
    <w:rsid w:val="000022D9"/>
    <w:rsid w:val="0000559C"/>
    <w:rsid w:val="000058A0"/>
    <w:rsid w:val="000058C5"/>
    <w:rsid w:val="00005CC6"/>
    <w:rsid w:val="00005D55"/>
    <w:rsid w:val="00006E3D"/>
    <w:rsid w:val="00011DAE"/>
    <w:rsid w:val="00011EDB"/>
    <w:rsid w:val="00012D2F"/>
    <w:rsid w:val="0001431C"/>
    <w:rsid w:val="000146D5"/>
    <w:rsid w:val="0001504C"/>
    <w:rsid w:val="00015DE3"/>
    <w:rsid w:val="0001762E"/>
    <w:rsid w:val="000203BE"/>
    <w:rsid w:val="000213D8"/>
    <w:rsid w:val="00021715"/>
    <w:rsid w:val="0002174E"/>
    <w:rsid w:val="00021E88"/>
    <w:rsid w:val="00022002"/>
    <w:rsid w:val="0002242D"/>
    <w:rsid w:val="00022B22"/>
    <w:rsid w:val="00023DAA"/>
    <w:rsid w:val="00024FDD"/>
    <w:rsid w:val="00025846"/>
    <w:rsid w:val="000264D7"/>
    <w:rsid w:val="00026536"/>
    <w:rsid w:val="000266CD"/>
    <w:rsid w:val="00026977"/>
    <w:rsid w:val="00027745"/>
    <w:rsid w:val="0003089B"/>
    <w:rsid w:val="00030922"/>
    <w:rsid w:val="00030B36"/>
    <w:rsid w:val="00030BC7"/>
    <w:rsid w:val="00034069"/>
    <w:rsid w:val="00035353"/>
    <w:rsid w:val="00035A10"/>
    <w:rsid w:val="00035C1B"/>
    <w:rsid w:val="00035F1B"/>
    <w:rsid w:val="00036646"/>
    <w:rsid w:val="000367DF"/>
    <w:rsid w:val="00040532"/>
    <w:rsid w:val="0004056B"/>
    <w:rsid w:val="00040F66"/>
    <w:rsid w:val="00042329"/>
    <w:rsid w:val="000423E0"/>
    <w:rsid w:val="0004240C"/>
    <w:rsid w:val="00043B9A"/>
    <w:rsid w:val="000447C4"/>
    <w:rsid w:val="00044984"/>
    <w:rsid w:val="0004745F"/>
    <w:rsid w:val="00050AC4"/>
    <w:rsid w:val="00050C20"/>
    <w:rsid w:val="0005135E"/>
    <w:rsid w:val="000517E7"/>
    <w:rsid w:val="00053AF2"/>
    <w:rsid w:val="000547C7"/>
    <w:rsid w:val="00060AD1"/>
    <w:rsid w:val="000618EC"/>
    <w:rsid w:val="00061BB4"/>
    <w:rsid w:val="00064573"/>
    <w:rsid w:val="0006507B"/>
    <w:rsid w:val="000651C5"/>
    <w:rsid w:val="0006592F"/>
    <w:rsid w:val="000668AA"/>
    <w:rsid w:val="0006695B"/>
    <w:rsid w:val="00066E3C"/>
    <w:rsid w:val="00067512"/>
    <w:rsid w:val="000711EE"/>
    <w:rsid w:val="00071EB0"/>
    <w:rsid w:val="00072962"/>
    <w:rsid w:val="00073241"/>
    <w:rsid w:val="00074EA3"/>
    <w:rsid w:val="00074F78"/>
    <w:rsid w:val="0007550C"/>
    <w:rsid w:val="00075C7E"/>
    <w:rsid w:val="00075CC2"/>
    <w:rsid w:val="000762E2"/>
    <w:rsid w:val="0007778F"/>
    <w:rsid w:val="00080124"/>
    <w:rsid w:val="00082991"/>
    <w:rsid w:val="000829A3"/>
    <w:rsid w:val="00083928"/>
    <w:rsid w:val="000843E0"/>
    <w:rsid w:val="0008456C"/>
    <w:rsid w:val="00085648"/>
    <w:rsid w:val="00085FB8"/>
    <w:rsid w:val="00086212"/>
    <w:rsid w:val="000862B9"/>
    <w:rsid w:val="000870A6"/>
    <w:rsid w:val="00087604"/>
    <w:rsid w:val="00087F4B"/>
    <w:rsid w:val="0009057C"/>
    <w:rsid w:val="000922C5"/>
    <w:rsid w:val="00092BD7"/>
    <w:rsid w:val="00092C83"/>
    <w:rsid w:val="00092E9C"/>
    <w:rsid w:val="000932BB"/>
    <w:rsid w:val="000939E4"/>
    <w:rsid w:val="00094C7B"/>
    <w:rsid w:val="00094E2D"/>
    <w:rsid w:val="0009500B"/>
    <w:rsid w:val="00095C4D"/>
    <w:rsid w:val="000968A2"/>
    <w:rsid w:val="00096A5D"/>
    <w:rsid w:val="000970BE"/>
    <w:rsid w:val="000A22F4"/>
    <w:rsid w:val="000A289C"/>
    <w:rsid w:val="000A30A0"/>
    <w:rsid w:val="000A5473"/>
    <w:rsid w:val="000A6481"/>
    <w:rsid w:val="000A697E"/>
    <w:rsid w:val="000B15DC"/>
    <w:rsid w:val="000B19D8"/>
    <w:rsid w:val="000B4463"/>
    <w:rsid w:val="000B4635"/>
    <w:rsid w:val="000B48B1"/>
    <w:rsid w:val="000B50F0"/>
    <w:rsid w:val="000B5571"/>
    <w:rsid w:val="000B67F5"/>
    <w:rsid w:val="000C0182"/>
    <w:rsid w:val="000C041D"/>
    <w:rsid w:val="000C0914"/>
    <w:rsid w:val="000C13C2"/>
    <w:rsid w:val="000C2BA4"/>
    <w:rsid w:val="000C3CAB"/>
    <w:rsid w:val="000C749C"/>
    <w:rsid w:val="000C76E5"/>
    <w:rsid w:val="000D095C"/>
    <w:rsid w:val="000D0F5F"/>
    <w:rsid w:val="000D151E"/>
    <w:rsid w:val="000D1FC9"/>
    <w:rsid w:val="000D2A6A"/>
    <w:rsid w:val="000D3117"/>
    <w:rsid w:val="000D45F2"/>
    <w:rsid w:val="000D54D0"/>
    <w:rsid w:val="000D5D37"/>
    <w:rsid w:val="000D6BAD"/>
    <w:rsid w:val="000D76BC"/>
    <w:rsid w:val="000D773E"/>
    <w:rsid w:val="000D79F2"/>
    <w:rsid w:val="000D7AEB"/>
    <w:rsid w:val="000D7E1E"/>
    <w:rsid w:val="000E0765"/>
    <w:rsid w:val="000E304E"/>
    <w:rsid w:val="000E335D"/>
    <w:rsid w:val="000E36BE"/>
    <w:rsid w:val="000E3D9C"/>
    <w:rsid w:val="000E3DB8"/>
    <w:rsid w:val="000E5173"/>
    <w:rsid w:val="000E5BF1"/>
    <w:rsid w:val="000E5EB7"/>
    <w:rsid w:val="000E6120"/>
    <w:rsid w:val="000E6355"/>
    <w:rsid w:val="000E7A71"/>
    <w:rsid w:val="000F3178"/>
    <w:rsid w:val="000F3973"/>
    <w:rsid w:val="000F5AE2"/>
    <w:rsid w:val="000F5C8A"/>
    <w:rsid w:val="000F63C6"/>
    <w:rsid w:val="000F669F"/>
    <w:rsid w:val="000F7697"/>
    <w:rsid w:val="000F76BB"/>
    <w:rsid w:val="00100AE0"/>
    <w:rsid w:val="00101315"/>
    <w:rsid w:val="00101DE6"/>
    <w:rsid w:val="0010299F"/>
    <w:rsid w:val="00103D6D"/>
    <w:rsid w:val="00103DA9"/>
    <w:rsid w:val="00103FDA"/>
    <w:rsid w:val="001040BD"/>
    <w:rsid w:val="00104CD8"/>
    <w:rsid w:val="00105692"/>
    <w:rsid w:val="00106646"/>
    <w:rsid w:val="001110DE"/>
    <w:rsid w:val="001113CF"/>
    <w:rsid w:val="00111699"/>
    <w:rsid w:val="001125EE"/>
    <w:rsid w:val="0011314A"/>
    <w:rsid w:val="001156BE"/>
    <w:rsid w:val="0011580D"/>
    <w:rsid w:val="00115CB6"/>
    <w:rsid w:val="00116153"/>
    <w:rsid w:val="00117417"/>
    <w:rsid w:val="00120D67"/>
    <w:rsid w:val="00120FDB"/>
    <w:rsid w:val="001222B7"/>
    <w:rsid w:val="00122D47"/>
    <w:rsid w:val="001239C3"/>
    <w:rsid w:val="00123E95"/>
    <w:rsid w:val="0012476C"/>
    <w:rsid w:val="00124C9A"/>
    <w:rsid w:val="001259F4"/>
    <w:rsid w:val="00126D51"/>
    <w:rsid w:val="00126F68"/>
    <w:rsid w:val="001274D2"/>
    <w:rsid w:val="00127515"/>
    <w:rsid w:val="00131C3C"/>
    <w:rsid w:val="00131CCD"/>
    <w:rsid w:val="0013432B"/>
    <w:rsid w:val="00134627"/>
    <w:rsid w:val="00134FA1"/>
    <w:rsid w:val="0013616B"/>
    <w:rsid w:val="00136415"/>
    <w:rsid w:val="0013741D"/>
    <w:rsid w:val="00140BA8"/>
    <w:rsid w:val="0014123B"/>
    <w:rsid w:val="00143159"/>
    <w:rsid w:val="0014368B"/>
    <w:rsid w:val="0014570C"/>
    <w:rsid w:val="001463D5"/>
    <w:rsid w:val="00150D95"/>
    <w:rsid w:val="001512D5"/>
    <w:rsid w:val="00151641"/>
    <w:rsid w:val="00151AD6"/>
    <w:rsid w:val="00151CA5"/>
    <w:rsid w:val="00151D22"/>
    <w:rsid w:val="00152BF3"/>
    <w:rsid w:val="00152CE9"/>
    <w:rsid w:val="001537CC"/>
    <w:rsid w:val="0015396F"/>
    <w:rsid w:val="00153C74"/>
    <w:rsid w:val="00160CD0"/>
    <w:rsid w:val="0016148F"/>
    <w:rsid w:val="001621A1"/>
    <w:rsid w:val="00162511"/>
    <w:rsid w:val="001640C3"/>
    <w:rsid w:val="00165311"/>
    <w:rsid w:val="00165CDD"/>
    <w:rsid w:val="0016679A"/>
    <w:rsid w:val="0016761F"/>
    <w:rsid w:val="0017246A"/>
    <w:rsid w:val="00173BEC"/>
    <w:rsid w:val="00174A85"/>
    <w:rsid w:val="00174CB9"/>
    <w:rsid w:val="00174CBA"/>
    <w:rsid w:val="00175D7A"/>
    <w:rsid w:val="00175F4E"/>
    <w:rsid w:val="00176306"/>
    <w:rsid w:val="00176F28"/>
    <w:rsid w:val="00176F6A"/>
    <w:rsid w:val="00183158"/>
    <w:rsid w:val="0018491A"/>
    <w:rsid w:val="0018498F"/>
    <w:rsid w:val="001866CB"/>
    <w:rsid w:val="00186E62"/>
    <w:rsid w:val="00186FBF"/>
    <w:rsid w:val="0019063E"/>
    <w:rsid w:val="00190A75"/>
    <w:rsid w:val="001911F5"/>
    <w:rsid w:val="001913AC"/>
    <w:rsid w:val="00191538"/>
    <w:rsid w:val="00191CE5"/>
    <w:rsid w:val="00192995"/>
    <w:rsid w:val="00192E15"/>
    <w:rsid w:val="00193DF3"/>
    <w:rsid w:val="0019511B"/>
    <w:rsid w:val="00195EB4"/>
    <w:rsid w:val="001961CD"/>
    <w:rsid w:val="00197392"/>
    <w:rsid w:val="001A01FD"/>
    <w:rsid w:val="001A2D90"/>
    <w:rsid w:val="001A3753"/>
    <w:rsid w:val="001A37F0"/>
    <w:rsid w:val="001A5509"/>
    <w:rsid w:val="001A55DE"/>
    <w:rsid w:val="001A5F26"/>
    <w:rsid w:val="001A63F3"/>
    <w:rsid w:val="001A6E05"/>
    <w:rsid w:val="001A7A38"/>
    <w:rsid w:val="001B0BA6"/>
    <w:rsid w:val="001B0BE7"/>
    <w:rsid w:val="001B445B"/>
    <w:rsid w:val="001B5465"/>
    <w:rsid w:val="001B585D"/>
    <w:rsid w:val="001B5E63"/>
    <w:rsid w:val="001C038E"/>
    <w:rsid w:val="001C125D"/>
    <w:rsid w:val="001C1927"/>
    <w:rsid w:val="001C1F8A"/>
    <w:rsid w:val="001C3276"/>
    <w:rsid w:val="001C35D7"/>
    <w:rsid w:val="001C4C33"/>
    <w:rsid w:val="001C602F"/>
    <w:rsid w:val="001C7254"/>
    <w:rsid w:val="001D0756"/>
    <w:rsid w:val="001D0CED"/>
    <w:rsid w:val="001D0E43"/>
    <w:rsid w:val="001D2423"/>
    <w:rsid w:val="001D5932"/>
    <w:rsid w:val="001D702D"/>
    <w:rsid w:val="001D703F"/>
    <w:rsid w:val="001D7757"/>
    <w:rsid w:val="001D7935"/>
    <w:rsid w:val="001E0FFC"/>
    <w:rsid w:val="001E1C41"/>
    <w:rsid w:val="001E1DC6"/>
    <w:rsid w:val="001E1E5F"/>
    <w:rsid w:val="001E26B1"/>
    <w:rsid w:val="001E27C0"/>
    <w:rsid w:val="001E2E95"/>
    <w:rsid w:val="001E3BCE"/>
    <w:rsid w:val="001E3E2C"/>
    <w:rsid w:val="001E574B"/>
    <w:rsid w:val="001E6AA5"/>
    <w:rsid w:val="001F1A68"/>
    <w:rsid w:val="001F306C"/>
    <w:rsid w:val="001F40F6"/>
    <w:rsid w:val="001F46F2"/>
    <w:rsid w:val="001F4BEE"/>
    <w:rsid w:val="001F4C58"/>
    <w:rsid w:val="001F4E66"/>
    <w:rsid w:val="001F579D"/>
    <w:rsid w:val="001F5E0B"/>
    <w:rsid w:val="001F5E89"/>
    <w:rsid w:val="001F698C"/>
    <w:rsid w:val="001F7174"/>
    <w:rsid w:val="001F75FD"/>
    <w:rsid w:val="001F7991"/>
    <w:rsid w:val="00200D15"/>
    <w:rsid w:val="002014AD"/>
    <w:rsid w:val="0020320E"/>
    <w:rsid w:val="00203FEE"/>
    <w:rsid w:val="002066D0"/>
    <w:rsid w:val="0020693A"/>
    <w:rsid w:val="00207D56"/>
    <w:rsid w:val="0021010E"/>
    <w:rsid w:val="00210241"/>
    <w:rsid w:val="002103C5"/>
    <w:rsid w:val="00210E90"/>
    <w:rsid w:val="00211105"/>
    <w:rsid w:val="002124CD"/>
    <w:rsid w:val="00213B20"/>
    <w:rsid w:val="0021499C"/>
    <w:rsid w:val="00214AC6"/>
    <w:rsid w:val="00214D5F"/>
    <w:rsid w:val="00215B16"/>
    <w:rsid w:val="0021667B"/>
    <w:rsid w:val="00217C24"/>
    <w:rsid w:val="0022271C"/>
    <w:rsid w:val="00222AAF"/>
    <w:rsid w:val="00222BE5"/>
    <w:rsid w:val="00223414"/>
    <w:rsid w:val="00223B0E"/>
    <w:rsid w:val="00224324"/>
    <w:rsid w:val="002262ED"/>
    <w:rsid w:val="00227200"/>
    <w:rsid w:val="0023043B"/>
    <w:rsid w:val="00230670"/>
    <w:rsid w:val="00230BB9"/>
    <w:rsid w:val="00230DDE"/>
    <w:rsid w:val="00230EAD"/>
    <w:rsid w:val="00231C3C"/>
    <w:rsid w:val="00233912"/>
    <w:rsid w:val="00233FC1"/>
    <w:rsid w:val="0023441F"/>
    <w:rsid w:val="00235F26"/>
    <w:rsid w:val="00235FE1"/>
    <w:rsid w:val="0023650E"/>
    <w:rsid w:val="00237C6D"/>
    <w:rsid w:val="00240BD9"/>
    <w:rsid w:val="002414D5"/>
    <w:rsid w:val="00241E64"/>
    <w:rsid w:val="00242955"/>
    <w:rsid w:val="00243BFB"/>
    <w:rsid w:val="00244460"/>
    <w:rsid w:val="002449B3"/>
    <w:rsid w:val="00244F5F"/>
    <w:rsid w:val="002452C2"/>
    <w:rsid w:val="0024568E"/>
    <w:rsid w:val="00245FEC"/>
    <w:rsid w:val="00246236"/>
    <w:rsid w:val="00246985"/>
    <w:rsid w:val="00246FA5"/>
    <w:rsid w:val="00247B96"/>
    <w:rsid w:val="00250C76"/>
    <w:rsid w:val="002510B0"/>
    <w:rsid w:val="002515BF"/>
    <w:rsid w:val="002518BE"/>
    <w:rsid w:val="002523B8"/>
    <w:rsid w:val="00252943"/>
    <w:rsid w:val="00252C51"/>
    <w:rsid w:val="002548C4"/>
    <w:rsid w:val="00255FE9"/>
    <w:rsid w:val="002560E3"/>
    <w:rsid w:val="00257E55"/>
    <w:rsid w:val="00261EB0"/>
    <w:rsid w:val="002628A9"/>
    <w:rsid w:val="002630C3"/>
    <w:rsid w:val="00266052"/>
    <w:rsid w:val="0026607E"/>
    <w:rsid w:val="0026653B"/>
    <w:rsid w:val="00266661"/>
    <w:rsid w:val="0027032F"/>
    <w:rsid w:val="0027077D"/>
    <w:rsid w:val="002719C2"/>
    <w:rsid w:val="00272763"/>
    <w:rsid w:val="00272812"/>
    <w:rsid w:val="00274021"/>
    <w:rsid w:val="0027526D"/>
    <w:rsid w:val="00275321"/>
    <w:rsid w:val="00275CC3"/>
    <w:rsid w:val="002764B7"/>
    <w:rsid w:val="00276685"/>
    <w:rsid w:val="002767DE"/>
    <w:rsid w:val="00276FF5"/>
    <w:rsid w:val="0028069C"/>
    <w:rsid w:val="00280872"/>
    <w:rsid w:val="002811A1"/>
    <w:rsid w:val="00282942"/>
    <w:rsid w:val="00282C8C"/>
    <w:rsid w:val="00282E54"/>
    <w:rsid w:val="002830C3"/>
    <w:rsid w:val="002831E3"/>
    <w:rsid w:val="00284A4A"/>
    <w:rsid w:val="00290915"/>
    <w:rsid w:val="0029139B"/>
    <w:rsid w:val="002914CD"/>
    <w:rsid w:val="00293E7A"/>
    <w:rsid w:val="002943BE"/>
    <w:rsid w:val="00294DAE"/>
    <w:rsid w:val="00295271"/>
    <w:rsid w:val="0029631D"/>
    <w:rsid w:val="002965E4"/>
    <w:rsid w:val="002A031A"/>
    <w:rsid w:val="002A1977"/>
    <w:rsid w:val="002A410F"/>
    <w:rsid w:val="002A5079"/>
    <w:rsid w:val="002A5B79"/>
    <w:rsid w:val="002A5D76"/>
    <w:rsid w:val="002A5E30"/>
    <w:rsid w:val="002A6E46"/>
    <w:rsid w:val="002A712D"/>
    <w:rsid w:val="002A7EC2"/>
    <w:rsid w:val="002B1F9A"/>
    <w:rsid w:val="002B22ED"/>
    <w:rsid w:val="002B2447"/>
    <w:rsid w:val="002B40BC"/>
    <w:rsid w:val="002B47ED"/>
    <w:rsid w:val="002B53C7"/>
    <w:rsid w:val="002B5912"/>
    <w:rsid w:val="002B63C0"/>
    <w:rsid w:val="002B6DD5"/>
    <w:rsid w:val="002B7233"/>
    <w:rsid w:val="002B7435"/>
    <w:rsid w:val="002B75C0"/>
    <w:rsid w:val="002B7C1B"/>
    <w:rsid w:val="002C05C3"/>
    <w:rsid w:val="002C0AEB"/>
    <w:rsid w:val="002C17C1"/>
    <w:rsid w:val="002C17FE"/>
    <w:rsid w:val="002C18B8"/>
    <w:rsid w:val="002C231C"/>
    <w:rsid w:val="002C2713"/>
    <w:rsid w:val="002C3927"/>
    <w:rsid w:val="002C666B"/>
    <w:rsid w:val="002C7B9B"/>
    <w:rsid w:val="002D0C0E"/>
    <w:rsid w:val="002D0FD7"/>
    <w:rsid w:val="002D47B8"/>
    <w:rsid w:val="002D4B66"/>
    <w:rsid w:val="002D64FB"/>
    <w:rsid w:val="002D72D4"/>
    <w:rsid w:val="002E2CEF"/>
    <w:rsid w:val="002E3210"/>
    <w:rsid w:val="002E40EB"/>
    <w:rsid w:val="002E4E11"/>
    <w:rsid w:val="002E5325"/>
    <w:rsid w:val="002E66AE"/>
    <w:rsid w:val="002E72C4"/>
    <w:rsid w:val="002F0BE3"/>
    <w:rsid w:val="002F2C03"/>
    <w:rsid w:val="002F2D4A"/>
    <w:rsid w:val="002F3246"/>
    <w:rsid w:val="002F3E54"/>
    <w:rsid w:val="002F4E88"/>
    <w:rsid w:val="002F63C2"/>
    <w:rsid w:val="002F7C50"/>
    <w:rsid w:val="002F7D86"/>
    <w:rsid w:val="00300AE9"/>
    <w:rsid w:val="00301EBD"/>
    <w:rsid w:val="003053E4"/>
    <w:rsid w:val="0030592D"/>
    <w:rsid w:val="00306308"/>
    <w:rsid w:val="00313B42"/>
    <w:rsid w:val="00315A3B"/>
    <w:rsid w:val="00316170"/>
    <w:rsid w:val="00316957"/>
    <w:rsid w:val="0032043E"/>
    <w:rsid w:val="003208E4"/>
    <w:rsid w:val="00320FB0"/>
    <w:rsid w:val="00321C54"/>
    <w:rsid w:val="003223BB"/>
    <w:rsid w:val="003227F6"/>
    <w:rsid w:val="00322A60"/>
    <w:rsid w:val="00323694"/>
    <w:rsid w:val="00323821"/>
    <w:rsid w:val="00324340"/>
    <w:rsid w:val="003274C0"/>
    <w:rsid w:val="00330077"/>
    <w:rsid w:val="0033074A"/>
    <w:rsid w:val="0033081F"/>
    <w:rsid w:val="00330C7A"/>
    <w:rsid w:val="00330D64"/>
    <w:rsid w:val="00331757"/>
    <w:rsid w:val="0033287D"/>
    <w:rsid w:val="003334B0"/>
    <w:rsid w:val="003335AC"/>
    <w:rsid w:val="00333904"/>
    <w:rsid w:val="00335346"/>
    <w:rsid w:val="003355C3"/>
    <w:rsid w:val="00335A42"/>
    <w:rsid w:val="00335E10"/>
    <w:rsid w:val="0033609D"/>
    <w:rsid w:val="003364B0"/>
    <w:rsid w:val="0033689C"/>
    <w:rsid w:val="0034035A"/>
    <w:rsid w:val="00341F57"/>
    <w:rsid w:val="003441F8"/>
    <w:rsid w:val="00344712"/>
    <w:rsid w:val="00345C0F"/>
    <w:rsid w:val="00350286"/>
    <w:rsid w:val="003506EE"/>
    <w:rsid w:val="003510BD"/>
    <w:rsid w:val="00351F6C"/>
    <w:rsid w:val="00352494"/>
    <w:rsid w:val="00353950"/>
    <w:rsid w:val="00353A01"/>
    <w:rsid w:val="00355340"/>
    <w:rsid w:val="0035777F"/>
    <w:rsid w:val="003579E7"/>
    <w:rsid w:val="00360E8F"/>
    <w:rsid w:val="00361795"/>
    <w:rsid w:val="003648CB"/>
    <w:rsid w:val="003651E4"/>
    <w:rsid w:val="0036583A"/>
    <w:rsid w:val="0036683D"/>
    <w:rsid w:val="00366950"/>
    <w:rsid w:val="0036698D"/>
    <w:rsid w:val="003675A7"/>
    <w:rsid w:val="00371198"/>
    <w:rsid w:val="00371C99"/>
    <w:rsid w:val="00372AE9"/>
    <w:rsid w:val="00373509"/>
    <w:rsid w:val="00373992"/>
    <w:rsid w:val="00374499"/>
    <w:rsid w:val="003746EF"/>
    <w:rsid w:val="00374D3A"/>
    <w:rsid w:val="003760BB"/>
    <w:rsid w:val="003766EF"/>
    <w:rsid w:val="00376982"/>
    <w:rsid w:val="003806A8"/>
    <w:rsid w:val="00382565"/>
    <w:rsid w:val="00382F02"/>
    <w:rsid w:val="00382FDF"/>
    <w:rsid w:val="00383325"/>
    <w:rsid w:val="00383C98"/>
    <w:rsid w:val="00383F7D"/>
    <w:rsid w:val="00384725"/>
    <w:rsid w:val="003849E2"/>
    <w:rsid w:val="00384D0A"/>
    <w:rsid w:val="00385522"/>
    <w:rsid w:val="003900B8"/>
    <w:rsid w:val="003906A1"/>
    <w:rsid w:val="00390AF3"/>
    <w:rsid w:val="00391703"/>
    <w:rsid w:val="003918E9"/>
    <w:rsid w:val="00392ABA"/>
    <w:rsid w:val="00393198"/>
    <w:rsid w:val="003A1097"/>
    <w:rsid w:val="003A12B4"/>
    <w:rsid w:val="003A1562"/>
    <w:rsid w:val="003A191B"/>
    <w:rsid w:val="003A1AAF"/>
    <w:rsid w:val="003A1D25"/>
    <w:rsid w:val="003A1FC8"/>
    <w:rsid w:val="003A1FFB"/>
    <w:rsid w:val="003A21D2"/>
    <w:rsid w:val="003A29E8"/>
    <w:rsid w:val="003A3D45"/>
    <w:rsid w:val="003A4CF4"/>
    <w:rsid w:val="003B029B"/>
    <w:rsid w:val="003B05FA"/>
    <w:rsid w:val="003B1208"/>
    <w:rsid w:val="003B1585"/>
    <w:rsid w:val="003B2163"/>
    <w:rsid w:val="003B2391"/>
    <w:rsid w:val="003B60D1"/>
    <w:rsid w:val="003B76BC"/>
    <w:rsid w:val="003C010B"/>
    <w:rsid w:val="003C0439"/>
    <w:rsid w:val="003C04FD"/>
    <w:rsid w:val="003C198E"/>
    <w:rsid w:val="003C21E0"/>
    <w:rsid w:val="003C510D"/>
    <w:rsid w:val="003C66C0"/>
    <w:rsid w:val="003C6AF0"/>
    <w:rsid w:val="003C6EC7"/>
    <w:rsid w:val="003C7179"/>
    <w:rsid w:val="003D187D"/>
    <w:rsid w:val="003D28E4"/>
    <w:rsid w:val="003D429F"/>
    <w:rsid w:val="003D45DD"/>
    <w:rsid w:val="003D5452"/>
    <w:rsid w:val="003D71A5"/>
    <w:rsid w:val="003D732C"/>
    <w:rsid w:val="003E09C0"/>
    <w:rsid w:val="003E10C7"/>
    <w:rsid w:val="003E1295"/>
    <w:rsid w:val="003E1741"/>
    <w:rsid w:val="003E44D4"/>
    <w:rsid w:val="003E4847"/>
    <w:rsid w:val="003E5E38"/>
    <w:rsid w:val="003E7146"/>
    <w:rsid w:val="003F103C"/>
    <w:rsid w:val="003F179C"/>
    <w:rsid w:val="003F197D"/>
    <w:rsid w:val="003F1BCC"/>
    <w:rsid w:val="003F277D"/>
    <w:rsid w:val="003F4293"/>
    <w:rsid w:val="003F575A"/>
    <w:rsid w:val="003F7AA5"/>
    <w:rsid w:val="0040013C"/>
    <w:rsid w:val="004010C7"/>
    <w:rsid w:val="00402C91"/>
    <w:rsid w:val="00406362"/>
    <w:rsid w:val="00406696"/>
    <w:rsid w:val="00410CF4"/>
    <w:rsid w:val="00411914"/>
    <w:rsid w:val="004125B7"/>
    <w:rsid w:val="0041276B"/>
    <w:rsid w:val="00412CE3"/>
    <w:rsid w:val="004135C9"/>
    <w:rsid w:val="004144FF"/>
    <w:rsid w:val="00414F68"/>
    <w:rsid w:val="004155DC"/>
    <w:rsid w:val="00415B37"/>
    <w:rsid w:val="00416305"/>
    <w:rsid w:val="00417952"/>
    <w:rsid w:val="0042001A"/>
    <w:rsid w:val="00420F3E"/>
    <w:rsid w:val="00422B6D"/>
    <w:rsid w:val="0042334A"/>
    <w:rsid w:val="00423752"/>
    <w:rsid w:val="00424743"/>
    <w:rsid w:val="00425F63"/>
    <w:rsid w:val="004264E3"/>
    <w:rsid w:val="00430AA9"/>
    <w:rsid w:val="00435D5A"/>
    <w:rsid w:val="0043719B"/>
    <w:rsid w:val="004379DC"/>
    <w:rsid w:val="00440241"/>
    <w:rsid w:val="00440A00"/>
    <w:rsid w:val="00440AE1"/>
    <w:rsid w:val="0044237B"/>
    <w:rsid w:val="004423F2"/>
    <w:rsid w:val="0044357A"/>
    <w:rsid w:val="004439D0"/>
    <w:rsid w:val="00443BB6"/>
    <w:rsid w:val="00443C81"/>
    <w:rsid w:val="00444EAF"/>
    <w:rsid w:val="00445880"/>
    <w:rsid w:val="0044603A"/>
    <w:rsid w:val="00447311"/>
    <w:rsid w:val="00447AA6"/>
    <w:rsid w:val="0045024E"/>
    <w:rsid w:val="004512F8"/>
    <w:rsid w:val="00451E40"/>
    <w:rsid w:val="004544B0"/>
    <w:rsid w:val="00455132"/>
    <w:rsid w:val="0045554B"/>
    <w:rsid w:val="004556A6"/>
    <w:rsid w:val="004563E2"/>
    <w:rsid w:val="004565EE"/>
    <w:rsid w:val="00457218"/>
    <w:rsid w:val="00461341"/>
    <w:rsid w:val="004616FE"/>
    <w:rsid w:val="0046205C"/>
    <w:rsid w:val="00463189"/>
    <w:rsid w:val="0046350C"/>
    <w:rsid w:val="00463A64"/>
    <w:rsid w:val="0046529C"/>
    <w:rsid w:val="00467272"/>
    <w:rsid w:val="00470F27"/>
    <w:rsid w:val="00471EE8"/>
    <w:rsid w:val="00474EAA"/>
    <w:rsid w:val="004750DE"/>
    <w:rsid w:val="004752FB"/>
    <w:rsid w:val="00476E87"/>
    <w:rsid w:val="004773A5"/>
    <w:rsid w:val="00477887"/>
    <w:rsid w:val="00481515"/>
    <w:rsid w:val="004827B5"/>
    <w:rsid w:val="004837C5"/>
    <w:rsid w:val="00483B8C"/>
    <w:rsid w:val="00484E1B"/>
    <w:rsid w:val="00485502"/>
    <w:rsid w:val="0048556B"/>
    <w:rsid w:val="0048585C"/>
    <w:rsid w:val="00485928"/>
    <w:rsid w:val="004863E5"/>
    <w:rsid w:val="0049080A"/>
    <w:rsid w:val="00490FC4"/>
    <w:rsid w:val="004913C7"/>
    <w:rsid w:val="00492B92"/>
    <w:rsid w:val="00493DBE"/>
    <w:rsid w:val="00494454"/>
    <w:rsid w:val="00495712"/>
    <w:rsid w:val="004968A4"/>
    <w:rsid w:val="004A0E55"/>
    <w:rsid w:val="004A140E"/>
    <w:rsid w:val="004A1EE5"/>
    <w:rsid w:val="004A260C"/>
    <w:rsid w:val="004A38CE"/>
    <w:rsid w:val="004A490C"/>
    <w:rsid w:val="004A551D"/>
    <w:rsid w:val="004A649F"/>
    <w:rsid w:val="004A781B"/>
    <w:rsid w:val="004A7D59"/>
    <w:rsid w:val="004A7FEF"/>
    <w:rsid w:val="004B186E"/>
    <w:rsid w:val="004B3204"/>
    <w:rsid w:val="004B3789"/>
    <w:rsid w:val="004B39B5"/>
    <w:rsid w:val="004B3BD7"/>
    <w:rsid w:val="004B69B2"/>
    <w:rsid w:val="004B6CD0"/>
    <w:rsid w:val="004B6F77"/>
    <w:rsid w:val="004B7544"/>
    <w:rsid w:val="004C17CF"/>
    <w:rsid w:val="004C1E95"/>
    <w:rsid w:val="004C2D79"/>
    <w:rsid w:val="004C317D"/>
    <w:rsid w:val="004C32DF"/>
    <w:rsid w:val="004C3B89"/>
    <w:rsid w:val="004C424C"/>
    <w:rsid w:val="004C43E1"/>
    <w:rsid w:val="004C4C47"/>
    <w:rsid w:val="004C5673"/>
    <w:rsid w:val="004C68CB"/>
    <w:rsid w:val="004C74C6"/>
    <w:rsid w:val="004C772B"/>
    <w:rsid w:val="004C7FE8"/>
    <w:rsid w:val="004D0AEA"/>
    <w:rsid w:val="004D183E"/>
    <w:rsid w:val="004D18F1"/>
    <w:rsid w:val="004D1ACA"/>
    <w:rsid w:val="004D6E98"/>
    <w:rsid w:val="004D7962"/>
    <w:rsid w:val="004E0C06"/>
    <w:rsid w:val="004E0EAE"/>
    <w:rsid w:val="004E0EC6"/>
    <w:rsid w:val="004E0F90"/>
    <w:rsid w:val="004E235C"/>
    <w:rsid w:val="004E264C"/>
    <w:rsid w:val="004E2DD8"/>
    <w:rsid w:val="004E35E6"/>
    <w:rsid w:val="004E426E"/>
    <w:rsid w:val="004E42DA"/>
    <w:rsid w:val="004E6E63"/>
    <w:rsid w:val="004E7CC5"/>
    <w:rsid w:val="004F0516"/>
    <w:rsid w:val="004F0CA6"/>
    <w:rsid w:val="004F2969"/>
    <w:rsid w:val="004F37FD"/>
    <w:rsid w:val="004F4BCE"/>
    <w:rsid w:val="004F5589"/>
    <w:rsid w:val="004F571D"/>
    <w:rsid w:val="004F6013"/>
    <w:rsid w:val="004F6A6D"/>
    <w:rsid w:val="004F706B"/>
    <w:rsid w:val="004F7D52"/>
    <w:rsid w:val="00504771"/>
    <w:rsid w:val="00504A1F"/>
    <w:rsid w:val="0050501F"/>
    <w:rsid w:val="0050509F"/>
    <w:rsid w:val="00506CFE"/>
    <w:rsid w:val="0050755E"/>
    <w:rsid w:val="00510CD5"/>
    <w:rsid w:val="00514D38"/>
    <w:rsid w:val="00515D74"/>
    <w:rsid w:val="00516A43"/>
    <w:rsid w:val="005208CC"/>
    <w:rsid w:val="00520B86"/>
    <w:rsid w:val="00522057"/>
    <w:rsid w:val="005253BA"/>
    <w:rsid w:val="00525A5B"/>
    <w:rsid w:val="00526724"/>
    <w:rsid w:val="005270AF"/>
    <w:rsid w:val="00531096"/>
    <w:rsid w:val="00532842"/>
    <w:rsid w:val="005343A8"/>
    <w:rsid w:val="005347FD"/>
    <w:rsid w:val="005349C1"/>
    <w:rsid w:val="00534D0E"/>
    <w:rsid w:val="00534DA4"/>
    <w:rsid w:val="00535748"/>
    <w:rsid w:val="00536E06"/>
    <w:rsid w:val="005407A8"/>
    <w:rsid w:val="00541DD7"/>
    <w:rsid w:val="0054260D"/>
    <w:rsid w:val="005428DF"/>
    <w:rsid w:val="00542A44"/>
    <w:rsid w:val="00543816"/>
    <w:rsid w:val="0054385D"/>
    <w:rsid w:val="00544408"/>
    <w:rsid w:val="005448AA"/>
    <w:rsid w:val="0054799E"/>
    <w:rsid w:val="00547B34"/>
    <w:rsid w:val="0055136D"/>
    <w:rsid w:val="005513CF"/>
    <w:rsid w:val="00551E14"/>
    <w:rsid w:val="00551E1C"/>
    <w:rsid w:val="00553DF5"/>
    <w:rsid w:val="00553F7A"/>
    <w:rsid w:val="00554024"/>
    <w:rsid w:val="005544C0"/>
    <w:rsid w:val="00555A17"/>
    <w:rsid w:val="00555AB6"/>
    <w:rsid w:val="0055609C"/>
    <w:rsid w:val="005567FB"/>
    <w:rsid w:val="00557596"/>
    <w:rsid w:val="00557E4E"/>
    <w:rsid w:val="00561A73"/>
    <w:rsid w:val="0056224F"/>
    <w:rsid w:val="0056274B"/>
    <w:rsid w:val="005631F6"/>
    <w:rsid w:val="005632DC"/>
    <w:rsid w:val="00563CF6"/>
    <w:rsid w:val="0056405B"/>
    <w:rsid w:val="005661AC"/>
    <w:rsid w:val="00567D9E"/>
    <w:rsid w:val="00570672"/>
    <w:rsid w:val="005706B3"/>
    <w:rsid w:val="005711CC"/>
    <w:rsid w:val="0057190E"/>
    <w:rsid w:val="00571A95"/>
    <w:rsid w:val="00572EFD"/>
    <w:rsid w:val="005743D9"/>
    <w:rsid w:val="00574DB1"/>
    <w:rsid w:val="00576029"/>
    <w:rsid w:val="005769E7"/>
    <w:rsid w:val="00576CFD"/>
    <w:rsid w:val="00580168"/>
    <w:rsid w:val="005806F5"/>
    <w:rsid w:val="005818AC"/>
    <w:rsid w:val="00583F25"/>
    <w:rsid w:val="0058482E"/>
    <w:rsid w:val="0058514C"/>
    <w:rsid w:val="0058658E"/>
    <w:rsid w:val="00586D3F"/>
    <w:rsid w:val="00586E36"/>
    <w:rsid w:val="00590451"/>
    <w:rsid w:val="005919FF"/>
    <w:rsid w:val="00592D1A"/>
    <w:rsid w:val="0059330E"/>
    <w:rsid w:val="005943DD"/>
    <w:rsid w:val="005945CF"/>
    <w:rsid w:val="00594847"/>
    <w:rsid w:val="005948BC"/>
    <w:rsid w:val="00594A9A"/>
    <w:rsid w:val="00594DA6"/>
    <w:rsid w:val="0059522B"/>
    <w:rsid w:val="00595600"/>
    <w:rsid w:val="00596609"/>
    <w:rsid w:val="00597357"/>
    <w:rsid w:val="005975B0"/>
    <w:rsid w:val="00597A1A"/>
    <w:rsid w:val="005A1072"/>
    <w:rsid w:val="005A1DA3"/>
    <w:rsid w:val="005A32CD"/>
    <w:rsid w:val="005A3336"/>
    <w:rsid w:val="005A3D2B"/>
    <w:rsid w:val="005A5270"/>
    <w:rsid w:val="005B06C0"/>
    <w:rsid w:val="005B0F07"/>
    <w:rsid w:val="005B2C13"/>
    <w:rsid w:val="005B452C"/>
    <w:rsid w:val="005B4BB9"/>
    <w:rsid w:val="005B5FD0"/>
    <w:rsid w:val="005B6B41"/>
    <w:rsid w:val="005B714C"/>
    <w:rsid w:val="005B7591"/>
    <w:rsid w:val="005B75BF"/>
    <w:rsid w:val="005B7748"/>
    <w:rsid w:val="005C039D"/>
    <w:rsid w:val="005C176F"/>
    <w:rsid w:val="005C18F2"/>
    <w:rsid w:val="005C24FF"/>
    <w:rsid w:val="005C2A03"/>
    <w:rsid w:val="005C4F6E"/>
    <w:rsid w:val="005C5163"/>
    <w:rsid w:val="005C6511"/>
    <w:rsid w:val="005C739C"/>
    <w:rsid w:val="005C7729"/>
    <w:rsid w:val="005D1CFE"/>
    <w:rsid w:val="005D54BF"/>
    <w:rsid w:val="005D54EF"/>
    <w:rsid w:val="005D5BD9"/>
    <w:rsid w:val="005D7799"/>
    <w:rsid w:val="005D7EE8"/>
    <w:rsid w:val="005E2698"/>
    <w:rsid w:val="005E337C"/>
    <w:rsid w:val="005E34A6"/>
    <w:rsid w:val="005E4229"/>
    <w:rsid w:val="005E585E"/>
    <w:rsid w:val="005E5F2C"/>
    <w:rsid w:val="005E6F4B"/>
    <w:rsid w:val="005E6F88"/>
    <w:rsid w:val="005E7F95"/>
    <w:rsid w:val="005F03E0"/>
    <w:rsid w:val="005F23DC"/>
    <w:rsid w:val="005F26EC"/>
    <w:rsid w:val="005F3959"/>
    <w:rsid w:val="005F3BD5"/>
    <w:rsid w:val="005F5A9E"/>
    <w:rsid w:val="00601227"/>
    <w:rsid w:val="00601D52"/>
    <w:rsid w:val="0060210B"/>
    <w:rsid w:val="0060292F"/>
    <w:rsid w:val="00603434"/>
    <w:rsid w:val="00603C2A"/>
    <w:rsid w:val="00604757"/>
    <w:rsid w:val="006049F5"/>
    <w:rsid w:val="00604FF8"/>
    <w:rsid w:val="0060542D"/>
    <w:rsid w:val="00605758"/>
    <w:rsid w:val="00607817"/>
    <w:rsid w:val="00611513"/>
    <w:rsid w:val="00611668"/>
    <w:rsid w:val="00611BD7"/>
    <w:rsid w:val="0061219B"/>
    <w:rsid w:val="006126A7"/>
    <w:rsid w:val="00613601"/>
    <w:rsid w:val="00615910"/>
    <w:rsid w:val="006159F1"/>
    <w:rsid w:val="006215AB"/>
    <w:rsid w:val="00621D9F"/>
    <w:rsid w:val="00621E22"/>
    <w:rsid w:val="00622779"/>
    <w:rsid w:val="00622CFB"/>
    <w:rsid w:val="00623B1A"/>
    <w:rsid w:val="006240B0"/>
    <w:rsid w:val="00624A67"/>
    <w:rsid w:val="00625032"/>
    <w:rsid w:val="006263C6"/>
    <w:rsid w:val="00626DA0"/>
    <w:rsid w:val="00627458"/>
    <w:rsid w:val="00627B5F"/>
    <w:rsid w:val="00632119"/>
    <w:rsid w:val="00632ED5"/>
    <w:rsid w:val="00634419"/>
    <w:rsid w:val="00634841"/>
    <w:rsid w:val="006348FE"/>
    <w:rsid w:val="006355A1"/>
    <w:rsid w:val="006358F9"/>
    <w:rsid w:val="00637F22"/>
    <w:rsid w:val="006400AC"/>
    <w:rsid w:val="00642184"/>
    <w:rsid w:val="006422BC"/>
    <w:rsid w:val="00643041"/>
    <w:rsid w:val="00643F00"/>
    <w:rsid w:val="00644E54"/>
    <w:rsid w:val="0064544E"/>
    <w:rsid w:val="00645B94"/>
    <w:rsid w:val="00646AE9"/>
    <w:rsid w:val="00646ECA"/>
    <w:rsid w:val="00647244"/>
    <w:rsid w:val="0064742F"/>
    <w:rsid w:val="00647BF5"/>
    <w:rsid w:val="00650735"/>
    <w:rsid w:val="00650A16"/>
    <w:rsid w:val="0065109D"/>
    <w:rsid w:val="006519E9"/>
    <w:rsid w:val="00651CB4"/>
    <w:rsid w:val="0065223A"/>
    <w:rsid w:val="006524EE"/>
    <w:rsid w:val="0065285B"/>
    <w:rsid w:val="0065364B"/>
    <w:rsid w:val="00653E9D"/>
    <w:rsid w:val="00654173"/>
    <w:rsid w:val="00654820"/>
    <w:rsid w:val="0065583B"/>
    <w:rsid w:val="0065592D"/>
    <w:rsid w:val="00655FAC"/>
    <w:rsid w:val="00656CA6"/>
    <w:rsid w:val="00656D54"/>
    <w:rsid w:val="00660522"/>
    <w:rsid w:val="006623B2"/>
    <w:rsid w:val="00663722"/>
    <w:rsid w:val="00663FEF"/>
    <w:rsid w:val="00665433"/>
    <w:rsid w:val="00665669"/>
    <w:rsid w:val="00666DD5"/>
    <w:rsid w:val="00666E60"/>
    <w:rsid w:val="00667263"/>
    <w:rsid w:val="00667352"/>
    <w:rsid w:val="006676B9"/>
    <w:rsid w:val="00670623"/>
    <w:rsid w:val="006708C2"/>
    <w:rsid w:val="00670D19"/>
    <w:rsid w:val="00670EAA"/>
    <w:rsid w:val="006717D9"/>
    <w:rsid w:val="006721F3"/>
    <w:rsid w:val="0067263E"/>
    <w:rsid w:val="00672B96"/>
    <w:rsid w:val="00674449"/>
    <w:rsid w:val="0067589D"/>
    <w:rsid w:val="006758A0"/>
    <w:rsid w:val="0067592D"/>
    <w:rsid w:val="00675DD1"/>
    <w:rsid w:val="00676AEB"/>
    <w:rsid w:val="00676D94"/>
    <w:rsid w:val="006770BD"/>
    <w:rsid w:val="00677843"/>
    <w:rsid w:val="00680F5C"/>
    <w:rsid w:val="0068263D"/>
    <w:rsid w:val="00682AD5"/>
    <w:rsid w:val="0068354D"/>
    <w:rsid w:val="00684516"/>
    <w:rsid w:val="006861D6"/>
    <w:rsid w:val="00686390"/>
    <w:rsid w:val="006865C8"/>
    <w:rsid w:val="00687896"/>
    <w:rsid w:val="00691A29"/>
    <w:rsid w:val="006928A7"/>
    <w:rsid w:val="00693584"/>
    <w:rsid w:val="00693E69"/>
    <w:rsid w:val="00695C86"/>
    <w:rsid w:val="006960A2"/>
    <w:rsid w:val="00696B25"/>
    <w:rsid w:val="00696ED7"/>
    <w:rsid w:val="006A01F4"/>
    <w:rsid w:val="006A032F"/>
    <w:rsid w:val="006A0E37"/>
    <w:rsid w:val="006A2805"/>
    <w:rsid w:val="006A295B"/>
    <w:rsid w:val="006A3CC9"/>
    <w:rsid w:val="006A3FB0"/>
    <w:rsid w:val="006A444A"/>
    <w:rsid w:val="006A452A"/>
    <w:rsid w:val="006A5363"/>
    <w:rsid w:val="006A5DC5"/>
    <w:rsid w:val="006A60FF"/>
    <w:rsid w:val="006A68B1"/>
    <w:rsid w:val="006A6B48"/>
    <w:rsid w:val="006A72AB"/>
    <w:rsid w:val="006B00FB"/>
    <w:rsid w:val="006B0172"/>
    <w:rsid w:val="006B13E7"/>
    <w:rsid w:val="006B1B8D"/>
    <w:rsid w:val="006B2676"/>
    <w:rsid w:val="006B3E89"/>
    <w:rsid w:val="006C012B"/>
    <w:rsid w:val="006C0491"/>
    <w:rsid w:val="006C098A"/>
    <w:rsid w:val="006C1531"/>
    <w:rsid w:val="006C24A5"/>
    <w:rsid w:val="006C32E6"/>
    <w:rsid w:val="006C3F3D"/>
    <w:rsid w:val="006C449B"/>
    <w:rsid w:val="006C47C3"/>
    <w:rsid w:val="006C5AFB"/>
    <w:rsid w:val="006C6EFF"/>
    <w:rsid w:val="006C7BE3"/>
    <w:rsid w:val="006D00FE"/>
    <w:rsid w:val="006D0E3E"/>
    <w:rsid w:val="006D0F11"/>
    <w:rsid w:val="006D14EE"/>
    <w:rsid w:val="006D22CE"/>
    <w:rsid w:val="006D3B6E"/>
    <w:rsid w:val="006D4207"/>
    <w:rsid w:val="006D464C"/>
    <w:rsid w:val="006D4855"/>
    <w:rsid w:val="006D5241"/>
    <w:rsid w:val="006D5FDB"/>
    <w:rsid w:val="006D66EA"/>
    <w:rsid w:val="006E097F"/>
    <w:rsid w:val="006E0E40"/>
    <w:rsid w:val="006E14F5"/>
    <w:rsid w:val="006E3AA3"/>
    <w:rsid w:val="006E451F"/>
    <w:rsid w:val="006E46B4"/>
    <w:rsid w:val="006F0C26"/>
    <w:rsid w:val="006F0DB7"/>
    <w:rsid w:val="006F0FF1"/>
    <w:rsid w:val="006F1BF8"/>
    <w:rsid w:val="006F4A91"/>
    <w:rsid w:val="006F4E51"/>
    <w:rsid w:val="006F5397"/>
    <w:rsid w:val="006F6E27"/>
    <w:rsid w:val="006F799B"/>
    <w:rsid w:val="007000B4"/>
    <w:rsid w:val="00701171"/>
    <w:rsid w:val="00701CAB"/>
    <w:rsid w:val="00701FD2"/>
    <w:rsid w:val="00702497"/>
    <w:rsid w:val="007072B3"/>
    <w:rsid w:val="00710D53"/>
    <w:rsid w:val="007126EE"/>
    <w:rsid w:val="00712A37"/>
    <w:rsid w:val="0071480A"/>
    <w:rsid w:val="00714B1C"/>
    <w:rsid w:val="007164E7"/>
    <w:rsid w:val="00716509"/>
    <w:rsid w:val="00716FC0"/>
    <w:rsid w:val="007173EE"/>
    <w:rsid w:val="007203E1"/>
    <w:rsid w:val="00720EE2"/>
    <w:rsid w:val="007215CF"/>
    <w:rsid w:val="0072184C"/>
    <w:rsid w:val="00722ED5"/>
    <w:rsid w:val="007270E8"/>
    <w:rsid w:val="007304DD"/>
    <w:rsid w:val="0073259B"/>
    <w:rsid w:val="007328F8"/>
    <w:rsid w:val="00733955"/>
    <w:rsid w:val="0073515F"/>
    <w:rsid w:val="007356FB"/>
    <w:rsid w:val="007359F9"/>
    <w:rsid w:val="00735CF0"/>
    <w:rsid w:val="0074089E"/>
    <w:rsid w:val="00740A9B"/>
    <w:rsid w:val="00741164"/>
    <w:rsid w:val="007425A8"/>
    <w:rsid w:val="007425DC"/>
    <w:rsid w:val="00743055"/>
    <w:rsid w:val="007438DB"/>
    <w:rsid w:val="00743B96"/>
    <w:rsid w:val="00744F7D"/>
    <w:rsid w:val="007531DB"/>
    <w:rsid w:val="00753A5F"/>
    <w:rsid w:val="00756A48"/>
    <w:rsid w:val="00756BFB"/>
    <w:rsid w:val="007578A5"/>
    <w:rsid w:val="00757979"/>
    <w:rsid w:val="00757B10"/>
    <w:rsid w:val="007609B9"/>
    <w:rsid w:val="00760EA4"/>
    <w:rsid w:val="00761874"/>
    <w:rsid w:val="007625A0"/>
    <w:rsid w:val="00762EA0"/>
    <w:rsid w:val="00765C8A"/>
    <w:rsid w:val="00767AFC"/>
    <w:rsid w:val="007702D6"/>
    <w:rsid w:val="00770427"/>
    <w:rsid w:val="00771B7B"/>
    <w:rsid w:val="00773312"/>
    <w:rsid w:val="007755DD"/>
    <w:rsid w:val="007766EC"/>
    <w:rsid w:val="0077730F"/>
    <w:rsid w:val="00777587"/>
    <w:rsid w:val="00781671"/>
    <w:rsid w:val="007826DE"/>
    <w:rsid w:val="0078276D"/>
    <w:rsid w:val="007835CC"/>
    <w:rsid w:val="00784C75"/>
    <w:rsid w:val="007858FC"/>
    <w:rsid w:val="007873DD"/>
    <w:rsid w:val="007875F9"/>
    <w:rsid w:val="007878F2"/>
    <w:rsid w:val="00791599"/>
    <w:rsid w:val="00792161"/>
    <w:rsid w:val="007924B3"/>
    <w:rsid w:val="007932B8"/>
    <w:rsid w:val="00793B06"/>
    <w:rsid w:val="00793E12"/>
    <w:rsid w:val="00793E66"/>
    <w:rsid w:val="00794625"/>
    <w:rsid w:val="00794AC3"/>
    <w:rsid w:val="00794FF4"/>
    <w:rsid w:val="00795A8F"/>
    <w:rsid w:val="00796780"/>
    <w:rsid w:val="0079749F"/>
    <w:rsid w:val="007A23EB"/>
    <w:rsid w:val="007A2D44"/>
    <w:rsid w:val="007A2DEF"/>
    <w:rsid w:val="007A3961"/>
    <w:rsid w:val="007A42EA"/>
    <w:rsid w:val="007A43E5"/>
    <w:rsid w:val="007A44B8"/>
    <w:rsid w:val="007A52EC"/>
    <w:rsid w:val="007A5D99"/>
    <w:rsid w:val="007A612C"/>
    <w:rsid w:val="007A6463"/>
    <w:rsid w:val="007B2730"/>
    <w:rsid w:val="007B2CE1"/>
    <w:rsid w:val="007B2DC6"/>
    <w:rsid w:val="007B3D2B"/>
    <w:rsid w:val="007B43D3"/>
    <w:rsid w:val="007B5E20"/>
    <w:rsid w:val="007B5F98"/>
    <w:rsid w:val="007B6517"/>
    <w:rsid w:val="007B687E"/>
    <w:rsid w:val="007B6A76"/>
    <w:rsid w:val="007B7066"/>
    <w:rsid w:val="007B755E"/>
    <w:rsid w:val="007B7B99"/>
    <w:rsid w:val="007C0449"/>
    <w:rsid w:val="007C093C"/>
    <w:rsid w:val="007C21AE"/>
    <w:rsid w:val="007C33A6"/>
    <w:rsid w:val="007C3DB0"/>
    <w:rsid w:val="007C467F"/>
    <w:rsid w:val="007C58E0"/>
    <w:rsid w:val="007C7108"/>
    <w:rsid w:val="007D058F"/>
    <w:rsid w:val="007D32F1"/>
    <w:rsid w:val="007D5BBF"/>
    <w:rsid w:val="007D5E46"/>
    <w:rsid w:val="007D6D1C"/>
    <w:rsid w:val="007D7329"/>
    <w:rsid w:val="007D769F"/>
    <w:rsid w:val="007D77F7"/>
    <w:rsid w:val="007E02DE"/>
    <w:rsid w:val="007E1320"/>
    <w:rsid w:val="007E2F35"/>
    <w:rsid w:val="007E3A66"/>
    <w:rsid w:val="007E473D"/>
    <w:rsid w:val="007E5B36"/>
    <w:rsid w:val="007E5F5F"/>
    <w:rsid w:val="007E70FE"/>
    <w:rsid w:val="007E7373"/>
    <w:rsid w:val="007E7677"/>
    <w:rsid w:val="007F1716"/>
    <w:rsid w:val="007F1C09"/>
    <w:rsid w:val="007F2256"/>
    <w:rsid w:val="007F3607"/>
    <w:rsid w:val="007F42CA"/>
    <w:rsid w:val="007F4432"/>
    <w:rsid w:val="007F5529"/>
    <w:rsid w:val="007F5AAE"/>
    <w:rsid w:val="007F5CBC"/>
    <w:rsid w:val="007F62DD"/>
    <w:rsid w:val="007F6CE7"/>
    <w:rsid w:val="0080001F"/>
    <w:rsid w:val="0080022D"/>
    <w:rsid w:val="00800516"/>
    <w:rsid w:val="0080242D"/>
    <w:rsid w:val="0080272D"/>
    <w:rsid w:val="00802803"/>
    <w:rsid w:val="00802A1C"/>
    <w:rsid w:val="00803F09"/>
    <w:rsid w:val="00803FD5"/>
    <w:rsid w:val="00804A5B"/>
    <w:rsid w:val="00805842"/>
    <w:rsid w:val="00806475"/>
    <w:rsid w:val="008068AF"/>
    <w:rsid w:val="00807404"/>
    <w:rsid w:val="008079F8"/>
    <w:rsid w:val="00811182"/>
    <w:rsid w:val="00812A33"/>
    <w:rsid w:val="00812B15"/>
    <w:rsid w:val="00813A06"/>
    <w:rsid w:val="00814543"/>
    <w:rsid w:val="00815AC5"/>
    <w:rsid w:val="00815BCA"/>
    <w:rsid w:val="00816D19"/>
    <w:rsid w:val="00817275"/>
    <w:rsid w:val="008214D2"/>
    <w:rsid w:val="00821C4C"/>
    <w:rsid w:val="008224E8"/>
    <w:rsid w:val="0082260F"/>
    <w:rsid w:val="008237A8"/>
    <w:rsid w:val="00823CBE"/>
    <w:rsid w:val="00823F48"/>
    <w:rsid w:val="00824040"/>
    <w:rsid w:val="0082408A"/>
    <w:rsid w:val="0082603D"/>
    <w:rsid w:val="00826195"/>
    <w:rsid w:val="0082701A"/>
    <w:rsid w:val="00827997"/>
    <w:rsid w:val="00827C98"/>
    <w:rsid w:val="00831459"/>
    <w:rsid w:val="00832373"/>
    <w:rsid w:val="00832A56"/>
    <w:rsid w:val="00832EEE"/>
    <w:rsid w:val="00833B5F"/>
    <w:rsid w:val="008340C6"/>
    <w:rsid w:val="008366B8"/>
    <w:rsid w:val="00836ACF"/>
    <w:rsid w:val="00837C83"/>
    <w:rsid w:val="0084010C"/>
    <w:rsid w:val="008401EC"/>
    <w:rsid w:val="00841DD7"/>
    <w:rsid w:val="00841EFD"/>
    <w:rsid w:val="00842091"/>
    <w:rsid w:val="00842772"/>
    <w:rsid w:val="00842BA3"/>
    <w:rsid w:val="00843DD5"/>
    <w:rsid w:val="008444C4"/>
    <w:rsid w:val="00844663"/>
    <w:rsid w:val="00845270"/>
    <w:rsid w:val="008458C4"/>
    <w:rsid w:val="00845FF0"/>
    <w:rsid w:val="008468FE"/>
    <w:rsid w:val="00847D43"/>
    <w:rsid w:val="0085080E"/>
    <w:rsid w:val="00850A23"/>
    <w:rsid w:val="00851948"/>
    <w:rsid w:val="00853484"/>
    <w:rsid w:val="008537BD"/>
    <w:rsid w:val="00853916"/>
    <w:rsid w:val="00853CF4"/>
    <w:rsid w:val="00853F63"/>
    <w:rsid w:val="00854C18"/>
    <w:rsid w:val="00855308"/>
    <w:rsid w:val="008564F0"/>
    <w:rsid w:val="00856715"/>
    <w:rsid w:val="00857D8A"/>
    <w:rsid w:val="00861AD5"/>
    <w:rsid w:val="00862725"/>
    <w:rsid w:val="0086363B"/>
    <w:rsid w:val="008641C8"/>
    <w:rsid w:val="0086541C"/>
    <w:rsid w:val="00865668"/>
    <w:rsid w:val="008665DE"/>
    <w:rsid w:val="00867BC9"/>
    <w:rsid w:val="00870949"/>
    <w:rsid w:val="00871335"/>
    <w:rsid w:val="00874308"/>
    <w:rsid w:val="008756E3"/>
    <w:rsid w:val="008770E8"/>
    <w:rsid w:val="00877DF8"/>
    <w:rsid w:val="00877E89"/>
    <w:rsid w:val="00880235"/>
    <w:rsid w:val="00882294"/>
    <w:rsid w:val="0088336F"/>
    <w:rsid w:val="00885F9B"/>
    <w:rsid w:val="00886222"/>
    <w:rsid w:val="008868C1"/>
    <w:rsid w:val="00886AA5"/>
    <w:rsid w:val="00886E99"/>
    <w:rsid w:val="0088720F"/>
    <w:rsid w:val="00890292"/>
    <w:rsid w:val="00890D0F"/>
    <w:rsid w:val="008923B5"/>
    <w:rsid w:val="00893505"/>
    <w:rsid w:val="0089573F"/>
    <w:rsid w:val="00895CC6"/>
    <w:rsid w:val="00895F98"/>
    <w:rsid w:val="00897320"/>
    <w:rsid w:val="00897F84"/>
    <w:rsid w:val="008A00AB"/>
    <w:rsid w:val="008A1494"/>
    <w:rsid w:val="008A27F5"/>
    <w:rsid w:val="008A28BA"/>
    <w:rsid w:val="008A32DF"/>
    <w:rsid w:val="008A4978"/>
    <w:rsid w:val="008A4E1B"/>
    <w:rsid w:val="008A529D"/>
    <w:rsid w:val="008A5848"/>
    <w:rsid w:val="008A684D"/>
    <w:rsid w:val="008A7EFE"/>
    <w:rsid w:val="008B2285"/>
    <w:rsid w:val="008B484F"/>
    <w:rsid w:val="008B582B"/>
    <w:rsid w:val="008B64E7"/>
    <w:rsid w:val="008B71C0"/>
    <w:rsid w:val="008C0CE6"/>
    <w:rsid w:val="008C0D90"/>
    <w:rsid w:val="008C1955"/>
    <w:rsid w:val="008C1CB7"/>
    <w:rsid w:val="008C3242"/>
    <w:rsid w:val="008C4721"/>
    <w:rsid w:val="008C5672"/>
    <w:rsid w:val="008C6B97"/>
    <w:rsid w:val="008C7079"/>
    <w:rsid w:val="008C7D4F"/>
    <w:rsid w:val="008D09B0"/>
    <w:rsid w:val="008D1CF9"/>
    <w:rsid w:val="008D3A77"/>
    <w:rsid w:val="008D4EC6"/>
    <w:rsid w:val="008D62F1"/>
    <w:rsid w:val="008D6F02"/>
    <w:rsid w:val="008D727E"/>
    <w:rsid w:val="008E183E"/>
    <w:rsid w:val="008E233D"/>
    <w:rsid w:val="008E2A04"/>
    <w:rsid w:val="008E2AA5"/>
    <w:rsid w:val="008E328D"/>
    <w:rsid w:val="008E4321"/>
    <w:rsid w:val="008E4446"/>
    <w:rsid w:val="008E50DB"/>
    <w:rsid w:val="008E78DA"/>
    <w:rsid w:val="008E7DE5"/>
    <w:rsid w:val="008F023C"/>
    <w:rsid w:val="008F16BF"/>
    <w:rsid w:val="008F1844"/>
    <w:rsid w:val="008F3E89"/>
    <w:rsid w:val="008F421B"/>
    <w:rsid w:val="008F4F5C"/>
    <w:rsid w:val="008F5599"/>
    <w:rsid w:val="008F56F6"/>
    <w:rsid w:val="008F672D"/>
    <w:rsid w:val="008F6A2E"/>
    <w:rsid w:val="008F7630"/>
    <w:rsid w:val="00900AF3"/>
    <w:rsid w:val="00900DC4"/>
    <w:rsid w:val="009012B2"/>
    <w:rsid w:val="00902491"/>
    <w:rsid w:val="009031D5"/>
    <w:rsid w:val="009040BD"/>
    <w:rsid w:val="0090740F"/>
    <w:rsid w:val="00907E5C"/>
    <w:rsid w:val="00910195"/>
    <w:rsid w:val="009105E8"/>
    <w:rsid w:val="0091213B"/>
    <w:rsid w:val="0091270E"/>
    <w:rsid w:val="00912713"/>
    <w:rsid w:val="00912A56"/>
    <w:rsid w:val="009145C0"/>
    <w:rsid w:val="0091602F"/>
    <w:rsid w:val="009170EB"/>
    <w:rsid w:val="00917791"/>
    <w:rsid w:val="00917B6A"/>
    <w:rsid w:val="009203F3"/>
    <w:rsid w:val="00920D76"/>
    <w:rsid w:val="009210A0"/>
    <w:rsid w:val="00921396"/>
    <w:rsid w:val="009215F0"/>
    <w:rsid w:val="009219B1"/>
    <w:rsid w:val="00926BFC"/>
    <w:rsid w:val="0092771B"/>
    <w:rsid w:val="00927E68"/>
    <w:rsid w:val="00931F04"/>
    <w:rsid w:val="009339C9"/>
    <w:rsid w:val="00934088"/>
    <w:rsid w:val="00934540"/>
    <w:rsid w:val="0093526D"/>
    <w:rsid w:val="0093646B"/>
    <w:rsid w:val="0093668C"/>
    <w:rsid w:val="009368BA"/>
    <w:rsid w:val="009404B0"/>
    <w:rsid w:val="00940609"/>
    <w:rsid w:val="009407DF"/>
    <w:rsid w:val="00941568"/>
    <w:rsid w:val="009417F3"/>
    <w:rsid w:val="009434FF"/>
    <w:rsid w:val="00943CB1"/>
    <w:rsid w:val="00944F58"/>
    <w:rsid w:val="00945D0A"/>
    <w:rsid w:val="0094713B"/>
    <w:rsid w:val="009479B4"/>
    <w:rsid w:val="00951240"/>
    <w:rsid w:val="009513B0"/>
    <w:rsid w:val="009542F7"/>
    <w:rsid w:val="00955CC8"/>
    <w:rsid w:val="00956E8E"/>
    <w:rsid w:val="00957271"/>
    <w:rsid w:val="0095765C"/>
    <w:rsid w:val="009603BF"/>
    <w:rsid w:val="00960627"/>
    <w:rsid w:val="0096067F"/>
    <w:rsid w:val="00960E8D"/>
    <w:rsid w:val="00961CB1"/>
    <w:rsid w:val="00961F5B"/>
    <w:rsid w:val="009628DE"/>
    <w:rsid w:val="00965709"/>
    <w:rsid w:val="00965F79"/>
    <w:rsid w:val="009707AD"/>
    <w:rsid w:val="009709A4"/>
    <w:rsid w:val="00970D95"/>
    <w:rsid w:val="00970F9B"/>
    <w:rsid w:val="00972034"/>
    <w:rsid w:val="009738EB"/>
    <w:rsid w:val="00974054"/>
    <w:rsid w:val="009744C9"/>
    <w:rsid w:val="00974C84"/>
    <w:rsid w:val="0097678F"/>
    <w:rsid w:val="00980C49"/>
    <w:rsid w:val="00981B4F"/>
    <w:rsid w:val="00982A01"/>
    <w:rsid w:val="00982A38"/>
    <w:rsid w:val="00982ADF"/>
    <w:rsid w:val="00984152"/>
    <w:rsid w:val="009847A2"/>
    <w:rsid w:val="0098535E"/>
    <w:rsid w:val="00985477"/>
    <w:rsid w:val="009858F9"/>
    <w:rsid w:val="00985FB7"/>
    <w:rsid w:val="00987F2A"/>
    <w:rsid w:val="00990082"/>
    <w:rsid w:val="00990662"/>
    <w:rsid w:val="009907D8"/>
    <w:rsid w:val="0099282F"/>
    <w:rsid w:val="00992C85"/>
    <w:rsid w:val="00994A42"/>
    <w:rsid w:val="00995D46"/>
    <w:rsid w:val="009A1BAD"/>
    <w:rsid w:val="009A2122"/>
    <w:rsid w:val="009A2993"/>
    <w:rsid w:val="009A2AB7"/>
    <w:rsid w:val="009A48FF"/>
    <w:rsid w:val="009A4B9E"/>
    <w:rsid w:val="009A4E59"/>
    <w:rsid w:val="009A585B"/>
    <w:rsid w:val="009A5BC8"/>
    <w:rsid w:val="009A6B6F"/>
    <w:rsid w:val="009A6F50"/>
    <w:rsid w:val="009A700C"/>
    <w:rsid w:val="009A759F"/>
    <w:rsid w:val="009A7C0F"/>
    <w:rsid w:val="009B195F"/>
    <w:rsid w:val="009B223D"/>
    <w:rsid w:val="009B22B5"/>
    <w:rsid w:val="009B25C4"/>
    <w:rsid w:val="009B4569"/>
    <w:rsid w:val="009B5696"/>
    <w:rsid w:val="009B6F8B"/>
    <w:rsid w:val="009C02FB"/>
    <w:rsid w:val="009C134C"/>
    <w:rsid w:val="009C201D"/>
    <w:rsid w:val="009C271B"/>
    <w:rsid w:val="009C3DFC"/>
    <w:rsid w:val="009C7311"/>
    <w:rsid w:val="009C7AD7"/>
    <w:rsid w:val="009C7C2D"/>
    <w:rsid w:val="009D09FF"/>
    <w:rsid w:val="009D10AD"/>
    <w:rsid w:val="009D158E"/>
    <w:rsid w:val="009D21AC"/>
    <w:rsid w:val="009D2E56"/>
    <w:rsid w:val="009D343C"/>
    <w:rsid w:val="009D3ECA"/>
    <w:rsid w:val="009D48F2"/>
    <w:rsid w:val="009D53B4"/>
    <w:rsid w:val="009D7BF5"/>
    <w:rsid w:val="009E07EB"/>
    <w:rsid w:val="009E1CA7"/>
    <w:rsid w:val="009E1F2D"/>
    <w:rsid w:val="009E202A"/>
    <w:rsid w:val="009E20B1"/>
    <w:rsid w:val="009E2285"/>
    <w:rsid w:val="009E34DD"/>
    <w:rsid w:val="009E3741"/>
    <w:rsid w:val="009E3848"/>
    <w:rsid w:val="009E3DC8"/>
    <w:rsid w:val="009E4024"/>
    <w:rsid w:val="009E5487"/>
    <w:rsid w:val="009E575F"/>
    <w:rsid w:val="009E6011"/>
    <w:rsid w:val="009E62BE"/>
    <w:rsid w:val="009F0518"/>
    <w:rsid w:val="009F1D8B"/>
    <w:rsid w:val="009F1F2E"/>
    <w:rsid w:val="009F230C"/>
    <w:rsid w:val="009F237C"/>
    <w:rsid w:val="009F2566"/>
    <w:rsid w:val="009F2ABC"/>
    <w:rsid w:val="009F316C"/>
    <w:rsid w:val="009F4892"/>
    <w:rsid w:val="009F518C"/>
    <w:rsid w:val="009F53E6"/>
    <w:rsid w:val="009F5439"/>
    <w:rsid w:val="009F5D1D"/>
    <w:rsid w:val="009F6FF2"/>
    <w:rsid w:val="009F70AB"/>
    <w:rsid w:val="009F7A9F"/>
    <w:rsid w:val="00A00692"/>
    <w:rsid w:val="00A01695"/>
    <w:rsid w:val="00A03456"/>
    <w:rsid w:val="00A040F0"/>
    <w:rsid w:val="00A045A1"/>
    <w:rsid w:val="00A05161"/>
    <w:rsid w:val="00A059CE"/>
    <w:rsid w:val="00A07BEA"/>
    <w:rsid w:val="00A1049A"/>
    <w:rsid w:val="00A10E27"/>
    <w:rsid w:val="00A111AD"/>
    <w:rsid w:val="00A113EA"/>
    <w:rsid w:val="00A1201C"/>
    <w:rsid w:val="00A1353B"/>
    <w:rsid w:val="00A16F0A"/>
    <w:rsid w:val="00A16FD0"/>
    <w:rsid w:val="00A174AB"/>
    <w:rsid w:val="00A212A6"/>
    <w:rsid w:val="00A21FA8"/>
    <w:rsid w:val="00A22A27"/>
    <w:rsid w:val="00A22BE9"/>
    <w:rsid w:val="00A23CC0"/>
    <w:rsid w:val="00A242DB"/>
    <w:rsid w:val="00A24D80"/>
    <w:rsid w:val="00A259DD"/>
    <w:rsid w:val="00A261E7"/>
    <w:rsid w:val="00A268AB"/>
    <w:rsid w:val="00A26B3E"/>
    <w:rsid w:val="00A27570"/>
    <w:rsid w:val="00A27620"/>
    <w:rsid w:val="00A27CAD"/>
    <w:rsid w:val="00A3120F"/>
    <w:rsid w:val="00A31F7C"/>
    <w:rsid w:val="00A322AD"/>
    <w:rsid w:val="00A334B5"/>
    <w:rsid w:val="00A343A4"/>
    <w:rsid w:val="00A34453"/>
    <w:rsid w:val="00A35E3C"/>
    <w:rsid w:val="00A36055"/>
    <w:rsid w:val="00A36A47"/>
    <w:rsid w:val="00A37CB6"/>
    <w:rsid w:val="00A40B62"/>
    <w:rsid w:val="00A41EA9"/>
    <w:rsid w:val="00A439D2"/>
    <w:rsid w:val="00A44091"/>
    <w:rsid w:val="00A50E8C"/>
    <w:rsid w:val="00A522ED"/>
    <w:rsid w:val="00A52410"/>
    <w:rsid w:val="00A53F03"/>
    <w:rsid w:val="00A54538"/>
    <w:rsid w:val="00A56A27"/>
    <w:rsid w:val="00A56B13"/>
    <w:rsid w:val="00A577D4"/>
    <w:rsid w:val="00A57E49"/>
    <w:rsid w:val="00A6036F"/>
    <w:rsid w:val="00A60CC6"/>
    <w:rsid w:val="00A618E9"/>
    <w:rsid w:val="00A64264"/>
    <w:rsid w:val="00A64A91"/>
    <w:rsid w:val="00A65D35"/>
    <w:rsid w:val="00A66A18"/>
    <w:rsid w:val="00A7167F"/>
    <w:rsid w:val="00A72A96"/>
    <w:rsid w:val="00A744E2"/>
    <w:rsid w:val="00A74C4C"/>
    <w:rsid w:val="00A761B4"/>
    <w:rsid w:val="00A7773D"/>
    <w:rsid w:val="00A81AAD"/>
    <w:rsid w:val="00A821FE"/>
    <w:rsid w:val="00A82A68"/>
    <w:rsid w:val="00A83078"/>
    <w:rsid w:val="00A8316F"/>
    <w:rsid w:val="00A83D7E"/>
    <w:rsid w:val="00A83DB5"/>
    <w:rsid w:val="00A84B54"/>
    <w:rsid w:val="00A86CC2"/>
    <w:rsid w:val="00A902F5"/>
    <w:rsid w:val="00A9117E"/>
    <w:rsid w:val="00A92F3B"/>
    <w:rsid w:val="00A933CF"/>
    <w:rsid w:val="00A954F5"/>
    <w:rsid w:val="00A95757"/>
    <w:rsid w:val="00A95F0E"/>
    <w:rsid w:val="00A97ABF"/>
    <w:rsid w:val="00A97FEE"/>
    <w:rsid w:val="00AA113F"/>
    <w:rsid w:val="00AA17B2"/>
    <w:rsid w:val="00AA207C"/>
    <w:rsid w:val="00AA54E1"/>
    <w:rsid w:val="00AA611D"/>
    <w:rsid w:val="00AA79F6"/>
    <w:rsid w:val="00AB1990"/>
    <w:rsid w:val="00AB2303"/>
    <w:rsid w:val="00AB45D4"/>
    <w:rsid w:val="00AB4917"/>
    <w:rsid w:val="00AB664C"/>
    <w:rsid w:val="00AB7345"/>
    <w:rsid w:val="00AC00F3"/>
    <w:rsid w:val="00AC0EFE"/>
    <w:rsid w:val="00AC1D79"/>
    <w:rsid w:val="00AC1FA5"/>
    <w:rsid w:val="00AC38E9"/>
    <w:rsid w:val="00AC5146"/>
    <w:rsid w:val="00AC575D"/>
    <w:rsid w:val="00AC58C9"/>
    <w:rsid w:val="00AC6A48"/>
    <w:rsid w:val="00AC6D09"/>
    <w:rsid w:val="00AC71E9"/>
    <w:rsid w:val="00AC7344"/>
    <w:rsid w:val="00AC7EFF"/>
    <w:rsid w:val="00AC7FA6"/>
    <w:rsid w:val="00AD1BA7"/>
    <w:rsid w:val="00AD2B80"/>
    <w:rsid w:val="00AD3BBB"/>
    <w:rsid w:val="00AD3CFA"/>
    <w:rsid w:val="00AD4339"/>
    <w:rsid w:val="00AD4526"/>
    <w:rsid w:val="00AD4A73"/>
    <w:rsid w:val="00AD4D91"/>
    <w:rsid w:val="00AD56ED"/>
    <w:rsid w:val="00AD66AD"/>
    <w:rsid w:val="00AD7220"/>
    <w:rsid w:val="00AE0ADE"/>
    <w:rsid w:val="00AE18F2"/>
    <w:rsid w:val="00AE326D"/>
    <w:rsid w:val="00AE3BC8"/>
    <w:rsid w:val="00AE3BEA"/>
    <w:rsid w:val="00AE4F44"/>
    <w:rsid w:val="00AE59D0"/>
    <w:rsid w:val="00AE7EC5"/>
    <w:rsid w:val="00AE7F9A"/>
    <w:rsid w:val="00AF0A4F"/>
    <w:rsid w:val="00AF3763"/>
    <w:rsid w:val="00AF37E0"/>
    <w:rsid w:val="00AF45C7"/>
    <w:rsid w:val="00AF46DF"/>
    <w:rsid w:val="00AF4E5D"/>
    <w:rsid w:val="00AF5534"/>
    <w:rsid w:val="00AF5984"/>
    <w:rsid w:val="00AF62B3"/>
    <w:rsid w:val="00AF665B"/>
    <w:rsid w:val="00AF6E90"/>
    <w:rsid w:val="00AF7371"/>
    <w:rsid w:val="00AF744C"/>
    <w:rsid w:val="00B008B1"/>
    <w:rsid w:val="00B00EA3"/>
    <w:rsid w:val="00B01622"/>
    <w:rsid w:val="00B021C8"/>
    <w:rsid w:val="00B0256E"/>
    <w:rsid w:val="00B03434"/>
    <w:rsid w:val="00B0345E"/>
    <w:rsid w:val="00B04833"/>
    <w:rsid w:val="00B04883"/>
    <w:rsid w:val="00B052F6"/>
    <w:rsid w:val="00B075FF"/>
    <w:rsid w:val="00B10824"/>
    <w:rsid w:val="00B10CB0"/>
    <w:rsid w:val="00B10D71"/>
    <w:rsid w:val="00B114AE"/>
    <w:rsid w:val="00B11569"/>
    <w:rsid w:val="00B1331A"/>
    <w:rsid w:val="00B137D8"/>
    <w:rsid w:val="00B138E8"/>
    <w:rsid w:val="00B13908"/>
    <w:rsid w:val="00B1412A"/>
    <w:rsid w:val="00B14DF2"/>
    <w:rsid w:val="00B15555"/>
    <w:rsid w:val="00B21A96"/>
    <w:rsid w:val="00B22BC3"/>
    <w:rsid w:val="00B23E4C"/>
    <w:rsid w:val="00B24207"/>
    <w:rsid w:val="00B264F0"/>
    <w:rsid w:val="00B265D1"/>
    <w:rsid w:val="00B272C9"/>
    <w:rsid w:val="00B30853"/>
    <w:rsid w:val="00B3251B"/>
    <w:rsid w:val="00B32A92"/>
    <w:rsid w:val="00B32BF6"/>
    <w:rsid w:val="00B33C6D"/>
    <w:rsid w:val="00B33D95"/>
    <w:rsid w:val="00B349D0"/>
    <w:rsid w:val="00B34A5A"/>
    <w:rsid w:val="00B34FB4"/>
    <w:rsid w:val="00B35B32"/>
    <w:rsid w:val="00B37ABE"/>
    <w:rsid w:val="00B40BDA"/>
    <w:rsid w:val="00B41809"/>
    <w:rsid w:val="00B41FD7"/>
    <w:rsid w:val="00B41FEF"/>
    <w:rsid w:val="00B42769"/>
    <w:rsid w:val="00B43513"/>
    <w:rsid w:val="00B443F5"/>
    <w:rsid w:val="00B44A1B"/>
    <w:rsid w:val="00B44C17"/>
    <w:rsid w:val="00B44F31"/>
    <w:rsid w:val="00B45710"/>
    <w:rsid w:val="00B46FD1"/>
    <w:rsid w:val="00B4799A"/>
    <w:rsid w:val="00B47DA4"/>
    <w:rsid w:val="00B5036B"/>
    <w:rsid w:val="00B504EB"/>
    <w:rsid w:val="00B50CCE"/>
    <w:rsid w:val="00B5460D"/>
    <w:rsid w:val="00B55A49"/>
    <w:rsid w:val="00B56602"/>
    <w:rsid w:val="00B57423"/>
    <w:rsid w:val="00B574F9"/>
    <w:rsid w:val="00B57B4C"/>
    <w:rsid w:val="00B60B66"/>
    <w:rsid w:val="00B639A6"/>
    <w:rsid w:val="00B63E09"/>
    <w:rsid w:val="00B648D4"/>
    <w:rsid w:val="00B65169"/>
    <w:rsid w:val="00B66CBD"/>
    <w:rsid w:val="00B67E94"/>
    <w:rsid w:val="00B7000E"/>
    <w:rsid w:val="00B72323"/>
    <w:rsid w:val="00B724C6"/>
    <w:rsid w:val="00B737E7"/>
    <w:rsid w:val="00B77CCD"/>
    <w:rsid w:val="00B77DF3"/>
    <w:rsid w:val="00B82E60"/>
    <w:rsid w:val="00B83B40"/>
    <w:rsid w:val="00B86DE9"/>
    <w:rsid w:val="00B871EC"/>
    <w:rsid w:val="00B87916"/>
    <w:rsid w:val="00B900AF"/>
    <w:rsid w:val="00B901CD"/>
    <w:rsid w:val="00B909C2"/>
    <w:rsid w:val="00B91A06"/>
    <w:rsid w:val="00B91DB2"/>
    <w:rsid w:val="00B91FF9"/>
    <w:rsid w:val="00B9289F"/>
    <w:rsid w:val="00B92A6F"/>
    <w:rsid w:val="00B93CA7"/>
    <w:rsid w:val="00B94B45"/>
    <w:rsid w:val="00B95331"/>
    <w:rsid w:val="00B955D6"/>
    <w:rsid w:val="00B95C25"/>
    <w:rsid w:val="00B95C69"/>
    <w:rsid w:val="00B967A8"/>
    <w:rsid w:val="00B9704B"/>
    <w:rsid w:val="00B974BA"/>
    <w:rsid w:val="00BA0BF9"/>
    <w:rsid w:val="00BA40F6"/>
    <w:rsid w:val="00BA440C"/>
    <w:rsid w:val="00BA4BD0"/>
    <w:rsid w:val="00BA4C36"/>
    <w:rsid w:val="00BA5117"/>
    <w:rsid w:val="00BA52D6"/>
    <w:rsid w:val="00BA5589"/>
    <w:rsid w:val="00BA5CA9"/>
    <w:rsid w:val="00BA61F5"/>
    <w:rsid w:val="00BA6AC5"/>
    <w:rsid w:val="00BB0702"/>
    <w:rsid w:val="00BB10BC"/>
    <w:rsid w:val="00BB1379"/>
    <w:rsid w:val="00BB1AAF"/>
    <w:rsid w:val="00BB1E91"/>
    <w:rsid w:val="00BB3E45"/>
    <w:rsid w:val="00BB5E4C"/>
    <w:rsid w:val="00BB609E"/>
    <w:rsid w:val="00BB6371"/>
    <w:rsid w:val="00BB7A63"/>
    <w:rsid w:val="00BB7AF9"/>
    <w:rsid w:val="00BB7F66"/>
    <w:rsid w:val="00BB7F69"/>
    <w:rsid w:val="00BC108F"/>
    <w:rsid w:val="00BC15AF"/>
    <w:rsid w:val="00BC1B19"/>
    <w:rsid w:val="00BC5777"/>
    <w:rsid w:val="00BC591B"/>
    <w:rsid w:val="00BC7222"/>
    <w:rsid w:val="00BC75B7"/>
    <w:rsid w:val="00BD016C"/>
    <w:rsid w:val="00BD1676"/>
    <w:rsid w:val="00BD1CC1"/>
    <w:rsid w:val="00BD3474"/>
    <w:rsid w:val="00BD3742"/>
    <w:rsid w:val="00BD3BB7"/>
    <w:rsid w:val="00BD453F"/>
    <w:rsid w:val="00BD5320"/>
    <w:rsid w:val="00BD6D11"/>
    <w:rsid w:val="00BE04C6"/>
    <w:rsid w:val="00BE073F"/>
    <w:rsid w:val="00BE0A94"/>
    <w:rsid w:val="00BE0C24"/>
    <w:rsid w:val="00BE0C5E"/>
    <w:rsid w:val="00BE17A9"/>
    <w:rsid w:val="00BE2B43"/>
    <w:rsid w:val="00BE326B"/>
    <w:rsid w:val="00BE381B"/>
    <w:rsid w:val="00BE498D"/>
    <w:rsid w:val="00BE56A8"/>
    <w:rsid w:val="00BE59E4"/>
    <w:rsid w:val="00BE6403"/>
    <w:rsid w:val="00BE75BE"/>
    <w:rsid w:val="00BF03F7"/>
    <w:rsid w:val="00BF19CF"/>
    <w:rsid w:val="00BF2177"/>
    <w:rsid w:val="00BF44BA"/>
    <w:rsid w:val="00BF4AF7"/>
    <w:rsid w:val="00BF4E64"/>
    <w:rsid w:val="00BF565D"/>
    <w:rsid w:val="00BF5B4F"/>
    <w:rsid w:val="00BF6835"/>
    <w:rsid w:val="00BF6E88"/>
    <w:rsid w:val="00C019C9"/>
    <w:rsid w:val="00C03AE8"/>
    <w:rsid w:val="00C04F2C"/>
    <w:rsid w:val="00C05485"/>
    <w:rsid w:val="00C058A2"/>
    <w:rsid w:val="00C05DF2"/>
    <w:rsid w:val="00C06CD5"/>
    <w:rsid w:val="00C0776C"/>
    <w:rsid w:val="00C10B10"/>
    <w:rsid w:val="00C10FF1"/>
    <w:rsid w:val="00C124C5"/>
    <w:rsid w:val="00C12E5B"/>
    <w:rsid w:val="00C159A8"/>
    <w:rsid w:val="00C174DD"/>
    <w:rsid w:val="00C2158C"/>
    <w:rsid w:val="00C2238E"/>
    <w:rsid w:val="00C22601"/>
    <w:rsid w:val="00C23849"/>
    <w:rsid w:val="00C23D54"/>
    <w:rsid w:val="00C24243"/>
    <w:rsid w:val="00C24510"/>
    <w:rsid w:val="00C2454F"/>
    <w:rsid w:val="00C24DDB"/>
    <w:rsid w:val="00C25446"/>
    <w:rsid w:val="00C27D78"/>
    <w:rsid w:val="00C27EAA"/>
    <w:rsid w:val="00C3173C"/>
    <w:rsid w:val="00C326FD"/>
    <w:rsid w:val="00C33772"/>
    <w:rsid w:val="00C35649"/>
    <w:rsid w:val="00C36729"/>
    <w:rsid w:val="00C3706A"/>
    <w:rsid w:val="00C401FE"/>
    <w:rsid w:val="00C4224F"/>
    <w:rsid w:val="00C43789"/>
    <w:rsid w:val="00C454FA"/>
    <w:rsid w:val="00C45D01"/>
    <w:rsid w:val="00C45D8B"/>
    <w:rsid w:val="00C466DD"/>
    <w:rsid w:val="00C47D0B"/>
    <w:rsid w:val="00C50352"/>
    <w:rsid w:val="00C50411"/>
    <w:rsid w:val="00C51228"/>
    <w:rsid w:val="00C51BC4"/>
    <w:rsid w:val="00C5433A"/>
    <w:rsid w:val="00C5433D"/>
    <w:rsid w:val="00C55445"/>
    <w:rsid w:val="00C56224"/>
    <w:rsid w:val="00C57A9E"/>
    <w:rsid w:val="00C602D8"/>
    <w:rsid w:val="00C60581"/>
    <w:rsid w:val="00C61CDD"/>
    <w:rsid w:val="00C62230"/>
    <w:rsid w:val="00C622C6"/>
    <w:rsid w:val="00C6298E"/>
    <w:rsid w:val="00C66F22"/>
    <w:rsid w:val="00C70AB0"/>
    <w:rsid w:val="00C70F95"/>
    <w:rsid w:val="00C72735"/>
    <w:rsid w:val="00C73FC6"/>
    <w:rsid w:val="00C74BCA"/>
    <w:rsid w:val="00C80217"/>
    <w:rsid w:val="00C80873"/>
    <w:rsid w:val="00C8112C"/>
    <w:rsid w:val="00C81897"/>
    <w:rsid w:val="00C81E38"/>
    <w:rsid w:val="00C82BEF"/>
    <w:rsid w:val="00C83217"/>
    <w:rsid w:val="00C838A4"/>
    <w:rsid w:val="00C83A3C"/>
    <w:rsid w:val="00C840EE"/>
    <w:rsid w:val="00C84DCF"/>
    <w:rsid w:val="00C854ED"/>
    <w:rsid w:val="00C85C58"/>
    <w:rsid w:val="00C8604B"/>
    <w:rsid w:val="00C86144"/>
    <w:rsid w:val="00C877BB"/>
    <w:rsid w:val="00C90A55"/>
    <w:rsid w:val="00C90BEE"/>
    <w:rsid w:val="00C915C2"/>
    <w:rsid w:val="00C920BF"/>
    <w:rsid w:val="00C926A2"/>
    <w:rsid w:val="00C93700"/>
    <w:rsid w:val="00C93AE5"/>
    <w:rsid w:val="00C9522C"/>
    <w:rsid w:val="00C9632B"/>
    <w:rsid w:val="00CA00F6"/>
    <w:rsid w:val="00CA0E67"/>
    <w:rsid w:val="00CA184A"/>
    <w:rsid w:val="00CA515D"/>
    <w:rsid w:val="00CA5699"/>
    <w:rsid w:val="00CA5735"/>
    <w:rsid w:val="00CA5785"/>
    <w:rsid w:val="00CA5814"/>
    <w:rsid w:val="00CA6776"/>
    <w:rsid w:val="00CA6C1C"/>
    <w:rsid w:val="00CA7C71"/>
    <w:rsid w:val="00CB1E25"/>
    <w:rsid w:val="00CB23A5"/>
    <w:rsid w:val="00CB2837"/>
    <w:rsid w:val="00CB4828"/>
    <w:rsid w:val="00CB4AD4"/>
    <w:rsid w:val="00CB667F"/>
    <w:rsid w:val="00CB6904"/>
    <w:rsid w:val="00CB6C19"/>
    <w:rsid w:val="00CB7470"/>
    <w:rsid w:val="00CB7AEC"/>
    <w:rsid w:val="00CB7BD3"/>
    <w:rsid w:val="00CC1016"/>
    <w:rsid w:val="00CC1793"/>
    <w:rsid w:val="00CC1FCA"/>
    <w:rsid w:val="00CC31BF"/>
    <w:rsid w:val="00CC4171"/>
    <w:rsid w:val="00CC4FD8"/>
    <w:rsid w:val="00CC549F"/>
    <w:rsid w:val="00CC602E"/>
    <w:rsid w:val="00CC6707"/>
    <w:rsid w:val="00CC7B88"/>
    <w:rsid w:val="00CC7C2C"/>
    <w:rsid w:val="00CD0D49"/>
    <w:rsid w:val="00CD0EE2"/>
    <w:rsid w:val="00CD1074"/>
    <w:rsid w:val="00CD1946"/>
    <w:rsid w:val="00CD23E7"/>
    <w:rsid w:val="00CD2418"/>
    <w:rsid w:val="00CD351C"/>
    <w:rsid w:val="00CD4774"/>
    <w:rsid w:val="00CD4CD5"/>
    <w:rsid w:val="00CD50EA"/>
    <w:rsid w:val="00CD601F"/>
    <w:rsid w:val="00CD6481"/>
    <w:rsid w:val="00CD6BE3"/>
    <w:rsid w:val="00CD6FCD"/>
    <w:rsid w:val="00CE3530"/>
    <w:rsid w:val="00CE48BB"/>
    <w:rsid w:val="00CE4AAF"/>
    <w:rsid w:val="00CE4CCC"/>
    <w:rsid w:val="00CE5B17"/>
    <w:rsid w:val="00CE6C25"/>
    <w:rsid w:val="00CF0E16"/>
    <w:rsid w:val="00CF10F6"/>
    <w:rsid w:val="00CF12E7"/>
    <w:rsid w:val="00CF2299"/>
    <w:rsid w:val="00CF2677"/>
    <w:rsid w:val="00CF272A"/>
    <w:rsid w:val="00CF2908"/>
    <w:rsid w:val="00CF30E0"/>
    <w:rsid w:val="00CF3232"/>
    <w:rsid w:val="00CF39EF"/>
    <w:rsid w:val="00CF4B97"/>
    <w:rsid w:val="00CF5938"/>
    <w:rsid w:val="00CF5F30"/>
    <w:rsid w:val="00D00978"/>
    <w:rsid w:val="00D0159A"/>
    <w:rsid w:val="00D01C3C"/>
    <w:rsid w:val="00D01E52"/>
    <w:rsid w:val="00D027C5"/>
    <w:rsid w:val="00D031D5"/>
    <w:rsid w:val="00D03241"/>
    <w:rsid w:val="00D03E1F"/>
    <w:rsid w:val="00D03F4D"/>
    <w:rsid w:val="00D04DA9"/>
    <w:rsid w:val="00D0565E"/>
    <w:rsid w:val="00D06C30"/>
    <w:rsid w:val="00D0798F"/>
    <w:rsid w:val="00D10743"/>
    <w:rsid w:val="00D1092A"/>
    <w:rsid w:val="00D10DC0"/>
    <w:rsid w:val="00D10EFE"/>
    <w:rsid w:val="00D119AF"/>
    <w:rsid w:val="00D12251"/>
    <w:rsid w:val="00D12B76"/>
    <w:rsid w:val="00D12FFD"/>
    <w:rsid w:val="00D134C8"/>
    <w:rsid w:val="00D13E32"/>
    <w:rsid w:val="00D145C6"/>
    <w:rsid w:val="00D1535C"/>
    <w:rsid w:val="00D16627"/>
    <w:rsid w:val="00D17F52"/>
    <w:rsid w:val="00D200DF"/>
    <w:rsid w:val="00D21344"/>
    <w:rsid w:val="00D21BF2"/>
    <w:rsid w:val="00D2217E"/>
    <w:rsid w:val="00D22E5D"/>
    <w:rsid w:val="00D23F48"/>
    <w:rsid w:val="00D25664"/>
    <w:rsid w:val="00D25743"/>
    <w:rsid w:val="00D257B0"/>
    <w:rsid w:val="00D26C33"/>
    <w:rsid w:val="00D27D3A"/>
    <w:rsid w:val="00D3157A"/>
    <w:rsid w:val="00D317D2"/>
    <w:rsid w:val="00D31888"/>
    <w:rsid w:val="00D327AE"/>
    <w:rsid w:val="00D32811"/>
    <w:rsid w:val="00D333CE"/>
    <w:rsid w:val="00D33FD4"/>
    <w:rsid w:val="00D35840"/>
    <w:rsid w:val="00D35C04"/>
    <w:rsid w:val="00D36124"/>
    <w:rsid w:val="00D3736A"/>
    <w:rsid w:val="00D37DD9"/>
    <w:rsid w:val="00D4026E"/>
    <w:rsid w:val="00D4048C"/>
    <w:rsid w:val="00D41CFA"/>
    <w:rsid w:val="00D42935"/>
    <w:rsid w:val="00D43226"/>
    <w:rsid w:val="00D4429B"/>
    <w:rsid w:val="00D44FB5"/>
    <w:rsid w:val="00D454EF"/>
    <w:rsid w:val="00D460D6"/>
    <w:rsid w:val="00D47372"/>
    <w:rsid w:val="00D47864"/>
    <w:rsid w:val="00D51EA3"/>
    <w:rsid w:val="00D521EC"/>
    <w:rsid w:val="00D523CE"/>
    <w:rsid w:val="00D528C8"/>
    <w:rsid w:val="00D52E58"/>
    <w:rsid w:val="00D52F4E"/>
    <w:rsid w:val="00D539B6"/>
    <w:rsid w:val="00D5599B"/>
    <w:rsid w:val="00D5601A"/>
    <w:rsid w:val="00D57917"/>
    <w:rsid w:val="00D616D7"/>
    <w:rsid w:val="00D61DFF"/>
    <w:rsid w:val="00D631CA"/>
    <w:rsid w:val="00D63C1B"/>
    <w:rsid w:val="00D64317"/>
    <w:rsid w:val="00D6433A"/>
    <w:rsid w:val="00D6648B"/>
    <w:rsid w:val="00D700BB"/>
    <w:rsid w:val="00D71321"/>
    <w:rsid w:val="00D713C7"/>
    <w:rsid w:val="00D71A77"/>
    <w:rsid w:val="00D73977"/>
    <w:rsid w:val="00D74EFF"/>
    <w:rsid w:val="00D772F8"/>
    <w:rsid w:val="00D77EA5"/>
    <w:rsid w:val="00D808FD"/>
    <w:rsid w:val="00D812F2"/>
    <w:rsid w:val="00D813C9"/>
    <w:rsid w:val="00D8153C"/>
    <w:rsid w:val="00D84253"/>
    <w:rsid w:val="00D8464F"/>
    <w:rsid w:val="00D8475A"/>
    <w:rsid w:val="00D8533C"/>
    <w:rsid w:val="00D859A7"/>
    <w:rsid w:val="00D85CB3"/>
    <w:rsid w:val="00D87041"/>
    <w:rsid w:val="00D9101A"/>
    <w:rsid w:val="00D958C5"/>
    <w:rsid w:val="00D95981"/>
    <w:rsid w:val="00D96EC7"/>
    <w:rsid w:val="00D9765C"/>
    <w:rsid w:val="00D979D8"/>
    <w:rsid w:val="00D979E9"/>
    <w:rsid w:val="00DA114D"/>
    <w:rsid w:val="00DA1FEB"/>
    <w:rsid w:val="00DA25FB"/>
    <w:rsid w:val="00DA2C3C"/>
    <w:rsid w:val="00DA3F5C"/>
    <w:rsid w:val="00DA49C4"/>
    <w:rsid w:val="00DA58CC"/>
    <w:rsid w:val="00DA61E7"/>
    <w:rsid w:val="00DA65FC"/>
    <w:rsid w:val="00DA6A7C"/>
    <w:rsid w:val="00DA6D28"/>
    <w:rsid w:val="00DB0622"/>
    <w:rsid w:val="00DB0886"/>
    <w:rsid w:val="00DB09E1"/>
    <w:rsid w:val="00DB2EBC"/>
    <w:rsid w:val="00DB30E2"/>
    <w:rsid w:val="00DB33C2"/>
    <w:rsid w:val="00DB3541"/>
    <w:rsid w:val="00DB48CB"/>
    <w:rsid w:val="00DB4D4F"/>
    <w:rsid w:val="00DB57E0"/>
    <w:rsid w:val="00DB5B55"/>
    <w:rsid w:val="00DB61C8"/>
    <w:rsid w:val="00DB7EEB"/>
    <w:rsid w:val="00DC105D"/>
    <w:rsid w:val="00DC15FF"/>
    <w:rsid w:val="00DC199B"/>
    <w:rsid w:val="00DC1F38"/>
    <w:rsid w:val="00DC2526"/>
    <w:rsid w:val="00DC409F"/>
    <w:rsid w:val="00DC56AF"/>
    <w:rsid w:val="00DC5B72"/>
    <w:rsid w:val="00DC5ED5"/>
    <w:rsid w:val="00DC6553"/>
    <w:rsid w:val="00DC66DE"/>
    <w:rsid w:val="00DC710A"/>
    <w:rsid w:val="00DD0A4E"/>
    <w:rsid w:val="00DD2AD7"/>
    <w:rsid w:val="00DD4226"/>
    <w:rsid w:val="00DD46DA"/>
    <w:rsid w:val="00DD4C05"/>
    <w:rsid w:val="00DD60D4"/>
    <w:rsid w:val="00DE232F"/>
    <w:rsid w:val="00DE2EFD"/>
    <w:rsid w:val="00DE3D1A"/>
    <w:rsid w:val="00DE4B53"/>
    <w:rsid w:val="00DE53E8"/>
    <w:rsid w:val="00DE5DED"/>
    <w:rsid w:val="00DE6160"/>
    <w:rsid w:val="00DE62FB"/>
    <w:rsid w:val="00DE71EA"/>
    <w:rsid w:val="00DE7A2A"/>
    <w:rsid w:val="00DF1A40"/>
    <w:rsid w:val="00DF1B8C"/>
    <w:rsid w:val="00DF1B99"/>
    <w:rsid w:val="00DF22E0"/>
    <w:rsid w:val="00DF3231"/>
    <w:rsid w:val="00DF36C0"/>
    <w:rsid w:val="00DF3763"/>
    <w:rsid w:val="00DF6658"/>
    <w:rsid w:val="00E003D3"/>
    <w:rsid w:val="00E00B5D"/>
    <w:rsid w:val="00E01B58"/>
    <w:rsid w:val="00E020B1"/>
    <w:rsid w:val="00E02620"/>
    <w:rsid w:val="00E03499"/>
    <w:rsid w:val="00E03DF0"/>
    <w:rsid w:val="00E0417C"/>
    <w:rsid w:val="00E06006"/>
    <w:rsid w:val="00E06045"/>
    <w:rsid w:val="00E063A7"/>
    <w:rsid w:val="00E072DC"/>
    <w:rsid w:val="00E079ED"/>
    <w:rsid w:val="00E10A84"/>
    <w:rsid w:val="00E10CC2"/>
    <w:rsid w:val="00E13E66"/>
    <w:rsid w:val="00E13EEB"/>
    <w:rsid w:val="00E146B4"/>
    <w:rsid w:val="00E1528F"/>
    <w:rsid w:val="00E15A4C"/>
    <w:rsid w:val="00E15E8A"/>
    <w:rsid w:val="00E1610F"/>
    <w:rsid w:val="00E16435"/>
    <w:rsid w:val="00E16AFE"/>
    <w:rsid w:val="00E20E40"/>
    <w:rsid w:val="00E22035"/>
    <w:rsid w:val="00E23C26"/>
    <w:rsid w:val="00E25DEA"/>
    <w:rsid w:val="00E27347"/>
    <w:rsid w:val="00E274FB"/>
    <w:rsid w:val="00E275AF"/>
    <w:rsid w:val="00E30104"/>
    <w:rsid w:val="00E30552"/>
    <w:rsid w:val="00E30F68"/>
    <w:rsid w:val="00E31F57"/>
    <w:rsid w:val="00E3203D"/>
    <w:rsid w:val="00E32905"/>
    <w:rsid w:val="00E32ECD"/>
    <w:rsid w:val="00E33AD7"/>
    <w:rsid w:val="00E33C22"/>
    <w:rsid w:val="00E34237"/>
    <w:rsid w:val="00E34D22"/>
    <w:rsid w:val="00E3539C"/>
    <w:rsid w:val="00E376FE"/>
    <w:rsid w:val="00E40E5C"/>
    <w:rsid w:val="00E412C4"/>
    <w:rsid w:val="00E41416"/>
    <w:rsid w:val="00E44C11"/>
    <w:rsid w:val="00E453A0"/>
    <w:rsid w:val="00E4636C"/>
    <w:rsid w:val="00E47608"/>
    <w:rsid w:val="00E51CD6"/>
    <w:rsid w:val="00E528E5"/>
    <w:rsid w:val="00E52D24"/>
    <w:rsid w:val="00E536D4"/>
    <w:rsid w:val="00E53978"/>
    <w:rsid w:val="00E55AF5"/>
    <w:rsid w:val="00E5680E"/>
    <w:rsid w:val="00E56AC8"/>
    <w:rsid w:val="00E57886"/>
    <w:rsid w:val="00E61AB9"/>
    <w:rsid w:val="00E624C1"/>
    <w:rsid w:val="00E62AAD"/>
    <w:rsid w:val="00E62EC0"/>
    <w:rsid w:val="00E6377D"/>
    <w:rsid w:val="00E65300"/>
    <w:rsid w:val="00E678E4"/>
    <w:rsid w:val="00E67B31"/>
    <w:rsid w:val="00E70806"/>
    <w:rsid w:val="00E7093B"/>
    <w:rsid w:val="00E7297A"/>
    <w:rsid w:val="00E72DB6"/>
    <w:rsid w:val="00E73894"/>
    <w:rsid w:val="00E73940"/>
    <w:rsid w:val="00E74644"/>
    <w:rsid w:val="00E7474B"/>
    <w:rsid w:val="00E75068"/>
    <w:rsid w:val="00E76C38"/>
    <w:rsid w:val="00E77770"/>
    <w:rsid w:val="00E8080D"/>
    <w:rsid w:val="00E80849"/>
    <w:rsid w:val="00E83AB8"/>
    <w:rsid w:val="00E84B69"/>
    <w:rsid w:val="00E84C25"/>
    <w:rsid w:val="00E84FA8"/>
    <w:rsid w:val="00E857D1"/>
    <w:rsid w:val="00E85D3A"/>
    <w:rsid w:val="00E87556"/>
    <w:rsid w:val="00E87986"/>
    <w:rsid w:val="00E87C52"/>
    <w:rsid w:val="00E90664"/>
    <w:rsid w:val="00E90723"/>
    <w:rsid w:val="00E9114E"/>
    <w:rsid w:val="00E915B5"/>
    <w:rsid w:val="00E91F9E"/>
    <w:rsid w:val="00E9227E"/>
    <w:rsid w:val="00E92852"/>
    <w:rsid w:val="00E96562"/>
    <w:rsid w:val="00E96911"/>
    <w:rsid w:val="00EA0071"/>
    <w:rsid w:val="00EA0527"/>
    <w:rsid w:val="00EA1618"/>
    <w:rsid w:val="00EA1ECE"/>
    <w:rsid w:val="00EA2014"/>
    <w:rsid w:val="00EA3338"/>
    <w:rsid w:val="00EA384D"/>
    <w:rsid w:val="00EA5017"/>
    <w:rsid w:val="00EA5791"/>
    <w:rsid w:val="00EA594C"/>
    <w:rsid w:val="00EA70C7"/>
    <w:rsid w:val="00EB0092"/>
    <w:rsid w:val="00EB12EA"/>
    <w:rsid w:val="00EB20FC"/>
    <w:rsid w:val="00EB24B8"/>
    <w:rsid w:val="00EB2A23"/>
    <w:rsid w:val="00EB4369"/>
    <w:rsid w:val="00EB4497"/>
    <w:rsid w:val="00EB50EA"/>
    <w:rsid w:val="00EB603A"/>
    <w:rsid w:val="00EB6617"/>
    <w:rsid w:val="00EC0B02"/>
    <w:rsid w:val="00EC1429"/>
    <w:rsid w:val="00EC2A5C"/>
    <w:rsid w:val="00EC2F02"/>
    <w:rsid w:val="00EC33B8"/>
    <w:rsid w:val="00EC3A10"/>
    <w:rsid w:val="00EC3E24"/>
    <w:rsid w:val="00EC5415"/>
    <w:rsid w:val="00EC5C7A"/>
    <w:rsid w:val="00EC6D69"/>
    <w:rsid w:val="00ED0ABE"/>
    <w:rsid w:val="00ED0AC1"/>
    <w:rsid w:val="00ED0C1C"/>
    <w:rsid w:val="00ED20E4"/>
    <w:rsid w:val="00ED2352"/>
    <w:rsid w:val="00ED3330"/>
    <w:rsid w:val="00ED5768"/>
    <w:rsid w:val="00EE01AA"/>
    <w:rsid w:val="00EE0533"/>
    <w:rsid w:val="00EE09A2"/>
    <w:rsid w:val="00EE0C60"/>
    <w:rsid w:val="00EE2969"/>
    <w:rsid w:val="00EE2E3A"/>
    <w:rsid w:val="00EE3CBA"/>
    <w:rsid w:val="00EE4D8C"/>
    <w:rsid w:val="00EE67A5"/>
    <w:rsid w:val="00EE67A9"/>
    <w:rsid w:val="00EE6BD1"/>
    <w:rsid w:val="00EE6E71"/>
    <w:rsid w:val="00EE748B"/>
    <w:rsid w:val="00EF57A9"/>
    <w:rsid w:val="00F00942"/>
    <w:rsid w:val="00F011B5"/>
    <w:rsid w:val="00F02737"/>
    <w:rsid w:val="00F027A9"/>
    <w:rsid w:val="00F0500B"/>
    <w:rsid w:val="00F05293"/>
    <w:rsid w:val="00F05525"/>
    <w:rsid w:val="00F0582A"/>
    <w:rsid w:val="00F0601D"/>
    <w:rsid w:val="00F06835"/>
    <w:rsid w:val="00F06ACE"/>
    <w:rsid w:val="00F07A89"/>
    <w:rsid w:val="00F07AC7"/>
    <w:rsid w:val="00F07BE6"/>
    <w:rsid w:val="00F07FB7"/>
    <w:rsid w:val="00F1012E"/>
    <w:rsid w:val="00F1081C"/>
    <w:rsid w:val="00F160D2"/>
    <w:rsid w:val="00F16697"/>
    <w:rsid w:val="00F171AE"/>
    <w:rsid w:val="00F17C1A"/>
    <w:rsid w:val="00F203A6"/>
    <w:rsid w:val="00F213DE"/>
    <w:rsid w:val="00F25678"/>
    <w:rsid w:val="00F257CD"/>
    <w:rsid w:val="00F2673E"/>
    <w:rsid w:val="00F267B0"/>
    <w:rsid w:val="00F26B99"/>
    <w:rsid w:val="00F26BD4"/>
    <w:rsid w:val="00F27229"/>
    <w:rsid w:val="00F2742B"/>
    <w:rsid w:val="00F27AF8"/>
    <w:rsid w:val="00F27B30"/>
    <w:rsid w:val="00F30835"/>
    <w:rsid w:val="00F31029"/>
    <w:rsid w:val="00F31155"/>
    <w:rsid w:val="00F31236"/>
    <w:rsid w:val="00F33182"/>
    <w:rsid w:val="00F3328E"/>
    <w:rsid w:val="00F34BAE"/>
    <w:rsid w:val="00F369BF"/>
    <w:rsid w:val="00F369CA"/>
    <w:rsid w:val="00F36ADF"/>
    <w:rsid w:val="00F4070B"/>
    <w:rsid w:val="00F42F78"/>
    <w:rsid w:val="00F4353D"/>
    <w:rsid w:val="00F435CE"/>
    <w:rsid w:val="00F4525E"/>
    <w:rsid w:val="00F47B14"/>
    <w:rsid w:val="00F510E7"/>
    <w:rsid w:val="00F51372"/>
    <w:rsid w:val="00F51673"/>
    <w:rsid w:val="00F51804"/>
    <w:rsid w:val="00F5192F"/>
    <w:rsid w:val="00F5215C"/>
    <w:rsid w:val="00F52DAE"/>
    <w:rsid w:val="00F5304C"/>
    <w:rsid w:val="00F5367C"/>
    <w:rsid w:val="00F54A0D"/>
    <w:rsid w:val="00F573B0"/>
    <w:rsid w:val="00F57BEC"/>
    <w:rsid w:val="00F613C2"/>
    <w:rsid w:val="00F61C4B"/>
    <w:rsid w:val="00F62778"/>
    <w:rsid w:val="00F63EE4"/>
    <w:rsid w:val="00F645E3"/>
    <w:rsid w:val="00F645F5"/>
    <w:rsid w:val="00F6493C"/>
    <w:rsid w:val="00F66A5C"/>
    <w:rsid w:val="00F7004C"/>
    <w:rsid w:val="00F72753"/>
    <w:rsid w:val="00F737EA"/>
    <w:rsid w:val="00F73A3D"/>
    <w:rsid w:val="00F75F15"/>
    <w:rsid w:val="00F766F7"/>
    <w:rsid w:val="00F76B39"/>
    <w:rsid w:val="00F77769"/>
    <w:rsid w:val="00F778E0"/>
    <w:rsid w:val="00F80443"/>
    <w:rsid w:val="00F80C40"/>
    <w:rsid w:val="00F811D9"/>
    <w:rsid w:val="00F8129B"/>
    <w:rsid w:val="00F839D1"/>
    <w:rsid w:val="00F839F9"/>
    <w:rsid w:val="00F83EB6"/>
    <w:rsid w:val="00F84002"/>
    <w:rsid w:val="00F84519"/>
    <w:rsid w:val="00F8456E"/>
    <w:rsid w:val="00F84AA7"/>
    <w:rsid w:val="00F856A5"/>
    <w:rsid w:val="00F864E9"/>
    <w:rsid w:val="00F86B0A"/>
    <w:rsid w:val="00F87317"/>
    <w:rsid w:val="00F90260"/>
    <w:rsid w:val="00F90DC7"/>
    <w:rsid w:val="00F9251E"/>
    <w:rsid w:val="00F92B73"/>
    <w:rsid w:val="00F9421C"/>
    <w:rsid w:val="00F9453B"/>
    <w:rsid w:val="00F969B8"/>
    <w:rsid w:val="00FA1EA7"/>
    <w:rsid w:val="00FA21DE"/>
    <w:rsid w:val="00FA2B19"/>
    <w:rsid w:val="00FA3F08"/>
    <w:rsid w:val="00FA5DAC"/>
    <w:rsid w:val="00FA5F91"/>
    <w:rsid w:val="00FA6665"/>
    <w:rsid w:val="00FB0418"/>
    <w:rsid w:val="00FB14C7"/>
    <w:rsid w:val="00FB1B89"/>
    <w:rsid w:val="00FB1DA4"/>
    <w:rsid w:val="00FB2948"/>
    <w:rsid w:val="00FB36CD"/>
    <w:rsid w:val="00FB3ADC"/>
    <w:rsid w:val="00FB437A"/>
    <w:rsid w:val="00FB4C7F"/>
    <w:rsid w:val="00FB4E9A"/>
    <w:rsid w:val="00FB51FC"/>
    <w:rsid w:val="00FB5F72"/>
    <w:rsid w:val="00FB64D9"/>
    <w:rsid w:val="00FB6566"/>
    <w:rsid w:val="00FB6FAE"/>
    <w:rsid w:val="00FB70E1"/>
    <w:rsid w:val="00FB7BC0"/>
    <w:rsid w:val="00FC100F"/>
    <w:rsid w:val="00FC12D2"/>
    <w:rsid w:val="00FC2155"/>
    <w:rsid w:val="00FC3096"/>
    <w:rsid w:val="00FC35DE"/>
    <w:rsid w:val="00FC3B4B"/>
    <w:rsid w:val="00FC6AF0"/>
    <w:rsid w:val="00FC78B5"/>
    <w:rsid w:val="00FD0D4C"/>
    <w:rsid w:val="00FD28DA"/>
    <w:rsid w:val="00FD2C69"/>
    <w:rsid w:val="00FD2D0B"/>
    <w:rsid w:val="00FD325A"/>
    <w:rsid w:val="00FD3410"/>
    <w:rsid w:val="00FD3BB9"/>
    <w:rsid w:val="00FD4960"/>
    <w:rsid w:val="00FD4E8A"/>
    <w:rsid w:val="00FD509E"/>
    <w:rsid w:val="00FD50AF"/>
    <w:rsid w:val="00FD7AB0"/>
    <w:rsid w:val="00FE3642"/>
    <w:rsid w:val="00FE39CB"/>
    <w:rsid w:val="00FE4C8D"/>
    <w:rsid w:val="00FE62F0"/>
    <w:rsid w:val="00FE6888"/>
    <w:rsid w:val="00FE6EE6"/>
    <w:rsid w:val="00FE7D91"/>
    <w:rsid w:val="00FF235E"/>
    <w:rsid w:val="00FF28A7"/>
    <w:rsid w:val="00FF47DF"/>
    <w:rsid w:val="00FF55F0"/>
    <w:rsid w:val="00FF74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44"/>
  </w:style>
  <w:style w:type="paragraph" w:styleId="Ttulo1">
    <w:name w:val="heading 1"/>
    <w:basedOn w:val="Normal"/>
    <w:next w:val="Normal"/>
    <w:link w:val="Ttulo1Car"/>
    <w:qFormat/>
    <w:rsid w:val="00EC1429"/>
    <w:pPr>
      <w:keepNext/>
      <w:keepLines/>
      <w:numPr>
        <w:numId w:val="1"/>
      </w:numPr>
      <w:spacing w:before="480" w:after="0"/>
      <w:outlineLvl w:val="0"/>
    </w:pPr>
    <w:rPr>
      <w:rFonts w:eastAsiaTheme="majorEastAsia" w:cstheme="majorBidi"/>
      <w:b/>
      <w:bCs/>
      <w:color w:val="595959" w:themeColor="text1" w:themeTint="A6"/>
      <w:sz w:val="28"/>
      <w:szCs w:val="28"/>
    </w:rPr>
  </w:style>
  <w:style w:type="paragraph" w:styleId="Ttulo2">
    <w:name w:val="heading 2"/>
    <w:basedOn w:val="Normal"/>
    <w:next w:val="Normal"/>
    <w:link w:val="Ttulo2Car"/>
    <w:uiPriority w:val="9"/>
    <w:unhideWhenUsed/>
    <w:qFormat/>
    <w:rsid w:val="005347FD"/>
    <w:pPr>
      <w:numPr>
        <w:numId w:val="2"/>
      </w:numPr>
      <w:spacing w:before="200"/>
      <w:outlineLvl w:val="1"/>
    </w:pPr>
    <w:rPr>
      <w:b/>
      <w:bCs/>
      <w:color w:val="404040" w:themeColor="text1" w:themeTint="BF"/>
      <w:sz w:val="24"/>
      <w:szCs w:val="26"/>
    </w:rPr>
  </w:style>
  <w:style w:type="paragraph" w:styleId="Ttulo3">
    <w:name w:val="heading 3"/>
    <w:basedOn w:val="Normal"/>
    <w:next w:val="Normal"/>
    <w:link w:val="Ttulo3Car"/>
    <w:uiPriority w:val="9"/>
    <w:unhideWhenUsed/>
    <w:qFormat/>
    <w:rsid w:val="005347F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E3BE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94B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C1429"/>
    <w:rPr>
      <w:rFonts w:eastAsiaTheme="majorEastAsia" w:cstheme="majorBidi"/>
      <w:b/>
      <w:bCs/>
      <w:color w:val="595959" w:themeColor="text1" w:themeTint="A6"/>
      <w:sz w:val="28"/>
      <w:szCs w:val="28"/>
    </w:rPr>
  </w:style>
  <w:style w:type="character" w:customStyle="1" w:styleId="Ttulo2Car">
    <w:name w:val="Título 2 Car"/>
    <w:basedOn w:val="Fuentedeprrafopredeter"/>
    <w:link w:val="Ttulo2"/>
    <w:uiPriority w:val="9"/>
    <w:rsid w:val="005347FD"/>
    <w:rPr>
      <w:b/>
      <w:bCs/>
      <w:color w:val="404040" w:themeColor="text1" w:themeTint="BF"/>
      <w:sz w:val="24"/>
      <w:szCs w:val="26"/>
    </w:rPr>
  </w:style>
  <w:style w:type="character" w:customStyle="1" w:styleId="Ttulo5Car">
    <w:name w:val="Título 5 Car"/>
    <w:basedOn w:val="Fuentedeprrafopredeter"/>
    <w:link w:val="Ttulo5"/>
    <w:uiPriority w:val="9"/>
    <w:semiHidden/>
    <w:rsid w:val="00B94B45"/>
    <w:rPr>
      <w:rFonts w:asciiTheme="majorHAnsi" w:eastAsiaTheme="majorEastAsia" w:hAnsiTheme="majorHAnsi" w:cstheme="majorBidi"/>
      <w:color w:val="365F91" w:themeColor="accent1" w:themeShade="BF"/>
    </w:rPr>
  </w:style>
  <w:style w:type="paragraph" w:styleId="Encabezado">
    <w:name w:val="header"/>
    <w:aliases w:val="even,encabezado"/>
    <w:basedOn w:val="Normal"/>
    <w:link w:val="EncabezadoCar"/>
    <w:unhideWhenUsed/>
    <w:rsid w:val="00BE56A8"/>
    <w:pPr>
      <w:tabs>
        <w:tab w:val="center" w:pos="4419"/>
        <w:tab w:val="right" w:pos="8838"/>
      </w:tabs>
      <w:spacing w:after="0" w:line="240" w:lineRule="auto"/>
    </w:pPr>
  </w:style>
  <w:style w:type="character" w:customStyle="1" w:styleId="EncabezadoCar">
    <w:name w:val="Encabezado Car"/>
    <w:aliases w:val="even Car,encabezado Car"/>
    <w:basedOn w:val="Fuentedeprrafopredeter"/>
    <w:link w:val="Encabezado"/>
    <w:rsid w:val="00BE56A8"/>
  </w:style>
  <w:style w:type="paragraph" w:styleId="Piedepgina">
    <w:name w:val="footer"/>
    <w:basedOn w:val="Normal"/>
    <w:link w:val="PiedepginaCar"/>
    <w:uiPriority w:val="99"/>
    <w:unhideWhenUsed/>
    <w:rsid w:val="00BE5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56A8"/>
  </w:style>
  <w:style w:type="paragraph" w:styleId="Textodeglobo">
    <w:name w:val="Balloon Text"/>
    <w:basedOn w:val="Normal"/>
    <w:link w:val="TextodegloboCar"/>
    <w:uiPriority w:val="99"/>
    <w:semiHidden/>
    <w:unhideWhenUsed/>
    <w:rsid w:val="00BE56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6A8"/>
    <w:rPr>
      <w:rFonts w:ascii="Tahoma" w:hAnsi="Tahoma" w:cs="Tahoma"/>
      <w:sz w:val="16"/>
      <w:szCs w:val="16"/>
    </w:rPr>
  </w:style>
  <w:style w:type="character" w:styleId="Nmerodepgina">
    <w:name w:val="page number"/>
    <w:basedOn w:val="Fuentedeprrafopredeter"/>
    <w:uiPriority w:val="99"/>
    <w:rsid w:val="00BE56A8"/>
    <w:rPr>
      <w:rFonts w:cs="Times New Roman"/>
    </w:rPr>
  </w:style>
  <w:style w:type="paragraph" w:customStyle="1" w:styleId="InfoBlue">
    <w:name w:val="InfoBlue"/>
    <w:basedOn w:val="Normal"/>
    <w:next w:val="Textoindependiente"/>
    <w:autoRedefine/>
    <w:rsid w:val="004B3204"/>
    <w:pPr>
      <w:widowControl w:val="0"/>
      <w:spacing w:before="120" w:after="120" w:line="240" w:lineRule="atLeast"/>
      <w:jc w:val="both"/>
    </w:pPr>
    <w:rPr>
      <w:rFonts w:ascii="Verdana" w:eastAsia="Times New Roman" w:hAnsi="Verdana" w:cs="Arial"/>
      <w:sz w:val="20"/>
      <w:szCs w:val="20"/>
      <w:lang w:val="es-ES"/>
    </w:rPr>
  </w:style>
  <w:style w:type="paragraph" w:styleId="Textoindependiente">
    <w:name w:val="Body Text"/>
    <w:basedOn w:val="Normal"/>
    <w:link w:val="TextoindependienteCar"/>
    <w:uiPriority w:val="99"/>
    <w:semiHidden/>
    <w:unhideWhenUsed/>
    <w:rsid w:val="004B3204"/>
    <w:pPr>
      <w:spacing w:after="120"/>
    </w:pPr>
  </w:style>
  <w:style w:type="character" w:customStyle="1" w:styleId="TextoindependienteCar">
    <w:name w:val="Texto independiente Car"/>
    <w:basedOn w:val="Fuentedeprrafopredeter"/>
    <w:link w:val="Textoindependiente"/>
    <w:uiPriority w:val="99"/>
    <w:semiHidden/>
    <w:rsid w:val="004B3204"/>
  </w:style>
  <w:style w:type="table" w:styleId="Tablaconcuadrcula">
    <w:name w:val="Table Grid"/>
    <w:basedOn w:val="Tablanormal"/>
    <w:uiPriority w:val="59"/>
    <w:rsid w:val="009576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3">
    <w:name w:val="Light List Accent 3"/>
    <w:basedOn w:val="Tablanormal"/>
    <w:uiPriority w:val="61"/>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95765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3">
    <w:name w:val="Light Grid Accent 3"/>
    <w:basedOn w:val="Tablanormal"/>
    <w:uiPriority w:val="62"/>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95765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TableNormal1">
    <w:name w:val="Table Normal1"/>
    <w:basedOn w:val="Normal"/>
    <w:rsid w:val="000E6120"/>
    <w:pPr>
      <w:spacing w:before="60"/>
    </w:pPr>
    <w:rPr>
      <w:rFonts w:ascii="Arial Narrow" w:eastAsia="Arial Narrow" w:hAnsi="Arial Narrow" w:cs="Arial Narrow"/>
    </w:rPr>
  </w:style>
  <w:style w:type="table" w:styleId="Sombreadoclaro-nfasis4">
    <w:name w:val="Light Shading Accent 4"/>
    <w:basedOn w:val="Tablanormal"/>
    <w:uiPriority w:val="60"/>
    <w:rsid w:val="00DB4D4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Prrafodelista">
    <w:name w:val="List Paragraph"/>
    <w:basedOn w:val="Normal"/>
    <w:link w:val="PrrafodelistaCar"/>
    <w:uiPriority w:val="34"/>
    <w:qFormat/>
    <w:rsid w:val="001621A1"/>
    <w:pPr>
      <w:ind w:left="720"/>
      <w:contextualSpacing/>
    </w:pPr>
  </w:style>
  <w:style w:type="character" w:styleId="Hipervnculo">
    <w:name w:val="Hyperlink"/>
    <w:basedOn w:val="Fuentedeprrafopredeter"/>
    <w:uiPriority w:val="99"/>
    <w:unhideWhenUsed/>
    <w:rsid w:val="00447AA6"/>
    <w:rPr>
      <w:color w:val="0000FF" w:themeColor="hyperlink"/>
      <w:u w:val="single"/>
    </w:rPr>
  </w:style>
  <w:style w:type="table" w:styleId="Listaclara-nfasis5">
    <w:name w:val="Light List Accent 5"/>
    <w:basedOn w:val="Tablanormal"/>
    <w:uiPriority w:val="61"/>
    <w:rsid w:val="007304D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7304D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a4">
    <w:name w:val="List 4"/>
    <w:basedOn w:val="Normal"/>
    <w:rsid w:val="00F5215C"/>
    <w:pPr>
      <w:spacing w:after="0" w:line="240" w:lineRule="auto"/>
      <w:ind w:left="1132" w:hanging="283"/>
    </w:pPr>
    <w:rPr>
      <w:rFonts w:ascii="Times New Roman" w:eastAsia="Times New Roman" w:hAnsi="Times New Roman" w:cs="Times New Roman"/>
      <w:sz w:val="20"/>
      <w:szCs w:val="20"/>
      <w:lang w:val="es-ES" w:eastAsia="ar-SA"/>
    </w:rPr>
  </w:style>
  <w:style w:type="paragraph" w:customStyle="1" w:styleId="TituloCmmi1">
    <w:name w:val="TituloCmmi1"/>
    <w:basedOn w:val="Ttulo1"/>
    <w:rsid w:val="00F5215C"/>
    <w:pPr>
      <w:keepLines w:val="0"/>
      <w:numPr>
        <w:numId w:val="4"/>
      </w:numPr>
      <w:spacing w:before="360" w:line="360" w:lineRule="auto"/>
      <w:jc w:val="both"/>
    </w:pPr>
    <w:rPr>
      <w:rFonts w:ascii="Arial" w:eastAsia="MS Mincho" w:hAnsi="Arial" w:cs="Times New Roman"/>
      <w:bCs w:val="0"/>
      <w:color w:val="800000"/>
      <w:sz w:val="40"/>
      <w:szCs w:val="20"/>
      <w:lang w:val="es-MX" w:eastAsia="ar-SA"/>
    </w:rPr>
  </w:style>
  <w:style w:type="paragraph" w:styleId="TtulodeTDC">
    <w:name w:val="TOC Heading"/>
    <w:basedOn w:val="Ttulo1"/>
    <w:next w:val="Normal"/>
    <w:uiPriority w:val="39"/>
    <w:unhideWhenUsed/>
    <w:qFormat/>
    <w:rsid w:val="00832EEE"/>
    <w:pPr>
      <w:numPr>
        <w:numId w:val="0"/>
      </w:numPr>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832EEE"/>
    <w:pPr>
      <w:spacing w:after="100"/>
    </w:pPr>
  </w:style>
  <w:style w:type="paragraph" w:styleId="TDC2">
    <w:name w:val="toc 2"/>
    <w:basedOn w:val="Normal"/>
    <w:next w:val="Normal"/>
    <w:autoRedefine/>
    <w:uiPriority w:val="39"/>
    <w:unhideWhenUsed/>
    <w:rsid w:val="00832EEE"/>
    <w:pPr>
      <w:spacing w:after="100"/>
      <w:ind w:left="220"/>
    </w:pPr>
  </w:style>
  <w:style w:type="paragraph" w:styleId="TDC3">
    <w:name w:val="toc 3"/>
    <w:basedOn w:val="Normal"/>
    <w:next w:val="Normal"/>
    <w:autoRedefine/>
    <w:uiPriority w:val="39"/>
    <w:unhideWhenUsed/>
    <w:rsid w:val="000862B9"/>
    <w:pPr>
      <w:spacing w:after="100"/>
      <w:ind w:left="440"/>
    </w:pPr>
  </w:style>
  <w:style w:type="paragraph" w:styleId="TDC4">
    <w:name w:val="toc 4"/>
    <w:basedOn w:val="Normal"/>
    <w:next w:val="Normal"/>
    <w:autoRedefine/>
    <w:uiPriority w:val="39"/>
    <w:unhideWhenUsed/>
    <w:rsid w:val="00547B34"/>
    <w:pPr>
      <w:spacing w:after="100"/>
      <w:ind w:left="660"/>
    </w:pPr>
  </w:style>
  <w:style w:type="paragraph" w:styleId="TDC5">
    <w:name w:val="toc 5"/>
    <w:basedOn w:val="Normal"/>
    <w:next w:val="Normal"/>
    <w:autoRedefine/>
    <w:uiPriority w:val="39"/>
    <w:unhideWhenUsed/>
    <w:rsid w:val="00547B34"/>
    <w:pPr>
      <w:spacing w:after="100"/>
      <w:ind w:left="880"/>
    </w:pPr>
  </w:style>
  <w:style w:type="paragraph" w:styleId="TDC6">
    <w:name w:val="toc 6"/>
    <w:basedOn w:val="Normal"/>
    <w:next w:val="Normal"/>
    <w:autoRedefine/>
    <w:uiPriority w:val="39"/>
    <w:unhideWhenUsed/>
    <w:rsid w:val="00547B34"/>
    <w:pPr>
      <w:spacing w:after="100"/>
      <w:ind w:left="1100"/>
    </w:pPr>
  </w:style>
  <w:style w:type="paragraph" w:styleId="TDC7">
    <w:name w:val="toc 7"/>
    <w:basedOn w:val="Normal"/>
    <w:next w:val="Normal"/>
    <w:autoRedefine/>
    <w:uiPriority w:val="39"/>
    <w:unhideWhenUsed/>
    <w:rsid w:val="00547B34"/>
    <w:pPr>
      <w:spacing w:after="100"/>
      <w:ind w:left="1320"/>
    </w:pPr>
  </w:style>
  <w:style w:type="paragraph" w:styleId="TDC8">
    <w:name w:val="toc 8"/>
    <w:basedOn w:val="Normal"/>
    <w:next w:val="Normal"/>
    <w:autoRedefine/>
    <w:uiPriority w:val="39"/>
    <w:unhideWhenUsed/>
    <w:rsid w:val="00547B34"/>
    <w:pPr>
      <w:spacing w:after="100"/>
      <w:ind w:left="1540"/>
    </w:pPr>
  </w:style>
  <w:style w:type="paragraph" w:styleId="TDC9">
    <w:name w:val="toc 9"/>
    <w:basedOn w:val="Normal"/>
    <w:next w:val="Normal"/>
    <w:autoRedefine/>
    <w:uiPriority w:val="39"/>
    <w:unhideWhenUsed/>
    <w:rsid w:val="00547B34"/>
    <w:pPr>
      <w:spacing w:after="100"/>
      <w:ind w:left="1760"/>
    </w:pPr>
  </w:style>
  <w:style w:type="character" w:styleId="Textoennegrita">
    <w:name w:val="Strong"/>
    <w:basedOn w:val="Fuentedeprrafopredeter"/>
    <w:uiPriority w:val="22"/>
    <w:qFormat/>
    <w:rsid w:val="00186E62"/>
    <w:rPr>
      <w:b/>
      <w:bCs/>
    </w:rPr>
  </w:style>
  <w:style w:type="character" w:styleId="Refdecomentario">
    <w:name w:val="annotation reference"/>
    <w:basedOn w:val="Fuentedeprrafopredeter"/>
    <w:uiPriority w:val="99"/>
    <w:semiHidden/>
    <w:unhideWhenUsed/>
    <w:rsid w:val="0027526D"/>
    <w:rPr>
      <w:sz w:val="16"/>
      <w:szCs w:val="16"/>
    </w:rPr>
  </w:style>
  <w:style w:type="paragraph" w:styleId="Textocomentario">
    <w:name w:val="annotation text"/>
    <w:basedOn w:val="Normal"/>
    <w:link w:val="TextocomentarioCar"/>
    <w:uiPriority w:val="99"/>
    <w:semiHidden/>
    <w:unhideWhenUsed/>
    <w:rsid w:val="002752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526D"/>
    <w:rPr>
      <w:sz w:val="20"/>
      <w:szCs w:val="20"/>
    </w:rPr>
  </w:style>
  <w:style w:type="paragraph" w:styleId="Asuntodelcomentario">
    <w:name w:val="annotation subject"/>
    <w:basedOn w:val="Textocomentario"/>
    <w:next w:val="Textocomentario"/>
    <w:link w:val="AsuntodelcomentarioCar"/>
    <w:uiPriority w:val="99"/>
    <w:semiHidden/>
    <w:unhideWhenUsed/>
    <w:rsid w:val="0027526D"/>
    <w:rPr>
      <w:b/>
      <w:bCs/>
    </w:rPr>
  </w:style>
  <w:style w:type="character" w:customStyle="1" w:styleId="AsuntodelcomentarioCar">
    <w:name w:val="Asunto del comentario Car"/>
    <w:basedOn w:val="TextocomentarioCar"/>
    <w:link w:val="Asuntodelcomentario"/>
    <w:uiPriority w:val="99"/>
    <w:semiHidden/>
    <w:rsid w:val="0027526D"/>
    <w:rPr>
      <w:b/>
      <w:bCs/>
      <w:sz w:val="20"/>
      <w:szCs w:val="20"/>
    </w:rPr>
  </w:style>
  <w:style w:type="paragraph" w:styleId="Revisin">
    <w:name w:val="Revision"/>
    <w:hidden/>
    <w:uiPriority w:val="99"/>
    <w:semiHidden/>
    <w:rsid w:val="002103C5"/>
    <w:pPr>
      <w:spacing w:after="0" w:line="240" w:lineRule="auto"/>
    </w:pPr>
  </w:style>
  <w:style w:type="paragraph" w:customStyle="1" w:styleId="Titulo2Sitel">
    <w:name w:val="Titulo 2 Sitel"/>
    <w:basedOn w:val="Prrafodelista"/>
    <w:link w:val="Titulo2SitelCar"/>
    <w:qFormat/>
    <w:rsid w:val="005347FD"/>
    <w:pPr>
      <w:numPr>
        <w:ilvl w:val="1"/>
        <w:numId w:val="3"/>
      </w:numPr>
      <w:spacing w:after="0" w:line="240" w:lineRule="auto"/>
      <w:jc w:val="both"/>
      <w:outlineLvl w:val="1"/>
    </w:pPr>
    <w:rPr>
      <w:rFonts w:eastAsiaTheme="majorEastAsia" w:cstheme="majorBidi"/>
      <w:b/>
      <w:bCs/>
      <w:color w:val="595959" w:themeColor="text1" w:themeTint="A6"/>
      <w:sz w:val="24"/>
      <w:szCs w:val="28"/>
    </w:rPr>
  </w:style>
  <w:style w:type="character" w:customStyle="1" w:styleId="Ttulo3Car">
    <w:name w:val="Título 3 Car"/>
    <w:basedOn w:val="Fuentedeprrafopredeter"/>
    <w:link w:val="Ttulo3"/>
    <w:uiPriority w:val="9"/>
    <w:rsid w:val="005347FD"/>
    <w:rPr>
      <w:rFonts w:asciiTheme="majorHAnsi" w:eastAsiaTheme="majorEastAsia" w:hAnsiTheme="majorHAnsi" w:cstheme="majorBidi"/>
      <w:b/>
      <w:bCs/>
      <w:color w:val="4F81BD" w:themeColor="accent1"/>
    </w:rPr>
  </w:style>
  <w:style w:type="character" w:customStyle="1" w:styleId="PrrafodelistaCar">
    <w:name w:val="Párrafo de lista Car"/>
    <w:basedOn w:val="Fuentedeprrafopredeter"/>
    <w:link w:val="Prrafodelista"/>
    <w:uiPriority w:val="34"/>
    <w:rsid w:val="005347FD"/>
  </w:style>
  <w:style w:type="character" w:customStyle="1" w:styleId="Titulo2SitelCar">
    <w:name w:val="Titulo 2 Sitel Car"/>
    <w:basedOn w:val="PrrafodelistaCar"/>
    <w:link w:val="Titulo2Sitel"/>
    <w:rsid w:val="005347FD"/>
    <w:rPr>
      <w:rFonts w:eastAsiaTheme="majorEastAsia" w:cstheme="majorBidi"/>
      <w:b/>
      <w:bCs/>
      <w:color w:val="595959" w:themeColor="text1" w:themeTint="A6"/>
      <w:sz w:val="24"/>
      <w:szCs w:val="28"/>
    </w:rPr>
  </w:style>
  <w:style w:type="character" w:customStyle="1" w:styleId="Ttulo4Car">
    <w:name w:val="Título 4 Car"/>
    <w:basedOn w:val="Fuentedeprrafopredeter"/>
    <w:link w:val="Ttulo4"/>
    <w:uiPriority w:val="9"/>
    <w:rsid w:val="00AE3BEA"/>
    <w:rPr>
      <w:rFonts w:asciiTheme="majorHAnsi" w:eastAsiaTheme="majorEastAsia" w:hAnsiTheme="majorHAnsi" w:cstheme="majorBidi"/>
      <w:b/>
      <w:bCs/>
      <w:i/>
      <w:iCs/>
      <w:color w:val="4F81BD" w:themeColor="accent1"/>
    </w:rPr>
  </w:style>
  <w:style w:type="paragraph" w:customStyle="1" w:styleId="Default">
    <w:name w:val="Default"/>
    <w:rsid w:val="004A260C"/>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376982"/>
  </w:style>
  <w:style w:type="paragraph" w:styleId="NormalWeb">
    <w:name w:val="Normal (Web)"/>
    <w:basedOn w:val="Normal"/>
    <w:uiPriority w:val="99"/>
    <w:semiHidden/>
    <w:unhideWhenUsed/>
    <w:rsid w:val="00391703"/>
    <w:pPr>
      <w:spacing w:before="100" w:beforeAutospacing="1" w:after="100" w:afterAutospacing="1" w:line="240" w:lineRule="auto"/>
    </w:pPr>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A045A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44"/>
  </w:style>
  <w:style w:type="paragraph" w:styleId="Ttulo1">
    <w:name w:val="heading 1"/>
    <w:basedOn w:val="Normal"/>
    <w:next w:val="Normal"/>
    <w:link w:val="Ttulo1Car"/>
    <w:qFormat/>
    <w:rsid w:val="00EC1429"/>
    <w:pPr>
      <w:keepNext/>
      <w:keepLines/>
      <w:numPr>
        <w:numId w:val="1"/>
      </w:numPr>
      <w:spacing w:before="480" w:after="0"/>
      <w:outlineLvl w:val="0"/>
    </w:pPr>
    <w:rPr>
      <w:rFonts w:eastAsiaTheme="majorEastAsia" w:cstheme="majorBidi"/>
      <w:b/>
      <w:bCs/>
      <w:color w:val="595959" w:themeColor="text1" w:themeTint="A6"/>
      <w:sz w:val="28"/>
      <w:szCs w:val="28"/>
    </w:rPr>
  </w:style>
  <w:style w:type="paragraph" w:styleId="Ttulo2">
    <w:name w:val="heading 2"/>
    <w:basedOn w:val="Normal"/>
    <w:next w:val="Normal"/>
    <w:link w:val="Ttulo2Car"/>
    <w:uiPriority w:val="9"/>
    <w:unhideWhenUsed/>
    <w:qFormat/>
    <w:rsid w:val="005347FD"/>
    <w:pPr>
      <w:numPr>
        <w:numId w:val="2"/>
      </w:numPr>
      <w:spacing w:before="200"/>
      <w:outlineLvl w:val="1"/>
    </w:pPr>
    <w:rPr>
      <w:b/>
      <w:bCs/>
      <w:color w:val="404040" w:themeColor="text1" w:themeTint="BF"/>
      <w:sz w:val="24"/>
      <w:szCs w:val="26"/>
    </w:rPr>
  </w:style>
  <w:style w:type="paragraph" w:styleId="Ttulo3">
    <w:name w:val="heading 3"/>
    <w:basedOn w:val="Normal"/>
    <w:next w:val="Normal"/>
    <w:link w:val="Ttulo3Car"/>
    <w:uiPriority w:val="9"/>
    <w:unhideWhenUsed/>
    <w:qFormat/>
    <w:rsid w:val="005347F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E3BE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94B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C1429"/>
    <w:rPr>
      <w:rFonts w:eastAsiaTheme="majorEastAsia" w:cstheme="majorBidi"/>
      <w:b/>
      <w:bCs/>
      <w:color w:val="595959" w:themeColor="text1" w:themeTint="A6"/>
      <w:sz w:val="28"/>
      <w:szCs w:val="28"/>
    </w:rPr>
  </w:style>
  <w:style w:type="character" w:customStyle="1" w:styleId="Ttulo2Car">
    <w:name w:val="Título 2 Car"/>
    <w:basedOn w:val="Fuentedeprrafopredeter"/>
    <w:link w:val="Ttulo2"/>
    <w:uiPriority w:val="9"/>
    <w:rsid w:val="005347FD"/>
    <w:rPr>
      <w:b/>
      <w:bCs/>
      <w:color w:val="404040" w:themeColor="text1" w:themeTint="BF"/>
      <w:sz w:val="24"/>
      <w:szCs w:val="26"/>
    </w:rPr>
  </w:style>
  <w:style w:type="character" w:customStyle="1" w:styleId="Ttulo5Car">
    <w:name w:val="Título 5 Car"/>
    <w:basedOn w:val="Fuentedeprrafopredeter"/>
    <w:link w:val="Ttulo5"/>
    <w:uiPriority w:val="9"/>
    <w:semiHidden/>
    <w:rsid w:val="00B94B45"/>
    <w:rPr>
      <w:rFonts w:asciiTheme="majorHAnsi" w:eastAsiaTheme="majorEastAsia" w:hAnsiTheme="majorHAnsi" w:cstheme="majorBidi"/>
      <w:color w:val="365F91" w:themeColor="accent1" w:themeShade="BF"/>
    </w:rPr>
  </w:style>
  <w:style w:type="paragraph" w:styleId="Encabezado">
    <w:name w:val="header"/>
    <w:aliases w:val="even,encabezado"/>
    <w:basedOn w:val="Normal"/>
    <w:link w:val="EncabezadoCar"/>
    <w:unhideWhenUsed/>
    <w:rsid w:val="00BE56A8"/>
    <w:pPr>
      <w:tabs>
        <w:tab w:val="center" w:pos="4419"/>
        <w:tab w:val="right" w:pos="8838"/>
      </w:tabs>
      <w:spacing w:after="0" w:line="240" w:lineRule="auto"/>
    </w:pPr>
  </w:style>
  <w:style w:type="character" w:customStyle="1" w:styleId="EncabezadoCar">
    <w:name w:val="Encabezado Car"/>
    <w:aliases w:val="even Car,encabezado Car"/>
    <w:basedOn w:val="Fuentedeprrafopredeter"/>
    <w:link w:val="Encabezado"/>
    <w:rsid w:val="00BE56A8"/>
  </w:style>
  <w:style w:type="paragraph" w:styleId="Piedepgina">
    <w:name w:val="footer"/>
    <w:basedOn w:val="Normal"/>
    <w:link w:val="PiedepginaCar"/>
    <w:uiPriority w:val="99"/>
    <w:unhideWhenUsed/>
    <w:rsid w:val="00BE5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56A8"/>
  </w:style>
  <w:style w:type="paragraph" w:styleId="Textodeglobo">
    <w:name w:val="Balloon Text"/>
    <w:basedOn w:val="Normal"/>
    <w:link w:val="TextodegloboCar"/>
    <w:uiPriority w:val="99"/>
    <w:semiHidden/>
    <w:unhideWhenUsed/>
    <w:rsid w:val="00BE56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6A8"/>
    <w:rPr>
      <w:rFonts w:ascii="Tahoma" w:hAnsi="Tahoma" w:cs="Tahoma"/>
      <w:sz w:val="16"/>
      <w:szCs w:val="16"/>
    </w:rPr>
  </w:style>
  <w:style w:type="character" w:styleId="Nmerodepgina">
    <w:name w:val="page number"/>
    <w:basedOn w:val="Fuentedeprrafopredeter"/>
    <w:uiPriority w:val="99"/>
    <w:rsid w:val="00BE56A8"/>
    <w:rPr>
      <w:rFonts w:cs="Times New Roman"/>
    </w:rPr>
  </w:style>
  <w:style w:type="paragraph" w:customStyle="1" w:styleId="InfoBlue">
    <w:name w:val="InfoBlue"/>
    <w:basedOn w:val="Normal"/>
    <w:next w:val="Textoindependiente"/>
    <w:autoRedefine/>
    <w:rsid w:val="004B3204"/>
    <w:pPr>
      <w:widowControl w:val="0"/>
      <w:spacing w:before="120" w:after="120" w:line="240" w:lineRule="atLeast"/>
      <w:jc w:val="both"/>
    </w:pPr>
    <w:rPr>
      <w:rFonts w:ascii="Verdana" w:eastAsia="Times New Roman" w:hAnsi="Verdana" w:cs="Arial"/>
      <w:sz w:val="20"/>
      <w:szCs w:val="20"/>
      <w:lang w:val="es-ES"/>
    </w:rPr>
  </w:style>
  <w:style w:type="paragraph" w:styleId="Textoindependiente">
    <w:name w:val="Body Text"/>
    <w:basedOn w:val="Normal"/>
    <w:link w:val="TextoindependienteCar"/>
    <w:uiPriority w:val="99"/>
    <w:semiHidden/>
    <w:unhideWhenUsed/>
    <w:rsid w:val="004B3204"/>
    <w:pPr>
      <w:spacing w:after="120"/>
    </w:pPr>
  </w:style>
  <w:style w:type="character" w:customStyle="1" w:styleId="TextoindependienteCar">
    <w:name w:val="Texto independiente Car"/>
    <w:basedOn w:val="Fuentedeprrafopredeter"/>
    <w:link w:val="Textoindependiente"/>
    <w:uiPriority w:val="99"/>
    <w:semiHidden/>
    <w:rsid w:val="004B3204"/>
  </w:style>
  <w:style w:type="table" w:styleId="Tablaconcuadrcula">
    <w:name w:val="Table Grid"/>
    <w:basedOn w:val="Tablanormal"/>
    <w:uiPriority w:val="59"/>
    <w:rsid w:val="009576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3">
    <w:name w:val="Light List Accent 3"/>
    <w:basedOn w:val="Tablanormal"/>
    <w:uiPriority w:val="61"/>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95765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3">
    <w:name w:val="Light Grid Accent 3"/>
    <w:basedOn w:val="Tablanormal"/>
    <w:uiPriority w:val="62"/>
    <w:rsid w:val="009576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95765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TableNormal1">
    <w:name w:val="Table Normal1"/>
    <w:basedOn w:val="Normal"/>
    <w:rsid w:val="000E6120"/>
    <w:pPr>
      <w:spacing w:before="60"/>
    </w:pPr>
    <w:rPr>
      <w:rFonts w:ascii="Arial Narrow" w:eastAsia="Arial Narrow" w:hAnsi="Arial Narrow" w:cs="Arial Narrow"/>
    </w:rPr>
  </w:style>
  <w:style w:type="table" w:styleId="Sombreadoclaro-nfasis4">
    <w:name w:val="Light Shading Accent 4"/>
    <w:basedOn w:val="Tablanormal"/>
    <w:uiPriority w:val="60"/>
    <w:rsid w:val="00DB4D4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Prrafodelista">
    <w:name w:val="List Paragraph"/>
    <w:basedOn w:val="Normal"/>
    <w:link w:val="PrrafodelistaCar"/>
    <w:uiPriority w:val="34"/>
    <w:qFormat/>
    <w:rsid w:val="001621A1"/>
    <w:pPr>
      <w:ind w:left="720"/>
      <w:contextualSpacing/>
    </w:pPr>
  </w:style>
  <w:style w:type="character" w:styleId="Hipervnculo">
    <w:name w:val="Hyperlink"/>
    <w:basedOn w:val="Fuentedeprrafopredeter"/>
    <w:uiPriority w:val="99"/>
    <w:unhideWhenUsed/>
    <w:rsid w:val="00447AA6"/>
    <w:rPr>
      <w:color w:val="0000FF" w:themeColor="hyperlink"/>
      <w:u w:val="single"/>
    </w:rPr>
  </w:style>
  <w:style w:type="table" w:styleId="Listaclara-nfasis5">
    <w:name w:val="Light List Accent 5"/>
    <w:basedOn w:val="Tablanormal"/>
    <w:uiPriority w:val="61"/>
    <w:rsid w:val="007304D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7304D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a4">
    <w:name w:val="List 4"/>
    <w:basedOn w:val="Normal"/>
    <w:rsid w:val="00F5215C"/>
    <w:pPr>
      <w:spacing w:after="0" w:line="240" w:lineRule="auto"/>
      <w:ind w:left="1132" w:hanging="283"/>
    </w:pPr>
    <w:rPr>
      <w:rFonts w:ascii="Times New Roman" w:eastAsia="Times New Roman" w:hAnsi="Times New Roman" w:cs="Times New Roman"/>
      <w:sz w:val="20"/>
      <w:szCs w:val="20"/>
      <w:lang w:val="es-ES" w:eastAsia="ar-SA"/>
    </w:rPr>
  </w:style>
  <w:style w:type="paragraph" w:customStyle="1" w:styleId="TituloCmmi1">
    <w:name w:val="TituloCmmi1"/>
    <w:basedOn w:val="Ttulo1"/>
    <w:rsid w:val="00F5215C"/>
    <w:pPr>
      <w:keepLines w:val="0"/>
      <w:numPr>
        <w:numId w:val="4"/>
      </w:numPr>
      <w:spacing w:before="360" w:line="360" w:lineRule="auto"/>
      <w:jc w:val="both"/>
    </w:pPr>
    <w:rPr>
      <w:rFonts w:ascii="Arial" w:eastAsia="MS Mincho" w:hAnsi="Arial" w:cs="Times New Roman"/>
      <w:bCs w:val="0"/>
      <w:color w:val="800000"/>
      <w:sz w:val="40"/>
      <w:szCs w:val="20"/>
      <w:lang w:val="es-MX" w:eastAsia="ar-SA"/>
    </w:rPr>
  </w:style>
  <w:style w:type="paragraph" w:styleId="TtulodeTDC">
    <w:name w:val="TOC Heading"/>
    <w:basedOn w:val="Ttulo1"/>
    <w:next w:val="Normal"/>
    <w:uiPriority w:val="39"/>
    <w:unhideWhenUsed/>
    <w:qFormat/>
    <w:rsid w:val="00832EEE"/>
    <w:pPr>
      <w:numPr>
        <w:numId w:val="0"/>
      </w:numPr>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832EEE"/>
    <w:pPr>
      <w:spacing w:after="100"/>
    </w:pPr>
  </w:style>
  <w:style w:type="paragraph" w:styleId="TDC2">
    <w:name w:val="toc 2"/>
    <w:basedOn w:val="Normal"/>
    <w:next w:val="Normal"/>
    <w:autoRedefine/>
    <w:uiPriority w:val="39"/>
    <w:unhideWhenUsed/>
    <w:rsid w:val="00832EEE"/>
    <w:pPr>
      <w:spacing w:after="100"/>
      <w:ind w:left="220"/>
    </w:pPr>
  </w:style>
  <w:style w:type="paragraph" w:styleId="TDC3">
    <w:name w:val="toc 3"/>
    <w:basedOn w:val="Normal"/>
    <w:next w:val="Normal"/>
    <w:autoRedefine/>
    <w:uiPriority w:val="39"/>
    <w:unhideWhenUsed/>
    <w:rsid w:val="000862B9"/>
    <w:pPr>
      <w:spacing w:after="100"/>
      <w:ind w:left="440"/>
    </w:pPr>
  </w:style>
  <w:style w:type="paragraph" w:styleId="TDC4">
    <w:name w:val="toc 4"/>
    <w:basedOn w:val="Normal"/>
    <w:next w:val="Normal"/>
    <w:autoRedefine/>
    <w:uiPriority w:val="39"/>
    <w:unhideWhenUsed/>
    <w:rsid w:val="00547B34"/>
    <w:pPr>
      <w:spacing w:after="100"/>
      <w:ind w:left="660"/>
    </w:pPr>
  </w:style>
  <w:style w:type="paragraph" w:styleId="TDC5">
    <w:name w:val="toc 5"/>
    <w:basedOn w:val="Normal"/>
    <w:next w:val="Normal"/>
    <w:autoRedefine/>
    <w:uiPriority w:val="39"/>
    <w:unhideWhenUsed/>
    <w:rsid w:val="00547B34"/>
    <w:pPr>
      <w:spacing w:after="100"/>
      <w:ind w:left="880"/>
    </w:pPr>
  </w:style>
  <w:style w:type="paragraph" w:styleId="TDC6">
    <w:name w:val="toc 6"/>
    <w:basedOn w:val="Normal"/>
    <w:next w:val="Normal"/>
    <w:autoRedefine/>
    <w:uiPriority w:val="39"/>
    <w:unhideWhenUsed/>
    <w:rsid w:val="00547B34"/>
    <w:pPr>
      <w:spacing w:after="100"/>
      <w:ind w:left="1100"/>
    </w:pPr>
  </w:style>
  <w:style w:type="paragraph" w:styleId="TDC7">
    <w:name w:val="toc 7"/>
    <w:basedOn w:val="Normal"/>
    <w:next w:val="Normal"/>
    <w:autoRedefine/>
    <w:uiPriority w:val="39"/>
    <w:unhideWhenUsed/>
    <w:rsid w:val="00547B34"/>
    <w:pPr>
      <w:spacing w:after="100"/>
      <w:ind w:left="1320"/>
    </w:pPr>
  </w:style>
  <w:style w:type="paragraph" w:styleId="TDC8">
    <w:name w:val="toc 8"/>
    <w:basedOn w:val="Normal"/>
    <w:next w:val="Normal"/>
    <w:autoRedefine/>
    <w:uiPriority w:val="39"/>
    <w:unhideWhenUsed/>
    <w:rsid w:val="00547B34"/>
    <w:pPr>
      <w:spacing w:after="100"/>
      <w:ind w:left="1540"/>
    </w:pPr>
  </w:style>
  <w:style w:type="paragraph" w:styleId="TDC9">
    <w:name w:val="toc 9"/>
    <w:basedOn w:val="Normal"/>
    <w:next w:val="Normal"/>
    <w:autoRedefine/>
    <w:uiPriority w:val="39"/>
    <w:unhideWhenUsed/>
    <w:rsid w:val="00547B34"/>
    <w:pPr>
      <w:spacing w:after="100"/>
      <w:ind w:left="1760"/>
    </w:pPr>
  </w:style>
  <w:style w:type="character" w:styleId="Textoennegrita">
    <w:name w:val="Strong"/>
    <w:basedOn w:val="Fuentedeprrafopredeter"/>
    <w:uiPriority w:val="22"/>
    <w:qFormat/>
    <w:rsid w:val="00186E62"/>
    <w:rPr>
      <w:b/>
      <w:bCs/>
    </w:rPr>
  </w:style>
  <w:style w:type="character" w:styleId="Refdecomentario">
    <w:name w:val="annotation reference"/>
    <w:basedOn w:val="Fuentedeprrafopredeter"/>
    <w:uiPriority w:val="99"/>
    <w:semiHidden/>
    <w:unhideWhenUsed/>
    <w:rsid w:val="0027526D"/>
    <w:rPr>
      <w:sz w:val="16"/>
      <w:szCs w:val="16"/>
    </w:rPr>
  </w:style>
  <w:style w:type="paragraph" w:styleId="Textocomentario">
    <w:name w:val="annotation text"/>
    <w:basedOn w:val="Normal"/>
    <w:link w:val="TextocomentarioCar"/>
    <w:uiPriority w:val="99"/>
    <w:semiHidden/>
    <w:unhideWhenUsed/>
    <w:rsid w:val="002752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526D"/>
    <w:rPr>
      <w:sz w:val="20"/>
      <w:szCs w:val="20"/>
    </w:rPr>
  </w:style>
  <w:style w:type="paragraph" w:styleId="Asuntodelcomentario">
    <w:name w:val="annotation subject"/>
    <w:basedOn w:val="Textocomentario"/>
    <w:next w:val="Textocomentario"/>
    <w:link w:val="AsuntodelcomentarioCar"/>
    <w:uiPriority w:val="99"/>
    <w:semiHidden/>
    <w:unhideWhenUsed/>
    <w:rsid w:val="0027526D"/>
    <w:rPr>
      <w:b/>
      <w:bCs/>
    </w:rPr>
  </w:style>
  <w:style w:type="character" w:customStyle="1" w:styleId="AsuntodelcomentarioCar">
    <w:name w:val="Asunto del comentario Car"/>
    <w:basedOn w:val="TextocomentarioCar"/>
    <w:link w:val="Asuntodelcomentario"/>
    <w:uiPriority w:val="99"/>
    <w:semiHidden/>
    <w:rsid w:val="0027526D"/>
    <w:rPr>
      <w:b/>
      <w:bCs/>
      <w:sz w:val="20"/>
      <w:szCs w:val="20"/>
    </w:rPr>
  </w:style>
  <w:style w:type="paragraph" w:styleId="Revisin">
    <w:name w:val="Revision"/>
    <w:hidden/>
    <w:uiPriority w:val="99"/>
    <w:semiHidden/>
    <w:rsid w:val="002103C5"/>
    <w:pPr>
      <w:spacing w:after="0" w:line="240" w:lineRule="auto"/>
    </w:pPr>
  </w:style>
  <w:style w:type="paragraph" w:customStyle="1" w:styleId="Titulo2Sitel">
    <w:name w:val="Titulo 2 Sitel"/>
    <w:basedOn w:val="Prrafodelista"/>
    <w:link w:val="Titulo2SitelCar"/>
    <w:qFormat/>
    <w:rsid w:val="005347FD"/>
    <w:pPr>
      <w:numPr>
        <w:ilvl w:val="1"/>
        <w:numId w:val="3"/>
      </w:numPr>
      <w:spacing w:after="0" w:line="240" w:lineRule="auto"/>
      <w:jc w:val="both"/>
      <w:outlineLvl w:val="1"/>
    </w:pPr>
    <w:rPr>
      <w:rFonts w:eastAsiaTheme="majorEastAsia" w:cstheme="majorBidi"/>
      <w:b/>
      <w:bCs/>
      <w:color w:val="595959" w:themeColor="text1" w:themeTint="A6"/>
      <w:sz w:val="24"/>
      <w:szCs w:val="28"/>
    </w:rPr>
  </w:style>
  <w:style w:type="character" w:customStyle="1" w:styleId="Ttulo3Car">
    <w:name w:val="Título 3 Car"/>
    <w:basedOn w:val="Fuentedeprrafopredeter"/>
    <w:link w:val="Ttulo3"/>
    <w:uiPriority w:val="9"/>
    <w:rsid w:val="005347FD"/>
    <w:rPr>
      <w:rFonts w:asciiTheme="majorHAnsi" w:eastAsiaTheme="majorEastAsia" w:hAnsiTheme="majorHAnsi" w:cstheme="majorBidi"/>
      <w:b/>
      <w:bCs/>
      <w:color w:val="4F81BD" w:themeColor="accent1"/>
    </w:rPr>
  </w:style>
  <w:style w:type="character" w:customStyle="1" w:styleId="PrrafodelistaCar">
    <w:name w:val="Párrafo de lista Car"/>
    <w:basedOn w:val="Fuentedeprrafopredeter"/>
    <w:link w:val="Prrafodelista"/>
    <w:uiPriority w:val="34"/>
    <w:rsid w:val="005347FD"/>
  </w:style>
  <w:style w:type="character" w:customStyle="1" w:styleId="Titulo2SitelCar">
    <w:name w:val="Titulo 2 Sitel Car"/>
    <w:basedOn w:val="PrrafodelistaCar"/>
    <w:link w:val="Titulo2Sitel"/>
    <w:rsid w:val="005347FD"/>
    <w:rPr>
      <w:rFonts w:eastAsiaTheme="majorEastAsia" w:cstheme="majorBidi"/>
      <w:b/>
      <w:bCs/>
      <w:color w:val="595959" w:themeColor="text1" w:themeTint="A6"/>
      <w:sz w:val="24"/>
      <w:szCs w:val="28"/>
    </w:rPr>
  </w:style>
  <w:style w:type="character" w:customStyle="1" w:styleId="Ttulo4Car">
    <w:name w:val="Título 4 Car"/>
    <w:basedOn w:val="Fuentedeprrafopredeter"/>
    <w:link w:val="Ttulo4"/>
    <w:uiPriority w:val="9"/>
    <w:rsid w:val="00AE3BEA"/>
    <w:rPr>
      <w:rFonts w:asciiTheme="majorHAnsi" w:eastAsiaTheme="majorEastAsia" w:hAnsiTheme="majorHAnsi" w:cstheme="majorBidi"/>
      <w:b/>
      <w:bCs/>
      <w:i/>
      <w:iCs/>
      <w:color w:val="4F81BD" w:themeColor="accent1"/>
    </w:rPr>
  </w:style>
  <w:style w:type="paragraph" w:customStyle="1" w:styleId="Default">
    <w:name w:val="Default"/>
    <w:rsid w:val="004A260C"/>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376982"/>
  </w:style>
  <w:style w:type="paragraph" w:styleId="NormalWeb">
    <w:name w:val="Normal (Web)"/>
    <w:basedOn w:val="Normal"/>
    <w:uiPriority w:val="99"/>
    <w:semiHidden/>
    <w:unhideWhenUsed/>
    <w:rsid w:val="00391703"/>
    <w:pPr>
      <w:spacing w:before="100" w:beforeAutospacing="1" w:after="100" w:afterAutospacing="1" w:line="240" w:lineRule="auto"/>
    </w:pPr>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A045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1344">
      <w:bodyDiv w:val="1"/>
      <w:marLeft w:val="0"/>
      <w:marRight w:val="0"/>
      <w:marTop w:val="0"/>
      <w:marBottom w:val="0"/>
      <w:divBdr>
        <w:top w:val="none" w:sz="0" w:space="0" w:color="auto"/>
        <w:left w:val="none" w:sz="0" w:space="0" w:color="auto"/>
        <w:bottom w:val="none" w:sz="0" w:space="0" w:color="auto"/>
        <w:right w:val="none" w:sz="0" w:space="0" w:color="auto"/>
      </w:divBdr>
    </w:div>
    <w:div w:id="113450632">
      <w:bodyDiv w:val="1"/>
      <w:marLeft w:val="0"/>
      <w:marRight w:val="0"/>
      <w:marTop w:val="0"/>
      <w:marBottom w:val="0"/>
      <w:divBdr>
        <w:top w:val="none" w:sz="0" w:space="0" w:color="auto"/>
        <w:left w:val="none" w:sz="0" w:space="0" w:color="auto"/>
        <w:bottom w:val="none" w:sz="0" w:space="0" w:color="auto"/>
        <w:right w:val="none" w:sz="0" w:space="0" w:color="auto"/>
      </w:divBdr>
    </w:div>
    <w:div w:id="172650905">
      <w:marLeft w:val="0"/>
      <w:marRight w:val="0"/>
      <w:marTop w:val="0"/>
      <w:marBottom w:val="0"/>
      <w:divBdr>
        <w:top w:val="none" w:sz="0" w:space="0" w:color="auto"/>
        <w:left w:val="none" w:sz="0" w:space="0" w:color="auto"/>
        <w:bottom w:val="none" w:sz="0" w:space="0" w:color="auto"/>
        <w:right w:val="none" w:sz="0" w:space="0" w:color="auto"/>
      </w:divBdr>
    </w:div>
    <w:div w:id="353772059">
      <w:bodyDiv w:val="1"/>
      <w:marLeft w:val="0"/>
      <w:marRight w:val="0"/>
      <w:marTop w:val="0"/>
      <w:marBottom w:val="0"/>
      <w:divBdr>
        <w:top w:val="none" w:sz="0" w:space="0" w:color="auto"/>
        <w:left w:val="none" w:sz="0" w:space="0" w:color="auto"/>
        <w:bottom w:val="none" w:sz="0" w:space="0" w:color="auto"/>
        <w:right w:val="none" w:sz="0" w:space="0" w:color="auto"/>
      </w:divBdr>
    </w:div>
    <w:div w:id="509608178">
      <w:marLeft w:val="0"/>
      <w:marRight w:val="0"/>
      <w:marTop w:val="0"/>
      <w:marBottom w:val="0"/>
      <w:divBdr>
        <w:top w:val="none" w:sz="0" w:space="0" w:color="auto"/>
        <w:left w:val="none" w:sz="0" w:space="0" w:color="auto"/>
        <w:bottom w:val="none" w:sz="0" w:space="0" w:color="auto"/>
        <w:right w:val="none" w:sz="0" w:space="0" w:color="auto"/>
      </w:divBdr>
    </w:div>
    <w:div w:id="517088466">
      <w:bodyDiv w:val="1"/>
      <w:marLeft w:val="0"/>
      <w:marRight w:val="0"/>
      <w:marTop w:val="0"/>
      <w:marBottom w:val="0"/>
      <w:divBdr>
        <w:top w:val="none" w:sz="0" w:space="0" w:color="auto"/>
        <w:left w:val="none" w:sz="0" w:space="0" w:color="auto"/>
        <w:bottom w:val="none" w:sz="0" w:space="0" w:color="auto"/>
        <w:right w:val="none" w:sz="0" w:space="0" w:color="auto"/>
      </w:divBdr>
    </w:div>
    <w:div w:id="608927440">
      <w:marLeft w:val="0"/>
      <w:marRight w:val="0"/>
      <w:marTop w:val="0"/>
      <w:marBottom w:val="0"/>
      <w:divBdr>
        <w:top w:val="none" w:sz="0" w:space="0" w:color="auto"/>
        <w:left w:val="none" w:sz="0" w:space="0" w:color="auto"/>
        <w:bottom w:val="none" w:sz="0" w:space="0" w:color="auto"/>
        <w:right w:val="none" w:sz="0" w:space="0" w:color="auto"/>
      </w:divBdr>
    </w:div>
    <w:div w:id="720861866">
      <w:marLeft w:val="0"/>
      <w:marRight w:val="0"/>
      <w:marTop w:val="0"/>
      <w:marBottom w:val="0"/>
      <w:divBdr>
        <w:top w:val="none" w:sz="0" w:space="0" w:color="auto"/>
        <w:left w:val="none" w:sz="0" w:space="0" w:color="auto"/>
        <w:bottom w:val="none" w:sz="0" w:space="0" w:color="auto"/>
        <w:right w:val="none" w:sz="0" w:space="0" w:color="auto"/>
      </w:divBdr>
    </w:div>
    <w:div w:id="823543450">
      <w:marLeft w:val="0"/>
      <w:marRight w:val="0"/>
      <w:marTop w:val="0"/>
      <w:marBottom w:val="0"/>
      <w:divBdr>
        <w:top w:val="none" w:sz="0" w:space="0" w:color="auto"/>
        <w:left w:val="none" w:sz="0" w:space="0" w:color="auto"/>
        <w:bottom w:val="none" w:sz="0" w:space="0" w:color="auto"/>
        <w:right w:val="none" w:sz="0" w:space="0" w:color="auto"/>
      </w:divBdr>
    </w:div>
    <w:div w:id="835073511">
      <w:bodyDiv w:val="1"/>
      <w:marLeft w:val="0"/>
      <w:marRight w:val="0"/>
      <w:marTop w:val="0"/>
      <w:marBottom w:val="0"/>
      <w:divBdr>
        <w:top w:val="none" w:sz="0" w:space="0" w:color="auto"/>
        <w:left w:val="none" w:sz="0" w:space="0" w:color="auto"/>
        <w:bottom w:val="none" w:sz="0" w:space="0" w:color="auto"/>
        <w:right w:val="none" w:sz="0" w:space="0" w:color="auto"/>
      </w:divBdr>
    </w:div>
    <w:div w:id="891309389">
      <w:bodyDiv w:val="1"/>
      <w:marLeft w:val="0"/>
      <w:marRight w:val="0"/>
      <w:marTop w:val="0"/>
      <w:marBottom w:val="0"/>
      <w:divBdr>
        <w:top w:val="none" w:sz="0" w:space="0" w:color="auto"/>
        <w:left w:val="none" w:sz="0" w:space="0" w:color="auto"/>
        <w:bottom w:val="none" w:sz="0" w:space="0" w:color="auto"/>
        <w:right w:val="none" w:sz="0" w:space="0" w:color="auto"/>
      </w:divBdr>
      <w:divsChild>
        <w:div w:id="1314722430">
          <w:marLeft w:val="0"/>
          <w:marRight w:val="0"/>
          <w:marTop w:val="0"/>
          <w:marBottom w:val="0"/>
          <w:divBdr>
            <w:top w:val="none" w:sz="0" w:space="0" w:color="auto"/>
            <w:left w:val="none" w:sz="0" w:space="0" w:color="auto"/>
            <w:bottom w:val="none" w:sz="0" w:space="0" w:color="auto"/>
            <w:right w:val="none" w:sz="0" w:space="0" w:color="auto"/>
          </w:divBdr>
        </w:div>
      </w:divsChild>
    </w:div>
    <w:div w:id="992566704">
      <w:bodyDiv w:val="1"/>
      <w:marLeft w:val="0"/>
      <w:marRight w:val="0"/>
      <w:marTop w:val="0"/>
      <w:marBottom w:val="0"/>
      <w:divBdr>
        <w:top w:val="none" w:sz="0" w:space="0" w:color="auto"/>
        <w:left w:val="none" w:sz="0" w:space="0" w:color="auto"/>
        <w:bottom w:val="none" w:sz="0" w:space="0" w:color="auto"/>
        <w:right w:val="none" w:sz="0" w:space="0" w:color="auto"/>
      </w:divBdr>
    </w:div>
    <w:div w:id="1008484499">
      <w:marLeft w:val="0"/>
      <w:marRight w:val="0"/>
      <w:marTop w:val="0"/>
      <w:marBottom w:val="0"/>
      <w:divBdr>
        <w:top w:val="none" w:sz="0" w:space="0" w:color="auto"/>
        <w:left w:val="none" w:sz="0" w:space="0" w:color="auto"/>
        <w:bottom w:val="none" w:sz="0" w:space="0" w:color="auto"/>
        <w:right w:val="none" w:sz="0" w:space="0" w:color="auto"/>
      </w:divBdr>
    </w:div>
    <w:div w:id="1024133535">
      <w:marLeft w:val="0"/>
      <w:marRight w:val="0"/>
      <w:marTop w:val="0"/>
      <w:marBottom w:val="0"/>
      <w:divBdr>
        <w:top w:val="none" w:sz="0" w:space="0" w:color="auto"/>
        <w:left w:val="none" w:sz="0" w:space="0" w:color="auto"/>
        <w:bottom w:val="none" w:sz="0" w:space="0" w:color="auto"/>
        <w:right w:val="none" w:sz="0" w:space="0" w:color="auto"/>
      </w:divBdr>
    </w:div>
    <w:div w:id="1030061117">
      <w:bodyDiv w:val="1"/>
      <w:marLeft w:val="0"/>
      <w:marRight w:val="0"/>
      <w:marTop w:val="0"/>
      <w:marBottom w:val="0"/>
      <w:divBdr>
        <w:top w:val="none" w:sz="0" w:space="0" w:color="auto"/>
        <w:left w:val="none" w:sz="0" w:space="0" w:color="auto"/>
        <w:bottom w:val="none" w:sz="0" w:space="0" w:color="auto"/>
        <w:right w:val="none" w:sz="0" w:space="0" w:color="auto"/>
      </w:divBdr>
    </w:div>
    <w:div w:id="1036392582">
      <w:bodyDiv w:val="1"/>
      <w:marLeft w:val="0"/>
      <w:marRight w:val="0"/>
      <w:marTop w:val="0"/>
      <w:marBottom w:val="0"/>
      <w:divBdr>
        <w:top w:val="none" w:sz="0" w:space="0" w:color="auto"/>
        <w:left w:val="none" w:sz="0" w:space="0" w:color="auto"/>
        <w:bottom w:val="none" w:sz="0" w:space="0" w:color="auto"/>
        <w:right w:val="none" w:sz="0" w:space="0" w:color="auto"/>
      </w:divBdr>
    </w:div>
    <w:div w:id="1063522073">
      <w:bodyDiv w:val="1"/>
      <w:marLeft w:val="0"/>
      <w:marRight w:val="0"/>
      <w:marTop w:val="0"/>
      <w:marBottom w:val="0"/>
      <w:divBdr>
        <w:top w:val="none" w:sz="0" w:space="0" w:color="auto"/>
        <w:left w:val="none" w:sz="0" w:space="0" w:color="auto"/>
        <w:bottom w:val="none" w:sz="0" w:space="0" w:color="auto"/>
        <w:right w:val="none" w:sz="0" w:space="0" w:color="auto"/>
      </w:divBdr>
      <w:divsChild>
        <w:div w:id="476335582">
          <w:marLeft w:val="0"/>
          <w:marRight w:val="0"/>
          <w:marTop w:val="0"/>
          <w:marBottom w:val="0"/>
          <w:divBdr>
            <w:top w:val="none" w:sz="0" w:space="0" w:color="auto"/>
            <w:left w:val="none" w:sz="0" w:space="0" w:color="auto"/>
            <w:bottom w:val="none" w:sz="0" w:space="0" w:color="auto"/>
            <w:right w:val="none" w:sz="0" w:space="0" w:color="auto"/>
          </w:divBdr>
        </w:div>
      </w:divsChild>
    </w:div>
    <w:div w:id="1134449952">
      <w:bodyDiv w:val="1"/>
      <w:marLeft w:val="0"/>
      <w:marRight w:val="0"/>
      <w:marTop w:val="0"/>
      <w:marBottom w:val="0"/>
      <w:divBdr>
        <w:top w:val="none" w:sz="0" w:space="0" w:color="auto"/>
        <w:left w:val="none" w:sz="0" w:space="0" w:color="auto"/>
        <w:bottom w:val="none" w:sz="0" w:space="0" w:color="auto"/>
        <w:right w:val="none" w:sz="0" w:space="0" w:color="auto"/>
      </w:divBdr>
    </w:div>
    <w:div w:id="1142967891">
      <w:bodyDiv w:val="1"/>
      <w:marLeft w:val="0"/>
      <w:marRight w:val="0"/>
      <w:marTop w:val="0"/>
      <w:marBottom w:val="0"/>
      <w:divBdr>
        <w:top w:val="none" w:sz="0" w:space="0" w:color="auto"/>
        <w:left w:val="none" w:sz="0" w:space="0" w:color="auto"/>
        <w:bottom w:val="none" w:sz="0" w:space="0" w:color="auto"/>
        <w:right w:val="none" w:sz="0" w:space="0" w:color="auto"/>
      </w:divBdr>
    </w:div>
    <w:div w:id="1233393675">
      <w:bodyDiv w:val="1"/>
      <w:marLeft w:val="0"/>
      <w:marRight w:val="0"/>
      <w:marTop w:val="0"/>
      <w:marBottom w:val="0"/>
      <w:divBdr>
        <w:top w:val="none" w:sz="0" w:space="0" w:color="auto"/>
        <w:left w:val="none" w:sz="0" w:space="0" w:color="auto"/>
        <w:bottom w:val="none" w:sz="0" w:space="0" w:color="auto"/>
        <w:right w:val="none" w:sz="0" w:space="0" w:color="auto"/>
      </w:divBdr>
      <w:divsChild>
        <w:div w:id="584144190">
          <w:marLeft w:val="0"/>
          <w:marRight w:val="0"/>
          <w:marTop w:val="0"/>
          <w:marBottom w:val="0"/>
          <w:divBdr>
            <w:top w:val="none" w:sz="0" w:space="0" w:color="auto"/>
            <w:left w:val="none" w:sz="0" w:space="0" w:color="auto"/>
            <w:bottom w:val="none" w:sz="0" w:space="0" w:color="auto"/>
            <w:right w:val="none" w:sz="0" w:space="0" w:color="auto"/>
          </w:divBdr>
        </w:div>
      </w:divsChild>
    </w:div>
    <w:div w:id="1286548726">
      <w:bodyDiv w:val="1"/>
      <w:marLeft w:val="0"/>
      <w:marRight w:val="0"/>
      <w:marTop w:val="0"/>
      <w:marBottom w:val="0"/>
      <w:divBdr>
        <w:top w:val="none" w:sz="0" w:space="0" w:color="auto"/>
        <w:left w:val="none" w:sz="0" w:space="0" w:color="auto"/>
        <w:bottom w:val="none" w:sz="0" w:space="0" w:color="auto"/>
        <w:right w:val="none" w:sz="0" w:space="0" w:color="auto"/>
      </w:divBdr>
    </w:div>
    <w:div w:id="1368943221">
      <w:bodyDiv w:val="1"/>
      <w:marLeft w:val="0"/>
      <w:marRight w:val="0"/>
      <w:marTop w:val="0"/>
      <w:marBottom w:val="0"/>
      <w:divBdr>
        <w:top w:val="none" w:sz="0" w:space="0" w:color="auto"/>
        <w:left w:val="none" w:sz="0" w:space="0" w:color="auto"/>
        <w:bottom w:val="none" w:sz="0" w:space="0" w:color="auto"/>
        <w:right w:val="none" w:sz="0" w:space="0" w:color="auto"/>
      </w:divBdr>
    </w:div>
    <w:div w:id="1387143510">
      <w:bodyDiv w:val="1"/>
      <w:marLeft w:val="0"/>
      <w:marRight w:val="0"/>
      <w:marTop w:val="0"/>
      <w:marBottom w:val="0"/>
      <w:divBdr>
        <w:top w:val="none" w:sz="0" w:space="0" w:color="auto"/>
        <w:left w:val="none" w:sz="0" w:space="0" w:color="auto"/>
        <w:bottom w:val="none" w:sz="0" w:space="0" w:color="auto"/>
        <w:right w:val="none" w:sz="0" w:space="0" w:color="auto"/>
      </w:divBdr>
    </w:div>
    <w:div w:id="1472018095">
      <w:bodyDiv w:val="1"/>
      <w:marLeft w:val="0"/>
      <w:marRight w:val="0"/>
      <w:marTop w:val="0"/>
      <w:marBottom w:val="0"/>
      <w:divBdr>
        <w:top w:val="none" w:sz="0" w:space="0" w:color="auto"/>
        <w:left w:val="none" w:sz="0" w:space="0" w:color="auto"/>
        <w:bottom w:val="none" w:sz="0" w:space="0" w:color="auto"/>
        <w:right w:val="none" w:sz="0" w:space="0" w:color="auto"/>
      </w:divBdr>
    </w:div>
    <w:div w:id="1527207164">
      <w:bodyDiv w:val="1"/>
      <w:marLeft w:val="0"/>
      <w:marRight w:val="0"/>
      <w:marTop w:val="0"/>
      <w:marBottom w:val="0"/>
      <w:divBdr>
        <w:top w:val="none" w:sz="0" w:space="0" w:color="auto"/>
        <w:left w:val="none" w:sz="0" w:space="0" w:color="auto"/>
        <w:bottom w:val="none" w:sz="0" w:space="0" w:color="auto"/>
        <w:right w:val="none" w:sz="0" w:space="0" w:color="auto"/>
      </w:divBdr>
    </w:div>
    <w:div w:id="1546140933">
      <w:bodyDiv w:val="1"/>
      <w:marLeft w:val="0"/>
      <w:marRight w:val="0"/>
      <w:marTop w:val="0"/>
      <w:marBottom w:val="0"/>
      <w:divBdr>
        <w:top w:val="none" w:sz="0" w:space="0" w:color="auto"/>
        <w:left w:val="none" w:sz="0" w:space="0" w:color="auto"/>
        <w:bottom w:val="none" w:sz="0" w:space="0" w:color="auto"/>
        <w:right w:val="none" w:sz="0" w:space="0" w:color="auto"/>
      </w:divBdr>
    </w:div>
    <w:div w:id="1635863479">
      <w:bodyDiv w:val="1"/>
      <w:marLeft w:val="0"/>
      <w:marRight w:val="0"/>
      <w:marTop w:val="0"/>
      <w:marBottom w:val="0"/>
      <w:divBdr>
        <w:top w:val="none" w:sz="0" w:space="0" w:color="auto"/>
        <w:left w:val="none" w:sz="0" w:space="0" w:color="auto"/>
        <w:bottom w:val="none" w:sz="0" w:space="0" w:color="auto"/>
        <w:right w:val="none" w:sz="0" w:space="0" w:color="auto"/>
      </w:divBdr>
      <w:divsChild>
        <w:div w:id="430440897">
          <w:marLeft w:val="0"/>
          <w:marRight w:val="0"/>
          <w:marTop w:val="0"/>
          <w:marBottom w:val="0"/>
          <w:divBdr>
            <w:top w:val="none" w:sz="0" w:space="0" w:color="auto"/>
            <w:left w:val="none" w:sz="0" w:space="0" w:color="auto"/>
            <w:bottom w:val="none" w:sz="0" w:space="0" w:color="auto"/>
            <w:right w:val="none" w:sz="0" w:space="0" w:color="auto"/>
          </w:divBdr>
        </w:div>
      </w:divsChild>
    </w:div>
    <w:div w:id="1711299291">
      <w:bodyDiv w:val="1"/>
      <w:marLeft w:val="0"/>
      <w:marRight w:val="0"/>
      <w:marTop w:val="0"/>
      <w:marBottom w:val="0"/>
      <w:divBdr>
        <w:top w:val="none" w:sz="0" w:space="0" w:color="auto"/>
        <w:left w:val="none" w:sz="0" w:space="0" w:color="auto"/>
        <w:bottom w:val="none" w:sz="0" w:space="0" w:color="auto"/>
        <w:right w:val="none" w:sz="0" w:space="0" w:color="auto"/>
      </w:divBdr>
    </w:div>
    <w:div w:id="1729524093">
      <w:marLeft w:val="0"/>
      <w:marRight w:val="0"/>
      <w:marTop w:val="0"/>
      <w:marBottom w:val="0"/>
      <w:divBdr>
        <w:top w:val="none" w:sz="0" w:space="0" w:color="auto"/>
        <w:left w:val="none" w:sz="0" w:space="0" w:color="auto"/>
        <w:bottom w:val="none" w:sz="0" w:space="0" w:color="auto"/>
        <w:right w:val="none" w:sz="0" w:space="0" w:color="auto"/>
      </w:divBdr>
    </w:div>
    <w:div w:id="1778792062">
      <w:marLeft w:val="0"/>
      <w:marRight w:val="0"/>
      <w:marTop w:val="0"/>
      <w:marBottom w:val="0"/>
      <w:divBdr>
        <w:top w:val="none" w:sz="0" w:space="0" w:color="auto"/>
        <w:left w:val="none" w:sz="0" w:space="0" w:color="auto"/>
        <w:bottom w:val="none" w:sz="0" w:space="0" w:color="auto"/>
        <w:right w:val="none" w:sz="0" w:space="0" w:color="auto"/>
      </w:divBdr>
    </w:div>
    <w:div w:id="1791899640">
      <w:marLeft w:val="0"/>
      <w:marRight w:val="0"/>
      <w:marTop w:val="0"/>
      <w:marBottom w:val="0"/>
      <w:divBdr>
        <w:top w:val="none" w:sz="0" w:space="0" w:color="auto"/>
        <w:left w:val="none" w:sz="0" w:space="0" w:color="auto"/>
        <w:bottom w:val="none" w:sz="0" w:space="0" w:color="auto"/>
        <w:right w:val="none" w:sz="0" w:space="0" w:color="auto"/>
      </w:divBdr>
    </w:div>
    <w:div w:id="1804469018">
      <w:bodyDiv w:val="1"/>
      <w:marLeft w:val="0"/>
      <w:marRight w:val="0"/>
      <w:marTop w:val="0"/>
      <w:marBottom w:val="0"/>
      <w:divBdr>
        <w:top w:val="none" w:sz="0" w:space="0" w:color="auto"/>
        <w:left w:val="none" w:sz="0" w:space="0" w:color="auto"/>
        <w:bottom w:val="none" w:sz="0" w:space="0" w:color="auto"/>
        <w:right w:val="none" w:sz="0" w:space="0" w:color="auto"/>
      </w:divBdr>
    </w:div>
    <w:div w:id="1820338421">
      <w:bodyDiv w:val="1"/>
      <w:marLeft w:val="0"/>
      <w:marRight w:val="0"/>
      <w:marTop w:val="0"/>
      <w:marBottom w:val="0"/>
      <w:divBdr>
        <w:top w:val="none" w:sz="0" w:space="0" w:color="auto"/>
        <w:left w:val="none" w:sz="0" w:space="0" w:color="auto"/>
        <w:bottom w:val="none" w:sz="0" w:space="0" w:color="auto"/>
        <w:right w:val="none" w:sz="0" w:space="0" w:color="auto"/>
      </w:divBdr>
    </w:div>
    <w:div w:id="1836143285">
      <w:bodyDiv w:val="1"/>
      <w:marLeft w:val="0"/>
      <w:marRight w:val="0"/>
      <w:marTop w:val="0"/>
      <w:marBottom w:val="0"/>
      <w:divBdr>
        <w:top w:val="none" w:sz="0" w:space="0" w:color="auto"/>
        <w:left w:val="none" w:sz="0" w:space="0" w:color="auto"/>
        <w:bottom w:val="none" w:sz="0" w:space="0" w:color="auto"/>
        <w:right w:val="none" w:sz="0" w:space="0" w:color="auto"/>
      </w:divBdr>
    </w:div>
    <w:div w:id="1936664418">
      <w:marLeft w:val="0"/>
      <w:marRight w:val="0"/>
      <w:marTop w:val="0"/>
      <w:marBottom w:val="0"/>
      <w:divBdr>
        <w:top w:val="none" w:sz="0" w:space="0" w:color="auto"/>
        <w:left w:val="none" w:sz="0" w:space="0" w:color="auto"/>
        <w:bottom w:val="none" w:sz="0" w:space="0" w:color="auto"/>
        <w:right w:val="none" w:sz="0" w:space="0" w:color="auto"/>
      </w:divBdr>
    </w:div>
    <w:div w:id="1973436002">
      <w:bodyDiv w:val="1"/>
      <w:marLeft w:val="0"/>
      <w:marRight w:val="0"/>
      <w:marTop w:val="0"/>
      <w:marBottom w:val="0"/>
      <w:divBdr>
        <w:top w:val="none" w:sz="0" w:space="0" w:color="auto"/>
        <w:left w:val="none" w:sz="0" w:space="0" w:color="auto"/>
        <w:bottom w:val="none" w:sz="0" w:space="0" w:color="auto"/>
        <w:right w:val="none" w:sz="0" w:space="0" w:color="auto"/>
      </w:divBdr>
    </w:div>
    <w:div w:id="2006740005">
      <w:bodyDiv w:val="1"/>
      <w:marLeft w:val="0"/>
      <w:marRight w:val="0"/>
      <w:marTop w:val="0"/>
      <w:marBottom w:val="0"/>
      <w:divBdr>
        <w:top w:val="none" w:sz="0" w:space="0" w:color="auto"/>
        <w:left w:val="none" w:sz="0" w:space="0" w:color="auto"/>
        <w:bottom w:val="none" w:sz="0" w:space="0" w:color="auto"/>
        <w:right w:val="none" w:sz="0" w:space="0" w:color="auto"/>
      </w:divBdr>
    </w:div>
    <w:div w:id="2056734108">
      <w:marLeft w:val="0"/>
      <w:marRight w:val="0"/>
      <w:marTop w:val="0"/>
      <w:marBottom w:val="0"/>
      <w:divBdr>
        <w:top w:val="none" w:sz="0" w:space="0" w:color="auto"/>
        <w:left w:val="none" w:sz="0" w:space="0" w:color="auto"/>
        <w:bottom w:val="none" w:sz="0" w:space="0" w:color="auto"/>
        <w:right w:val="none" w:sz="0" w:space="0" w:color="auto"/>
      </w:divBdr>
    </w:div>
    <w:div w:id="208741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6DB9387F65DBD47A8BEECC258E2426A" ma:contentTypeVersion="0" ma:contentTypeDescription="Crear nuevo documento." ma:contentTypeScope="" ma:versionID="bb48cb19da67c137d7264575f72f528f">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B94C3-869D-47FF-9F8B-34C0B20DCA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0A73DB6-8C6D-4D21-AF0A-9261A3702DD4}">
  <ds:schemaRefs>
    <ds:schemaRef ds:uri="http://schemas.microsoft.com/sharepoint/v3/contenttype/forms"/>
  </ds:schemaRefs>
</ds:datastoreItem>
</file>

<file path=customXml/itemProps3.xml><?xml version="1.0" encoding="utf-8"?>
<ds:datastoreItem xmlns:ds="http://schemas.openxmlformats.org/officeDocument/2006/customXml" ds:itemID="{93774DB0-3279-4650-903E-66522279AA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5A8B58-E0EA-4B51-BCC1-0CB45ACCC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6664</TotalTime>
  <Pages>67</Pages>
  <Words>16272</Words>
  <Characters>89496</Characters>
  <Application>Microsoft Office Word</Application>
  <DocSecurity>0</DocSecurity>
  <Lines>745</Lines>
  <Paragraphs>211</Paragraphs>
  <ScaleCrop>false</ScaleCrop>
  <HeadingPairs>
    <vt:vector size="2" baseType="variant">
      <vt:variant>
        <vt:lpstr>Título</vt:lpstr>
      </vt:variant>
      <vt:variant>
        <vt:i4>1</vt:i4>
      </vt:variant>
    </vt:vector>
  </HeadingPairs>
  <TitlesOfParts>
    <vt:vector size="1" baseType="lpstr">
      <vt:lpstr/>
    </vt:vector>
  </TitlesOfParts>
  <Company>Corporacion General de Servicios S.A.</Company>
  <LinksUpToDate>false</LinksUpToDate>
  <CharactersWithSpaces>105557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Imagen</dc:creator>
  <cp:lastModifiedBy>Graciela Rita Alca Aliaga</cp:lastModifiedBy>
  <cp:revision>10</cp:revision>
  <cp:lastPrinted>2016-08-31T16:59:00Z</cp:lastPrinted>
  <dcterms:created xsi:type="dcterms:W3CDTF">2017-11-27T16:31:00Z</dcterms:created>
  <dcterms:modified xsi:type="dcterms:W3CDTF">2017-12-20T21:52:00Z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0x01010086DB9387F65DBD47A8BEECC258E2426A</vt:lpwstr>
  </property>
</Properties>
</file>