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626E6" w14:textId="77777777" w:rsidR="00011CD8" w:rsidRPr="00CC1940" w:rsidRDefault="00011CD8" w:rsidP="00513B25">
      <w:pPr>
        <w:spacing w:after="0" w:line="240" w:lineRule="auto"/>
        <w:ind w:left="708" w:hanging="708"/>
        <w:rPr>
          <w:rFonts w:eastAsia="Calibri" w:cs="Times New Roman"/>
          <w:b/>
          <w:sz w:val="28"/>
        </w:rPr>
      </w:pPr>
    </w:p>
    <w:p w14:paraId="52BF1CFF" w14:textId="77777777" w:rsidR="00011CD8" w:rsidRPr="00CC1940" w:rsidRDefault="00011CD8" w:rsidP="00011CD8">
      <w:pPr>
        <w:spacing w:after="0" w:line="240" w:lineRule="auto"/>
        <w:rPr>
          <w:rFonts w:eastAsia="Calibri" w:cs="Times New Roman"/>
          <w:b/>
          <w:sz w:val="28"/>
        </w:rPr>
      </w:pPr>
      <w:r w:rsidRPr="00CC1940">
        <w:rPr>
          <w:rFonts w:eastAsia="Calibri" w:cs="Times New Roman"/>
          <w:b/>
          <w:sz w:val="28"/>
        </w:rPr>
        <w:t>Para:</w:t>
      </w:r>
      <w:r w:rsidRPr="00CC1940">
        <w:rPr>
          <w:b/>
          <w:sz w:val="28"/>
        </w:rPr>
        <w:t xml:space="preserve"> </w:t>
      </w:r>
    </w:p>
    <w:p w14:paraId="08C83B81" w14:textId="77777777" w:rsidR="00011CD8" w:rsidRPr="00CC1940" w:rsidRDefault="00011CD8" w:rsidP="00011CD8">
      <w:pPr>
        <w:spacing w:after="0" w:line="240" w:lineRule="auto"/>
        <w:rPr>
          <w:sz w:val="28"/>
        </w:rPr>
      </w:pPr>
    </w:p>
    <w:p w14:paraId="049F87AD" w14:textId="364A5697" w:rsidR="00011CD8" w:rsidRPr="00CC1940" w:rsidRDefault="008112B2" w:rsidP="00011CD8">
      <w:pPr>
        <w:spacing w:after="0" w:line="240" w:lineRule="auto"/>
        <w:rPr>
          <w:i/>
          <w:sz w:val="28"/>
        </w:rPr>
      </w:pPr>
      <w:r>
        <w:rPr>
          <w:i/>
          <w:sz w:val="28"/>
        </w:rPr>
        <w:t>AGENCIAS RANSA</w:t>
      </w:r>
    </w:p>
    <w:p w14:paraId="7724BA15" w14:textId="77777777" w:rsidR="00011CD8" w:rsidRPr="00CC1940" w:rsidRDefault="00011CD8" w:rsidP="00011CD8">
      <w:pPr>
        <w:spacing w:after="0" w:line="240" w:lineRule="auto"/>
        <w:rPr>
          <w:rFonts w:eastAsia="Calibri" w:cs="Times New Roman"/>
          <w:sz w:val="28"/>
        </w:rPr>
      </w:pPr>
    </w:p>
    <w:p w14:paraId="5703A759" w14:textId="77777777" w:rsidR="00011CD8" w:rsidRPr="00CC1940" w:rsidRDefault="00011CD8" w:rsidP="00011CD8">
      <w:pPr>
        <w:spacing w:after="0" w:line="240" w:lineRule="auto"/>
        <w:rPr>
          <w:rFonts w:eastAsia="Calibri" w:cs="Times New Roman"/>
          <w:sz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2"/>
        <w:gridCol w:w="4717"/>
      </w:tblGrid>
      <w:tr w:rsidR="00011CD8" w:rsidRPr="00CC1940" w14:paraId="578751B1" w14:textId="77777777" w:rsidTr="00721312">
        <w:trPr>
          <w:trHeight w:val="427"/>
        </w:trPr>
        <w:tc>
          <w:tcPr>
            <w:tcW w:w="4072" w:type="dxa"/>
            <w:vMerge w:val="restart"/>
            <w:shd w:val="clear" w:color="auto" w:fill="auto"/>
          </w:tcPr>
          <w:p w14:paraId="4237D494" w14:textId="77777777" w:rsidR="00011CD8" w:rsidRPr="00CC1940" w:rsidRDefault="00011CD8" w:rsidP="00721312">
            <w:pPr>
              <w:spacing w:after="0" w:line="240" w:lineRule="auto"/>
              <w:rPr>
                <w:b/>
                <w:sz w:val="28"/>
              </w:rPr>
            </w:pPr>
          </w:p>
          <w:p w14:paraId="72E30409" w14:textId="77777777" w:rsidR="00011CD8" w:rsidRPr="00CC1940" w:rsidRDefault="00011CD8" w:rsidP="00721312">
            <w:pPr>
              <w:spacing w:after="0" w:line="240" w:lineRule="auto"/>
              <w:rPr>
                <w:rFonts w:eastAsia="Calibri" w:cs="Times New Roman"/>
                <w:b/>
                <w:sz w:val="28"/>
              </w:rPr>
            </w:pPr>
            <w:r w:rsidRPr="00CC1940">
              <w:rPr>
                <w:b/>
                <w:sz w:val="28"/>
              </w:rPr>
              <w:t>Gerente del Área U</w:t>
            </w:r>
            <w:r w:rsidRPr="00CC1940">
              <w:rPr>
                <w:rFonts w:eastAsia="Calibri" w:cs="Times New Roman"/>
                <w:b/>
                <w:sz w:val="28"/>
              </w:rPr>
              <w:t>suaria</w:t>
            </w:r>
          </w:p>
        </w:tc>
        <w:tc>
          <w:tcPr>
            <w:tcW w:w="4717" w:type="dxa"/>
            <w:shd w:val="clear" w:color="auto" w:fill="auto"/>
          </w:tcPr>
          <w:p w14:paraId="0A1EB80C" w14:textId="2C51FF43" w:rsidR="00011CD8" w:rsidRPr="00CC1940" w:rsidRDefault="008112B2" w:rsidP="00B109AB">
            <w:pPr>
              <w:spacing w:after="0" w:line="240" w:lineRule="auto"/>
              <w:rPr>
                <w:rFonts w:eastAsia="Calibri" w:cs="Times New Roman"/>
                <w:sz w:val="28"/>
              </w:rPr>
            </w:pPr>
            <w:r>
              <w:rPr>
                <w:rFonts w:eastAsia="Calibri" w:cs="Times New Roman"/>
                <w:sz w:val="28"/>
              </w:rPr>
              <w:t>Judy Subauste</w:t>
            </w:r>
          </w:p>
        </w:tc>
      </w:tr>
      <w:tr w:rsidR="00011CD8" w:rsidRPr="00CC1940" w14:paraId="2761723B" w14:textId="77777777" w:rsidTr="00721312">
        <w:trPr>
          <w:trHeight w:val="961"/>
        </w:trPr>
        <w:tc>
          <w:tcPr>
            <w:tcW w:w="4072" w:type="dxa"/>
            <w:vMerge/>
            <w:shd w:val="clear" w:color="auto" w:fill="auto"/>
          </w:tcPr>
          <w:p w14:paraId="7D55C904" w14:textId="77777777" w:rsidR="00011CD8" w:rsidRPr="00CC1940" w:rsidRDefault="00011CD8" w:rsidP="00721312">
            <w:pPr>
              <w:spacing w:after="0" w:line="240" w:lineRule="auto"/>
              <w:rPr>
                <w:b/>
                <w:sz w:val="28"/>
              </w:rPr>
            </w:pPr>
          </w:p>
        </w:tc>
        <w:tc>
          <w:tcPr>
            <w:tcW w:w="4717" w:type="dxa"/>
            <w:shd w:val="clear" w:color="auto" w:fill="auto"/>
          </w:tcPr>
          <w:p w14:paraId="5F0D96DC" w14:textId="77777777" w:rsidR="00011CD8" w:rsidRPr="00CC1940" w:rsidRDefault="00011CD8" w:rsidP="00721312">
            <w:pPr>
              <w:spacing w:after="0" w:line="240" w:lineRule="auto"/>
              <w:rPr>
                <w:sz w:val="28"/>
              </w:rPr>
            </w:pPr>
          </w:p>
        </w:tc>
      </w:tr>
      <w:tr w:rsidR="00011CD8" w:rsidRPr="00CC1940" w14:paraId="78C0DFA2" w14:textId="77777777" w:rsidTr="00721312">
        <w:trPr>
          <w:trHeight w:val="593"/>
        </w:trPr>
        <w:tc>
          <w:tcPr>
            <w:tcW w:w="4072" w:type="dxa"/>
            <w:vMerge w:val="restart"/>
            <w:shd w:val="clear" w:color="auto" w:fill="auto"/>
          </w:tcPr>
          <w:p w14:paraId="60680205" w14:textId="77777777" w:rsidR="00011CD8" w:rsidRPr="00CC1940" w:rsidRDefault="00011CD8" w:rsidP="00721312">
            <w:pPr>
              <w:spacing w:after="0" w:line="240" w:lineRule="auto"/>
              <w:rPr>
                <w:rFonts w:eastAsia="Calibri" w:cs="Times New Roman"/>
                <w:b/>
                <w:sz w:val="28"/>
              </w:rPr>
            </w:pPr>
          </w:p>
          <w:p w14:paraId="112269B0" w14:textId="77777777" w:rsidR="00011CD8" w:rsidRPr="00CC1940" w:rsidRDefault="00011CD8" w:rsidP="00721312">
            <w:pPr>
              <w:spacing w:after="0" w:line="240" w:lineRule="auto"/>
              <w:rPr>
                <w:rFonts w:eastAsia="Calibri" w:cs="Times New Roman"/>
                <w:b/>
                <w:sz w:val="28"/>
              </w:rPr>
            </w:pPr>
            <w:r w:rsidRPr="00CC1940">
              <w:rPr>
                <w:b/>
                <w:sz w:val="28"/>
              </w:rPr>
              <w:t>Líder Usuario</w:t>
            </w:r>
          </w:p>
        </w:tc>
        <w:tc>
          <w:tcPr>
            <w:tcW w:w="4717" w:type="dxa"/>
            <w:shd w:val="clear" w:color="auto" w:fill="auto"/>
          </w:tcPr>
          <w:p w14:paraId="703D3FAE" w14:textId="2185C1B2" w:rsidR="00011CD8" w:rsidRPr="00CC1940" w:rsidRDefault="008112B2" w:rsidP="00721312">
            <w:pPr>
              <w:spacing w:after="0" w:line="240" w:lineRule="auto"/>
              <w:rPr>
                <w:rFonts w:eastAsia="Calibri" w:cs="Times New Roman"/>
                <w:sz w:val="28"/>
              </w:rPr>
            </w:pPr>
            <w:r w:rsidRPr="008112B2">
              <w:rPr>
                <w:rFonts w:eastAsia="Calibri" w:cs="Times New Roman"/>
                <w:sz w:val="28"/>
              </w:rPr>
              <w:t>Guillermo Alburqueque</w:t>
            </w:r>
          </w:p>
        </w:tc>
      </w:tr>
      <w:tr w:rsidR="00011CD8" w:rsidRPr="00CC1940" w14:paraId="077CE7CB" w14:textId="77777777" w:rsidTr="00721312">
        <w:trPr>
          <w:trHeight w:val="955"/>
        </w:trPr>
        <w:tc>
          <w:tcPr>
            <w:tcW w:w="4072" w:type="dxa"/>
            <w:vMerge/>
            <w:shd w:val="clear" w:color="auto" w:fill="auto"/>
          </w:tcPr>
          <w:p w14:paraId="1A503993" w14:textId="77777777" w:rsidR="00011CD8" w:rsidRPr="00CC1940" w:rsidRDefault="00011CD8" w:rsidP="00721312">
            <w:pPr>
              <w:spacing w:after="0" w:line="240" w:lineRule="auto"/>
              <w:rPr>
                <w:b/>
                <w:sz w:val="28"/>
              </w:rPr>
            </w:pPr>
          </w:p>
        </w:tc>
        <w:tc>
          <w:tcPr>
            <w:tcW w:w="4717" w:type="dxa"/>
            <w:shd w:val="clear" w:color="auto" w:fill="auto"/>
          </w:tcPr>
          <w:p w14:paraId="12BD694A" w14:textId="77777777" w:rsidR="00011CD8" w:rsidRPr="00CC1940" w:rsidRDefault="00011CD8" w:rsidP="00721312">
            <w:pPr>
              <w:spacing w:after="0" w:line="240" w:lineRule="auto"/>
              <w:rPr>
                <w:sz w:val="28"/>
              </w:rPr>
            </w:pPr>
          </w:p>
        </w:tc>
      </w:tr>
      <w:tr w:rsidR="00011CD8" w:rsidRPr="00CC1940" w14:paraId="1DACC48B" w14:textId="77777777" w:rsidTr="00721312">
        <w:trPr>
          <w:trHeight w:val="593"/>
        </w:trPr>
        <w:tc>
          <w:tcPr>
            <w:tcW w:w="4072" w:type="dxa"/>
            <w:vMerge w:val="restart"/>
            <w:shd w:val="clear" w:color="auto" w:fill="auto"/>
          </w:tcPr>
          <w:p w14:paraId="5DD51B27" w14:textId="77777777" w:rsidR="00011CD8" w:rsidRPr="00CC1940" w:rsidRDefault="00011CD8" w:rsidP="00721312">
            <w:pPr>
              <w:spacing w:after="0" w:line="240" w:lineRule="auto"/>
              <w:rPr>
                <w:b/>
                <w:sz w:val="28"/>
              </w:rPr>
            </w:pPr>
          </w:p>
          <w:p w14:paraId="537FA126" w14:textId="77777777" w:rsidR="00011CD8" w:rsidRPr="00CC1940" w:rsidRDefault="00011CD8" w:rsidP="00721312">
            <w:pPr>
              <w:spacing w:after="0" w:line="240" w:lineRule="auto"/>
              <w:rPr>
                <w:rFonts w:eastAsia="Calibri" w:cs="Times New Roman"/>
                <w:b/>
                <w:sz w:val="28"/>
              </w:rPr>
            </w:pPr>
            <w:r w:rsidRPr="00CC1940">
              <w:rPr>
                <w:b/>
                <w:sz w:val="28"/>
              </w:rPr>
              <w:t>Analista Funcional</w:t>
            </w:r>
          </w:p>
        </w:tc>
        <w:tc>
          <w:tcPr>
            <w:tcW w:w="4717" w:type="dxa"/>
            <w:shd w:val="clear" w:color="auto" w:fill="auto"/>
          </w:tcPr>
          <w:p w14:paraId="625623EA" w14:textId="24C244FC" w:rsidR="00011CD8" w:rsidRPr="00CC1940" w:rsidRDefault="00EF03E0" w:rsidP="00721312">
            <w:pPr>
              <w:spacing w:after="0" w:line="240" w:lineRule="auto"/>
              <w:rPr>
                <w:rFonts w:eastAsia="Calibri" w:cs="Times New Roman"/>
                <w:sz w:val="28"/>
              </w:rPr>
            </w:pPr>
            <w:r>
              <w:rPr>
                <w:rFonts w:eastAsia="Calibri" w:cs="Times New Roman"/>
                <w:sz w:val="28"/>
              </w:rPr>
              <w:t>Alexis Paredes Prado</w:t>
            </w:r>
          </w:p>
        </w:tc>
      </w:tr>
      <w:tr w:rsidR="00011CD8" w:rsidRPr="00CC1940" w14:paraId="51DDFAB8" w14:textId="77777777" w:rsidTr="00721312">
        <w:trPr>
          <w:trHeight w:val="1091"/>
        </w:trPr>
        <w:tc>
          <w:tcPr>
            <w:tcW w:w="4072" w:type="dxa"/>
            <w:vMerge/>
            <w:shd w:val="clear" w:color="auto" w:fill="auto"/>
          </w:tcPr>
          <w:p w14:paraId="07FCB7A1" w14:textId="77777777" w:rsidR="00011CD8" w:rsidRPr="00CC1940" w:rsidRDefault="00011CD8" w:rsidP="00721312">
            <w:pPr>
              <w:spacing w:after="0" w:line="240" w:lineRule="auto"/>
              <w:rPr>
                <w:b/>
                <w:sz w:val="28"/>
              </w:rPr>
            </w:pPr>
          </w:p>
        </w:tc>
        <w:tc>
          <w:tcPr>
            <w:tcW w:w="4717" w:type="dxa"/>
            <w:shd w:val="clear" w:color="auto" w:fill="auto"/>
          </w:tcPr>
          <w:p w14:paraId="051D58A2" w14:textId="77777777" w:rsidR="00011CD8" w:rsidRPr="00CC1940" w:rsidRDefault="00011CD8" w:rsidP="00721312">
            <w:pPr>
              <w:spacing w:after="0" w:line="240" w:lineRule="auto"/>
              <w:rPr>
                <w:sz w:val="28"/>
              </w:rPr>
            </w:pPr>
          </w:p>
        </w:tc>
      </w:tr>
    </w:tbl>
    <w:p w14:paraId="4BE843B4" w14:textId="77777777" w:rsidR="00011CD8" w:rsidRPr="00CC1940" w:rsidRDefault="00011CD8" w:rsidP="00011CD8">
      <w:pPr>
        <w:spacing w:after="0" w:line="240" w:lineRule="auto"/>
        <w:rPr>
          <w:rFonts w:eastAsia="Calibri" w:cs="Times New Roman"/>
          <w:b/>
          <w:sz w:val="28"/>
        </w:rPr>
      </w:pPr>
    </w:p>
    <w:p w14:paraId="287A2895" w14:textId="77777777" w:rsidR="00011CD8" w:rsidRPr="00CC1940" w:rsidRDefault="00011CD8" w:rsidP="00011CD8">
      <w:pPr>
        <w:spacing w:after="0" w:line="240" w:lineRule="auto"/>
        <w:rPr>
          <w:rFonts w:eastAsia="Calibri" w:cs="Times New Roman"/>
          <w:b/>
          <w:sz w:val="28"/>
        </w:rPr>
      </w:pPr>
      <w:r w:rsidRPr="00CC1940">
        <w:rPr>
          <w:rFonts w:eastAsia="Calibri" w:cs="Times New Roman"/>
          <w:b/>
          <w:sz w:val="28"/>
        </w:rPr>
        <w:t xml:space="preserve"> </w:t>
      </w:r>
    </w:p>
    <w:p w14:paraId="7173ADF3" w14:textId="77777777" w:rsidR="00011CD8" w:rsidRPr="00CC1940" w:rsidRDefault="00011CD8" w:rsidP="00011CD8">
      <w:pPr>
        <w:spacing w:after="0" w:line="240" w:lineRule="auto"/>
        <w:rPr>
          <w:rFonts w:eastAsia="Calibri" w:cs="Times New Roman"/>
          <w:b/>
          <w:sz w:val="28"/>
        </w:rPr>
      </w:pPr>
    </w:p>
    <w:p w14:paraId="7DE52A9A" w14:textId="77777777" w:rsidR="00011CD8" w:rsidRPr="00CC1940" w:rsidRDefault="00011CD8" w:rsidP="00011CD8">
      <w:pPr>
        <w:spacing w:after="0" w:line="240" w:lineRule="auto"/>
        <w:rPr>
          <w:rFonts w:eastAsia="Calibri" w:cs="Times New Roman"/>
          <w:b/>
          <w:sz w:val="28"/>
        </w:rPr>
      </w:pPr>
    </w:p>
    <w:p w14:paraId="5BA0425D" w14:textId="77777777" w:rsidR="00011CD8" w:rsidRPr="00CC1940" w:rsidRDefault="00011CD8" w:rsidP="00011CD8">
      <w:pPr>
        <w:spacing w:after="0" w:line="240" w:lineRule="auto"/>
        <w:rPr>
          <w:rFonts w:eastAsia="Calibri" w:cs="Times New Roman"/>
          <w:b/>
          <w:sz w:val="28"/>
        </w:rPr>
      </w:pPr>
    </w:p>
    <w:p w14:paraId="0B192A3D" w14:textId="77777777" w:rsidR="00011CD8" w:rsidRDefault="00011CD8"/>
    <w:p w14:paraId="78067947" w14:textId="77777777" w:rsidR="00011CD8" w:rsidRDefault="00011CD8"/>
    <w:p w14:paraId="2B678477" w14:textId="77777777" w:rsidR="00011CD8" w:rsidRDefault="00011CD8"/>
    <w:p w14:paraId="000679EC" w14:textId="77777777" w:rsidR="00011CD8" w:rsidRPr="00027CBD" w:rsidRDefault="00011CD8" w:rsidP="00011CD8">
      <w:pPr>
        <w:spacing w:after="0" w:line="240" w:lineRule="auto"/>
        <w:jc w:val="center"/>
        <w:rPr>
          <w:rFonts w:cstheme="minorHAnsi"/>
          <w:b/>
          <w:bCs/>
          <w:color w:val="DA5B3E"/>
          <w:sz w:val="24"/>
          <w:szCs w:val="28"/>
        </w:rPr>
      </w:pPr>
      <w:r w:rsidRPr="00027CBD">
        <w:rPr>
          <w:rFonts w:cstheme="minorHAnsi"/>
          <w:b/>
          <w:bCs/>
          <w:color w:val="DA5B3E"/>
          <w:sz w:val="24"/>
          <w:szCs w:val="28"/>
        </w:rPr>
        <w:lastRenderedPageBreak/>
        <w:t>Revisión y Cambios</w:t>
      </w:r>
    </w:p>
    <w:p w14:paraId="138002EB" w14:textId="77777777" w:rsidR="00011CD8" w:rsidRPr="00CC1940" w:rsidRDefault="00011CD8" w:rsidP="00011CD8">
      <w:pPr>
        <w:spacing w:after="0" w:line="240" w:lineRule="auto"/>
        <w:rPr>
          <w:rFonts w:cstheme="minorHAnsi"/>
          <w:b/>
          <w:bCs/>
          <w:sz w:val="28"/>
          <w:szCs w:val="28"/>
        </w:rPr>
      </w:pPr>
    </w:p>
    <w:p w14:paraId="30FC9CFB" w14:textId="77777777" w:rsidR="00011CD8" w:rsidRPr="00027CBD" w:rsidRDefault="00011CD8" w:rsidP="00011CD8">
      <w:pPr>
        <w:spacing w:after="0" w:line="240" w:lineRule="auto"/>
        <w:rPr>
          <w:rFonts w:cstheme="minorHAnsi"/>
          <w:b/>
          <w:bCs/>
          <w:color w:val="DA5B3E"/>
          <w:sz w:val="24"/>
          <w:szCs w:val="28"/>
        </w:rPr>
      </w:pPr>
      <w:r w:rsidRPr="00027CBD">
        <w:rPr>
          <w:rFonts w:cstheme="minorHAnsi"/>
          <w:b/>
          <w:bCs/>
          <w:color w:val="DA5B3E"/>
          <w:sz w:val="24"/>
          <w:szCs w:val="28"/>
        </w:rPr>
        <w:t>Registro de Cambios</w:t>
      </w:r>
    </w:p>
    <w:p w14:paraId="661F25BD" w14:textId="77777777" w:rsidR="00011CD8" w:rsidRPr="00CC1940" w:rsidRDefault="00011CD8" w:rsidP="00011CD8">
      <w:pPr>
        <w:spacing w:after="0" w:line="240" w:lineRule="auto"/>
        <w:rPr>
          <w:rFonts w:cstheme="minorHAnsi"/>
          <w:b/>
          <w:sz w:val="24"/>
          <w:szCs w:val="26"/>
        </w:rPr>
      </w:pPr>
    </w:p>
    <w:tbl>
      <w:tblPr>
        <w:tblW w:w="9044" w:type="dxa"/>
        <w:tblInd w:w="22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141"/>
        <w:gridCol w:w="132"/>
        <w:gridCol w:w="201"/>
        <w:gridCol w:w="2210"/>
        <w:gridCol w:w="115"/>
        <w:gridCol w:w="82"/>
        <w:gridCol w:w="1320"/>
        <w:gridCol w:w="158"/>
        <w:gridCol w:w="62"/>
        <w:gridCol w:w="3304"/>
        <w:gridCol w:w="319"/>
      </w:tblGrid>
      <w:tr w:rsidR="00011CD8" w:rsidRPr="00CC1940" w14:paraId="1DC520DD" w14:textId="77777777" w:rsidTr="00D36D9C">
        <w:tc>
          <w:tcPr>
            <w:tcW w:w="1141" w:type="dxa"/>
            <w:tcBorders>
              <w:top w:val="single" w:sz="12" w:space="0" w:color="999999"/>
              <w:bottom w:val="single" w:sz="12" w:space="0" w:color="999999"/>
            </w:tcBorders>
            <w:shd w:val="clear" w:color="auto" w:fill="DA5C3D"/>
          </w:tcPr>
          <w:p w14:paraId="53F7A22E" w14:textId="77777777" w:rsidR="00011CD8" w:rsidRPr="00027CBD" w:rsidRDefault="00011CD8" w:rsidP="00721312">
            <w:pPr>
              <w:pStyle w:val="TableNormal1"/>
              <w:spacing w:before="0" w:after="0" w:line="240" w:lineRule="auto"/>
              <w:jc w:val="center"/>
              <w:rPr>
                <w:rFonts w:asciiTheme="minorHAnsi" w:hAnsiTheme="minorHAnsi" w:cstheme="minorHAnsi"/>
                <w:b/>
                <w:bCs/>
                <w:color w:val="FFFFFF" w:themeColor="background1"/>
                <w:sz w:val="24"/>
                <w:szCs w:val="24"/>
              </w:rPr>
            </w:pPr>
            <w:r w:rsidRPr="00027CBD">
              <w:rPr>
                <w:rFonts w:asciiTheme="minorHAnsi" w:hAnsiTheme="minorHAnsi" w:cstheme="minorHAnsi"/>
                <w:b/>
                <w:bCs/>
                <w:color w:val="FFFFFF" w:themeColor="background1"/>
                <w:sz w:val="24"/>
                <w:szCs w:val="24"/>
              </w:rPr>
              <w:t>Fecha</w:t>
            </w:r>
          </w:p>
        </w:tc>
        <w:tc>
          <w:tcPr>
            <w:tcW w:w="2658" w:type="dxa"/>
            <w:gridSpan w:val="4"/>
            <w:tcBorders>
              <w:top w:val="single" w:sz="12" w:space="0" w:color="999999"/>
              <w:bottom w:val="single" w:sz="12" w:space="0" w:color="999999"/>
            </w:tcBorders>
            <w:shd w:val="clear" w:color="auto" w:fill="DA5C3D"/>
          </w:tcPr>
          <w:p w14:paraId="5E15B120" w14:textId="77777777" w:rsidR="00011CD8" w:rsidRPr="00027CBD" w:rsidRDefault="00011CD8" w:rsidP="00721312">
            <w:pPr>
              <w:pStyle w:val="TableNormal1"/>
              <w:spacing w:before="0" w:after="0" w:line="240" w:lineRule="auto"/>
              <w:rPr>
                <w:rFonts w:asciiTheme="minorHAnsi" w:hAnsiTheme="minorHAnsi" w:cstheme="minorHAnsi"/>
                <w:b/>
                <w:bCs/>
                <w:color w:val="FFFFFF" w:themeColor="background1"/>
                <w:sz w:val="24"/>
                <w:szCs w:val="24"/>
              </w:rPr>
            </w:pPr>
            <w:r w:rsidRPr="00027CBD">
              <w:rPr>
                <w:rFonts w:asciiTheme="minorHAnsi" w:hAnsiTheme="minorHAnsi" w:cstheme="minorHAnsi"/>
                <w:b/>
                <w:bCs/>
                <w:color w:val="FFFFFF" w:themeColor="background1"/>
                <w:sz w:val="24"/>
                <w:szCs w:val="24"/>
              </w:rPr>
              <w:t xml:space="preserve">  Autor</w:t>
            </w:r>
          </w:p>
        </w:tc>
        <w:tc>
          <w:tcPr>
            <w:tcW w:w="1560" w:type="dxa"/>
            <w:gridSpan w:val="3"/>
            <w:tcBorders>
              <w:top w:val="single" w:sz="12" w:space="0" w:color="999999"/>
              <w:bottom w:val="single" w:sz="12" w:space="0" w:color="999999"/>
            </w:tcBorders>
            <w:shd w:val="clear" w:color="auto" w:fill="DA5C3D"/>
          </w:tcPr>
          <w:p w14:paraId="0139007B" w14:textId="77777777" w:rsidR="00011CD8" w:rsidRPr="00027CBD" w:rsidRDefault="00011CD8" w:rsidP="00721312">
            <w:pPr>
              <w:pStyle w:val="TableNormal1"/>
              <w:spacing w:before="0" w:after="0" w:line="240" w:lineRule="auto"/>
              <w:rPr>
                <w:rFonts w:asciiTheme="minorHAnsi" w:hAnsiTheme="minorHAnsi" w:cstheme="minorHAnsi"/>
                <w:b/>
                <w:bCs/>
                <w:color w:val="FFFFFF" w:themeColor="background1"/>
                <w:sz w:val="24"/>
                <w:szCs w:val="24"/>
              </w:rPr>
            </w:pPr>
            <w:r w:rsidRPr="00027CBD">
              <w:rPr>
                <w:rFonts w:asciiTheme="minorHAnsi" w:hAnsiTheme="minorHAnsi" w:cstheme="minorHAnsi"/>
                <w:b/>
                <w:bCs/>
                <w:color w:val="FFFFFF" w:themeColor="background1"/>
                <w:sz w:val="24"/>
                <w:szCs w:val="24"/>
              </w:rPr>
              <w:t>Versión</w:t>
            </w:r>
          </w:p>
        </w:tc>
        <w:tc>
          <w:tcPr>
            <w:tcW w:w="3685" w:type="dxa"/>
            <w:gridSpan w:val="3"/>
            <w:tcBorders>
              <w:top w:val="single" w:sz="12" w:space="0" w:color="999999"/>
              <w:bottom w:val="single" w:sz="12" w:space="0" w:color="999999"/>
            </w:tcBorders>
            <w:shd w:val="clear" w:color="auto" w:fill="DA5C3D"/>
          </w:tcPr>
          <w:p w14:paraId="02D418B9" w14:textId="77777777" w:rsidR="00011CD8" w:rsidRPr="00027CBD" w:rsidRDefault="00011CD8" w:rsidP="00721312">
            <w:pPr>
              <w:pStyle w:val="TableNormal1"/>
              <w:spacing w:before="0" w:after="0" w:line="240" w:lineRule="auto"/>
              <w:rPr>
                <w:rFonts w:asciiTheme="minorHAnsi" w:hAnsiTheme="minorHAnsi" w:cstheme="minorHAnsi"/>
                <w:b/>
                <w:bCs/>
                <w:color w:val="FFFFFF" w:themeColor="background1"/>
                <w:sz w:val="24"/>
                <w:szCs w:val="24"/>
              </w:rPr>
            </w:pPr>
            <w:r w:rsidRPr="00027CBD">
              <w:rPr>
                <w:rFonts w:asciiTheme="minorHAnsi" w:hAnsiTheme="minorHAnsi" w:cstheme="minorHAnsi"/>
                <w:b/>
                <w:bCs/>
                <w:color w:val="FFFFFF" w:themeColor="background1"/>
                <w:sz w:val="24"/>
                <w:szCs w:val="24"/>
              </w:rPr>
              <w:t>Observaciones</w:t>
            </w:r>
          </w:p>
        </w:tc>
      </w:tr>
      <w:tr w:rsidR="00011CD8" w:rsidRPr="00CC1940" w14:paraId="2A4F0FB8" w14:textId="77777777" w:rsidTr="00D36D9C">
        <w:tc>
          <w:tcPr>
            <w:tcW w:w="1273" w:type="dxa"/>
            <w:gridSpan w:val="2"/>
            <w:tcBorders>
              <w:top w:val="single" w:sz="8" w:space="0" w:color="999999"/>
              <w:bottom w:val="single" w:sz="8" w:space="0" w:color="999999"/>
            </w:tcBorders>
          </w:tcPr>
          <w:p w14:paraId="2E8A9158" w14:textId="7AE5FDB6" w:rsidR="00011CD8" w:rsidRPr="001E1C15" w:rsidRDefault="00F27869" w:rsidP="00A609D5">
            <w:pPr>
              <w:pStyle w:val="TableNormal1"/>
              <w:spacing w:before="0" w:after="0" w:line="240" w:lineRule="auto"/>
              <w:rPr>
                <w:rFonts w:asciiTheme="minorHAnsi" w:hAnsiTheme="minorHAnsi" w:cstheme="minorHAnsi"/>
                <w:sz w:val="20"/>
                <w:szCs w:val="20"/>
              </w:rPr>
            </w:pPr>
            <w:r>
              <w:rPr>
                <w:rFonts w:asciiTheme="minorHAnsi" w:hAnsiTheme="minorHAnsi" w:cstheme="minorHAnsi"/>
                <w:sz w:val="20"/>
                <w:szCs w:val="20"/>
              </w:rPr>
              <w:t>20</w:t>
            </w:r>
            <w:r w:rsidR="00011CD8" w:rsidRPr="001E1C15">
              <w:rPr>
                <w:rFonts w:asciiTheme="minorHAnsi" w:hAnsiTheme="minorHAnsi" w:cstheme="minorHAnsi"/>
                <w:sz w:val="20"/>
                <w:szCs w:val="20"/>
              </w:rPr>
              <w:t>/</w:t>
            </w:r>
            <w:r>
              <w:rPr>
                <w:rFonts w:asciiTheme="minorHAnsi" w:hAnsiTheme="minorHAnsi" w:cstheme="minorHAnsi"/>
                <w:sz w:val="20"/>
                <w:szCs w:val="20"/>
              </w:rPr>
              <w:t>12</w:t>
            </w:r>
            <w:r w:rsidR="00EF03E0">
              <w:rPr>
                <w:rFonts w:asciiTheme="minorHAnsi" w:hAnsiTheme="minorHAnsi" w:cstheme="minorHAnsi"/>
                <w:sz w:val="20"/>
                <w:szCs w:val="20"/>
              </w:rPr>
              <w:t>/2017</w:t>
            </w:r>
          </w:p>
        </w:tc>
        <w:tc>
          <w:tcPr>
            <w:tcW w:w="2608" w:type="dxa"/>
            <w:gridSpan w:val="4"/>
            <w:tcBorders>
              <w:top w:val="single" w:sz="8" w:space="0" w:color="999999"/>
              <w:bottom w:val="single" w:sz="8" w:space="0" w:color="999999"/>
            </w:tcBorders>
          </w:tcPr>
          <w:p w14:paraId="14F69A00" w14:textId="727F7249" w:rsidR="00011CD8" w:rsidRPr="001E1C15" w:rsidRDefault="00EF03E0" w:rsidP="00721312">
            <w:pPr>
              <w:pStyle w:val="TableNormal1"/>
              <w:spacing w:before="0" w:after="0" w:line="240" w:lineRule="auto"/>
              <w:rPr>
                <w:rFonts w:asciiTheme="minorHAnsi" w:hAnsiTheme="minorHAnsi" w:cstheme="minorHAnsi"/>
                <w:sz w:val="20"/>
                <w:szCs w:val="20"/>
              </w:rPr>
            </w:pPr>
            <w:r>
              <w:rPr>
                <w:rFonts w:asciiTheme="minorHAnsi" w:hAnsiTheme="minorHAnsi" w:cstheme="minorHAnsi"/>
                <w:sz w:val="20"/>
                <w:szCs w:val="20"/>
              </w:rPr>
              <w:t>Alexis Paredes Prado</w:t>
            </w:r>
          </w:p>
        </w:tc>
        <w:tc>
          <w:tcPr>
            <w:tcW w:w="1540" w:type="dxa"/>
            <w:gridSpan w:val="3"/>
            <w:tcBorders>
              <w:top w:val="single" w:sz="8" w:space="0" w:color="999999"/>
              <w:bottom w:val="single" w:sz="8" w:space="0" w:color="999999"/>
            </w:tcBorders>
          </w:tcPr>
          <w:p w14:paraId="537EB699" w14:textId="77777777" w:rsidR="00011CD8" w:rsidRPr="001E1C15" w:rsidRDefault="00011CD8" w:rsidP="00721312">
            <w:pPr>
              <w:pStyle w:val="TableNormal1"/>
              <w:spacing w:before="0" w:after="0" w:line="240" w:lineRule="auto"/>
              <w:rPr>
                <w:rFonts w:asciiTheme="minorHAnsi" w:hAnsiTheme="minorHAnsi" w:cstheme="minorHAnsi"/>
                <w:sz w:val="20"/>
                <w:szCs w:val="20"/>
              </w:rPr>
            </w:pPr>
            <w:r w:rsidRPr="001E1C15">
              <w:rPr>
                <w:rFonts w:asciiTheme="minorHAnsi" w:hAnsiTheme="minorHAnsi" w:cstheme="minorHAnsi"/>
                <w:sz w:val="20"/>
                <w:szCs w:val="20"/>
              </w:rPr>
              <w:t>1.0</w:t>
            </w:r>
          </w:p>
        </w:tc>
        <w:tc>
          <w:tcPr>
            <w:tcW w:w="3623" w:type="dxa"/>
            <w:gridSpan w:val="2"/>
            <w:tcBorders>
              <w:top w:val="single" w:sz="8" w:space="0" w:color="999999"/>
              <w:bottom w:val="single" w:sz="8" w:space="0" w:color="999999"/>
            </w:tcBorders>
          </w:tcPr>
          <w:p w14:paraId="3F2FDD71" w14:textId="77777777" w:rsidR="00011CD8" w:rsidRPr="001E1C15" w:rsidRDefault="00011CD8" w:rsidP="00721312">
            <w:pPr>
              <w:pStyle w:val="TableNormal1"/>
              <w:spacing w:before="0" w:after="0" w:line="240" w:lineRule="auto"/>
              <w:rPr>
                <w:rFonts w:asciiTheme="minorHAnsi" w:hAnsiTheme="minorHAnsi" w:cstheme="minorHAnsi"/>
                <w:sz w:val="20"/>
                <w:szCs w:val="20"/>
              </w:rPr>
            </w:pPr>
          </w:p>
        </w:tc>
      </w:tr>
      <w:tr w:rsidR="00D36D9C" w:rsidRPr="00D36D9C" w14:paraId="113D6D45" w14:textId="77777777" w:rsidTr="00D36D9C">
        <w:trPr>
          <w:gridAfter w:val="1"/>
          <w:wAfter w:w="319" w:type="dxa"/>
        </w:trPr>
        <w:tc>
          <w:tcPr>
            <w:tcW w:w="1474" w:type="dxa"/>
            <w:gridSpan w:val="3"/>
            <w:tcBorders>
              <w:top w:val="single" w:sz="8" w:space="0" w:color="999999"/>
              <w:bottom w:val="single" w:sz="8" w:space="0" w:color="999999"/>
            </w:tcBorders>
          </w:tcPr>
          <w:p w14:paraId="51CD062D" w14:textId="24916EFA" w:rsidR="00D36D9C" w:rsidRPr="00D36D9C" w:rsidRDefault="00D36D9C" w:rsidP="00E221F8">
            <w:pPr>
              <w:pStyle w:val="TableNormal1"/>
              <w:spacing w:before="0" w:after="0" w:line="240" w:lineRule="auto"/>
              <w:rPr>
                <w:rFonts w:asciiTheme="minorHAnsi" w:hAnsiTheme="minorHAnsi" w:cstheme="minorHAnsi"/>
                <w:sz w:val="20"/>
                <w:szCs w:val="20"/>
              </w:rPr>
            </w:pPr>
          </w:p>
        </w:tc>
        <w:tc>
          <w:tcPr>
            <w:tcW w:w="2210" w:type="dxa"/>
            <w:tcBorders>
              <w:top w:val="single" w:sz="8" w:space="0" w:color="999999"/>
              <w:bottom w:val="single" w:sz="8" w:space="0" w:color="999999"/>
            </w:tcBorders>
          </w:tcPr>
          <w:p w14:paraId="4172CD15" w14:textId="425DD3C1" w:rsidR="00D36D9C" w:rsidRPr="00D36D9C" w:rsidRDefault="00D36D9C" w:rsidP="00E221F8">
            <w:pPr>
              <w:pStyle w:val="TableNormal1"/>
              <w:spacing w:before="0" w:after="0" w:line="240" w:lineRule="auto"/>
              <w:rPr>
                <w:rFonts w:asciiTheme="minorHAnsi" w:hAnsiTheme="minorHAnsi" w:cstheme="minorHAnsi"/>
                <w:sz w:val="20"/>
                <w:szCs w:val="20"/>
              </w:rPr>
            </w:pPr>
          </w:p>
        </w:tc>
        <w:tc>
          <w:tcPr>
            <w:tcW w:w="1517" w:type="dxa"/>
            <w:gridSpan w:val="3"/>
            <w:tcBorders>
              <w:top w:val="single" w:sz="8" w:space="0" w:color="999999"/>
              <w:bottom w:val="single" w:sz="8" w:space="0" w:color="999999"/>
            </w:tcBorders>
          </w:tcPr>
          <w:p w14:paraId="6C326536" w14:textId="3B302DE7" w:rsidR="00D36D9C" w:rsidRPr="00D36D9C" w:rsidRDefault="00D36D9C" w:rsidP="00E221F8">
            <w:pPr>
              <w:pStyle w:val="TableNormal1"/>
              <w:spacing w:before="0" w:after="0" w:line="240" w:lineRule="auto"/>
              <w:rPr>
                <w:rFonts w:asciiTheme="minorHAnsi" w:hAnsiTheme="minorHAnsi" w:cstheme="minorHAnsi"/>
                <w:sz w:val="20"/>
                <w:szCs w:val="20"/>
              </w:rPr>
            </w:pPr>
          </w:p>
        </w:tc>
        <w:tc>
          <w:tcPr>
            <w:tcW w:w="3524" w:type="dxa"/>
            <w:gridSpan w:val="3"/>
            <w:tcBorders>
              <w:top w:val="single" w:sz="8" w:space="0" w:color="999999"/>
              <w:bottom w:val="single" w:sz="8" w:space="0" w:color="999999"/>
            </w:tcBorders>
          </w:tcPr>
          <w:p w14:paraId="6461A680" w14:textId="77777777" w:rsidR="00D36D9C" w:rsidRPr="00D36D9C" w:rsidRDefault="00D36D9C" w:rsidP="00E221F8">
            <w:pPr>
              <w:pStyle w:val="TableNormal1"/>
              <w:spacing w:before="0" w:after="0" w:line="240" w:lineRule="auto"/>
              <w:rPr>
                <w:rFonts w:asciiTheme="minorHAnsi" w:hAnsiTheme="minorHAnsi" w:cstheme="minorHAnsi"/>
                <w:sz w:val="20"/>
                <w:szCs w:val="20"/>
              </w:rPr>
            </w:pPr>
          </w:p>
        </w:tc>
      </w:tr>
      <w:tr w:rsidR="001426FF" w:rsidRPr="00CC1940" w14:paraId="731560CB" w14:textId="77777777" w:rsidTr="00D36D9C">
        <w:tc>
          <w:tcPr>
            <w:tcW w:w="1273" w:type="dxa"/>
            <w:gridSpan w:val="2"/>
            <w:tcBorders>
              <w:top w:val="single" w:sz="8" w:space="0" w:color="999999"/>
              <w:bottom w:val="single" w:sz="8" w:space="0" w:color="999999"/>
            </w:tcBorders>
          </w:tcPr>
          <w:p w14:paraId="361ACD40" w14:textId="344FAD75" w:rsidR="001426FF" w:rsidRPr="001E1C15" w:rsidRDefault="001426FF" w:rsidP="001426FF">
            <w:pPr>
              <w:pStyle w:val="TableNormal1"/>
              <w:spacing w:before="0" w:after="0" w:line="240" w:lineRule="auto"/>
              <w:rPr>
                <w:rFonts w:asciiTheme="minorHAnsi" w:hAnsiTheme="minorHAnsi" w:cstheme="minorHAnsi"/>
                <w:sz w:val="20"/>
                <w:szCs w:val="20"/>
              </w:rPr>
            </w:pPr>
          </w:p>
        </w:tc>
        <w:tc>
          <w:tcPr>
            <w:tcW w:w="2608" w:type="dxa"/>
            <w:gridSpan w:val="4"/>
            <w:tcBorders>
              <w:top w:val="single" w:sz="8" w:space="0" w:color="999999"/>
              <w:bottom w:val="single" w:sz="8" w:space="0" w:color="999999"/>
            </w:tcBorders>
          </w:tcPr>
          <w:p w14:paraId="3D40EE10" w14:textId="5BED2921" w:rsidR="001426FF" w:rsidRPr="001E1C15" w:rsidRDefault="001426FF" w:rsidP="00721312">
            <w:pPr>
              <w:pStyle w:val="TableNormal1"/>
              <w:spacing w:before="0" w:after="0" w:line="240" w:lineRule="auto"/>
              <w:rPr>
                <w:rFonts w:asciiTheme="minorHAnsi" w:hAnsiTheme="minorHAnsi" w:cstheme="minorHAnsi"/>
                <w:sz w:val="20"/>
                <w:szCs w:val="20"/>
              </w:rPr>
            </w:pPr>
          </w:p>
        </w:tc>
        <w:tc>
          <w:tcPr>
            <w:tcW w:w="1540" w:type="dxa"/>
            <w:gridSpan w:val="3"/>
            <w:tcBorders>
              <w:top w:val="single" w:sz="8" w:space="0" w:color="999999"/>
              <w:bottom w:val="single" w:sz="8" w:space="0" w:color="999999"/>
            </w:tcBorders>
          </w:tcPr>
          <w:p w14:paraId="7EF99F2B" w14:textId="33A4FF91" w:rsidR="001426FF" w:rsidRPr="001E1C15" w:rsidRDefault="001426FF" w:rsidP="00721312">
            <w:pPr>
              <w:pStyle w:val="TableNormal1"/>
              <w:spacing w:before="0" w:after="0" w:line="240" w:lineRule="auto"/>
              <w:rPr>
                <w:rFonts w:asciiTheme="minorHAnsi" w:hAnsiTheme="minorHAnsi" w:cstheme="minorHAnsi"/>
                <w:sz w:val="20"/>
                <w:szCs w:val="20"/>
              </w:rPr>
            </w:pPr>
          </w:p>
        </w:tc>
        <w:tc>
          <w:tcPr>
            <w:tcW w:w="3623" w:type="dxa"/>
            <w:gridSpan w:val="2"/>
            <w:tcBorders>
              <w:top w:val="single" w:sz="8" w:space="0" w:color="999999"/>
              <w:bottom w:val="single" w:sz="8" w:space="0" w:color="999999"/>
            </w:tcBorders>
          </w:tcPr>
          <w:p w14:paraId="495C4023" w14:textId="77777777" w:rsidR="001426FF" w:rsidRPr="001E1C15" w:rsidRDefault="001426FF" w:rsidP="00721312">
            <w:pPr>
              <w:pStyle w:val="TableNormal1"/>
              <w:spacing w:before="0" w:after="0" w:line="240" w:lineRule="auto"/>
              <w:rPr>
                <w:rFonts w:asciiTheme="minorHAnsi" w:hAnsiTheme="minorHAnsi" w:cstheme="minorHAnsi"/>
                <w:sz w:val="20"/>
                <w:szCs w:val="20"/>
              </w:rPr>
            </w:pPr>
          </w:p>
        </w:tc>
      </w:tr>
      <w:tr w:rsidR="001426FF" w:rsidRPr="00CC1940" w14:paraId="6F9BF82C" w14:textId="77777777" w:rsidTr="00D36D9C">
        <w:tc>
          <w:tcPr>
            <w:tcW w:w="1141" w:type="dxa"/>
            <w:tcBorders>
              <w:top w:val="single" w:sz="8" w:space="0" w:color="999999"/>
              <w:bottom w:val="single" w:sz="8" w:space="0" w:color="999999"/>
            </w:tcBorders>
          </w:tcPr>
          <w:p w14:paraId="162F4309" w14:textId="77777777" w:rsidR="001426FF" w:rsidRPr="001E1C15" w:rsidRDefault="001426FF" w:rsidP="00721312">
            <w:pPr>
              <w:pStyle w:val="TableNormal1"/>
              <w:spacing w:before="0" w:after="0" w:line="240" w:lineRule="auto"/>
              <w:rPr>
                <w:rFonts w:asciiTheme="minorHAnsi" w:hAnsiTheme="minorHAnsi" w:cstheme="minorHAnsi"/>
                <w:sz w:val="20"/>
                <w:szCs w:val="20"/>
              </w:rPr>
            </w:pPr>
          </w:p>
        </w:tc>
        <w:tc>
          <w:tcPr>
            <w:tcW w:w="2658" w:type="dxa"/>
            <w:gridSpan w:val="4"/>
            <w:tcBorders>
              <w:top w:val="single" w:sz="8" w:space="0" w:color="999999"/>
              <w:bottom w:val="single" w:sz="8" w:space="0" w:color="999999"/>
            </w:tcBorders>
          </w:tcPr>
          <w:p w14:paraId="2E2B6A57" w14:textId="77777777" w:rsidR="001426FF" w:rsidRPr="001E1C15" w:rsidRDefault="001426FF" w:rsidP="00721312">
            <w:pPr>
              <w:pStyle w:val="TableNormal1"/>
              <w:spacing w:before="0" w:after="0" w:line="240" w:lineRule="auto"/>
              <w:rPr>
                <w:rFonts w:asciiTheme="minorHAnsi" w:hAnsiTheme="minorHAnsi" w:cstheme="minorHAnsi"/>
                <w:sz w:val="20"/>
                <w:szCs w:val="20"/>
              </w:rPr>
            </w:pPr>
          </w:p>
        </w:tc>
        <w:tc>
          <w:tcPr>
            <w:tcW w:w="1560" w:type="dxa"/>
            <w:gridSpan w:val="3"/>
            <w:tcBorders>
              <w:top w:val="single" w:sz="8" w:space="0" w:color="999999"/>
              <w:bottom w:val="single" w:sz="8" w:space="0" w:color="999999"/>
            </w:tcBorders>
          </w:tcPr>
          <w:p w14:paraId="529B5CAD" w14:textId="77777777" w:rsidR="001426FF" w:rsidRPr="001E1C15" w:rsidRDefault="001426FF" w:rsidP="00721312">
            <w:pPr>
              <w:pStyle w:val="TableNormal1"/>
              <w:spacing w:before="0" w:after="0" w:line="240" w:lineRule="auto"/>
              <w:rPr>
                <w:rFonts w:asciiTheme="minorHAnsi" w:hAnsiTheme="minorHAnsi" w:cstheme="minorHAnsi"/>
                <w:sz w:val="20"/>
                <w:szCs w:val="20"/>
              </w:rPr>
            </w:pPr>
          </w:p>
        </w:tc>
        <w:tc>
          <w:tcPr>
            <w:tcW w:w="3685" w:type="dxa"/>
            <w:gridSpan w:val="3"/>
            <w:tcBorders>
              <w:top w:val="single" w:sz="8" w:space="0" w:color="999999"/>
              <w:bottom w:val="single" w:sz="8" w:space="0" w:color="999999"/>
            </w:tcBorders>
          </w:tcPr>
          <w:p w14:paraId="2D3F4738" w14:textId="77777777" w:rsidR="001426FF" w:rsidRPr="001E1C15" w:rsidRDefault="001426FF" w:rsidP="00721312">
            <w:pPr>
              <w:pStyle w:val="TableNormal1"/>
              <w:spacing w:before="0" w:after="0" w:line="240" w:lineRule="auto"/>
              <w:rPr>
                <w:rFonts w:asciiTheme="minorHAnsi" w:hAnsiTheme="minorHAnsi" w:cstheme="minorHAnsi"/>
                <w:sz w:val="20"/>
                <w:szCs w:val="20"/>
              </w:rPr>
            </w:pPr>
          </w:p>
        </w:tc>
      </w:tr>
    </w:tbl>
    <w:p w14:paraId="762B9224" w14:textId="77777777" w:rsidR="00011CD8" w:rsidRPr="00CC1940" w:rsidRDefault="00011CD8" w:rsidP="00011CD8">
      <w:pPr>
        <w:spacing w:after="0" w:line="240" w:lineRule="auto"/>
        <w:rPr>
          <w:rFonts w:cstheme="minorHAnsi"/>
          <w:b/>
          <w:sz w:val="24"/>
          <w:szCs w:val="24"/>
        </w:rPr>
      </w:pPr>
    </w:p>
    <w:p w14:paraId="00925CA1" w14:textId="77777777" w:rsidR="00011CD8" w:rsidRPr="00027CBD" w:rsidRDefault="00011CD8" w:rsidP="00011CD8">
      <w:pPr>
        <w:spacing w:after="0" w:line="240" w:lineRule="auto"/>
        <w:rPr>
          <w:rFonts w:cstheme="minorHAnsi"/>
          <w:b/>
          <w:color w:val="DA5B3E"/>
          <w:sz w:val="24"/>
          <w:szCs w:val="24"/>
        </w:rPr>
      </w:pPr>
      <w:r w:rsidRPr="00027CBD">
        <w:rPr>
          <w:rFonts w:cstheme="minorHAnsi"/>
          <w:b/>
          <w:color w:val="DA5B3E"/>
          <w:sz w:val="24"/>
          <w:szCs w:val="24"/>
        </w:rPr>
        <w:t>Revisores</w:t>
      </w:r>
    </w:p>
    <w:p w14:paraId="09F82F09" w14:textId="77777777" w:rsidR="00011CD8" w:rsidRPr="00CC1940" w:rsidRDefault="00011CD8" w:rsidP="00011CD8">
      <w:pPr>
        <w:spacing w:after="0" w:line="240" w:lineRule="auto"/>
        <w:rPr>
          <w:rFonts w:cstheme="minorHAnsi"/>
          <w:b/>
          <w:sz w:val="24"/>
          <w:szCs w:val="24"/>
        </w:rPr>
      </w:pPr>
    </w:p>
    <w:tbl>
      <w:tblPr>
        <w:tblW w:w="0" w:type="auto"/>
        <w:tblInd w:w="22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101"/>
        <w:gridCol w:w="373"/>
        <w:gridCol w:w="2210"/>
        <w:gridCol w:w="1517"/>
        <w:gridCol w:w="3524"/>
      </w:tblGrid>
      <w:tr w:rsidR="00011CD8" w:rsidRPr="00027CBD" w14:paraId="680596FA" w14:textId="77777777" w:rsidTr="00D36D9C">
        <w:tc>
          <w:tcPr>
            <w:tcW w:w="1101" w:type="dxa"/>
            <w:tcBorders>
              <w:top w:val="single" w:sz="12" w:space="0" w:color="999999"/>
              <w:bottom w:val="single" w:sz="12" w:space="0" w:color="999999"/>
            </w:tcBorders>
            <w:shd w:val="clear" w:color="auto" w:fill="DA5C3D"/>
          </w:tcPr>
          <w:p w14:paraId="113115A2" w14:textId="77777777" w:rsidR="00011CD8" w:rsidRPr="00027CBD" w:rsidRDefault="00011CD8" w:rsidP="00721312">
            <w:pPr>
              <w:pStyle w:val="TableNormal1"/>
              <w:spacing w:before="0" w:after="0" w:line="240" w:lineRule="auto"/>
              <w:rPr>
                <w:rFonts w:asciiTheme="minorHAnsi" w:hAnsiTheme="minorHAnsi" w:cstheme="minorHAnsi"/>
                <w:b/>
                <w:bCs/>
                <w:color w:val="FFFFFF" w:themeColor="background1"/>
                <w:sz w:val="24"/>
                <w:szCs w:val="24"/>
              </w:rPr>
            </w:pPr>
            <w:r w:rsidRPr="00027CBD">
              <w:rPr>
                <w:rFonts w:asciiTheme="minorHAnsi" w:hAnsiTheme="minorHAnsi" w:cstheme="minorHAnsi"/>
                <w:b/>
                <w:bCs/>
                <w:color w:val="FFFFFF" w:themeColor="background1"/>
                <w:sz w:val="24"/>
                <w:szCs w:val="24"/>
              </w:rPr>
              <w:t>Fecha</w:t>
            </w:r>
          </w:p>
        </w:tc>
        <w:tc>
          <w:tcPr>
            <w:tcW w:w="2583" w:type="dxa"/>
            <w:gridSpan w:val="2"/>
            <w:tcBorders>
              <w:top w:val="single" w:sz="12" w:space="0" w:color="999999"/>
              <w:bottom w:val="single" w:sz="12" w:space="0" w:color="999999"/>
            </w:tcBorders>
            <w:shd w:val="clear" w:color="auto" w:fill="DA5C3D"/>
          </w:tcPr>
          <w:p w14:paraId="2317B105" w14:textId="77777777" w:rsidR="00011CD8" w:rsidRPr="00027CBD" w:rsidRDefault="00011CD8" w:rsidP="00721312">
            <w:pPr>
              <w:pStyle w:val="TableNormal1"/>
              <w:spacing w:before="0" w:after="0" w:line="240" w:lineRule="auto"/>
              <w:rPr>
                <w:rFonts w:asciiTheme="minorHAnsi" w:hAnsiTheme="minorHAnsi" w:cstheme="minorHAnsi"/>
                <w:b/>
                <w:bCs/>
                <w:color w:val="FFFFFF" w:themeColor="background1"/>
                <w:sz w:val="24"/>
                <w:szCs w:val="24"/>
              </w:rPr>
            </w:pPr>
            <w:r w:rsidRPr="00027CBD">
              <w:rPr>
                <w:rFonts w:asciiTheme="minorHAnsi" w:hAnsiTheme="minorHAnsi" w:cstheme="minorHAnsi"/>
                <w:b/>
                <w:bCs/>
                <w:color w:val="FFFFFF" w:themeColor="background1"/>
                <w:sz w:val="24"/>
                <w:szCs w:val="24"/>
              </w:rPr>
              <w:t xml:space="preserve">     Revisor</w:t>
            </w:r>
          </w:p>
        </w:tc>
        <w:tc>
          <w:tcPr>
            <w:tcW w:w="1517" w:type="dxa"/>
            <w:tcBorders>
              <w:top w:val="single" w:sz="12" w:space="0" w:color="999999"/>
              <w:bottom w:val="single" w:sz="12" w:space="0" w:color="999999"/>
            </w:tcBorders>
            <w:shd w:val="clear" w:color="auto" w:fill="DA5C3D"/>
          </w:tcPr>
          <w:p w14:paraId="5EEEE1BF" w14:textId="77777777" w:rsidR="00011CD8" w:rsidRPr="00027CBD" w:rsidRDefault="00011CD8" w:rsidP="00721312">
            <w:pPr>
              <w:pStyle w:val="TableNormal1"/>
              <w:spacing w:before="0" w:after="0" w:line="240" w:lineRule="auto"/>
              <w:rPr>
                <w:rFonts w:asciiTheme="minorHAnsi" w:hAnsiTheme="minorHAnsi" w:cstheme="minorHAnsi"/>
                <w:b/>
                <w:bCs/>
                <w:color w:val="FFFFFF" w:themeColor="background1"/>
                <w:sz w:val="24"/>
                <w:szCs w:val="24"/>
              </w:rPr>
            </w:pPr>
            <w:r w:rsidRPr="00027CBD">
              <w:rPr>
                <w:rFonts w:asciiTheme="minorHAnsi" w:hAnsiTheme="minorHAnsi" w:cstheme="minorHAnsi"/>
                <w:b/>
                <w:bCs/>
                <w:color w:val="FFFFFF" w:themeColor="background1"/>
                <w:sz w:val="24"/>
                <w:szCs w:val="24"/>
              </w:rPr>
              <w:t>Versión</w:t>
            </w:r>
          </w:p>
        </w:tc>
        <w:tc>
          <w:tcPr>
            <w:tcW w:w="3524" w:type="dxa"/>
            <w:tcBorders>
              <w:top w:val="single" w:sz="12" w:space="0" w:color="999999"/>
              <w:bottom w:val="single" w:sz="12" w:space="0" w:color="999999"/>
            </w:tcBorders>
            <w:shd w:val="clear" w:color="auto" w:fill="DA5C3D"/>
          </w:tcPr>
          <w:p w14:paraId="0D57452D" w14:textId="77777777" w:rsidR="00011CD8" w:rsidRPr="00027CBD" w:rsidRDefault="00011CD8" w:rsidP="00721312">
            <w:pPr>
              <w:pStyle w:val="TableNormal1"/>
              <w:spacing w:before="0" w:after="0" w:line="240" w:lineRule="auto"/>
              <w:rPr>
                <w:rFonts w:asciiTheme="minorHAnsi" w:hAnsiTheme="minorHAnsi" w:cstheme="minorHAnsi"/>
                <w:b/>
                <w:bCs/>
                <w:color w:val="FFFFFF" w:themeColor="background1"/>
                <w:sz w:val="24"/>
                <w:szCs w:val="24"/>
              </w:rPr>
            </w:pPr>
            <w:r w:rsidRPr="00027CBD">
              <w:rPr>
                <w:rFonts w:asciiTheme="minorHAnsi" w:hAnsiTheme="minorHAnsi" w:cstheme="minorHAnsi"/>
                <w:b/>
                <w:bCs/>
                <w:color w:val="FFFFFF" w:themeColor="background1"/>
                <w:sz w:val="24"/>
                <w:szCs w:val="24"/>
              </w:rPr>
              <w:t>Observaciones</w:t>
            </w:r>
          </w:p>
        </w:tc>
      </w:tr>
      <w:tr w:rsidR="00011CD8" w:rsidRPr="00CC1940" w14:paraId="4867542D" w14:textId="77777777" w:rsidTr="00D36D9C">
        <w:tc>
          <w:tcPr>
            <w:tcW w:w="1474" w:type="dxa"/>
            <w:gridSpan w:val="2"/>
            <w:tcBorders>
              <w:top w:val="single" w:sz="8" w:space="0" w:color="999999"/>
              <w:bottom w:val="single" w:sz="8" w:space="0" w:color="999999"/>
            </w:tcBorders>
          </w:tcPr>
          <w:p w14:paraId="397DE789" w14:textId="6C81303E" w:rsidR="00011CD8" w:rsidRPr="00D71C57" w:rsidRDefault="00F27869" w:rsidP="00F27869">
            <w:pPr>
              <w:pStyle w:val="TableNormal1"/>
              <w:spacing w:before="0" w:after="0" w:line="240" w:lineRule="auto"/>
              <w:rPr>
                <w:rFonts w:asciiTheme="minorHAnsi" w:hAnsiTheme="minorHAnsi" w:cstheme="minorHAnsi"/>
                <w:sz w:val="20"/>
                <w:szCs w:val="20"/>
              </w:rPr>
            </w:pPr>
            <w:r>
              <w:rPr>
                <w:rFonts w:asciiTheme="minorHAnsi" w:hAnsiTheme="minorHAnsi" w:cstheme="minorHAnsi"/>
                <w:sz w:val="20"/>
                <w:szCs w:val="20"/>
              </w:rPr>
              <w:t>20</w:t>
            </w:r>
            <w:r w:rsidR="003D3881">
              <w:rPr>
                <w:rFonts w:asciiTheme="minorHAnsi" w:hAnsiTheme="minorHAnsi" w:cstheme="minorHAnsi"/>
                <w:sz w:val="20"/>
                <w:szCs w:val="20"/>
              </w:rPr>
              <w:t>/</w:t>
            </w:r>
            <w:r>
              <w:rPr>
                <w:rFonts w:asciiTheme="minorHAnsi" w:hAnsiTheme="minorHAnsi" w:cstheme="minorHAnsi"/>
                <w:sz w:val="20"/>
                <w:szCs w:val="20"/>
              </w:rPr>
              <w:t>12</w:t>
            </w:r>
            <w:r w:rsidR="003D3881">
              <w:rPr>
                <w:rFonts w:asciiTheme="minorHAnsi" w:hAnsiTheme="minorHAnsi" w:cstheme="minorHAnsi"/>
                <w:sz w:val="20"/>
                <w:szCs w:val="20"/>
              </w:rPr>
              <w:t>/201</w:t>
            </w:r>
            <w:r w:rsidR="00EF03E0">
              <w:rPr>
                <w:rFonts w:asciiTheme="minorHAnsi" w:hAnsiTheme="minorHAnsi" w:cstheme="minorHAnsi"/>
                <w:sz w:val="20"/>
                <w:szCs w:val="20"/>
              </w:rPr>
              <w:t>7</w:t>
            </w:r>
          </w:p>
        </w:tc>
        <w:tc>
          <w:tcPr>
            <w:tcW w:w="2210" w:type="dxa"/>
            <w:tcBorders>
              <w:top w:val="single" w:sz="8" w:space="0" w:color="999999"/>
              <w:bottom w:val="single" w:sz="8" w:space="0" w:color="999999"/>
            </w:tcBorders>
          </w:tcPr>
          <w:p w14:paraId="2E285022" w14:textId="3833369E" w:rsidR="00011CD8" w:rsidRPr="00D71C57" w:rsidRDefault="00EF03E0" w:rsidP="00721312">
            <w:pPr>
              <w:pStyle w:val="TableNormal1"/>
              <w:spacing w:before="0" w:after="0" w:line="240" w:lineRule="auto"/>
              <w:jc w:val="both"/>
              <w:rPr>
                <w:rFonts w:asciiTheme="minorHAnsi" w:hAnsiTheme="minorHAnsi" w:cstheme="minorHAnsi"/>
                <w:sz w:val="20"/>
                <w:szCs w:val="20"/>
              </w:rPr>
            </w:pPr>
            <w:r>
              <w:rPr>
                <w:rFonts w:asciiTheme="minorHAnsi" w:hAnsiTheme="minorHAnsi" w:cstheme="minorHAnsi"/>
                <w:sz w:val="20"/>
                <w:szCs w:val="20"/>
              </w:rPr>
              <w:t>Guillermo Vivanco</w:t>
            </w:r>
          </w:p>
        </w:tc>
        <w:tc>
          <w:tcPr>
            <w:tcW w:w="1517" w:type="dxa"/>
            <w:tcBorders>
              <w:top w:val="single" w:sz="8" w:space="0" w:color="999999"/>
              <w:bottom w:val="single" w:sz="8" w:space="0" w:color="999999"/>
            </w:tcBorders>
          </w:tcPr>
          <w:p w14:paraId="5B96E844" w14:textId="0B7222BC" w:rsidR="00011CD8" w:rsidRPr="00D71C57" w:rsidRDefault="00D71C57" w:rsidP="00D71C57">
            <w:pPr>
              <w:pStyle w:val="TableNormal1"/>
              <w:spacing w:before="0" w:after="0" w:line="240" w:lineRule="auto"/>
              <w:ind w:left="215"/>
              <w:rPr>
                <w:rFonts w:asciiTheme="minorHAnsi" w:hAnsiTheme="minorHAnsi" w:cstheme="minorHAnsi"/>
                <w:sz w:val="20"/>
                <w:szCs w:val="20"/>
              </w:rPr>
            </w:pPr>
            <w:r w:rsidRPr="00D71C57">
              <w:rPr>
                <w:rFonts w:asciiTheme="minorHAnsi" w:hAnsiTheme="minorHAnsi" w:cstheme="minorHAnsi"/>
                <w:sz w:val="20"/>
                <w:szCs w:val="20"/>
              </w:rPr>
              <w:t>1.0</w:t>
            </w:r>
          </w:p>
        </w:tc>
        <w:tc>
          <w:tcPr>
            <w:tcW w:w="3524" w:type="dxa"/>
            <w:tcBorders>
              <w:top w:val="single" w:sz="8" w:space="0" w:color="999999"/>
              <w:bottom w:val="single" w:sz="8" w:space="0" w:color="999999"/>
            </w:tcBorders>
          </w:tcPr>
          <w:p w14:paraId="47595038" w14:textId="77777777" w:rsidR="00011CD8" w:rsidRPr="00D71C57" w:rsidRDefault="00011CD8" w:rsidP="00721312">
            <w:pPr>
              <w:pStyle w:val="TableNormal1"/>
              <w:spacing w:before="0" w:after="0" w:line="240" w:lineRule="auto"/>
              <w:rPr>
                <w:rFonts w:asciiTheme="minorHAnsi" w:hAnsiTheme="minorHAnsi" w:cstheme="minorHAnsi"/>
                <w:sz w:val="20"/>
                <w:szCs w:val="20"/>
              </w:rPr>
            </w:pPr>
          </w:p>
        </w:tc>
      </w:tr>
    </w:tbl>
    <w:p w14:paraId="3656E731" w14:textId="77777777" w:rsidR="00011CD8" w:rsidRPr="00CC1940" w:rsidRDefault="00011CD8" w:rsidP="00011CD8">
      <w:pPr>
        <w:spacing w:after="0" w:line="240" w:lineRule="auto"/>
        <w:rPr>
          <w:rFonts w:eastAsiaTheme="majorEastAsia" w:cstheme="majorBidi"/>
          <w:b/>
          <w:bCs/>
          <w:sz w:val="28"/>
          <w:szCs w:val="28"/>
        </w:rPr>
      </w:pPr>
      <w:r w:rsidRPr="00CC1940">
        <w:br w:type="page"/>
      </w:r>
    </w:p>
    <w:sdt>
      <w:sdtPr>
        <w:rPr>
          <w:rFonts w:asciiTheme="minorHAnsi" w:eastAsiaTheme="minorEastAsia" w:hAnsiTheme="minorHAnsi" w:cstheme="minorBidi"/>
          <w:b w:val="0"/>
          <w:bCs w:val="0"/>
          <w:color w:val="auto"/>
          <w:sz w:val="22"/>
          <w:szCs w:val="22"/>
          <w:lang w:val="es-ES"/>
        </w:rPr>
        <w:id w:val="1903255383"/>
        <w:docPartObj>
          <w:docPartGallery w:val="Table of Contents"/>
          <w:docPartUnique/>
        </w:docPartObj>
      </w:sdtPr>
      <w:sdtEndPr/>
      <w:sdtContent>
        <w:p w14:paraId="27E378F3" w14:textId="578AD8AB" w:rsidR="001426FF" w:rsidRDefault="001426FF">
          <w:pPr>
            <w:pStyle w:val="TtulodeTDC"/>
          </w:pPr>
          <w:r>
            <w:rPr>
              <w:lang w:val="es-ES"/>
            </w:rPr>
            <w:t>Tabla de contenido</w:t>
          </w:r>
        </w:p>
        <w:p w14:paraId="43E9C8D7" w14:textId="77777777" w:rsidR="005B136F" w:rsidRDefault="001426FF">
          <w:pPr>
            <w:pStyle w:val="TDC1"/>
            <w:tabs>
              <w:tab w:val="right" w:leader="dot" w:pos="8828"/>
            </w:tabs>
            <w:rPr>
              <w:noProof/>
            </w:rPr>
          </w:pPr>
          <w:r>
            <w:fldChar w:fldCharType="begin"/>
          </w:r>
          <w:r>
            <w:instrText xml:space="preserve"> TOC \o "1-3" \h \z \u </w:instrText>
          </w:r>
          <w:r>
            <w:fldChar w:fldCharType="separate"/>
          </w:r>
          <w:hyperlink w:anchor="_Toc502065151" w:history="1">
            <w:r w:rsidR="005B136F" w:rsidRPr="00C1298E">
              <w:rPr>
                <w:rStyle w:val="Hipervnculo"/>
                <w:rFonts w:eastAsia="Calibri"/>
                <w:noProof/>
              </w:rPr>
              <w:t>SECCIÓN FUNCIONAL</w:t>
            </w:r>
            <w:r w:rsidR="005B136F">
              <w:rPr>
                <w:noProof/>
                <w:webHidden/>
              </w:rPr>
              <w:tab/>
            </w:r>
            <w:r w:rsidR="005B136F">
              <w:rPr>
                <w:noProof/>
                <w:webHidden/>
              </w:rPr>
              <w:fldChar w:fldCharType="begin"/>
            </w:r>
            <w:r w:rsidR="005B136F">
              <w:rPr>
                <w:noProof/>
                <w:webHidden/>
              </w:rPr>
              <w:instrText xml:space="preserve"> PAGEREF _Toc502065151 \h </w:instrText>
            </w:r>
            <w:r w:rsidR="005B136F">
              <w:rPr>
                <w:noProof/>
                <w:webHidden/>
              </w:rPr>
            </w:r>
            <w:r w:rsidR="005B136F">
              <w:rPr>
                <w:noProof/>
                <w:webHidden/>
              </w:rPr>
              <w:fldChar w:fldCharType="separate"/>
            </w:r>
            <w:r w:rsidR="005B136F">
              <w:rPr>
                <w:noProof/>
                <w:webHidden/>
              </w:rPr>
              <w:t>4</w:t>
            </w:r>
            <w:r w:rsidR="005B136F">
              <w:rPr>
                <w:noProof/>
                <w:webHidden/>
              </w:rPr>
              <w:fldChar w:fldCharType="end"/>
            </w:r>
          </w:hyperlink>
        </w:p>
        <w:p w14:paraId="7ACAC3D5" w14:textId="77777777" w:rsidR="005B136F" w:rsidRDefault="005B136F">
          <w:pPr>
            <w:pStyle w:val="TDC1"/>
            <w:tabs>
              <w:tab w:val="left" w:pos="440"/>
              <w:tab w:val="right" w:leader="dot" w:pos="8828"/>
            </w:tabs>
            <w:rPr>
              <w:noProof/>
            </w:rPr>
          </w:pPr>
          <w:hyperlink w:anchor="_Toc502065152" w:history="1">
            <w:r w:rsidRPr="00C1298E">
              <w:rPr>
                <w:rStyle w:val="Hipervnculo"/>
                <w:rFonts w:eastAsia="Times New Roman"/>
                <w:noProof/>
                <w:lang w:eastAsia="es-ES"/>
              </w:rPr>
              <w:t>1.</w:t>
            </w:r>
            <w:r>
              <w:rPr>
                <w:noProof/>
              </w:rPr>
              <w:tab/>
            </w:r>
            <w:r w:rsidRPr="00C1298E">
              <w:rPr>
                <w:rStyle w:val="Hipervnculo"/>
                <w:rFonts w:eastAsia="Times New Roman"/>
                <w:noProof/>
                <w:lang w:eastAsia="es-ES"/>
              </w:rPr>
              <w:t>OBJETIVO</w:t>
            </w:r>
            <w:r>
              <w:rPr>
                <w:noProof/>
                <w:webHidden/>
              </w:rPr>
              <w:tab/>
            </w:r>
            <w:r>
              <w:rPr>
                <w:noProof/>
                <w:webHidden/>
              </w:rPr>
              <w:fldChar w:fldCharType="begin"/>
            </w:r>
            <w:r>
              <w:rPr>
                <w:noProof/>
                <w:webHidden/>
              </w:rPr>
              <w:instrText xml:space="preserve"> PAGEREF _Toc502065152 \h </w:instrText>
            </w:r>
            <w:r>
              <w:rPr>
                <w:noProof/>
                <w:webHidden/>
              </w:rPr>
            </w:r>
            <w:r>
              <w:rPr>
                <w:noProof/>
                <w:webHidden/>
              </w:rPr>
              <w:fldChar w:fldCharType="separate"/>
            </w:r>
            <w:r>
              <w:rPr>
                <w:noProof/>
                <w:webHidden/>
              </w:rPr>
              <w:t>4</w:t>
            </w:r>
            <w:r>
              <w:rPr>
                <w:noProof/>
                <w:webHidden/>
              </w:rPr>
              <w:fldChar w:fldCharType="end"/>
            </w:r>
          </w:hyperlink>
        </w:p>
        <w:p w14:paraId="4FC7B984" w14:textId="77777777" w:rsidR="005B136F" w:rsidRDefault="005B136F">
          <w:pPr>
            <w:pStyle w:val="TDC1"/>
            <w:tabs>
              <w:tab w:val="left" w:pos="440"/>
              <w:tab w:val="right" w:leader="dot" w:pos="8828"/>
            </w:tabs>
            <w:rPr>
              <w:noProof/>
            </w:rPr>
          </w:pPr>
          <w:hyperlink w:anchor="_Toc502065153" w:history="1">
            <w:r w:rsidRPr="00C1298E">
              <w:rPr>
                <w:rStyle w:val="Hipervnculo"/>
                <w:rFonts w:eastAsia="Times New Roman"/>
                <w:noProof/>
                <w:lang w:eastAsia="es-ES"/>
              </w:rPr>
              <w:t>2.</w:t>
            </w:r>
            <w:r>
              <w:rPr>
                <w:noProof/>
              </w:rPr>
              <w:tab/>
            </w:r>
            <w:r w:rsidRPr="00C1298E">
              <w:rPr>
                <w:rStyle w:val="Hipervnculo"/>
                <w:rFonts w:eastAsia="Times New Roman"/>
                <w:noProof/>
                <w:lang w:eastAsia="es-ES"/>
              </w:rPr>
              <w:t>PRE REQUISITOS</w:t>
            </w:r>
            <w:r>
              <w:rPr>
                <w:noProof/>
                <w:webHidden/>
              </w:rPr>
              <w:tab/>
            </w:r>
            <w:r>
              <w:rPr>
                <w:noProof/>
                <w:webHidden/>
              </w:rPr>
              <w:fldChar w:fldCharType="begin"/>
            </w:r>
            <w:r>
              <w:rPr>
                <w:noProof/>
                <w:webHidden/>
              </w:rPr>
              <w:instrText xml:space="preserve"> PAGEREF _Toc502065153 \h </w:instrText>
            </w:r>
            <w:r>
              <w:rPr>
                <w:noProof/>
                <w:webHidden/>
              </w:rPr>
            </w:r>
            <w:r>
              <w:rPr>
                <w:noProof/>
                <w:webHidden/>
              </w:rPr>
              <w:fldChar w:fldCharType="separate"/>
            </w:r>
            <w:r>
              <w:rPr>
                <w:noProof/>
                <w:webHidden/>
              </w:rPr>
              <w:t>4</w:t>
            </w:r>
            <w:r>
              <w:rPr>
                <w:noProof/>
                <w:webHidden/>
              </w:rPr>
              <w:fldChar w:fldCharType="end"/>
            </w:r>
          </w:hyperlink>
        </w:p>
        <w:p w14:paraId="3C24CF73" w14:textId="77777777" w:rsidR="005B136F" w:rsidRDefault="005B136F">
          <w:pPr>
            <w:pStyle w:val="TDC1"/>
            <w:tabs>
              <w:tab w:val="left" w:pos="440"/>
              <w:tab w:val="right" w:leader="dot" w:pos="8828"/>
            </w:tabs>
            <w:rPr>
              <w:noProof/>
            </w:rPr>
          </w:pPr>
          <w:hyperlink w:anchor="_Toc502065154" w:history="1">
            <w:r w:rsidRPr="00C1298E">
              <w:rPr>
                <w:rStyle w:val="Hipervnculo"/>
                <w:rFonts w:eastAsia="Times New Roman"/>
                <w:noProof/>
                <w:lang w:eastAsia="es-ES"/>
              </w:rPr>
              <w:t>3.</w:t>
            </w:r>
            <w:r>
              <w:rPr>
                <w:noProof/>
              </w:rPr>
              <w:tab/>
            </w:r>
            <w:r w:rsidRPr="00C1298E">
              <w:rPr>
                <w:rStyle w:val="Hipervnculo"/>
                <w:rFonts w:eastAsia="Times New Roman"/>
                <w:noProof/>
                <w:lang w:eastAsia="es-ES"/>
              </w:rPr>
              <w:t>DEFINICIONES, SIGLAS Y ABREVIATURAS</w:t>
            </w:r>
            <w:r>
              <w:rPr>
                <w:noProof/>
                <w:webHidden/>
              </w:rPr>
              <w:tab/>
            </w:r>
            <w:r>
              <w:rPr>
                <w:noProof/>
                <w:webHidden/>
              </w:rPr>
              <w:fldChar w:fldCharType="begin"/>
            </w:r>
            <w:r>
              <w:rPr>
                <w:noProof/>
                <w:webHidden/>
              </w:rPr>
              <w:instrText xml:space="preserve"> PAGEREF _Toc502065154 \h </w:instrText>
            </w:r>
            <w:r>
              <w:rPr>
                <w:noProof/>
                <w:webHidden/>
              </w:rPr>
            </w:r>
            <w:r>
              <w:rPr>
                <w:noProof/>
                <w:webHidden/>
              </w:rPr>
              <w:fldChar w:fldCharType="separate"/>
            </w:r>
            <w:r>
              <w:rPr>
                <w:noProof/>
                <w:webHidden/>
              </w:rPr>
              <w:t>4</w:t>
            </w:r>
            <w:r>
              <w:rPr>
                <w:noProof/>
                <w:webHidden/>
              </w:rPr>
              <w:fldChar w:fldCharType="end"/>
            </w:r>
          </w:hyperlink>
        </w:p>
        <w:p w14:paraId="6B374817" w14:textId="77777777" w:rsidR="005B136F" w:rsidRDefault="005B136F">
          <w:pPr>
            <w:pStyle w:val="TDC1"/>
            <w:tabs>
              <w:tab w:val="left" w:pos="440"/>
              <w:tab w:val="right" w:leader="dot" w:pos="8828"/>
            </w:tabs>
            <w:rPr>
              <w:noProof/>
            </w:rPr>
          </w:pPr>
          <w:hyperlink w:anchor="_Toc502065155" w:history="1">
            <w:r w:rsidRPr="00C1298E">
              <w:rPr>
                <w:rStyle w:val="Hipervnculo"/>
                <w:rFonts w:eastAsia="Times New Roman"/>
                <w:noProof/>
                <w:lang w:eastAsia="es-ES"/>
              </w:rPr>
              <w:t>4.</w:t>
            </w:r>
            <w:r>
              <w:rPr>
                <w:noProof/>
              </w:rPr>
              <w:tab/>
            </w:r>
            <w:r w:rsidRPr="00C1298E">
              <w:rPr>
                <w:rStyle w:val="Hipervnculo"/>
                <w:rFonts w:eastAsia="Times New Roman"/>
                <w:noProof/>
                <w:lang w:eastAsia="es-ES"/>
              </w:rPr>
              <w:t>SOLUCIÓN PROPUESTA</w:t>
            </w:r>
            <w:r>
              <w:rPr>
                <w:noProof/>
                <w:webHidden/>
              </w:rPr>
              <w:tab/>
            </w:r>
            <w:r>
              <w:rPr>
                <w:noProof/>
                <w:webHidden/>
              </w:rPr>
              <w:fldChar w:fldCharType="begin"/>
            </w:r>
            <w:r>
              <w:rPr>
                <w:noProof/>
                <w:webHidden/>
              </w:rPr>
              <w:instrText xml:space="preserve"> PAGEREF _Toc502065155 \h </w:instrText>
            </w:r>
            <w:r>
              <w:rPr>
                <w:noProof/>
                <w:webHidden/>
              </w:rPr>
            </w:r>
            <w:r>
              <w:rPr>
                <w:noProof/>
                <w:webHidden/>
              </w:rPr>
              <w:fldChar w:fldCharType="separate"/>
            </w:r>
            <w:r>
              <w:rPr>
                <w:noProof/>
                <w:webHidden/>
              </w:rPr>
              <w:t>4</w:t>
            </w:r>
            <w:r>
              <w:rPr>
                <w:noProof/>
                <w:webHidden/>
              </w:rPr>
              <w:fldChar w:fldCharType="end"/>
            </w:r>
          </w:hyperlink>
        </w:p>
        <w:p w14:paraId="42D587FA" w14:textId="77777777" w:rsidR="005B136F" w:rsidRDefault="005B136F">
          <w:pPr>
            <w:pStyle w:val="TDC2"/>
            <w:tabs>
              <w:tab w:val="left" w:pos="880"/>
              <w:tab w:val="right" w:leader="dot" w:pos="8828"/>
            </w:tabs>
            <w:rPr>
              <w:noProof/>
            </w:rPr>
          </w:pPr>
          <w:hyperlink w:anchor="_Toc502065166" w:history="1">
            <w:r w:rsidRPr="00C1298E">
              <w:rPr>
                <w:rStyle w:val="Hipervnculo"/>
                <w:bCs/>
                <w:noProof/>
              </w:rPr>
              <w:t>4.2</w:t>
            </w:r>
            <w:r>
              <w:rPr>
                <w:noProof/>
              </w:rPr>
              <w:tab/>
            </w:r>
            <w:r w:rsidRPr="00C1298E">
              <w:rPr>
                <w:rStyle w:val="Hipervnculo"/>
                <w:bCs/>
                <w:noProof/>
              </w:rPr>
              <w:t>Requerimientos No Funcionales</w:t>
            </w:r>
            <w:r>
              <w:rPr>
                <w:noProof/>
                <w:webHidden/>
              </w:rPr>
              <w:tab/>
            </w:r>
            <w:r>
              <w:rPr>
                <w:noProof/>
                <w:webHidden/>
              </w:rPr>
              <w:fldChar w:fldCharType="begin"/>
            </w:r>
            <w:r>
              <w:rPr>
                <w:noProof/>
                <w:webHidden/>
              </w:rPr>
              <w:instrText xml:space="preserve"> PAGEREF _Toc502065166 \h </w:instrText>
            </w:r>
            <w:r>
              <w:rPr>
                <w:noProof/>
                <w:webHidden/>
              </w:rPr>
            </w:r>
            <w:r>
              <w:rPr>
                <w:noProof/>
                <w:webHidden/>
              </w:rPr>
              <w:fldChar w:fldCharType="separate"/>
            </w:r>
            <w:r>
              <w:rPr>
                <w:noProof/>
                <w:webHidden/>
              </w:rPr>
              <w:t>6</w:t>
            </w:r>
            <w:r>
              <w:rPr>
                <w:noProof/>
                <w:webHidden/>
              </w:rPr>
              <w:fldChar w:fldCharType="end"/>
            </w:r>
          </w:hyperlink>
        </w:p>
        <w:p w14:paraId="14CE51C6" w14:textId="77777777" w:rsidR="005B136F" w:rsidRDefault="005B136F">
          <w:pPr>
            <w:pStyle w:val="TDC1"/>
            <w:tabs>
              <w:tab w:val="left" w:pos="440"/>
              <w:tab w:val="right" w:leader="dot" w:pos="8828"/>
            </w:tabs>
            <w:rPr>
              <w:noProof/>
            </w:rPr>
          </w:pPr>
          <w:hyperlink w:anchor="_Toc502065167" w:history="1">
            <w:r w:rsidRPr="00C1298E">
              <w:rPr>
                <w:rStyle w:val="Hipervnculo"/>
                <w:rFonts w:eastAsia="Times New Roman"/>
                <w:noProof/>
                <w:lang w:eastAsia="es-ES"/>
              </w:rPr>
              <w:t>5.</w:t>
            </w:r>
            <w:r>
              <w:rPr>
                <w:noProof/>
              </w:rPr>
              <w:tab/>
            </w:r>
            <w:r w:rsidRPr="00C1298E">
              <w:rPr>
                <w:rStyle w:val="Hipervnculo"/>
                <w:rFonts w:eastAsia="Times New Roman"/>
                <w:noProof/>
                <w:lang w:eastAsia="es-ES"/>
              </w:rPr>
              <w:t>MODELAMIENTO DE REQUERIMIENTOS</w:t>
            </w:r>
            <w:r>
              <w:rPr>
                <w:noProof/>
                <w:webHidden/>
              </w:rPr>
              <w:tab/>
            </w:r>
            <w:r>
              <w:rPr>
                <w:noProof/>
                <w:webHidden/>
              </w:rPr>
              <w:fldChar w:fldCharType="begin"/>
            </w:r>
            <w:r>
              <w:rPr>
                <w:noProof/>
                <w:webHidden/>
              </w:rPr>
              <w:instrText xml:space="preserve"> PAGEREF _Toc502065167 \h </w:instrText>
            </w:r>
            <w:r>
              <w:rPr>
                <w:noProof/>
                <w:webHidden/>
              </w:rPr>
            </w:r>
            <w:r>
              <w:rPr>
                <w:noProof/>
                <w:webHidden/>
              </w:rPr>
              <w:fldChar w:fldCharType="separate"/>
            </w:r>
            <w:r>
              <w:rPr>
                <w:noProof/>
                <w:webHidden/>
              </w:rPr>
              <w:t>6</w:t>
            </w:r>
            <w:r>
              <w:rPr>
                <w:noProof/>
                <w:webHidden/>
              </w:rPr>
              <w:fldChar w:fldCharType="end"/>
            </w:r>
          </w:hyperlink>
        </w:p>
        <w:p w14:paraId="4A23C523" w14:textId="77777777" w:rsidR="005B136F" w:rsidRDefault="005B136F">
          <w:pPr>
            <w:pStyle w:val="TDC2"/>
            <w:tabs>
              <w:tab w:val="left" w:pos="880"/>
              <w:tab w:val="right" w:leader="dot" w:pos="8828"/>
            </w:tabs>
            <w:rPr>
              <w:noProof/>
            </w:rPr>
          </w:pPr>
          <w:hyperlink w:anchor="_Toc502065169" w:history="1">
            <w:r w:rsidRPr="00C1298E">
              <w:rPr>
                <w:rStyle w:val="Hipervnculo"/>
                <w:rFonts w:eastAsia="Times New Roman"/>
                <w:noProof/>
                <w:lang w:eastAsia="es-ES"/>
              </w:rPr>
              <w:t>5.1.</w:t>
            </w:r>
            <w:r>
              <w:rPr>
                <w:noProof/>
              </w:rPr>
              <w:tab/>
            </w:r>
            <w:r w:rsidRPr="00C1298E">
              <w:rPr>
                <w:rStyle w:val="Hipervnculo"/>
                <w:rFonts w:eastAsia="Times New Roman"/>
                <w:noProof/>
                <w:lang w:eastAsia="es-ES"/>
              </w:rPr>
              <w:t>Definición de Casos de Uso y Actores</w:t>
            </w:r>
            <w:r>
              <w:rPr>
                <w:noProof/>
                <w:webHidden/>
              </w:rPr>
              <w:tab/>
            </w:r>
            <w:r>
              <w:rPr>
                <w:noProof/>
                <w:webHidden/>
              </w:rPr>
              <w:fldChar w:fldCharType="begin"/>
            </w:r>
            <w:r>
              <w:rPr>
                <w:noProof/>
                <w:webHidden/>
              </w:rPr>
              <w:instrText xml:space="preserve"> PAGEREF _Toc502065169 \h </w:instrText>
            </w:r>
            <w:r>
              <w:rPr>
                <w:noProof/>
                <w:webHidden/>
              </w:rPr>
            </w:r>
            <w:r>
              <w:rPr>
                <w:noProof/>
                <w:webHidden/>
              </w:rPr>
              <w:fldChar w:fldCharType="separate"/>
            </w:r>
            <w:r>
              <w:rPr>
                <w:noProof/>
                <w:webHidden/>
              </w:rPr>
              <w:t>6</w:t>
            </w:r>
            <w:r>
              <w:rPr>
                <w:noProof/>
                <w:webHidden/>
              </w:rPr>
              <w:fldChar w:fldCharType="end"/>
            </w:r>
          </w:hyperlink>
        </w:p>
        <w:p w14:paraId="594EAFFF" w14:textId="77777777" w:rsidR="005B136F" w:rsidRDefault="005B136F">
          <w:pPr>
            <w:pStyle w:val="TDC2"/>
            <w:tabs>
              <w:tab w:val="left" w:pos="880"/>
              <w:tab w:val="right" w:leader="dot" w:pos="8828"/>
            </w:tabs>
            <w:rPr>
              <w:noProof/>
            </w:rPr>
          </w:pPr>
          <w:hyperlink w:anchor="_Toc502065170" w:history="1">
            <w:r w:rsidRPr="00C1298E">
              <w:rPr>
                <w:rStyle w:val="Hipervnculo"/>
                <w:rFonts w:eastAsia="Times New Roman"/>
                <w:noProof/>
                <w:lang w:eastAsia="es-ES"/>
              </w:rPr>
              <w:t>5.2.</w:t>
            </w:r>
            <w:r>
              <w:rPr>
                <w:noProof/>
              </w:rPr>
              <w:tab/>
            </w:r>
            <w:r w:rsidRPr="00C1298E">
              <w:rPr>
                <w:rStyle w:val="Hipervnculo"/>
                <w:rFonts w:eastAsia="Times New Roman"/>
                <w:noProof/>
                <w:lang w:eastAsia="es-ES"/>
              </w:rPr>
              <w:t>Diagrama de actores de casos de uso</w:t>
            </w:r>
            <w:r>
              <w:rPr>
                <w:noProof/>
                <w:webHidden/>
              </w:rPr>
              <w:tab/>
            </w:r>
            <w:r>
              <w:rPr>
                <w:noProof/>
                <w:webHidden/>
              </w:rPr>
              <w:fldChar w:fldCharType="begin"/>
            </w:r>
            <w:r>
              <w:rPr>
                <w:noProof/>
                <w:webHidden/>
              </w:rPr>
              <w:instrText xml:space="preserve"> PAGEREF _Toc502065170 \h </w:instrText>
            </w:r>
            <w:r>
              <w:rPr>
                <w:noProof/>
                <w:webHidden/>
              </w:rPr>
            </w:r>
            <w:r>
              <w:rPr>
                <w:noProof/>
                <w:webHidden/>
              </w:rPr>
              <w:fldChar w:fldCharType="separate"/>
            </w:r>
            <w:r>
              <w:rPr>
                <w:noProof/>
                <w:webHidden/>
              </w:rPr>
              <w:t>7</w:t>
            </w:r>
            <w:r>
              <w:rPr>
                <w:noProof/>
                <w:webHidden/>
              </w:rPr>
              <w:fldChar w:fldCharType="end"/>
            </w:r>
          </w:hyperlink>
        </w:p>
        <w:p w14:paraId="3AC2B323" w14:textId="77777777" w:rsidR="005B136F" w:rsidRDefault="005B136F">
          <w:pPr>
            <w:pStyle w:val="TDC2"/>
            <w:tabs>
              <w:tab w:val="left" w:pos="880"/>
              <w:tab w:val="right" w:leader="dot" w:pos="8828"/>
            </w:tabs>
            <w:rPr>
              <w:noProof/>
            </w:rPr>
          </w:pPr>
          <w:hyperlink w:anchor="_Toc502065171" w:history="1">
            <w:r w:rsidRPr="00C1298E">
              <w:rPr>
                <w:rStyle w:val="Hipervnculo"/>
                <w:rFonts w:eastAsia="Times New Roman"/>
                <w:noProof/>
                <w:lang w:eastAsia="es-ES"/>
              </w:rPr>
              <w:t>5.3.</w:t>
            </w:r>
            <w:r>
              <w:rPr>
                <w:noProof/>
              </w:rPr>
              <w:tab/>
            </w:r>
            <w:r w:rsidRPr="00C1298E">
              <w:rPr>
                <w:rStyle w:val="Hipervnculo"/>
                <w:rFonts w:eastAsia="Times New Roman"/>
                <w:noProof/>
                <w:lang w:eastAsia="es-ES"/>
              </w:rPr>
              <w:t>Diagrama De Casos De Uso</w:t>
            </w:r>
            <w:r>
              <w:rPr>
                <w:noProof/>
                <w:webHidden/>
              </w:rPr>
              <w:tab/>
            </w:r>
            <w:r>
              <w:rPr>
                <w:noProof/>
                <w:webHidden/>
              </w:rPr>
              <w:fldChar w:fldCharType="begin"/>
            </w:r>
            <w:r>
              <w:rPr>
                <w:noProof/>
                <w:webHidden/>
              </w:rPr>
              <w:instrText xml:space="preserve"> PAGEREF _Toc502065171 \h </w:instrText>
            </w:r>
            <w:r>
              <w:rPr>
                <w:noProof/>
                <w:webHidden/>
              </w:rPr>
            </w:r>
            <w:r>
              <w:rPr>
                <w:noProof/>
                <w:webHidden/>
              </w:rPr>
              <w:fldChar w:fldCharType="separate"/>
            </w:r>
            <w:r>
              <w:rPr>
                <w:noProof/>
                <w:webHidden/>
              </w:rPr>
              <w:t>7</w:t>
            </w:r>
            <w:r>
              <w:rPr>
                <w:noProof/>
                <w:webHidden/>
              </w:rPr>
              <w:fldChar w:fldCharType="end"/>
            </w:r>
          </w:hyperlink>
        </w:p>
        <w:p w14:paraId="5A5F15F6" w14:textId="77777777" w:rsidR="005B136F" w:rsidRDefault="005B136F">
          <w:pPr>
            <w:pStyle w:val="TDC2"/>
            <w:tabs>
              <w:tab w:val="left" w:pos="880"/>
              <w:tab w:val="right" w:leader="dot" w:pos="8828"/>
            </w:tabs>
            <w:rPr>
              <w:noProof/>
            </w:rPr>
          </w:pPr>
          <w:hyperlink w:anchor="_Toc502065172" w:history="1">
            <w:r w:rsidRPr="00C1298E">
              <w:rPr>
                <w:rStyle w:val="Hipervnculo"/>
                <w:rFonts w:eastAsia="Times New Roman"/>
                <w:noProof/>
                <w:lang w:eastAsia="es-ES"/>
              </w:rPr>
              <w:t>5.4.</w:t>
            </w:r>
            <w:r>
              <w:rPr>
                <w:noProof/>
              </w:rPr>
              <w:tab/>
            </w:r>
            <w:r w:rsidRPr="00C1298E">
              <w:rPr>
                <w:rStyle w:val="Hipervnculo"/>
                <w:rFonts w:eastAsia="Times New Roman"/>
                <w:noProof/>
                <w:lang w:eastAsia="es-ES"/>
              </w:rPr>
              <w:t>Especificación De Casos De Uso</w:t>
            </w:r>
            <w:r>
              <w:rPr>
                <w:noProof/>
                <w:webHidden/>
              </w:rPr>
              <w:tab/>
            </w:r>
            <w:r>
              <w:rPr>
                <w:noProof/>
                <w:webHidden/>
              </w:rPr>
              <w:fldChar w:fldCharType="begin"/>
            </w:r>
            <w:r>
              <w:rPr>
                <w:noProof/>
                <w:webHidden/>
              </w:rPr>
              <w:instrText xml:space="preserve"> PAGEREF _Toc502065172 \h </w:instrText>
            </w:r>
            <w:r>
              <w:rPr>
                <w:noProof/>
                <w:webHidden/>
              </w:rPr>
            </w:r>
            <w:r>
              <w:rPr>
                <w:noProof/>
                <w:webHidden/>
              </w:rPr>
              <w:fldChar w:fldCharType="separate"/>
            </w:r>
            <w:r>
              <w:rPr>
                <w:noProof/>
                <w:webHidden/>
              </w:rPr>
              <w:t>7</w:t>
            </w:r>
            <w:r>
              <w:rPr>
                <w:noProof/>
                <w:webHidden/>
              </w:rPr>
              <w:fldChar w:fldCharType="end"/>
            </w:r>
          </w:hyperlink>
        </w:p>
        <w:p w14:paraId="0CDA6CD1" w14:textId="77777777" w:rsidR="005B136F" w:rsidRDefault="005B136F">
          <w:pPr>
            <w:pStyle w:val="TDC3"/>
            <w:tabs>
              <w:tab w:val="left" w:pos="1320"/>
              <w:tab w:val="right" w:leader="dot" w:pos="8828"/>
            </w:tabs>
            <w:rPr>
              <w:noProof/>
            </w:rPr>
          </w:pPr>
          <w:hyperlink w:anchor="_Toc502065173" w:history="1">
            <w:r w:rsidRPr="00C1298E">
              <w:rPr>
                <w:rStyle w:val="Hipervnculo"/>
                <w:rFonts w:eastAsia="Times New Roman"/>
                <w:noProof/>
                <w:lang w:eastAsia="es-ES"/>
              </w:rPr>
              <w:t>5.4.1.</w:t>
            </w:r>
            <w:r>
              <w:rPr>
                <w:noProof/>
              </w:rPr>
              <w:tab/>
            </w:r>
            <w:r w:rsidRPr="00C1298E">
              <w:rPr>
                <w:rStyle w:val="Hipervnculo"/>
                <w:rFonts w:eastAsia="Times New Roman"/>
                <w:noProof/>
                <w:lang w:eastAsia="es-ES"/>
              </w:rPr>
              <w:t>CU001 Seguimiento de Ordenes de Servicio:</w:t>
            </w:r>
            <w:r>
              <w:rPr>
                <w:noProof/>
                <w:webHidden/>
              </w:rPr>
              <w:tab/>
            </w:r>
            <w:r>
              <w:rPr>
                <w:noProof/>
                <w:webHidden/>
              </w:rPr>
              <w:fldChar w:fldCharType="begin"/>
            </w:r>
            <w:r>
              <w:rPr>
                <w:noProof/>
                <w:webHidden/>
              </w:rPr>
              <w:instrText xml:space="preserve"> PAGEREF _Toc502065173 \h </w:instrText>
            </w:r>
            <w:r>
              <w:rPr>
                <w:noProof/>
                <w:webHidden/>
              </w:rPr>
            </w:r>
            <w:r>
              <w:rPr>
                <w:noProof/>
                <w:webHidden/>
              </w:rPr>
              <w:fldChar w:fldCharType="separate"/>
            </w:r>
            <w:r>
              <w:rPr>
                <w:noProof/>
                <w:webHidden/>
              </w:rPr>
              <w:t>7</w:t>
            </w:r>
            <w:r>
              <w:rPr>
                <w:noProof/>
                <w:webHidden/>
              </w:rPr>
              <w:fldChar w:fldCharType="end"/>
            </w:r>
          </w:hyperlink>
        </w:p>
        <w:p w14:paraId="328D375D" w14:textId="77777777" w:rsidR="005B136F" w:rsidRDefault="005B136F">
          <w:pPr>
            <w:pStyle w:val="TDC1"/>
            <w:tabs>
              <w:tab w:val="right" w:leader="dot" w:pos="8828"/>
            </w:tabs>
            <w:rPr>
              <w:noProof/>
            </w:rPr>
          </w:pPr>
          <w:hyperlink w:anchor="_Toc502065174" w:history="1">
            <w:r w:rsidRPr="00C1298E">
              <w:rPr>
                <w:rStyle w:val="Hipervnculo"/>
                <w:rFonts w:eastAsia="Calibri"/>
                <w:noProof/>
              </w:rPr>
              <w:t>SECCIÓN TÉCNICA</w:t>
            </w:r>
            <w:r>
              <w:rPr>
                <w:noProof/>
                <w:webHidden/>
              </w:rPr>
              <w:tab/>
            </w:r>
            <w:r>
              <w:rPr>
                <w:noProof/>
                <w:webHidden/>
              </w:rPr>
              <w:fldChar w:fldCharType="begin"/>
            </w:r>
            <w:r>
              <w:rPr>
                <w:noProof/>
                <w:webHidden/>
              </w:rPr>
              <w:instrText xml:space="preserve"> PAGEREF _Toc502065174 \h </w:instrText>
            </w:r>
            <w:r>
              <w:rPr>
                <w:noProof/>
                <w:webHidden/>
              </w:rPr>
            </w:r>
            <w:r>
              <w:rPr>
                <w:noProof/>
                <w:webHidden/>
              </w:rPr>
              <w:fldChar w:fldCharType="separate"/>
            </w:r>
            <w:r>
              <w:rPr>
                <w:noProof/>
                <w:webHidden/>
              </w:rPr>
              <w:t>9</w:t>
            </w:r>
            <w:r>
              <w:rPr>
                <w:noProof/>
                <w:webHidden/>
              </w:rPr>
              <w:fldChar w:fldCharType="end"/>
            </w:r>
          </w:hyperlink>
        </w:p>
        <w:p w14:paraId="6E91AF6B" w14:textId="77777777" w:rsidR="005B136F" w:rsidRDefault="005B136F">
          <w:pPr>
            <w:pStyle w:val="TDC1"/>
            <w:tabs>
              <w:tab w:val="left" w:pos="440"/>
              <w:tab w:val="right" w:leader="dot" w:pos="8828"/>
            </w:tabs>
            <w:rPr>
              <w:noProof/>
            </w:rPr>
          </w:pPr>
          <w:hyperlink w:anchor="_Toc502065175" w:history="1">
            <w:r w:rsidRPr="00C1298E">
              <w:rPr>
                <w:rStyle w:val="Hipervnculo"/>
                <w:rFonts w:eastAsia="Times New Roman" w:cs="Tahoma"/>
                <w:noProof/>
                <w:lang w:eastAsia="es-ES"/>
              </w:rPr>
              <w:t>1.</w:t>
            </w:r>
            <w:r>
              <w:rPr>
                <w:noProof/>
              </w:rPr>
              <w:tab/>
            </w:r>
            <w:r w:rsidRPr="00C1298E">
              <w:rPr>
                <w:rStyle w:val="Hipervnculo"/>
                <w:rFonts w:eastAsia="Times New Roman" w:cs="Tahoma"/>
                <w:noProof/>
                <w:lang w:eastAsia="es-ES"/>
              </w:rPr>
              <w:t>OBJETIVOS</w:t>
            </w:r>
            <w:r>
              <w:rPr>
                <w:noProof/>
                <w:webHidden/>
              </w:rPr>
              <w:tab/>
            </w:r>
            <w:r>
              <w:rPr>
                <w:noProof/>
                <w:webHidden/>
              </w:rPr>
              <w:fldChar w:fldCharType="begin"/>
            </w:r>
            <w:r>
              <w:rPr>
                <w:noProof/>
                <w:webHidden/>
              </w:rPr>
              <w:instrText xml:space="preserve"> PAGEREF _Toc502065175 \h </w:instrText>
            </w:r>
            <w:r>
              <w:rPr>
                <w:noProof/>
                <w:webHidden/>
              </w:rPr>
            </w:r>
            <w:r>
              <w:rPr>
                <w:noProof/>
                <w:webHidden/>
              </w:rPr>
              <w:fldChar w:fldCharType="separate"/>
            </w:r>
            <w:r>
              <w:rPr>
                <w:noProof/>
                <w:webHidden/>
              </w:rPr>
              <w:t>9</w:t>
            </w:r>
            <w:r>
              <w:rPr>
                <w:noProof/>
                <w:webHidden/>
              </w:rPr>
              <w:fldChar w:fldCharType="end"/>
            </w:r>
          </w:hyperlink>
        </w:p>
        <w:p w14:paraId="66038465" w14:textId="77777777" w:rsidR="005B136F" w:rsidRDefault="005B136F">
          <w:pPr>
            <w:pStyle w:val="TDC1"/>
            <w:tabs>
              <w:tab w:val="left" w:pos="440"/>
              <w:tab w:val="right" w:leader="dot" w:pos="8828"/>
            </w:tabs>
            <w:rPr>
              <w:noProof/>
            </w:rPr>
          </w:pPr>
          <w:hyperlink w:anchor="_Toc502065176" w:history="1">
            <w:r w:rsidRPr="00C1298E">
              <w:rPr>
                <w:rStyle w:val="Hipervnculo"/>
                <w:rFonts w:eastAsia="Times New Roman" w:cs="Tahoma"/>
                <w:noProof/>
                <w:lang w:eastAsia="es-ES"/>
              </w:rPr>
              <w:t>2.</w:t>
            </w:r>
            <w:r>
              <w:rPr>
                <w:noProof/>
              </w:rPr>
              <w:tab/>
            </w:r>
            <w:r w:rsidRPr="00C1298E">
              <w:rPr>
                <w:rStyle w:val="Hipervnculo"/>
                <w:rFonts w:eastAsia="Times New Roman" w:cs="Tahoma"/>
                <w:noProof/>
                <w:lang w:eastAsia="es-ES"/>
              </w:rPr>
              <w:t>CONSIDERACIONES</w:t>
            </w:r>
            <w:r>
              <w:rPr>
                <w:noProof/>
                <w:webHidden/>
              </w:rPr>
              <w:tab/>
            </w:r>
            <w:r>
              <w:rPr>
                <w:noProof/>
                <w:webHidden/>
              </w:rPr>
              <w:fldChar w:fldCharType="begin"/>
            </w:r>
            <w:r>
              <w:rPr>
                <w:noProof/>
                <w:webHidden/>
              </w:rPr>
              <w:instrText xml:space="preserve"> PAGEREF _Toc502065176 \h </w:instrText>
            </w:r>
            <w:r>
              <w:rPr>
                <w:noProof/>
                <w:webHidden/>
              </w:rPr>
            </w:r>
            <w:r>
              <w:rPr>
                <w:noProof/>
                <w:webHidden/>
              </w:rPr>
              <w:fldChar w:fldCharType="separate"/>
            </w:r>
            <w:r>
              <w:rPr>
                <w:noProof/>
                <w:webHidden/>
              </w:rPr>
              <w:t>9</w:t>
            </w:r>
            <w:r>
              <w:rPr>
                <w:noProof/>
                <w:webHidden/>
              </w:rPr>
              <w:fldChar w:fldCharType="end"/>
            </w:r>
          </w:hyperlink>
        </w:p>
        <w:p w14:paraId="2FFAFF84" w14:textId="77777777" w:rsidR="005B136F" w:rsidRDefault="005B136F">
          <w:pPr>
            <w:pStyle w:val="TDC1"/>
            <w:tabs>
              <w:tab w:val="left" w:pos="440"/>
              <w:tab w:val="right" w:leader="dot" w:pos="8828"/>
            </w:tabs>
            <w:rPr>
              <w:noProof/>
            </w:rPr>
          </w:pPr>
          <w:hyperlink w:anchor="_Toc502065177" w:history="1">
            <w:r w:rsidRPr="00C1298E">
              <w:rPr>
                <w:rStyle w:val="Hipervnculo"/>
                <w:rFonts w:eastAsia="Times New Roman" w:cs="Tahoma"/>
                <w:noProof/>
                <w:lang w:eastAsia="es-ES"/>
              </w:rPr>
              <w:t>3.</w:t>
            </w:r>
            <w:r>
              <w:rPr>
                <w:noProof/>
              </w:rPr>
              <w:tab/>
            </w:r>
            <w:r w:rsidRPr="00C1298E">
              <w:rPr>
                <w:rStyle w:val="Hipervnculo"/>
                <w:rFonts w:eastAsia="Times New Roman" w:cs="Tahoma"/>
                <w:noProof/>
                <w:lang w:eastAsia="es-ES"/>
              </w:rPr>
              <w:t>ARQUITECTURA DE LA SOLUCIÓN</w:t>
            </w:r>
            <w:r>
              <w:rPr>
                <w:noProof/>
                <w:webHidden/>
              </w:rPr>
              <w:tab/>
            </w:r>
            <w:r>
              <w:rPr>
                <w:noProof/>
                <w:webHidden/>
              </w:rPr>
              <w:fldChar w:fldCharType="begin"/>
            </w:r>
            <w:r>
              <w:rPr>
                <w:noProof/>
                <w:webHidden/>
              </w:rPr>
              <w:instrText xml:space="preserve"> PAGEREF _Toc502065177 \h </w:instrText>
            </w:r>
            <w:r>
              <w:rPr>
                <w:noProof/>
                <w:webHidden/>
              </w:rPr>
            </w:r>
            <w:r>
              <w:rPr>
                <w:noProof/>
                <w:webHidden/>
              </w:rPr>
              <w:fldChar w:fldCharType="separate"/>
            </w:r>
            <w:r>
              <w:rPr>
                <w:noProof/>
                <w:webHidden/>
              </w:rPr>
              <w:t>9</w:t>
            </w:r>
            <w:r>
              <w:rPr>
                <w:noProof/>
                <w:webHidden/>
              </w:rPr>
              <w:fldChar w:fldCharType="end"/>
            </w:r>
          </w:hyperlink>
        </w:p>
        <w:p w14:paraId="4B294936" w14:textId="77777777" w:rsidR="005B136F" w:rsidRDefault="005B136F">
          <w:pPr>
            <w:pStyle w:val="TDC2"/>
            <w:tabs>
              <w:tab w:val="left" w:pos="880"/>
              <w:tab w:val="right" w:leader="dot" w:pos="8828"/>
            </w:tabs>
            <w:rPr>
              <w:noProof/>
            </w:rPr>
          </w:pPr>
          <w:hyperlink w:anchor="_Toc502065181" w:history="1">
            <w:r w:rsidRPr="00C1298E">
              <w:rPr>
                <w:rStyle w:val="Hipervnculo"/>
                <w:rFonts w:eastAsia="Times New Roman"/>
                <w:noProof/>
                <w:lang w:eastAsia="es-ES"/>
              </w:rPr>
              <w:t>3.1.</w:t>
            </w:r>
            <w:r>
              <w:rPr>
                <w:noProof/>
              </w:rPr>
              <w:tab/>
            </w:r>
            <w:r w:rsidRPr="00C1298E">
              <w:rPr>
                <w:rStyle w:val="Hipervnculo"/>
                <w:rFonts w:eastAsia="Times New Roman"/>
                <w:noProof/>
                <w:lang w:eastAsia="es-ES"/>
              </w:rPr>
              <w:t>Arquitectura General del Sistema</w:t>
            </w:r>
            <w:r>
              <w:rPr>
                <w:noProof/>
                <w:webHidden/>
              </w:rPr>
              <w:tab/>
            </w:r>
            <w:r>
              <w:rPr>
                <w:noProof/>
                <w:webHidden/>
              </w:rPr>
              <w:fldChar w:fldCharType="begin"/>
            </w:r>
            <w:r>
              <w:rPr>
                <w:noProof/>
                <w:webHidden/>
              </w:rPr>
              <w:instrText xml:space="preserve"> PAGEREF _Toc502065181 \h </w:instrText>
            </w:r>
            <w:r>
              <w:rPr>
                <w:noProof/>
                <w:webHidden/>
              </w:rPr>
            </w:r>
            <w:r>
              <w:rPr>
                <w:noProof/>
                <w:webHidden/>
              </w:rPr>
              <w:fldChar w:fldCharType="separate"/>
            </w:r>
            <w:r>
              <w:rPr>
                <w:noProof/>
                <w:webHidden/>
              </w:rPr>
              <w:t>9</w:t>
            </w:r>
            <w:r>
              <w:rPr>
                <w:noProof/>
                <w:webHidden/>
              </w:rPr>
              <w:fldChar w:fldCharType="end"/>
            </w:r>
          </w:hyperlink>
        </w:p>
        <w:p w14:paraId="09EA89CB" w14:textId="77777777" w:rsidR="005B136F" w:rsidRDefault="005B136F">
          <w:pPr>
            <w:pStyle w:val="TDC2"/>
            <w:tabs>
              <w:tab w:val="left" w:pos="880"/>
              <w:tab w:val="right" w:leader="dot" w:pos="8828"/>
            </w:tabs>
            <w:rPr>
              <w:noProof/>
            </w:rPr>
          </w:pPr>
          <w:hyperlink w:anchor="_Toc502065182" w:history="1">
            <w:r w:rsidRPr="00C1298E">
              <w:rPr>
                <w:rStyle w:val="Hipervnculo"/>
                <w:rFonts w:eastAsia="Times New Roman"/>
                <w:noProof/>
                <w:lang w:eastAsia="es-ES"/>
              </w:rPr>
              <w:t>3.2.</w:t>
            </w:r>
            <w:r>
              <w:rPr>
                <w:noProof/>
              </w:rPr>
              <w:tab/>
            </w:r>
            <w:r w:rsidRPr="00C1298E">
              <w:rPr>
                <w:rStyle w:val="Hipervnculo"/>
                <w:rFonts w:eastAsia="Times New Roman"/>
                <w:noProof/>
                <w:lang w:eastAsia="es-ES"/>
              </w:rPr>
              <w:t>Descripción General del Sistemas</w:t>
            </w:r>
            <w:r>
              <w:rPr>
                <w:noProof/>
                <w:webHidden/>
              </w:rPr>
              <w:tab/>
            </w:r>
            <w:r>
              <w:rPr>
                <w:noProof/>
                <w:webHidden/>
              </w:rPr>
              <w:fldChar w:fldCharType="begin"/>
            </w:r>
            <w:r>
              <w:rPr>
                <w:noProof/>
                <w:webHidden/>
              </w:rPr>
              <w:instrText xml:space="preserve"> PAGEREF _Toc502065182 \h </w:instrText>
            </w:r>
            <w:r>
              <w:rPr>
                <w:noProof/>
                <w:webHidden/>
              </w:rPr>
            </w:r>
            <w:r>
              <w:rPr>
                <w:noProof/>
                <w:webHidden/>
              </w:rPr>
              <w:fldChar w:fldCharType="separate"/>
            </w:r>
            <w:r>
              <w:rPr>
                <w:noProof/>
                <w:webHidden/>
              </w:rPr>
              <w:t>10</w:t>
            </w:r>
            <w:r>
              <w:rPr>
                <w:noProof/>
                <w:webHidden/>
              </w:rPr>
              <w:fldChar w:fldCharType="end"/>
            </w:r>
          </w:hyperlink>
        </w:p>
        <w:p w14:paraId="05B4D6D0" w14:textId="77777777" w:rsidR="005B136F" w:rsidRDefault="005B136F">
          <w:pPr>
            <w:pStyle w:val="TDC2"/>
            <w:tabs>
              <w:tab w:val="left" w:pos="880"/>
              <w:tab w:val="right" w:leader="dot" w:pos="8828"/>
            </w:tabs>
            <w:rPr>
              <w:noProof/>
            </w:rPr>
          </w:pPr>
          <w:hyperlink w:anchor="_Toc502065183" w:history="1">
            <w:r w:rsidRPr="00C1298E">
              <w:rPr>
                <w:rStyle w:val="Hipervnculo"/>
                <w:rFonts w:eastAsia="Times New Roman"/>
                <w:noProof/>
                <w:lang w:eastAsia="es-ES"/>
              </w:rPr>
              <w:t>3.3.</w:t>
            </w:r>
            <w:r>
              <w:rPr>
                <w:noProof/>
              </w:rPr>
              <w:tab/>
            </w:r>
            <w:r w:rsidRPr="00C1298E">
              <w:rPr>
                <w:rStyle w:val="Hipervnculo"/>
                <w:rFonts w:eastAsia="Times New Roman"/>
                <w:noProof/>
                <w:lang w:eastAsia="es-ES"/>
              </w:rPr>
              <w:t>Diagrama de Secuencia</w:t>
            </w:r>
            <w:r>
              <w:rPr>
                <w:noProof/>
                <w:webHidden/>
              </w:rPr>
              <w:tab/>
            </w:r>
            <w:r>
              <w:rPr>
                <w:noProof/>
                <w:webHidden/>
              </w:rPr>
              <w:fldChar w:fldCharType="begin"/>
            </w:r>
            <w:r>
              <w:rPr>
                <w:noProof/>
                <w:webHidden/>
              </w:rPr>
              <w:instrText xml:space="preserve"> PAGEREF _Toc502065183 \h </w:instrText>
            </w:r>
            <w:r>
              <w:rPr>
                <w:noProof/>
                <w:webHidden/>
              </w:rPr>
            </w:r>
            <w:r>
              <w:rPr>
                <w:noProof/>
                <w:webHidden/>
              </w:rPr>
              <w:fldChar w:fldCharType="separate"/>
            </w:r>
            <w:r>
              <w:rPr>
                <w:noProof/>
                <w:webHidden/>
              </w:rPr>
              <w:t>10</w:t>
            </w:r>
            <w:r>
              <w:rPr>
                <w:noProof/>
                <w:webHidden/>
              </w:rPr>
              <w:fldChar w:fldCharType="end"/>
            </w:r>
          </w:hyperlink>
        </w:p>
        <w:p w14:paraId="05A1A788" w14:textId="77777777" w:rsidR="005B136F" w:rsidRDefault="005B136F">
          <w:pPr>
            <w:pStyle w:val="TDC2"/>
            <w:tabs>
              <w:tab w:val="left" w:pos="880"/>
              <w:tab w:val="right" w:leader="dot" w:pos="8828"/>
            </w:tabs>
            <w:rPr>
              <w:noProof/>
            </w:rPr>
          </w:pPr>
          <w:hyperlink w:anchor="_Toc502065184" w:history="1">
            <w:r w:rsidRPr="00C1298E">
              <w:rPr>
                <w:rStyle w:val="Hipervnculo"/>
                <w:rFonts w:eastAsia="Times New Roman"/>
                <w:noProof/>
                <w:lang w:eastAsia="es-ES"/>
              </w:rPr>
              <w:t>3.4.</w:t>
            </w:r>
            <w:r>
              <w:rPr>
                <w:noProof/>
              </w:rPr>
              <w:tab/>
            </w:r>
            <w:r w:rsidRPr="00C1298E">
              <w:rPr>
                <w:rStyle w:val="Hipervnculo"/>
                <w:rFonts w:eastAsia="Times New Roman"/>
                <w:noProof/>
                <w:lang w:eastAsia="es-ES"/>
              </w:rPr>
              <w:t>Estructura de Datos</w:t>
            </w:r>
            <w:r>
              <w:rPr>
                <w:noProof/>
                <w:webHidden/>
              </w:rPr>
              <w:tab/>
            </w:r>
            <w:r>
              <w:rPr>
                <w:noProof/>
                <w:webHidden/>
              </w:rPr>
              <w:fldChar w:fldCharType="begin"/>
            </w:r>
            <w:r>
              <w:rPr>
                <w:noProof/>
                <w:webHidden/>
              </w:rPr>
              <w:instrText xml:space="preserve"> PAGEREF _Toc502065184 \h </w:instrText>
            </w:r>
            <w:r>
              <w:rPr>
                <w:noProof/>
                <w:webHidden/>
              </w:rPr>
            </w:r>
            <w:r>
              <w:rPr>
                <w:noProof/>
                <w:webHidden/>
              </w:rPr>
              <w:fldChar w:fldCharType="separate"/>
            </w:r>
            <w:r>
              <w:rPr>
                <w:noProof/>
                <w:webHidden/>
              </w:rPr>
              <w:t>10</w:t>
            </w:r>
            <w:r>
              <w:rPr>
                <w:noProof/>
                <w:webHidden/>
              </w:rPr>
              <w:fldChar w:fldCharType="end"/>
            </w:r>
          </w:hyperlink>
        </w:p>
        <w:p w14:paraId="25A4C833" w14:textId="77777777" w:rsidR="005B136F" w:rsidRDefault="005B136F">
          <w:pPr>
            <w:pStyle w:val="TDC3"/>
            <w:tabs>
              <w:tab w:val="left" w:pos="1320"/>
              <w:tab w:val="right" w:leader="dot" w:pos="8828"/>
            </w:tabs>
            <w:rPr>
              <w:noProof/>
            </w:rPr>
          </w:pPr>
          <w:hyperlink w:anchor="_Toc502065185" w:history="1">
            <w:r w:rsidRPr="00C1298E">
              <w:rPr>
                <w:rStyle w:val="Hipervnculo"/>
                <w:rFonts w:eastAsia="Times New Roman"/>
                <w:noProof/>
                <w:lang w:eastAsia="es-ES"/>
              </w:rPr>
              <w:t>3.4.1.</w:t>
            </w:r>
            <w:r>
              <w:rPr>
                <w:noProof/>
              </w:rPr>
              <w:tab/>
            </w:r>
            <w:r w:rsidRPr="00C1298E">
              <w:rPr>
                <w:rStyle w:val="Hipervnculo"/>
                <w:rFonts w:eastAsia="Times New Roman"/>
                <w:noProof/>
                <w:lang w:eastAsia="es-ES"/>
              </w:rPr>
              <w:t>Diagrama de Entidad – Relación</w:t>
            </w:r>
            <w:r>
              <w:rPr>
                <w:noProof/>
                <w:webHidden/>
              </w:rPr>
              <w:tab/>
            </w:r>
            <w:r>
              <w:rPr>
                <w:noProof/>
                <w:webHidden/>
              </w:rPr>
              <w:fldChar w:fldCharType="begin"/>
            </w:r>
            <w:r>
              <w:rPr>
                <w:noProof/>
                <w:webHidden/>
              </w:rPr>
              <w:instrText xml:space="preserve"> PAGEREF _Toc502065185 \h </w:instrText>
            </w:r>
            <w:r>
              <w:rPr>
                <w:noProof/>
                <w:webHidden/>
              </w:rPr>
            </w:r>
            <w:r>
              <w:rPr>
                <w:noProof/>
                <w:webHidden/>
              </w:rPr>
              <w:fldChar w:fldCharType="separate"/>
            </w:r>
            <w:r>
              <w:rPr>
                <w:noProof/>
                <w:webHidden/>
              </w:rPr>
              <w:t>11</w:t>
            </w:r>
            <w:r>
              <w:rPr>
                <w:noProof/>
                <w:webHidden/>
              </w:rPr>
              <w:fldChar w:fldCharType="end"/>
            </w:r>
          </w:hyperlink>
        </w:p>
        <w:p w14:paraId="3DA1246B" w14:textId="77777777" w:rsidR="005B136F" w:rsidRDefault="005B136F">
          <w:pPr>
            <w:pStyle w:val="TDC1"/>
            <w:tabs>
              <w:tab w:val="left" w:pos="440"/>
              <w:tab w:val="right" w:leader="dot" w:pos="8828"/>
            </w:tabs>
            <w:rPr>
              <w:noProof/>
            </w:rPr>
          </w:pPr>
          <w:hyperlink w:anchor="_Toc502065186" w:history="1">
            <w:r w:rsidRPr="00C1298E">
              <w:rPr>
                <w:rStyle w:val="Hipervnculo"/>
                <w:rFonts w:eastAsia="Times New Roman" w:cs="Tahoma"/>
                <w:noProof/>
                <w:lang w:eastAsia="es-ES"/>
              </w:rPr>
              <w:t>4.</w:t>
            </w:r>
            <w:r>
              <w:rPr>
                <w:noProof/>
              </w:rPr>
              <w:tab/>
            </w:r>
            <w:r w:rsidRPr="00C1298E">
              <w:rPr>
                <w:rStyle w:val="Hipervnculo"/>
                <w:rFonts w:eastAsia="Times New Roman" w:cs="Tahoma"/>
                <w:noProof/>
                <w:lang w:eastAsia="es-ES"/>
              </w:rPr>
              <w:t>SOLUCIÓN TÉCNICA</w:t>
            </w:r>
            <w:r>
              <w:rPr>
                <w:noProof/>
                <w:webHidden/>
              </w:rPr>
              <w:tab/>
            </w:r>
            <w:r>
              <w:rPr>
                <w:noProof/>
                <w:webHidden/>
              </w:rPr>
              <w:fldChar w:fldCharType="begin"/>
            </w:r>
            <w:r>
              <w:rPr>
                <w:noProof/>
                <w:webHidden/>
              </w:rPr>
              <w:instrText xml:space="preserve"> PAGEREF _Toc502065186 \h </w:instrText>
            </w:r>
            <w:r>
              <w:rPr>
                <w:noProof/>
                <w:webHidden/>
              </w:rPr>
            </w:r>
            <w:r>
              <w:rPr>
                <w:noProof/>
                <w:webHidden/>
              </w:rPr>
              <w:fldChar w:fldCharType="separate"/>
            </w:r>
            <w:r>
              <w:rPr>
                <w:noProof/>
                <w:webHidden/>
              </w:rPr>
              <w:t>11</w:t>
            </w:r>
            <w:r>
              <w:rPr>
                <w:noProof/>
                <w:webHidden/>
              </w:rPr>
              <w:fldChar w:fldCharType="end"/>
            </w:r>
          </w:hyperlink>
        </w:p>
        <w:p w14:paraId="5CA3CC88" w14:textId="03C5D50C" w:rsidR="001426FF" w:rsidRDefault="001426FF">
          <w:r>
            <w:rPr>
              <w:b/>
              <w:bCs/>
              <w:lang w:val="es-ES"/>
            </w:rPr>
            <w:fldChar w:fldCharType="end"/>
          </w:r>
        </w:p>
      </w:sdtContent>
    </w:sdt>
    <w:p w14:paraId="3D51A3D2" w14:textId="77777777" w:rsidR="00011CD8" w:rsidRDefault="00011CD8"/>
    <w:p w14:paraId="325665C1" w14:textId="607E7CFD" w:rsidR="00726010" w:rsidRDefault="00726010" w:rsidP="005253BA">
      <w:pPr>
        <w:rPr>
          <w:rFonts w:ascii="Calibri" w:eastAsia="Calibri" w:hAnsi="Calibri" w:cs="Times New Roman"/>
          <w:b/>
          <w:color w:val="201A1A"/>
          <w:sz w:val="28"/>
        </w:rPr>
      </w:pPr>
    </w:p>
    <w:p w14:paraId="378A76BA" w14:textId="4FD234CD" w:rsidR="00726010" w:rsidRDefault="00726010" w:rsidP="00245DE2">
      <w:pPr>
        <w:pStyle w:val="Ttulo1"/>
        <w:numPr>
          <w:ilvl w:val="0"/>
          <w:numId w:val="0"/>
        </w:numPr>
        <w:rPr>
          <w:rFonts w:eastAsia="Calibri"/>
          <w:color w:val="DA5B3E"/>
        </w:rPr>
      </w:pPr>
      <w:bookmarkStart w:id="0" w:name="_Toc502065151"/>
      <w:r w:rsidRPr="00A85594">
        <w:rPr>
          <w:rFonts w:eastAsia="Calibri"/>
          <w:color w:val="DA5B3E"/>
        </w:rPr>
        <w:lastRenderedPageBreak/>
        <w:t>SECCIÓN FUNCIONAL</w:t>
      </w:r>
      <w:bookmarkEnd w:id="0"/>
    </w:p>
    <w:p w14:paraId="176ED84B" w14:textId="77777777" w:rsidR="00AC4FC5" w:rsidRPr="00AC4FC5" w:rsidRDefault="00AC4FC5" w:rsidP="00AC4FC5"/>
    <w:p w14:paraId="7E684A94" w14:textId="5CF610CC" w:rsidR="00F5215C" w:rsidRPr="009C7C53" w:rsidRDefault="00F5215C" w:rsidP="00A85594">
      <w:pPr>
        <w:pStyle w:val="Ttulo1"/>
        <w:rPr>
          <w:rFonts w:eastAsia="Times New Roman"/>
          <w:lang w:eastAsia="es-ES"/>
        </w:rPr>
      </w:pPr>
      <w:bookmarkStart w:id="1" w:name="_Toc364177720"/>
      <w:bookmarkStart w:id="2" w:name="_Toc379447559"/>
      <w:bookmarkStart w:id="3" w:name="_Toc502065152"/>
      <w:r w:rsidRPr="00A85594">
        <w:rPr>
          <w:rFonts w:eastAsia="Times New Roman"/>
          <w:color w:val="DA5B3E"/>
          <w:lang w:eastAsia="es-ES"/>
        </w:rPr>
        <w:t>O</w:t>
      </w:r>
      <w:bookmarkEnd w:id="1"/>
      <w:bookmarkEnd w:id="2"/>
      <w:r w:rsidR="004201DA" w:rsidRPr="00A85594">
        <w:rPr>
          <w:rFonts w:eastAsia="Times New Roman"/>
          <w:color w:val="DA5B3E"/>
          <w:lang w:eastAsia="es-ES"/>
        </w:rPr>
        <w:t>BJETIVO</w:t>
      </w:r>
      <w:bookmarkEnd w:id="3"/>
    </w:p>
    <w:p w14:paraId="156BA06C" w14:textId="77777777" w:rsidR="004201DA" w:rsidRDefault="004201DA" w:rsidP="004201DA">
      <w:pPr>
        <w:suppressAutoHyphens/>
        <w:spacing w:after="0" w:line="240" w:lineRule="auto"/>
        <w:rPr>
          <w:rFonts w:eastAsia="Times New Roman" w:cs="Tahoma"/>
          <w:b/>
          <w:color w:val="201A1A"/>
          <w:sz w:val="24"/>
          <w:szCs w:val="24"/>
          <w:lang w:eastAsia="es-ES"/>
        </w:rPr>
      </w:pPr>
    </w:p>
    <w:p w14:paraId="3CB56EF7" w14:textId="04F8A5E5" w:rsidR="00AC4FC5" w:rsidRPr="00235475" w:rsidRDefault="00585A2D" w:rsidP="00585A2D">
      <w:pPr>
        <w:suppressAutoHyphens/>
        <w:spacing w:after="0" w:line="240" w:lineRule="auto"/>
        <w:rPr>
          <w:rFonts w:cstheme="minorHAnsi"/>
        </w:rPr>
      </w:pPr>
      <w:r w:rsidRPr="00585A2D">
        <w:rPr>
          <w:rFonts w:eastAsia="Times New Roman" w:cs="Tahoma"/>
          <w:color w:val="201A1A"/>
          <w:sz w:val="24"/>
          <w:szCs w:val="24"/>
          <w:lang w:val="es-ES_tradnl" w:eastAsia="es-ES"/>
        </w:rPr>
        <w:t>-</w:t>
      </w:r>
      <w:r w:rsidRPr="00585A2D">
        <w:rPr>
          <w:rFonts w:eastAsia="Times New Roman" w:cs="Tahoma"/>
          <w:color w:val="201A1A"/>
          <w:sz w:val="24"/>
          <w:szCs w:val="24"/>
          <w:lang w:val="es-ES_tradnl" w:eastAsia="es-ES"/>
        </w:rPr>
        <w:tab/>
      </w:r>
      <w:r w:rsidR="00235475">
        <w:rPr>
          <w:rFonts w:cstheme="minorHAnsi"/>
        </w:rPr>
        <w:t>Proporcionar a Agencias RANSA unas  opciones WEB de seguimiento de órdenes de servicio permitiéndole cumplir con las exigencias de las licitaciones de los clientes mencionados.</w:t>
      </w:r>
    </w:p>
    <w:p w14:paraId="6A955092" w14:textId="77777777" w:rsidR="004201DA" w:rsidRPr="009C7C53" w:rsidRDefault="00F5215C" w:rsidP="00A85594">
      <w:pPr>
        <w:pStyle w:val="Ttulo1"/>
        <w:rPr>
          <w:rFonts w:eastAsia="Times New Roman"/>
          <w:lang w:eastAsia="es-ES"/>
        </w:rPr>
      </w:pPr>
      <w:bookmarkStart w:id="4" w:name="_Toc379447560"/>
      <w:bookmarkStart w:id="5" w:name="_Toc364177721"/>
      <w:bookmarkStart w:id="6" w:name="_Toc502065153"/>
      <w:r w:rsidRPr="00A85594">
        <w:rPr>
          <w:rFonts w:eastAsia="Times New Roman"/>
          <w:color w:val="DA5B3E"/>
          <w:lang w:eastAsia="es-ES"/>
        </w:rPr>
        <w:t>P</w:t>
      </w:r>
      <w:bookmarkEnd w:id="4"/>
      <w:r w:rsidR="004201DA" w:rsidRPr="00A85594">
        <w:rPr>
          <w:rFonts w:eastAsia="Times New Roman"/>
          <w:color w:val="DA5B3E"/>
          <w:lang w:eastAsia="es-ES"/>
        </w:rPr>
        <w:t>RE REQUISITOS</w:t>
      </w:r>
      <w:bookmarkEnd w:id="6"/>
    </w:p>
    <w:p w14:paraId="11130A77" w14:textId="77777777" w:rsidR="00E072D4" w:rsidRDefault="00E072D4" w:rsidP="00511732">
      <w:pPr>
        <w:tabs>
          <w:tab w:val="left" w:pos="284"/>
        </w:tabs>
        <w:suppressAutoHyphens/>
        <w:spacing w:after="0" w:line="240" w:lineRule="auto"/>
        <w:jc w:val="both"/>
        <w:rPr>
          <w:rFonts w:eastAsia="Times New Roman" w:cs="Tahoma"/>
          <w:color w:val="201A1A"/>
          <w:sz w:val="24"/>
          <w:szCs w:val="24"/>
          <w:lang w:val="es-ES_tradnl" w:eastAsia="es-ES"/>
        </w:rPr>
      </w:pPr>
    </w:p>
    <w:p w14:paraId="1530CA48" w14:textId="34BF43E0" w:rsidR="00235475" w:rsidRPr="00235475" w:rsidRDefault="00235475" w:rsidP="00235475">
      <w:pPr>
        <w:rPr>
          <w:rFonts w:cstheme="minorHAnsi"/>
        </w:rPr>
      </w:pPr>
      <w:r w:rsidRPr="00235475">
        <w:rPr>
          <w:rFonts w:cstheme="minorHAnsi"/>
        </w:rPr>
        <w:t xml:space="preserve">El </w:t>
      </w:r>
      <w:r w:rsidR="00F52F27">
        <w:rPr>
          <w:rFonts w:cstheme="minorHAnsi"/>
        </w:rPr>
        <w:t>trabajador</w:t>
      </w:r>
      <w:r w:rsidRPr="00235475">
        <w:rPr>
          <w:rFonts w:cstheme="minorHAnsi"/>
        </w:rPr>
        <w:t xml:space="preserve"> de Agencias Ransa registra toda la información para el seguimiento de la carga en los</w:t>
      </w:r>
      <w:r>
        <w:rPr>
          <w:rFonts w:cstheme="minorHAnsi"/>
          <w:bCs/>
          <w:color w:val="404040" w:themeColor="text1" w:themeTint="BF"/>
        </w:rPr>
        <w:t xml:space="preserve"> </w:t>
      </w:r>
      <w:r w:rsidRPr="00235475">
        <w:rPr>
          <w:rFonts w:cstheme="minorHAnsi"/>
        </w:rPr>
        <w:t xml:space="preserve">sistemas de Ransa (AS400, SIAGAD, </w:t>
      </w:r>
      <w:proofErr w:type="spellStart"/>
      <w:r w:rsidRPr="00235475">
        <w:rPr>
          <w:rFonts w:cstheme="minorHAnsi"/>
        </w:rPr>
        <w:t>etc</w:t>
      </w:r>
      <w:proofErr w:type="spellEnd"/>
      <w:r w:rsidRPr="00235475">
        <w:rPr>
          <w:rFonts w:cstheme="minorHAnsi"/>
        </w:rPr>
        <w:t xml:space="preserve">). </w:t>
      </w:r>
    </w:p>
    <w:p w14:paraId="117A1185" w14:textId="77777777" w:rsidR="00193C6D" w:rsidRPr="00CC11C6" w:rsidRDefault="00193C6D" w:rsidP="00193C6D">
      <w:pPr>
        <w:tabs>
          <w:tab w:val="left" w:pos="284"/>
        </w:tabs>
        <w:suppressAutoHyphens/>
        <w:spacing w:after="0" w:line="240" w:lineRule="auto"/>
        <w:ind w:left="284" w:hanging="284"/>
        <w:jc w:val="both"/>
        <w:rPr>
          <w:noProof/>
        </w:rPr>
      </w:pPr>
    </w:p>
    <w:p w14:paraId="7E684A99" w14:textId="48FB9896" w:rsidR="00F5215C" w:rsidRPr="00A85594" w:rsidRDefault="00726010" w:rsidP="00A85594">
      <w:pPr>
        <w:pStyle w:val="Ttulo1"/>
        <w:rPr>
          <w:rFonts w:eastAsia="Times New Roman"/>
          <w:color w:val="DA5B3E"/>
          <w:lang w:eastAsia="es-ES"/>
        </w:rPr>
      </w:pPr>
      <w:bookmarkStart w:id="7" w:name="_Toc502065154"/>
      <w:r w:rsidRPr="00A85594">
        <w:rPr>
          <w:rFonts w:eastAsia="Times New Roman"/>
          <w:color w:val="DA5B3E"/>
          <w:lang w:eastAsia="es-ES"/>
        </w:rPr>
        <w:t>DEFINICIONES, SIGLAS Y ABREVIATURAS</w:t>
      </w:r>
      <w:bookmarkEnd w:id="7"/>
    </w:p>
    <w:p w14:paraId="46A364C5" w14:textId="77777777" w:rsidR="00AD0CF3" w:rsidRDefault="00AD0CF3" w:rsidP="00902CD8">
      <w:pPr>
        <w:tabs>
          <w:tab w:val="left" w:pos="284"/>
        </w:tabs>
        <w:suppressAutoHyphens/>
        <w:spacing w:after="0" w:line="240" w:lineRule="auto"/>
        <w:ind w:left="360"/>
        <w:rPr>
          <w:rFonts w:cs="Arial"/>
          <w:color w:val="201A1A"/>
        </w:rPr>
      </w:pPr>
    </w:p>
    <w:p w14:paraId="238623B7" w14:textId="3238A4B2" w:rsidR="00954B3B" w:rsidRPr="00AC4FC5" w:rsidRDefault="00165DBE" w:rsidP="00AC4FC5">
      <w:pPr>
        <w:rPr>
          <w:rFonts w:cstheme="minorHAnsi"/>
        </w:rPr>
      </w:pPr>
      <w:r>
        <w:rPr>
          <w:rFonts w:cstheme="minorHAnsi"/>
          <w:b/>
        </w:rPr>
        <w:t>BL</w:t>
      </w:r>
      <w:r w:rsidR="00954B3B" w:rsidRPr="00AC4FC5">
        <w:rPr>
          <w:rFonts w:cstheme="minorHAnsi"/>
        </w:rPr>
        <w:t xml:space="preserve">: </w:t>
      </w:r>
      <w:r>
        <w:rPr>
          <w:rFonts w:cstheme="minorHAnsi"/>
        </w:rPr>
        <w:t>Conocimiento de Embarque</w:t>
      </w:r>
      <w:r w:rsidR="00954B3B" w:rsidRPr="00AC4FC5">
        <w:rPr>
          <w:rFonts w:cstheme="minorHAnsi"/>
        </w:rPr>
        <w:t>.</w:t>
      </w:r>
    </w:p>
    <w:p w14:paraId="3B3A8608" w14:textId="38931AE7" w:rsidR="002C2212" w:rsidRPr="00AC4FC5" w:rsidRDefault="00165DBE" w:rsidP="00AC4FC5">
      <w:pPr>
        <w:rPr>
          <w:rFonts w:cstheme="minorHAnsi"/>
        </w:rPr>
      </w:pPr>
      <w:r>
        <w:rPr>
          <w:rFonts w:cstheme="minorHAnsi"/>
          <w:b/>
        </w:rPr>
        <w:t>CIF</w:t>
      </w:r>
      <w:r w:rsidR="002C2212" w:rsidRPr="00AC4FC5">
        <w:rPr>
          <w:rFonts w:cstheme="minorHAnsi"/>
        </w:rPr>
        <w:t xml:space="preserve">: </w:t>
      </w:r>
      <w:r>
        <w:rPr>
          <w:rFonts w:cstheme="minorHAnsi"/>
        </w:rPr>
        <w:t>Valor de la mercadería</w:t>
      </w:r>
      <w:r w:rsidR="002C2212" w:rsidRPr="00AC4FC5">
        <w:rPr>
          <w:rFonts w:cstheme="minorHAnsi"/>
        </w:rPr>
        <w:t>.</w:t>
      </w:r>
    </w:p>
    <w:p w14:paraId="49D287E3" w14:textId="5A0C682F" w:rsidR="00D13943" w:rsidRPr="00AC4FC5" w:rsidRDefault="00165DBE" w:rsidP="00AC4FC5">
      <w:pPr>
        <w:rPr>
          <w:rFonts w:cstheme="minorHAnsi"/>
        </w:rPr>
      </w:pPr>
      <w:r>
        <w:rPr>
          <w:rFonts w:cstheme="minorHAnsi"/>
          <w:b/>
        </w:rPr>
        <w:t>Orden de Compra</w:t>
      </w:r>
      <w:r w:rsidR="00D13943" w:rsidRPr="00AC4FC5">
        <w:rPr>
          <w:rFonts w:cstheme="minorHAnsi"/>
        </w:rPr>
        <w:t xml:space="preserve">: </w:t>
      </w:r>
      <w:r>
        <w:rPr>
          <w:rFonts w:cstheme="minorHAnsi"/>
        </w:rPr>
        <w:t>Nro</w:t>
      </w:r>
      <w:r w:rsidR="00A5531E">
        <w:rPr>
          <w:rFonts w:cstheme="minorHAnsi"/>
        </w:rPr>
        <w:t>.</w:t>
      </w:r>
      <w:r>
        <w:rPr>
          <w:rFonts w:cstheme="minorHAnsi"/>
        </w:rPr>
        <w:t xml:space="preserve"> de Orden de Compra del cliente</w:t>
      </w:r>
      <w:r w:rsidR="00D13943" w:rsidRPr="00AC4FC5">
        <w:rPr>
          <w:rFonts w:cstheme="minorHAnsi"/>
        </w:rPr>
        <w:t>.</w:t>
      </w:r>
    </w:p>
    <w:p w14:paraId="7E684A9D" w14:textId="26E75CD3" w:rsidR="00F5215C" w:rsidRPr="00A85594" w:rsidRDefault="00726010" w:rsidP="00A85594">
      <w:pPr>
        <w:pStyle w:val="Ttulo1"/>
        <w:rPr>
          <w:rFonts w:eastAsia="Times New Roman"/>
          <w:color w:val="DA5B3E"/>
          <w:lang w:eastAsia="es-ES"/>
        </w:rPr>
      </w:pPr>
      <w:bookmarkStart w:id="8" w:name="_Toc502065155"/>
      <w:r w:rsidRPr="00A85594">
        <w:rPr>
          <w:rFonts w:eastAsia="Times New Roman"/>
          <w:color w:val="DA5B3E"/>
          <w:lang w:eastAsia="es-ES"/>
        </w:rPr>
        <w:t>SOLUCIÓN PROPUESTA</w:t>
      </w:r>
      <w:bookmarkEnd w:id="8"/>
    </w:p>
    <w:p w14:paraId="04237AEF" w14:textId="77777777" w:rsidR="006D4F20" w:rsidRPr="00AD0CF3" w:rsidRDefault="006D4F20" w:rsidP="00AD0CF3">
      <w:pPr>
        <w:pStyle w:val="Prrafodelista"/>
        <w:ind w:left="284"/>
        <w:rPr>
          <w:rFonts w:eastAsia="Times New Roman" w:cs="Tahoma"/>
          <w:color w:val="201A1A"/>
          <w:sz w:val="24"/>
          <w:szCs w:val="24"/>
          <w:lang w:val="es-ES_tradnl" w:eastAsia="es-ES"/>
        </w:rPr>
      </w:pPr>
    </w:p>
    <w:p w14:paraId="292C9996" w14:textId="77777777" w:rsidR="00AD0CF3" w:rsidRPr="00AD0CF3" w:rsidRDefault="00AD0CF3" w:rsidP="001174B9">
      <w:pPr>
        <w:pStyle w:val="Prrafodelista"/>
        <w:numPr>
          <w:ilvl w:val="0"/>
          <w:numId w:val="2"/>
        </w:numPr>
        <w:spacing w:after="0" w:line="240" w:lineRule="auto"/>
        <w:jc w:val="both"/>
        <w:outlineLvl w:val="1"/>
        <w:rPr>
          <w:rFonts w:eastAsiaTheme="majorEastAsia" w:cstheme="majorBidi"/>
          <w:b/>
          <w:bCs/>
          <w:vanish/>
          <w:color w:val="201A1A"/>
          <w:sz w:val="24"/>
          <w:szCs w:val="28"/>
        </w:rPr>
      </w:pPr>
      <w:bookmarkStart w:id="9" w:name="_Toc379447102"/>
      <w:bookmarkStart w:id="10" w:name="_Toc379447307"/>
      <w:bookmarkStart w:id="11" w:name="_Toc379447564"/>
      <w:bookmarkStart w:id="12" w:name="_Toc430849183"/>
      <w:bookmarkStart w:id="13" w:name="_Toc430856720"/>
      <w:bookmarkStart w:id="14" w:name="_Toc482626846"/>
      <w:bookmarkStart w:id="15" w:name="_Toc482626957"/>
      <w:bookmarkStart w:id="16" w:name="_Toc486819875"/>
      <w:bookmarkStart w:id="17" w:name="_Toc486819918"/>
      <w:bookmarkStart w:id="18" w:name="_Toc486856589"/>
      <w:bookmarkStart w:id="19" w:name="_Toc486856625"/>
      <w:bookmarkStart w:id="20" w:name="_Toc486856663"/>
      <w:bookmarkStart w:id="21" w:name="_Toc487449246"/>
      <w:bookmarkStart w:id="22" w:name="_Toc364177724"/>
      <w:bookmarkStart w:id="23" w:name="_Toc379447569"/>
      <w:bookmarkStart w:id="24" w:name="_Toc502065156"/>
      <w:bookmarkEnd w:id="5"/>
      <w:bookmarkEnd w:id="9"/>
      <w:bookmarkEnd w:id="10"/>
      <w:bookmarkEnd w:id="11"/>
      <w:bookmarkEnd w:id="12"/>
      <w:bookmarkEnd w:id="13"/>
      <w:bookmarkEnd w:id="14"/>
      <w:bookmarkEnd w:id="15"/>
      <w:bookmarkEnd w:id="16"/>
      <w:bookmarkEnd w:id="17"/>
      <w:bookmarkEnd w:id="18"/>
      <w:bookmarkEnd w:id="19"/>
      <w:bookmarkEnd w:id="20"/>
      <w:bookmarkEnd w:id="21"/>
      <w:bookmarkEnd w:id="24"/>
    </w:p>
    <w:p w14:paraId="1B0D2E53" w14:textId="77777777" w:rsidR="00AD0CF3" w:rsidRPr="00AD0CF3" w:rsidRDefault="00AD0CF3" w:rsidP="001174B9">
      <w:pPr>
        <w:pStyle w:val="Prrafodelista"/>
        <w:numPr>
          <w:ilvl w:val="0"/>
          <w:numId w:val="2"/>
        </w:numPr>
        <w:spacing w:after="0" w:line="240" w:lineRule="auto"/>
        <w:jc w:val="both"/>
        <w:outlineLvl w:val="1"/>
        <w:rPr>
          <w:rFonts w:eastAsiaTheme="majorEastAsia" w:cstheme="majorBidi"/>
          <w:b/>
          <w:bCs/>
          <w:vanish/>
          <w:color w:val="201A1A"/>
          <w:sz w:val="24"/>
          <w:szCs w:val="28"/>
        </w:rPr>
      </w:pPr>
      <w:bookmarkStart w:id="25" w:name="_Toc430849184"/>
      <w:bookmarkStart w:id="26" w:name="_Toc430856721"/>
      <w:bookmarkStart w:id="27" w:name="_Toc482626847"/>
      <w:bookmarkStart w:id="28" w:name="_Toc482626958"/>
      <w:bookmarkStart w:id="29" w:name="_Toc486819876"/>
      <w:bookmarkStart w:id="30" w:name="_Toc486819919"/>
      <w:bookmarkStart w:id="31" w:name="_Toc486856590"/>
      <w:bookmarkStart w:id="32" w:name="_Toc486856626"/>
      <w:bookmarkStart w:id="33" w:name="_Toc486856664"/>
      <w:bookmarkStart w:id="34" w:name="_Toc487449247"/>
      <w:bookmarkStart w:id="35" w:name="_Toc502065157"/>
      <w:bookmarkEnd w:id="25"/>
      <w:bookmarkEnd w:id="26"/>
      <w:bookmarkEnd w:id="27"/>
      <w:bookmarkEnd w:id="28"/>
      <w:bookmarkEnd w:id="29"/>
      <w:bookmarkEnd w:id="30"/>
      <w:bookmarkEnd w:id="31"/>
      <w:bookmarkEnd w:id="32"/>
      <w:bookmarkEnd w:id="33"/>
      <w:bookmarkEnd w:id="34"/>
      <w:bookmarkEnd w:id="35"/>
    </w:p>
    <w:p w14:paraId="7A125849" w14:textId="77777777" w:rsidR="00AD0CF3" w:rsidRPr="00AD0CF3" w:rsidRDefault="00AD0CF3" w:rsidP="001174B9">
      <w:pPr>
        <w:pStyle w:val="Prrafodelista"/>
        <w:numPr>
          <w:ilvl w:val="0"/>
          <w:numId w:val="2"/>
        </w:numPr>
        <w:spacing w:after="0" w:line="240" w:lineRule="auto"/>
        <w:jc w:val="both"/>
        <w:outlineLvl w:val="1"/>
        <w:rPr>
          <w:rFonts w:eastAsiaTheme="majorEastAsia" w:cstheme="majorBidi"/>
          <w:b/>
          <w:bCs/>
          <w:vanish/>
          <w:color w:val="201A1A"/>
          <w:sz w:val="24"/>
          <w:szCs w:val="28"/>
        </w:rPr>
      </w:pPr>
      <w:bookmarkStart w:id="36" w:name="_Toc430849185"/>
      <w:bookmarkStart w:id="37" w:name="_Toc430856722"/>
      <w:bookmarkStart w:id="38" w:name="_Toc482626848"/>
      <w:bookmarkStart w:id="39" w:name="_Toc482626959"/>
      <w:bookmarkStart w:id="40" w:name="_Toc486819877"/>
      <w:bookmarkStart w:id="41" w:name="_Toc486819920"/>
      <w:bookmarkStart w:id="42" w:name="_Toc486856591"/>
      <w:bookmarkStart w:id="43" w:name="_Toc486856627"/>
      <w:bookmarkStart w:id="44" w:name="_Toc486856665"/>
      <w:bookmarkStart w:id="45" w:name="_Toc487449248"/>
      <w:bookmarkStart w:id="46" w:name="_Toc502065158"/>
      <w:bookmarkEnd w:id="36"/>
      <w:bookmarkEnd w:id="37"/>
      <w:bookmarkEnd w:id="38"/>
      <w:bookmarkEnd w:id="39"/>
      <w:bookmarkEnd w:id="40"/>
      <w:bookmarkEnd w:id="41"/>
      <w:bookmarkEnd w:id="42"/>
      <w:bookmarkEnd w:id="43"/>
      <w:bookmarkEnd w:id="44"/>
      <w:bookmarkEnd w:id="45"/>
      <w:bookmarkEnd w:id="46"/>
    </w:p>
    <w:p w14:paraId="09C04B11" w14:textId="77777777" w:rsidR="00AD0CF3" w:rsidRPr="00AD0CF3" w:rsidRDefault="00AD0CF3" w:rsidP="001174B9">
      <w:pPr>
        <w:pStyle w:val="Prrafodelista"/>
        <w:numPr>
          <w:ilvl w:val="0"/>
          <w:numId w:val="2"/>
        </w:numPr>
        <w:spacing w:after="0" w:line="240" w:lineRule="auto"/>
        <w:jc w:val="both"/>
        <w:outlineLvl w:val="1"/>
        <w:rPr>
          <w:rFonts w:eastAsiaTheme="majorEastAsia" w:cstheme="majorBidi"/>
          <w:b/>
          <w:bCs/>
          <w:vanish/>
          <w:color w:val="201A1A"/>
          <w:sz w:val="24"/>
          <w:szCs w:val="28"/>
        </w:rPr>
      </w:pPr>
      <w:bookmarkStart w:id="47" w:name="_Toc430849186"/>
      <w:bookmarkStart w:id="48" w:name="_Toc430856723"/>
      <w:bookmarkStart w:id="49" w:name="_Toc482626849"/>
      <w:bookmarkStart w:id="50" w:name="_Toc482626960"/>
      <w:bookmarkStart w:id="51" w:name="_Toc486819878"/>
      <w:bookmarkStart w:id="52" w:name="_Toc486819921"/>
      <w:bookmarkStart w:id="53" w:name="_Toc486856592"/>
      <w:bookmarkStart w:id="54" w:name="_Toc486856628"/>
      <w:bookmarkStart w:id="55" w:name="_Toc486856666"/>
      <w:bookmarkStart w:id="56" w:name="_Toc487449249"/>
      <w:bookmarkStart w:id="57" w:name="_Toc502065159"/>
      <w:bookmarkEnd w:id="47"/>
      <w:bookmarkEnd w:id="48"/>
      <w:bookmarkEnd w:id="49"/>
      <w:bookmarkEnd w:id="50"/>
      <w:bookmarkEnd w:id="51"/>
      <w:bookmarkEnd w:id="52"/>
      <w:bookmarkEnd w:id="53"/>
      <w:bookmarkEnd w:id="54"/>
      <w:bookmarkEnd w:id="55"/>
      <w:bookmarkEnd w:id="56"/>
      <w:bookmarkEnd w:id="57"/>
    </w:p>
    <w:p w14:paraId="71D470FE" w14:textId="77777777" w:rsidR="00A85594" w:rsidRPr="00A85594" w:rsidRDefault="00A85594" w:rsidP="001174B9">
      <w:pPr>
        <w:pStyle w:val="Prrafodelista"/>
        <w:numPr>
          <w:ilvl w:val="0"/>
          <w:numId w:val="10"/>
        </w:numPr>
        <w:spacing w:before="200"/>
        <w:contextualSpacing w:val="0"/>
        <w:outlineLvl w:val="1"/>
        <w:rPr>
          <w:b/>
          <w:bCs/>
          <w:vanish/>
          <w:color w:val="DA5B3E"/>
          <w:sz w:val="24"/>
          <w:szCs w:val="26"/>
        </w:rPr>
      </w:pPr>
      <w:bookmarkStart w:id="58" w:name="_Toc430849187"/>
      <w:bookmarkStart w:id="59" w:name="_Toc430856724"/>
      <w:bookmarkStart w:id="60" w:name="_Toc482626850"/>
      <w:bookmarkStart w:id="61" w:name="_Toc482626961"/>
      <w:bookmarkStart w:id="62" w:name="_Toc486819879"/>
      <w:bookmarkStart w:id="63" w:name="_Toc486819922"/>
      <w:bookmarkStart w:id="64" w:name="_Toc486856593"/>
      <w:bookmarkStart w:id="65" w:name="_Toc486856629"/>
      <w:bookmarkStart w:id="66" w:name="_Toc486856667"/>
      <w:bookmarkStart w:id="67" w:name="_Toc487449250"/>
      <w:bookmarkStart w:id="68" w:name="_Toc502065160"/>
      <w:bookmarkEnd w:id="22"/>
      <w:bookmarkEnd w:id="23"/>
      <w:bookmarkEnd w:id="58"/>
      <w:bookmarkEnd w:id="59"/>
      <w:bookmarkEnd w:id="60"/>
      <w:bookmarkEnd w:id="61"/>
      <w:bookmarkEnd w:id="62"/>
      <w:bookmarkEnd w:id="63"/>
      <w:bookmarkEnd w:id="64"/>
      <w:bookmarkEnd w:id="65"/>
      <w:bookmarkEnd w:id="66"/>
      <w:bookmarkEnd w:id="67"/>
      <w:bookmarkEnd w:id="68"/>
    </w:p>
    <w:p w14:paraId="54F597C2" w14:textId="77777777" w:rsidR="00A85594" w:rsidRPr="00A85594" w:rsidRDefault="00A85594" w:rsidP="001174B9">
      <w:pPr>
        <w:pStyle w:val="Prrafodelista"/>
        <w:numPr>
          <w:ilvl w:val="0"/>
          <w:numId w:val="10"/>
        </w:numPr>
        <w:spacing w:before="200"/>
        <w:contextualSpacing w:val="0"/>
        <w:outlineLvl w:val="1"/>
        <w:rPr>
          <w:b/>
          <w:bCs/>
          <w:vanish/>
          <w:color w:val="DA5B3E"/>
          <w:sz w:val="24"/>
          <w:szCs w:val="26"/>
        </w:rPr>
      </w:pPr>
      <w:bookmarkStart w:id="69" w:name="_Toc430849188"/>
      <w:bookmarkStart w:id="70" w:name="_Toc430856725"/>
      <w:bookmarkStart w:id="71" w:name="_Toc482626851"/>
      <w:bookmarkStart w:id="72" w:name="_Toc482626962"/>
      <w:bookmarkStart w:id="73" w:name="_Toc486819880"/>
      <w:bookmarkStart w:id="74" w:name="_Toc486819923"/>
      <w:bookmarkStart w:id="75" w:name="_Toc486856594"/>
      <w:bookmarkStart w:id="76" w:name="_Toc486856630"/>
      <w:bookmarkStart w:id="77" w:name="_Toc486856668"/>
      <w:bookmarkStart w:id="78" w:name="_Toc487449251"/>
      <w:bookmarkStart w:id="79" w:name="_Toc502065161"/>
      <w:bookmarkEnd w:id="69"/>
      <w:bookmarkEnd w:id="70"/>
      <w:bookmarkEnd w:id="71"/>
      <w:bookmarkEnd w:id="72"/>
      <w:bookmarkEnd w:id="73"/>
      <w:bookmarkEnd w:id="74"/>
      <w:bookmarkEnd w:id="75"/>
      <w:bookmarkEnd w:id="76"/>
      <w:bookmarkEnd w:id="77"/>
      <w:bookmarkEnd w:id="78"/>
      <w:bookmarkEnd w:id="79"/>
    </w:p>
    <w:p w14:paraId="60654333" w14:textId="77777777" w:rsidR="00A85594" w:rsidRPr="00A85594" w:rsidRDefault="00A85594" w:rsidP="001174B9">
      <w:pPr>
        <w:pStyle w:val="Prrafodelista"/>
        <w:numPr>
          <w:ilvl w:val="0"/>
          <w:numId w:val="10"/>
        </w:numPr>
        <w:spacing w:before="200"/>
        <w:contextualSpacing w:val="0"/>
        <w:outlineLvl w:val="1"/>
        <w:rPr>
          <w:b/>
          <w:bCs/>
          <w:vanish/>
          <w:color w:val="DA5B3E"/>
          <w:sz w:val="24"/>
          <w:szCs w:val="26"/>
        </w:rPr>
      </w:pPr>
      <w:bookmarkStart w:id="80" w:name="_Toc430849189"/>
      <w:bookmarkStart w:id="81" w:name="_Toc430856726"/>
      <w:bookmarkStart w:id="82" w:name="_Toc482626852"/>
      <w:bookmarkStart w:id="83" w:name="_Toc482626963"/>
      <w:bookmarkStart w:id="84" w:name="_Toc486819881"/>
      <w:bookmarkStart w:id="85" w:name="_Toc486819924"/>
      <w:bookmarkStart w:id="86" w:name="_Toc486856595"/>
      <w:bookmarkStart w:id="87" w:name="_Toc486856631"/>
      <w:bookmarkStart w:id="88" w:name="_Toc486856669"/>
      <w:bookmarkStart w:id="89" w:name="_Toc487449252"/>
      <w:bookmarkStart w:id="90" w:name="_Toc502065162"/>
      <w:bookmarkEnd w:id="80"/>
      <w:bookmarkEnd w:id="81"/>
      <w:bookmarkEnd w:id="82"/>
      <w:bookmarkEnd w:id="83"/>
      <w:bookmarkEnd w:id="84"/>
      <w:bookmarkEnd w:id="85"/>
      <w:bookmarkEnd w:id="86"/>
      <w:bookmarkEnd w:id="87"/>
      <w:bookmarkEnd w:id="88"/>
      <w:bookmarkEnd w:id="89"/>
      <w:bookmarkEnd w:id="90"/>
    </w:p>
    <w:p w14:paraId="6E80A30E" w14:textId="77777777" w:rsidR="00A85594" w:rsidRPr="00A85594" w:rsidRDefault="00A85594" w:rsidP="001174B9">
      <w:pPr>
        <w:pStyle w:val="Prrafodelista"/>
        <w:numPr>
          <w:ilvl w:val="0"/>
          <w:numId w:val="10"/>
        </w:numPr>
        <w:spacing w:before="200"/>
        <w:contextualSpacing w:val="0"/>
        <w:outlineLvl w:val="1"/>
        <w:rPr>
          <w:b/>
          <w:bCs/>
          <w:vanish/>
          <w:color w:val="DA5B3E"/>
          <w:sz w:val="24"/>
          <w:szCs w:val="26"/>
        </w:rPr>
      </w:pPr>
      <w:bookmarkStart w:id="91" w:name="_Toc430849190"/>
      <w:bookmarkStart w:id="92" w:name="_Toc430856727"/>
      <w:bookmarkStart w:id="93" w:name="_Toc482626853"/>
      <w:bookmarkStart w:id="94" w:name="_Toc482626964"/>
      <w:bookmarkStart w:id="95" w:name="_Toc486819882"/>
      <w:bookmarkStart w:id="96" w:name="_Toc486819925"/>
      <w:bookmarkStart w:id="97" w:name="_Toc486856596"/>
      <w:bookmarkStart w:id="98" w:name="_Toc486856632"/>
      <w:bookmarkStart w:id="99" w:name="_Toc486856670"/>
      <w:bookmarkStart w:id="100" w:name="_Toc487449253"/>
      <w:bookmarkStart w:id="101" w:name="_Toc502065163"/>
      <w:bookmarkEnd w:id="91"/>
      <w:bookmarkEnd w:id="92"/>
      <w:bookmarkEnd w:id="93"/>
      <w:bookmarkEnd w:id="94"/>
      <w:bookmarkEnd w:id="95"/>
      <w:bookmarkEnd w:id="96"/>
      <w:bookmarkEnd w:id="97"/>
      <w:bookmarkEnd w:id="98"/>
      <w:bookmarkEnd w:id="99"/>
      <w:bookmarkEnd w:id="100"/>
      <w:bookmarkEnd w:id="101"/>
    </w:p>
    <w:p w14:paraId="235EF2B5" w14:textId="5CBE7E45" w:rsidR="00FF45D3" w:rsidRPr="00FF45D3" w:rsidRDefault="00FF45D3" w:rsidP="00FF45D3">
      <w:pPr>
        <w:rPr>
          <w:rFonts w:cstheme="minorHAnsi"/>
          <w:bCs/>
          <w:color w:val="404040" w:themeColor="text1" w:themeTint="BF"/>
        </w:rPr>
      </w:pPr>
      <w:r w:rsidRPr="00FF45D3">
        <w:rPr>
          <w:rFonts w:cstheme="minorHAnsi"/>
          <w:bCs/>
          <w:color w:val="404040" w:themeColor="text1" w:themeTint="BF"/>
        </w:rPr>
        <w:t xml:space="preserve">El usuario de Agencias Ransa registra toda la información para el seguimiento de la carga en los sistemas de Ransa (AS400, SIAGAD, </w:t>
      </w:r>
      <w:proofErr w:type="spellStart"/>
      <w:r w:rsidRPr="00FF45D3">
        <w:rPr>
          <w:rFonts w:cstheme="minorHAnsi"/>
          <w:bCs/>
          <w:color w:val="404040" w:themeColor="text1" w:themeTint="BF"/>
        </w:rPr>
        <w:t>etc</w:t>
      </w:r>
      <w:proofErr w:type="spellEnd"/>
      <w:r w:rsidRPr="00FF45D3">
        <w:rPr>
          <w:rFonts w:cstheme="minorHAnsi"/>
          <w:bCs/>
          <w:color w:val="404040" w:themeColor="text1" w:themeTint="BF"/>
        </w:rPr>
        <w:t>). Luego esta información se ve</w:t>
      </w:r>
      <w:r w:rsidR="00625023">
        <w:rPr>
          <w:rFonts w:cstheme="minorHAnsi"/>
          <w:bCs/>
          <w:color w:val="404040" w:themeColor="text1" w:themeTint="BF"/>
        </w:rPr>
        <w:t>rá</w:t>
      </w:r>
      <w:r w:rsidRPr="00FF45D3">
        <w:rPr>
          <w:rFonts w:cstheme="minorHAnsi"/>
          <w:bCs/>
          <w:color w:val="404040" w:themeColor="text1" w:themeTint="BF"/>
        </w:rPr>
        <w:t xml:space="preserve"> reflejada en el sistema Web.</w:t>
      </w:r>
    </w:p>
    <w:p w14:paraId="0C91C2DA" w14:textId="77777777" w:rsidR="00FF45D3" w:rsidRPr="00FF45D3" w:rsidRDefault="00FF45D3" w:rsidP="00FF45D3">
      <w:pPr>
        <w:rPr>
          <w:rFonts w:cstheme="minorHAnsi"/>
          <w:bCs/>
          <w:color w:val="404040" w:themeColor="text1" w:themeTint="BF"/>
        </w:rPr>
      </w:pPr>
    </w:p>
    <w:p w14:paraId="4EECE868" w14:textId="77777777" w:rsidR="00FF45D3" w:rsidRPr="00FF45D3" w:rsidRDefault="00FF45D3" w:rsidP="00FF45D3">
      <w:pPr>
        <w:rPr>
          <w:rFonts w:cstheme="minorHAnsi"/>
          <w:bCs/>
          <w:color w:val="404040" w:themeColor="text1" w:themeTint="BF"/>
        </w:rPr>
      </w:pPr>
      <w:r w:rsidRPr="00FF45D3">
        <w:rPr>
          <w:rFonts w:cstheme="minorHAnsi"/>
          <w:bCs/>
          <w:color w:val="404040" w:themeColor="text1" w:themeTint="BF"/>
        </w:rPr>
        <w:t>El cliente ingresa al sistema Web de Seguimiento de Ordenes con su usuario y contraseña.</w:t>
      </w:r>
    </w:p>
    <w:p w14:paraId="719CB4FF" w14:textId="77777777" w:rsidR="00FF45D3" w:rsidRPr="00FF45D3" w:rsidRDefault="00FF45D3" w:rsidP="00FF45D3">
      <w:pPr>
        <w:rPr>
          <w:rFonts w:cstheme="minorHAnsi"/>
          <w:bCs/>
          <w:color w:val="404040" w:themeColor="text1" w:themeTint="BF"/>
        </w:rPr>
      </w:pPr>
    </w:p>
    <w:p w14:paraId="23D884F6" w14:textId="77777777" w:rsidR="00FF45D3" w:rsidRPr="00FF45D3" w:rsidRDefault="00FF45D3" w:rsidP="00FF45D3">
      <w:pPr>
        <w:jc w:val="center"/>
        <w:rPr>
          <w:rFonts w:cstheme="minorHAnsi"/>
          <w:bCs/>
          <w:color w:val="404040" w:themeColor="text1" w:themeTint="BF"/>
        </w:rPr>
      </w:pPr>
      <w:r>
        <w:rPr>
          <w:noProof/>
        </w:rPr>
        <w:lastRenderedPageBreak/>
        <w:drawing>
          <wp:inline distT="0" distB="0" distL="0" distR="0" wp14:anchorId="26B0B73D" wp14:editId="64726717">
            <wp:extent cx="5160397" cy="1740569"/>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826" cy="1741051"/>
                    </a:xfrm>
                    <a:prstGeom prst="rect">
                      <a:avLst/>
                    </a:prstGeom>
                  </pic:spPr>
                </pic:pic>
              </a:graphicData>
            </a:graphic>
          </wp:inline>
        </w:drawing>
      </w:r>
    </w:p>
    <w:p w14:paraId="4471A19E" w14:textId="77777777" w:rsidR="00FF45D3" w:rsidRPr="00FF45D3" w:rsidRDefault="00FF45D3" w:rsidP="00FF45D3">
      <w:pPr>
        <w:rPr>
          <w:rFonts w:cstheme="minorHAnsi"/>
          <w:bCs/>
          <w:color w:val="404040" w:themeColor="text1" w:themeTint="BF"/>
        </w:rPr>
      </w:pPr>
    </w:p>
    <w:p w14:paraId="5651F27A" w14:textId="77777777" w:rsidR="00FF45D3" w:rsidRPr="00FF45D3" w:rsidRDefault="00FF45D3" w:rsidP="00FF45D3">
      <w:pPr>
        <w:rPr>
          <w:rFonts w:cstheme="minorHAnsi"/>
          <w:bCs/>
          <w:color w:val="404040" w:themeColor="text1" w:themeTint="BF"/>
        </w:rPr>
      </w:pPr>
    </w:p>
    <w:p w14:paraId="20D0287C" w14:textId="1A42035C" w:rsidR="00FF45D3" w:rsidRPr="00FF45D3" w:rsidRDefault="00FF45D3" w:rsidP="00FF45D3">
      <w:pPr>
        <w:rPr>
          <w:rFonts w:cstheme="minorHAnsi"/>
          <w:bCs/>
          <w:color w:val="404040" w:themeColor="text1" w:themeTint="BF"/>
        </w:rPr>
      </w:pPr>
      <w:r w:rsidRPr="00FF45D3">
        <w:rPr>
          <w:rFonts w:cstheme="minorHAnsi"/>
          <w:bCs/>
          <w:color w:val="404040" w:themeColor="text1" w:themeTint="BF"/>
        </w:rPr>
        <w:t xml:space="preserve">En la pantalla de búsqueda de órdenes de servicio aparecerán </w:t>
      </w:r>
      <w:r w:rsidR="005B136F">
        <w:rPr>
          <w:rFonts w:cstheme="minorHAnsi"/>
          <w:bCs/>
          <w:color w:val="404040" w:themeColor="text1" w:themeTint="BF"/>
        </w:rPr>
        <w:t>dos nuevos filtros: L</w:t>
      </w:r>
      <w:r w:rsidRPr="00FF45D3">
        <w:rPr>
          <w:rFonts w:cstheme="minorHAnsi"/>
          <w:bCs/>
          <w:color w:val="404040" w:themeColor="text1" w:themeTint="BF"/>
        </w:rPr>
        <w:t>a lista</w:t>
      </w:r>
      <w:r w:rsidR="005B136F">
        <w:rPr>
          <w:rFonts w:cstheme="minorHAnsi"/>
          <w:bCs/>
          <w:color w:val="404040" w:themeColor="text1" w:themeTint="BF"/>
        </w:rPr>
        <w:t xml:space="preserve"> </w:t>
      </w:r>
      <w:r w:rsidRPr="00FF45D3">
        <w:rPr>
          <w:rFonts w:cstheme="minorHAnsi"/>
          <w:bCs/>
          <w:color w:val="404040" w:themeColor="text1" w:themeTint="BF"/>
        </w:rPr>
        <w:t xml:space="preserve"> Zonas y </w:t>
      </w:r>
      <w:r w:rsidR="00625023">
        <w:rPr>
          <w:rFonts w:cstheme="minorHAnsi"/>
          <w:bCs/>
          <w:color w:val="404040" w:themeColor="text1" w:themeTint="BF"/>
        </w:rPr>
        <w:t xml:space="preserve">la lista de </w:t>
      </w:r>
      <w:r w:rsidRPr="00FF45D3">
        <w:rPr>
          <w:rFonts w:cstheme="minorHAnsi"/>
          <w:bCs/>
          <w:color w:val="404040" w:themeColor="text1" w:themeTint="BF"/>
        </w:rPr>
        <w:t>Clientes relacionados al usuario de la sesión. Internamente el sistema obtendrá la</w:t>
      </w:r>
      <w:r w:rsidR="005B136F">
        <w:rPr>
          <w:rFonts w:cstheme="minorHAnsi"/>
          <w:bCs/>
          <w:color w:val="404040" w:themeColor="text1" w:themeTint="BF"/>
        </w:rPr>
        <w:t>s</w:t>
      </w:r>
      <w:r w:rsidRPr="00FF45D3">
        <w:rPr>
          <w:rFonts w:cstheme="minorHAnsi"/>
          <w:bCs/>
          <w:color w:val="404040" w:themeColor="text1" w:themeTint="BF"/>
        </w:rPr>
        <w:t xml:space="preserve"> </w:t>
      </w:r>
      <w:r w:rsidR="00625023">
        <w:rPr>
          <w:rFonts w:cstheme="minorHAnsi"/>
          <w:bCs/>
          <w:color w:val="404040" w:themeColor="text1" w:themeTint="BF"/>
        </w:rPr>
        <w:t>lista</w:t>
      </w:r>
      <w:r w:rsidR="005B136F">
        <w:rPr>
          <w:rFonts w:cstheme="minorHAnsi"/>
          <w:bCs/>
          <w:color w:val="404040" w:themeColor="text1" w:themeTint="BF"/>
        </w:rPr>
        <w:t>s según e</w:t>
      </w:r>
      <w:r w:rsidRPr="00FF45D3">
        <w:rPr>
          <w:rFonts w:cstheme="minorHAnsi"/>
          <w:bCs/>
          <w:color w:val="404040" w:themeColor="text1" w:themeTint="BF"/>
        </w:rPr>
        <w:t xml:space="preserve">l usuario de inicio de sesión (configurable). </w:t>
      </w:r>
    </w:p>
    <w:p w14:paraId="65B7B8BC" w14:textId="77777777" w:rsidR="00FF45D3" w:rsidRPr="00FF45D3" w:rsidRDefault="00FF45D3" w:rsidP="00FF45D3">
      <w:pPr>
        <w:rPr>
          <w:rFonts w:cstheme="minorHAnsi"/>
          <w:bCs/>
          <w:color w:val="404040" w:themeColor="text1" w:themeTint="BF"/>
        </w:rPr>
      </w:pPr>
      <w:r w:rsidRPr="00FF45D3">
        <w:rPr>
          <w:rFonts w:cstheme="minorHAnsi"/>
          <w:bCs/>
          <w:color w:val="404040" w:themeColor="text1" w:themeTint="BF"/>
        </w:rPr>
        <w:t xml:space="preserve">Esto permitirá buscar las Órdenes de Servicio de todas las zonas y de todos los clientes relacionados. </w:t>
      </w:r>
    </w:p>
    <w:p w14:paraId="5436ED1F" w14:textId="77777777" w:rsidR="00FF45D3" w:rsidRPr="00FF45D3" w:rsidRDefault="00FF45D3" w:rsidP="00FF45D3">
      <w:pPr>
        <w:rPr>
          <w:rFonts w:cstheme="minorHAnsi"/>
          <w:bCs/>
          <w:color w:val="404040" w:themeColor="text1" w:themeTint="BF"/>
        </w:rPr>
      </w:pPr>
    </w:p>
    <w:p w14:paraId="5A339C85" w14:textId="77777777" w:rsidR="00FF45D3" w:rsidRPr="00FF45D3" w:rsidRDefault="00FF45D3" w:rsidP="00FF45D3">
      <w:pPr>
        <w:jc w:val="center"/>
        <w:rPr>
          <w:rFonts w:cstheme="minorHAnsi"/>
          <w:bCs/>
          <w:color w:val="404040" w:themeColor="text1" w:themeTint="BF"/>
        </w:rPr>
      </w:pPr>
      <w:r>
        <w:rPr>
          <w:noProof/>
        </w:rPr>
        <w:drawing>
          <wp:inline distT="0" distB="0" distL="0" distR="0" wp14:anchorId="13E9C595" wp14:editId="0A4DB202">
            <wp:extent cx="6011186" cy="2440386"/>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09589" cy="2439738"/>
                    </a:xfrm>
                    <a:prstGeom prst="rect">
                      <a:avLst/>
                    </a:prstGeom>
                  </pic:spPr>
                </pic:pic>
              </a:graphicData>
            </a:graphic>
          </wp:inline>
        </w:drawing>
      </w:r>
    </w:p>
    <w:p w14:paraId="0908877E" w14:textId="77777777" w:rsidR="00FF45D3" w:rsidRPr="00FF45D3" w:rsidRDefault="00FF45D3" w:rsidP="00FF45D3">
      <w:pPr>
        <w:rPr>
          <w:rFonts w:cstheme="minorHAnsi"/>
          <w:bCs/>
          <w:color w:val="404040" w:themeColor="text1" w:themeTint="BF"/>
        </w:rPr>
      </w:pPr>
    </w:p>
    <w:p w14:paraId="274292D7" w14:textId="77777777" w:rsidR="00FF45D3" w:rsidRPr="00FF45D3" w:rsidRDefault="00FF45D3" w:rsidP="00FF45D3">
      <w:pPr>
        <w:rPr>
          <w:rFonts w:cstheme="minorHAnsi"/>
          <w:bCs/>
          <w:color w:val="404040" w:themeColor="text1" w:themeTint="BF"/>
        </w:rPr>
      </w:pPr>
      <w:r w:rsidRPr="00FF45D3">
        <w:rPr>
          <w:rFonts w:cstheme="minorHAnsi"/>
          <w:bCs/>
          <w:color w:val="404040" w:themeColor="text1" w:themeTint="BF"/>
        </w:rPr>
        <w:lastRenderedPageBreak/>
        <w:t>Como resultado de la búsqueda aparecerán las Órdenes de Servicio con la opción de poder ver el detalle de cada una de ellas. En el detalle aparecerá el dato “Orden de Compra” el cual puede ser consultado también desde la opción “Órdenes de Compra”.</w:t>
      </w:r>
    </w:p>
    <w:p w14:paraId="40080012" w14:textId="77777777" w:rsidR="00FF45D3" w:rsidRPr="00FF45D3" w:rsidRDefault="00FF45D3" w:rsidP="00FF45D3">
      <w:pPr>
        <w:rPr>
          <w:rFonts w:cstheme="minorHAnsi"/>
          <w:bCs/>
          <w:color w:val="404040" w:themeColor="text1" w:themeTint="BF"/>
        </w:rPr>
      </w:pPr>
    </w:p>
    <w:p w14:paraId="0DF794B3" w14:textId="77777777" w:rsidR="00FF45D3" w:rsidRPr="00FF45D3" w:rsidRDefault="00FF45D3" w:rsidP="00FF45D3">
      <w:pPr>
        <w:jc w:val="center"/>
        <w:rPr>
          <w:rFonts w:cstheme="minorHAnsi"/>
          <w:bCs/>
          <w:color w:val="404040" w:themeColor="text1" w:themeTint="BF"/>
        </w:rPr>
      </w:pPr>
      <w:r>
        <w:rPr>
          <w:noProof/>
        </w:rPr>
        <w:drawing>
          <wp:inline distT="0" distB="0" distL="0" distR="0" wp14:anchorId="61B2B823" wp14:editId="204F0683">
            <wp:extent cx="5612479" cy="2401293"/>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9581"/>
                    <a:stretch/>
                  </pic:blipFill>
                  <pic:spPr bwMode="auto">
                    <a:xfrm>
                      <a:off x="0" y="0"/>
                      <a:ext cx="5612479" cy="2401293"/>
                    </a:xfrm>
                    <a:prstGeom prst="rect">
                      <a:avLst/>
                    </a:prstGeom>
                    <a:ln>
                      <a:noFill/>
                    </a:ln>
                    <a:extLst>
                      <a:ext uri="{53640926-AAD7-44D8-BBD7-CCE9431645EC}">
                        <a14:shadowObscured xmlns:a14="http://schemas.microsoft.com/office/drawing/2010/main"/>
                      </a:ext>
                    </a:extLst>
                  </pic:spPr>
                </pic:pic>
              </a:graphicData>
            </a:graphic>
          </wp:inline>
        </w:drawing>
      </w:r>
    </w:p>
    <w:p w14:paraId="6E10488D" w14:textId="77777777" w:rsidR="00FF45D3" w:rsidRPr="00FF45D3" w:rsidRDefault="00FF45D3" w:rsidP="00FF45D3">
      <w:pPr>
        <w:rPr>
          <w:rFonts w:cstheme="minorHAnsi"/>
          <w:bCs/>
          <w:color w:val="404040" w:themeColor="text1" w:themeTint="BF"/>
        </w:rPr>
      </w:pPr>
    </w:p>
    <w:p w14:paraId="46E55729" w14:textId="77777777" w:rsidR="00FF45D3" w:rsidRPr="00FF45D3" w:rsidRDefault="00FF45D3" w:rsidP="00FF45D3">
      <w:pPr>
        <w:jc w:val="center"/>
        <w:rPr>
          <w:rFonts w:cstheme="minorHAnsi"/>
          <w:bCs/>
          <w:color w:val="404040" w:themeColor="text1" w:themeTint="BF"/>
        </w:rPr>
      </w:pPr>
    </w:p>
    <w:p w14:paraId="674D9742" w14:textId="77777777" w:rsidR="00FF45D3" w:rsidRPr="00FF45D3" w:rsidRDefault="00FF45D3" w:rsidP="00FF45D3">
      <w:pPr>
        <w:rPr>
          <w:rFonts w:cstheme="minorHAnsi"/>
          <w:b/>
        </w:rPr>
      </w:pPr>
    </w:p>
    <w:p w14:paraId="06A06375" w14:textId="77777777" w:rsidR="001C2FEA" w:rsidRDefault="001C2FEA" w:rsidP="00A85594">
      <w:pPr>
        <w:ind w:left="851"/>
        <w:jc w:val="both"/>
        <w:rPr>
          <w:rFonts w:eastAsia="Times New Roman" w:cs="Tahoma"/>
          <w:color w:val="201A1A"/>
          <w:sz w:val="24"/>
          <w:szCs w:val="24"/>
          <w:lang w:eastAsia="es-ES"/>
        </w:rPr>
      </w:pPr>
    </w:p>
    <w:p w14:paraId="08C69ED4" w14:textId="77777777" w:rsidR="0055710A" w:rsidRPr="001C2FEA" w:rsidRDefault="0055710A" w:rsidP="00A85594">
      <w:pPr>
        <w:ind w:left="851"/>
        <w:jc w:val="both"/>
        <w:rPr>
          <w:rFonts w:eastAsia="Times New Roman" w:cs="Tahoma"/>
          <w:color w:val="201A1A"/>
          <w:sz w:val="24"/>
          <w:szCs w:val="24"/>
          <w:lang w:eastAsia="es-ES"/>
        </w:rPr>
      </w:pPr>
    </w:p>
    <w:p w14:paraId="41B62C3F" w14:textId="77777777" w:rsidR="001C2FEA" w:rsidRPr="001C2FEA" w:rsidRDefault="001C2FEA" w:rsidP="001174B9">
      <w:pPr>
        <w:pStyle w:val="Prrafodelista"/>
        <w:numPr>
          <w:ilvl w:val="0"/>
          <w:numId w:val="9"/>
        </w:numPr>
        <w:spacing w:after="0" w:line="240" w:lineRule="auto"/>
        <w:jc w:val="both"/>
        <w:outlineLvl w:val="1"/>
        <w:rPr>
          <w:b/>
          <w:bCs/>
          <w:vanish/>
          <w:color w:val="DA5B3E"/>
          <w:sz w:val="24"/>
          <w:szCs w:val="26"/>
        </w:rPr>
      </w:pPr>
      <w:bookmarkStart w:id="102" w:name="_Toc430849192"/>
      <w:bookmarkStart w:id="103" w:name="_Toc430856729"/>
      <w:bookmarkStart w:id="104" w:name="_Toc482626855"/>
      <w:bookmarkStart w:id="105" w:name="_Toc482626966"/>
      <w:bookmarkStart w:id="106" w:name="_Toc486819883"/>
      <w:bookmarkStart w:id="107" w:name="_Toc486819926"/>
      <w:bookmarkStart w:id="108" w:name="_Toc486856597"/>
      <w:bookmarkStart w:id="109" w:name="_Toc486856633"/>
      <w:bookmarkStart w:id="110" w:name="_Toc486856671"/>
      <w:bookmarkStart w:id="111" w:name="_Toc487449254"/>
      <w:bookmarkStart w:id="112" w:name="_Toc364177725"/>
      <w:bookmarkStart w:id="113" w:name="_Toc379447570"/>
      <w:bookmarkStart w:id="114" w:name="_Toc502065164"/>
      <w:bookmarkEnd w:id="102"/>
      <w:bookmarkEnd w:id="103"/>
      <w:bookmarkEnd w:id="104"/>
      <w:bookmarkEnd w:id="105"/>
      <w:bookmarkEnd w:id="106"/>
      <w:bookmarkEnd w:id="107"/>
      <w:bookmarkEnd w:id="108"/>
      <w:bookmarkEnd w:id="109"/>
      <w:bookmarkEnd w:id="110"/>
      <w:bookmarkEnd w:id="111"/>
      <w:bookmarkEnd w:id="114"/>
    </w:p>
    <w:p w14:paraId="2A43D072" w14:textId="77777777" w:rsidR="001C2FEA" w:rsidRPr="001C2FEA" w:rsidRDefault="001C2FEA" w:rsidP="001174B9">
      <w:pPr>
        <w:pStyle w:val="Prrafodelista"/>
        <w:numPr>
          <w:ilvl w:val="1"/>
          <w:numId w:val="9"/>
        </w:numPr>
        <w:spacing w:after="0" w:line="240" w:lineRule="auto"/>
        <w:jc w:val="both"/>
        <w:outlineLvl w:val="1"/>
        <w:rPr>
          <w:b/>
          <w:bCs/>
          <w:vanish/>
          <w:color w:val="DA5B3E"/>
          <w:sz w:val="24"/>
          <w:szCs w:val="26"/>
        </w:rPr>
      </w:pPr>
      <w:bookmarkStart w:id="115" w:name="_Toc430849193"/>
      <w:bookmarkStart w:id="116" w:name="_Toc430856730"/>
      <w:bookmarkStart w:id="117" w:name="_Toc482626856"/>
      <w:bookmarkStart w:id="118" w:name="_Toc482626967"/>
      <w:bookmarkStart w:id="119" w:name="_Toc486819884"/>
      <w:bookmarkStart w:id="120" w:name="_Toc486819927"/>
      <w:bookmarkStart w:id="121" w:name="_Toc486856598"/>
      <w:bookmarkStart w:id="122" w:name="_Toc486856634"/>
      <w:bookmarkStart w:id="123" w:name="_Toc486856672"/>
      <w:bookmarkStart w:id="124" w:name="_Toc487449255"/>
      <w:bookmarkStart w:id="125" w:name="_Toc502065165"/>
      <w:bookmarkEnd w:id="115"/>
      <w:bookmarkEnd w:id="116"/>
      <w:bookmarkEnd w:id="117"/>
      <w:bookmarkEnd w:id="118"/>
      <w:bookmarkEnd w:id="119"/>
      <w:bookmarkEnd w:id="120"/>
      <w:bookmarkEnd w:id="121"/>
      <w:bookmarkEnd w:id="122"/>
      <w:bookmarkEnd w:id="123"/>
      <w:bookmarkEnd w:id="124"/>
      <w:bookmarkEnd w:id="125"/>
    </w:p>
    <w:p w14:paraId="7E684AAA" w14:textId="04CC3CC4" w:rsidR="00F5215C" w:rsidRPr="00245DE2" w:rsidRDefault="00F5215C" w:rsidP="001174B9">
      <w:pPr>
        <w:pStyle w:val="Prrafodelista"/>
        <w:numPr>
          <w:ilvl w:val="1"/>
          <w:numId w:val="9"/>
        </w:numPr>
        <w:spacing w:after="0" w:line="240" w:lineRule="auto"/>
        <w:ind w:left="851"/>
        <w:jc w:val="both"/>
        <w:outlineLvl w:val="1"/>
        <w:rPr>
          <w:bCs/>
          <w:color w:val="DA5B3E"/>
          <w:sz w:val="24"/>
          <w:szCs w:val="26"/>
        </w:rPr>
      </w:pPr>
      <w:bookmarkStart w:id="126" w:name="_Toc502065166"/>
      <w:r w:rsidRPr="00245DE2">
        <w:rPr>
          <w:bCs/>
          <w:color w:val="DA5B3E"/>
          <w:sz w:val="24"/>
          <w:szCs w:val="26"/>
        </w:rPr>
        <w:t>Requerimientos No Funcionales</w:t>
      </w:r>
      <w:bookmarkEnd w:id="112"/>
      <w:bookmarkEnd w:id="113"/>
      <w:bookmarkEnd w:id="126"/>
    </w:p>
    <w:p w14:paraId="7E684AAF" w14:textId="0D579BDB" w:rsidR="00F5215C" w:rsidRDefault="003156B4" w:rsidP="003156B4">
      <w:pPr>
        <w:spacing w:after="0" w:line="240" w:lineRule="auto"/>
        <w:ind w:left="1481"/>
        <w:rPr>
          <w:rFonts w:cs="Arial"/>
          <w:color w:val="201A1A"/>
        </w:rPr>
      </w:pPr>
      <w:r>
        <w:rPr>
          <w:rFonts w:cs="Arial"/>
          <w:color w:val="201A1A"/>
        </w:rPr>
        <w:t>No aplica.</w:t>
      </w:r>
    </w:p>
    <w:p w14:paraId="7E684AB1" w14:textId="615C5861" w:rsidR="00F5215C" w:rsidRPr="001C2FEA" w:rsidRDefault="00726010" w:rsidP="001C2FEA">
      <w:pPr>
        <w:pStyle w:val="Ttulo1"/>
        <w:rPr>
          <w:rFonts w:eastAsia="Times New Roman"/>
          <w:color w:val="DA5B3E"/>
          <w:lang w:eastAsia="es-ES"/>
        </w:rPr>
      </w:pPr>
      <w:bookmarkStart w:id="127" w:name="_Toc502065167"/>
      <w:r w:rsidRPr="001C2FEA">
        <w:rPr>
          <w:rFonts w:eastAsia="Times New Roman"/>
          <w:color w:val="DA5B3E"/>
          <w:lang w:eastAsia="es-ES"/>
        </w:rPr>
        <w:t>MODELAMIENTO DE REQUERIMIENTOS</w:t>
      </w:r>
      <w:bookmarkEnd w:id="127"/>
    </w:p>
    <w:p w14:paraId="79832C33" w14:textId="77777777" w:rsidR="001C2FEA" w:rsidRPr="001C2FEA" w:rsidRDefault="001C2FEA" w:rsidP="001174B9">
      <w:pPr>
        <w:pStyle w:val="Prrafodelista"/>
        <w:numPr>
          <w:ilvl w:val="0"/>
          <w:numId w:val="10"/>
        </w:numPr>
        <w:spacing w:before="200"/>
        <w:contextualSpacing w:val="0"/>
        <w:outlineLvl w:val="1"/>
        <w:rPr>
          <w:rFonts w:eastAsia="Times New Roman"/>
          <w:b/>
          <w:bCs/>
          <w:vanish/>
          <w:color w:val="404040" w:themeColor="text1" w:themeTint="BF"/>
          <w:sz w:val="24"/>
          <w:szCs w:val="26"/>
          <w:lang w:eastAsia="es-ES"/>
        </w:rPr>
      </w:pPr>
      <w:bookmarkStart w:id="128" w:name="_Toc430849196"/>
      <w:bookmarkStart w:id="129" w:name="_Toc430856733"/>
      <w:bookmarkStart w:id="130" w:name="_Toc482626859"/>
      <w:bookmarkStart w:id="131" w:name="_Toc482626970"/>
      <w:bookmarkStart w:id="132" w:name="_Toc486819887"/>
      <w:bookmarkStart w:id="133" w:name="_Toc486819930"/>
      <w:bookmarkStart w:id="134" w:name="_Toc486856601"/>
      <w:bookmarkStart w:id="135" w:name="_Toc486856637"/>
      <w:bookmarkStart w:id="136" w:name="_Toc486856675"/>
      <w:bookmarkStart w:id="137" w:name="_Toc487449258"/>
      <w:bookmarkStart w:id="138" w:name="_Toc502065168"/>
      <w:bookmarkEnd w:id="128"/>
      <w:bookmarkEnd w:id="129"/>
      <w:bookmarkEnd w:id="130"/>
      <w:bookmarkEnd w:id="131"/>
      <w:bookmarkEnd w:id="132"/>
      <w:bookmarkEnd w:id="133"/>
      <w:bookmarkEnd w:id="134"/>
      <w:bookmarkEnd w:id="135"/>
      <w:bookmarkEnd w:id="136"/>
      <w:bookmarkEnd w:id="137"/>
      <w:bookmarkEnd w:id="138"/>
    </w:p>
    <w:p w14:paraId="7195824B" w14:textId="62B05623" w:rsidR="001C2FEA" w:rsidRDefault="003D3881" w:rsidP="001174B9">
      <w:pPr>
        <w:pStyle w:val="Ttulo2"/>
        <w:numPr>
          <w:ilvl w:val="1"/>
          <w:numId w:val="10"/>
        </w:numPr>
        <w:rPr>
          <w:rFonts w:eastAsia="Times New Roman"/>
          <w:color w:val="DA5B3E"/>
          <w:lang w:eastAsia="es-ES"/>
        </w:rPr>
      </w:pPr>
      <w:bookmarkStart w:id="139" w:name="_Toc502065169"/>
      <w:r w:rsidRPr="001C2FEA">
        <w:rPr>
          <w:rFonts w:eastAsia="Times New Roman"/>
          <w:color w:val="DA5B3E"/>
          <w:lang w:eastAsia="es-ES"/>
        </w:rPr>
        <w:t>Definición de</w:t>
      </w:r>
      <w:r w:rsidR="008F263A">
        <w:rPr>
          <w:rFonts w:eastAsia="Times New Roman"/>
          <w:color w:val="DA5B3E"/>
          <w:lang w:eastAsia="es-ES"/>
        </w:rPr>
        <w:t xml:space="preserve"> Casos de Uso y A</w:t>
      </w:r>
      <w:r w:rsidRPr="001C2FEA">
        <w:rPr>
          <w:rFonts w:eastAsia="Times New Roman"/>
          <w:color w:val="DA5B3E"/>
          <w:lang w:eastAsia="es-ES"/>
        </w:rPr>
        <w:t>ctores</w:t>
      </w:r>
      <w:bookmarkEnd w:id="139"/>
    </w:p>
    <w:tbl>
      <w:tblPr>
        <w:tblpPr w:leftFromText="141" w:rightFromText="141" w:vertAnchor="text" w:horzAnchor="margin" w:tblpX="817" w:tblpY="31"/>
        <w:tblW w:w="804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2235"/>
        <w:gridCol w:w="5811"/>
      </w:tblGrid>
      <w:tr w:rsidR="00584CA9" w:rsidRPr="009C7C53" w14:paraId="1C663D4B" w14:textId="77777777" w:rsidTr="001C2FEA">
        <w:trPr>
          <w:trHeight w:val="70"/>
        </w:trPr>
        <w:tc>
          <w:tcPr>
            <w:tcW w:w="2235" w:type="dxa"/>
            <w:shd w:val="clear" w:color="auto" w:fill="D4D3D2"/>
            <w:vAlign w:val="center"/>
          </w:tcPr>
          <w:p w14:paraId="56EC4E26" w14:textId="13840D82" w:rsidR="00584CA9" w:rsidRPr="009C7C53" w:rsidRDefault="00584CA9" w:rsidP="00584CA9">
            <w:pPr>
              <w:pStyle w:val="Encabezado"/>
              <w:snapToGrid w:val="0"/>
              <w:rPr>
                <w:rFonts w:cs="Arial"/>
                <w:b/>
                <w:color w:val="201A1A"/>
                <w:sz w:val="20"/>
                <w:szCs w:val="20"/>
                <w:lang w:val="es-ES"/>
              </w:rPr>
            </w:pPr>
            <w:r>
              <w:rPr>
                <w:rFonts w:cs="Arial"/>
                <w:b/>
                <w:color w:val="201A1A"/>
                <w:sz w:val="20"/>
                <w:szCs w:val="20"/>
                <w:lang w:val="es-ES"/>
              </w:rPr>
              <w:t>Caso de uso</w:t>
            </w:r>
          </w:p>
        </w:tc>
        <w:tc>
          <w:tcPr>
            <w:tcW w:w="5811" w:type="dxa"/>
            <w:vAlign w:val="center"/>
          </w:tcPr>
          <w:p w14:paraId="427EFABF" w14:textId="6C187422" w:rsidR="00584CA9" w:rsidRDefault="00822A6A" w:rsidP="001C2FEA">
            <w:pPr>
              <w:pStyle w:val="Lista4"/>
              <w:ind w:left="0" w:firstLine="0"/>
              <w:rPr>
                <w:rFonts w:asciiTheme="minorHAnsi" w:hAnsiTheme="minorHAnsi" w:cs="Arial"/>
                <w:color w:val="201A1A"/>
                <w:lang w:val="es-ES_tradnl" w:eastAsia="es-ES"/>
              </w:rPr>
            </w:pPr>
            <w:r>
              <w:rPr>
                <w:rFonts w:asciiTheme="minorHAnsi" w:hAnsiTheme="minorHAnsi" w:cs="Arial"/>
                <w:color w:val="201A1A"/>
                <w:lang w:val="es-ES_tradnl" w:eastAsia="es-ES"/>
              </w:rPr>
              <w:t>Seguimiento de Ordenes de Servicio</w:t>
            </w:r>
          </w:p>
        </w:tc>
      </w:tr>
      <w:tr w:rsidR="001C2FEA" w:rsidRPr="009C7C53" w14:paraId="2293CA38" w14:textId="77777777" w:rsidTr="001C2FEA">
        <w:trPr>
          <w:trHeight w:val="70"/>
        </w:trPr>
        <w:tc>
          <w:tcPr>
            <w:tcW w:w="2235" w:type="dxa"/>
            <w:shd w:val="clear" w:color="auto" w:fill="D4D3D2"/>
            <w:vAlign w:val="center"/>
          </w:tcPr>
          <w:p w14:paraId="3052B200" w14:textId="77777777" w:rsidR="001C2FEA" w:rsidRPr="009C7C53" w:rsidRDefault="001C2FEA" w:rsidP="001C2FEA">
            <w:pPr>
              <w:pStyle w:val="Encabezado"/>
              <w:snapToGrid w:val="0"/>
              <w:rPr>
                <w:rFonts w:cs="Arial"/>
                <w:b/>
                <w:color w:val="201A1A"/>
                <w:sz w:val="20"/>
                <w:szCs w:val="20"/>
                <w:lang w:val="es-ES"/>
              </w:rPr>
            </w:pPr>
            <w:r w:rsidRPr="009C7C53">
              <w:rPr>
                <w:rFonts w:cs="Arial"/>
                <w:b/>
                <w:color w:val="201A1A"/>
                <w:sz w:val="20"/>
                <w:szCs w:val="20"/>
                <w:lang w:val="es-ES"/>
              </w:rPr>
              <w:lastRenderedPageBreak/>
              <w:t>Actor 01</w:t>
            </w:r>
          </w:p>
        </w:tc>
        <w:tc>
          <w:tcPr>
            <w:tcW w:w="5811" w:type="dxa"/>
            <w:vAlign w:val="center"/>
          </w:tcPr>
          <w:p w14:paraId="6F837E5E" w14:textId="519C1FA6" w:rsidR="001C2FEA" w:rsidRPr="009C7C53" w:rsidRDefault="00822A6A" w:rsidP="004E272F">
            <w:pPr>
              <w:pStyle w:val="Lista4"/>
              <w:ind w:left="0" w:firstLine="0"/>
              <w:rPr>
                <w:rFonts w:asciiTheme="minorHAnsi" w:hAnsiTheme="minorHAnsi" w:cs="Arial"/>
                <w:color w:val="201A1A"/>
                <w:lang w:val="es-ES_tradnl" w:eastAsia="es-ES"/>
              </w:rPr>
            </w:pPr>
            <w:r>
              <w:rPr>
                <w:rFonts w:asciiTheme="minorHAnsi" w:hAnsiTheme="minorHAnsi" w:cs="Arial"/>
                <w:color w:val="201A1A"/>
                <w:lang w:val="es-ES_tradnl" w:eastAsia="es-ES"/>
              </w:rPr>
              <w:t>Cliente de Agencias Ransa</w:t>
            </w:r>
          </w:p>
        </w:tc>
      </w:tr>
      <w:tr w:rsidR="001C2FEA" w:rsidRPr="009C7C53" w14:paraId="2D87722E" w14:textId="77777777" w:rsidTr="001C2FEA">
        <w:trPr>
          <w:trHeight w:val="70"/>
        </w:trPr>
        <w:tc>
          <w:tcPr>
            <w:tcW w:w="2235" w:type="dxa"/>
            <w:shd w:val="clear" w:color="auto" w:fill="D4D3D2"/>
            <w:vAlign w:val="center"/>
          </w:tcPr>
          <w:p w14:paraId="1AC199BE" w14:textId="77777777" w:rsidR="001C2FEA" w:rsidRPr="009C7C53" w:rsidRDefault="001C2FEA" w:rsidP="001C2FEA">
            <w:pPr>
              <w:pStyle w:val="Encabezado"/>
              <w:snapToGrid w:val="0"/>
              <w:rPr>
                <w:rFonts w:cs="Arial"/>
                <w:b/>
                <w:color w:val="201A1A"/>
                <w:sz w:val="20"/>
                <w:szCs w:val="20"/>
                <w:lang w:val="es-ES"/>
              </w:rPr>
            </w:pPr>
            <w:r w:rsidRPr="009C7C53">
              <w:rPr>
                <w:rFonts w:cs="Arial"/>
                <w:b/>
                <w:color w:val="201A1A"/>
                <w:sz w:val="20"/>
                <w:szCs w:val="20"/>
                <w:lang w:val="es-ES"/>
              </w:rPr>
              <w:t>Descripción</w:t>
            </w:r>
          </w:p>
        </w:tc>
        <w:tc>
          <w:tcPr>
            <w:tcW w:w="5811" w:type="dxa"/>
            <w:vAlign w:val="center"/>
          </w:tcPr>
          <w:p w14:paraId="1033C7DF" w14:textId="1203B04A" w:rsidR="001C2FEA" w:rsidRPr="009C7C53" w:rsidRDefault="00822A6A" w:rsidP="004E272F">
            <w:pPr>
              <w:snapToGrid w:val="0"/>
              <w:spacing w:after="0" w:line="240" w:lineRule="auto"/>
              <w:rPr>
                <w:rFonts w:cs="Arial"/>
                <w:color w:val="201A1A"/>
                <w:sz w:val="20"/>
                <w:szCs w:val="20"/>
              </w:rPr>
            </w:pPr>
            <w:r>
              <w:rPr>
                <w:rFonts w:cs="Arial"/>
                <w:color w:val="201A1A"/>
                <w:sz w:val="20"/>
                <w:szCs w:val="20"/>
              </w:rPr>
              <w:t>Cliente de Agencias Ransa realiza seguimiento de órdenes de servicio</w:t>
            </w:r>
          </w:p>
        </w:tc>
      </w:tr>
      <w:tr w:rsidR="001C2FEA" w:rsidRPr="009C7C53" w14:paraId="50D74A90" w14:textId="77777777" w:rsidTr="001C2FEA">
        <w:trPr>
          <w:trHeight w:val="70"/>
        </w:trPr>
        <w:tc>
          <w:tcPr>
            <w:tcW w:w="2235" w:type="dxa"/>
            <w:shd w:val="clear" w:color="auto" w:fill="D4D3D2"/>
            <w:vAlign w:val="center"/>
          </w:tcPr>
          <w:p w14:paraId="40342315" w14:textId="77777777" w:rsidR="001C2FEA" w:rsidRPr="009C7C53" w:rsidRDefault="001C2FEA" w:rsidP="001C2FEA">
            <w:pPr>
              <w:pStyle w:val="Encabezado"/>
              <w:snapToGrid w:val="0"/>
              <w:rPr>
                <w:rFonts w:cs="Arial"/>
                <w:b/>
                <w:color w:val="201A1A"/>
                <w:sz w:val="20"/>
                <w:szCs w:val="20"/>
                <w:lang w:val="es-ES"/>
              </w:rPr>
            </w:pPr>
            <w:r w:rsidRPr="009C7C53">
              <w:rPr>
                <w:rFonts w:cs="Arial"/>
                <w:b/>
                <w:color w:val="201A1A"/>
                <w:sz w:val="20"/>
                <w:szCs w:val="20"/>
                <w:lang w:val="es-ES"/>
              </w:rPr>
              <w:t>Accesos al Sistemas</w:t>
            </w:r>
          </w:p>
        </w:tc>
        <w:tc>
          <w:tcPr>
            <w:tcW w:w="5811" w:type="dxa"/>
            <w:vAlign w:val="center"/>
          </w:tcPr>
          <w:p w14:paraId="2B32A456" w14:textId="77777777" w:rsidR="001C2FEA" w:rsidRPr="009C7C53" w:rsidRDefault="001C2FEA" w:rsidP="001C2FEA">
            <w:pPr>
              <w:spacing w:after="0" w:line="240" w:lineRule="auto"/>
              <w:jc w:val="both"/>
              <w:rPr>
                <w:rFonts w:cs="Arial"/>
                <w:color w:val="201A1A"/>
                <w:sz w:val="20"/>
                <w:szCs w:val="20"/>
              </w:rPr>
            </w:pPr>
            <w:r>
              <w:rPr>
                <w:rFonts w:cs="Arial"/>
                <w:color w:val="201A1A"/>
                <w:sz w:val="20"/>
                <w:szCs w:val="20"/>
              </w:rPr>
              <w:t>Los accesos definidos para el perfil.</w:t>
            </w:r>
          </w:p>
        </w:tc>
      </w:tr>
    </w:tbl>
    <w:p w14:paraId="606225D8" w14:textId="77777777" w:rsidR="001C2FEA" w:rsidRDefault="001C2FEA" w:rsidP="001C2FEA">
      <w:pPr>
        <w:rPr>
          <w:lang w:eastAsia="es-ES"/>
        </w:rPr>
      </w:pPr>
    </w:p>
    <w:p w14:paraId="7BBD0D4B" w14:textId="77777777" w:rsidR="00F713B0" w:rsidRDefault="00F713B0" w:rsidP="006A4A15">
      <w:pPr>
        <w:pStyle w:val="Ttulo2"/>
        <w:ind w:left="1500"/>
        <w:jc w:val="center"/>
      </w:pPr>
      <w:bookmarkStart w:id="140" w:name="_Toc364177728"/>
      <w:bookmarkStart w:id="141" w:name="_Toc379447574"/>
    </w:p>
    <w:p w14:paraId="520B3DDA" w14:textId="77777777" w:rsidR="008F263A" w:rsidRDefault="008F263A" w:rsidP="00F713B0">
      <w:pPr>
        <w:jc w:val="center"/>
        <w:rPr>
          <w:rFonts w:eastAsia="Times New Roman"/>
          <w:color w:val="DA5B3E"/>
          <w:lang w:eastAsia="es-ES"/>
        </w:rPr>
      </w:pPr>
    </w:p>
    <w:p w14:paraId="269D63F5" w14:textId="6D201313" w:rsidR="00CC7B0E" w:rsidRDefault="00F5215C" w:rsidP="001174B9">
      <w:pPr>
        <w:pStyle w:val="Ttulo2"/>
        <w:numPr>
          <w:ilvl w:val="1"/>
          <w:numId w:val="10"/>
        </w:numPr>
        <w:rPr>
          <w:rFonts w:eastAsia="Times New Roman"/>
          <w:color w:val="DA5B3E"/>
          <w:lang w:eastAsia="es-ES"/>
        </w:rPr>
      </w:pPr>
      <w:bookmarkStart w:id="142" w:name="_Toc502065170"/>
      <w:r w:rsidRPr="001C2FEA">
        <w:rPr>
          <w:rFonts w:eastAsia="Times New Roman"/>
          <w:color w:val="DA5B3E"/>
          <w:lang w:eastAsia="es-ES"/>
        </w:rPr>
        <w:t>Diag</w:t>
      </w:r>
      <w:r w:rsidR="004E272F">
        <w:rPr>
          <w:rFonts w:eastAsia="Times New Roman"/>
          <w:color w:val="DA5B3E"/>
          <w:lang w:eastAsia="es-ES"/>
        </w:rPr>
        <w:t>rama de actores de casos de uso</w:t>
      </w:r>
      <w:bookmarkEnd w:id="142"/>
    </w:p>
    <w:p w14:paraId="7D063592" w14:textId="6E8FF19D" w:rsidR="00CC7B0E" w:rsidRDefault="00822A6A" w:rsidP="00CC7B0E">
      <w:pPr>
        <w:jc w:val="center"/>
      </w:pPr>
      <w:r>
        <w:object w:dxaOrig="1832" w:dyaOrig="2167" w14:anchorId="724224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5pt;height:73.75pt" o:ole="">
            <v:imagedata r:id="rId16" o:title=""/>
          </v:shape>
          <o:OLEObject Type="Embed" ProgID="Visio.Drawing.11" ShapeID="_x0000_i1025" DrawAspect="Content" ObjectID="_1575808117" r:id="rId17"/>
        </w:object>
      </w:r>
    </w:p>
    <w:p w14:paraId="2334F991" w14:textId="77777777" w:rsidR="00CC7B0E" w:rsidRPr="00CC7B0E" w:rsidRDefault="00CC7B0E" w:rsidP="00CC7B0E">
      <w:pPr>
        <w:jc w:val="center"/>
        <w:rPr>
          <w:lang w:eastAsia="es-ES"/>
        </w:rPr>
      </w:pPr>
    </w:p>
    <w:p w14:paraId="7E684AC4" w14:textId="484456EC" w:rsidR="00F5215C" w:rsidRPr="00CC7B0E" w:rsidRDefault="00DD1296" w:rsidP="00CC7B0E">
      <w:pPr>
        <w:pStyle w:val="Ttulo2"/>
        <w:numPr>
          <w:ilvl w:val="1"/>
          <w:numId w:val="10"/>
        </w:numPr>
        <w:rPr>
          <w:rFonts w:eastAsia="Times New Roman"/>
          <w:color w:val="DA5B3E"/>
          <w:lang w:eastAsia="es-ES"/>
        </w:rPr>
      </w:pPr>
      <w:bookmarkStart w:id="143" w:name="_Toc502065171"/>
      <w:r>
        <w:rPr>
          <w:rFonts w:eastAsia="Times New Roman"/>
          <w:color w:val="DA5B3E"/>
          <w:lang w:eastAsia="es-ES"/>
        </w:rPr>
        <w:t>Diag</w:t>
      </w:r>
      <w:r w:rsidR="00F5215C" w:rsidRPr="00CC7B0E">
        <w:rPr>
          <w:rFonts w:eastAsia="Times New Roman"/>
          <w:color w:val="DA5B3E"/>
          <w:lang w:eastAsia="es-ES"/>
        </w:rPr>
        <w:t>rama De Casos De Uso</w:t>
      </w:r>
      <w:bookmarkEnd w:id="140"/>
      <w:bookmarkEnd w:id="141"/>
      <w:bookmarkEnd w:id="143"/>
    </w:p>
    <w:p w14:paraId="5125CE86" w14:textId="77777777" w:rsidR="006418ED" w:rsidRDefault="006418ED" w:rsidP="00020D41">
      <w:pPr>
        <w:jc w:val="center"/>
      </w:pPr>
    </w:p>
    <w:p w14:paraId="55E8FB1C" w14:textId="0288AF66" w:rsidR="00020D41" w:rsidRDefault="00020D41" w:rsidP="00020D41">
      <w:pPr>
        <w:jc w:val="center"/>
      </w:pPr>
    </w:p>
    <w:p w14:paraId="551F92D7" w14:textId="7ADA9701" w:rsidR="007A68E1" w:rsidRDefault="007A68E1" w:rsidP="00020D41">
      <w:pPr>
        <w:jc w:val="center"/>
      </w:pPr>
    </w:p>
    <w:p w14:paraId="55AFE90C" w14:textId="335819F8" w:rsidR="00320ADB" w:rsidRDefault="00984213" w:rsidP="00020D41">
      <w:pPr>
        <w:jc w:val="center"/>
      </w:pPr>
      <w:r>
        <w:object w:dxaOrig="5918" w:dyaOrig="2243" w14:anchorId="70DEEDDD">
          <v:shape id="_x0000_i1026" type="#_x0000_t75" style="width:296.05pt;height:111.15pt" o:ole="">
            <v:imagedata r:id="rId18" o:title=""/>
          </v:shape>
          <o:OLEObject Type="Embed" ProgID="Visio.Drawing.11" ShapeID="_x0000_i1026" DrawAspect="Content" ObjectID="_1575808118" r:id="rId19"/>
        </w:object>
      </w:r>
    </w:p>
    <w:p w14:paraId="65F64DF7" w14:textId="77777777" w:rsidR="00020D41" w:rsidRPr="00320ADB" w:rsidRDefault="00020D41" w:rsidP="0055710A">
      <w:pPr>
        <w:rPr>
          <w:lang w:eastAsia="es-ES"/>
        </w:rPr>
      </w:pPr>
    </w:p>
    <w:p w14:paraId="7E684AC7" w14:textId="77777777" w:rsidR="00F5215C" w:rsidRPr="001C2FEA" w:rsidRDefault="00F5215C" w:rsidP="001174B9">
      <w:pPr>
        <w:pStyle w:val="Ttulo2"/>
        <w:numPr>
          <w:ilvl w:val="1"/>
          <w:numId w:val="10"/>
        </w:numPr>
        <w:rPr>
          <w:rFonts w:eastAsia="Times New Roman"/>
          <w:color w:val="DA5B3E"/>
          <w:lang w:eastAsia="es-ES"/>
        </w:rPr>
      </w:pPr>
      <w:bookmarkStart w:id="144" w:name="_Toc364177729"/>
      <w:bookmarkStart w:id="145" w:name="_Toc379447575"/>
      <w:bookmarkStart w:id="146" w:name="_Toc502065172"/>
      <w:r w:rsidRPr="001C2FEA">
        <w:rPr>
          <w:rFonts w:eastAsia="Times New Roman"/>
          <w:color w:val="DA5B3E"/>
          <w:lang w:eastAsia="es-ES"/>
        </w:rPr>
        <w:t xml:space="preserve">Especificación </w:t>
      </w:r>
      <w:bookmarkEnd w:id="144"/>
      <w:r w:rsidRPr="001C2FEA">
        <w:rPr>
          <w:rFonts w:eastAsia="Times New Roman"/>
          <w:color w:val="DA5B3E"/>
          <w:lang w:eastAsia="es-ES"/>
        </w:rPr>
        <w:t>De Casos De Uso</w:t>
      </w:r>
      <w:bookmarkEnd w:id="145"/>
      <w:bookmarkEnd w:id="146"/>
    </w:p>
    <w:p w14:paraId="7E684AC8" w14:textId="65C4B8C8" w:rsidR="00F5215C" w:rsidRDefault="00F5215C" w:rsidP="001174B9">
      <w:pPr>
        <w:pStyle w:val="Ttulo3"/>
        <w:numPr>
          <w:ilvl w:val="2"/>
          <w:numId w:val="10"/>
        </w:numPr>
        <w:ind w:left="2127" w:hanging="699"/>
        <w:jc w:val="both"/>
        <w:rPr>
          <w:rFonts w:eastAsia="Times New Roman"/>
          <w:color w:val="DA5B3E"/>
          <w:lang w:eastAsia="es-ES"/>
        </w:rPr>
      </w:pPr>
      <w:bookmarkStart w:id="147" w:name="_Toc339636175"/>
      <w:bookmarkStart w:id="148" w:name="_Toc379447576"/>
      <w:bookmarkStart w:id="149" w:name="_Toc502065173"/>
      <w:r w:rsidRPr="00CA275C">
        <w:rPr>
          <w:rFonts w:eastAsia="Times New Roman"/>
          <w:color w:val="DA5B3E"/>
          <w:lang w:eastAsia="es-ES"/>
        </w:rPr>
        <w:t>CU00</w:t>
      </w:r>
      <w:bookmarkEnd w:id="147"/>
      <w:r w:rsidR="00465D88">
        <w:rPr>
          <w:rFonts w:eastAsia="Times New Roman"/>
          <w:color w:val="DA5B3E"/>
          <w:lang w:eastAsia="es-ES"/>
        </w:rPr>
        <w:t xml:space="preserve">1 </w:t>
      </w:r>
      <w:bookmarkEnd w:id="148"/>
      <w:r w:rsidR="004C6D38">
        <w:rPr>
          <w:rFonts w:eastAsia="Times New Roman"/>
          <w:color w:val="DA5B3E"/>
          <w:lang w:eastAsia="es-ES"/>
        </w:rPr>
        <w:t>Seguimiento de Ordenes de Servicio</w:t>
      </w:r>
      <w:r w:rsidR="004E272F">
        <w:rPr>
          <w:rFonts w:eastAsia="Times New Roman"/>
          <w:color w:val="DA5B3E"/>
          <w:lang w:eastAsia="es-ES"/>
        </w:rPr>
        <w:t>:</w:t>
      </w:r>
      <w:bookmarkEnd w:id="149"/>
    </w:p>
    <w:p w14:paraId="33678277" w14:textId="77777777" w:rsidR="00755FDD" w:rsidRDefault="00755FDD" w:rsidP="00755FDD">
      <w:pPr>
        <w:rPr>
          <w:lang w:eastAsia="es-ES"/>
        </w:rPr>
      </w:pPr>
    </w:p>
    <w:tbl>
      <w:tblPr>
        <w:tblW w:w="9203"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1985"/>
        <w:gridCol w:w="2737"/>
        <w:gridCol w:w="4481"/>
      </w:tblGrid>
      <w:tr w:rsidR="00755FDD" w:rsidRPr="009C7C53" w14:paraId="148FD35A" w14:textId="77777777" w:rsidTr="008762D3">
        <w:trPr>
          <w:trHeight w:val="261"/>
        </w:trPr>
        <w:tc>
          <w:tcPr>
            <w:tcW w:w="1985" w:type="dxa"/>
            <w:shd w:val="clear" w:color="auto" w:fill="DA5B3E"/>
            <w:vAlign w:val="center"/>
          </w:tcPr>
          <w:p w14:paraId="289AB7A1" w14:textId="77777777" w:rsidR="00755FDD" w:rsidRPr="009C7C53" w:rsidRDefault="00755FDD" w:rsidP="008762D3">
            <w:pPr>
              <w:snapToGrid w:val="0"/>
              <w:spacing w:after="0"/>
              <w:jc w:val="center"/>
              <w:rPr>
                <w:rFonts w:cs="Arial"/>
                <w:b/>
                <w:color w:val="FFFFFF" w:themeColor="background1"/>
                <w:sz w:val="20"/>
                <w:szCs w:val="20"/>
              </w:rPr>
            </w:pPr>
            <w:r w:rsidRPr="009C7C53">
              <w:rPr>
                <w:rFonts w:cs="Arial"/>
                <w:b/>
                <w:color w:val="FFFFFF" w:themeColor="background1"/>
                <w:sz w:val="20"/>
                <w:szCs w:val="20"/>
              </w:rPr>
              <w:lastRenderedPageBreak/>
              <w:t>CÓDIGO</w:t>
            </w:r>
          </w:p>
        </w:tc>
        <w:tc>
          <w:tcPr>
            <w:tcW w:w="7218" w:type="dxa"/>
            <w:gridSpan w:val="2"/>
            <w:shd w:val="clear" w:color="auto" w:fill="DA5B3E"/>
            <w:vAlign w:val="center"/>
          </w:tcPr>
          <w:p w14:paraId="52835CE6" w14:textId="5E44DC10" w:rsidR="00755FDD" w:rsidRPr="009C7C53" w:rsidRDefault="00755FDD" w:rsidP="00FD43B6">
            <w:pPr>
              <w:snapToGrid w:val="0"/>
              <w:spacing w:after="0"/>
              <w:jc w:val="center"/>
              <w:rPr>
                <w:rFonts w:cs="Arial"/>
                <w:b/>
                <w:bCs/>
                <w:color w:val="FFFFFF" w:themeColor="background1"/>
                <w:sz w:val="20"/>
                <w:szCs w:val="20"/>
              </w:rPr>
            </w:pPr>
            <w:r w:rsidRPr="009C7C53">
              <w:rPr>
                <w:rFonts w:cs="Arial"/>
                <w:b/>
                <w:bCs/>
                <w:color w:val="FFFFFF" w:themeColor="background1"/>
                <w:sz w:val="20"/>
                <w:szCs w:val="20"/>
              </w:rPr>
              <w:t>CU00</w:t>
            </w:r>
            <w:r>
              <w:rPr>
                <w:rFonts w:cs="Arial"/>
                <w:b/>
                <w:bCs/>
                <w:color w:val="FFFFFF" w:themeColor="background1"/>
                <w:sz w:val="20"/>
                <w:szCs w:val="20"/>
              </w:rPr>
              <w:t xml:space="preserve">1 </w:t>
            </w:r>
            <w:r w:rsidR="00FD43B6">
              <w:rPr>
                <w:rFonts w:cs="Arial"/>
                <w:b/>
                <w:bCs/>
                <w:color w:val="FFFFFF" w:themeColor="background1"/>
                <w:sz w:val="20"/>
                <w:szCs w:val="20"/>
              </w:rPr>
              <w:t>Seguimiento de Ordenes de Servicio</w:t>
            </w:r>
            <w:r>
              <w:rPr>
                <w:rFonts w:cs="Arial"/>
                <w:b/>
                <w:bCs/>
                <w:color w:val="FFFFFF" w:themeColor="background1"/>
                <w:sz w:val="20"/>
                <w:szCs w:val="20"/>
              </w:rPr>
              <w:t xml:space="preserve"> </w:t>
            </w:r>
          </w:p>
        </w:tc>
      </w:tr>
      <w:tr w:rsidR="00755FDD" w:rsidRPr="009C7C53" w14:paraId="2589A1FC" w14:textId="77777777" w:rsidTr="008762D3">
        <w:trPr>
          <w:trHeight w:val="395"/>
        </w:trPr>
        <w:tc>
          <w:tcPr>
            <w:tcW w:w="1985" w:type="dxa"/>
            <w:shd w:val="clear" w:color="auto" w:fill="D4D3D2"/>
            <w:vAlign w:val="center"/>
          </w:tcPr>
          <w:p w14:paraId="6CABD778" w14:textId="77777777" w:rsidR="00755FDD" w:rsidRPr="009C7C53" w:rsidRDefault="00755FDD" w:rsidP="008762D3">
            <w:pPr>
              <w:snapToGrid w:val="0"/>
              <w:spacing w:after="0"/>
              <w:rPr>
                <w:rFonts w:cs="Arial"/>
                <w:b/>
                <w:color w:val="201A1A"/>
                <w:sz w:val="20"/>
                <w:szCs w:val="20"/>
              </w:rPr>
            </w:pPr>
            <w:r w:rsidRPr="009C7C53">
              <w:rPr>
                <w:rFonts w:cs="Arial"/>
                <w:b/>
                <w:color w:val="201A1A"/>
                <w:sz w:val="20"/>
                <w:szCs w:val="20"/>
              </w:rPr>
              <w:t>NOMBRE</w:t>
            </w:r>
          </w:p>
        </w:tc>
        <w:tc>
          <w:tcPr>
            <w:tcW w:w="7218" w:type="dxa"/>
            <w:gridSpan w:val="2"/>
            <w:vAlign w:val="center"/>
          </w:tcPr>
          <w:p w14:paraId="17760424" w14:textId="41284D9E" w:rsidR="00755FDD" w:rsidRPr="009C7C53" w:rsidRDefault="00FD43B6" w:rsidP="004E272F">
            <w:pPr>
              <w:snapToGrid w:val="0"/>
              <w:spacing w:after="0"/>
              <w:jc w:val="both"/>
              <w:rPr>
                <w:rFonts w:cs="Arial"/>
                <w:color w:val="201A1A"/>
                <w:sz w:val="20"/>
                <w:szCs w:val="20"/>
              </w:rPr>
            </w:pPr>
            <w:r>
              <w:rPr>
                <w:rFonts w:cs="Arial"/>
                <w:bCs/>
                <w:color w:val="201A1A"/>
                <w:sz w:val="20"/>
                <w:szCs w:val="20"/>
              </w:rPr>
              <w:t>Seguimiento de Ordenes de Servicio</w:t>
            </w:r>
            <w:r w:rsidR="00755FDD">
              <w:rPr>
                <w:rFonts w:cs="Arial"/>
                <w:bCs/>
                <w:color w:val="201A1A"/>
                <w:sz w:val="20"/>
                <w:szCs w:val="20"/>
              </w:rPr>
              <w:t>.</w:t>
            </w:r>
          </w:p>
        </w:tc>
      </w:tr>
      <w:tr w:rsidR="00755FDD" w:rsidRPr="009C7C53" w14:paraId="37F7845E" w14:textId="77777777" w:rsidTr="008762D3">
        <w:trPr>
          <w:trHeight w:val="273"/>
        </w:trPr>
        <w:tc>
          <w:tcPr>
            <w:tcW w:w="1985" w:type="dxa"/>
            <w:shd w:val="clear" w:color="auto" w:fill="D4D3D2"/>
          </w:tcPr>
          <w:p w14:paraId="2C181046" w14:textId="77777777" w:rsidR="00755FDD" w:rsidRPr="009C7C53" w:rsidRDefault="00755FDD" w:rsidP="008762D3">
            <w:pPr>
              <w:pStyle w:val="Encabezado"/>
              <w:snapToGrid w:val="0"/>
              <w:rPr>
                <w:rFonts w:cs="Arial"/>
                <w:b/>
                <w:color w:val="201A1A"/>
                <w:sz w:val="20"/>
                <w:szCs w:val="20"/>
              </w:rPr>
            </w:pPr>
            <w:r w:rsidRPr="009C7C53">
              <w:rPr>
                <w:rFonts w:cs="Arial"/>
                <w:b/>
                <w:color w:val="201A1A"/>
                <w:sz w:val="20"/>
                <w:szCs w:val="20"/>
              </w:rPr>
              <w:t>DESCRIPCIÓN</w:t>
            </w:r>
          </w:p>
        </w:tc>
        <w:tc>
          <w:tcPr>
            <w:tcW w:w="7218" w:type="dxa"/>
            <w:gridSpan w:val="2"/>
            <w:vAlign w:val="center"/>
          </w:tcPr>
          <w:p w14:paraId="32350B19" w14:textId="1DFE52E3" w:rsidR="00755FDD" w:rsidRPr="009C7C53" w:rsidRDefault="006479AC" w:rsidP="006479AC">
            <w:pPr>
              <w:snapToGrid w:val="0"/>
              <w:spacing w:after="0"/>
              <w:jc w:val="both"/>
              <w:rPr>
                <w:rFonts w:cs="Arial"/>
                <w:color w:val="201A1A"/>
                <w:sz w:val="20"/>
                <w:szCs w:val="20"/>
              </w:rPr>
            </w:pPr>
            <w:r>
              <w:rPr>
                <w:rFonts w:cs="Arial"/>
                <w:color w:val="201A1A"/>
                <w:sz w:val="20"/>
                <w:szCs w:val="20"/>
              </w:rPr>
              <w:t>El cliente se autentica al sistema con un usuario y un password, internamente se determina de forma automática a que Zonas y que Clientes puede realizar seguimiento de Ordenes de Servicio.</w:t>
            </w:r>
          </w:p>
        </w:tc>
      </w:tr>
      <w:tr w:rsidR="00755FDD" w:rsidRPr="009C7C53" w14:paraId="4769CE4A" w14:textId="77777777" w:rsidTr="008762D3">
        <w:trPr>
          <w:trHeight w:val="268"/>
        </w:trPr>
        <w:tc>
          <w:tcPr>
            <w:tcW w:w="1985" w:type="dxa"/>
            <w:shd w:val="clear" w:color="auto" w:fill="D4D3D2"/>
            <w:vAlign w:val="center"/>
          </w:tcPr>
          <w:p w14:paraId="2D9DCC29" w14:textId="77777777" w:rsidR="00755FDD" w:rsidRPr="009C7C53" w:rsidRDefault="00755FDD" w:rsidP="008762D3">
            <w:pPr>
              <w:snapToGrid w:val="0"/>
              <w:spacing w:after="0"/>
              <w:rPr>
                <w:rFonts w:cs="Arial"/>
                <w:b/>
                <w:color w:val="201A1A"/>
                <w:sz w:val="20"/>
                <w:szCs w:val="20"/>
              </w:rPr>
            </w:pPr>
            <w:r w:rsidRPr="009C7C53">
              <w:rPr>
                <w:rFonts w:cs="Arial"/>
                <w:b/>
                <w:color w:val="201A1A"/>
                <w:sz w:val="20"/>
                <w:szCs w:val="20"/>
              </w:rPr>
              <w:t>ACTORES</w:t>
            </w:r>
          </w:p>
        </w:tc>
        <w:tc>
          <w:tcPr>
            <w:tcW w:w="7218" w:type="dxa"/>
            <w:gridSpan w:val="2"/>
            <w:vAlign w:val="center"/>
          </w:tcPr>
          <w:p w14:paraId="19AE1BB6" w14:textId="32425546" w:rsidR="00755FDD" w:rsidRPr="009C7C53" w:rsidRDefault="00580B46" w:rsidP="00FA507E">
            <w:pPr>
              <w:snapToGrid w:val="0"/>
              <w:spacing w:after="0"/>
              <w:jc w:val="both"/>
              <w:rPr>
                <w:rFonts w:cs="Arial"/>
                <w:color w:val="201A1A"/>
                <w:sz w:val="20"/>
                <w:szCs w:val="20"/>
              </w:rPr>
            </w:pPr>
            <w:r>
              <w:rPr>
                <w:rFonts w:cs="Arial"/>
                <w:color w:val="201A1A"/>
                <w:sz w:val="20"/>
                <w:szCs w:val="20"/>
              </w:rPr>
              <w:t>Cliente de Agencias Ransa</w:t>
            </w:r>
            <w:r w:rsidR="00A821A0">
              <w:rPr>
                <w:rFonts w:cs="Arial"/>
                <w:color w:val="201A1A"/>
                <w:sz w:val="20"/>
                <w:szCs w:val="20"/>
              </w:rPr>
              <w:t>.</w:t>
            </w:r>
          </w:p>
        </w:tc>
      </w:tr>
      <w:tr w:rsidR="00755FDD" w:rsidRPr="009C7C53" w14:paraId="14262AD7" w14:textId="77777777" w:rsidTr="008762D3">
        <w:trPr>
          <w:trHeight w:val="211"/>
        </w:trPr>
        <w:tc>
          <w:tcPr>
            <w:tcW w:w="1985" w:type="dxa"/>
            <w:shd w:val="clear" w:color="auto" w:fill="D4D3D2"/>
            <w:vAlign w:val="center"/>
          </w:tcPr>
          <w:p w14:paraId="411BB710" w14:textId="77777777" w:rsidR="00755FDD" w:rsidRPr="009C7C53" w:rsidRDefault="00755FDD" w:rsidP="008762D3">
            <w:pPr>
              <w:snapToGrid w:val="0"/>
              <w:spacing w:after="0"/>
              <w:rPr>
                <w:rFonts w:cs="Arial"/>
                <w:b/>
                <w:color w:val="201A1A"/>
                <w:sz w:val="20"/>
                <w:szCs w:val="20"/>
              </w:rPr>
            </w:pPr>
            <w:r w:rsidRPr="009C7C53">
              <w:rPr>
                <w:rFonts w:cs="Arial"/>
                <w:b/>
                <w:color w:val="201A1A"/>
                <w:sz w:val="20"/>
                <w:szCs w:val="20"/>
              </w:rPr>
              <w:t>PRE – CONDICIONES</w:t>
            </w:r>
          </w:p>
        </w:tc>
        <w:tc>
          <w:tcPr>
            <w:tcW w:w="7218" w:type="dxa"/>
            <w:gridSpan w:val="2"/>
            <w:vAlign w:val="center"/>
          </w:tcPr>
          <w:p w14:paraId="63C92F6C" w14:textId="6BAF4267" w:rsidR="00BE5C0F" w:rsidRPr="002E4452" w:rsidRDefault="00580B46" w:rsidP="008762D3">
            <w:pPr>
              <w:tabs>
                <w:tab w:val="left" w:pos="284"/>
              </w:tabs>
              <w:suppressAutoHyphens/>
              <w:spacing w:after="0" w:line="240" w:lineRule="auto"/>
              <w:jc w:val="both"/>
              <w:rPr>
                <w:rFonts w:cs="Arial"/>
                <w:color w:val="201A1A"/>
                <w:sz w:val="20"/>
                <w:szCs w:val="20"/>
              </w:rPr>
            </w:pPr>
            <w:r>
              <w:rPr>
                <w:rFonts w:cs="Arial"/>
                <w:color w:val="201A1A"/>
                <w:sz w:val="20"/>
                <w:szCs w:val="20"/>
              </w:rPr>
              <w:t xml:space="preserve">El </w:t>
            </w:r>
            <w:r w:rsidR="00B21362">
              <w:rPr>
                <w:rFonts w:cs="Arial"/>
                <w:color w:val="201A1A"/>
                <w:sz w:val="20"/>
                <w:szCs w:val="20"/>
              </w:rPr>
              <w:t>trabajador de oficina</w:t>
            </w:r>
            <w:r>
              <w:rPr>
                <w:rFonts w:cs="Arial"/>
                <w:color w:val="201A1A"/>
                <w:sz w:val="20"/>
                <w:szCs w:val="20"/>
              </w:rPr>
              <w:t xml:space="preserve"> de Agencias Ransa debe registrar información </w:t>
            </w:r>
            <w:r w:rsidR="00B21362">
              <w:rPr>
                <w:rFonts w:cs="Arial"/>
                <w:color w:val="201A1A"/>
                <w:sz w:val="20"/>
                <w:szCs w:val="20"/>
              </w:rPr>
              <w:t xml:space="preserve">de la carga del cliente </w:t>
            </w:r>
            <w:r>
              <w:rPr>
                <w:rFonts w:cs="Arial"/>
                <w:color w:val="201A1A"/>
                <w:sz w:val="20"/>
                <w:szCs w:val="20"/>
              </w:rPr>
              <w:t>en su sistema (AS400, SIAGAD, etc.)</w:t>
            </w:r>
          </w:p>
          <w:p w14:paraId="4FE4B5FA" w14:textId="77777777" w:rsidR="00755FDD" w:rsidRPr="002E4452" w:rsidRDefault="00755FDD" w:rsidP="008762D3">
            <w:pPr>
              <w:snapToGrid w:val="0"/>
              <w:spacing w:after="0"/>
              <w:ind w:left="39"/>
              <w:jc w:val="both"/>
              <w:rPr>
                <w:rFonts w:cs="Arial"/>
                <w:color w:val="201A1A"/>
                <w:sz w:val="20"/>
                <w:szCs w:val="20"/>
                <w:lang w:val="es-ES_tradnl"/>
              </w:rPr>
            </w:pPr>
          </w:p>
        </w:tc>
      </w:tr>
      <w:tr w:rsidR="00755FDD" w:rsidRPr="009C7C53" w14:paraId="472BE008" w14:textId="77777777" w:rsidTr="008762D3">
        <w:trPr>
          <w:trHeight w:val="291"/>
        </w:trPr>
        <w:tc>
          <w:tcPr>
            <w:tcW w:w="1985" w:type="dxa"/>
            <w:shd w:val="clear" w:color="auto" w:fill="D4D3D2"/>
            <w:vAlign w:val="center"/>
          </w:tcPr>
          <w:p w14:paraId="1746269E" w14:textId="77777777" w:rsidR="00755FDD" w:rsidRPr="009C7C53" w:rsidRDefault="00755FDD" w:rsidP="008762D3">
            <w:pPr>
              <w:snapToGrid w:val="0"/>
              <w:spacing w:after="0"/>
              <w:rPr>
                <w:rFonts w:cs="Arial"/>
                <w:b/>
                <w:color w:val="201A1A"/>
                <w:sz w:val="20"/>
                <w:szCs w:val="20"/>
              </w:rPr>
            </w:pPr>
            <w:r w:rsidRPr="009C7C53">
              <w:rPr>
                <w:rFonts w:cs="Arial"/>
                <w:b/>
                <w:color w:val="201A1A"/>
                <w:sz w:val="20"/>
                <w:szCs w:val="20"/>
              </w:rPr>
              <w:t>POST – CONDICIONES</w:t>
            </w:r>
          </w:p>
        </w:tc>
        <w:tc>
          <w:tcPr>
            <w:tcW w:w="7218" w:type="dxa"/>
            <w:gridSpan w:val="2"/>
            <w:vAlign w:val="center"/>
          </w:tcPr>
          <w:p w14:paraId="79442AD3" w14:textId="22A76861" w:rsidR="00755FDD" w:rsidRPr="009C7C53" w:rsidRDefault="000A0148" w:rsidP="00B80D3B">
            <w:pPr>
              <w:snapToGrid w:val="0"/>
              <w:spacing w:after="0"/>
              <w:jc w:val="both"/>
              <w:rPr>
                <w:rFonts w:cs="Arial"/>
                <w:color w:val="201A1A"/>
                <w:sz w:val="20"/>
                <w:szCs w:val="20"/>
              </w:rPr>
            </w:pPr>
            <w:r>
              <w:rPr>
                <w:rFonts w:cs="Arial"/>
                <w:color w:val="201A1A"/>
                <w:sz w:val="20"/>
                <w:szCs w:val="20"/>
              </w:rPr>
              <w:t>El cliente de Agencias Ransa puede realizar el seguimiento de su carga de importación.</w:t>
            </w:r>
            <w:r w:rsidR="00B80D3B">
              <w:rPr>
                <w:rFonts w:cs="Arial"/>
                <w:color w:val="201A1A"/>
                <w:sz w:val="20"/>
                <w:szCs w:val="20"/>
              </w:rPr>
              <w:t xml:space="preserve"> </w:t>
            </w:r>
          </w:p>
        </w:tc>
      </w:tr>
      <w:tr w:rsidR="00755FDD" w:rsidRPr="009C7C53" w14:paraId="75ED45A5" w14:textId="77777777" w:rsidTr="008762D3">
        <w:trPr>
          <w:trHeight w:val="588"/>
        </w:trPr>
        <w:tc>
          <w:tcPr>
            <w:tcW w:w="1985" w:type="dxa"/>
            <w:shd w:val="clear" w:color="auto" w:fill="D4D3D2"/>
            <w:vAlign w:val="center"/>
          </w:tcPr>
          <w:p w14:paraId="793E64A6" w14:textId="77777777" w:rsidR="00755FDD" w:rsidRPr="009C7C53" w:rsidRDefault="00755FDD" w:rsidP="008762D3">
            <w:pPr>
              <w:snapToGrid w:val="0"/>
              <w:spacing w:after="0"/>
              <w:rPr>
                <w:rFonts w:cs="Arial"/>
                <w:b/>
                <w:color w:val="201A1A"/>
                <w:sz w:val="20"/>
                <w:szCs w:val="20"/>
              </w:rPr>
            </w:pPr>
            <w:r w:rsidRPr="009C7C53">
              <w:rPr>
                <w:rFonts w:cs="Arial"/>
                <w:b/>
                <w:color w:val="201A1A"/>
                <w:sz w:val="20"/>
                <w:szCs w:val="20"/>
              </w:rPr>
              <w:t>ESCENARIO PRIMARIO</w:t>
            </w:r>
          </w:p>
        </w:tc>
        <w:tc>
          <w:tcPr>
            <w:tcW w:w="7218" w:type="dxa"/>
            <w:gridSpan w:val="2"/>
            <w:vAlign w:val="center"/>
          </w:tcPr>
          <w:p w14:paraId="69A83B06" w14:textId="32F065E7" w:rsidR="00755FDD" w:rsidRPr="009C7C53" w:rsidRDefault="00755FDD" w:rsidP="000A0148">
            <w:pPr>
              <w:snapToGrid w:val="0"/>
              <w:spacing w:after="0"/>
              <w:jc w:val="both"/>
              <w:rPr>
                <w:rFonts w:cs="Arial"/>
                <w:color w:val="201A1A"/>
                <w:sz w:val="20"/>
                <w:szCs w:val="20"/>
              </w:rPr>
            </w:pPr>
            <w:r w:rsidRPr="009C7C53">
              <w:rPr>
                <w:rFonts w:cs="Arial"/>
                <w:color w:val="201A1A"/>
                <w:sz w:val="20"/>
                <w:szCs w:val="20"/>
              </w:rPr>
              <w:t xml:space="preserve">El </w:t>
            </w:r>
            <w:r w:rsidR="000A0148">
              <w:rPr>
                <w:rFonts w:cs="Arial"/>
                <w:color w:val="201A1A"/>
                <w:sz w:val="20"/>
                <w:szCs w:val="20"/>
              </w:rPr>
              <w:t>cliente de Agencias Ransa realiza el seguimiento de sus órdenes de servicio.</w:t>
            </w:r>
            <w:r w:rsidRPr="009C7C53">
              <w:rPr>
                <w:rFonts w:cs="Arial"/>
                <w:color w:val="201A1A"/>
                <w:sz w:val="20"/>
                <w:szCs w:val="20"/>
              </w:rPr>
              <w:t xml:space="preserve"> </w:t>
            </w:r>
          </w:p>
        </w:tc>
      </w:tr>
      <w:tr w:rsidR="00755FDD" w:rsidRPr="009C7C53" w14:paraId="4D9113C8" w14:textId="77777777" w:rsidTr="008762D3">
        <w:trPr>
          <w:trHeight w:val="262"/>
        </w:trPr>
        <w:tc>
          <w:tcPr>
            <w:tcW w:w="9203" w:type="dxa"/>
            <w:gridSpan w:val="3"/>
            <w:shd w:val="clear" w:color="auto" w:fill="DA5B3E"/>
            <w:vAlign w:val="center"/>
          </w:tcPr>
          <w:p w14:paraId="2A95BD6F" w14:textId="77777777" w:rsidR="00755FDD" w:rsidRPr="009C7C53" w:rsidRDefault="00755FDD" w:rsidP="008762D3">
            <w:pPr>
              <w:snapToGrid w:val="0"/>
              <w:spacing w:after="0"/>
              <w:jc w:val="center"/>
              <w:rPr>
                <w:rFonts w:cs="Arial"/>
                <w:b/>
                <w:color w:val="201A1A"/>
                <w:sz w:val="20"/>
                <w:szCs w:val="20"/>
              </w:rPr>
            </w:pPr>
            <w:r w:rsidRPr="009C7C53">
              <w:rPr>
                <w:rFonts w:cs="Arial"/>
                <w:b/>
                <w:color w:val="FFFFFF" w:themeColor="background1"/>
                <w:sz w:val="20"/>
                <w:szCs w:val="20"/>
              </w:rPr>
              <w:t>DESCRIPCIÓN DEL FLUJO</w:t>
            </w:r>
          </w:p>
        </w:tc>
      </w:tr>
      <w:tr w:rsidR="00755FDD" w:rsidRPr="009C7C53" w14:paraId="5B811661" w14:textId="77777777" w:rsidTr="008762D3">
        <w:trPr>
          <w:trHeight w:val="262"/>
        </w:trPr>
        <w:tc>
          <w:tcPr>
            <w:tcW w:w="4722" w:type="dxa"/>
            <w:gridSpan w:val="2"/>
            <w:shd w:val="clear" w:color="auto" w:fill="D4D3D2"/>
            <w:vAlign w:val="center"/>
          </w:tcPr>
          <w:p w14:paraId="51B0ABEF" w14:textId="77777777" w:rsidR="00755FDD" w:rsidRPr="009C7C53" w:rsidRDefault="00755FDD" w:rsidP="008762D3">
            <w:pPr>
              <w:snapToGrid w:val="0"/>
              <w:spacing w:after="0"/>
              <w:jc w:val="center"/>
              <w:rPr>
                <w:rFonts w:cs="Arial"/>
                <w:b/>
                <w:color w:val="201A1A"/>
                <w:sz w:val="20"/>
                <w:szCs w:val="20"/>
              </w:rPr>
            </w:pPr>
            <w:r w:rsidRPr="009C7C53">
              <w:rPr>
                <w:rFonts w:cs="Arial"/>
                <w:b/>
                <w:color w:val="201A1A"/>
                <w:sz w:val="20"/>
                <w:szCs w:val="20"/>
              </w:rPr>
              <w:t>ACTOR</w:t>
            </w:r>
          </w:p>
        </w:tc>
        <w:tc>
          <w:tcPr>
            <w:tcW w:w="4481" w:type="dxa"/>
            <w:shd w:val="clear" w:color="auto" w:fill="D4D3D2"/>
            <w:vAlign w:val="center"/>
          </w:tcPr>
          <w:p w14:paraId="01C0C638" w14:textId="77777777" w:rsidR="00755FDD" w:rsidRPr="009C7C53" w:rsidRDefault="00755FDD" w:rsidP="008762D3">
            <w:pPr>
              <w:snapToGrid w:val="0"/>
              <w:spacing w:after="0"/>
              <w:jc w:val="center"/>
              <w:rPr>
                <w:rFonts w:cs="Arial"/>
                <w:b/>
                <w:color w:val="201A1A"/>
                <w:sz w:val="20"/>
                <w:szCs w:val="20"/>
              </w:rPr>
            </w:pPr>
            <w:r w:rsidRPr="009C7C53">
              <w:rPr>
                <w:rFonts w:cs="Arial"/>
                <w:b/>
                <w:color w:val="201A1A"/>
                <w:sz w:val="20"/>
                <w:szCs w:val="20"/>
              </w:rPr>
              <w:t>SISTEMA</w:t>
            </w:r>
          </w:p>
        </w:tc>
      </w:tr>
      <w:tr w:rsidR="0016772A" w:rsidRPr="009C7C53" w14:paraId="088C8D22" w14:textId="77777777" w:rsidTr="008762D3">
        <w:trPr>
          <w:trHeight w:val="262"/>
        </w:trPr>
        <w:tc>
          <w:tcPr>
            <w:tcW w:w="4722" w:type="dxa"/>
            <w:gridSpan w:val="2"/>
          </w:tcPr>
          <w:p w14:paraId="54D21795" w14:textId="0217FCAE" w:rsidR="0016772A" w:rsidRDefault="0016772A" w:rsidP="00811ACA">
            <w:pPr>
              <w:tabs>
                <w:tab w:val="left" w:pos="720"/>
              </w:tabs>
              <w:snapToGrid w:val="0"/>
              <w:spacing w:after="0" w:line="240" w:lineRule="auto"/>
              <w:jc w:val="both"/>
              <w:rPr>
                <w:rFonts w:cs="Arial"/>
                <w:color w:val="201A1A"/>
                <w:sz w:val="20"/>
                <w:szCs w:val="20"/>
              </w:rPr>
            </w:pPr>
            <w:r>
              <w:rPr>
                <w:rFonts w:cs="Arial"/>
                <w:color w:val="201A1A"/>
                <w:sz w:val="20"/>
                <w:szCs w:val="20"/>
              </w:rPr>
              <w:t>1.- Ingresa al seguimiento Web de Órdenes de Servicio con su usuario y contraseña.</w:t>
            </w:r>
          </w:p>
          <w:p w14:paraId="02445E63" w14:textId="6D186D60" w:rsidR="0016772A" w:rsidRPr="009C7C53" w:rsidRDefault="0016772A" w:rsidP="00811ACA">
            <w:pPr>
              <w:tabs>
                <w:tab w:val="left" w:pos="720"/>
              </w:tabs>
              <w:snapToGrid w:val="0"/>
              <w:spacing w:after="0" w:line="240" w:lineRule="auto"/>
              <w:jc w:val="both"/>
              <w:rPr>
                <w:rFonts w:cs="Arial"/>
                <w:color w:val="201A1A"/>
                <w:sz w:val="20"/>
                <w:szCs w:val="20"/>
              </w:rPr>
            </w:pPr>
          </w:p>
        </w:tc>
        <w:tc>
          <w:tcPr>
            <w:tcW w:w="4481" w:type="dxa"/>
            <w:vAlign w:val="center"/>
          </w:tcPr>
          <w:p w14:paraId="5802FC92" w14:textId="6FD8C3F2" w:rsidR="0016772A" w:rsidRDefault="0016772A" w:rsidP="005163FB">
            <w:pPr>
              <w:tabs>
                <w:tab w:val="left" w:pos="720"/>
              </w:tabs>
              <w:spacing w:after="0" w:line="240" w:lineRule="auto"/>
              <w:jc w:val="both"/>
              <w:rPr>
                <w:rFonts w:cs="Arial"/>
                <w:color w:val="201A1A"/>
                <w:sz w:val="20"/>
                <w:szCs w:val="20"/>
              </w:rPr>
            </w:pPr>
            <w:r>
              <w:rPr>
                <w:rFonts w:cs="Arial"/>
                <w:color w:val="201A1A"/>
                <w:sz w:val="20"/>
                <w:szCs w:val="20"/>
              </w:rPr>
              <w:t>2.- Se valida que el cliente tenga por lo menos una  zona configurada.</w:t>
            </w:r>
          </w:p>
          <w:p w14:paraId="6CA81DCF" w14:textId="77777777" w:rsidR="0016772A" w:rsidRPr="00225F2B" w:rsidRDefault="0016772A" w:rsidP="00ED7897">
            <w:pPr>
              <w:tabs>
                <w:tab w:val="left" w:pos="720"/>
              </w:tabs>
              <w:spacing w:after="0" w:line="240" w:lineRule="auto"/>
              <w:jc w:val="both"/>
              <w:rPr>
                <w:rFonts w:cs="Arial"/>
                <w:color w:val="201A1A"/>
                <w:sz w:val="20"/>
                <w:szCs w:val="20"/>
              </w:rPr>
            </w:pPr>
          </w:p>
        </w:tc>
      </w:tr>
      <w:tr w:rsidR="0016772A" w:rsidRPr="009C7C53" w14:paraId="4B00282A" w14:textId="77777777" w:rsidTr="008762D3">
        <w:trPr>
          <w:trHeight w:val="262"/>
        </w:trPr>
        <w:tc>
          <w:tcPr>
            <w:tcW w:w="4722" w:type="dxa"/>
            <w:gridSpan w:val="2"/>
          </w:tcPr>
          <w:p w14:paraId="130EF94B" w14:textId="53FCBDBD" w:rsidR="0016772A" w:rsidRPr="00077A4E" w:rsidRDefault="0016772A" w:rsidP="00ED7897">
            <w:pPr>
              <w:tabs>
                <w:tab w:val="left" w:pos="720"/>
              </w:tabs>
              <w:snapToGrid w:val="0"/>
              <w:spacing w:after="0" w:line="240" w:lineRule="auto"/>
              <w:jc w:val="both"/>
              <w:rPr>
                <w:rFonts w:cs="Arial"/>
                <w:color w:val="201A1A"/>
                <w:sz w:val="20"/>
                <w:szCs w:val="20"/>
              </w:rPr>
            </w:pPr>
            <w:r>
              <w:rPr>
                <w:rFonts w:cs="Arial"/>
                <w:color w:val="201A1A"/>
                <w:sz w:val="20"/>
                <w:szCs w:val="20"/>
              </w:rPr>
              <w:t>3.- Ingresa a la opción de Seguimiento de Ordenes de Servicio.</w:t>
            </w:r>
          </w:p>
        </w:tc>
        <w:tc>
          <w:tcPr>
            <w:tcW w:w="4481" w:type="dxa"/>
            <w:vAlign w:val="center"/>
          </w:tcPr>
          <w:p w14:paraId="5181461C" w14:textId="2C0F0FE9" w:rsidR="0016772A" w:rsidRDefault="0016772A" w:rsidP="005163FB">
            <w:pPr>
              <w:tabs>
                <w:tab w:val="left" w:pos="720"/>
              </w:tabs>
              <w:spacing w:after="0" w:line="240" w:lineRule="auto"/>
              <w:jc w:val="both"/>
              <w:rPr>
                <w:rFonts w:cs="Arial"/>
                <w:color w:val="201A1A"/>
                <w:sz w:val="20"/>
                <w:szCs w:val="20"/>
              </w:rPr>
            </w:pPr>
            <w:r>
              <w:rPr>
                <w:rFonts w:cs="Arial"/>
                <w:color w:val="201A1A"/>
                <w:sz w:val="20"/>
                <w:szCs w:val="20"/>
              </w:rPr>
              <w:t xml:space="preserve">4.- Se determina de forma automática </w:t>
            </w:r>
            <w:r w:rsidR="00240774">
              <w:rPr>
                <w:rFonts w:cs="Arial"/>
                <w:color w:val="201A1A"/>
                <w:sz w:val="20"/>
                <w:szCs w:val="20"/>
              </w:rPr>
              <w:t xml:space="preserve">las zonas y </w:t>
            </w:r>
            <w:r w:rsidR="00A37AE3">
              <w:rPr>
                <w:rFonts w:cs="Arial"/>
                <w:color w:val="201A1A"/>
                <w:sz w:val="20"/>
                <w:szCs w:val="20"/>
              </w:rPr>
              <w:t>los</w:t>
            </w:r>
            <w:r>
              <w:rPr>
                <w:rFonts w:cs="Arial"/>
                <w:color w:val="201A1A"/>
                <w:sz w:val="20"/>
                <w:szCs w:val="20"/>
              </w:rPr>
              <w:t xml:space="preserve"> clientes relacionados al usuario de inicio de sesión.</w:t>
            </w:r>
          </w:p>
          <w:p w14:paraId="407E5E9B" w14:textId="389A7727" w:rsidR="0016772A" w:rsidRPr="00077A4E" w:rsidRDefault="0016772A" w:rsidP="0016772A">
            <w:pPr>
              <w:tabs>
                <w:tab w:val="left" w:pos="720"/>
              </w:tabs>
              <w:spacing w:after="0" w:line="240" w:lineRule="auto"/>
              <w:jc w:val="both"/>
              <w:rPr>
                <w:rFonts w:cs="Arial"/>
                <w:color w:val="201A1A"/>
                <w:sz w:val="20"/>
                <w:szCs w:val="20"/>
              </w:rPr>
            </w:pPr>
          </w:p>
        </w:tc>
      </w:tr>
      <w:tr w:rsidR="0016772A" w:rsidRPr="009C7C53" w14:paraId="1862DDAE" w14:textId="77777777" w:rsidTr="008762D3">
        <w:trPr>
          <w:trHeight w:val="262"/>
        </w:trPr>
        <w:tc>
          <w:tcPr>
            <w:tcW w:w="4722" w:type="dxa"/>
            <w:gridSpan w:val="2"/>
          </w:tcPr>
          <w:p w14:paraId="6011B483" w14:textId="67A22F48" w:rsidR="0016772A" w:rsidRDefault="0016772A" w:rsidP="00ED7897">
            <w:pPr>
              <w:tabs>
                <w:tab w:val="left" w:pos="720"/>
              </w:tabs>
              <w:snapToGrid w:val="0"/>
              <w:spacing w:after="0" w:line="240" w:lineRule="auto"/>
              <w:jc w:val="both"/>
              <w:rPr>
                <w:rFonts w:cs="Arial"/>
                <w:color w:val="201A1A"/>
                <w:sz w:val="20"/>
                <w:szCs w:val="20"/>
              </w:rPr>
            </w:pPr>
          </w:p>
        </w:tc>
        <w:tc>
          <w:tcPr>
            <w:tcW w:w="4481" w:type="dxa"/>
            <w:vAlign w:val="center"/>
          </w:tcPr>
          <w:p w14:paraId="2246FCF4" w14:textId="04AAAF57" w:rsidR="0016772A" w:rsidRPr="00077A4E" w:rsidRDefault="0016772A" w:rsidP="00240774">
            <w:pPr>
              <w:tabs>
                <w:tab w:val="left" w:pos="720"/>
              </w:tabs>
              <w:spacing w:after="0" w:line="240" w:lineRule="auto"/>
              <w:jc w:val="both"/>
              <w:rPr>
                <w:rFonts w:cs="Arial"/>
                <w:color w:val="201A1A"/>
                <w:sz w:val="20"/>
                <w:szCs w:val="20"/>
              </w:rPr>
            </w:pPr>
            <w:r>
              <w:rPr>
                <w:rFonts w:cs="Arial"/>
                <w:color w:val="201A1A"/>
                <w:sz w:val="20"/>
                <w:szCs w:val="20"/>
              </w:rPr>
              <w:t xml:space="preserve">5.- Se </w:t>
            </w:r>
            <w:r w:rsidR="00240774">
              <w:rPr>
                <w:rFonts w:cs="Arial"/>
                <w:color w:val="201A1A"/>
                <w:sz w:val="20"/>
                <w:szCs w:val="20"/>
              </w:rPr>
              <w:t>llenan los nuevos combos con las</w:t>
            </w:r>
            <w:r>
              <w:rPr>
                <w:rFonts w:cs="Arial"/>
                <w:color w:val="201A1A"/>
                <w:sz w:val="20"/>
                <w:szCs w:val="20"/>
              </w:rPr>
              <w:t xml:space="preserve"> Zonas y  Clientes relacionados en base al resultado del paso anterior.</w:t>
            </w:r>
          </w:p>
        </w:tc>
      </w:tr>
      <w:tr w:rsidR="0016772A" w:rsidRPr="009C7C53" w14:paraId="650339BF" w14:textId="77777777" w:rsidTr="008762D3">
        <w:trPr>
          <w:trHeight w:val="262"/>
        </w:trPr>
        <w:tc>
          <w:tcPr>
            <w:tcW w:w="4722" w:type="dxa"/>
            <w:gridSpan w:val="2"/>
          </w:tcPr>
          <w:p w14:paraId="7803D772" w14:textId="47E47B1B" w:rsidR="0016772A" w:rsidRPr="00ED7897" w:rsidRDefault="0016772A" w:rsidP="006763EF">
            <w:pPr>
              <w:tabs>
                <w:tab w:val="left" w:pos="720"/>
              </w:tabs>
              <w:snapToGrid w:val="0"/>
              <w:spacing w:after="0" w:line="240" w:lineRule="auto"/>
              <w:jc w:val="both"/>
              <w:rPr>
                <w:rFonts w:cs="Arial"/>
                <w:color w:val="201A1A"/>
                <w:sz w:val="20"/>
                <w:szCs w:val="20"/>
              </w:rPr>
            </w:pPr>
            <w:r>
              <w:rPr>
                <w:rFonts w:cs="Arial"/>
                <w:color w:val="201A1A"/>
                <w:sz w:val="20"/>
                <w:szCs w:val="20"/>
              </w:rPr>
              <w:t>6.- Cliente filtra sus Órdenes de Servicio eligiendo la  Zona y el Cliente. Puede elegir Todas las Zon</w:t>
            </w:r>
            <w:r w:rsidR="00240774">
              <w:rPr>
                <w:rFonts w:cs="Arial"/>
                <w:color w:val="201A1A"/>
                <w:sz w:val="20"/>
                <w:szCs w:val="20"/>
              </w:rPr>
              <w:t>as y T</w:t>
            </w:r>
            <w:r w:rsidR="00A37AE3">
              <w:rPr>
                <w:rFonts w:cs="Arial"/>
                <w:color w:val="201A1A"/>
                <w:sz w:val="20"/>
                <w:szCs w:val="20"/>
              </w:rPr>
              <w:t>odo</w:t>
            </w:r>
            <w:r>
              <w:rPr>
                <w:rFonts w:cs="Arial"/>
                <w:color w:val="201A1A"/>
                <w:sz w:val="20"/>
                <w:szCs w:val="20"/>
              </w:rPr>
              <w:t>s los Clientes (relacionados al usuario de inicio de sesión).</w:t>
            </w:r>
          </w:p>
        </w:tc>
        <w:tc>
          <w:tcPr>
            <w:tcW w:w="4481" w:type="dxa"/>
            <w:vAlign w:val="center"/>
          </w:tcPr>
          <w:p w14:paraId="466D2A79" w14:textId="77777777" w:rsidR="0016772A" w:rsidRDefault="0016772A" w:rsidP="002517A8">
            <w:pPr>
              <w:tabs>
                <w:tab w:val="left" w:pos="720"/>
              </w:tabs>
              <w:spacing w:after="0" w:line="240" w:lineRule="auto"/>
              <w:jc w:val="both"/>
              <w:rPr>
                <w:rFonts w:cs="Arial"/>
                <w:color w:val="201A1A"/>
                <w:sz w:val="20"/>
                <w:szCs w:val="20"/>
              </w:rPr>
            </w:pPr>
          </w:p>
        </w:tc>
      </w:tr>
      <w:tr w:rsidR="0016772A" w:rsidRPr="009C7C53" w14:paraId="386A42E3" w14:textId="77777777" w:rsidTr="008762D3">
        <w:trPr>
          <w:trHeight w:val="262"/>
        </w:trPr>
        <w:tc>
          <w:tcPr>
            <w:tcW w:w="4722" w:type="dxa"/>
            <w:gridSpan w:val="2"/>
          </w:tcPr>
          <w:p w14:paraId="11B16778" w14:textId="6EAC6368" w:rsidR="0016772A" w:rsidRDefault="0016772A" w:rsidP="00ED7897">
            <w:pPr>
              <w:tabs>
                <w:tab w:val="left" w:pos="720"/>
              </w:tabs>
              <w:snapToGrid w:val="0"/>
              <w:spacing w:after="0" w:line="240" w:lineRule="auto"/>
              <w:jc w:val="both"/>
              <w:rPr>
                <w:rFonts w:cs="Arial"/>
                <w:color w:val="201A1A"/>
                <w:sz w:val="20"/>
                <w:szCs w:val="20"/>
              </w:rPr>
            </w:pPr>
            <w:r>
              <w:rPr>
                <w:rFonts w:cs="Arial"/>
                <w:color w:val="201A1A"/>
                <w:sz w:val="20"/>
                <w:szCs w:val="20"/>
              </w:rPr>
              <w:t>7.- Cliente realiza seguimiento de sus Órdenes de Servicio.</w:t>
            </w:r>
          </w:p>
        </w:tc>
        <w:tc>
          <w:tcPr>
            <w:tcW w:w="4481" w:type="dxa"/>
            <w:vAlign w:val="center"/>
          </w:tcPr>
          <w:p w14:paraId="5DDB12BA" w14:textId="223A939D" w:rsidR="0016772A" w:rsidRDefault="0016772A" w:rsidP="002517A8">
            <w:pPr>
              <w:tabs>
                <w:tab w:val="left" w:pos="720"/>
              </w:tabs>
              <w:spacing w:after="0" w:line="240" w:lineRule="auto"/>
              <w:jc w:val="both"/>
              <w:rPr>
                <w:rFonts w:cs="Arial"/>
                <w:color w:val="201A1A"/>
                <w:sz w:val="20"/>
                <w:szCs w:val="20"/>
              </w:rPr>
            </w:pPr>
          </w:p>
        </w:tc>
      </w:tr>
    </w:tbl>
    <w:p w14:paraId="0F3969C1" w14:textId="77777777" w:rsidR="00755FDD" w:rsidRDefault="00755FDD" w:rsidP="00755FDD">
      <w:pPr>
        <w:rPr>
          <w:lang w:eastAsia="es-ES"/>
        </w:rPr>
      </w:pPr>
    </w:p>
    <w:tbl>
      <w:tblPr>
        <w:tblW w:w="9203" w:type="dxa"/>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1985"/>
        <w:gridCol w:w="81"/>
        <w:gridCol w:w="2656"/>
        <w:gridCol w:w="4481"/>
      </w:tblGrid>
      <w:tr w:rsidR="00755FDD" w:rsidRPr="009C7C53" w14:paraId="65A1D1A8" w14:textId="77777777" w:rsidTr="008762D3">
        <w:trPr>
          <w:trHeight w:val="588"/>
        </w:trPr>
        <w:tc>
          <w:tcPr>
            <w:tcW w:w="1985" w:type="dxa"/>
            <w:shd w:val="pct15" w:color="auto" w:fill="auto"/>
            <w:vAlign w:val="center"/>
          </w:tcPr>
          <w:p w14:paraId="04E7E6AF" w14:textId="77777777" w:rsidR="00755FDD" w:rsidRPr="009C7C53" w:rsidRDefault="00755FDD" w:rsidP="008762D3">
            <w:pPr>
              <w:snapToGrid w:val="0"/>
              <w:spacing w:after="0"/>
              <w:rPr>
                <w:rFonts w:cs="Arial"/>
                <w:b/>
                <w:color w:val="201A1A"/>
                <w:sz w:val="20"/>
                <w:szCs w:val="20"/>
              </w:rPr>
            </w:pPr>
            <w:r w:rsidRPr="009C7C53">
              <w:rPr>
                <w:rFonts w:cs="Arial"/>
                <w:b/>
                <w:color w:val="201A1A"/>
                <w:sz w:val="20"/>
                <w:szCs w:val="20"/>
              </w:rPr>
              <w:t>ESCENARIO SECUNDARIO</w:t>
            </w:r>
          </w:p>
        </w:tc>
        <w:tc>
          <w:tcPr>
            <w:tcW w:w="7218" w:type="dxa"/>
            <w:gridSpan w:val="3"/>
            <w:vAlign w:val="center"/>
          </w:tcPr>
          <w:p w14:paraId="511BD1B8" w14:textId="62C1ED09" w:rsidR="00755FDD" w:rsidRDefault="00D50B04" w:rsidP="0000525B">
            <w:pPr>
              <w:snapToGrid w:val="0"/>
              <w:spacing w:after="0"/>
              <w:jc w:val="both"/>
              <w:rPr>
                <w:rFonts w:cs="Arial"/>
                <w:color w:val="201A1A"/>
                <w:sz w:val="20"/>
                <w:szCs w:val="20"/>
              </w:rPr>
            </w:pPr>
            <w:r>
              <w:rPr>
                <w:rFonts w:cs="Arial"/>
                <w:color w:val="201A1A"/>
                <w:sz w:val="20"/>
                <w:szCs w:val="20"/>
              </w:rPr>
              <w:t>Al presionar el botón “Inicio de sesión” y el usuario</w:t>
            </w:r>
            <w:r w:rsidR="00BE2196">
              <w:rPr>
                <w:rFonts w:cs="Arial"/>
                <w:color w:val="201A1A"/>
                <w:sz w:val="20"/>
                <w:szCs w:val="20"/>
              </w:rPr>
              <w:t xml:space="preserve"> no tiene</w:t>
            </w:r>
            <w:r w:rsidR="00884406">
              <w:rPr>
                <w:rFonts w:cs="Arial"/>
                <w:color w:val="201A1A"/>
                <w:sz w:val="20"/>
                <w:szCs w:val="20"/>
              </w:rPr>
              <w:t xml:space="preserve"> ninguna</w:t>
            </w:r>
            <w:r w:rsidR="00BE2196">
              <w:rPr>
                <w:rFonts w:cs="Arial"/>
                <w:color w:val="201A1A"/>
                <w:sz w:val="20"/>
                <w:szCs w:val="20"/>
              </w:rPr>
              <w:t xml:space="preserve"> </w:t>
            </w:r>
            <w:r w:rsidR="00907279">
              <w:rPr>
                <w:rFonts w:cs="Arial"/>
                <w:color w:val="201A1A"/>
                <w:sz w:val="20"/>
                <w:szCs w:val="20"/>
              </w:rPr>
              <w:t xml:space="preserve">configuración por </w:t>
            </w:r>
            <w:r w:rsidR="00884406">
              <w:rPr>
                <w:rFonts w:cs="Arial"/>
                <w:color w:val="201A1A"/>
                <w:sz w:val="20"/>
                <w:szCs w:val="20"/>
              </w:rPr>
              <w:t>Z</w:t>
            </w:r>
            <w:r w:rsidR="00BE2196">
              <w:rPr>
                <w:rFonts w:cs="Arial"/>
                <w:color w:val="201A1A"/>
                <w:sz w:val="20"/>
                <w:szCs w:val="20"/>
              </w:rPr>
              <w:t>ona</w:t>
            </w:r>
            <w:r w:rsidR="008E638A">
              <w:rPr>
                <w:rFonts w:cs="Arial"/>
                <w:color w:val="201A1A"/>
                <w:sz w:val="20"/>
                <w:szCs w:val="20"/>
              </w:rPr>
              <w:t>.</w:t>
            </w:r>
          </w:p>
          <w:p w14:paraId="4F896984" w14:textId="257E7C3D" w:rsidR="00D50B04" w:rsidRPr="009C7C53" w:rsidRDefault="00D50B04" w:rsidP="00D50B04">
            <w:pPr>
              <w:snapToGrid w:val="0"/>
              <w:spacing w:after="0"/>
              <w:jc w:val="center"/>
              <w:rPr>
                <w:rFonts w:cs="Arial"/>
                <w:color w:val="201A1A"/>
                <w:sz w:val="20"/>
                <w:szCs w:val="20"/>
              </w:rPr>
            </w:pPr>
            <w:r>
              <w:rPr>
                <w:noProof/>
              </w:rPr>
              <w:lastRenderedPageBreak/>
              <w:drawing>
                <wp:inline distT="0" distB="0" distL="0" distR="0" wp14:anchorId="0070F89F" wp14:editId="3799873D">
                  <wp:extent cx="1771650" cy="101467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74780" cy="1016465"/>
                          </a:xfrm>
                          <a:prstGeom prst="rect">
                            <a:avLst/>
                          </a:prstGeom>
                        </pic:spPr>
                      </pic:pic>
                    </a:graphicData>
                  </a:graphic>
                </wp:inline>
              </w:drawing>
            </w:r>
          </w:p>
        </w:tc>
      </w:tr>
      <w:tr w:rsidR="00755FDD" w:rsidRPr="009C7C53" w14:paraId="4FF47B68" w14:textId="77777777" w:rsidTr="008762D3">
        <w:trPr>
          <w:trHeight w:val="262"/>
        </w:trPr>
        <w:tc>
          <w:tcPr>
            <w:tcW w:w="9203" w:type="dxa"/>
            <w:gridSpan w:val="4"/>
            <w:shd w:val="clear" w:color="auto" w:fill="DA5B3E"/>
            <w:vAlign w:val="center"/>
          </w:tcPr>
          <w:p w14:paraId="0BF4F8AB" w14:textId="77777777" w:rsidR="00755FDD" w:rsidRPr="009C7C53" w:rsidRDefault="00755FDD" w:rsidP="008762D3">
            <w:pPr>
              <w:snapToGrid w:val="0"/>
              <w:spacing w:after="0"/>
              <w:jc w:val="center"/>
              <w:rPr>
                <w:rFonts w:cs="Arial"/>
                <w:b/>
                <w:color w:val="201A1A"/>
                <w:sz w:val="20"/>
                <w:szCs w:val="20"/>
              </w:rPr>
            </w:pPr>
            <w:r w:rsidRPr="009C7C53">
              <w:rPr>
                <w:rFonts w:cs="Arial"/>
                <w:b/>
                <w:color w:val="FFFFFF" w:themeColor="background1"/>
                <w:sz w:val="20"/>
                <w:szCs w:val="20"/>
              </w:rPr>
              <w:lastRenderedPageBreak/>
              <w:t>DESCRIPCIÓN DEL FLUJO</w:t>
            </w:r>
          </w:p>
        </w:tc>
      </w:tr>
      <w:tr w:rsidR="00755FDD" w:rsidRPr="009C7C53" w14:paraId="6D03F85F" w14:textId="77777777" w:rsidTr="008762D3">
        <w:trPr>
          <w:trHeight w:val="262"/>
        </w:trPr>
        <w:tc>
          <w:tcPr>
            <w:tcW w:w="4722" w:type="dxa"/>
            <w:gridSpan w:val="3"/>
            <w:shd w:val="clear" w:color="auto" w:fill="D4D3D2"/>
            <w:vAlign w:val="center"/>
          </w:tcPr>
          <w:p w14:paraId="712F22F7" w14:textId="77777777" w:rsidR="00755FDD" w:rsidRPr="009C7C53" w:rsidRDefault="00755FDD" w:rsidP="008762D3">
            <w:pPr>
              <w:snapToGrid w:val="0"/>
              <w:spacing w:after="0"/>
              <w:jc w:val="center"/>
              <w:rPr>
                <w:rFonts w:cs="Arial"/>
                <w:b/>
                <w:color w:val="201A1A"/>
                <w:sz w:val="20"/>
                <w:szCs w:val="20"/>
              </w:rPr>
            </w:pPr>
            <w:r w:rsidRPr="009C7C53">
              <w:rPr>
                <w:rFonts w:cs="Arial"/>
                <w:b/>
                <w:color w:val="201A1A"/>
                <w:sz w:val="20"/>
                <w:szCs w:val="20"/>
              </w:rPr>
              <w:t>ACTOR</w:t>
            </w:r>
          </w:p>
        </w:tc>
        <w:tc>
          <w:tcPr>
            <w:tcW w:w="4481" w:type="dxa"/>
            <w:shd w:val="clear" w:color="auto" w:fill="D4D3D2"/>
            <w:vAlign w:val="center"/>
          </w:tcPr>
          <w:p w14:paraId="385D43EF" w14:textId="77777777" w:rsidR="00755FDD" w:rsidRPr="009C7C53" w:rsidRDefault="00755FDD" w:rsidP="008762D3">
            <w:pPr>
              <w:snapToGrid w:val="0"/>
              <w:spacing w:after="0"/>
              <w:jc w:val="center"/>
              <w:rPr>
                <w:rFonts w:cs="Arial"/>
                <w:b/>
                <w:color w:val="201A1A"/>
                <w:sz w:val="20"/>
                <w:szCs w:val="20"/>
              </w:rPr>
            </w:pPr>
            <w:r w:rsidRPr="009C7C53">
              <w:rPr>
                <w:rFonts w:cs="Arial"/>
                <w:b/>
                <w:color w:val="201A1A"/>
                <w:sz w:val="20"/>
                <w:szCs w:val="20"/>
              </w:rPr>
              <w:t>SISTEMA</w:t>
            </w:r>
          </w:p>
        </w:tc>
      </w:tr>
      <w:tr w:rsidR="00755FDD" w:rsidRPr="009C7C53" w14:paraId="019CBEBC" w14:textId="77777777" w:rsidTr="008762D3">
        <w:trPr>
          <w:trHeight w:val="262"/>
        </w:trPr>
        <w:tc>
          <w:tcPr>
            <w:tcW w:w="4722" w:type="dxa"/>
            <w:gridSpan w:val="3"/>
          </w:tcPr>
          <w:p w14:paraId="4C5C3877" w14:textId="2DA6F49B" w:rsidR="00755FDD" w:rsidRPr="00F06926" w:rsidRDefault="00884406" w:rsidP="008762D3">
            <w:pPr>
              <w:tabs>
                <w:tab w:val="left" w:pos="720"/>
              </w:tabs>
              <w:snapToGrid w:val="0"/>
              <w:spacing w:after="0"/>
              <w:jc w:val="both"/>
              <w:rPr>
                <w:rFonts w:cs="Arial"/>
                <w:color w:val="201A1A"/>
                <w:sz w:val="20"/>
                <w:szCs w:val="20"/>
              </w:rPr>
            </w:pPr>
            <w:r>
              <w:rPr>
                <w:rFonts w:cs="Arial"/>
                <w:color w:val="201A1A"/>
                <w:sz w:val="20"/>
                <w:szCs w:val="20"/>
              </w:rPr>
              <w:t>Usuario</w:t>
            </w:r>
            <w:r w:rsidR="00A66794">
              <w:rPr>
                <w:rFonts w:cs="Arial"/>
                <w:color w:val="201A1A"/>
                <w:sz w:val="20"/>
                <w:szCs w:val="20"/>
              </w:rPr>
              <w:t xml:space="preserve"> de Agencias Ransa</w:t>
            </w:r>
          </w:p>
        </w:tc>
        <w:tc>
          <w:tcPr>
            <w:tcW w:w="4481" w:type="dxa"/>
            <w:vAlign w:val="center"/>
          </w:tcPr>
          <w:p w14:paraId="56B53AC7" w14:textId="3549F9CF" w:rsidR="00755FDD" w:rsidRPr="00F06926" w:rsidRDefault="000E382F" w:rsidP="00D50B04">
            <w:pPr>
              <w:tabs>
                <w:tab w:val="left" w:pos="720"/>
              </w:tabs>
              <w:spacing w:after="0" w:line="240" w:lineRule="auto"/>
              <w:jc w:val="both"/>
              <w:rPr>
                <w:rFonts w:cs="Arial"/>
                <w:color w:val="201A1A"/>
                <w:sz w:val="20"/>
                <w:szCs w:val="20"/>
              </w:rPr>
            </w:pPr>
            <w:r>
              <w:rPr>
                <w:rFonts w:cs="Arial"/>
                <w:color w:val="201A1A"/>
                <w:sz w:val="20"/>
                <w:szCs w:val="20"/>
              </w:rPr>
              <w:t>Muestra mensaje: “</w:t>
            </w:r>
            <w:r w:rsidR="00D50B04">
              <w:rPr>
                <w:rFonts w:cs="Arial"/>
                <w:color w:val="201A1A"/>
                <w:sz w:val="20"/>
                <w:szCs w:val="20"/>
              </w:rPr>
              <w:t>Usuario</w:t>
            </w:r>
            <w:r w:rsidR="00BE2196">
              <w:rPr>
                <w:rFonts w:cs="Arial"/>
                <w:color w:val="201A1A"/>
                <w:sz w:val="20"/>
                <w:szCs w:val="20"/>
              </w:rPr>
              <w:t xml:space="preserve"> </w:t>
            </w:r>
            <w:r w:rsidR="00A66794">
              <w:rPr>
                <w:rFonts w:cs="Arial"/>
                <w:color w:val="201A1A"/>
                <w:sz w:val="20"/>
                <w:szCs w:val="20"/>
              </w:rPr>
              <w:t>no cuenta con</w:t>
            </w:r>
            <w:r w:rsidR="004A2245">
              <w:rPr>
                <w:rFonts w:cs="Arial"/>
                <w:color w:val="201A1A"/>
                <w:sz w:val="20"/>
                <w:szCs w:val="20"/>
              </w:rPr>
              <w:t xml:space="preserve"> Zona</w:t>
            </w:r>
            <w:r w:rsidR="00D50B04">
              <w:rPr>
                <w:rFonts w:cs="Arial"/>
                <w:color w:val="201A1A"/>
                <w:sz w:val="20"/>
                <w:szCs w:val="20"/>
              </w:rPr>
              <w:t xml:space="preserve"> configurada</w:t>
            </w:r>
            <w:r>
              <w:rPr>
                <w:rFonts w:cs="Arial"/>
                <w:color w:val="201A1A"/>
                <w:sz w:val="20"/>
                <w:szCs w:val="20"/>
              </w:rPr>
              <w:t>”</w:t>
            </w:r>
            <w:r w:rsidR="000E57F1">
              <w:rPr>
                <w:rFonts w:cs="Arial"/>
                <w:color w:val="201A1A"/>
                <w:sz w:val="20"/>
                <w:szCs w:val="20"/>
              </w:rPr>
              <w:t>.</w:t>
            </w:r>
            <w:r w:rsidR="008E638A">
              <w:rPr>
                <w:rFonts w:cs="Arial"/>
                <w:color w:val="201A1A"/>
                <w:sz w:val="20"/>
                <w:szCs w:val="20"/>
              </w:rPr>
              <w:t xml:space="preserve"> </w:t>
            </w:r>
          </w:p>
        </w:tc>
      </w:tr>
      <w:tr w:rsidR="000F6733" w:rsidRPr="009C7C53" w14:paraId="04C88E6D" w14:textId="77777777" w:rsidTr="008762D3">
        <w:trPr>
          <w:trHeight w:val="291"/>
        </w:trPr>
        <w:tc>
          <w:tcPr>
            <w:tcW w:w="2066" w:type="dxa"/>
            <w:gridSpan w:val="2"/>
            <w:vAlign w:val="center"/>
          </w:tcPr>
          <w:p w14:paraId="0032CBA0" w14:textId="77777777" w:rsidR="000F6733" w:rsidRPr="009C7C53" w:rsidRDefault="000F6733" w:rsidP="008762D3">
            <w:pPr>
              <w:snapToGrid w:val="0"/>
              <w:spacing w:after="0"/>
              <w:rPr>
                <w:rFonts w:cs="Arial"/>
                <w:b/>
                <w:color w:val="201A1A"/>
                <w:sz w:val="20"/>
                <w:szCs w:val="20"/>
              </w:rPr>
            </w:pPr>
            <w:r w:rsidRPr="009C7C53">
              <w:rPr>
                <w:rFonts w:cs="Arial"/>
                <w:b/>
                <w:color w:val="201A1A"/>
                <w:sz w:val="20"/>
                <w:szCs w:val="20"/>
              </w:rPr>
              <w:t>RESULTADO</w:t>
            </w:r>
          </w:p>
        </w:tc>
        <w:tc>
          <w:tcPr>
            <w:tcW w:w="7137" w:type="dxa"/>
            <w:gridSpan w:val="2"/>
            <w:vAlign w:val="center"/>
          </w:tcPr>
          <w:p w14:paraId="37BA652F" w14:textId="7B49614C" w:rsidR="000F6733" w:rsidRPr="009C7C53" w:rsidRDefault="00DA4426" w:rsidP="00523DEE">
            <w:pPr>
              <w:tabs>
                <w:tab w:val="left" w:pos="514"/>
              </w:tabs>
              <w:spacing w:after="0"/>
              <w:jc w:val="both"/>
              <w:rPr>
                <w:rFonts w:cs="Arial"/>
                <w:bCs/>
                <w:color w:val="201A1A"/>
                <w:sz w:val="20"/>
                <w:szCs w:val="20"/>
              </w:rPr>
            </w:pPr>
            <w:r>
              <w:rPr>
                <w:rFonts w:cs="Arial"/>
                <w:color w:val="201A1A"/>
                <w:sz w:val="20"/>
                <w:szCs w:val="20"/>
              </w:rPr>
              <w:t xml:space="preserve">Muestra mensaje: “Usuario no cuenta con Zona configurada” </w:t>
            </w:r>
            <w:r w:rsidR="00A66794">
              <w:rPr>
                <w:rFonts w:cs="Arial"/>
                <w:color w:val="201A1A"/>
                <w:sz w:val="20"/>
                <w:szCs w:val="20"/>
              </w:rPr>
              <w:t>y no inicia sesión.</w:t>
            </w:r>
          </w:p>
        </w:tc>
      </w:tr>
      <w:tr w:rsidR="000F6733" w:rsidRPr="009C7C53" w14:paraId="16150FE7" w14:textId="77777777" w:rsidTr="008762D3">
        <w:trPr>
          <w:trHeight w:val="291"/>
        </w:trPr>
        <w:tc>
          <w:tcPr>
            <w:tcW w:w="2066" w:type="dxa"/>
            <w:gridSpan w:val="2"/>
            <w:vAlign w:val="center"/>
          </w:tcPr>
          <w:p w14:paraId="1D0C9F00" w14:textId="77777777" w:rsidR="000F6733" w:rsidRPr="009C7C53" w:rsidRDefault="000F6733" w:rsidP="008762D3">
            <w:pPr>
              <w:snapToGrid w:val="0"/>
              <w:spacing w:after="0"/>
              <w:rPr>
                <w:rFonts w:cs="Arial"/>
                <w:b/>
                <w:color w:val="201A1A"/>
                <w:sz w:val="20"/>
                <w:szCs w:val="20"/>
              </w:rPr>
            </w:pPr>
            <w:r w:rsidRPr="009C7C53">
              <w:rPr>
                <w:rFonts w:cs="Arial"/>
                <w:b/>
                <w:color w:val="201A1A"/>
                <w:sz w:val="20"/>
                <w:szCs w:val="20"/>
              </w:rPr>
              <w:t>FRECUENCIA</w:t>
            </w:r>
          </w:p>
        </w:tc>
        <w:tc>
          <w:tcPr>
            <w:tcW w:w="7137" w:type="dxa"/>
            <w:gridSpan w:val="2"/>
            <w:vAlign w:val="center"/>
          </w:tcPr>
          <w:p w14:paraId="083C8DB5" w14:textId="1D6D5B3D" w:rsidR="000F6733" w:rsidRPr="009C7C53" w:rsidRDefault="000F6733" w:rsidP="00A66794">
            <w:pPr>
              <w:snapToGrid w:val="0"/>
              <w:spacing w:after="0"/>
              <w:jc w:val="both"/>
              <w:rPr>
                <w:rFonts w:cs="Arial"/>
                <w:bCs/>
                <w:color w:val="201A1A"/>
                <w:sz w:val="20"/>
                <w:szCs w:val="20"/>
              </w:rPr>
            </w:pPr>
            <w:r>
              <w:rPr>
                <w:rFonts w:cs="Arial"/>
                <w:bCs/>
                <w:color w:val="201A1A"/>
                <w:sz w:val="20"/>
                <w:szCs w:val="20"/>
              </w:rPr>
              <w:t xml:space="preserve">A solicitud </w:t>
            </w:r>
            <w:r w:rsidR="00A66794">
              <w:rPr>
                <w:rFonts w:cs="Arial"/>
                <w:color w:val="201A1A"/>
                <w:sz w:val="20"/>
                <w:szCs w:val="20"/>
              </w:rPr>
              <w:t>de usuario.</w:t>
            </w:r>
          </w:p>
        </w:tc>
      </w:tr>
      <w:tr w:rsidR="000F6733" w:rsidRPr="009C7C53" w14:paraId="3060EAB0" w14:textId="77777777" w:rsidTr="008762D3">
        <w:trPr>
          <w:trHeight w:val="291"/>
        </w:trPr>
        <w:tc>
          <w:tcPr>
            <w:tcW w:w="2066" w:type="dxa"/>
            <w:gridSpan w:val="2"/>
            <w:vAlign w:val="center"/>
          </w:tcPr>
          <w:p w14:paraId="410FDEC5" w14:textId="77777777" w:rsidR="000F6733" w:rsidRPr="009C7C53" w:rsidRDefault="000F6733" w:rsidP="008762D3">
            <w:pPr>
              <w:snapToGrid w:val="0"/>
              <w:spacing w:after="0"/>
              <w:rPr>
                <w:rFonts w:cs="Arial"/>
                <w:b/>
                <w:color w:val="201A1A"/>
                <w:sz w:val="20"/>
                <w:szCs w:val="20"/>
              </w:rPr>
            </w:pPr>
            <w:r w:rsidRPr="009C7C53">
              <w:rPr>
                <w:rFonts w:cs="Arial"/>
                <w:b/>
                <w:color w:val="201A1A"/>
                <w:sz w:val="20"/>
                <w:szCs w:val="20"/>
              </w:rPr>
              <w:t>REQ. NO FUNCIONALES ASOCIADOS</w:t>
            </w:r>
          </w:p>
        </w:tc>
        <w:tc>
          <w:tcPr>
            <w:tcW w:w="7137" w:type="dxa"/>
            <w:gridSpan w:val="2"/>
            <w:vAlign w:val="center"/>
          </w:tcPr>
          <w:p w14:paraId="18E1FAD8" w14:textId="77777777" w:rsidR="000F6733" w:rsidRPr="009C7C53" w:rsidRDefault="000F6733" w:rsidP="008762D3">
            <w:pPr>
              <w:snapToGrid w:val="0"/>
              <w:spacing w:after="0"/>
              <w:jc w:val="both"/>
              <w:rPr>
                <w:rFonts w:cs="Arial"/>
                <w:bCs/>
                <w:color w:val="201A1A"/>
                <w:sz w:val="20"/>
                <w:szCs w:val="20"/>
              </w:rPr>
            </w:pPr>
            <w:r>
              <w:rPr>
                <w:rFonts w:cs="Arial"/>
                <w:bCs/>
                <w:color w:val="201A1A"/>
                <w:sz w:val="20"/>
                <w:szCs w:val="20"/>
              </w:rPr>
              <w:t>Ninguno.</w:t>
            </w:r>
          </w:p>
        </w:tc>
      </w:tr>
      <w:tr w:rsidR="000F6733" w:rsidRPr="009C7C53" w14:paraId="5B70F193" w14:textId="77777777" w:rsidTr="008762D3">
        <w:trPr>
          <w:trHeight w:val="291"/>
        </w:trPr>
        <w:tc>
          <w:tcPr>
            <w:tcW w:w="2066" w:type="dxa"/>
            <w:gridSpan w:val="2"/>
            <w:vAlign w:val="center"/>
          </w:tcPr>
          <w:p w14:paraId="111840F3" w14:textId="77777777" w:rsidR="000F6733" w:rsidRPr="009C7C53" w:rsidRDefault="000F6733" w:rsidP="008762D3">
            <w:pPr>
              <w:snapToGrid w:val="0"/>
              <w:spacing w:after="0"/>
              <w:rPr>
                <w:rFonts w:cs="Arial"/>
                <w:b/>
                <w:color w:val="201A1A"/>
                <w:sz w:val="20"/>
                <w:szCs w:val="20"/>
              </w:rPr>
            </w:pPr>
            <w:r w:rsidRPr="009C7C53">
              <w:rPr>
                <w:rFonts w:cs="Arial"/>
                <w:b/>
                <w:color w:val="201A1A"/>
                <w:sz w:val="20"/>
                <w:szCs w:val="20"/>
              </w:rPr>
              <w:t xml:space="preserve">CASOS DE USO RELACIONADOS </w:t>
            </w:r>
          </w:p>
        </w:tc>
        <w:tc>
          <w:tcPr>
            <w:tcW w:w="7137" w:type="dxa"/>
            <w:gridSpan w:val="2"/>
            <w:vAlign w:val="center"/>
          </w:tcPr>
          <w:p w14:paraId="6A806A0A" w14:textId="77777777" w:rsidR="000F6733" w:rsidRPr="009C7C53" w:rsidRDefault="000F6733" w:rsidP="008762D3">
            <w:pPr>
              <w:snapToGrid w:val="0"/>
              <w:spacing w:after="0"/>
              <w:jc w:val="both"/>
              <w:rPr>
                <w:rFonts w:cs="Arial"/>
                <w:bCs/>
                <w:color w:val="201A1A"/>
                <w:sz w:val="20"/>
                <w:szCs w:val="20"/>
              </w:rPr>
            </w:pPr>
            <w:r w:rsidRPr="009C7C53">
              <w:rPr>
                <w:rFonts w:cs="Arial"/>
                <w:bCs/>
                <w:color w:val="201A1A"/>
                <w:sz w:val="20"/>
                <w:szCs w:val="20"/>
              </w:rPr>
              <w:t>No aplica.</w:t>
            </w:r>
          </w:p>
        </w:tc>
      </w:tr>
      <w:tr w:rsidR="000F6733" w:rsidRPr="009C7C53" w14:paraId="288378C8" w14:textId="77777777" w:rsidTr="008762D3">
        <w:trPr>
          <w:trHeight w:val="291"/>
        </w:trPr>
        <w:tc>
          <w:tcPr>
            <w:tcW w:w="2066" w:type="dxa"/>
            <w:gridSpan w:val="2"/>
            <w:vAlign w:val="center"/>
          </w:tcPr>
          <w:p w14:paraId="16F07C7B" w14:textId="77777777" w:rsidR="000F6733" w:rsidRPr="009C7C53" w:rsidRDefault="000F6733" w:rsidP="008762D3">
            <w:pPr>
              <w:snapToGrid w:val="0"/>
              <w:spacing w:after="0"/>
              <w:rPr>
                <w:rFonts w:cs="Arial"/>
                <w:b/>
                <w:color w:val="201A1A"/>
                <w:sz w:val="20"/>
                <w:szCs w:val="20"/>
              </w:rPr>
            </w:pPr>
            <w:r w:rsidRPr="009C7C53">
              <w:rPr>
                <w:rFonts w:cs="Arial"/>
                <w:b/>
                <w:color w:val="201A1A"/>
                <w:sz w:val="20"/>
                <w:szCs w:val="20"/>
              </w:rPr>
              <w:t>OPCIONES ASOCIADAS DEL SISTEMA</w:t>
            </w:r>
          </w:p>
        </w:tc>
        <w:tc>
          <w:tcPr>
            <w:tcW w:w="7137" w:type="dxa"/>
            <w:gridSpan w:val="2"/>
            <w:vAlign w:val="center"/>
          </w:tcPr>
          <w:p w14:paraId="22E439A0" w14:textId="77777777" w:rsidR="000F6733" w:rsidRPr="009C7C53" w:rsidRDefault="000F6733" w:rsidP="008762D3">
            <w:pPr>
              <w:snapToGrid w:val="0"/>
              <w:spacing w:after="0"/>
              <w:jc w:val="both"/>
              <w:rPr>
                <w:rFonts w:cs="Arial"/>
                <w:bCs/>
                <w:color w:val="201A1A"/>
                <w:sz w:val="20"/>
                <w:szCs w:val="20"/>
              </w:rPr>
            </w:pPr>
            <w:r w:rsidRPr="009C7C53">
              <w:rPr>
                <w:rFonts w:cs="Arial"/>
                <w:bCs/>
                <w:color w:val="201A1A"/>
                <w:sz w:val="20"/>
                <w:szCs w:val="20"/>
              </w:rPr>
              <w:t>No aplica.</w:t>
            </w:r>
          </w:p>
        </w:tc>
      </w:tr>
      <w:tr w:rsidR="000F6733" w:rsidRPr="009C7C53" w14:paraId="12F134A1" w14:textId="77777777" w:rsidTr="008762D3">
        <w:trPr>
          <w:trHeight w:val="291"/>
        </w:trPr>
        <w:tc>
          <w:tcPr>
            <w:tcW w:w="2066" w:type="dxa"/>
            <w:gridSpan w:val="2"/>
            <w:vAlign w:val="center"/>
          </w:tcPr>
          <w:p w14:paraId="56BD5956" w14:textId="77777777" w:rsidR="000F6733" w:rsidRPr="009C7C53" w:rsidRDefault="000F6733" w:rsidP="008762D3">
            <w:pPr>
              <w:snapToGrid w:val="0"/>
              <w:spacing w:after="0"/>
              <w:rPr>
                <w:rFonts w:cs="Arial"/>
                <w:b/>
                <w:color w:val="201A1A"/>
                <w:sz w:val="20"/>
                <w:szCs w:val="20"/>
              </w:rPr>
            </w:pPr>
            <w:r w:rsidRPr="009C7C53">
              <w:rPr>
                <w:rFonts w:cs="Arial"/>
                <w:b/>
                <w:color w:val="201A1A"/>
                <w:sz w:val="20"/>
                <w:szCs w:val="20"/>
              </w:rPr>
              <w:t>ENTIDADES ASOCIADAS</w:t>
            </w:r>
          </w:p>
        </w:tc>
        <w:tc>
          <w:tcPr>
            <w:tcW w:w="7137" w:type="dxa"/>
            <w:gridSpan w:val="2"/>
            <w:vAlign w:val="center"/>
          </w:tcPr>
          <w:p w14:paraId="3919196D" w14:textId="77777777" w:rsidR="000F6733" w:rsidRPr="009C7C53" w:rsidRDefault="000F6733" w:rsidP="008762D3">
            <w:pPr>
              <w:spacing w:after="0"/>
              <w:jc w:val="both"/>
              <w:rPr>
                <w:rFonts w:cs="Arial"/>
                <w:bCs/>
                <w:color w:val="201A1A"/>
                <w:sz w:val="20"/>
                <w:szCs w:val="20"/>
              </w:rPr>
            </w:pPr>
          </w:p>
        </w:tc>
      </w:tr>
      <w:tr w:rsidR="000F6733" w:rsidRPr="009C7C53" w14:paraId="22C4F702" w14:textId="77777777" w:rsidTr="008762D3">
        <w:trPr>
          <w:trHeight w:val="291"/>
        </w:trPr>
        <w:tc>
          <w:tcPr>
            <w:tcW w:w="2066" w:type="dxa"/>
            <w:gridSpan w:val="2"/>
            <w:vAlign w:val="center"/>
          </w:tcPr>
          <w:p w14:paraId="4A7CC9A6" w14:textId="77777777" w:rsidR="000F6733" w:rsidRPr="009C7C53" w:rsidRDefault="000F6733" w:rsidP="008762D3">
            <w:pPr>
              <w:snapToGrid w:val="0"/>
              <w:spacing w:after="0"/>
              <w:rPr>
                <w:rFonts w:cs="Arial"/>
                <w:b/>
                <w:color w:val="201A1A"/>
                <w:sz w:val="20"/>
                <w:szCs w:val="20"/>
              </w:rPr>
            </w:pPr>
            <w:r w:rsidRPr="009C7C53">
              <w:rPr>
                <w:rFonts w:cs="Arial"/>
                <w:b/>
                <w:color w:val="201A1A"/>
                <w:sz w:val="20"/>
                <w:szCs w:val="20"/>
              </w:rPr>
              <w:t>NOTAS</w:t>
            </w:r>
          </w:p>
        </w:tc>
        <w:tc>
          <w:tcPr>
            <w:tcW w:w="7137" w:type="dxa"/>
            <w:gridSpan w:val="2"/>
            <w:vAlign w:val="center"/>
          </w:tcPr>
          <w:p w14:paraId="3050B1E2" w14:textId="77777777" w:rsidR="000F6733" w:rsidRPr="009C7C53" w:rsidRDefault="000F6733" w:rsidP="008762D3">
            <w:pPr>
              <w:spacing w:after="0"/>
              <w:jc w:val="both"/>
              <w:rPr>
                <w:rFonts w:cs="Arial"/>
                <w:b/>
                <w:bCs/>
                <w:color w:val="201A1A"/>
                <w:sz w:val="20"/>
                <w:szCs w:val="20"/>
              </w:rPr>
            </w:pPr>
            <w:r w:rsidRPr="009C7C53">
              <w:rPr>
                <w:rFonts w:cs="Arial"/>
                <w:b/>
                <w:bCs/>
                <w:color w:val="201A1A"/>
                <w:sz w:val="20"/>
                <w:szCs w:val="20"/>
              </w:rPr>
              <w:t>Ninguna</w:t>
            </w:r>
          </w:p>
        </w:tc>
      </w:tr>
    </w:tbl>
    <w:p w14:paraId="3B354013" w14:textId="77777777" w:rsidR="00755FDD" w:rsidRPr="00755FDD" w:rsidRDefault="00755FDD" w:rsidP="00755FDD">
      <w:pPr>
        <w:rPr>
          <w:lang w:eastAsia="es-ES"/>
        </w:rPr>
      </w:pPr>
    </w:p>
    <w:p w14:paraId="7E684B55" w14:textId="65F83D64" w:rsidR="00B94B45" w:rsidRPr="00CA275C" w:rsidRDefault="00CA275C" w:rsidP="00CA275C">
      <w:pPr>
        <w:pStyle w:val="Ttulo1"/>
        <w:numPr>
          <w:ilvl w:val="0"/>
          <w:numId w:val="0"/>
        </w:numPr>
        <w:ind w:left="360" w:hanging="360"/>
        <w:rPr>
          <w:rFonts w:eastAsia="Calibri"/>
          <w:color w:val="DA5B3E"/>
        </w:rPr>
      </w:pPr>
      <w:bookmarkStart w:id="150" w:name="_Toc379447581"/>
      <w:bookmarkStart w:id="151" w:name="_Toc502065174"/>
      <w:r w:rsidRPr="00CA275C">
        <w:rPr>
          <w:rFonts w:eastAsia="Calibri"/>
          <w:color w:val="DA5B3E"/>
        </w:rPr>
        <w:t>SECCIÓN TÉCNICA</w:t>
      </w:r>
      <w:bookmarkEnd w:id="150"/>
      <w:bookmarkEnd w:id="151"/>
    </w:p>
    <w:p w14:paraId="7E684B56" w14:textId="5F03A2F3" w:rsidR="00B94B45" w:rsidRDefault="00EC297B" w:rsidP="001174B9">
      <w:pPr>
        <w:pStyle w:val="Ttulo1"/>
        <w:numPr>
          <w:ilvl w:val="0"/>
          <w:numId w:val="6"/>
        </w:numPr>
        <w:suppressAutoHyphens/>
        <w:spacing w:line="240" w:lineRule="auto"/>
        <w:rPr>
          <w:rFonts w:eastAsia="Times New Roman" w:cs="Tahoma"/>
          <w:color w:val="DA5B3E"/>
          <w:sz w:val="24"/>
          <w:szCs w:val="24"/>
          <w:lang w:eastAsia="es-ES"/>
        </w:rPr>
      </w:pPr>
      <w:bookmarkStart w:id="152" w:name="_Toc502065175"/>
      <w:r>
        <w:rPr>
          <w:rFonts w:eastAsia="Times New Roman" w:cs="Tahoma"/>
          <w:color w:val="DA5B3E"/>
          <w:sz w:val="24"/>
          <w:szCs w:val="24"/>
          <w:lang w:eastAsia="es-ES"/>
        </w:rPr>
        <w:t>OBJETIVOS</w:t>
      </w:r>
      <w:bookmarkEnd w:id="152"/>
    </w:p>
    <w:p w14:paraId="759EF129" w14:textId="77777777" w:rsidR="00EC297B" w:rsidRPr="00EC297B" w:rsidRDefault="00EC297B" w:rsidP="00EC297B">
      <w:pPr>
        <w:pStyle w:val="Sinespaciado"/>
        <w:rPr>
          <w:lang w:eastAsia="es-ES"/>
        </w:rPr>
      </w:pPr>
    </w:p>
    <w:p w14:paraId="77A3791A" w14:textId="58E9955E" w:rsidR="005B0ABE" w:rsidRPr="00585A2D" w:rsidRDefault="005B0ABE" w:rsidP="005B0ABE">
      <w:pPr>
        <w:suppressAutoHyphens/>
        <w:spacing w:after="0" w:line="240" w:lineRule="auto"/>
        <w:rPr>
          <w:rFonts w:eastAsia="Times New Roman" w:cs="Tahoma"/>
          <w:color w:val="201A1A"/>
          <w:sz w:val="24"/>
          <w:szCs w:val="24"/>
          <w:lang w:val="es-ES_tradnl" w:eastAsia="es-ES"/>
        </w:rPr>
      </w:pPr>
      <w:r w:rsidRPr="00585A2D">
        <w:rPr>
          <w:rFonts w:eastAsia="Times New Roman" w:cs="Tahoma"/>
          <w:color w:val="201A1A"/>
          <w:sz w:val="24"/>
          <w:szCs w:val="24"/>
          <w:lang w:val="es-ES_tradnl" w:eastAsia="es-ES"/>
        </w:rPr>
        <w:t>-</w:t>
      </w:r>
      <w:r w:rsidRPr="00585A2D">
        <w:rPr>
          <w:rFonts w:eastAsia="Times New Roman" w:cs="Tahoma"/>
          <w:color w:val="201A1A"/>
          <w:sz w:val="24"/>
          <w:szCs w:val="24"/>
          <w:lang w:val="es-ES_tradnl" w:eastAsia="es-ES"/>
        </w:rPr>
        <w:tab/>
        <w:t xml:space="preserve">Controlar </w:t>
      </w:r>
      <w:r w:rsidR="004B60E6">
        <w:rPr>
          <w:rFonts w:eastAsia="Times New Roman" w:cs="Tahoma"/>
          <w:color w:val="201A1A"/>
          <w:sz w:val="24"/>
          <w:szCs w:val="24"/>
          <w:lang w:val="es-ES_tradnl" w:eastAsia="es-ES"/>
        </w:rPr>
        <w:t xml:space="preserve">la aplicación </w:t>
      </w:r>
      <w:r w:rsidR="00E62E2E">
        <w:rPr>
          <w:rFonts w:eastAsia="Times New Roman" w:cs="Tahoma"/>
          <w:color w:val="201A1A"/>
          <w:sz w:val="24"/>
          <w:szCs w:val="24"/>
          <w:lang w:val="es-ES_tradnl" w:eastAsia="es-ES"/>
        </w:rPr>
        <w:t xml:space="preserve">para que permita el seguimiento de órdenes de servicio por </w:t>
      </w:r>
      <w:r w:rsidR="00884406">
        <w:rPr>
          <w:rFonts w:eastAsia="Times New Roman" w:cs="Tahoma"/>
          <w:color w:val="201A1A"/>
          <w:sz w:val="24"/>
          <w:szCs w:val="24"/>
          <w:lang w:val="es-ES_tradnl" w:eastAsia="es-ES"/>
        </w:rPr>
        <w:t xml:space="preserve">Zona y </w:t>
      </w:r>
      <w:r w:rsidR="00E62E2E">
        <w:rPr>
          <w:rFonts w:eastAsia="Times New Roman" w:cs="Tahoma"/>
          <w:color w:val="201A1A"/>
          <w:sz w:val="24"/>
          <w:szCs w:val="24"/>
          <w:lang w:val="es-ES_tradnl" w:eastAsia="es-ES"/>
        </w:rPr>
        <w:t>Cliente relacionado</w:t>
      </w:r>
      <w:r w:rsidR="00884406">
        <w:rPr>
          <w:rFonts w:eastAsia="Times New Roman" w:cs="Tahoma"/>
          <w:color w:val="201A1A"/>
          <w:sz w:val="24"/>
          <w:szCs w:val="24"/>
          <w:lang w:val="es-ES_tradnl" w:eastAsia="es-ES"/>
        </w:rPr>
        <w:t>s</w:t>
      </w:r>
      <w:r w:rsidR="002C0D78">
        <w:rPr>
          <w:rFonts w:eastAsia="Times New Roman" w:cs="Tahoma"/>
          <w:color w:val="201A1A"/>
          <w:sz w:val="24"/>
          <w:szCs w:val="24"/>
          <w:lang w:val="es-ES_tradnl" w:eastAsia="es-ES"/>
        </w:rPr>
        <w:t xml:space="preserve"> al usuario de inicio de sesión</w:t>
      </w:r>
      <w:r w:rsidR="00E62E2E">
        <w:rPr>
          <w:rFonts w:eastAsia="Times New Roman" w:cs="Tahoma"/>
          <w:color w:val="201A1A"/>
          <w:sz w:val="24"/>
          <w:szCs w:val="24"/>
          <w:lang w:val="es-ES_tradnl" w:eastAsia="es-ES"/>
        </w:rPr>
        <w:t>.</w:t>
      </w:r>
    </w:p>
    <w:p w14:paraId="7E684B58" w14:textId="748E5F08" w:rsidR="00B94B45" w:rsidRDefault="00EC297B" w:rsidP="001174B9">
      <w:pPr>
        <w:pStyle w:val="Ttulo1"/>
        <w:numPr>
          <w:ilvl w:val="0"/>
          <w:numId w:val="6"/>
        </w:numPr>
        <w:suppressAutoHyphens/>
        <w:spacing w:line="240" w:lineRule="auto"/>
        <w:rPr>
          <w:rFonts w:eastAsia="Times New Roman" w:cs="Tahoma"/>
          <w:color w:val="DA5B3E"/>
          <w:sz w:val="24"/>
          <w:szCs w:val="24"/>
          <w:lang w:eastAsia="es-ES"/>
        </w:rPr>
      </w:pPr>
      <w:bookmarkStart w:id="153" w:name="_Toc502065176"/>
      <w:r w:rsidRPr="00EC297B">
        <w:rPr>
          <w:rFonts w:eastAsia="Times New Roman" w:cs="Tahoma"/>
          <w:color w:val="DA5B3E"/>
          <w:sz w:val="24"/>
          <w:szCs w:val="24"/>
          <w:lang w:eastAsia="es-ES"/>
        </w:rPr>
        <w:t>CONSIDERACIONES</w:t>
      </w:r>
      <w:bookmarkEnd w:id="153"/>
    </w:p>
    <w:p w14:paraId="6D96B218" w14:textId="77777777" w:rsidR="00EC297B" w:rsidRPr="00EC297B" w:rsidRDefault="00EC297B" w:rsidP="00EC297B">
      <w:pPr>
        <w:pStyle w:val="Sinespaciado"/>
        <w:rPr>
          <w:lang w:eastAsia="es-ES"/>
        </w:rPr>
      </w:pPr>
    </w:p>
    <w:p w14:paraId="750503C0" w14:textId="4C20695C" w:rsidR="00E62E2E" w:rsidRDefault="00A71B02" w:rsidP="00A77F9E">
      <w:pPr>
        <w:ind w:left="426"/>
        <w:jc w:val="both"/>
        <w:rPr>
          <w:rFonts w:cs="Arial"/>
          <w:color w:val="201A1A"/>
        </w:rPr>
      </w:pPr>
      <w:r>
        <w:rPr>
          <w:rFonts w:cs="Arial"/>
          <w:color w:val="201A1A"/>
        </w:rPr>
        <w:t xml:space="preserve">Aplicación en Visual Studio </w:t>
      </w:r>
      <w:r w:rsidR="0009458D">
        <w:rPr>
          <w:rFonts w:cs="Arial"/>
          <w:color w:val="201A1A"/>
        </w:rPr>
        <w:t xml:space="preserve">2012 </w:t>
      </w:r>
      <w:r w:rsidR="00E62E2E">
        <w:rPr>
          <w:rFonts w:cs="Arial"/>
          <w:color w:val="201A1A"/>
        </w:rPr>
        <w:t>ASP .Net</w:t>
      </w:r>
    </w:p>
    <w:p w14:paraId="04C3DD17" w14:textId="690568FA" w:rsidR="0019081A" w:rsidRDefault="0019081A" w:rsidP="00A77F9E">
      <w:pPr>
        <w:ind w:left="426"/>
        <w:jc w:val="both"/>
        <w:rPr>
          <w:rFonts w:cs="Arial"/>
          <w:color w:val="201A1A"/>
        </w:rPr>
      </w:pPr>
      <w:r>
        <w:rPr>
          <w:rFonts w:cs="Arial"/>
          <w:color w:val="201A1A"/>
        </w:rPr>
        <w:lastRenderedPageBreak/>
        <w:t>Base de datos DB2.</w:t>
      </w:r>
    </w:p>
    <w:p w14:paraId="7E684B5A" w14:textId="1A2687DA" w:rsidR="00B94B45" w:rsidRDefault="00EC297B" w:rsidP="001174B9">
      <w:pPr>
        <w:pStyle w:val="Ttulo1"/>
        <w:numPr>
          <w:ilvl w:val="0"/>
          <w:numId w:val="6"/>
        </w:numPr>
        <w:suppressAutoHyphens/>
        <w:spacing w:line="240" w:lineRule="auto"/>
        <w:rPr>
          <w:rFonts w:eastAsia="Times New Roman" w:cs="Tahoma"/>
          <w:color w:val="DA5B3E"/>
          <w:sz w:val="24"/>
          <w:szCs w:val="24"/>
          <w:lang w:eastAsia="es-ES"/>
        </w:rPr>
      </w:pPr>
      <w:bookmarkStart w:id="154" w:name="_Toc502065177"/>
      <w:r w:rsidRPr="00EC297B">
        <w:rPr>
          <w:rFonts w:eastAsia="Times New Roman" w:cs="Tahoma"/>
          <w:color w:val="DA5B3E"/>
          <w:sz w:val="24"/>
          <w:szCs w:val="24"/>
          <w:lang w:eastAsia="es-ES"/>
        </w:rPr>
        <w:t>ARQUITECTURA DE LA SOLUCIÓN</w:t>
      </w:r>
      <w:bookmarkEnd w:id="154"/>
    </w:p>
    <w:p w14:paraId="33AE7FCA" w14:textId="77777777" w:rsidR="00EC297B" w:rsidRPr="00EC297B" w:rsidRDefault="00EC297B" w:rsidP="00EC297B">
      <w:pPr>
        <w:pStyle w:val="Sinespaciado"/>
        <w:rPr>
          <w:lang w:eastAsia="es-ES"/>
        </w:rPr>
      </w:pPr>
    </w:p>
    <w:p w14:paraId="7E684B5B" w14:textId="77777777" w:rsidR="00B94B45" w:rsidRPr="009C7C53" w:rsidRDefault="00B94B45" w:rsidP="001174B9">
      <w:pPr>
        <w:pStyle w:val="Prrafodelista"/>
        <w:numPr>
          <w:ilvl w:val="0"/>
          <w:numId w:val="5"/>
        </w:numPr>
        <w:rPr>
          <w:rFonts w:eastAsiaTheme="majorEastAsia" w:cstheme="majorBidi"/>
          <w:b/>
          <w:bCs/>
          <w:vanish/>
          <w:color w:val="201A1A"/>
          <w:sz w:val="24"/>
          <w:szCs w:val="28"/>
        </w:rPr>
      </w:pPr>
    </w:p>
    <w:p w14:paraId="7E684B5C" w14:textId="77777777" w:rsidR="00B94B45" w:rsidRPr="009C7C53" w:rsidRDefault="00B94B45" w:rsidP="001174B9">
      <w:pPr>
        <w:pStyle w:val="Prrafodelista"/>
        <w:numPr>
          <w:ilvl w:val="0"/>
          <w:numId w:val="5"/>
        </w:numPr>
        <w:rPr>
          <w:rFonts w:eastAsiaTheme="majorEastAsia" w:cstheme="majorBidi"/>
          <w:b/>
          <w:bCs/>
          <w:vanish/>
          <w:color w:val="201A1A"/>
          <w:sz w:val="24"/>
          <w:szCs w:val="28"/>
        </w:rPr>
      </w:pPr>
    </w:p>
    <w:p w14:paraId="7E684B5D" w14:textId="77777777" w:rsidR="00B94B45" w:rsidRPr="009C7C53" w:rsidRDefault="00B94B45" w:rsidP="001174B9">
      <w:pPr>
        <w:pStyle w:val="Prrafodelista"/>
        <w:numPr>
          <w:ilvl w:val="0"/>
          <w:numId w:val="5"/>
        </w:numPr>
        <w:rPr>
          <w:rFonts w:eastAsiaTheme="majorEastAsia" w:cstheme="majorBidi"/>
          <w:b/>
          <w:bCs/>
          <w:vanish/>
          <w:color w:val="201A1A"/>
          <w:sz w:val="24"/>
          <w:szCs w:val="28"/>
        </w:rPr>
      </w:pPr>
    </w:p>
    <w:p w14:paraId="58F88F41" w14:textId="77777777" w:rsidR="00CA275C" w:rsidRPr="00CA275C" w:rsidRDefault="00CA275C" w:rsidP="001174B9">
      <w:pPr>
        <w:pStyle w:val="Prrafodelista"/>
        <w:numPr>
          <w:ilvl w:val="0"/>
          <w:numId w:val="11"/>
        </w:numPr>
        <w:spacing w:before="200"/>
        <w:contextualSpacing w:val="0"/>
        <w:outlineLvl w:val="1"/>
        <w:rPr>
          <w:rFonts w:eastAsia="Times New Roman"/>
          <w:b/>
          <w:bCs/>
          <w:vanish/>
          <w:color w:val="404040" w:themeColor="text1" w:themeTint="BF"/>
          <w:sz w:val="24"/>
          <w:szCs w:val="26"/>
          <w:lang w:eastAsia="es-ES"/>
        </w:rPr>
      </w:pPr>
      <w:bookmarkStart w:id="155" w:name="_Toc430849205"/>
      <w:bookmarkStart w:id="156" w:name="_Toc430856742"/>
      <w:bookmarkStart w:id="157" w:name="_Toc482626869"/>
      <w:bookmarkStart w:id="158" w:name="_Toc482626979"/>
      <w:bookmarkStart w:id="159" w:name="_Toc486819897"/>
      <w:bookmarkStart w:id="160" w:name="_Toc486819940"/>
      <w:bookmarkStart w:id="161" w:name="_Toc486856611"/>
      <w:bookmarkStart w:id="162" w:name="_Toc486856647"/>
      <w:bookmarkStart w:id="163" w:name="_Toc486856685"/>
      <w:bookmarkStart w:id="164" w:name="_Toc487449268"/>
      <w:bookmarkStart w:id="165" w:name="_Toc502065178"/>
      <w:bookmarkEnd w:id="155"/>
      <w:bookmarkEnd w:id="156"/>
      <w:bookmarkEnd w:id="157"/>
      <w:bookmarkEnd w:id="158"/>
      <w:bookmarkEnd w:id="159"/>
      <w:bookmarkEnd w:id="160"/>
      <w:bookmarkEnd w:id="161"/>
      <w:bookmarkEnd w:id="162"/>
      <w:bookmarkEnd w:id="163"/>
      <w:bookmarkEnd w:id="164"/>
      <w:bookmarkEnd w:id="165"/>
    </w:p>
    <w:p w14:paraId="5B782A4D" w14:textId="77777777" w:rsidR="00CA275C" w:rsidRPr="00CA275C" w:rsidRDefault="00CA275C" w:rsidP="001174B9">
      <w:pPr>
        <w:pStyle w:val="Prrafodelista"/>
        <w:numPr>
          <w:ilvl w:val="0"/>
          <w:numId w:val="11"/>
        </w:numPr>
        <w:spacing w:before="200"/>
        <w:contextualSpacing w:val="0"/>
        <w:outlineLvl w:val="1"/>
        <w:rPr>
          <w:rFonts w:eastAsia="Times New Roman"/>
          <w:b/>
          <w:bCs/>
          <w:vanish/>
          <w:color w:val="404040" w:themeColor="text1" w:themeTint="BF"/>
          <w:sz w:val="24"/>
          <w:szCs w:val="26"/>
          <w:lang w:eastAsia="es-ES"/>
        </w:rPr>
      </w:pPr>
      <w:bookmarkStart w:id="166" w:name="_Toc430849206"/>
      <w:bookmarkStart w:id="167" w:name="_Toc430856743"/>
      <w:bookmarkStart w:id="168" w:name="_Toc482626870"/>
      <w:bookmarkStart w:id="169" w:name="_Toc482626980"/>
      <w:bookmarkStart w:id="170" w:name="_Toc486819898"/>
      <w:bookmarkStart w:id="171" w:name="_Toc486819941"/>
      <w:bookmarkStart w:id="172" w:name="_Toc486856612"/>
      <w:bookmarkStart w:id="173" w:name="_Toc486856648"/>
      <w:bookmarkStart w:id="174" w:name="_Toc486856686"/>
      <w:bookmarkStart w:id="175" w:name="_Toc487449269"/>
      <w:bookmarkStart w:id="176" w:name="_Toc502065179"/>
      <w:bookmarkEnd w:id="166"/>
      <w:bookmarkEnd w:id="167"/>
      <w:bookmarkEnd w:id="168"/>
      <w:bookmarkEnd w:id="169"/>
      <w:bookmarkEnd w:id="170"/>
      <w:bookmarkEnd w:id="171"/>
      <w:bookmarkEnd w:id="172"/>
      <w:bookmarkEnd w:id="173"/>
      <w:bookmarkEnd w:id="174"/>
      <w:bookmarkEnd w:id="175"/>
      <w:bookmarkEnd w:id="176"/>
    </w:p>
    <w:p w14:paraId="728A71E9" w14:textId="77777777" w:rsidR="00CA275C" w:rsidRPr="00CA275C" w:rsidRDefault="00CA275C" w:rsidP="001174B9">
      <w:pPr>
        <w:pStyle w:val="Prrafodelista"/>
        <w:numPr>
          <w:ilvl w:val="0"/>
          <w:numId w:val="11"/>
        </w:numPr>
        <w:spacing w:before="200"/>
        <w:contextualSpacing w:val="0"/>
        <w:outlineLvl w:val="1"/>
        <w:rPr>
          <w:rFonts w:eastAsia="Times New Roman"/>
          <w:b/>
          <w:bCs/>
          <w:vanish/>
          <w:color w:val="404040" w:themeColor="text1" w:themeTint="BF"/>
          <w:sz w:val="24"/>
          <w:szCs w:val="26"/>
          <w:lang w:eastAsia="es-ES"/>
        </w:rPr>
      </w:pPr>
      <w:bookmarkStart w:id="177" w:name="_Toc430849207"/>
      <w:bookmarkStart w:id="178" w:name="_Toc430856744"/>
      <w:bookmarkStart w:id="179" w:name="_Toc482626871"/>
      <w:bookmarkStart w:id="180" w:name="_Toc482626981"/>
      <w:bookmarkStart w:id="181" w:name="_Toc486819899"/>
      <w:bookmarkStart w:id="182" w:name="_Toc486819942"/>
      <w:bookmarkStart w:id="183" w:name="_Toc486856613"/>
      <w:bookmarkStart w:id="184" w:name="_Toc486856649"/>
      <w:bookmarkStart w:id="185" w:name="_Toc486856687"/>
      <w:bookmarkStart w:id="186" w:name="_Toc487449270"/>
      <w:bookmarkStart w:id="187" w:name="_Toc502065180"/>
      <w:bookmarkEnd w:id="177"/>
      <w:bookmarkEnd w:id="178"/>
      <w:bookmarkEnd w:id="179"/>
      <w:bookmarkEnd w:id="180"/>
      <w:bookmarkEnd w:id="181"/>
      <w:bookmarkEnd w:id="182"/>
      <w:bookmarkEnd w:id="183"/>
      <w:bookmarkEnd w:id="184"/>
      <w:bookmarkEnd w:id="185"/>
      <w:bookmarkEnd w:id="186"/>
      <w:bookmarkEnd w:id="187"/>
    </w:p>
    <w:p w14:paraId="7E684B5E" w14:textId="2BFBB639" w:rsidR="00B94B45" w:rsidRDefault="00B94B45" w:rsidP="001174B9">
      <w:pPr>
        <w:pStyle w:val="Ttulo2"/>
        <w:numPr>
          <w:ilvl w:val="1"/>
          <w:numId w:val="11"/>
        </w:numPr>
        <w:rPr>
          <w:rFonts w:eastAsia="Times New Roman"/>
          <w:color w:val="DA5B3E"/>
          <w:lang w:eastAsia="es-ES"/>
        </w:rPr>
      </w:pPr>
      <w:bookmarkStart w:id="188" w:name="_Toc502065181"/>
      <w:r w:rsidRPr="00CA275C">
        <w:rPr>
          <w:rFonts w:eastAsia="Times New Roman"/>
          <w:color w:val="DA5B3E"/>
          <w:lang w:eastAsia="es-ES"/>
        </w:rPr>
        <w:t>Arquitectura General del Sistema</w:t>
      </w:r>
      <w:bookmarkEnd w:id="188"/>
    </w:p>
    <w:p w14:paraId="7B4FAC00" w14:textId="77777777" w:rsidR="00680970" w:rsidRPr="00680970" w:rsidRDefault="00680970" w:rsidP="00680970">
      <w:pPr>
        <w:rPr>
          <w:lang w:eastAsia="es-ES"/>
        </w:rPr>
      </w:pPr>
    </w:p>
    <w:p w14:paraId="7E684B60" w14:textId="0D5C3DF6" w:rsidR="00B94B45" w:rsidRDefault="0052408E" w:rsidP="0024568E">
      <w:pPr>
        <w:ind w:left="1560"/>
        <w:jc w:val="both"/>
        <w:rPr>
          <w:rFonts w:ascii="Arial" w:hAnsi="Arial" w:cs="Arial"/>
          <w:b/>
          <w:color w:val="201A1A"/>
        </w:rPr>
      </w:pPr>
      <w:r>
        <w:rPr>
          <w:rFonts w:ascii="Arial" w:hAnsi="Arial" w:cs="Arial"/>
          <w:b/>
          <w:noProof/>
          <w:color w:val="201A1A"/>
        </w:rPr>
        <w:drawing>
          <wp:inline distT="0" distB="0" distL="0" distR="0" wp14:anchorId="7C841423" wp14:editId="0171FF50">
            <wp:extent cx="3379470" cy="21151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9470" cy="2115185"/>
                    </a:xfrm>
                    <a:prstGeom prst="rect">
                      <a:avLst/>
                    </a:prstGeom>
                    <a:noFill/>
                    <a:ln>
                      <a:noFill/>
                    </a:ln>
                  </pic:spPr>
                </pic:pic>
              </a:graphicData>
            </a:graphic>
          </wp:inline>
        </w:drawing>
      </w:r>
    </w:p>
    <w:p w14:paraId="323B513A" w14:textId="77777777" w:rsidR="00CA275C" w:rsidRPr="009C7C53" w:rsidRDefault="00CA275C" w:rsidP="0024568E">
      <w:pPr>
        <w:ind w:left="1560"/>
        <w:jc w:val="both"/>
        <w:rPr>
          <w:rFonts w:ascii="Arial" w:hAnsi="Arial" w:cs="Arial"/>
          <w:b/>
          <w:color w:val="201A1A"/>
        </w:rPr>
      </w:pPr>
    </w:p>
    <w:p w14:paraId="7E684B62" w14:textId="77777777" w:rsidR="00B94B45" w:rsidRPr="00CA275C" w:rsidRDefault="00B94B45" w:rsidP="001174B9">
      <w:pPr>
        <w:pStyle w:val="Ttulo2"/>
        <w:numPr>
          <w:ilvl w:val="1"/>
          <w:numId w:val="11"/>
        </w:numPr>
        <w:rPr>
          <w:rFonts w:eastAsia="Times New Roman"/>
          <w:color w:val="DA5B3E"/>
          <w:lang w:eastAsia="es-ES"/>
        </w:rPr>
      </w:pPr>
      <w:bookmarkStart w:id="189" w:name="_Toc379447585"/>
      <w:bookmarkStart w:id="190" w:name="_Toc502065182"/>
      <w:r w:rsidRPr="00CA275C">
        <w:rPr>
          <w:rFonts w:eastAsia="Times New Roman"/>
          <w:color w:val="DA5B3E"/>
          <w:lang w:eastAsia="es-ES"/>
        </w:rPr>
        <w:t>Descripción General del Sistemas</w:t>
      </w:r>
      <w:bookmarkEnd w:id="189"/>
      <w:bookmarkEnd w:id="190"/>
    </w:p>
    <w:p w14:paraId="13993D8E" w14:textId="11E29545" w:rsidR="00976814" w:rsidRDefault="00216E69" w:rsidP="00A77F9E">
      <w:pPr>
        <w:pStyle w:val="Prrafodelista"/>
        <w:spacing w:after="0" w:line="240" w:lineRule="auto"/>
        <w:ind w:left="1134"/>
        <w:jc w:val="both"/>
        <w:rPr>
          <w:rFonts w:cs="Arial"/>
          <w:color w:val="201A1A"/>
        </w:rPr>
      </w:pPr>
      <w:r>
        <w:rPr>
          <w:rFonts w:cs="Arial"/>
          <w:color w:val="201A1A"/>
        </w:rPr>
        <w:t>Aplica</w:t>
      </w:r>
      <w:r w:rsidR="00C43D96">
        <w:rPr>
          <w:rFonts w:cs="Arial"/>
          <w:color w:val="201A1A"/>
        </w:rPr>
        <w:t xml:space="preserve">tivo desarrollado </w:t>
      </w:r>
      <w:r w:rsidR="004F0175">
        <w:rPr>
          <w:rFonts w:cs="Arial"/>
          <w:color w:val="201A1A"/>
        </w:rPr>
        <w:t xml:space="preserve">en Microsoft </w:t>
      </w:r>
      <w:r>
        <w:rPr>
          <w:rFonts w:cs="Arial"/>
          <w:color w:val="201A1A"/>
        </w:rPr>
        <w:t>Visual</w:t>
      </w:r>
      <w:r w:rsidR="004F0175">
        <w:rPr>
          <w:rFonts w:cs="Arial"/>
          <w:color w:val="201A1A"/>
        </w:rPr>
        <w:t xml:space="preserve"> </w:t>
      </w:r>
      <w:r w:rsidR="0009458D">
        <w:rPr>
          <w:rFonts w:cs="Arial"/>
          <w:color w:val="201A1A"/>
        </w:rPr>
        <w:t xml:space="preserve">ASP </w:t>
      </w:r>
      <w:r w:rsidR="004F0175">
        <w:rPr>
          <w:rFonts w:cs="Arial"/>
          <w:color w:val="201A1A"/>
        </w:rPr>
        <w:t>.net</w:t>
      </w:r>
      <w:r>
        <w:rPr>
          <w:rFonts w:cs="Arial"/>
          <w:color w:val="201A1A"/>
        </w:rPr>
        <w:t xml:space="preserve"> que </w:t>
      </w:r>
      <w:r w:rsidR="00976814">
        <w:rPr>
          <w:rFonts w:cs="Arial"/>
          <w:color w:val="201A1A"/>
        </w:rPr>
        <w:t>lee data del DB2</w:t>
      </w:r>
      <w:r w:rsidR="00C43D96">
        <w:rPr>
          <w:rFonts w:cs="Arial"/>
          <w:color w:val="201A1A"/>
        </w:rPr>
        <w:t>. El sistema controla</w:t>
      </w:r>
      <w:r w:rsidR="002C0D78">
        <w:rPr>
          <w:rFonts w:cs="Arial"/>
          <w:color w:val="201A1A"/>
        </w:rPr>
        <w:t>rá</w:t>
      </w:r>
      <w:r w:rsidR="00C43D96">
        <w:rPr>
          <w:rFonts w:cs="Arial"/>
          <w:color w:val="201A1A"/>
        </w:rPr>
        <w:t xml:space="preserve"> todo el proceso de </w:t>
      </w:r>
      <w:r w:rsidR="002D33CC">
        <w:rPr>
          <w:rFonts w:cs="Arial"/>
          <w:color w:val="201A1A"/>
        </w:rPr>
        <w:t xml:space="preserve">seguimiento de </w:t>
      </w:r>
      <w:r w:rsidR="003C6216">
        <w:rPr>
          <w:rFonts w:cs="Arial"/>
          <w:color w:val="201A1A"/>
        </w:rPr>
        <w:t>órdenes de servicio de importación</w:t>
      </w:r>
      <w:r w:rsidR="002C0D78">
        <w:rPr>
          <w:rFonts w:cs="Arial"/>
          <w:color w:val="201A1A"/>
        </w:rPr>
        <w:t xml:space="preserve"> de Agencias Ransa</w:t>
      </w:r>
      <w:r w:rsidR="00C43D96">
        <w:rPr>
          <w:rFonts w:cs="Arial"/>
          <w:color w:val="201A1A"/>
        </w:rPr>
        <w:t>.</w:t>
      </w:r>
    </w:p>
    <w:p w14:paraId="564BEA9E" w14:textId="77777777" w:rsidR="000E211D" w:rsidRDefault="000E211D" w:rsidP="00A77F9E">
      <w:pPr>
        <w:pStyle w:val="Prrafodelista"/>
        <w:spacing w:after="0" w:line="240" w:lineRule="auto"/>
        <w:ind w:left="1134"/>
        <w:jc w:val="both"/>
        <w:rPr>
          <w:rFonts w:cs="Arial"/>
          <w:color w:val="201A1A"/>
        </w:rPr>
      </w:pPr>
    </w:p>
    <w:p w14:paraId="7E684B67" w14:textId="77777777" w:rsidR="00470F27" w:rsidRPr="00CA275C" w:rsidRDefault="00470F27" w:rsidP="001174B9">
      <w:pPr>
        <w:pStyle w:val="Ttulo2"/>
        <w:numPr>
          <w:ilvl w:val="1"/>
          <w:numId w:val="11"/>
        </w:numPr>
        <w:rPr>
          <w:rFonts w:eastAsia="Times New Roman"/>
          <w:color w:val="DA5B3E"/>
          <w:lang w:eastAsia="es-ES"/>
        </w:rPr>
      </w:pPr>
      <w:bookmarkStart w:id="191" w:name="_Toc379447587"/>
      <w:bookmarkStart w:id="192" w:name="_Toc502065183"/>
      <w:r w:rsidRPr="00CA275C">
        <w:rPr>
          <w:rFonts w:eastAsia="Times New Roman"/>
          <w:color w:val="DA5B3E"/>
          <w:lang w:eastAsia="es-ES"/>
        </w:rPr>
        <w:t>Diagrama de Secuencia</w:t>
      </w:r>
      <w:bookmarkEnd w:id="191"/>
      <w:bookmarkEnd w:id="192"/>
    </w:p>
    <w:p w14:paraId="7E684B68" w14:textId="7FE289EB" w:rsidR="00470F27" w:rsidRDefault="002D33CC" w:rsidP="003D6DCF">
      <w:pPr>
        <w:jc w:val="both"/>
        <w:rPr>
          <w:rFonts w:cs="Arial"/>
          <w:color w:val="201A1A"/>
        </w:rPr>
      </w:pPr>
      <w:r>
        <w:rPr>
          <w:noProof/>
        </w:rPr>
        <w:lastRenderedPageBreak/>
        <w:drawing>
          <wp:inline distT="0" distB="0" distL="0" distR="0" wp14:anchorId="30D1E69F" wp14:editId="08FEA21D">
            <wp:extent cx="5759450" cy="1654287"/>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8147" cy="1653913"/>
                    </a:xfrm>
                    <a:prstGeom prst="rect">
                      <a:avLst/>
                    </a:prstGeom>
                  </pic:spPr>
                </pic:pic>
              </a:graphicData>
            </a:graphic>
          </wp:inline>
        </w:drawing>
      </w:r>
    </w:p>
    <w:p w14:paraId="33015EE7" w14:textId="7CED6FB1" w:rsidR="00EF1D80" w:rsidRPr="009C7C53" w:rsidRDefault="00EF1D80" w:rsidP="00EF1D80">
      <w:pPr>
        <w:jc w:val="center"/>
        <w:rPr>
          <w:rFonts w:cs="Arial"/>
          <w:color w:val="201A1A"/>
        </w:rPr>
      </w:pPr>
    </w:p>
    <w:p w14:paraId="7E684B69" w14:textId="77777777" w:rsidR="00B94B45" w:rsidRPr="00CA275C" w:rsidRDefault="00B94B45" w:rsidP="001174B9">
      <w:pPr>
        <w:pStyle w:val="Ttulo2"/>
        <w:numPr>
          <w:ilvl w:val="1"/>
          <w:numId w:val="11"/>
        </w:numPr>
        <w:rPr>
          <w:rFonts w:eastAsia="Times New Roman"/>
          <w:color w:val="DA5B3E"/>
          <w:lang w:eastAsia="es-ES"/>
        </w:rPr>
      </w:pPr>
      <w:bookmarkStart w:id="193" w:name="_Toc379447588"/>
      <w:bookmarkStart w:id="194" w:name="_Toc502065184"/>
      <w:r w:rsidRPr="00CA275C">
        <w:rPr>
          <w:rFonts w:eastAsia="Times New Roman"/>
          <w:color w:val="DA5B3E"/>
          <w:lang w:eastAsia="es-ES"/>
        </w:rPr>
        <w:t>Estructura de Datos</w:t>
      </w:r>
      <w:bookmarkEnd w:id="193"/>
      <w:bookmarkEnd w:id="194"/>
    </w:p>
    <w:p w14:paraId="7E684B6B" w14:textId="77777777" w:rsidR="00B94B45" w:rsidRPr="00CA275C" w:rsidRDefault="00B94B45" w:rsidP="001174B9">
      <w:pPr>
        <w:pStyle w:val="Ttulo3"/>
        <w:numPr>
          <w:ilvl w:val="2"/>
          <w:numId w:val="11"/>
        </w:numPr>
        <w:rPr>
          <w:rFonts w:eastAsia="Times New Roman"/>
          <w:color w:val="DA5B3E"/>
          <w:lang w:eastAsia="es-ES"/>
        </w:rPr>
      </w:pPr>
      <w:bookmarkStart w:id="195" w:name="_Toc502065185"/>
      <w:r w:rsidRPr="00CA275C">
        <w:rPr>
          <w:rFonts w:eastAsia="Times New Roman"/>
          <w:color w:val="DA5B3E"/>
          <w:lang w:eastAsia="es-ES"/>
        </w:rPr>
        <w:t>Diagrama de Entidad – Relación</w:t>
      </w:r>
      <w:bookmarkEnd w:id="195"/>
    </w:p>
    <w:p w14:paraId="4D7EA24D" w14:textId="77777777" w:rsidR="000A1C82" w:rsidRDefault="000A1C82" w:rsidP="00070A67">
      <w:pPr>
        <w:pStyle w:val="Prrafodelista"/>
        <w:ind w:left="2138"/>
        <w:rPr>
          <w:rFonts w:eastAsia="Times New Roman" w:cs="Tahoma"/>
          <w:b/>
          <w:bCs/>
          <w:color w:val="DA5B3E"/>
          <w:sz w:val="24"/>
          <w:szCs w:val="24"/>
          <w:lang w:eastAsia="es-ES"/>
        </w:rPr>
      </w:pPr>
    </w:p>
    <w:p w14:paraId="71AD225F" w14:textId="79697FAB" w:rsidR="000A1C82" w:rsidRDefault="002C0D78" w:rsidP="002C0D78">
      <w:pPr>
        <w:pStyle w:val="Prrafodelista"/>
        <w:ind w:left="0"/>
        <w:jc w:val="both"/>
        <w:rPr>
          <w:rFonts w:eastAsia="Times New Roman" w:cs="Tahoma"/>
          <w:b/>
          <w:bCs/>
          <w:color w:val="DA5B3E"/>
          <w:sz w:val="24"/>
          <w:szCs w:val="24"/>
          <w:lang w:eastAsia="es-ES"/>
        </w:rPr>
      </w:pPr>
      <w:r w:rsidRPr="002C0D78">
        <w:drawing>
          <wp:inline distT="0" distB="0" distL="0" distR="0" wp14:anchorId="414FA6FA" wp14:editId="0DA60867">
            <wp:extent cx="5612130" cy="4005604"/>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005604"/>
                    </a:xfrm>
                    <a:prstGeom prst="rect">
                      <a:avLst/>
                    </a:prstGeom>
                    <a:noFill/>
                    <a:ln>
                      <a:noFill/>
                    </a:ln>
                  </pic:spPr>
                </pic:pic>
              </a:graphicData>
            </a:graphic>
          </wp:inline>
        </w:drawing>
      </w:r>
    </w:p>
    <w:p w14:paraId="5B351A41" w14:textId="3C852852" w:rsidR="005163FB" w:rsidRDefault="005163FB" w:rsidP="000A1C82">
      <w:pPr>
        <w:pStyle w:val="Prrafodelista"/>
        <w:ind w:left="142"/>
        <w:rPr>
          <w:rFonts w:eastAsia="Times New Roman" w:cs="Tahoma"/>
          <w:b/>
          <w:bCs/>
          <w:color w:val="DA5B3E"/>
          <w:sz w:val="24"/>
          <w:szCs w:val="24"/>
          <w:lang w:eastAsia="es-ES"/>
        </w:rPr>
      </w:pPr>
    </w:p>
    <w:p w14:paraId="1F3D0F99" w14:textId="77777777" w:rsidR="005163FB" w:rsidRDefault="005163FB" w:rsidP="000A1C82">
      <w:pPr>
        <w:pStyle w:val="Prrafodelista"/>
        <w:ind w:left="142"/>
        <w:rPr>
          <w:rFonts w:eastAsia="Times New Roman" w:cs="Tahoma"/>
          <w:b/>
          <w:bCs/>
          <w:color w:val="DA5B3E"/>
          <w:sz w:val="24"/>
          <w:szCs w:val="24"/>
          <w:lang w:eastAsia="es-ES"/>
        </w:rPr>
      </w:pPr>
    </w:p>
    <w:p w14:paraId="6FCB6185" w14:textId="5687AF18" w:rsidR="006A04B9" w:rsidRDefault="006A04B9" w:rsidP="0036309E">
      <w:pPr>
        <w:pStyle w:val="Prrafodelista"/>
        <w:ind w:left="0"/>
        <w:rPr>
          <w:rFonts w:eastAsia="Times New Roman" w:cs="Tahoma"/>
          <w:b/>
          <w:bCs/>
          <w:color w:val="DA5B3E"/>
          <w:sz w:val="24"/>
          <w:szCs w:val="24"/>
          <w:lang w:eastAsia="es-ES"/>
        </w:rPr>
      </w:pPr>
    </w:p>
    <w:p w14:paraId="690B9A03" w14:textId="684D4628" w:rsidR="00070A67" w:rsidRDefault="00070A67" w:rsidP="000A1C82">
      <w:pPr>
        <w:pStyle w:val="Prrafodelista"/>
        <w:ind w:left="142"/>
        <w:rPr>
          <w:rFonts w:eastAsia="Times New Roman" w:cs="Tahoma"/>
          <w:b/>
          <w:bCs/>
          <w:color w:val="DA5B3E"/>
          <w:sz w:val="24"/>
          <w:szCs w:val="24"/>
          <w:lang w:eastAsia="es-ES"/>
        </w:rPr>
      </w:pPr>
    </w:p>
    <w:p w14:paraId="3220F569" w14:textId="77894B16" w:rsidR="002C7827" w:rsidRDefault="002C7827" w:rsidP="00CD2537">
      <w:pPr>
        <w:pStyle w:val="Prrafodelista"/>
        <w:ind w:left="0"/>
        <w:rPr>
          <w:rFonts w:eastAsia="Times New Roman" w:cs="Tahoma"/>
          <w:b/>
          <w:bCs/>
          <w:color w:val="DA5B3E"/>
          <w:sz w:val="24"/>
          <w:szCs w:val="24"/>
          <w:lang w:eastAsia="es-ES"/>
        </w:rPr>
      </w:pPr>
    </w:p>
    <w:p w14:paraId="7E684CAA" w14:textId="0C730B38" w:rsidR="00B94B45" w:rsidRDefault="00EC297B" w:rsidP="001174B9">
      <w:pPr>
        <w:pStyle w:val="Ttulo1"/>
        <w:numPr>
          <w:ilvl w:val="0"/>
          <w:numId w:val="6"/>
        </w:numPr>
        <w:suppressAutoHyphens/>
        <w:spacing w:line="240" w:lineRule="auto"/>
        <w:rPr>
          <w:rFonts w:eastAsia="Times New Roman" w:cs="Tahoma"/>
          <w:color w:val="DA5B3E"/>
          <w:sz w:val="24"/>
          <w:szCs w:val="24"/>
          <w:lang w:eastAsia="es-ES"/>
        </w:rPr>
      </w:pPr>
      <w:bookmarkStart w:id="196" w:name="_Toc502065186"/>
      <w:r w:rsidRPr="00CA275C">
        <w:rPr>
          <w:rFonts w:eastAsia="Times New Roman" w:cs="Tahoma"/>
          <w:color w:val="DA5B3E"/>
          <w:sz w:val="24"/>
          <w:szCs w:val="24"/>
          <w:lang w:eastAsia="es-ES"/>
        </w:rPr>
        <w:t>SOLUCIÓN TÉCNICA</w:t>
      </w:r>
      <w:bookmarkEnd w:id="196"/>
    </w:p>
    <w:p w14:paraId="10959C5D" w14:textId="77777777" w:rsidR="00721620" w:rsidRDefault="00721620"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F368CA" w14:paraId="4D067E83" w14:textId="77777777" w:rsidTr="00F368CA">
        <w:tc>
          <w:tcPr>
            <w:tcW w:w="8978" w:type="dxa"/>
          </w:tcPr>
          <w:p w14:paraId="0FEB32BF" w14:textId="5AC91B22" w:rsidR="00F368CA" w:rsidRDefault="00F368CA" w:rsidP="002C0D78">
            <w:pPr>
              <w:rPr>
                <w:rFonts w:eastAsiaTheme="majorEastAsia" w:cstheme="majorBidi"/>
                <w:bCs/>
                <w:color w:val="201A1A"/>
                <w:sz w:val="24"/>
                <w:szCs w:val="28"/>
              </w:rPr>
            </w:pPr>
            <w:r>
              <w:rPr>
                <w:rFonts w:eastAsiaTheme="majorEastAsia" w:cstheme="majorBidi"/>
                <w:bCs/>
                <w:color w:val="201A1A"/>
                <w:sz w:val="24"/>
                <w:szCs w:val="28"/>
              </w:rPr>
              <w:t xml:space="preserve">En pantalla </w:t>
            </w:r>
            <w:r w:rsidR="002C0D78">
              <w:rPr>
                <w:rFonts w:eastAsiaTheme="majorEastAsia" w:cstheme="majorBidi"/>
                <w:bCs/>
                <w:color w:val="201A1A"/>
                <w:sz w:val="24"/>
                <w:szCs w:val="28"/>
              </w:rPr>
              <w:t>de inicio de sesión</w:t>
            </w:r>
            <w:r>
              <w:rPr>
                <w:rFonts w:eastAsiaTheme="majorEastAsia" w:cstheme="majorBidi"/>
                <w:bCs/>
                <w:color w:val="201A1A"/>
                <w:sz w:val="24"/>
                <w:szCs w:val="28"/>
              </w:rPr>
              <w:t xml:space="preserve"> quitar Combo de Zona.</w:t>
            </w:r>
          </w:p>
        </w:tc>
      </w:tr>
      <w:tr w:rsidR="00F368CA" w14:paraId="0E0BD8FE" w14:textId="77777777" w:rsidTr="00F368CA">
        <w:tc>
          <w:tcPr>
            <w:tcW w:w="8978" w:type="dxa"/>
          </w:tcPr>
          <w:p w14:paraId="240F999F" w14:textId="77777777" w:rsidR="00F368CA" w:rsidRDefault="00F368CA" w:rsidP="005657B6">
            <w:pPr>
              <w:rPr>
                <w:rFonts w:eastAsiaTheme="majorEastAsia" w:cstheme="majorBidi"/>
                <w:bCs/>
                <w:color w:val="201A1A"/>
                <w:sz w:val="24"/>
                <w:szCs w:val="28"/>
              </w:rPr>
            </w:pPr>
          </w:p>
          <w:p w14:paraId="0D30391E" w14:textId="4CC9DCFB" w:rsidR="00F368CA" w:rsidRDefault="00F368CA" w:rsidP="005657B6">
            <w:pPr>
              <w:rPr>
                <w:rFonts w:eastAsiaTheme="majorEastAsia" w:cstheme="majorBidi"/>
                <w:bCs/>
                <w:color w:val="201A1A"/>
                <w:sz w:val="24"/>
                <w:szCs w:val="28"/>
              </w:rPr>
            </w:pPr>
            <w:r>
              <w:rPr>
                <w:noProof/>
              </w:rPr>
              <w:drawing>
                <wp:inline distT="0" distB="0" distL="0" distR="0" wp14:anchorId="772F63EB" wp14:editId="70192D4C">
                  <wp:extent cx="5612130" cy="201295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012950"/>
                          </a:xfrm>
                          <a:prstGeom prst="rect">
                            <a:avLst/>
                          </a:prstGeom>
                        </pic:spPr>
                      </pic:pic>
                    </a:graphicData>
                  </a:graphic>
                </wp:inline>
              </w:drawing>
            </w:r>
          </w:p>
        </w:tc>
      </w:tr>
    </w:tbl>
    <w:p w14:paraId="6402C6FF" w14:textId="364EBC61" w:rsidR="00F61B6A" w:rsidRDefault="00F61B6A"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F368CA" w14:paraId="46382B34" w14:textId="77777777" w:rsidTr="00F368CA">
        <w:tc>
          <w:tcPr>
            <w:tcW w:w="8978" w:type="dxa"/>
          </w:tcPr>
          <w:p w14:paraId="696E099E" w14:textId="4521BE1E" w:rsidR="00F368CA" w:rsidRPr="002C0D78" w:rsidRDefault="00F368CA" w:rsidP="00F368CA">
            <w:pPr>
              <w:rPr>
                <w:rFonts w:eastAsiaTheme="majorEastAsia" w:cstheme="majorBidi"/>
                <w:b/>
                <w:bCs/>
                <w:color w:val="201A1A"/>
                <w:sz w:val="24"/>
                <w:szCs w:val="28"/>
              </w:rPr>
            </w:pPr>
            <w:r w:rsidRPr="002C0D78">
              <w:rPr>
                <w:rFonts w:eastAsiaTheme="majorEastAsia" w:cstheme="majorBidi"/>
                <w:b/>
                <w:bCs/>
                <w:color w:val="201A1A"/>
                <w:sz w:val="24"/>
                <w:szCs w:val="28"/>
              </w:rPr>
              <w:t>En  \</w:t>
            </w:r>
            <w:proofErr w:type="spellStart"/>
            <w:r w:rsidRPr="002C0D78">
              <w:rPr>
                <w:rFonts w:eastAsiaTheme="majorEastAsia" w:cstheme="majorBidi"/>
                <w:b/>
                <w:bCs/>
                <w:color w:val="201A1A"/>
                <w:sz w:val="24"/>
                <w:szCs w:val="28"/>
              </w:rPr>
              <w:t>Xstrata</w:t>
            </w:r>
            <w:proofErr w:type="spellEnd"/>
            <w:r w:rsidRPr="002C0D78">
              <w:rPr>
                <w:rFonts w:eastAsiaTheme="majorEastAsia" w:cstheme="majorBidi"/>
                <w:b/>
                <w:bCs/>
                <w:color w:val="201A1A"/>
                <w:sz w:val="24"/>
                <w:szCs w:val="28"/>
              </w:rPr>
              <w:t>\</w:t>
            </w:r>
            <w:proofErr w:type="spellStart"/>
            <w:r w:rsidRPr="002C0D78">
              <w:rPr>
                <w:rFonts w:eastAsiaTheme="majorEastAsia" w:cstheme="majorBidi"/>
                <w:b/>
                <w:bCs/>
                <w:color w:val="201A1A"/>
                <w:sz w:val="24"/>
                <w:szCs w:val="28"/>
              </w:rPr>
              <w:t>Emp_Datos</w:t>
            </w:r>
            <w:proofErr w:type="spellEnd"/>
            <w:r w:rsidRPr="002C0D78">
              <w:rPr>
                <w:rFonts w:eastAsiaTheme="majorEastAsia" w:cstheme="majorBidi"/>
                <w:b/>
                <w:bCs/>
                <w:color w:val="201A1A"/>
                <w:sz w:val="24"/>
                <w:szCs w:val="28"/>
              </w:rPr>
              <w:t>\</w:t>
            </w:r>
            <w:proofErr w:type="spellStart"/>
            <w:r w:rsidRPr="002C0D78">
              <w:rPr>
                <w:rFonts w:eastAsiaTheme="majorEastAsia" w:cstheme="majorBidi"/>
                <w:b/>
                <w:bCs/>
                <w:color w:val="201A1A"/>
                <w:sz w:val="24"/>
                <w:szCs w:val="28"/>
              </w:rPr>
              <w:t>DOrdenServ.vb</w:t>
            </w:r>
            <w:proofErr w:type="spellEnd"/>
            <w:r w:rsidRPr="002C0D78">
              <w:rPr>
                <w:rFonts w:eastAsiaTheme="majorEastAsia" w:cstheme="majorBidi"/>
                <w:b/>
                <w:bCs/>
                <w:color w:val="201A1A"/>
                <w:sz w:val="24"/>
                <w:szCs w:val="28"/>
              </w:rPr>
              <w:t xml:space="preserve"> </w:t>
            </w:r>
          </w:p>
          <w:p w14:paraId="6CE26AA2" w14:textId="49E55EE4" w:rsidR="00F368CA" w:rsidRDefault="00F368CA" w:rsidP="00F368CA">
            <w:pPr>
              <w:rPr>
                <w:rFonts w:eastAsiaTheme="majorEastAsia" w:cstheme="majorBidi"/>
                <w:bCs/>
                <w:color w:val="201A1A"/>
                <w:sz w:val="24"/>
                <w:szCs w:val="28"/>
              </w:rPr>
            </w:pPr>
            <w:r>
              <w:rPr>
                <w:rFonts w:eastAsiaTheme="majorEastAsia" w:cstheme="majorBidi"/>
                <w:bCs/>
                <w:color w:val="201A1A"/>
                <w:sz w:val="24"/>
                <w:szCs w:val="28"/>
              </w:rPr>
              <w:t xml:space="preserve">Método </w:t>
            </w:r>
            <w:r w:rsidR="002C0D78">
              <w:rPr>
                <w:rFonts w:eastAsiaTheme="majorEastAsia" w:cstheme="majorBidi"/>
                <w:bCs/>
                <w:color w:val="201A1A"/>
                <w:sz w:val="24"/>
                <w:szCs w:val="28"/>
              </w:rPr>
              <w:t>“</w:t>
            </w:r>
            <w:proofErr w:type="spellStart"/>
            <w:r>
              <w:rPr>
                <w:rFonts w:eastAsiaTheme="majorEastAsia" w:cstheme="majorBidi"/>
                <w:bCs/>
                <w:color w:val="201A1A"/>
                <w:sz w:val="24"/>
                <w:szCs w:val="28"/>
              </w:rPr>
              <w:t>ValidarTipoUsuarios</w:t>
            </w:r>
            <w:proofErr w:type="spellEnd"/>
            <w:r w:rsidR="002C0D78">
              <w:rPr>
                <w:rFonts w:eastAsiaTheme="majorEastAsia" w:cstheme="majorBidi"/>
                <w:bCs/>
                <w:color w:val="201A1A"/>
                <w:sz w:val="24"/>
                <w:szCs w:val="28"/>
              </w:rPr>
              <w:t>”</w:t>
            </w:r>
            <w:r>
              <w:rPr>
                <w:rFonts w:eastAsiaTheme="majorEastAsia" w:cstheme="majorBidi"/>
                <w:bCs/>
                <w:color w:val="201A1A"/>
                <w:sz w:val="24"/>
                <w:szCs w:val="28"/>
              </w:rPr>
              <w:t xml:space="preserve"> modificar el SP </w:t>
            </w:r>
          </w:p>
          <w:p w14:paraId="526F305A" w14:textId="0C755108" w:rsidR="00F368CA" w:rsidRPr="00D2228E" w:rsidRDefault="00F368CA" w:rsidP="00F368CA">
            <w:r>
              <w:rPr>
                <w:rFonts w:eastAsiaTheme="majorEastAsia" w:cstheme="majorBidi"/>
                <w:bCs/>
                <w:color w:val="201A1A"/>
                <w:sz w:val="24"/>
                <w:szCs w:val="28"/>
              </w:rPr>
              <w:t xml:space="preserve">De:  </w:t>
            </w:r>
            <w:r w:rsidRPr="00D2228E">
              <w:t>DESCASA.ING_VALIDA_DATOS_USUARIO_TIPO</w:t>
            </w:r>
          </w:p>
          <w:p w14:paraId="62252638" w14:textId="321272BA" w:rsidR="00F368CA" w:rsidRDefault="00F368CA" w:rsidP="00F368CA">
            <w:pPr>
              <w:rPr>
                <w:rFonts w:eastAsiaTheme="majorEastAsia" w:cstheme="majorBidi"/>
                <w:bCs/>
                <w:color w:val="201A1A"/>
                <w:sz w:val="24"/>
                <w:szCs w:val="28"/>
              </w:rPr>
            </w:pPr>
            <w:r>
              <w:rPr>
                <w:rFonts w:eastAsiaTheme="majorEastAsia" w:cstheme="majorBidi"/>
                <w:bCs/>
                <w:color w:val="201A1A"/>
                <w:sz w:val="24"/>
                <w:szCs w:val="28"/>
              </w:rPr>
              <w:t>A:</w:t>
            </w:r>
            <w:r w:rsidR="00D2228E">
              <w:rPr>
                <w:rFonts w:eastAsiaTheme="majorEastAsia" w:cstheme="majorBidi"/>
                <w:bCs/>
                <w:color w:val="201A1A"/>
                <w:sz w:val="24"/>
                <w:szCs w:val="28"/>
              </w:rPr>
              <w:t xml:space="preserve"> </w:t>
            </w:r>
            <w:r w:rsidR="00D2228E" w:rsidRPr="007D72FB">
              <w:t>DC@RNSLIB.SP_AGRANSA_WEB_SEGUI_ORD_VALIDA_DATOS_USUARIO_TIPO</w:t>
            </w:r>
          </w:p>
        </w:tc>
      </w:tr>
      <w:tr w:rsidR="00F368CA" w14:paraId="30C50F83" w14:textId="77777777" w:rsidTr="00F368CA">
        <w:tc>
          <w:tcPr>
            <w:tcW w:w="8978" w:type="dxa"/>
          </w:tcPr>
          <w:p w14:paraId="659E6A52" w14:textId="77777777" w:rsidR="00F368CA" w:rsidRDefault="00F368CA" w:rsidP="005657B6">
            <w:pPr>
              <w:rPr>
                <w:rFonts w:eastAsiaTheme="majorEastAsia" w:cstheme="majorBidi"/>
                <w:bCs/>
                <w:color w:val="201A1A"/>
                <w:sz w:val="24"/>
                <w:szCs w:val="28"/>
              </w:rPr>
            </w:pPr>
          </w:p>
          <w:p w14:paraId="0961AF39" w14:textId="77777777" w:rsidR="00F368CA" w:rsidRDefault="00F368CA" w:rsidP="005657B6">
            <w:pPr>
              <w:rPr>
                <w:rFonts w:eastAsiaTheme="majorEastAsia" w:cstheme="majorBidi"/>
                <w:bCs/>
                <w:color w:val="201A1A"/>
                <w:sz w:val="24"/>
                <w:szCs w:val="28"/>
              </w:rPr>
            </w:pPr>
          </w:p>
          <w:p w14:paraId="73DE4334" w14:textId="0C251C3B" w:rsidR="00F368CA" w:rsidRDefault="00F368CA" w:rsidP="005657B6">
            <w:pPr>
              <w:rPr>
                <w:rFonts w:eastAsiaTheme="majorEastAsia" w:cstheme="majorBidi"/>
                <w:bCs/>
                <w:color w:val="201A1A"/>
                <w:sz w:val="24"/>
                <w:szCs w:val="28"/>
              </w:rPr>
            </w:pPr>
            <w:r>
              <w:rPr>
                <w:noProof/>
              </w:rPr>
              <w:lastRenderedPageBreak/>
              <w:drawing>
                <wp:inline distT="0" distB="0" distL="0" distR="0" wp14:anchorId="06B8AA07" wp14:editId="755F708F">
                  <wp:extent cx="5612130" cy="299148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2991485"/>
                          </a:xfrm>
                          <a:prstGeom prst="rect">
                            <a:avLst/>
                          </a:prstGeom>
                        </pic:spPr>
                      </pic:pic>
                    </a:graphicData>
                  </a:graphic>
                </wp:inline>
              </w:drawing>
            </w:r>
          </w:p>
        </w:tc>
      </w:tr>
    </w:tbl>
    <w:p w14:paraId="3CFC9D3A" w14:textId="77777777" w:rsidR="00F368CA" w:rsidRDefault="00F368CA" w:rsidP="005657B6">
      <w:pPr>
        <w:spacing w:after="0"/>
        <w:rPr>
          <w:rFonts w:eastAsiaTheme="majorEastAsia" w:cstheme="majorBidi"/>
          <w:bCs/>
          <w:color w:val="201A1A"/>
          <w:sz w:val="24"/>
          <w:szCs w:val="28"/>
        </w:rPr>
      </w:pPr>
    </w:p>
    <w:p w14:paraId="3089C74F" w14:textId="77777777" w:rsidR="00DA391C" w:rsidRDefault="00DA391C" w:rsidP="005657B6">
      <w:pPr>
        <w:spacing w:after="0"/>
        <w:rPr>
          <w:rFonts w:eastAsiaTheme="majorEastAsia" w:cstheme="majorBidi"/>
          <w:bCs/>
          <w:color w:val="201A1A"/>
          <w:sz w:val="24"/>
          <w:szCs w:val="28"/>
        </w:rPr>
      </w:pPr>
    </w:p>
    <w:p w14:paraId="3B4AC555" w14:textId="77777777" w:rsidR="001711A9" w:rsidRDefault="001711A9"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1711A9" w14:paraId="7FD6616D" w14:textId="77777777" w:rsidTr="001711A9">
        <w:tc>
          <w:tcPr>
            <w:tcW w:w="8978" w:type="dxa"/>
          </w:tcPr>
          <w:p w14:paraId="00FB73DF" w14:textId="28BD0BBC" w:rsidR="001711A9" w:rsidRPr="002C0D78" w:rsidRDefault="001711A9" w:rsidP="001711A9">
            <w:pPr>
              <w:rPr>
                <w:rFonts w:eastAsiaTheme="majorEastAsia" w:cstheme="majorBidi"/>
                <w:b/>
                <w:bCs/>
                <w:color w:val="201A1A"/>
                <w:sz w:val="24"/>
                <w:szCs w:val="28"/>
              </w:rPr>
            </w:pPr>
            <w:r w:rsidRPr="002C0D78">
              <w:rPr>
                <w:rFonts w:eastAsiaTheme="majorEastAsia" w:cstheme="majorBidi"/>
                <w:b/>
                <w:bCs/>
                <w:color w:val="201A1A"/>
                <w:sz w:val="24"/>
                <w:szCs w:val="28"/>
              </w:rPr>
              <w:t>En \</w:t>
            </w:r>
            <w:proofErr w:type="spellStart"/>
            <w:r w:rsidRPr="002C0D78">
              <w:rPr>
                <w:rFonts w:eastAsiaTheme="majorEastAsia" w:cstheme="majorBidi"/>
                <w:b/>
                <w:bCs/>
                <w:color w:val="201A1A"/>
                <w:sz w:val="24"/>
                <w:szCs w:val="28"/>
              </w:rPr>
              <w:t>Xstrata</w:t>
            </w:r>
            <w:proofErr w:type="spellEnd"/>
            <w:r w:rsidRPr="002C0D78">
              <w:rPr>
                <w:rFonts w:eastAsiaTheme="majorEastAsia" w:cstheme="majorBidi"/>
                <w:b/>
                <w:bCs/>
                <w:color w:val="201A1A"/>
                <w:sz w:val="24"/>
                <w:szCs w:val="28"/>
              </w:rPr>
              <w:t>\</w:t>
            </w:r>
            <w:proofErr w:type="spellStart"/>
            <w:r w:rsidRPr="002C0D78">
              <w:rPr>
                <w:rFonts w:eastAsiaTheme="majorEastAsia" w:cstheme="majorBidi"/>
                <w:b/>
                <w:bCs/>
                <w:color w:val="201A1A"/>
                <w:sz w:val="24"/>
                <w:szCs w:val="28"/>
              </w:rPr>
              <w:t>Emp_Datos</w:t>
            </w:r>
            <w:proofErr w:type="spellEnd"/>
            <w:r w:rsidRPr="002C0D78">
              <w:rPr>
                <w:rFonts w:eastAsiaTheme="majorEastAsia" w:cstheme="majorBidi"/>
                <w:b/>
                <w:bCs/>
                <w:color w:val="201A1A"/>
                <w:sz w:val="24"/>
                <w:szCs w:val="28"/>
              </w:rPr>
              <w:t>\</w:t>
            </w:r>
            <w:proofErr w:type="spellStart"/>
            <w:r w:rsidRPr="002C0D78">
              <w:rPr>
                <w:rFonts w:eastAsiaTheme="majorEastAsia" w:cstheme="majorBidi"/>
                <w:b/>
                <w:bCs/>
                <w:color w:val="201A1A"/>
                <w:sz w:val="24"/>
                <w:szCs w:val="28"/>
              </w:rPr>
              <w:t>DOrdenServ.vb</w:t>
            </w:r>
            <w:proofErr w:type="spellEnd"/>
          </w:p>
          <w:p w14:paraId="54ED254E" w14:textId="0F92EABB" w:rsidR="001711A9" w:rsidRDefault="001711A9" w:rsidP="001711A9">
            <w:pPr>
              <w:rPr>
                <w:rFonts w:eastAsiaTheme="majorEastAsia" w:cstheme="majorBidi"/>
                <w:bCs/>
                <w:color w:val="201A1A"/>
                <w:sz w:val="24"/>
                <w:szCs w:val="28"/>
              </w:rPr>
            </w:pPr>
            <w:r>
              <w:rPr>
                <w:rFonts w:eastAsiaTheme="majorEastAsia" w:cstheme="majorBidi"/>
                <w:bCs/>
                <w:color w:val="201A1A"/>
                <w:sz w:val="24"/>
                <w:szCs w:val="28"/>
              </w:rPr>
              <w:t xml:space="preserve">Método </w:t>
            </w:r>
            <w:r w:rsidR="002C0D78">
              <w:rPr>
                <w:rFonts w:eastAsiaTheme="majorEastAsia" w:cstheme="majorBidi"/>
                <w:bCs/>
                <w:color w:val="201A1A"/>
                <w:sz w:val="24"/>
                <w:szCs w:val="28"/>
              </w:rPr>
              <w:t>“</w:t>
            </w:r>
            <w:proofErr w:type="spellStart"/>
            <w:r w:rsidRPr="001711A9">
              <w:rPr>
                <w:rFonts w:eastAsiaTheme="majorEastAsia" w:cstheme="majorBidi"/>
                <w:bCs/>
                <w:color w:val="201A1A"/>
                <w:sz w:val="24"/>
                <w:szCs w:val="28"/>
              </w:rPr>
              <w:t>Usuario_Numeros_Zona</w:t>
            </w:r>
            <w:proofErr w:type="spellEnd"/>
            <w:proofErr w:type="gramStart"/>
            <w:r w:rsidR="002C0D78">
              <w:rPr>
                <w:rFonts w:eastAsiaTheme="majorEastAsia" w:cstheme="majorBidi"/>
                <w:bCs/>
                <w:color w:val="201A1A"/>
                <w:sz w:val="24"/>
                <w:szCs w:val="28"/>
              </w:rPr>
              <w:t>” .</w:t>
            </w:r>
            <w:proofErr w:type="gramEnd"/>
            <w:r w:rsidR="002C0D78">
              <w:rPr>
                <w:rFonts w:eastAsiaTheme="majorEastAsia" w:cstheme="majorBidi"/>
                <w:bCs/>
                <w:color w:val="201A1A"/>
                <w:sz w:val="24"/>
                <w:szCs w:val="28"/>
              </w:rPr>
              <w:t xml:space="preserve"> </w:t>
            </w:r>
            <w:r>
              <w:rPr>
                <w:rFonts w:eastAsiaTheme="majorEastAsia" w:cstheme="majorBidi"/>
                <w:bCs/>
                <w:color w:val="201A1A"/>
                <w:sz w:val="24"/>
                <w:szCs w:val="28"/>
              </w:rPr>
              <w:t>Reemplazar SP</w:t>
            </w:r>
          </w:p>
          <w:p w14:paraId="58A665FC" w14:textId="439C936C" w:rsidR="001711A9" w:rsidRDefault="001711A9" w:rsidP="001711A9">
            <w:pPr>
              <w:rPr>
                <w:rFonts w:eastAsiaTheme="majorEastAsia" w:cstheme="majorBidi"/>
                <w:bCs/>
                <w:color w:val="201A1A"/>
                <w:sz w:val="24"/>
                <w:szCs w:val="28"/>
              </w:rPr>
            </w:pPr>
            <w:r>
              <w:rPr>
                <w:rFonts w:eastAsiaTheme="majorEastAsia" w:cstheme="majorBidi"/>
                <w:bCs/>
                <w:color w:val="201A1A"/>
                <w:sz w:val="24"/>
                <w:szCs w:val="28"/>
              </w:rPr>
              <w:t xml:space="preserve">De: </w:t>
            </w:r>
            <w:r w:rsidRPr="001711A9">
              <w:rPr>
                <w:rFonts w:eastAsiaTheme="majorEastAsia" w:cstheme="majorBidi"/>
                <w:bCs/>
                <w:color w:val="201A1A"/>
                <w:sz w:val="24"/>
                <w:szCs w:val="28"/>
              </w:rPr>
              <w:t>DESCASA.SP_SOLSEGORD_IMP_CANT_USUARIOXZONA</w:t>
            </w:r>
          </w:p>
          <w:p w14:paraId="60E6584D" w14:textId="15A01532" w:rsidR="001711A9" w:rsidRDefault="001711A9" w:rsidP="001711A9">
            <w:pPr>
              <w:rPr>
                <w:rFonts w:eastAsiaTheme="majorEastAsia" w:cstheme="majorBidi"/>
                <w:bCs/>
                <w:color w:val="201A1A"/>
                <w:sz w:val="24"/>
                <w:szCs w:val="28"/>
              </w:rPr>
            </w:pPr>
            <w:r>
              <w:rPr>
                <w:rFonts w:eastAsiaTheme="majorEastAsia" w:cstheme="majorBidi"/>
                <w:bCs/>
                <w:color w:val="201A1A"/>
                <w:sz w:val="24"/>
                <w:szCs w:val="28"/>
              </w:rPr>
              <w:t xml:space="preserve">A: </w:t>
            </w:r>
            <w:r w:rsidR="00A3217E" w:rsidRPr="00A3217E">
              <w:rPr>
                <w:rFonts w:eastAsiaTheme="majorEastAsia" w:cstheme="majorBidi"/>
                <w:bCs/>
                <w:color w:val="201A1A"/>
                <w:sz w:val="24"/>
                <w:szCs w:val="28"/>
              </w:rPr>
              <w:t>DC@RNSLIB.SP_AGRANSA_WEB_SEGUI_ORD_USUARIOXZONA</w:t>
            </w:r>
          </w:p>
        </w:tc>
      </w:tr>
      <w:tr w:rsidR="001711A9" w14:paraId="55BC390F" w14:textId="77777777" w:rsidTr="001711A9">
        <w:tc>
          <w:tcPr>
            <w:tcW w:w="8978" w:type="dxa"/>
          </w:tcPr>
          <w:p w14:paraId="5E64A289" w14:textId="6B350074" w:rsidR="001711A9" w:rsidRDefault="001711A9" w:rsidP="005657B6">
            <w:pPr>
              <w:rPr>
                <w:rFonts w:eastAsiaTheme="majorEastAsia" w:cstheme="majorBidi"/>
                <w:bCs/>
                <w:color w:val="201A1A"/>
                <w:sz w:val="24"/>
                <w:szCs w:val="28"/>
              </w:rPr>
            </w:pPr>
            <w:r>
              <w:rPr>
                <w:noProof/>
              </w:rPr>
              <w:lastRenderedPageBreak/>
              <w:drawing>
                <wp:inline distT="0" distB="0" distL="0" distR="0" wp14:anchorId="6B5F48B7" wp14:editId="417587F2">
                  <wp:extent cx="5612130" cy="297370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2973705"/>
                          </a:xfrm>
                          <a:prstGeom prst="rect">
                            <a:avLst/>
                          </a:prstGeom>
                        </pic:spPr>
                      </pic:pic>
                    </a:graphicData>
                  </a:graphic>
                </wp:inline>
              </w:drawing>
            </w:r>
          </w:p>
        </w:tc>
      </w:tr>
    </w:tbl>
    <w:p w14:paraId="3E811416" w14:textId="77777777" w:rsidR="001711A9" w:rsidRDefault="001711A9" w:rsidP="005657B6">
      <w:pPr>
        <w:spacing w:after="0"/>
        <w:rPr>
          <w:rFonts w:eastAsiaTheme="majorEastAsia" w:cstheme="majorBidi"/>
          <w:bCs/>
          <w:color w:val="201A1A"/>
          <w:sz w:val="24"/>
          <w:szCs w:val="28"/>
        </w:rPr>
      </w:pPr>
    </w:p>
    <w:p w14:paraId="124603C2" w14:textId="77777777" w:rsidR="000271C3" w:rsidRDefault="000271C3"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132F49" w14:paraId="1680E7A4" w14:textId="77777777" w:rsidTr="00132F49">
        <w:tc>
          <w:tcPr>
            <w:tcW w:w="8978" w:type="dxa"/>
          </w:tcPr>
          <w:p w14:paraId="303D0CF6" w14:textId="69451761" w:rsidR="00132F49" w:rsidRPr="002F61F9" w:rsidRDefault="00132F49" w:rsidP="005657B6">
            <w:pPr>
              <w:rPr>
                <w:rFonts w:eastAsiaTheme="majorEastAsia" w:cstheme="majorBidi"/>
                <w:b/>
                <w:bCs/>
                <w:color w:val="201A1A"/>
                <w:sz w:val="28"/>
                <w:szCs w:val="28"/>
              </w:rPr>
            </w:pPr>
            <w:r w:rsidRPr="002F61F9">
              <w:rPr>
                <w:rFonts w:eastAsiaTheme="majorEastAsia" w:cstheme="majorBidi"/>
                <w:b/>
                <w:bCs/>
                <w:color w:val="201A1A"/>
                <w:sz w:val="28"/>
                <w:szCs w:val="28"/>
              </w:rPr>
              <w:t>Validar Accesos</w:t>
            </w:r>
          </w:p>
          <w:p w14:paraId="2F396A38" w14:textId="77777777" w:rsidR="00132F49" w:rsidRDefault="00804D7E" w:rsidP="005657B6">
            <w:pPr>
              <w:rPr>
                <w:rFonts w:eastAsiaTheme="majorEastAsia" w:cstheme="majorBidi"/>
                <w:bCs/>
                <w:color w:val="201A1A"/>
                <w:sz w:val="24"/>
                <w:szCs w:val="28"/>
              </w:rPr>
            </w:pPr>
            <w:r>
              <w:rPr>
                <w:rFonts w:eastAsiaTheme="majorEastAsia" w:cstheme="majorBidi"/>
                <w:bCs/>
                <w:color w:val="201A1A"/>
                <w:sz w:val="24"/>
                <w:szCs w:val="28"/>
              </w:rPr>
              <w:t xml:space="preserve">En </w:t>
            </w:r>
            <w:r w:rsidRPr="00804D7E">
              <w:rPr>
                <w:rFonts w:eastAsiaTheme="majorEastAsia" w:cstheme="majorBidi"/>
                <w:bCs/>
                <w:color w:val="201A1A"/>
                <w:sz w:val="24"/>
                <w:szCs w:val="28"/>
              </w:rPr>
              <w:t>\</w:t>
            </w:r>
            <w:proofErr w:type="spellStart"/>
            <w:r w:rsidRPr="00804D7E">
              <w:rPr>
                <w:rFonts w:eastAsiaTheme="majorEastAsia" w:cstheme="majorBidi"/>
                <w:bCs/>
                <w:color w:val="201A1A"/>
                <w:sz w:val="24"/>
                <w:szCs w:val="28"/>
              </w:rPr>
              <w:t>Xstrata</w:t>
            </w:r>
            <w:proofErr w:type="spellEnd"/>
            <w:r w:rsidRPr="00804D7E">
              <w:rPr>
                <w:rFonts w:eastAsiaTheme="majorEastAsia" w:cstheme="majorBidi"/>
                <w:bCs/>
                <w:color w:val="201A1A"/>
                <w:sz w:val="24"/>
                <w:szCs w:val="28"/>
              </w:rPr>
              <w:t>\</w:t>
            </w:r>
            <w:proofErr w:type="spellStart"/>
            <w:r w:rsidRPr="00804D7E">
              <w:rPr>
                <w:rFonts w:eastAsiaTheme="majorEastAsia" w:cstheme="majorBidi"/>
                <w:bCs/>
                <w:color w:val="201A1A"/>
                <w:sz w:val="24"/>
                <w:szCs w:val="28"/>
              </w:rPr>
              <w:t>Emp_Datos</w:t>
            </w:r>
            <w:proofErr w:type="spellEnd"/>
            <w:r w:rsidRPr="00804D7E">
              <w:rPr>
                <w:rFonts w:eastAsiaTheme="majorEastAsia" w:cstheme="majorBidi"/>
                <w:bCs/>
                <w:color w:val="201A1A"/>
                <w:sz w:val="24"/>
                <w:szCs w:val="28"/>
              </w:rPr>
              <w:t>\</w:t>
            </w:r>
            <w:proofErr w:type="spellStart"/>
            <w:r w:rsidRPr="00804D7E">
              <w:rPr>
                <w:rFonts w:eastAsiaTheme="majorEastAsia" w:cstheme="majorBidi"/>
                <w:bCs/>
                <w:color w:val="201A1A"/>
                <w:sz w:val="24"/>
                <w:szCs w:val="28"/>
              </w:rPr>
              <w:t>DXstrata.vb</w:t>
            </w:r>
            <w:proofErr w:type="spellEnd"/>
          </w:p>
          <w:p w14:paraId="157CA24C" w14:textId="77777777" w:rsidR="00804D7E" w:rsidRDefault="00804D7E" w:rsidP="00804D7E">
            <w:pPr>
              <w:rPr>
                <w:rFonts w:eastAsiaTheme="majorEastAsia" w:cstheme="majorBidi"/>
                <w:bCs/>
                <w:color w:val="201A1A"/>
                <w:sz w:val="24"/>
                <w:szCs w:val="28"/>
              </w:rPr>
            </w:pPr>
            <w:r>
              <w:rPr>
                <w:rFonts w:eastAsiaTheme="majorEastAsia" w:cstheme="majorBidi"/>
                <w:bCs/>
                <w:color w:val="201A1A"/>
                <w:sz w:val="24"/>
                <w:szCs w:val="28"/>
              </w:rPr>
              <w:t>Método “</w:t>
            </w:r>
            <w:proofErr w:type="spellStart"/>
            <w:r w:rsidRPr="00804D7E">
              <w:rPr>
                <w:rFonts w:eastAsiaTheme="majorEastAsia" w:cstheme="majorBidi"/>
                <w:bCs/>
                <w:color w:val="201A1A"/>
                <w:sz w:val="24"/>
                <w:szCs w:val="28"/>
              </w:rPr>
              <w:t>ValidaAccesos</w:t>
            </w:r>
            <w:proofErr w:type="spellEnd"/>
            <w:r>
              <w:rPr>
                <w:rFonts w:eastAsiaTheme="majorEastAsia" w:cstheme="majorBidi"/>
                <w:bCs/>
                <w:color w:val="201A1A"/>
                <w:sz w:val="24"/>
                <w:szCs w:val="28"/>
              </w:rPr>
              <w:t>” modificar el SP</w:t>
            </w:r>
          </w:p>
          <w:p w14:paraId="4AF9B943" w14:textId="5F30E3BF" w:rsidR="00804D7E" w:rsidRDefault="00804D7E" w:rsidP="00804D7E">
            <w:pPr>
              <w:rPr>
                <w:rFonts w:eastAsiaTheme="majorEastAsia" w:cstheme="majorBidi"/>
                <w:bCs/>
                <w:color w:val="201A1A"/>
                <w:sz w:val="24"/>
                <w:szCs w:val="28"/>
              </w:rPr>
            </w:pPr>
            <w:r>
              <w:rPr>
                <w:rFonts w:eastAsiaTheme="majorEastAsia" w:cstheme="majorBidi"/>
                <w:bCs/>
                <w:color w:val="201A1A"/>
                <w:sz w:val="24"/>
                <w:szCs w:val="28"/>
              </w:rPr>
              <w:t xml:space="preserve">De: </w:t>
            </w:r>
            <w:r w:rsidRPr="00804D7E">
              <w:rPr>
                <w:rFonts w:eastAsiaTheme="majorEastAsia" w:cstheme="majorBidi"/>
                <w:bCs/>
                <w:color w:val="201A1A"/>
                <w:sz w:val="24"/>
                <w:szCs w:val="28"/>
              </w:rPr>
              <w:t>DC@RNSLIB.SP_VALIDAR_ACCESOS</w:t>
            </w:r>
          </w:p>
          <w:p w14:paraId="337E7CA7" w14:textId="2C8BAF0F" w:rsidR="00804D7E" w:rsidRDefault="00804D7E" w:rsidP="00804D7E">
            <w:pPr>
              <w:rPr>
                <w:rFonts w:eastAsiaTheme="majorEastAsia" w:cstheme="majorBidi"/>
                <w:bCs/>
                <w:color w:val="201A1A"/>
                <w:sz w:val="24"/>
                <w:szCs w:val="28"/>
              </w:rPr>
            </w:pPr>
            <w:r>
              <w:rPr>
                <w:rFonts w:eastAsiaTheme="majorEastAsia" w:cstheme="majorBidi"/>
                <w:bCs/>
                <w:color w:val="201A1A"/>
                <w:sz w:val="24"/>
                <w:szCs w:val="28"/>
              </w:rPr>
              <w:t xml:space="preserve">A: </w:t>
            </w:r>
            <w:r w:rsidRPr="00804D7E">
              <w:rPr>
                <w:rFonts w:eastAsiaTheme="majorEastAsia" w:cstheme="majorBidi"/>
                <w:bCs/>
                <w:color w:val="201A1A"/>
                <w:sz w:val="24"/>
                <w:szCs w:val="28"/>
              </w:rPr>
              <w:t>DC@RNSLIB.SP_AGRANSA_WEB_SEGUI_ORD_VALIDAR_ACCESOS</w:t>
            </w:r>
          </w:p>
        </w:tc>
      </w:tr>
      <w:tr w:rsidR="00132F49" w14:paraId="2EC7560D" w14:textId="77777777" w:rsidTr="00132F49">
        <w:tc>
          <w:tcPr>
            <w:tcW w:w="8978" w:type="dxa"/>
          </w:tcPr>
          <w:p w14:paraId="18198AF1" w14:textId="77777777" w:rsidR="00132F49" w:rsidRDefault="00132F49" w:rsidP="005657B6">
            <w:pPr>
              <w:rPr>
                <w:rFonts w:eastAsiaTheme="majorEastAsia" w:cstheme="majorBidi"/>
                <w:bCs/>
                <w:color w:val="201A1A"/>
                <w:sz w:val="24"/>
                <w:szCs w:val="28"/>
              </w:rPr>
            </w:pPr>
          </w:p>
          <w:p w14:paraId="6A43314D" w14:textId="56130B2D" w:rsidR="00804D7E" w:rsidRDefault="008D1955" w:rsidP="005657B6">
            <w:pPr>
              <w:rPr>
                <w:rFonts w:eastAsiaTheme="majorEastAsia" w:cstheme="majorBidi"/>
                <w:bCs/>
                <w:color w:val="201A1A"/>
                <w:sz w:val="24"/>
                <w:szCs w:val="28"/>
              </w:rPr>
            </w:pPr>
            <w:r>
              <w:rPr>
                <w:noProof/>
              </w:rPr>
              <w:lastRenderedPageBreak/>
              <w:drawing>
                <wp:inline distT="0" distB="0" distL="0" distR="0" wp14:anchorId="33A0A08E" wp14:editId="343C2DF2">
                  <wp:extent cx="5612130" cy="270891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708910"/>
                          </a:xfrm>
                          <a:prstGeom prst="rect">
                            <a:avLst/>
                          </a:prstGeom>
                        </pic:spPr>
                      </pic:pic>
                    </a:graphicData>
                  </a:graphic>
                </wp:inline>
              </w:drawing>
            </w:r>
          </w:p>
        </w:tc>
      </w:tr>
    </w:tbl>
    <w:p w14:paraId="208C8F59" w14:textId="77777777" w:rsidR="00132F49" w:rsidRDefault="00132F49"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8978"/>
      </w:tblGrid>
      <w:tr w:rsidR="008E08F4" w14:paraId="589FD1F3" w14:textId="77777777" w:rsidTr="008E08F4">
        <w:tc>
          <w:tcPr>
            <w:tcW w:w="8978" w:type="dxa"/>
          </w:tcPr>
          <w:p w14:paraId="566290B3" w14:textId="77777777" w:rsidR="008E08F4" w:rsidRDefault="008E08F4" w:rsidP="008E08F4">
            <w:pPr>
              <w:rPr>
                <w:rFonts w:eastAsiaTheme="majorEastAsia" w:cstheme="majorBidi"/>
                <w:bCs/>
                <w:color w:val="201A1A"/>
                <w:sz w:val="24"/>
                <w:szCs w:val="28"/>
              </w:rPr>
            </w:pPr>
            <w:r>
              <w:rPr>
                <w:rFonts w:eastAsiaTheme="majorEastAsia" w:cstheme="majorBidi"/>
                <w:bCs/>
                <w:color w:val="201A1A"/>
                <w:sz w:val="24"/>
                <w:szCs w:val="28"/>
              </w:rPr>
              <w:t xml:space="preserve">En </w:t>
            </w:r>
            <w:r w:rsidRPr="008E08F4">
              <w:rPr>
                <w:rFonts w:eastAsiaTheme="majorEastAsia" w:cstheme="majorBidi"/>
                <w:bCs/>
                <w:color w:val="201A1A"/>
                <w:sz w:val="24"/>
                <w:szCs w:val="28"/>
              </w:rPr>
              <w:t>\</w:t>
            </w:r>
            <w:proofErr w:type="spellStart"/>
            <w:r w:rsidRPr="008E08F4">
              <w:rPr>
                <w:rFonts w:eastAsiaTheme="majorEastAsia" w:cstheme="majorBidi"/>
                <w:bCs/>
                <w:color w:val="201A1A"/>
                <w:sz w:val="24"/>
                <w:szCs w:val="28"/>
              </w:rPr>
              <w:t>Xstrata</w:t>
            </w:r>
            <w:proofErr w:type="spellEnd"/>
            <w:r w:rsidRPr="008E08F4">
              <w:rPr>
                <w:rFonts w:eastAsiaTheme="majorEastAsia" w:cstheme="majorBidi"/>
                <w:bCs/>
                <w:color w:val="201A1A"/>
                <w:sz w:val="24"/>
                <w:szCs w:val="28"/>
              </w:rPr>
              <w:t>\</w:t>
            </w:r>
            <w:proofErr w:type="spellStart"/>
            <w:r w:rsidRPr="008E08F4">
              <w:rPr>
                <w:rFonts w:eastAsiaTheme="majorEastAsia" w:cstheme="majorBidi"/>
                <w:bCs/>
                <w:color w:val="201A1A"/>
                <w:sz w:val="24"/>
                <w:szCs w:val="28"/>
              </w:rPr>
              <w:t>Emp_Presentacion</w:t>
            </w:r>
            <w:proofErr w:type="spellEnd"/>
            <w:r w:rsidRPr="008E08F4">
              <w:rPr>
                <w:rFonts w:eastAsiaTheme="majorEastAsia" w:cstheme="majorBidi"/>
                <w:bCs/>
                <w:color w:val="201A1A"/>
                <w:sz w:val="24"/>
                <w:szCs w:val="28"/>
              </w:rPr>
              <w:t>\</w:t>
            </w:r>
            <w:proofErr w:type="spellStart"/>
            <w:r w:rsidRPr="008E08F4">
              <w:rPr>
                <w:rFonts w:eastAsiaTheme="majorEastAsia" w:cstheme="majorBidi"/>
                <w:bCs/>
                <w:color w:val="201A1A"/>
                <w:sz w:val="24"/>
                <w:szCs w:val="28"/>
              </w:rPr>
              <w:t>FrmXstrata.aspx.vb</w:t>
            </w:r>
            <w:proofErr w:type="spellEnd"/>
          </w:p>
          <w:p w14:paraId="3B756735" w14:textId="7476C6C2" w:rsidR="0027367E" w:rsidRDefault="0027367E" w:rsidP="008E08F4">
            <w:pPr>
              <w:rPr>
                <w:rFonts w:eastAsiaTheme="majorEastAsia" w:cstheme="majorBidi"/>
                <w:bCs/>
                <w:color w:val="201A1A"/>
                <w:sz w:val="24"/>
                <w:szCs w:val="28"/>
              </w:rPr>
            </w:pPr>
            <w:r>
              <w:rPr>
                <w:rFonts w:eastAsiaTheme="majorEastAsia" w:cstheme="majorBidi"/>
                <w:bCs/>
                <w:color w:val="201A1A"/>
                <w:sz w:val="24"/>
                <w:szCs w:val="28"/>
              </w:rPr>
              <w:t>Modificar nombre de Menú: de --&gt; XTRATA   por: “Ordenes de Servicio(Nuevo)”</w:t>
            </w:r>
          </w:p>
          <w:p w14:paraId="5D1DBB1B" w14:textId="413B3D02" w:rsidR="008E08F4" w:rsidRDefault="008E08F4" w:rsidP="005657B6">
            <w:pPr>
              <w:rPr>
                <w:rFonts w:eastAsiaTheme="majorEastAsia" w:cstheme="majorBidi"/>
                <w:bCs/>
                <w:color w:val="201A1A"/>
                <w:sz w:val="24"/>
                <w:szCs w:val="28"/>
              </w:rPr>
            </w:pPr>
            <w:r>
              <w:rPr>
                <w:rFonts w:eastAsiaTheme="majorEastAsia" w:cstheme="majorBidi"/>
                <w:bCs/>
                <w:color w:val="201A1A"/>
                <w:sz w:val="24"/>
                <w:szCs w:val="28"/>
              </w:rPr>
              <w:t>Agregar dos combos (Zonas y Clientes relacionados a usuario de inicio de sesión)</w:t>
            </w:r>
          </w:p>
        </w:tc>
      </w:tr>
      <w:tr w:rsidR="008E08F4" w14:paraId="4F442D25" w14:textId="77777777" w:rsidTr="008E08F4">
        <w:tc>
          <w:tcPr>
            <w:tcW w:w="8978" w:type="dxa"/>
          </w:tcPr>
          <w:p w14:paraId="0584CB8C" w14:textId="65B998A5" w:rsidR="008E08F4" w:rsidRDefault="008E08F4" w:rsidP="005657B6">
            <w:pPr>
              <w:rPr>
                <w:rFonts w:eastAsiaTheme="majorEastAsia" w:cstheme="majorBidi"/>
                <w:bCs/>
                <w:color w:val="201A1A"/>
                <w:sz w:val="24"/>
                <w:szCs w:val="28"/>
              </w:rPr>
            </w:pPr>
          </w:p>
          <w:p w14:paraId="196F7B97" w14:textId="77777777" w:rsidR="008E08F4" w:rsidRDefault="008E08F4" w:rsidP="005657B6">
            <w:pPr>
              <w:rPr>
                <w:rFonts w:eastAsiaTheme="majorEastAsia" w:cstheme="majorBidi"/>
                <w:bCs/>
                <w:color w:val="201A1A"/>
                <w:sz w:val="24"/>
                <w:szCs w:val="28"/>
              </w:rPr>
            </w:pPr>
            <w:r>
              <w:rPr>
                <w:noProof/>
              </w:rPr>
              <w:drawing>
                <wp:inline distT="0" distB="0" distL="0" distR="0" wp14:anchorId="49F0520D" wp14:editId="4A1B6E9E">
                  <wp:extent cx="5410200" cy="219640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3169" cy="2197607"/>
                          </a:xfrm>
                          <a:prstGeom prst="rect">
                            <a:avLst/>
                          </a:prstGeom>
                        </pic:spPr>
                      </pic:pic>
                    </a:graphicData>
                  </a:graphic>
                </wp:inline>
              </w:drawing>
            </w:r>
          </w:p>
          <w:p w14:paraId="3C06F6FD" w14:textId="2419BC55" w:rsidR="008E08F4" w:rsidRDefault="008E08F4" w:rsidP="005657B6">
            <w:pPr>
              <w:rPr>
                <w:rFonts w:eastAsiaTheme="majorEastAsia" w:cstheme="majorBidi"/>
                <w:bCs/>
                <w:color w:val="201A1A"/>
                <w:sz w:val="24"/>
                <w:szCs w:val="28"/>
              </w:rPr>
            </w:pPr>
            <w:r>
              <w:rPr>
                <w:rFonts w:eastAsiaTheme="majorEastAsia" w:cstheme="majorBidi"/>
                <w:bCs/>
                <w:color w:val="201A1A"/>
                <w:sz w:val="24"/>
                <w:szCs w:val="28"/>
              </w:rPr>
              <w:t xml:space="preserve">En el evento Load de dicho formulario se deben llenar los combos de </w:t>
            </w:r>
            <w:r w:rsidR="00D02DC2">
              <w:rPr>
                <w:rFonts w:eastAsiaTheme="majorEastAsia" w:cstheme="majorBidi"/>
                <w:bCs/>
                <w:color w:val="201A1A"/>
                <w:sz w:val="24"/>
                <w:szCs w:val="28"/>
              </w:rPr>
              <w:t xml:space="preserve">Zonas y </w:t>
            </w:r>
            <w:r>
              <w:rPr>
                <w:rFonts w:eastAsiaTheme="majorEastAsia" w:cstheme="majorBidi"/>
                <w:bCs/>
                <w:color w:val="201A1A"/>
                <w:sz w:val="24"/>
                <w:szCs w:val="28"/>
              </w:rPr>
              <w:t>Cliente</w:t>
            </w:r>
            <w:r w:rsidR="00D02DC2">
              <w:rPr>
                <w:rFonts w:eastAsiaTheme="majorEastAsia" w:cstheme="majorBidi"/>
                <w:bCs/>
                <w:color w:val="201A1A"/>
                <w:sz w:val="24"/>
                <w:szCs w:val="28"/>
              </w:rPr>
              <w:t>s relacionados</w:t>
            </w:r>
            <w:r w:rsidR="0008041C">
              <w:rPr>
                <w:rFonts w:eastAsiaTheme="majorEastAsia" w:cstheme="majorBidi"/>
                <w:bCs/>
                <w:color w:val="201A1A"/>
                <w:sz w:val="24"/>
                <w:szCs w:val="28"/>
              </w:rPr>
              <w:t xml:space="preserve"> al usuario de inicio de sesión</w:t>
            </w:r>
            <w:r w:rsidR="00D02DC2">
              <w:rPr>
                <w:rFonts w:eastAsiaTheme="majorEastAsia" w:cstheme="majorBidi"/>
                <w:bCs/>
                <w:color w:val="201A1A"/>
                <w:sz w:val="24"/>
                <w:szCs w:val="28"/>
              </w:rPr>
              <w:t>.</w:t>
            </w:r>
          </w:p>
          <w:p w14:paraId="4C1CFF9E" w14:textId="77777777" w:rsidR="00B65AE7" w:rsidRDefault="00B65AE7" w:rsidP="005657B6">
            <w:pPr>
              <w:rPr>
                <w:rFonts w:eastAsiaTheme="majorEastAsia" w:cstheme="majorBidi"/>
                <w:bCs/>
                <w:color w:val="201A1A"/>
                <w:sz w:val="24"/>
                <w:szCs w:val="28"/>
              </w:rPr>
            </w:pPr>
          </w:p>
          <w:p w14:paraId="0F8736AE" w14:textId="2F06E339" w:rsidR="00B65AE7" w:rsidRPr="00D91751" w:rsidRDefault="00B65AE7" w:rsidP="00D91751">
            <w:pPr>
              <w:pStyle w:val="Prrafodelista"/>
              <w:numPr>
                <w:ilvl w:val="0"/>
                <w:numId w:val="22"/>
              </w:numPr>
              <w:rPr>
                <w:rFonts w:eastAsiaTheme="majorEastAsia" w:cstheme="majorBidi"/>
                <w:bCs/>
                <w:color w:val="201A1A"/>
                <w:sz w:val="24"/>
                <w:szCs w:val="28"/>
              </w:rPr>
            </w:pPr>
            <w:r w:rsidRPr="00D91751">
              <w:rPr>
                <w:rFonts w:eastAsiaTheme="majorEastAsia" w:cstheme="majorBidi"/>
                <w:bCs/>
                <w:color w:val="201A1A"/>
                <w:sz w:val="24"/>
                <w:szCs w:val="28"/>
              </w:rPr>
              <w:t xml:space="preserve">Para listar las zonas por usuario </w:t>
            </w:r>
            <w:proofErr w:type="spellStart"/>
            <w:r w:rsidRPr="00D91751">
              <w:rPr>
                <w:rFonts w:eastAsiaTheme="majorEastAsia" w:cstheme="majorBidi"/>
                <w:bCs/>
                <w:color w:val="201A1A"/>
                <w:sz w:val="24"/>
                <w:szCs w:val="28"/>
              </w:rPr>
              <w:t>logueado</w:t>
            </w:r>
            <w:proofErr w:type="spellEnd"/>
            <w:r w:rsidRPr="00D91751">
              <w:rPr>
                <w:rFonts w:eastAsiaTheme="majorEastAsia" w:cstheme="majorBidi"/>
                <w:bCs/>
                <w:color w:val="201A1A"/>
                <w:sz w:val="24"/>
                <w:szCs w:val="28"/>
              </w:rPr>
              <w:t xml:space="preserve"> ejecutamos el SP: DC@RNSLIB.SP_AGRANSA_WEB_SEGUI_ORD_ZONAS_USUARIO</w:t>
            </w:r>
            <w:r w:rsidR="0010739A" w:rsidRPr="00D91751">
              <w:rPr>
                <w:rFonts w:eastAsiaTheme="majorEastAsia" w:cstheme="majorBidi"/>
                <w:bCs/>
                <w:color w:val="201A1A"/>
                <w:sz w:val="24"/>
                <w:szCs w:val="28"/>
              </w:rPr>
              <w:t xml:space="preserve"> (IN IN_USUARIO </w:t>
            </w:r>
            <w:r w:rsidR="0010739A" w:rsidRPr="00D91751">
              <w:rPr>
                <w:rFonts w:eastAsiaTheme="majorEastAsia" w:cstheme="majorBidi"/>
                <w:bCs/>
                <w:color w:val="201A1A"/>
                <w:sz w:val="24"/>
                <w:szCs w:val="28"/>
              </w:rPr>
              <w:lastRenderedPageBreak/>
              <w:t>VARCHAR(10)</w:t>
            </w:r>
          </w:p>
          <w:p w14:paraId="442FDB2B" w14:textId="77777777" w:rsidR="006D0C13" w:rsidRPr="00D91751" w:rsidRDefault="006D0C13" w:rsidP="00D91751">
            <w:pPr>
              <w:pStyle w:val="Prrafodelista"/>
              <w:numPr>
                <w:ilvl w:val="0"/>
                <w:numId w:val="22"/>
              </w:numPr>
              <w:rPr>
                <w:rFonts w:eastAsiaTheme="majorEastAsia" w:cstheme="majorBidi"/>
                <w:bCs/>
                <w:color w:val="201A1A"/>
                <w:sz w:val="24"/>
                <w:szCs w:val="28"/>
              </w:rPr>
            </w:pPr>
            <w:r w:rsidRPr="00D91751">
              <w:rPr>
                <w:rFonts w:eastAsiaTheme="majorEastAsia" w:cstheme="majorBidi"/>
                <w:bCs/>
                <w:color w:val="201A1A"/>
                <w:sz w:val="24"/>
                <w:szCs w:val="28"/>
              </w:rPr>
              <w:t xml:space="preserve">Para listar los clientes por usuario </w:t>
            </w:r>
            <w:proofErr w:type="spellStart"/>
            <w:r w:rsidRPr="00D91751">
              <w:rPr>
                <w:rFonts w:eastAsiaTheme="majorEastAsia" w:cstheme="majorBidi"/>
                <w:bCs/>
                <w:color w:val="201A1A"/>
                <w:sz w:val="24"/>
                <w:szCs w:val="28"/>
              </w:rPr>
              <w:t>logueado</w:t>
            </w:r>
            <w:proofErr w:type="spellEnd"/>
            <w:r w:rsidRPr="00D91751">
              <w:rPr>
                <w:rFonts w:eastAsiaTheme="majorEastAsia" w:cstheme="majorBidi"/>
                <w:bCs/>
                <w:color w:val="201A1A"/>
                <w:sz w:val="24"/>
                <w:szCs w:val="28"/>
              </w:rPr>
              <w:t xml:space="preserve"> se ejecuta el SP: DC@RNSLIB.SP_AGRANSA_WEB_SEGUI_ORD_CLIENTES_USUARIO (</w:t>
            </w:r>
          </w:p>
          <w:p w14:paraId="57F5BB0D" w14:textId="6BA60EE2" w:rsidR="0010739A" w:rsidRDefault="006D0C13" w:rsidP="006D0C13">
            <w:pPr>
              <w:rPr>
                <w:rFonts w:eastAsiaTheme="majorEastAsia" w:cstheme="majorBidi"/>
                <w:bCs/>
                <w:color w:val="201A1A"/>
                <w:sz w:val="24"/>
                <w:szCs w:val="28"/>
              </w:rPr>
            </w:pPr>
            <w:r w:rsidRPr="006D0C13">
              <w:rPr>
                <w:rFonts w:eastAsiaTheme="majorEastAsia" w:cstheme="majorBidi"/>
                <w:bCs/>
                <w:color w:val="201A1A"/>
                <w:sz w:val="24"/>
                <w:szCs w:val="28"/>
              </w:rPr>
              <w:t xml:space="preserve">       </w:t>
            </w:r>
            <w:r w:rsidR="00D91751">
              <w:rPr>
                <w:rFonts w:eastAsiaTheme="majorEastAsia" w:cstheme="majorBidi"/>
                <w:bCs/>
                <w:color w:val="201A1A"/>
                <w:sz w:val="24"/>
                <w:szCs w:val="28"/>
              </w:rPr>
              <w:t xml:space="preserve">     </w:t>
            </w:r>
            <w:r w:rsidRPr="006D0C13">
              <w:rPr>
                <w:rFonts w:eastAsiaTheme="majorEastAsia" w:cstheme="majorBidi"/>
                <w:bCs/>
                <w:color w:val="201A1A"/>
                <w:sz w:val="24"/>
                <w:szCs w:val="28"/>
              </w:rPr>
              <w:t xml:space="preserve"> IN IN_USUARIO VARCHAR(10)</w:t>
            </w:r>
          </w:p>
          <w:p w14:paraId="24A940E3" w14:textId="77777777" w:rsidR="0010739A" w:rsidRDefault="0010739A" w:rsidP="005657B6">
            <w:pPr>
              <w:rPr>
                <w:rFonts w:eastAsiaTheme="majorEastAsia" w:cstheme="majorBidi"/>
                <w:bCs/>
                <w:color w:val="201A1A"/>
                <w:sz w:val="24"/>
                <w:szCs w:val="28"/>
              </w:rPr>
            </w:pPr>
          </w:p>
          <w:p w14:paraId="5F7D51D7" w14:textId="77777777" w:rsidR="00B65AE7" w:rsidRDefault="00B65AE7" w:rsidP="005657B6">
            <w:pPr>
              <w:rPr>
                <w:rFonts w:eastAsiaTheme="majorEastAsia" w:cstheme="majorBidi"/>
                <w:bCs/>
                <w:color w:val="201A1A"/>
                <w:sz w:val="24"/>
                <w:szCs w:val="28"/>
              </w:rPr>
            </w:pPr>
          </w:p>
          <w:p w14:paraId="06463AA3" w14:textId="273875AB" w:rsidR="00D02DC2" w:rsidRDefault="00D02DC2" w:rsidP="005657B6">
            <w:pPr>
              <w:rPr>
                <w:rFonts w:eastAsiaTheme="majorEastAsia" w:cstheme="majorBidi"/>
                <w:bCs/>
                <w:color w:val="201A1A"/>
                <w:sz w:val="24"/>
                <w:szCs w:val="28"/>
              </w:rPr>
            </w:pPr>
          </w:p>
        </w:tc>
      </w:tr>
    </w:tbl>
    <w:p w14:paraId="347C54D1" w14:textId="77777777" w:rsidR="008E08F4" w:rsidRDefault="008E08F4" w:rsidP="005657B6">
      <w:pPr>
        <w:spacing w:after="0"/>
        <w:rPr>
          <w:rFonts w:eastAsiaTheme="majorEastAsia" w:cstheme="majorBidi"/>
          <w:bCs/>
          <w:color w:val="201A1A"/>
          <w:sz w:val="24"/>
          <w:szCs w:val="28"/>
        </w:rPr>
      </w:pPr>
    </w:p>
    <w:p w14:paraId="4E3EDF4C" w14:textId="77777777" w:rsidR="00244ED4" w:rsidRDefault="00244ED4"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AE6CA2" w14:paraId="48DFC7BD" w14:textId="77777777" w:rsidTr="00AE6CA2">
        <w:tc>
          <w:tcPr>
            <w:tcW w:w="8978" w:type="dxa"/>
          </w:tcPr>
          <w:p w14:paraId="4F20FC4F" w14:textId="0212B48E" w:rsidR="00AE6CA2" w:rsidRPr="0010162F" w:rsidRDefault="00AE6CA2" w:rsidP="00AE6CA2">
            <w:pPr>
              <w:rPr>
                <w:rFonts w:cstheme="minorHAnsi"/>
                <w:b/>
                <w:bCs/>
                <w:color w:val="404040" w:themeColor="text1" w:themeTint="BF"/>
              </w:rPr>
            </w:pPr>
            <w:r w:rsidRPr="0010162F">
              <w:rPr>
                <w:rFonts w:cstheme="minorHAnsi"/>
                <w:b/>
                <w:bCs/>
                <w:color w:val="404040" w:themeColor="text1" w:themeTint="BF"/>
              </w:rPr>
              <w:t>Se ocultará el botón “Consumir Nuevo” que es una integración con la empresa MIQ</w:t>
            </w:r>
            <w:r w:rsidR="0010162F" w:rsidRPr="0010162F">
              <w:rPr>
                <w:rFonts w:cstheme="minorHAnsi"/>
                <w:b/>
                <w:bCs/>
                <w:color w:val="404040" w:themeColor="text1" w:themeTint="BF"/>
              </w:rPr>
              <w:t>;</w:t>
            </w:r>
            <w:r w:rsidRPr="0010162F">
              <w:rPr>
                <w:rFonts w:cstheme="minorHAnsi"/>
                <w:b/>
                <w:bCs/>
                <w:color w:val="404040" w:themeColor="text1" w:themeTint="BF"/>
              </w:rPr>
              <w:t xml:space="preserve"> actualmente ya no se utiliza.</w:t>
            </w:r>
          </w:p>
          <w:p w14:paraId="3722B0A7" w14:textId="77777777" w:rsidR="00AE6CA2" w:rsidRDefault="00AE6CA2" w:rsidP="005657B6">
            <w:pPr>
              <w:rPr>
                <w:rFonts w:eastAsiaTheme="majorEastAsia" w:cstheme="majorBidi"/>
                <w:bCs/>
                <w:color w:val="201A1A"/>
                <w:sz w:val="24"/>
                <w:szCs w:val="28"/>
              </w:rPr>
            </w:pPr>
          </w:p>
        </w:tc>
      </w:tr>
      <w:tr w:rsidR="00AE6CA2" w14:paraId="7F4ED7BC" w14:textId="77777777" w:rsidTr="00AE6CA2">
        <w:tc>
          <w:tcPr>
            <w:tcW w:w="8978" w:type="dxa"/>
          </w:tcPr>
          <w:p w14:paraId="68569FD0" w14:textId="46AA6FB4" w:rsidR="00AE6CA2" w:rsidRDefault="00AE6CA2" w:rsidP="005657B6">
            <w:pPr>
              <w:rPr>
                <w:rFonts w:eastAsiaTheme="majorEastAsia" w:cstheme="majorBidi"/>
                <w:bCs/>
                <w:color w:val="201A1A"/>
                <w:sz w:val="24"/>
                <w:szCs w:val="28"/>
              </w:rPr>
            </w:pPr>
            <w:r>
              <w:rPr>
                <w:noProof/>
              </w:rPr>
              <w:drawing>
                <wp:inline distT="0" distB="0" distL="0" distR="0" wp14:anchorId="3A186735" wp14:editId="553C236F">
                  <wp:extent cx="5612130" cy="29044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2904490"/>
                          </a:xfrm>
                          <a:prstGeom prst="rect">
                            <a:avLst/>
                          </a:prstGeom>
                        </pic:spPr>
                      </pic:pic>
                    </a:graphicData>
                  </a:graphic>
                </wp:inline>
              </w:drawing>
            </w:r>
          </w:p>
          <w:p w14:paraId="64D22F0E" w14:textId="77777777" w:rsidR="0010162F" w:rsidRDefault="0010162F" w:rsidP="005657B6">
            <w:pPr>
              <w:rPr>
                <w:rFonts w:eastAsiaTheme="majorEastAsia" w:cstheme="majorBidi"/>
                <w:bCs/>
                <w:color w:val="201A1A"/>
                <w:sz w:val="24"/>
                <w:szCs w:val="28"/>
              </w:rPr>
            </w:pPr>
          </w:p>
          <w:p w14:paraId="70A36018" w14:textId="762AD8F5" w:rsidR="00843D27" w:rsidRDefault="0010162F" w:rsidP="005657B6">
            <w:pPr>
              <w:rPr>
                <w:rFonts w:eastAsiaTheme="majorEastAsia" w:cstheme="majorBidi"/>
                <w:bCs/>
                <w:color w:val="201A1A"/>
                <w:sz w:val="24"/>
                <w:szCs w:val="28"/>
              </w:rPr>
            </w:pPr>
            <w:r>
              <w:rPr>
                <w:rFonts w:eastAsiaTheme="majorEastAsia" w:cstheme="majorBidi"/>
                <w:bCs/>
                <w:color w:val="201A1A"/>
                <w:sz w:val="24"/>
                <w:szCs w:val="28"/>
              </w:rPr>
              <w:t>Así mismo, c</w:t>
            </w:r>
            <w:r w:rsidR="00843D27">
              <w:rPr>
                <w:rFonts w:eastAsiaTheme="majorEastAsia" w:cstheme="majorBidi"/>
                <w:bCs/>
                <w:color w:val="201A1A"/>
                <w:sz w:val="24"/>
                <w:szCs w:val="28"/>
              </w:rPr>
              <w:t>omentar método “Consumir”:</w:t>
            </w:r>
          </w:p>
          <w:p w14:paraId="4BFE8C07" w14:textId="72B7B717" w:rsidR="00843D27" w:rsidRDefault="00843D27" w:rsidP="005657B6">
            <w:pPr>
              <w:rPr>
                <w:rFonts w:eastAsiaTheme="majorEastAsia" w:cstheme="majorBidi"/>
                <w:bCs/>
                <w:color w:val="201A1A"/>
                <w:sz w:val="24"/>
                <w:szCs w:val="28"/>
              </w:rPr>
            </w:pPr>
            <w:r>
              <w:rPr>
                <w:noProof/>
              </w:rPr>
              <w:lastRenderedPageBreak/>
              <w:drawing>
                <wp:inline distT="0" distB="0" distL="0" distR="0" wp14:anchorId="0CF7F19B" wp14:editId="1EFC91B7">
                  <wp:extent cx="5612130" cy="185102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1851025"/>
                          </a:xfrm>
                          <a:prstGeom prst="rect">
                            <a:avLst/>
                          </a:prstGeom>
                        </pic:spPr>
                      </pic:pic>
                    </a:graphicData>
                  </a:graphic>
                </wp:inline>
              </w:drawing>
            </w:r>
          </w:p>
        </w:tc>
      </w:tr>
    </w:tbl>
    <w:p w14:paraId="3B3550C8" w14:textId="77777777" w:rsidR="00AE6CA2" w:rsidRDefault="00AE6CA2" w:rsidP="005657B6">
      <w:pPr>
        <w:spacing w:after="0"/>
        <w:rPr>
          <w:rFonts w:eastAsiaTheme="majorEastAsia" w:cstheme="majorBidi"/>
          <w:bCs/>
          <w:color w:val="201A1A"/>
          <w:sz w:val="24"/>
          <w:szCs w:val="28"/>
        </w:rPr>
      </w:pPr>
    </w:p>
    <w:p w14:paraId="0768D011" w14:textId="77777777" w:rsidR="00AE6CA2" w:rsidRDefault="00AE6CA2"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8E08F4" w14:paraId="062B378C" w14:textId="77777777" w:rsidTr="008E08F4">
        <w:tc>
          <w:tcPr>
            <w:tcW w:w="8978" w:type="dxa"/>
          </w:tcPr>
          <w:p w14:paraId="4F59835B" w14:textId="77777777" w:rsidR="008E08F4" w:rsidRPr="0056201F" w:rsidRDefault="008E08F4" w:rsidP="008E08F4">
            <w:pPr>
              <w:rPr>
                <w:rFonts w:eastAsiaTheme="majorEastAsia" w:cstheme="majorBidi"/>
                <w:b/>
                <w:bCs/>
                <w:color w:val="201A1A"/>
                <w:sz w:val="24"/>
                <w:szCs w:val="28"/>
              </w:rPr>
            </w:pPr>
            <w:r w:rsidRPr="0056201F">
              <w:rPr>
                <w:rFonts w:eastAsiaTheme="majorEastAsia" w:cstheme="majorBidi"/>
                <w:b/>
                <w:bCs/>
                <w:color w:val="201A1A"/>
                <w:sz w:val="24"/>
                <w:szCs w:val="28"/>
              </w:rPr>
              <w:t>En \</w:t>
            </w:r>
            <w:proofErr w:type="spellStart"/>
            <w:r w:rsidRPr="0056201F">
              <w:rPr>
                <w:rFonts w:eastAsiaTheme="majorEastAsia" w:cstheme="majorBidi"/>
                <w:b/>
                <w:bCs/>
                <w:color w:val="201A1A"/>
                <w:sz w:val="24"/>
                <w:szCs w:val="28"/>
              </w:rPr>
              <w:t>Xstrata</w:t>
            </w:r>
            <w:proofErr w:type="spellEnd"/>
            <w:r w:rsidRPr="0056201F">
              <w:rPr>
                <w:rFonts w:eastAsiaTheme="majorEastAsia" w:cstheme="majorBidi"/>
                <w:b/>
                <w:bCs/>
                <w:color w:val="201A1A"/>
                <w:sz w:val="24"/>
                <w:szCs w:val="28"/>
              </w:rPr>
              <w:t>\</w:t>
            </w:r>
            <w:proofErr w:type="spellStart"/>
            <w:r w:rsidRPr="0056201F">
              <w:rPr>
                <w:rFonts w:eastAsiaTheme="majorEastAsia" w:cstheme="majorBidi"/>
                <w:b/>
                <w:bCs/>
                <w:color w:val="201A1A"/>
                <w:sz w:val="24"/>
                <w:szCs w:val="28"/>
              </w:rPr>
              <w:t>Emp_Presentacion</w:t>
            </w:r>
            <w:proofErr w:type="spellEnd"/>
            <w:r w:rsidRPr="0056201F">
              <w:rPr>
                <w:rFonts w:eastAsiaTheme="majorEastAsia" w:cstheme="majorBidi"/>
                <w:b/>
                <w:bCs/>
                <w:color w:val="201A1A"/>
                <w:sz w:val="24"/>
                <w:szCs w:val="28"/>
              </w:rPr>
              <w:t>\</w:t>
            </w:r>
            <w:proofErr w:type="spellStart"/>
            <w:r w:rsidRPr="0056201F">
              <w:rPr>
                <w:rFonts w:eastAsiaTheme="majorEastAsia" w:cstheme="majorBidi"/>
                <w:b/>
                <w:bCs/>
                <w:color w:val="201A1A"/>
                <w:sz w:val="24"/>
                <w:szCs w:val="28"/>
              </w:rPr>
              <w:t>FrmXstrata.aspx.vb</w:t>
            </w:r>
            <w:proofErr w:type="spellEnd"/>
          </w:p>
          <w:p w14:paraId="1EFDB591" w14:textId="68C48B8B" w:rsidR="008E08F4" w:rsidRDefault="008E08F4" w:rsidP="008E08F4">
            <w:pPr>
              <w:rPr>
                <w:rFonts w:eastAsiaTheme="majorEastAsia" w:cstheme="majorBidi"/>
                <w:bCs/>
                <w:color w:val="201A1A"/>
                <w:sz w:val="24"/>
                <w:szCs w:val="28"/>
              </w:rPr>
            </w:pPr>
            <w:r w:rsidRPr="0056201F">
              <w:rPr>
                <w:rFonts w:eastAsiaTheme="majorEastAsia" w:cstheme="majorBidi"/>
                <w:b/>
                <w:bCs/>
                <w:color w:val="201A1A"/>
                <w:sz w:val="24"/>
                <w:szCs w:val="28"/>
              </w:rPr>
              <w:t>Quitar variables HARDCODE de código de cliente</w:t>
            </w:r>
            <w:r w:rsidR="0056201F" w:rsidRPr="0056201F">
              <w:rPr>
                <w:rFonts w:eastAsiaTheme="majorEastAsia" w:cstheme="majorBidi"/>
                <w:b/>
                <w:bCs/>
                <w:color w:val="201A1A"/>
                <w:sz w:val="24"/>
                <w:szCs w:val="28"/>
              </w:rPr>
              <w:t xml:space="preserve"> y utilizar los valores de los nuevos </w:t>
            </w:r>
            <w:proofErr w:type="gramStart"/>
            <w:r w:rsidR="0056201F" w:rsidRPr="0056201F">
              <w:rPr>
                <w:rFonts w:eastAsiaTheme="majorEastAsia" w:cstheme="majorBidi"/>
                <w:b/>
                <w:bCs/>
                <w:color w:val="201A1A"/>
                <w:sz w:val="24"/>
                <w:szCs w:val="28"/>
              </w:rPr>
              <w:t>combos(</w:t>
            </w:r>
            <w:proofErr w:type="gramEnd"/>
            <w:r w:rsidR="0056201F" w:rsidRPr="0056201F">
              <w:rPr>
                <w:rFonts w:eastAsiaTheme="majorEastAsia" w:cstheme="majorBidi"/>
                <w:b/>
                <w:bCs/>
                <w:color w:val="201A1A"/>
                <w:sz w:val="24"/>
                <w:szCs w:val="28"/>
              </w:rPr>
              <w:t>zona y cliente) en los métodos ya existentes.</w:t>
            </w:r>
          </w:p>
        </w:tc>
      </w:tr>
      <w:tr w:rsidR="008E08F4" w14:paraId="3F73B140" w14:textId="77777777" w:rsidTr="008E08F4">
        <w:tc>
          <w:tcPr>
            <w:tcW w:w="8978" w:type="dxa"/>
          </w:tcPr>
          <w:p w14:paraId="5463B612" w14:textId="77777777" w:rsidR="008E08F4" w:rsidRDefault="008E08F4" w:rsidP="005657B6">
            <w:pPr>
              <w:rPr>
                <w:rFonts w:eastAsiaTheme="majorEastAsia" w:cstheme="majorBidi"/>
                <w:bCs/>
                <w:color w:val="201A1A"/>
                <w:sz w:val="24"/>
                <w:szCs w:val="28"/>
              </w:rPr>
            </w:pPr>
          </w:p>
          <w:p w14:paraId="42FEAE5B" w14:textId="5953AC85" w:rsidR="008E08F4" w:rsidRDefault="008E08F4" w:rsidP="005657B6">
            <w:pPr>
              <w:rPr>
                <w:rFonts w:eastAsiaTheme="majorEastAsia" w:cstheme="majorBidi"/>
                <w:bCs/>
                <w:color w:val="201A1A"/>
                <w:sz w:val="24"/>
                <w:szCs w:val="28"/>
              </w:rPr>
            </w:pPr>
            <w:r>
              <w:rPr>
                <w:noProof/>
              </w:rPr>
              <w:drawing>
                <wp:inline distT="0" distB="0" distL="0" distR="0" wp14:anchorId="7A0E5709" wp14:editId="132DE39E">
                  <wp:extent cx="5612130" cy="211772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117725"/>
                          </a:xfrm>
                          <a:prstGeom prst="rect">
                            <a:avLst/>
                          </a:prstGeom>
                        </pic:spPr>
                      </pic:pic>
                    </a:graphicData>
                  </a:graphic>
                </wp:inline>
              </w:drawing>
            </w:r>
          </w:p>
        </w:tc>
      </w:tr>
    </w:tbl>
    <w:p w14:paraId="21557703" w14:textId="77777777" w:rsidR="008E08F4" w:rsidRDefault="008E08F4"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584025" w14:paraId="7537A1B8" w14:textId="77777777" w:rsidTr="00584025">
        <w:tc>
          <w:tcPr>
            <w:tcW w:w="8978" w:type="dxa"/>
          </w:tcPr>
          <w:p w14:paraId="2067A2AC" w14:textId="77777777" w:rsidR="00584025" w:rsidRDefault="00584025" w:rsidP="00584025">
            <w:pPr>
              <w:rPr>
                <w:rFonts w:eastAsiaTheme="majorEastAsia" w:cstheme="majorBidi"/>
                <w:b/>
                <w:bCs/>
                <w:color w:val="201A1A"/>
                <w:sz w:val="24"/>
                <w:szCs w:val="28"/>
              </w:rPr>
            </w:pPr>
            <w:r w:rsidRPr="00530AC5">
              <w:rPr>
                <w:rFonts w:eastAsiaTheme="majorEastAsia" w:cstheme="majorBidi"/>
                <w:b/>
                <w:bCs/>
                <w:color w:val="201A1A"/>
                <w:sz w:val="24"/>
                <w:szCs w:val="28"/>
              </w:rPr>
              <w:t>En \</w:t>
            </w:r>
            <w:proofErr w:type="spellStart"/>
            <w:r w:rsidRPr="00530AC5">
              <w:rPr>
                <w:rFonts w:eastAsiaTheme="majorEastAsia" w:cstheme="majorBidi"/>
                <w:b/>
                <w:bCs/>
                <w:color w:val="201A1A"/>
                <w:sz w:val="24"/>
                <w:szCs w:val="28"/>
              </w:rPr>
              <w:t>Xstrata</w:t>
            </w:r>
            <w:proofErr w:type="spellEnd"/>
            <w:r w:rsidRPr="00530AC5">
              <w:rPr>
                <w:rFonts w:eastAsiaTheme="majorEastAsia" w:cstheme="majorBidi"/>
                <w:b/>
                <w:bCs/>
                <w:color w:val="201A1A"/>
                <w:sz w:val="24"/>
                <w:szCs w:val="28"/>
              </w:rPr>
              <w:t>\</w:t>
            </w:r>
            <w:proofErr w:type="spellStart"/>
            <w:r w:rsidRPr="00530AC5">
              <w:rPr>
                <w:rFonts w:eastAsiaTheme="majorEastAsia" w:cstheme="majorBidi"/>
                <w:b/>
                <w:bCs/>
                <w:color w:val="201A1A"/>
                <w:sz w:val="24"/>
                <w:szCs w:val="28"/>
              </w:rPr>
              <w:t>Emp_Presentacion</w:t>
            </w:r>
            <w:proofErr w:type="spellEnd"/>
            <w:r w:rsidRPr="00530AC5">
              <w:rPr>
                <w:rFonts w:eastAsiaTheme="majorEastAsia" w:cstheme="majorBidi"/>
                <w:b/>
                <w:bCs/>
                <w:color w:val="201A1A"/>
                <w:sz w:val="24"/>
                <w:szCs w:val="28"/>
              </w:rPr>
              <w:t>\</w:t>
            </w:r>
            <w:proofErr w:type="spellStart"/>
            <w:r w:rsidRPr="00530AC5">
              <w:rPr>
                <w:rFonts w:eastAsiaTheme="majorEastAsia" w:cstheme="majorBidi"/>
                <w:b/>
                <w:bCs/>
                <w:color w:val="201A1A"/>
                <w:sz w:val="24"/>
                <w:szCs w:val="28"/>
              </w:rPr>
              <w:t>FrmXstrata.aspx.vb</w:t>
            </w:r>
            <w:proofErr w:type="spellEnd"/>
          </w:p>
          <w:p w14:paraId="468A6F44" w14:textId="77777777" w:rsidR="00530AC5" w:rsidRPr="00530AC5" w:rsidRDefault="00530AC5" w:rsidP="00584025">
            <w:pPr>
              <w:rPr>
                <w:rFonts w:eastAsiaTheme="majorEastAsia" w:cstheme="majorBidi"/>
                <w:b/>
                <w:bCs/>
                <w:color w:val="201A1A"/>
                <w:sz w:val="24"/>
                <w:szCs w:val="28"/>
              </w:rPr>
            </w:pPr>
          </w:p>
          <w:p w14:paraId="5E65749D" w14:textId="383930BA" w:rsidR="00584025" w:rsidRDefault="00584025" w:rsidP="008D2889">
            <w:pPr>
              <w:rPr>
                <w:rFonts w:eastAsiaTheme="majorEastAsia" w:cstheme="majorBidi"/>
                <w:bCs/>
                <w:color w:val="201A1A"/>
                <w:sz w:val="24"/>
                <w:szCs w:val="28"/>
              </w:rPr>
            </w:pPr>
            <w:r>
              <w:rPr>
                <w:rFonts w:eastAsiaTheme="majorEastAsia" w:cstheme="majorBidi"/>
                <w:bCs/>
                <w:color w:val="201A1A"/>
                <w:sz w:val="24"/>
                <w:szCs w:val="28"/>
              </w:rPr>
              <w:t>En método “</w:t>
            </w:r>
            <w:proofErr w:type="spellStart"/>
            <w:r w:rsidRPr="00584025">
              <w:rPr>
                <w:rFonts w:eastAsiaTheme="majorEastAsia" w:cstheme="majorBidi"/>
                <w:bCs/>
                <w:color w:val="201A1A"/>
                <w:sz w:val="24"/>
                <w:szCs w:val="28"/>
              </w:rPr>
              <w:t>CargarOrdenes</w:t>
            </w:r>
            <w:proofErr w:type="spellEnd"/>
            <w:r>
              <w:rPr>
                <w:rFonts w:eastAsiaTheme="majorEastAsia" w:cstheme="majorBidi"/>
                <w:bCs/>
                <w:color w:val="201A1A"/>
                <w:sz w:val="24"/>
                <w:szCs w:val="28"/>
              </w:rPr>
              <w:t xml:space="preserve">” se debe enviar como parámetros los valores de </w:t>
            </w:r>
            <w:r w:rsidR="008D2889">
              <w:rPr>
                <w:rFonts w:eastAsiaTheme="majorEastAsia" w:cstheme="majorBidi"/>
                <w:bCs/>
                <w:color w:val="201A1A"/>
                <w:sz w:val="24"/>
                <w:szCs w:val="28"/>
              </w:rPr>
              <w:t xml:space="preserve">código de </w:t>
            </w:r>
            <w:r>
              <w:rPr>
                <w:rFonts w:eastAsiaTheme="majorEastAsia" w:cstheme="majorBidi"/>
                <w:bCs/>
                <w:color w:val="201A1A"/>
                <w:sz w:val="24"/>
                <w:szCs w:val="28"/>
              </w:rPr>
              <w:t>zona y</w:t>
            </w:r>
            <w:r w:rsidR="008D2889">
              <w:rPr>
                <w:rFonts w:eastAsiaTheme="majorEastAsia" w:cstheme="majorBidi"/>
                <w:bCs/>
                <w:color w:val="201A1A"/>
                <w:sz w:val="24"/>
                <w:szCs w:val="28"/>
              </w:rPr>
              <w:t xml:space="preserve"> código de</w:t>
            </w:r>
            <w:r>
              <w:rPr>
                <w:rFonts w:eastAsiaTheme="majorEastAsia" w:cstheme="majorBidi"/>
                <w:bCs/>
                <w:color w:val="201A1A"/>
                <w:sz w:val="24"/>
                <w:szCs w:val="28"/>
              </w:rPr>
              <w:t xml:space="preserve"> cliente elegidos en los nuevos combos. Si se elige el ítem “Todos” de la lista se debe enviar el parámetro como cadena vacía al método “</w:t>
            </w:r>
            <w:proofErr w:type="spellStart"/>
            <w:r w:rsidRPr="00584025">
              <w:rPr>
                <w:rFonts w:eastAsiaTheme="majorEastAsia" w:cstheme="majorBidi"/>
                <w:bCs/>
                <w:color w:val="201A1A"/>
                <w:sz w:val="24"/>
                <w:szCs w:val="28"/>
              </w:rPr>
              <w:t>Negocio.Orden_</w:t>
            </w:r>
            <w:proofErr w:type="gramStart"/>
            <w:r w:rsidRPr="00584025">
              <w:rPr>
                <w:rFonts w:eastAsiaTheme="majorEastAsia" w:cstheme="majorBidi"/>
                <w:bCs/>
                <w:color w:val="201A1A"/>
                <w:sz w:val="24"/>
                <w:szCs w:val="28"/>
              </w:rPr>
              <w:t>Select</w:t>
            </w:r>
            <w:proofErr w:type="spellEnd"/>
            <w:r>
              <w:rPr>
                <w:rFonts w:eastAsiaTheme="majorEastAsia" w:cstheme="majorBidi"/>
                <w:bCs/>
                <w:color w:val="201A1A"/>
                <w:sz w:val="24"/>
                <w:szCs w:val="28"/>
              </w:rPr>
              <w:t>(</w:t>
            </w:r>
            <w:proofErr w:type="gramEnd"/>
            <w:r>
              <w:rPr>
                <w:rFonts w:eastAsiaTheme="majorEastAsia" w:cstheme="majorBidi"/>
                <w:bCs/>
                <w:color w:val="201A1A"/>
                <w:sz w:val="24"/>
                <w:szCs w:val="28"/>
              </w:rPr>
              <w:t>….)”</w:t>
            </w:r>
          </w:p>
        </w:tc>
      </w:tr>
      <w:tr w:rsidR="00584025" w14:paraId="368A80BB" w14:textId="77777777" w:rsidTr="00584025">
        <w:tc>
          <w:tcPr>
            <w:tcW w:w="8978" w:type="dxa"/>
          </w:tcPr>
          <w:p w14:paraId="7A7951FC" w14:textId="18A1C8B5" w:rsidR="00584025" w:rsidRDefault="00584025" w:rsidP="005657B6">
            <w:pPr>
              <w:rPr>
                <w:rFonts w:eastAsiaTheme="majorEastAsia" w:cstheme="majorBidi"/>
                <w:bCs/>
                <w:color w:val="201A1A"/>
                <w:sz w:val="24"/>
                <w:szCs w:val="28"/>
              </w:rPr>
            </w:pPr>
          </w:p>
          <w:p w14:paraId="0231BE6D" w14:textId="77777777" w:rsidR="00584025" w:rsidRDefault="00584025" w:rsidP="005657B6">
            <w:pPr>
              <w:rPr>
                <w:rFonts w:eastAsiaTheme="majorEastAsia" w:cstheme="majorBidi"/>
                <w:bCs/>
                <w:color w:val="201A1A"/>
                <w:sz w:val="24"/>
                <w:szCs w:val="28"/>
              </w:rPr>
            </w:pPr>
            <w:r>
              <w:rPr>
                <w:noProof/>
              </w:rPr>
              <w:lastRenderedPageBreak/>
              <w:drawing>
                <wp:inline distT="0" distB="0" distL="0" distR="0" wp14:anchorId="4E46B0E2" wp14:editId="08FC9A4F">
                  <wp:extent cx="5612130" cy="282194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2821940"/>
                          </a:xfrm>
                          <a:prstGeom prst="rect">
                            <a:avLst/>
                          </a:prstGeom>
                        </pic:spPr>
                      </pic:pic>
                    </a:graphicData>
                  </a:graphic>
                </wp:inline>
              </w:drawing>
            </w:r>
          </w:p>
          <w:p w14:paraId="49631584" w14:textId="77777777" w:rsidR="00456B60" w:rsidRDefault="00456B60" w:rsidP="005657B6">
            <w:pPr>
              <w:rPr>
                <w:rFonts w:eastAsiaTheme="majorEastAsia" w:cstheme="majorBidi"/>
                <w:bCs/>
                <w:color w:val="201A1A"/>
                <w:sz w:val="24"/>
                <w:szCs w:val="28"/>
              </w:rPr>
            </w:pPr>
          </w:p>
          <w:p w14:paraId="119D9861" w14:textId="77777777" w:rsidR="00456B60" w:rsidRDefault="00456B60" w:rsidP="005657B6">
            <w:pPr>
              <w:rPr>
                <w:rFonts w:eastAsiaTheme="majorEastAsia" w:cstheme="majorBidi"/>
                <w:bCs/>
                <w:color w:val="201A1A"/>
                <w:sz w:val="24"/>
                <w:szCs w:val="28"/>
              </w:rPr>
            </w:pPr>
          </w:p>
          <w:p w14:paraId="72440541" w14:textId="5C1F9D02" w:rsidR="00456B60" w:rsidRDefault="00456B60" w:rsidP="005657B6">
            <w:pPr>
              <w:rPr>
                <w:rFonts w:eastAsiaTheme="majorEastAsia" w:cstheme="majorBidi"/>
                <w:bCs/>
                <w:color w:val="201A1A"/>
                <w:sz w:val="24"/>
                <w:szCs w:val="28"/>
              </w:rPr>
            </w:pPr>
          </w:p>
        </w:tc>
      </w:tr>
    </w:tbl>
    <w:p w14:paraId="5BF33C87" w14:textId="77777777" w:rsidR="008E08F4" w:rsidRDefault="008E08F4" w:rsidP="005657B6">
      <w:pPr>
        <w:spacing w:after="0"/>
        <w:rPr>
          <w:rFonts w:eastAsiaTheme="majorEastAsia" w:cstheme="majorBidi"/>
          <w:bCs/>
          <w:color w:val="201A1A"/>
          <w:sz w:val="24"/>
          <w:szCs w:val="28"/>
        </w:rPr>
      </w:pPr>
    </w:p>
    <w:p w14:paraId="3A5E05EF" w14:textId="77777777" w:rsidR="00262518" w:rsidRDefault="00262518" w:rsidP="005657B6">
      <w:pPr>
        <w:spacing w:after="0"/>
        <w:rPr>
          <w:rFonts w:eastAsiaTheme="majorEastAsia" w:cstheme="majorBidi"/>
          <w:bCs/>
          <w:color w:val="201A1A"/>
          <w:sz w:val="24"/>
          <w:szCs w:val="28"/>
        </w:rPr>
      </w:pPr>
    </w:p>
    <w:p w14:paraId="441685A1" w14:textId="77777777" w:rsidR="00262518" w:rsidRDefault="00262518" w:rsidP="005657B6">
      <w:pPr>
        <w:spacing w:after="0"/>
        <w:rPr>
          <w:rFonts w:eastAsiaTheme="majorEastAsia" w:cstheme="majorBidi"/>
          <w:bCs/>
          <w:color w:val="201A1A"/>
          <w:sz w:val="24"/>
          <w:szCs w:val="28"/>
        </w:rPr>
      </w:pPr>
    </w:p>
    <w:p w14:paraId="2F11493B" w14:textId="77777777" w:rsidR="00262518" w:rsidRDefault="00262518" w:rsidP="005657B6">
      <w:pPr>
        <w:spacing w:after="0"/>
        <w:rPr>
          <w:rFonts w:eastAsiaTheme="majorEastAsia" w:cstheme="majorBidi"/>
          <w:bCs/>
          <w:color w:val="201A1A"/>
          <w:sz w:val="24"/>
          <w:szCs w:val="28"/>
        </w:rPr>
      </w:pPr>
    </w:p>
    <w:p w14:paraId="45332ACF" w14:textId="77777777" w:rsidR="00262518" w:rsidRDefault="00262518" w:rsidP="005657B6">
      <w:pPr>
        <w:spacing w:after="0"/>
        <w:rPr>
          <w:rFonts w:eastAsiaTheme="majorEastAsia" w:cstheme="majorBidi"/>
          <w:bCs/>
          <w:color w:val="201A1A"/>
          <w:sz w:val="24"/>
          <w:szCs w:val="28"/>
        </w:rPr>
      </w:pPr>
    </w:p>
    <w:p w14:paraId="56FE20E3" w14:textId="77777777" w:rsidR="00262518" w:rsidRDefault="00262518" w:rsidP="005657B6">
      <w:pPr>
        <w:spacing w:after="0"/>
        <w:rPr>
          <w:rFonts w:eastAsiaTheme="majorEastAsia" w:cstheme="majorBidi"/>
          <w:bCs/>
          <w:color w:val="201A1A"/>
          <w:sz w:val="24"/>
          <w:szCs w:val="28"/>
        </w:rPr>
      </w:pPr>
    </w:p>
    <w:p w14:paraId="6E408E90" w14:textId="77777777" w:rsidR="00262518" w:rsidRDefault="00262518" w:rsidP="005657B6">
      <w:pPr>
        <w:spacing w:after="0"/>
        <w:rPr>
          <w:rFonts w:eastAsiaTheme="majorEastAsia" w:cstheme="majorBidi"/>
          <w:bCs/>
          <w:color w:val="201A1A"/>
          <w:sz w:val="24"/>
          <w:szCs w:val="28"/>
        </w:rPr>
      </w:pPr>
    </w:p>
    <w:p w14:paraId="3DAA0BF2" w14:textId="77777777" w:rsidR="00262518" w:rsidRDefault="00262518" w:rsidP="005657B6">
      <w:pPr>
        <w:spacing w:after="0"/>
        <w:rPr>
          <w:rFonts w:eastAsiaTheme="majorEastAsia" w:cstheme="majorBidi"/>
          <w:bCs/>
          <w:color w:val="201A1A"/>
          <w:sz w:val="24"/>
          <w:szCs w:val="28"/>
        </w:rPr>
      </w:pPr>
    </w:p>
    <w:p w14:paraId="3F991077" w14:textId="77777777" w:rsidR="00262518" w:rsidRDefault="00262518" w:rsidP="005657B6">
      <w:pPr>
        <w:spacing w:after="0"/>
        <w:rPr>
          <w:rFonts w:eastAsiaTheme="majorEastAsia" w:cstheme="majorBidi"/>
          <w:bCs/>
          <w:color w:val="201A1A"/>
          <w:sz w:val="24"/>
          <w:szCs w:val="28"/>
        </w:rPr>
      </w:pPr>
    </w:p>
    <w:p w14:paraId="6E197EFE" w14:textId="77777777" w:rsidR="00262518" w:rsidRDefault="00262518" w:rsidP="005657B6">
      <w:pPr>
        <w:spacing w:after="0"/>
        <w:rPr>
          <w:rFonts w:eastAsiaTheme="majorEastAsia" w:cstheme="majorBidi"/>
          <w:bCs/>
          <w:color w:val="201A1A"/>
          <w:sz w:val="24"/>
          <w:szCs w:val="28"/>
        </w:rPr>
      </w:pPr>
    </w:p>
    <w:p w14:paraId="6329C757" w14:textId="77777777" w:rsidR="00262518" w:rsidRDefault="00262518" w:rsidP="005657B6">
      <w:pPr>
        <w:spacing w:after="0"/>
        <w:rPr>
          <w:rFonts w:eastAsiaTheme="majorEastAsia" w:cstheme="majorBidi"/>
          <w:bCs/>
          <w:color w:val="201A1A"/>
          <w:sz w:val="24"/>
          <w:szCs w:val="28"/>
        </w:rPr>
      </w:pPr>
    </w:p>
    <w:p w14:paraId="54D13231" w14:textId="77777777" w:rsidR="00262518" w:rsidRDefault="00262518" w:rsidP="005657B6">
      <w:pPr>
        <w:spacing w:after="0"/>
        <w:rPr>
          <w:rFonts w:eastAsiaTheme="majorEastAsia" w:cstheme="majorBidi"/>
          <w:bCs/>
          <w:color w:val="201A1A"/>
          <w:sz w:val="24"/>
          <w:szCs w:val="28"/>
        </w:rPr>
      </w:pPr>
    </w:p>
    <w:p w14:paraId="787F569E" w14:textId="77777777" w:rsidR="00262518" w:rsidRDefault="00262518" w:rsidP="005657B6">
      <w:pPr>
        <w:spacing w:after="0"/>
        <w:rPr>
          <w:rFonts w:eastAsiaTheme="majorEastAsia" w:cstheme="majorBidi"/>
          <w:bCs/>
          <w:color w:val="201A1A"/>
          <w:sz w:val="24"/>
          <w:szCs w:val="28"/>
        </w:rPr>
      </w:pPr>
    </w:p>
    <w:p w14:paraId="482ADCEA" w14:textId="77777777" w:rsidR="00262518" w:rsidRDefault="00262518" w:rsidP="005657B6">
      <w:pPr>
        <w:spacing w:after="0"/>
        <w:rPr>
          <w:rFonts w:eastAsiaTheme="majorEastAsia" w:cstheme="majorBidi"/>
          <w:bCs/>
          <w:color w:val="201A1A"/>
          <w:sz w:val="24"/>
          <w:szCs w:val="28"/>
        </w:rPr>
      </w:pPr>
    </w:p>
    <w:p w14:paraId="2F69DE0B" w14:textId="77777777" w:rsidR="00262518" w:rsidRDefault="00262518" w:rsidP="005657B6">
      <w:pPr>
        <w:spacing w:after="0"/>
        <w:rPr>
          <w:rFonts w:eastAsiaTheme="majorEastAsia" w:cstheme="majorBidi"/>
          <w:bCs/>
          <w:color w:val="201A1A"/>
          <w:sz w:val="24"/>
          <w:szCs w:val="28"/>
        </w:rPr>
      </w:pPr>
    </w:p>
    <w:p w14:paraId="0B780818" w14:textId="77777777" w:rsidR="00262518" w:rsidRDefault="00262518" w:rsidP="005657B6">
      <w:pPr>
        <w:spacing w:after="0"/>
        <w:rPr>
          <w:rFonts w:eastAsiaTheme="majorEastAsia" w:cstheme="majorBidi"/>
          <w:bCs/>
          <w:color w:val="201A1A"/>
          <w:sz w:val="24"/>
          <w:szCs w:val="28"/>
        </w:rPr>
      </w:pPr>
    </w:p>
    <w:p w14:paraId="16DB27C2" w14:textId="77777777" w:rsidR="00262518" w:rsidRDefault="00262518"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456B60" w14:paraId="1679BCF1" w14:textId="77777777" w:rsidTr="00456B60">
        <w:tc>
          <w:tcPr>
            <w:tcW w:w="8978" w:type="dxa"/>
          </w:tcPr>
          <w:p w14:paraId="62C273D2" w14:textId="6B114323" w:rsidR="00456B60" w:rsidRPr="0056201F" w:rsidRDefault="00456B60" w:rsidP="00456B60">
            <w:pPr>
              <w:rPr>
                <w:rFonts w:eastAsiaTheme="majorEastAsia" w:cstheme="majorBidi"/>
                <w:b/>
                <w:bCs/>
                <w:color w:val="201A1A"/>
                <w:sz w:val="24"/>
                <w:szCs w:val="28"/>
              </w:rPr>
            </w:pPr>
            <w:r w:rsidRPr="0056201F">
              <w:rPr>
                <w:rFonts w:eastAsiaTheme="majorEastAsia" w:cstheme="majorBidi"/>
                <w:b/>
                <w:bCs/>
                <w:color w:val="201A1A"/>
                <w:sz w:val="24"/>
                <w:szCs w:val="28"/>
              </w:rPr>
              <w:t>En \</w:t>
            </w:r>
            <w:proofErr w:type="spellStart"/>
            <w:r w:rsidRPr="0056201F">
              <w:rPr>
                <w:rFonts w:eastAsiaTheme="majorEastAsia" w:cstheme="majorBidi"/>
                <w:b/>
                <w:bCs/>
                <w:color w:val="201A1A"/>
                <w:sz w:val="24"/>
                <w:szCs w:val="28"/>
              </w:rPr>
              <w:t>Xstrata</w:t>
            </w:r>
            <w:proofErr w:type="spellEnd"/>
            <w:r w:rsidRPr="0056201F">
              <w:rPr>
                <w:rFonts w:eastAsiaTheme="majorEastAsia" w:cstheme="majorBidi"/>
                <w:b/>
                <w:bCs/>
                <w:color w:val="201A1A"/>
                <w:sz w:val="24"/>
                <w:szCs w:val="28"/>
              </w:rPr>
              <w:t>\</w:t>
            </w:r>
            <w:proofErr w:type="spellStart"/>
            <w:r w:rsidRPr="0056201F">
              <w:rPr>
                <w:rFonts w:eastAsiaTheme="majorEastAsia" w:cstheme="majorBidi"/>
                <w:b/>
                <w:bCs/>
                <w:color w:val="201A1A"/>
                <w:sz w:val="24"/>
                <w:szCs w:val="28"/>
              </w:rPr>
              <w:t>Emp_Datos</w:t>
            </w:r>
            <w:proofErr w:type="spellEnd"/>
            <w:r w:rsidRPr="0056201F">
              <w:rPr>
                <w:rFonts w:eastAsiaTheme="majorEastAsia" w:cstheme="majorBidi"/>
                <w:b/>
                <w:bCs/>
                <w:color w:val="201A1A"/>
                <w:sz w:val="24"/>
                <w:szCs w:val="28"/>
              </w:rPr>
              <w:t>\</w:t>
            </w:r>
            <w:proofErr w:type="spellStart"/>
            <w:r w:rsidRPr="0056201F">
              <w:rPr>
                <w:rFonts w:eastAsiaTheme="majorEastAsia" w:cstheme="majorBidi"/>
                <w:b/>
                <w:bCs/>
                <w:color w:val="201A1A"/>
                <w:sz w:val="24"/>
                <w:szCs w:val="28"/>
              </w:rPr>
              <w:t>DOrdenesXTRATA.vb</w:t>
            </w:r>
            <w:proofErr w:type="spellEnd"/>
          </w:p>
          <w:p w14:paraId="58E22723" w14:textId="27661DBE" w:rsidR="00456B60" w:rsidRPr="0056201F" w:rsidRDefault="00456B60" w:rsidP="00456B60">
            <w:pPr>
              <w:rPr>
                <w:rFonts w:eastAsiaTheme="majorEastAsia" w:cstheme="majorBidi"/>
                <w:b/>
                <w:bCs/>
                <w:color w:val="201A1A"/>
                <w:sz w:val="24"/>
                <w:szCs w:val="28"/>
              </w:rPr>
            </w:pPr>
            <w:r w:rsidRPr="0056201F">
              <w:rPr>
                <w:rFonts w:eastAsiaTheme="majorEastAsia" w:cstheme="majorBidi"/>
                <w:b/>
                <w:bCs/>
                <w:color w:val="201A1A"/>
                <w:sz w:val="24"/>
                <w:szCs w:val="28"/>
              </w:rPr>
              <w:t>En método “Ordenes”, reemplazar SP</w:t>
            </w:r>
          </w:p>
          <w:p w14:paraId="138FD19A" w14:textId="0D0B7D56" w:rsidR="00456B60" w:rsidRDefault="00456B60" w:rsidP="00456B60">
            <w:pPr>
              <w:rPr>
                <w:rFonts w:eastAsiaTheme="majorEastAsia" w:cstheme="majorBidi"/>
                <w:bCs/>
                <w:color w:val="201A1A"/>
                <w:sz w:val="24"/>
                <w:szCs w:val="28"/>
              </w:rPr>
            </w:pPr>
            <w:r>
              <w:rPr>
                <w:rFonts w:eastAsiaTheme="majorEastAsia" w:cstheme="majorBidi"/>
                <w:bCs/>
                <w:color w:val="201A1A"/>
                <w:sz w:val="24"/>
                <w:szCs w:val="28"/>
              </w:rPr>
              <w:t>De:</w:t>
            </w:r>
            <w:r>
              <w:t xml:space="preserve"> </w:t>
            </w:r>
            <w:r w:rsidRPr="00456B60">
              <w:rPr>
                <w:rFonts w:eastAsiaTheme="majorEastAsia" w:cstheme="majorBidi"/>
                <w:bCs/>
                <w:color w:val="201A1A"/>
                <w:sz w:val="24"/>
                <w:szCs w:val="28"/>
              </w:rPr>
              <w:t>DC@RNSLIB.SP_SOLSEGORD_IMP_CONSULTA_SEGIMPORTACION_XTRATA1</w:t>
            </w:r>
          </w:p>
          <w:p w14:paraId="3E4EAB5F" w14:textId="6C843C5E" w:rsidR="00456B60" w:rsidRDefault="00456B60" w:rsidP="00456B60">
            <w:pPr>
              <w:rPr>
                <w:rFonts w:eastAsiaTheme="majorEastAsia" w:cstheme="majorBidi"/>
                <w:bCs/>
                <w:color w:val="201A1A"/>
                <w:sz w:val="24"/>
                <w:szCs w:val="28"/>
              </w:rPr>
            </w:pPr>
            <w:r>
              <w:rPr>
                <w:rFonts w:eastAsiaTheme="majorEastAsia" w:cstheme="majorBidi"/>
                <w:bCs/>
                <w:color w:val="201A1A"/>
                <w:sz w:val="24"/>
                <w:szCs w:val="28"/>
              </w:rPr>
              <w:t>A:</w:t>
            </w:r>
            <w:r>
              <w:t xml:space="preserve"> </w:t>
            </w:r>
            <w:r w:rsidRPr="00456B60">
              <w:rPr>
                <w:rFonts w:eastAsiaTheme="majorEastAsia" w:cstheme="majorBidi"/>
                <w:bCs/>
                <w:color w:val="201A1A"/>
                <w:sz w:val="24"/>
                <w:szCs w:val="28"/>
              </w:rPr>
              <w:t>DC@RNSLIB.SP_AGRANSA_WEB_SEGUI_ORD_MOSTRAR_ORDENES_IMPO</w:t>
            </w:r>
          </w:p>
          <w:p w14:paraId="58A6EA5C" w14:textId="16570B98" w:rsidR="00456B60" w:rsidRDefault="00456B60" w:rsidP="00456B60">
            <w:pPr>
              <w:rPr>
                <w:rFonts w:eastAsiaTheme="majorEastAsia" w:cstheme="majorBidi"/>
                <w:bCs/>
                <w:color w:val="201A1A"/>
                <w:sz w:val="24"/>
                <w:szCs w:val="28"/>
              </w:rPr>
            </w:pPr>
          </w:p>
        </w:tc>
      </w:tr>
      <w:tr w:rsidR="00456B60" w14:paraId="05417AEF" w14:textId="77777777" w:rsidTr="00456B60">
        <w:tc>
          <w:tcPr>
            <w:tcW w:w="8978" w:type="dxa"/>
          </w:tcPr>
          <w:p w14:paraId="57522425" w14:textId="43D73F13" w:rsidR="00456B60" w:rsidRDefault="00456B60" w:rsidP="005657B6">
            <w:pPr>
              <w:rPr>
                <w:rFonts w:eastAsiaTheme="majorEastAsia" w:cstheme="majorBidi"/>
                <w:bCs/>
                <w:color w:val="201A1A"/>
                <w:sz w:val="24"/>
                <w:szCs w:val="28"/>
              </w:rPr>
            </w:pPr>
            <w:r>
              <w:rPr>
                <w:noProof/>
              </w:rPr>
              <w:drawing>
                <wp:inline distT="0" distB="0" distL="0" distR="0" wp14:anchorId="339BA494" wp14:editId="75059216">
                  <wp:extent cx="5612130" cy="3001645"/>
                  <wp:effectExtent l="0" t="0" r="762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001645"/>
                          </a:xfrm>
                          <a:prstGeom prst="rect">
                            <a:avLst/>
                          </a:prstGeom>
                        </pic:spPr>
                      </pic:pic>
                    </a:graphicData>
                  </a:graphic>
                </wp:inline>
              </w:drawing>
            </w:r>
          </w:p>
        </w:tc>
      </w:tr>
    </w:tbl>
    <w:p w14:paraId="01E2EDCC" w14:textId="77777777" w:rsidR="00456B60" w:rsidRDefault="00456B60" w:rsidP="005657B6">
      <w:pPr>
        <w:spacing w:after="0"/>
        <w:rPr>
          <w:rFonts w:eastAsiaTheme="majorEastAsia" w:cstheme="majorBidi"/>
          <w:bCs/>
          <w:color w:val="201A1A"/>
          <w:sz w:val="24"/>
          <w:szCs w:val="28"/>
        </w:rPr>
      </w:pPr>
    </w:p>
    <w:p w14:paraId="31832FA1" w14:textId="77777777" w:rsidR="00AE6CA2" w:rsidRDefault="00AE6CA2" w:rsidP="005657B6">
      <w:pPr>
        <w:spacing w:after="0"/>
        <w:rPr>
          <w:rFonts w:eastAsiaTheme="majorEastAsia" w:cstheme="majorBidi"/>
          <w:bCs/>
          <w:color w:val="201A1A"/>
          <w:sz w:val="24"/>
          <w:szCs w:val="28"/>
        </w:rPr>
      </w:pPr>
    </w:p>
    <w:p w14:paraId="10C6F1C2" w14:textId="77777777" w:rsidR="00AE6CA2" w:rsidRDefault="00AE6CA2" w:rsidP="005657B6">
      <w:pPr>
        <w:spacing w:after="0"/>
        <w:rPr>
          <w:rFonts w:eastAsiaTheme="majorEastAsia" w:cstheme="majorBidi"/>
          <w:bCs/>
          <w:color w:val="201A1A"/>
          <w:sz w:val="24"/>
          <w:szCs w:val="28"/>
        </w:rPr>
      </w:pPr>
    </w:p>
    <w:tbl>
      <w:tblPr>
        <w:tblStyle w:val="Tablaconcuadrcula"/>
        <w:tblW w:w="0" w:type="auto"/>
        <w:tblLook w:val="04A0" w:firstRow="1" w:lastRow="0" w:firstColumn="1" w:lastColumn="0" w:noHBand="0" w:noVBand="1"/>
      </w:tblPr>
      <w:tblGrid>
        <w:gridCol w:w="9054"/>
      </w:tblGrid>
      <w:tr w:rsidR="009A536C" w14:paraId="68BF4CE1" w14:textId="77777777" w:rsidTr="009A536C">
        <w:tc>
          <w:tcPr>
            <w:tcW w:w="8978" w:type="dxa"/>
          </w:tcPr>
          <w:p w14:paraId="01C9027A" w14:textId="77777777" w:rsidR="009A536C" w:rsidRDefault="009A536C" w:rsidP="009A536C">
            <w:pPr>
              <w:rPr>
                <w:rFonts w:eastAsiaTheme="majorEastAsia" w:cstheme="majorBidi"/>
                <w:bCs/>
                <w:color w:val="201A1A"/>
                <w:sz w:val="24"/>
                <w:szCs w:val="28"/>
              </w:rPr>
            </w:pPr>
            <w:r>
              <w:rPr>
                <w:rFonts w:eastAsiaTheme="majorEastAsia" w:cstheme="majorBidi"/>
                <w:bCs/>
                <w:color w:val="201A1A"/>
                <w:sz w:val="24"/>
                <w:szCs w:val="28"/>
              </w:rPr>
              <w:t xml:space="preserve">En </w:t>
            </w:r>
            <w:r w:rsidRPr="009A536C">
              <w:rPr>
                <w:rFonts w:eastAsiaTheme="majorEastAsia" w:cstheme="majorBidi"/>
                <w:bCs/>
                <w:color w:val="201A1A"/>
                <w:sz w:val="24"/>
                <w:szCs w:val="28"/>
              </w:rPr>
              <w:t>\</w:t>
            </w:r>
            <w:proofErr w:type="spellStart"/>
            <w:r w:rsidRPr="009A536C">
              <w:rPr>
                <w:rFonts w:eastAsiaTheme="majorEastAsia" w:cstheme="majorBidi"/>
                <w:bCs/>
                <w:color w:val="201A1A"/>
                <w:sz w:val="24"/>
                <w:szCs w:val="28"/>
              </w:rPr>
              <w:t>Xstrata</w:t>
            </w:r>
            <w:proofErr w:type="spellEnd"/>
            <w:r w:rsidRPr="009A536C">
              <w:rPr>
                <w:rFonts w:eastAsiaTheme="majorEastAsia" w:cstheme="majorBidi"/>
                <w:bCs/>
                <w:color w:val="201A1A"/>
                <w:sz w:val="24"/>
                <w:szCs w:val="28"/>
              </w:rPr>
              <w:t>\</w:t>
            </w:r>
            <w:proofErr w:type="spellStart"/>
            <w:r w:rsidRPr="009A536C">
              <w:rPr>
                <w:rFonts w:eastAsiaTheme="majorEastAsia" w:cstheme="majorBidi"/>
                <w:bCs/>
                <w:color w:val="201A1A"/>
                <w:sz w:val="24"/>
                <w:szCs w:val="28"/>
              </w:rPr>
              <w:t>Emp_Presentacion</w:t>
            </w:r>
            <w:proofErr w:type="spellEnd"/>
            <w:r w:rsidRPr="009A536C">
              <w:rPr>
                <w:rFonts w:eastAsiaTheme="majorEastAsia" w:cstheme="majorBidi"/>
                <w:bCs/>
                <w:color w:val="201A1A"/>
                <w:sz w:val="24"/>
                <w:szCs w:val="28"/>
              </w:rPr>
              <w:t>\</w:t>
            </w:r>
            <w:proofErr w:type="spellStart"/>
            <w:r w:rsidRPr="009A536C">
              <w:rPr>
                <w:rFonts w:eastAsiaTheme="majorEastAsia" w:cstheme="majorBidi"/>
                <w:bCs/>
                <w:color w:val="201A1A"/>
                <w:sz w:val="24"/>
                <w:szCs w:val="28"/>
              </w:rPr>
              <w:t>FrmXstrata.aspx.vb</w:t>
            </w:r>
            <w:proofErr w:type="spellEnd"/>
          </w:p>
          <w:p w14:paraId="4962A777" w14:textId="7C0E522D" w:rsidR="00B2119C" w:rsidRPr="0056201F" w:rsidRDefault="0056201F" w:rsidP="00843D27">
            <w:pPr>
              <w:rPr>
                <w:rFonts w:eastAsiaTheme="majorEastAsia" w:cstheme="majorBidi"/>
                <w:b/>
                <w:bCs/>
                <w:color w:val="201A1A"/>
                <w:sz w:val="24"/>
                <w:szCs w:val="28"/>
              </w:rPr>
            </w:pPr>
            <w:bookmarkStart w:id="197" w:name="_GoBack"/>
            <w:r w:rsidRPr="0056201F">
              <w:rPr>
                <w:rFonts w:eastAsiaTheme="majorEastAsia" w:cstheme="majorBidi"/>
                <w:b/>
                <w:bCs/>
                <w:color w:val="201A1A"/>
                <w:sz w:val="24"/>
                <w:szCs w:val="28"/>
              </w:rPr>
              <w:t>Modificar el envío de los parámetros en los métodos que muestran el detalle de cada Orden de Servicio, se debe enviar el código de cliente de la fila seleccionada.</w:t>
            </w:r>
            <w:bookmarkEnd w:id="197"/>
          </w:p>
        </w:tc>
      </w:tr>
      <w:tr w:rsidR="009A536C" w14:paraId="1696C241" w14:textId="77777777" w:rsidTr="009A536C">
        <w:tc>
          <w:tcPr>
            <w:tcW w:w="8978" w:type="dxa"/>
          </w:tcPr>
          <w:p w14:paraId="3E6940B5" w14:textId="77777777" w:rsidR="009A536C" w:rsidRDefault="009A536C" w:rsidP="005657B6">
            <w:pPr>
              <w:rPr>
                <w:rFonts w:eastAsiaTheme="majorEastAsia" w:cstheme="majorBidi"/>
                <w:bCs/>
                <w:color w:val="201A1A"/>
                <w:sz w:val="24"/>
                <w:szCs w:val="28"/>
              </w:rPr>
            </w:pPr>
          </w:p>
          <w:p w14:paraId="40C51D2A" w14:textId="1F9F2111" w:rsidR="0037601A" w:rsidRDefault="00843D27" w:rsidP="005657B6">
            <w:pPr>
              <w:rPr>
                <w:rFonts w:eastAsiaTheme="majorEastAsia" w:cstheme="majorBidi"/>
                <w:bCs/>
                <w:color w:val="201A1A"/>
                <w:sz w:val="24"/>
                <w:szCs w:val="28"/>
              </w:rPr>
            </w:pPr>
            <w:r>
              <w:rPr>
                <w:noProof/>
              </w:rPr>
              <w:lastRenderedPageBreak/>
              <w:drawing>
                <wp:inline distT="0" distB="0" distL="0" distR="0" wp14:anchorId="36C44D96" wp14:editId="23E1471D">
                  <wp:extent cx="5612130" cy="374142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741420"/>
                          </a:xfrm>
                          <a:prstGeom prst="rect">
                            <a:avLst/>
                          </a:prstGeom>
                        </pic:spPr>
                      </pic:pic>
                    </a:graphicData>
                  </a:graphic>
                </wp:inline>
              </w:drawing>
            </w:r>
          </w:p>
          <w:p w14:paraId="1471F24A" w14:textId="77777777" w:rsidR="00843D27" w:rsidRDefault="00843D27" w:rsidP="005657B6">
            <w:pPr>
              <w:rPr>
                <w:rFonts w:eastAsiaTheme="majorEastAsia" w:cstheme="majorBidi"/>
                <w:bCs/>
                <w:color w:val="201A1A"/>
                <w:sz w:val="24"/>
                <w:szCs w:val="28"/>
              </w:rPr>
            </w:pPr>
          </w:p>
          <w:p w14:paraId="355C2755" w14:textId="77777777" w:rsidR="00843D27" w:rsidRDefault="00843D27" w:rsidP="00843D27">
            <w:pPr>
              <w:rPr>
                <w:rFonts w:eastAsiaTheme="majorEastAsia" w:cstheme="majorBidi"/>
                <w:bCs/>
                <w:color w:val="201A1A"/>
                <w:sz w:val="24"/>
                <w:szCs w:val="28"/>
              </w:rPr>
            </w:pPr>
            <w:r>
              <w:rPr>
                <w:rFonts w:eastAsiaTheme="majorEastAsia" w:cstheme="majorBidi"/>
                <w:bCs/>
                <w:color w:val="201A1A"/>
                <w:sz w:val="24"/>
                <w:szCs w:val="28"/>
              </w:rPr>
              <w:t>En método “</w:t>
            </w:r>
            <w:proofErr w:type="spellStart"/>
            <w:r w:rsidRPr="00B2119C">
              <w:rPr>
                <w:rFonts w:eastAsiaTheme="majorEastAsia" w:cstheme="majorBidi"/>
                <w:bCs/>
                <w:color w:val="201A1A"/>
                <w:sz w:val="24"/>
                <w:szCs w:val="28"/>
              </w:rPr>
              <w:t>CargarCheckPoint</w:t>
            </w:r>
            <w:proofErr w:type="spellEnd"/>
            <w:r>
              <w:rPr>
                <w:rFonts w:eastAsiaTheme="majorEastAsia" w:cstheme="majorBidi"/>
                <w:bCs/>
                <w:color w:val="201A1A"/>
                <w:sz w:val="24"/>
                <w:szCs w:val="28"/>
              </w:rPr>
              <w:t>”. Enviar el parámetro de código de cliente que está en la grilla de detalle resultante del filtro principal.</w:t>
            </w:r>
          </w:p>
          <w:p w14:paraId="385BD08B" w14:textId="77777777" w:rsidR="00843D27" w:rsidRDefault="00843D27" w:rsidP="005657B6">
            <w:pPr>
              <w:rPr>
                <w:rFonts w:eastAsiaTheme="majorEastAsia" w:cstheme="majorBidi"/>
                <w:bCs/>
                <w:color w:val="201A1A"/>
                <w:sz w:val="24"/>
                <w:szCs w:val="28"/>
              </w:rPr>
            </w:pPr>
          </w:p>
          <w:p w14:paraId="0006FC61" w14:textId="77777777" w:rsidR="00B2119C" w:rsidRDefault="00B2119C" w:rsidP="005657B6">
            <w:pPr>
              <w:rPr>
                <w:rFonts w:eastAsiaTheme="majorEastAsia" w:cstheme="majorBidi"/>
                <w:bCs/>
                <w:color w:val="201A1A"/>
                <w:sz w:val="24"/>
                <w:szCs w:val="28"/>
              </w:rPr>
            </w:pPr>
            <w:r>
              <w:rPr>
                <w:noProof/>
              </w:rPr>
              <w:drawing>
                <wp:inline distT="0" distB="0" distL="0" distR="0" wp14:anchorId="0659BE43" wp14:editId="3BE4BBCD">
                  <wp:extent cx="5612130" cy="140208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1402080"/>
                          </a:xfrm>
                          <a:prstGeom prst="rect">
                            <a:avLst/>
                          </a:prstGeom>
                        </pic:spPr>
                      </pic:pic>
                    </a:graphicData>
                  </a:graphic>
                </wp:inline>
              </w:drawing>
            </w:r>
          </w:p>
          <w:p w14:paraId="270CCE09" w14:textId="77777777" w:rsidR="00843D27" w:rsidRDefault="00843D27" w:rsidP="005657B6">
            <w:pPr>
              <w:rPr>
                <w:rFonts w:eastAsiaTheme="majorEastAsia" w:cstheme="majorBidi"/>
                <w:bCs/>
                <w:color w:val="201A1A"/>
                <w:sz w:val="24"/>
                <w:szCs w:val="28"/>
              </w:rPr>
            </w:pPr>
          </w:p>
          <w:p w14:paraId="38FC18C7" w14:textId="77777777" w:rsidR="00843D27" w:rsidRDefault="00843D27" w:rsidP="005657B6">
            <w:pPr>
              <w:rPr>
                <w:rFonts w:eastAsiaTheme="majorEastAsia" w:cstheme="majorBidi"/>
                <w:bCs/>
                <w:color w:val="201A1A"/>
                <w:sz w:val="24"/>
                <w:szCs w:val="28"/>
              </w:rPr>
            </w:pPr>
          </w:p>
          <w:p w14:paraId="46FFFFF7" w14:textId="77777777" w:rsidR="00843D27" w:rsidRDefault="00843D27" w:rsidP="005657B6">
            <w:pPr>
              <w:rPr>
                <w:rFonts w:eastAsiaTheme="majorEastAsia" w:cstheme="majorBidi"/>
                <w:bCs/>
                <w:color w:val="201A1A"/>
                <w:sz w:val="24"/>
                <w:szCs w:val="28"/>
              </w:rPr>
            </w:pPr>
          </w:p>
          <w:p w14:paraId="609586A0" w14:textId="423211C6" w:rsidR="00843D27" w:rsidRDefault="00843D27" w:rsidP="00843D27">
            <w:pPr>
              <w:rPr>
                <w:rFonts w:eastAsiaTheme="majorEastAsia" w:cstheme="majorBidi"/>
                <w:bCs/>
                <w:color w:val="201A1A"/>
                <w:sz w:val="24"/>
                <w:szCs w:val="28"/>
              </w:rPr>
            </w:pPr>
            <w:r>
              <w:rPr>
                <w:rFonts w:eastAsiaTheme="majorEastAsia" w:cstheme="majorBidi"/>
                <w:bCs/>
                <w:color w:val="201A1A"/>
                <w:sz w:val="24"/>
                <w:szCs w:val="28"/>
              </w:rPr>
              <w:t>En método “</w:t>
            </w:r>
            <w:proofErr w:type="spellStart"/>
            <w:r w:rsidRPr="00843D27">
              <w:rPr>
                <w:rFonts w:eastAsiaTheme="majorEastAsia" w:cstheme="majorBidi"/>
                <w:bCs/>
                <w:color w:val="201A1A"/>
                <w:sz w:val="24"/>
                <w:szCs w:val="28"/>
              </w:rPr>
              <w:t>btnDistribucion_Click</w:t>
            </w:r>
            <w:proofErr w:type="spellEnd"/>
            <w:r>
              <w:rPr>
                <w:rFonts w:eastAsiaTheme="majorEastAsia" w:cstheme="majorBidi"/>
                <w:bCs/>
                <w:color w:val="201A1A"/>
                <w:sz w:val="24"/>
                <w:szCs w:val="28"/>
              </w:rPr>
              <w:t>”. Enviar el parámetro de código de cliente que está en la grilla de detalle resultante del filtro principal.</w:t>
            </w:r>
          </w:p>
          <w:p w14:paraId="660B7507" w14:textId="77777777" w:rsidR="00843D27" w:rsidRDefault="00843D27" w:rsidP="005657B6">
            <w:pPr>
              <w:rPr>
                <w:rFonts w:eastAsiaTheme="majorEastAsia" w:cstheme="majorBidi"/>
                <w:bCs/>
                <w:color w:val="201A1A"/>
                <w:sz w:val="24"/>
                <w:szCs w:val="28"/>
              </w:rPr>
            </w:pPr>
          </w:p>
          <w:p w14:paraId="2B5DC29E" w14:textId="77777777" w:rsidR="00843D27" w:rsidRDefault="00843D27" w:rsidP="005657B6">
            <w:pPr>
              <w:rPr>
                <w:rFonts w:eastAsiaTheme="majorEastAsia" w:cstheme="majorBidi"/>
                <w:bCs/>
                <w:color w:val="201A1A"/>
                <w:sz w:val="24"/>
                <w:szCs w:val="28"/>
              </w:rPr>
            </w:pPr>
            <w:r>
              <w:rPr>
                <w:noProof/>
              </w:rPr>
              <w:drawing>
                <wp:inline distT="0" distB="0" distL="0" distR="0" wp14:anchorId="67D92929" wp14:editId="110CF412">
                  <wp:extent cx="5612130" cy="1972945"/>
                  <wp:effectExtent l="0" t="0" r="762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1972945"/>
                          </a:xfrm>
                          <a:prstGeom prst="rect">
                            <a:avLst/>
                          </a:prstGeom>
                        </pic:spPr>
                      </pic:pic>
                    </a:graphicData>
                  </a:graphic>
                </wp:inline>
              </w:drawing>
            </w:r>
          </w:p>
          <w:p w14:paraId="15E0B399" w14:textId="77777777" w:rsidR="00843D27" w:rsidRDefault="00843D27" w:rsidP="005657B6">
            <w:pPr>
              <w:rPr>
                <w:rFonts w:eastAsiaTheme="majorEastAsia" w:cstheme="majorBidi"/>
                <w:bCs/>
                <w:color w:val="201A1A"/>
                <w:sz w:val="24"/>
                <w:szCs w:val="28"/>
              </w:rPr>
            </w:pPr>
          </w:p>
          <w:p w14:paraId="0DF54CFA" w14:textId="747C83CC" w:rsidR="00843D27" w:rsidRDefault="00843D27" w:rsidP="005657B6">
            <w:pPr>
              <w:rPr>
                <w:rFonts w:eastAsiaTheme="majorEastAsia" w:cstheme="majorBidi"/>
                <w:bCs/>
                <w:color w:val="201A1A"/>
                <w:sz w:val="24"/>
                <w:szCs w:val="28"/>
              </w:rPr>
            </w:pPr>
          </w:p>
        </w:tc>
      </w:tr>
    </w:tbl>
    <w:p w14:paraId="527DACE1" w14:textId="77777777" w:rsidR="00262518" w:rsidRDefault="00262518" w:rsidP="005657B6">
      <w:pPr>
        <w:spacing w:after="0"/>
        <w:rPr>
          <w:rFonts w:eastAsiaTheme="majorEastAsia" w:cstheme="majorBidi"/>
          <w:bCs/>
          <w:color w:val="201A1A"/>
          <w:sz w:val="24"/>
          <w:szCs w:val="28"/>
        </w:rPr>
      </w:pPr>
    </w:p>
    <w:p w14:paraId="4B8395E1" w14:textId="77777777" w:rsidR="00843D27" w:rsidRDefault="00843D27" w:rsidP="005657B6">
      <w:pPr>
        <w:spacing w:after="0"/>
        <w:rPr>
          <w:rFonts w:eastAsiaTheme="majorEastAsia" w:cstheme="majorBidi"/>
          <w:bCs/>
          <w:color w:val="201A1A"/>
          <w:sz w:val="24"/>
          <w:szCs w:val="28"/>
        </w:rPr>
      </w:pPr>
    </w:p>
    <w:sectPr w:rsidR="00843D27" w:rsidSect="00680970">
      <w:headerReference w:type="default" r:id="rId36"/>
      <w:footerReference w:type="default" r:id="rId37"/>
      <w:headerReference w:type="first" r:id="rId38"/>
      <w:footerReference w:type="first" r:id="rId39"/>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1B801C" w14:textId="77777777" w:rsidR="008A5D14" w:rsidRDefault="008A5D14" w:rsidP="00BE56A8">
      <w:pPr>
        <w:spacing w:after="0" w:line="240" w:lineRule="auto"/>
      </w:pPr>
      <w:r>
        <w:separator/>
      </w:r>
    </w:p>
  </w:endnote>
  <w:endnote w:type="continuationSeparator" w:id="0">
    <w:p w14:paraId="3D8B5BD9" w14:textId="77777777" w:rsidR="008A5D14" w:rsidRDefault="008A5D14" w:rsidP="00BE5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67" w:type="dxa"/>
      <w:jc w:val="center"/>
      <w:tblLayout w:type="fixed"/>
      <w:tblLook w:val="0000" w:firstRow="0" w:lastRow="0" w:firstColumn="0" w:lastColumn="0" w:noHBand="0" w:noVBand="0"/>
    </w:tblPr>
    <w:tblGrid>
      <w:gridCol w:w="8727"/>
      <w:gridCol w:w="1440"/>
    </w:tblGrid>
    <w:tr w:rsidR="005163FB" w:rsidRPr="000C3CB9" w14:paraId="7E684D61" w14:textId="77777777" w:rsidTr="00BE56A8">
      <w:trPr>
        <w:cantSplit/>
        <w:trHeight w:hRule="exact" w:val="440"/>
        <w:jc w:val="center"/>
      </w:trPr>
      <w:tc>
        <w:tcPr>
          <w:tcW w:w="8727" w:type="dxa"/>
          <w:vAlign w:val="center"/>
        </w:tcPr>
        <w:p w14:paraId="7E684D5F" w14:textId="77777777" w:rsidR="005163FB" w:rsidRPr="000C3CB9" w:rsidRDefault="005163FB" w:rsidP="00BE56A8">
          <w:pPr>
            <w:pStyle w:val="Piedepgina"/>
            <w:rPr>
              <w:rFonts w:cs="Times New Roman"/>
              <w:smallCaps/>
              <w:spacing w:val="20"/>
              <w:sz w:val="20"/>
              <w:szCs w:val="20"/>
              <w:lang w:val="es-ES_tradnl"/>
            </w:rPr>
          </w:pPr>
        </w:p>
      </w:tc>
      <w:tc>
        <w:tcPr>
          <w:tcW w:w="1440" w:type="dxa"/>
          <w:vAlign w:val="center"/>
        </w:tcPr>
        <w:p w14:paraId="7E684D60" w14:textId="77777777" w:rsidR="005163FB" w:rsidRPr="000C3CB9" w:rsidRDefault="005163FB" w:rsidP="00C454FA">
          <w:pPr>
            <w:tabs>
              <w:tab w:val="left" w:pos="187"/>
              <w:tab w:val="right" w:pos="344"/>
            </w:tabs>
            <w:spacing w:after="0"/>
            <w:jc w:val="center"/>
            <w:rPr>
              <w:rFonts w:cs="Times New Roman"/>
              <w:sz w:val="20"/>
              <w:szCs w:val="20"/>
            </w:rPr>
          </w:pPr>
          <w:r w:rsidRPr="000C3CB9">
            <w:rPr>
              <w:sz w:val="20"/>
              <w:szCs w:val="20"/>
              <w:lang w:val="es-ES_tradnl"/>
            </w:rPr>
            <w:t xml:space="preserve">Pág. </w:t>
          </w:r>
          <w:r w:rsidRPr="000C3CB9">
            <w:rPr>
              <w:rStyle w:val="Nmerodepgina"/>
              <w:rFonts w:cs="Calibri"/>
              <w:sz w:val="20"/>
              <w:szCs w:val="20"/>
            </w:rPr>
            <w:fldChar w:fldCharType="begin"/>
          </w:r>
          <w:r w:rsidRPr="000C3CB9">
            <w:rPr>
              <w:rStyle w:val="Nmerodepgina"/>
              <w:rFonts w:cs="Calibri"/>
              <w:sz w:val="20"/>
              <w:szCs w:val="20"/>
            </w:rPr>
            <w:instrText xml:space="preserve"> PAGE </w:instrText>
          </w:r>
          <w:r w:rsidRPr="000C3CB9">
            <w:rPr>
              <w:rStyle w:val="Nmerodepgina"/>
              <w:rFonts w:cs="Calibri"/>
              <w:sz w:val="20"/>
              <w:szCs w:val="20"/>
            </w:rPr>
            <w:fldChar w:fldCharType="separate"/>
          </w:r>
          <w:r w:rsidR="0056201F">
            <w:rPr>
              <w:rStyle w:val="Nmerodepgina"/>
              <w:rFonts w:cs="Calibri"/>
              <w:noProof/>
              <w:sz w:val="20"/>
              <w:szCs w:val="20"/>
            </w:rPr>
            <w:t>21</w:t>
          </w:r>
          <w:r w:rsidRPr="000C3CB9">
            <w:rPr>
              <w:rStyle w:val="Nmerodepgina"/>
              <w:rFonts w:cs="Calibri"/>
              <w:sz w:val="20"/>
              <w:szCs w:val="20"/>
            </w:rPr>
            <w:fldChar w:fldCharType="end"/>
          </w:r>
          <w:r w:rsidRPr="000C3CB9">
            <w:rPr>
              <w:rStyle w:val="Nmerodepgina"/>
              <w:rFonts w:cs="Calibri"/>
              <w:sz w:val="20"/>
              <w:szCs w:val="20"/>
            </w:rPr>
            <w:t xml:space="preserve"> de </w:t>
          </w:r>
          <w:r w:rsidRPr="000C3CB9">
            <w:rPr>
              <w:rStyle w:val="Nmerodepgina"/>
              <w:rFonts w:cs="Calibri"/>
              <w:sz w:val="20"/>
              <w:szCs w:val="20"/>
            </w:rPr>
            <w:fldChar w:fldCharType="begin"/>
          </w:r>
          <w:r w:rsidRPr="000C3CB9">
            <w:rPr>
              <w:rStyle w:val="Nmerodepgina"/>
              <w:rFonts w:cs="Calibri"/>
              <w:sz w:val="20"/>
              <w:szCs w:val="20"/>
            </w:rPr>
            <w:instrText xml:space="preserve"> NUMPAGES </w:instrText>
          </w:r>
          <w:r w:rsidRPr="000C3CB9">
            <w:rPr>
              <w:rStyle w:val="Nmerodepgina"/>
              <w:rFonts w:cs="Calibri"/>
              <w:sz w:val="20"/>
              <w:szCs w:val="20"/>
            </w:rPr>
            <w:fldChar w:fldCharType="separate"/>
          </w:r>
          <w:r w:rsidR="0056201F">
            <w:rPr>
              <w:rStyle w:val="Nmerodepgina"/>
              <w:rFonts w:cs="Calibri"/>
              <w:noProof/>
              <w:sz w:val="20"/>
              <w:szCs w:val="20"/>
            </w:rPr>
            <w:t>21</w:t>
          </w:r>
          <w:r w:rsidRPr="000C3CB9">
            <w:rPr>
              <w:rStyle w:val="Nmerodepgina"/>
              <w:rFonts w:cs="Calibri"/>
              <w:sz w:val="20"/>
              <w:szCs w:val="20"/>
            </w:rPr>
            <w:fldChar w:fldCharType="end"/>
          </w:r>
        </w:p>
      </w:tc>
    </w:tr>
  </w:tbl>
  <w:p w14:paraId="7E684D62" w14:textId="77777777" w:rsidR="005163FB" w:rsidRDefault="005163F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67" w:type="dxa"/>
      <w:jc w:val="center"/>
      <w:tblBorders>
        <w:top w:val="single" w:sz="4" w:space="0" w:color="auto"/>
      </w:tblBorders>
      <w:tblLayout w:type="fixed"/>
      <w:tblLook w:val="0000" w:firstRow="0" w:lastRow="0" w:firstColumn="0" w:lastColumn="0" w:noHBand="0" w:noVBand="0"/>
    </w:tblPr>
    <w:tblGrid>
      <w:gridCol w:w="6052"/>
      <w:gridCol w:w="4115"/>
    </w:tblGrid>
    <w:tr w:rsidR="005163FB" w:rsidRPr="000C3CB9" w14:paraId="7E684D6F" w14:textId="77777777" w:rsidTr="005253BA">
      <w:trPr>
        <w:cantSplit/>
        <w:trHeight w:hRule="exact" w:val="440"/>
        <w:jc w:val="center"/>
      </w:trPr>
      <w:tc>
        <w:tcPr>
          <w:tcW w:w="6052" w:type="dxa"/>
          <w:vAlign w:val="center"/>
        </w:tcPr>
        <w:p w14:paraId="7E684D6D" w14:textId="77777777" w:rsidR="005163FB" w:rsidRPr="000C3CB9" w:rsidRDefault="005163FB" w:rsidP="00C454FA">
          <w:pPr>
            <w:pStyle w:val="Piedepgina"/>
            <w:rPr>
              <w:rFonts w:cs="Times New Roman"/>
              <w:smallCaps/>
              <w:spacing w:val="20"/>
              <w:sz w:val="20"/>
              <w:szCs w:val="20"/>
              <w:lang w:val="es-ES_tradnl"/>
            </w:rPr>
          </w:pPr>
        </w:p>
      </w:tc>
      <w:tc>
        <w:tcPr>
          <w:tcW w:w="4115" w:type="dxa"/>
          <w:vAlign w:val="center"/>
        </w:tcPr>
        <w:p w14:paraId="7E684D6E" w14:textId="77777777" w:rsidR="005163FB" w:rsidRPr="000C3CB9" w:rsidRDefault="005163FB" w:rsidP="005253BA">
          <w:pPr>
            <w:tabs>
              <w:tab w:val="left" w:pos="187"/>
              <w:tab w:val="right" w:pos="344"/>
            </w:tabs>
            <w:spacing w:after="0"/>
            <w:jc w:val="center"/>
            <w:rPr>
              <w:rFonts w:cs="Times New Roman"/>
              <w:sz w:val="20"/>
              <w:szCs w:val="20"/>
            </w:rPr>
          </w:pPr>
          <w:r>
            <w:rPr>
              <w:sz w:val="20"/>
              <w:szCs w:val="20"/>
              <w:lang w:val="es-ES_tradnl"/>
            </w:rPr>
            <w:t>Corporación Grupo Romero – TI Corporativo</w:t>
          </w:r>
        </w:p>
      </w:tc>
    </w:tr>
  </w:tbl>
  <w:p w14:paraId="7E684D70" w14:textId="77777777" w:rsidR="005163FB" w:rsidRDefault="005163FB" w:rsidP="005253BA">
    <w:pPr>
      <w:pStyle w:val="Piedepgina"/>
    </w:pPr>
  </w:p>
  <w:p w14:paraId="7E684D71" w14:textId="77777777" w:rsidR="005163FB" w:rsidRDefault="005163F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E9FF6" w14:textId="77777777" w:rsidR="008A5D14" w:rsidRDefault="008A5D14" w:rsidP="00BE56A8">
      <w:pPr>
        <w:spacing w:after="0" w:line="240" w:lineRule="auto"/>
      </w:pPr>
      <w:r>
        <w:separator/>
      </w:r>
    </w:p>
  </w:footnote>
  <w:footnote w:type="continuationSeparator" w:id="0">
    <w:p w14:paraId="60E9ED7F" w14:textId="77777777" w:rsidR="008A5D14" w:rsidRDefault="008A5D14" w:rsidP="00BE56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91" w:type="dxa"/>
      <w:jc w:val="center"/>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16"/>
      <w:gridCol w:w="2508"/>
      <w:gridCol w:w="2913"/>
      <w:gridCol w:w="2454"/>
    </w:tblGrid>
    <w:tr w:rsidR="005163FB" w14:paraId="5CBDFC5E" w14:textId="77777777" w:rsidTr="003156B4">
      <w:trPr>
        <w:trHeight w:val="563"/>
        <w:jc w:val="center"/>
      </w:trPr>
      <w:tc>
        <w:tcPr>
          <w:tcW w:w="1716" w:type="dxa"/>
          <w:vMerge w:val="restart"/>
          <w:tcBorders>
            <w:left w:val="single" w:sz="4" w:space="0" w:color="auto"/>
          </w:tcBorders>
          <w:vAlign w:val="center"/>
        </w:tcPr>
        <w:p w14:paraId="376F60C2" w14:textId="77777777" w:rsidR="005163FB" w:rsidRPr="00BD4BB6" w:rsidRDefault="005163FB" w:rsidP="003156B4">
          <w:pPr>
            <w:pStyle w:val="Encabezado"/>
            <w:jc w:val="center"/>
            <w:rPr>
              <w:rFonts w:ascii="Verdana" w:hAnsi="Verdana"/>
              <w:sz w:val="18"/>
              <w:szCs w:val="18"/>
            </w:rPr>
          </w:pPr>
          <w:r w:rsidRPr="00D6583A">
            <w:rPr>
              <w:rFonts w:ascii="Verdana" w:hAnsi="Verdana"/>
              <w:noProof/>
              <w:sz w:val="18"/>
              <w:szCs w:val="18"/>
            </w:rPr>
            <w:drawing>
              <wp:inline distT="0" distB="0" distL="0" distR="0" wp14:anchorId="5A8C5149" wp14:editId="5417552E">
                <wp:extent cx="381247" cy="438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9792" cy="447970"/>
                        </a:xfrm>
                        <a:prstGeom prst="rect">
                          <a:avLst/>
                        </a:prstGeom>
                        <a:noFill/>
                        <a:ln>
                          <a:noFill/>
                        </a:ln>
                      </pic:spPr>
                    </pic:pic>
                  </a:graphicData>
                </a:graphic>
              </wp:inline>
            </w:drawing>
          </w:r>
        </w:p>
      </w:tc>
      <w:tc>
        <w:tcPr>
          <w:tcW w:w="5421" w:type="dxa"/>
          <w:gridSpan w:val="2"/>
          <w:tcBorders>
            <w:left w:val="single" w:sz="4" w:space="0" w:color="auto"/>
          </w:tcBorders>
          <w:vAlign w:val="center"/>
        </w:tcPr>
        <w:p w14:paraId="46DFC0DA" w14:textId="77777777" w:rsidR="005163FB" w:rsidRPr="00EA088F" w:rsidRDefault="005163FB" w:rsidP="003156B4">
          <w:pPr>
            <w:pStyle w:val="Encabezado"/>
            <w:jc w:val="center"/>
            <w:rPr>
              <w:rFonts w:cs="Tahoma"/>
              <w:color w:val="0000FF"/>
              <w:sz w:val="20"/>
            </w:rPr>
          </w:pPr>
          <w:r>
            <w:rPr>
              <w:rStyle w:val="Nmerodepgina"/>
              <w:rFonts w:cs="Tahoma"/>
              <w:b/>
            </w:rPr>
            <w:t>Documento de Análisis Técnico</w:t>
          </w:r>
        </w:p>
      </w:tc>
      <w:tc>
        <w:tcPr>
          <w:tcW w:w="2454" w:type="dxa"/>
          <w:vMerge w:val="restart"/>
          <w:tcBorders>
            <w:left w:val="single" w:sz="4" w:space="0" w:color="auto"/>
          </w:tcBorders>
          <w:vAlign w:val="center"/>
        </w:tcPr>
        <w:p w14:paraId="10F644E3" w14:textId="77777777" w:rsidR="005163FB" w:rsidRPr="00EA088F" w:rsidRDefault="005163FB" w:rsidP="003156B4">
          <w:pPr>
            <w:pStyle w:val="Encabezado"/>
            <w:rPr>
              <w:rFonts w:cs="Tahoma"/>
              <w:sz w:val="20"/>
              <w:lang w:val="es-ES"/>
            </w:rPr>
          </w:pPr>
          <w:r w:rsidRPr="00EA088F">
            <w:rPr>
              <w:rFonts w:cs="Tahoma"/>
              <w:sz w:val="20"/>
              <w:lang w:val="es-ES"/>
            </w:rPr>
            <w:t>Versión: 01</w:t>
          </w:r>
        </w:p>
        <w:p w14:paraId="52BD7C33" w14:textId="22D0B1DC" w:rsidR="005163FB" w:rsidRDefault="005163FB" w:rsidP="003156B4">
          <w:pPr>
            <w:pStyle w:val="Encabezado"/>
            <w:rPr>
              <w:rFonts w:cs="Tahoma"/>
              <w:sz w:val="20"/>
              <w:lang w:val="es-ES"/>
            </w:rPr>
          </w:pPr>
          <w:r>
            <w:rPr>
              <w:rFonts w:cs="Tahoma"/>
              <w:sz w:val="20"/>
              <w:lang w:val="es-ES"/>
            </w:rPr>
            <w:t>Inicio de vigencia: 17/08/2015</w:t>
          </w:r>
        </w:p>
        <w:p w14:paraId="4A529229" w14:textId="77777777" w:rsidR="005163FB" w:rsidRPr="00451C2D" w:rsidRDefault="005163FB" w:rsidP="003156B4">
          <w:pPr>
            <w:pStyle w:val="Encabezado"/>
            <w:rPr>
              <w:rFonts w:ascii="Tahoma" w:hAnsi="Tahoma" w:cs="Tahoma"/>
              <w:sz w:val="20"/>
              <w:lang w:val="es-ES"/>
            </w:rPr>
          </w:pPr>
        </w:p>
      </w:tc>
    </w:tr>
    <w:tr w:rsidR="005163FB" w14:paraId="4992FBA3" w14:textId="77777777" w:rsidTr="003156B4">
      <w:trPr>
        <w:trHeight w:val="300"/>
        <w:jc w:val="center"/>
      </w:trPr>
      <w:tc>
        <w:tcPr>
          <w:tcW w:w="1716" w:type="dxa"/>
          <w:vMerge/>
          <w:tcBorders>
            <w:left w:val="single" w:sz="4" w:space="0" w:color="auto"/>
          </w:tcBorders>
          <w:vAlign w:val="center"/>
        </w:tcPr>
        <w:p w14:paraId="7F879B4E" w14:textId="77777777" w:rsidR="005163FB" w:rsidRPr="004D565C" w:rsidRDefault="005163FB" w:rsidP="003156B4">
          <w:pPr>
            <w:pStyle w:val="Encabezado"/>
            <w:rPr>
              <w:rFonts w:ascii="Verdana" w:hAnsi="Verdana"/>
              <w:sz w:val="18"/>
              <w:szCs w:val="18"/>
              <w:lang w:val="es-ES"/>
            </w:rPr>
          </w:pPr>
        </w:p>
      </w:tc>
      <w:tc>
        <w:tcPr>
          <w:tcW w:w="5421" w:type="dxa"/>
          <w:gridSpan w:val="2"/>
          <w:tcBorders>
            <w:left w:val="single" w:sz="4" w:space="0" w:color="auto"/>
          </w:tcBorders>
          <w:vAlign w:val="center"/>
        </w:tcPr>
        <w:p w14:paraId="7F7A95D0" w14:textId="04F19317" w:rsidR="005163FB" w:rsidRPr="00EA088F" w:rsidRDefault="005163FB" w:rsidP="0044314A">
          <w:pPr>
            <w:pStyle w:val="Encabezado"/>
            <w:jc w:val="center"/>
            <w:rPr>
              <w:rFonts w:cs="Tahoma"/>
              <w:sz w:val="20"/>
            </w:rPr>
          </w:pPr>
          <w:r>
            <w:rPr>
              <w:rFonts w:cs="Tahoma"/>
              <w:sz w:val="20"/>
            </w:rPr>
            <w:t xml:space="preserve">DAT - </w:t>
          </w:r>
          <w:r w:rsidRPr="008112B2">
            <w:rPr>
              <w:rFonts w:cs="Tahoma"/>
              <w:sz w:val="20"/>
            </w:rPr>
            <w:t>ERU Mejoras Segu</w:t>
          </w:r>
          <w:r>
            <w:rPr>
              <w:rFonts w:cs="Tahoma"/>
              <w:sz w:val="20"/>
            </w:rPr>
            <w:t>i</w:t>
          </w:r>
          <w:r w:rsidRPr="008112B2">
            <w:rPr>
              <w:rFonts w:cs="Tahoma"/>
              <w:sz w:val="20"/>
            </w:rPr>
            <w:t>miento Web Agencias</w:t>
          </w:r>
        </w:p>
      </w:tc>
      <w:tc>
        <w:tcPr>
          <w:tcW w:w="2454" w:type="dxa"/>
          <w:vMerge/>
          <w:tcBorders>
            <w:left w:val="single" w:sz="4" w:space="0" w:color="auto"/>
          </w:tcBorders>
          <w:vAlign w:val="center"/>
        </w:tcPr>
        <w:p w14:paraId="1CD2444D" w14:textId="77777777" w:rsidR="005163FB" w:rsidRPr="00451C2D" w:rsidRDefault="005163FB" w:rsidP="003156B4">
          <w:pPr>
            <w:pStyle w:val="Encabezado"/>
            <w:rPr>
              <w:rFonts w:ascii="Tahoma" w:hAnsi="Tahoma" w:cs="Tahoma"/>
              <w:sz w:val="20"/>
              <w:lang w:val="es-ES"/>
            </w:rPr>
          </w:pPr>
        </w:p>
      </w:tc>
    </w:tr>
    <w:tr w:rsidR="005163FB" w14:paraId="29337BBF" w14:textId="77777777" w:rsidTr="003156B4">
      <w:trPr>
        <w:trHeight w:val="247"/>
        <w:jc w:val="center"/>
      </w:trPr>
      <w:tc>
        <w:tcPr>
          <w:tcW w:w="1716" w:type="dxa"/>
          <w:vMerge/>
          <w:tcBorders>
            <w:left w:val="single" w:sz="4" w:space="0" w:color="auto"/>
          </w:tcBorders>
          <w:vAlign w:val="center"/>
        </w:tcPr>
        <w:p w14:paraId="26CC88DD" w14:textId="77777777" w:rsidR="005163FB" w:rsidRPr="004D565C" w:rsidRDefault="005163FB" w:rsidP="003156B4">
          <w:pPr>
            <w:pStyle w:val="Encabezado"/>
            <w:rPr>
              <w:rFonts w:ascii="Verdana" w:hAnsi="Verdana"/>
              <w:sz w:val="18"/>
              <w:szCs w:val="18"/>
              <w:lang w:val="es-ES"/>
            </w:rPr>
          </w:pPr>
        </w:p>
      </w:tc>
      <w:tc>
        <w:tcPr>
          <w:tcW w:w="5421" w:type="dxa"/>
          <w:gridSpan w:val="2"/>
          <w:tcBorders>
            <w:left w:val="single" w:sz="4" w:space="0" w:color="auto"/>
          </w:tcBorders>
          <w:vAlign w:val="center"/>
        </w:tcPr>
        <w:p w14:paraId="0FAB484D" w14:textId="09D5BC90" w:rsidR="005163FB" w:rsidRDefault="005163FB" w:rsidP="003156B4">
          <w:pPr>
            <w:pStyle w:val="Encabezado"/>
            <w:jc w:val="center"/>
            <w:rPr>
              <w:rFonts w:cs="Tahoma"/>
              <w:sz w:val="20"/>
            </w:rPr>
          </w:pPr>
          <w:r>
            <w:rPr>
              <w:rFonts w:cs="Tahoma"/>
              <w:sz w:val="20"/>
            </w:rPr>
            <w:t>[</w:t>
          </w:r>
          <w:r w:rsidRPr="00EF03E0">
            <w:rPr>
              <w:rFonts w:cs="Tahoma"/>
              <w:sz w:val="20"/>
            </w:rPr>
            <w:t>PYP_000</w:t>
          </w:r>
          <w:r>
            <w:rPr>
              <w:rFonts w:cs="Tahoma"/>
              <w:sz w:val="20"/>
            </w:rPr>
            <w:t>]</w:t>
          </w:r>
        </w:p>
        <w:p w14:paraId="3901666C" w14:textId="77777777" w:rsidR="005163FB" w:rsidRPr="00EA088F" w:rsidRDefault="005163FB" w:rsidP="003156B4">
          <w:pPr>
            <w:pStyle w:val="Encabezado"/>
            <w:jc w:val="center"/>
            <w:rPr>
              <w:rFonts w:cs="Tahoma"/>
              <w:sz w:val="20"/>
            </w:rPr>
          </w:pPr>
        </w:p>
      </w:tc>
      <w:tc>
        <w:tcPr>
          <w:tcW w:w="2454" w:type="dxa"/>
          <w:vMerge/>
          <w:tcBorders>
            <w:left w:val="single" w:sz="4" w:space="0" w:color="auto"/>
          </w:tcBorders>
          <w:vAlign w:val="center"/>
        </w:tcPr>
        <w:p w14:paraId="05C31CC6" w14:textId="77777777" w:rsidR="005163FB" w:rsidRPr="00451C2D" w:rsidRDefault="005163FB" w:rsidP="003156B4">
          <w:pPr>
            <w:pStyle w:val="Encabezado"/>
            <w:rPr>
              <w:rFonts w:ascii="Tahoma" w:hAnsi="Tahoma" w:cs="Tahoma"/>
              <w:sz w:val="20"/>
              <w:lang w:val="es-ES"/>
            </w:rPr>
          </w:pPr>
        </w:p>
      </w:tc>
    </w:tr>
    <w:tr w:rsidR="005163FB" w14:paraId="69A7C4FD" w14:textId="77777777" w:rsidTr="003156B4">
      <w:trPr>
        <w:trHeight w:val="562"/>
        <w:jc w:val="center"/>
      </w:trPr>
      <w:tc>
        <w:tcPr>
          <w:tcW w:w="1716" w:type="dxa"/>
          <w:tcBorders>
            <w:left w:val="single" w:sz="4" w:space="0" w:color="auto"/>
          </w:tcBorders>
          <w:vAlign w:val="center"/>
        </w:tcPr>
        <w:p w14:paraId="371F217C" w14:textId="77777777" w:rsidR="005163FB" w:rsidRPr="004D565C" w:rsidRDefault="005163FB" w:rsidP="003156B4">
          <w:pPr>
            <w:pStyle w:val="Encabezado"/>
            <w:rPr>
              <w:rFonts w:ascii="Verdana" w:hAnsi="Verdana"/>
              <w:sz w:val="18"/>
              <w:szCs w:val="18"/>
              <w:lang w:val="es-ES"/>
            </w:rPr>
          </w:pPr>
          <w:r w:rsidRPr="005D32A9">
            <w:rPr>
              <w:rFonts w:cs="Tahoma"/>
              <w:sz w:val="20"/>
            </w:rPr>
            <w:t>ELABORADO POR:</w:t>
          </w:r>
        </w:p>
      </w:tc>
      <w:tc>
        <w:tcPr>
          <w:tcW w:w="2508" w:type="dxa"/>
          <w:tcBorders>
            <w:left w:val="single" w:sz="4" w:space="0" w:color="auto"/>
          </w:tcBorders>
          <w:vAlign w:val="center"/>
        </w:tcPr>
        <w:p w14:paraId="40545662" w14:textId="0E011805" w:rsidR="005163FB" w:rsidRPr="00EA088F" w:rsidRDefault="005163FB" w:rsidP="003156B4">
          <w:pPr>
            <w:pStyle w:val="Encabezado"/>
            <w:rPr>
              <w:rFonts w:cs="Tahoma"/>
              <w:sz w:val="20"/>
            </w:rPr>
          </w:pPr>
          <w:r>
            <w:rPr>
              <w:rFonts w:cs="Tahoma"/>
              <w:sz w:val="20"/>
            </w:rPr>
            <w:t>Alexis Paredes Prado</w:t>
          </w:r>
        </w:p>
      </w:tc>
      <w:tc>
        <w:tcPr>
          <w:tcW w:w="2913" w:type="dxa"/>
          <w:tcBorders>
            <w:left w:val="single" w:sz="4" w:space="0" w:color="auto"/>
          </w:tcBorders>
          <w:vAlign w:val="center"/>
        </w:tcPr>
        <w:p w14:paraId="7E82BA40" w14:textId="5F783676" w:rsidR="005163FB" w:rsidRPr="00EA088F" w:rsidRDefault="005163FB" w:rsidP="003156B4">
          <w:pPr>
            <w:pStyle w:val="Encabezado"/>
            <w:rPr>
              <w:rFonts w:cs="Tahoma"/>
              <w:sz w:val="20"/>
            </w:rPr>
          </w:pPr>
          <w:r>
            <w:rPr>
              <w:rFonts w:cs="Tahoma"/>
              <w:sz w:val="20"/>
            </w:rPr>
            <w:t>Analista de Sistemas</w:t>
          </w:r>
        </w:p>
      </w:tc>
      <w:tc>
        <w:tcPr>
          <w:tcW w:w="2454" w:type="dxa"/>
          <w:tcBorders>
            <w:left w:val="single" w:sz="4" w:space="0" w:color="auto"/>
          </w:tcBorders>
          <w:vAlign w:val="center"/>
        </w:tcPr>
        <w:p w14:paraId="7830227B" w14:textId="1FA0DA49" w:rsidR="005163FB" w:rsidRPr="00451C2D" w:rsidRDefault="005163FB" w:rsidP="00F27869">
          <w:pPr>
            <w:pStyle w:val="Encabezado"/>
            <w:rPr>
              <w:rFonts w:ascii="Tahoma" w:hAnsi="Tahoma" w:cs="Tahoma"/>
              <w:sz w:val="20"/>
              <w:lang w:val="es-ES"/>
            </w:rPr>
          </w:pPr>
          <w:r w:rsidRPr="005D32A9">
            <w:rPr>
              <w:rFonts w:cs="Tahoma"/>
              <w:sz w:val="20"/>
            </w:rPr>
            <w:t>FECHA</w:t>
          </w:r>
          <w:r>
            <w:rPr>
              <w:rFonts w:cs="Tahoma"/>
              <w:sz w:val="20"/>
            </w:rPr>
            <w:t xml:space="preserve"> : 20/12/2017</w:t>
          </w:r>
        </w:p>
      </w:tc>
    </w:tr>
    <w:tr w:rsidR="005163FB" w14:paraId="645CE364" w14:textId="77777777" w:rsidTr="003156B4">
      <w:trPr>
        <w:trHeight w:val="562"/>
        <w:jc w:val="center"/>
      </w:trPr>
      <w:tc>
        <w:tcPr>
          <w:tcW w:w="1716" w:type="dxa"/>
          <w:tcBorders>
            <w:left w:val="single" w:sz="4" w:space="0" w:color="auto"/>
          </w:tcBorders>
          <w:vAlign w:val="center"/>
        </w:tcPr>
        <w:p w14:paraId="643D04EF" w14:textId="77777777" w:rsidR="005163FB" w:rsidRPr="004D565C" w:rsidRDefault="005163FB" w:rsidP="003156B4">
          <w:pPr>
            <w:pStyle w:val="Encabezado"/>
            <w:rPr>
              <w:rFonts w:ascii="Verdana" w:hAnsi="Verdana"/>
              <w:sz w:val="18"/>
              <w:szCs w:val="18"/>
              <w:lang w:val="es-ES"/>
            </w:rPr>
          </w:pPr>
          <w:r w:rsidRPr="005D32A9">
            <w:rPr>
              <w:rFonts w:cs="Tahoma"/>
              <w:sz w:val="20"/>
            </w:rPr>
            <w:t>REVISADO POR:</w:t>
          </w:r>
        </w:p>
      </w:tc>
      <w:tc>
        <w:tcPr>
          <w:tcW w:w="2508" w:type="dxa"/>
          <w:tcBorders>
            <w:left w:val="single" w:sz="4" w:space="0" w:color="auto"/>
          </w:tcBorders>
          <w:vAlign w:val="center"/>
        </w:tcPr>
        <w:p w14:paraId="13F33BAA" w14:textId="6FFD984B" w:rsidR="005163FB" w:rsidRPr="00EA088F" w:rsidRDefault="005163FB" w:rsidP="003156B4">
          <w:pPr>
            <w:pStyle w:val="Encabezado"/>
            <w:rPr>
              <w:rFonts w:cs="Tahoma"/>
              <w:sz w:val="20"/>
            </w:rPr>
          </w:pPr>
          <w:r>
            <w:rPr>
              <w:rFonts w:cs="Tahoma"/>
              <w:sz w:val="20"/>
            </w:rPr>
            <w:t>Guillermo Vivanco</w:t>
          </w:r>
        </w:p>
      </w:tc>
      <w:tc>
        <w:tcPr>
          <w:tcW w:w="2913" w:type="dxa"/>
          <w:tcBorders>
            <w:left w:val="single" w:sz="4" w:space="0" w:color="auto"/>
          </w:tcBorders>
          <w:vAlign w:val="center"/>
        </w:tcPr>
        <w:p w14:paraId="75449F61" w14:textId="11031CA0" w:rsidR="005163FB" w:rsidRPr="00EA088F" w:rsidRDefault="005163FB" w:rsidP="003156B4">
          <w:pPr>
            <w:pStyle w:val="Encabezado"/>
            <w:rPr>
              <w:rFonts w:cs="Tahoma"/>
              <w:sz w:val="20"/>
            </w:rPr>
          </w:pPr>
          <w:r>
            <w:rPr>
              <w:rFonts w:cs="Tahoma"/>
              <w:sz w:val="20"/>
            </w:rPr>
            <w:t>Experto de Equipo</w:t>
          </w:r>
        </w:p>
      </w:tc>
      <w:tc>
        <w:tcPr>
          <w:tcW w:w="2454" w:type="dxa"/>
          <w:tcBorders>
            <w:left w:val="single" w:sz="4" w:space="0" w:color="auto"/>
          </w:tcBorders>
          <w:vAlign w:val="center"/>
        </w:tcPr>
        <w:p w14:paraId="64A33609" w14:textId="45FAF2EA" w:rsidR="005163FB" w:rsidRPr="00451C2D" w:rsidRDefault="005163FB" w:rsidP="00F06926">
          <w:pPr>
            <w:pStyle w:val="Encabezado"/>
            <w:rPr>
              <w:rFonts w:ascii="Tahoma" w:hAnsi="Tahoma" w:cs="Tahoma"/>
              <w:sz w:val="20"/>
              <w:lang w:val="es-ES"/>
            </w:rPr>
          </w:pPr>
          <w:r w:rsidRPr="005D32A9">
            <w:rPr>
              <w:rFonts w:cs="Tahoma"/>
              <w:sz w:val="20"/>
            </w:rPr>
            <w:t>FECHA</w:t>
          </w:r>
          <w:r>
            <w:rPr>
              <w:rFonts w:cs="Tahoma"/>
              <w:sz w:val="20"/>
            </w:rPr>
            <w:t xml:space="preserve"> : 20/12/2017</w:t>
          </w:r>
        </w:p>
      </w:tc>
    </w:tr>
  </w:tbl>
  <w:p w14:paraId="7E684D5E" w14:textId="77777777" w:rsidR="005163FB" w:rsidRPr="00BE56A8" w:rsidRDefault="005163FB" w:rsidP="00BE56A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93D86" w14:textId="77777777" w:rsidR="005163FB" w:rsidRDefault="005163FB" w:rsidP="00CE229D">
    <w:pPr>
      <w:pStyle w:val="Encabezado"/>
      <w:tabs>
        <w:tab w:val="clear" w:pos="4419"/>
        <w:tab w:val="clear" w:pos="8838"/>
        <w:tab w:val="left" w:pos="3315"/>
      </w:tabs>
    </w:pPr>
    <w:r>
      <w:tab/>
    </w:r>
  </w:p>
  <w:tbl>
    <w:tblPr>
      <w:tblW w:w="9591" w:type="dxa"/>
      <w:jc w:val="center"/>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16"/>
      <w:gridCol w:w="2508"/>
      <w:gridCol w:w="2913"/>
      <w:gridCol w:w="2454"/>
    </w:tblGrid>
    <w:tr w:rsidR="005163FB" w14:paraId="69182949" w14:textId="77777777" w:rsidTr="00CE229D">
      <w:trPr>
        <w:trHeight w:val="563"/>
        <w:jc w:val="center"/>
      </w:trPr>
      <w:tc>
        <w:tcPr>
          <w:tcW w:w="1716" w:type="dxa"/>
          <w:vMerge w:val="restart"/>
          <w:tcBorders>
            <w:left w:val="single" w:sz="4" w:space="0" w:color="auto"/>
          </w:tcBorders>
          <w:vAlign w:val="center"/>
        </w:tcPr>
        <w:p w14:paraId="6DBA0B9A" w14:textId="77777777" w:rsidR="005163FB" w:rsidRPr="00BD4BB6" w:rsidRDefault="005163FB" w:rsidP="00CE229D">
          <w:pPr>
            <w:pStyle w:val="Encabezado"/>
            <w:jc w:val="center"/>
            <w:rPr>
              <w:rFonts w:ascii="Verdana" w:hAnsi="Verdana"/>
              <w:sz w:val="18"/>
              <w:szCs w:val="18"/>
            </w:rPr>
          </w:pPr>
          <w:r w:rsidRPr="00D6583A">
            <w:rPr>
              <w:rFonts w:ascii="Verdana" w:hAnsi="Verdana"/>
              <w:noProof/>
              <w:sz w:val="18"/>
              <w:szCs w:val="18"/>
            </w:rPr>
            <w:drawing>
              <wp:inline distT="0" distB="0" distL="0" distR="0" wp14:anchorId="3D1CBB79" wp14:editId="1250DFB6">
                <wp:extent cx="381247" cy="438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9792" cy="447970"/>
                        </a:xfrm>
                        <a:prstGeom prst="rect">
                          <a:avLst/>
                        </a:prstGeom>
                        <a:noFill/>
                        <a:ln>
                          <a:noFill/>
                        </a:ln>
                      </pic:spPr>
                    </pic:pic>
                  </a:graphicData>
                </a:graphic>
              </wp:inline>
            </w:drawing>
          </w:r>
        </w:p>
      </w:tc>
      <w:tc>
        <w:tcPr>
          <w:tcW w:w="5421" w:type="dxa"/>
          <w:gridSpan w:val="2"/>
          <w:tcBorders>
            <w:left w:val="single" w:sz="4" w:space="0" w:color="auto"/>
          </w:tcBorders>
          <w:vAlign w:val="center"/>
        </w:tcPr>
        <w:p w14:paraId="155C0F8E" w14:textId="381E2B4C" w:rsidR="005163FB" w:rsidRPr="00EA088F" w:rsidRDefault="005163FB" w:rsidP="00CE229D">
          <w:pPr>
            <w:pStyle w:val="Encabezado"/>
            <w:jc w:val="center"/>
            <w:rPr>
              <w:rFonts w:cs="Tahoma"/>
              <w:color w:val="0000FF"/>
              <w:sz w:val="20"/>
            </w:rPr>
          </w:pPr>
          <w:r>
            <w:rPr>
              <w:rStyle w:val="Nmerodepgina"/>
              <w:rFonts w:cs="Tahoma"/>
              <w:b/>
            </w:rPr>
            <w:t>Documento de Análisis Técnico</w:t>
          </w:r>
        </w:p>
      </w:tc>
      <w:tc>
        <w:tcPr>
          <w:tcW w:w="2454" w:type="dxa"/>
          <w:vMerge w:val="restart"/>
          <w:tcBorders>
            <w:left w:val="single" w:sz="4" w:space="0" w:color="auto"/>
          </w:tcBorders>
          <w:vAlign w:val="center"/>
        </w:tcPr>
        <w:p w14:paraId="07CD70C3" w14:textId="77777777" w:rsidR="005163FB" w:rsidRPr="00EA088F" w:rsidRDefault="005163FB" w:rsidP="00CE229D">
          <w:pPr>
            <w:pStyle w:val="Encabezado"/>
            <w:rPr>
              <w:rFonts w:cs="Tahoma"/>
              <w:sz w:val="20"/>
              <w:lang w:val="es-ES"/>
            </w:rPr>
          </w:pPr>
          <w:r w:rsidRPr="00EA088F">
            <w:rPr>
              <w:rFonts w:cs="Tahoma"/>
              <w:sz w:val="20"/>
              <w:lang w:val="es-ES"/>
            </w:rPr>
            <w:t>Versión: 01</w:t>
          </w:r>
        </w:p>
        <w:p w14:paraId="6F6BA8D3" w14:textId="5DE6FAE2" w:rsidR="005163FB" w:rsidRDefault="005163FB" w:rsidP="00CE229D">
          <w:pPr>
            <w:pStyle w:val="Encabezado"/>
            <w:rPr>
              <w:rFonts w:cs="Tahoma"/>
              <w:sz w:val="20"/>
              <w:lang w:val="es-ES"/>
            </w:rPr>
          </w:pPr>
          <w:r>
            <w:rPr>
              <w:rFonts w:cs="Tahoma"/>
              <w:sz w:val="20"/>
              <w:lang w:val="es-ES"/>
            </w:rPr>
            <w:t>Inicio de vigencia: 24/10/2017</w:t>
          </w:r>
        </w:p>
        <w:p w14:paraId="1038AB81" w14:textId="77777777" w:rsidR="005163FB" w:rsidRPr="00451C2D" w:rsidRDefault="005163FB" w:rsidP="00CE229D">
          <w:pPr>
            <w:pStyle w:val="Encabezado"/>
            <w:rPr>
              <w:rFonts w:ascii="Tahoma" w:hAnsi="Tahoma" w:cs="Tahoma"/>
              <w:sz w:val="20"/>
              <w:lang w:val="es-ES"/>
            </w:rPr>
          </w:pPr>
        </w:p>
      </w:tc>
    </w:tr>
    <w:tr w:rsidR="005163FB" w14:paraId="1426CFDC" w14:textId="77777777" w:rsidTr="00CE229D">
      <w:trPr>
        <w:trHeight w:val="300"/>
        <w:jc w:val="center"/>
      </w:trPr>
      <w:tc>
        <w:tcPr>
          <w:tcW w:w="1716" w:type="dxa"/>
          <w:vMerge/>
          <w:tcBorders>
            <w:left w:val="single" w:sz="4" w:space="0" w:color="auto"/>
          </w:tcBorders>
          <w:vAlign w:val="center"/>
        </w:tcPr>
        <w:p w14:paraId="5EF4C2EA" w14:textId="77777777" w:rsidR="005163FB" w:rsidRPr="004D565C" w:rsidRDefault="005163FB" w:rsidP="00CE229D">
          <w:pPr>
            <w:pStyle w:val="Encabezado"/>
            <w:rPr>
              <w:rFonts w:ascii="Verdana" w:hAnsi="Verdana"/>
              <w:sz w:val="18"/>
              <w:szCs w:val="18"/>
              <w:lang w:val="es-ES"/>
            </w:rPr>
          </w:pPr>
        </w:p>
      </w:tc>
      <w:tc>
        <w:tcPr>
          <w:tcW w:w="5421" w:type="dxa"/>
          <w:gridSpan w:val="2"/>
          <w:tcBorders>
            <w:left w:val="single" w:sz="4" w:space="0" w:color="auto"/>
          </w:tcBorders>
          <w:vAlign w:val="center"/>
        </w:tcPr>
        <w:p w14:paraId="18D71D93" w14:textId="17598783" w:rsidR="005163FB" w:rsidRPr="00EA088F" w:rsidRDefault="005163FB" w:rsidP="00515B84">
          <w:pPr>
            <w:pStyle w:val="Encabezado"/>
            <w:jc w:val="center"/>
            <w:rPr>
              <w:rFonts w:cs="Tahoma"/>
              <w:sz w:val="20"/>
            </w:rPr>
          </w:pPr>
          <w:r>
            <w:rPr>
              <w:rFonts w:cs="Tahoma"/>
              <w:sz w:val="20"/>
            </w:rPr>
            <w:t xml:space="preserve">DAT - </w:t>
          </w:r>
          <w:r w:rsidRPr="008112B2">
            <w:rPr>
              <w:rFonts w:cs="Tahoma"/>
              <w:sz w:val="20"/>
            </w:rPr>
            <w:t>ERU Mejoras Segu</w:t>
          </w:r>
          <w:r>
            <w:rPr>
              <w:rFonts w:cs="Tahoma"/>
              <w:sz w:val="20"/>
            </w:rPr>
            <w:t>i</w:t>
          </w:r>
          <w:r w:rsidRPr="008112B2">
            <w:rPr>
              <w:rFonts w:cs="Tahoma"/>
              <w:sz w:val="20"/>
            </w:rPr>
            <w:t>miento Web Agencias</w:t>
          </w:r>
        </w:p>
      </w:tc>
      <w:tc>
        <w:tcPr>
          <w:tcW w:w="2454" w:type="dxa"/>
          <w:vMerge/>
          <w:tcBorders>
            <w:left w:val="single" w:sz="4" w:space="0" w:color="auto"/>
          </w:tcBorders>
          <w:vAlign w:val="center"/>
        </w:tcPr>
        <w:p w14:paraId="0F964D79" w14:textId="77777777" w:rsidR="005163FB" w:rsidRPr="00451C2D" w:rsidRDefault="005163FB" w:rsidP="00CE229D">
          <w:pPr>
            <w:pStyle w:val="Encabezado"/>
            <w:rPr>
              <w:rFonts w:ascii="Tahoma" w:hAnsi="Tahoma" w:cs="Tahoma"/>
              <w:sz w:val="20"/>
              <w:lang w:val="es-ES"/>
            </w:rPr>
          </w:pPr>
        </w:p>
      </w:tc>
    </w:tr>
    <w:tr w:rsidR="005163FB" w14:paraId="62EB8CFD" w14:textId="77777777" w:rsidTr="00CE229D">
      <w:trPr>
        <w:trHeight w:val="247"/>
        <w:jc w:val="center"/>
      </w:trPr>
      <w:tc>
        <w:tcPr>
          <w:tcW w:w="1716" w:type="dxa"/>
          <w:vMerge/>
          <w:tcBorders>
            <w:left w:val="single" w:sz="4" w:space="0" w:color="auto"/>
          </w:tcBorders>
          <w:vAlign w:val="center"/>
        </w:tcPr>
        <w:p w14:paraId="3000E78A" w14:textId="77777777" w:rsidR="005163FB" w:rsidRPr="004D565C" w:rsidRDefault="005163FB" w:rsidP="00CE229D">
          <w:pPr>
            <w:pStyle w:val="Encabezado"/>
            <w:rPr>
              <w:rFonts w:ascii="Verdana" w:hAnsi="Verdana"/>
              <w:sz w:val="18"/>
              <w:szCs w:val="18"/>
              <w:lang w:val="es-ES"/>
            </w:rPr>
          </w:pPr>
        </w:p>
      </w:tc>
      <w:tc>
        <w:tcPr>
          <w:tcW w:w="5421" w:type="dxa"/>
          <w:gridSpan w:val="2"/>
          <w:tcBorders>
            <w:left w:val="single" w:sz="4" w:space="0" w:color="auto"/>
          </w:tcBorders>
          <w:vAlign w:val="center"/>
        </w:tcPr>
        <w:p w14:paraId="4ACD2977" w14:textId="2BB0BBB1" w:rsidR="005163FB" w:rsidRDefault="005163FB" w:rsidP="00513B25">
          <w:pPr>
            <w:pStyle w:val="Encabezado"/>
            <w:jc w:val="center"/>
            <w:rPr>
              <w:rFonts w:cs="Tahoma"/>
              <w:sz w:val="20"/>
            </w:rPr>
          </w:pPr>
          <w:r>
            <w:rPr>
              <w:rFonts w:cs="Tahoma"/>
              <w:sz w:val="20"/>
            </w:rPr>
            <w:t>[</w:t>
          </w:r>
          <w:r w:rsidRPr="00EF03E0">
            <w:rPr>
              <w:rFonts w:cs="Tahoma"/>
              <w:sz w:val="20"/>
            </w:rPr>
            <w:t>PYP_</w:t>
          </w:r>
          <w:r>
            <w:rPr>
              <w:rFonts w:cs="Tahoma"/>
              <w:sz w:val="20"/>
            </w:rPr>
            <w:t>000]</w:t>
          </w:r>
        </w:p>
        <w:p w14:paraId="2DBF70F3" w14:textId="29EB8153" w:rsidR="005163FB" w:rsidRDefault="005163FB" w:rsidP="00CE229D">
          <w:pPr>
            <w:pStyle w:val="Encabezado"/>
            <w:jc w:val="center"/>
            <w:rPr>
              <w:rFonts w:cs="Tahoma"/>
              <w:sz w:val="20"/>
            </w:rPr>
          </w:pPr>
        </w:p>
        <w:p w14:paraId="245CEF9F" w14:textId="77777777" w:rsidR="005163FB" w:rsidRPr="00EA088F" w:rsidRDefault="005163FB" w:rsidP="00CE229D">
          <w:pPr>
            <w:pStyle w:val="Encabezado"/>
            <w:jc w:val="center"/>
            <w:rPr>
              <w:rFonts w:cs="Tahoma"/>
              <w:sz w:val="20"/>
            </w:rPr>
          </w:pPr>
        </w:p>
      </w:tc>
      <w:tc>
        <w:tcPr>
          <w:tcW w:w="2454" w:type="dxa"/>
          <w:vMerge/>
          <w:tcBorders>
            <w:left w:val="single" w:sz="4" w:space="0" w:color="auto"/>
          </w:tcBorders>
          <w:vAlign w:val="center"/>
        </w:tcPr>
        <w:p w14:paraId="1C617C55" w14:textId="77777777" w:rsidR="005163FB" w:rsidRPr="00451C2D" w:rsidRDefault="005163FB" w:rsidP="00CE229D">
          <w:pPr>
            <w:pStyle w:val="Encabezado"/>
            <w:rPr>
              <w:rFonts w:ascii="Tahoma" w:hAnsi="Tahoma" w:cs="Tahoma"/>
              <w:sz w:val="20"/>
              <w:lang w:val="es-ES"/>
            </w:rPr>
          </w:pPr>
        </w:p>
      </w:tc>
    </w:tr>
    <w:tr w:rsidR="005163FB" w14:paraId="4BF22AAB" w14:textId="77777777" w:rsidTr="00CE229D">
      <w:trPr>
        <w:trHeight w:val="562"/>
        <w:jc w:val="center"/>
      </w:trPr>
      <w:tc>
        <w:tcPr>
          <w:tcW w:w="1716" w:type="dxa"/>
          <w:tcBorders>
            <w:left w:val="single" w:sz="4" w:space="0" w:color="auto"/>
          </w:tcBorders>
          <w:vAlign w:val="center"/>
        </w:tcPr>
        <w:p w14:paraId="018CA406" w14:textId="77777777" w:rsidR="005163FB" w:rsidRPr="004D565C" w:rsidRDefault="005163FB" w:rsidP="00CE229D">
          <w:pPr>
            <w:pStyle w:val="Encabezado"/>
            <w:rPr>
              <w:rFonts w:ascii="Verdana" w:hAnsi="Verdana"/>
              <w:sz w:val="18"/>
              <w:szCs w:val="18"/>
              <w:lang w:val="es-ES"/>
            </w:rPr>
          </w:pPr>
          <w:r w:rsidRPr="005D32A9">
            <w:rPr>
              <w:rFonts w:cs="Tahoma"/>
              <w:sz w:val="20"/>
            </w:rPr>
            <w:t>ELABORADO POR:</w:t>
          </w:r>
        </w:p>
      </w:tc>
      <w:tc>
        <w:tcPr>
          <w:tcW w:w="2508" w:type="dxa"/>
          <w:tcBorders>
            <w:left w:val="single" w:sz="4" w:space="0" w:color="auto"/>
          </w:tcBorders>
          <w:vAlign w:val="center"/>
        </w:tcPr>
        <w:p w14:paraId="0B7D330E" w14:textId="21E5E070" w:rsidR="005163FB" w:rsidRPr="00EA088F" w:rsidRDefault="005163FB" w:rsidP="00AD0CF3">
          <w:pPr>
            <w:pStyle w:val="Encabezado"/>
            <w:rPr>
              <w:rFonts w:cs="Tahoma"/>
              <w:sz w:val="20"/>
            </w:rPr>
          </w:pPr>
          <w:r>
            <w:rPr>
              <w:rFonts w:cs="Tahoma"/>
              <w:sz w:val="20"/>
            </w:rPr>
            <w:t xml:space="preserve">Alexis Paredes Prado </w:t>
          </w:r>
        </w:p>
      </w:tc>
      <w:tc>
        <w:tcPr>
          <w:tcW w:w="2913" w:type="dxa"/>
          <w:tcBorders>
            <w:left w:val="single" w:sz="4" w:space="0" w:color="auto"/>
          </w:tcBorders>
          <w:vAlign w:val="center"/>
        </w:tcPr>
        <w:p w14:paraId="5D1C4E64" w14:textId="72A51658" w:rsidR="005163FB" w:rsidRPr="00EA088F" w:rsidRDefault="005163FB" w:rsidP="00CE229D">
          <w:pPr>
            <w:pStyle w:val="Encabezado"/>
            <w:rPr>
              <w:rFonts w:cs="Tahoma"/>
              <w:sz w:val="20"/>
            </w:rPr>
          </w:pPr>
          <w:r>
            <w:rPr>
              <w:rFonts w:cs="Tahoma"/>
              <w:sz w:val="20"/>
            </w:rPr>
            <w:t>Analista de sistemas</w:t>
          </w:r>
        </w:p>
      </w:tc>
      <w:tc>
        <w:tcPr>
          <w:tcW w:w="2454" w:type="dxa"/>
          <w:tcBorders>
            <w:left w:val="single" w:sz="4" w:space="0" w:color="auto"/>
          </w:tcBorders>
          <w:vAlign w:val="center"/>
        </w:tcPr>
        <w:p w14:paraId="21F84169" w14:textId="31EA766B" w:rsidR="005163FB" w:rsidRPr="00451C2D" w:rsidRDefault="005163FB" w:rsidP="00F27869">
          <w:pPr>
            <w:pStyle w:val="Encabezado"/>
            <w:rPr>
              <w:rFonts w:ascii="Tahoma" w:hAnsi="Tahoma" w:cs="Tahoma"/>
              <w:sz w:val="20"/>
              <w:lang w:val="es-ES"/>
            </w:rPr>
          </w:pPr>
          <w:r w:rsidRPr="005D32A9">
            <w:rPr>
              <w:rFonts w:cs="Tahoma"/>
              <w:sz w:val="20"/>
            </w:rPr>
            <w:t>FECHA</w:t>
          </w:r>
          <w:r>
            <w:rPr>
              <w:rFonts w:cs="Tahoma"/>
              <w:sz w:val="20"/>
            </w:rPr>
            <w:t xml:space="preserve"> :20 /12/2017</w:t>
          </w:r>
        </w:p>
      </w:tc>
    </w:tr>
    <w:tr w:rsidR="005163FB" w14:paraId="48FA15A2" w14:textId="77777777" w:rsidTr="00CE229D">
      <w:trPr>
        <w:trHeight w:val="562"/>
        <w:jc w:val="center"/>
      </w:trPr>
      <w:tc>
        <w:tcPr>
          <w:tcW w:w="1716" w:type="dxa"/>
          <w:tcBorders>
            <w:left w:val="single" w:sz="4" w:space="0" w:color="auto"/>
          </w:tcBorders>
          <w:vAlign w:val="center"/>
        </w:tcPr>
        <w:p w14:paraId="245BAD93" w14:textId="77777777" w:rsidR="005163FB" w:rsidRPr="004D565C" w:rsidRDefault="005163FB" w:rsidP="00CE229D">
          <w:pPr>
            <w:pStyle w:val="Encabezado"/>
            <w:rPr>
              <w:rFonts w:ascii="Verdana" w:hAnsi="Verdana"/>
              <w:sz w:val="18"/>
              <w:szCs w:val="18"/>
              <w:lang w:val="es-ES"/>
            </w:rPr>
          </w:pPr>
          <w:r w:rsidRPr="005D32A9">
            <w:rPr>
              <w:rFonts w:cs="Tahoma"/>
              <w:sz w:val="20"/>
            </w:rPr>
            <w:t>REVISADO POR:</w:t>
          </w:r>
        </w:p>
      </w:tc>
      <w:tc>
        <w:tcPr>
          <w:tcW w:w="2508" w:type="dxa"/>
          <w:tcBorders>
            <w:left w:val="single" w:sz="4" w:space="0" w:color="auto"/>
          </w:tcBorders>
          <w:vAlign w:val="center"/>
        </w:tcPr>
        <w:p w14:paraId="6C1EB6DE" w14:textId="7CD74D84" w:rsidR="005163FB" w:rsidRPr="00EA088F" w:rsidRDefault="005163FB" w:rsidP="00CE229D">
          <w:pPr>
            <w:pStyle w:val="Encabezado"/>
            <w:rPr>
              <w:rFonts w:cs="Tahoma"/>
              <w:sz w:val="20"/>
            </w:rPr>
          </w:pPr>
          <w:r>
            <w:rPr>
              <w:rFonts w:cs="Tahoma"/>
              <w:sz w:val="20"/>
            </w:rPr>
            <w:t>Guillermo Vivanco Martinez</w:t>
          </w:r>
        </w:p>
      </w:tc>
      <w:tc>
        <w:tcPr>
          <w:tcW w:w="2913" w:type="dxa"/>
          <w:tcBorders>
            <w:left w:val="single" w:sz="4" w:space="0" w:color="auto"/>
          </w:tcBorders>
          <w:vAlign w:val="center"/>
        </w:tcPr>
        <w:p w14:paraId="715A5403" w14:textId="42A95478" w:rsidR="005163FB" w:rsidRPr="00EA088F" w:rsidRDefault="005163FB" w:rsidP="00CE229D">
          <w:pPr>
            <w:pStyle w:val="Encabezado"/>
            <w:rPr>
              <w:rFonts w:cs="Tahoma"/>
              <w:sz w:val="20"/>
            </w:rPr>
          </w:pPr>
          <w:r>
            <w:rPr>
              <w:rFonts w:cs="Tahoma"/>
              <w:sz w:val="20"/>
            </w:rPr>
            <w:t>Experto de Equipo</w:t>
          </w:r>
        </w:p>
      </w:tc>
      <w:tc>
        <w:tcPr>
          <w:tcW w:w="2454" w:type="dxa"/>
          <w:tcBorders>
            <w:left w:val="single" w:sz="4" w:space="0" w:color="auto"/>
          </w:tcBorders>
          <w:vAlign w:val="center"/>
        </w:tcPr>
        <w:p w14:paraId="3155F08D" w14:textId="65879B93" w:rsidR="005163FB" w:rsidRPr="00451C2D" w:rsidRDefault="005163FB" w:rsidP="00F27869">
          <w:pPr>
            <w:pStyle w:val="Encabezado"/>
            <w:rPr>
              <w:rFonts w:ascii="Tahoma" w:hAnsi="Tahoma" w:cs="Tahoma"/>
              <w:sz w:val="20"/>
              <w:lang w:val="es-ES"/>
            </w:rPr>
          </w:pPr>
          <w:r w:rsidRPr="005D32A9">
            <w:rPr>
              <w:rFonts w:cs="Tahoma"/>
              <w:sz w:val="20"/>
            </w:rPr>
            <w:t>FECHA</w:t>
          </w:r>
          <w:r>
            <w:rPr>
              <w:rFonts w:cs="Tahoma"/>
              <w:sz w:val="20"/>
            </w:rPr>
            <w:t xml:space="preserve"> : 20/12/2017</w:t>
          </w:r>
        </w:p>
      </w:tc>
    </w:tr>
  </w:tbl>
  <w:p w14:paraId="7E684D6C" w14:textId="49E76ACE" w:rsidR="005163FB" w:rsidRDefault="005163FB" w:rsidP="00CE229D">
    <w:pPr>
      <w:pStyle w:val="Encabezado"/>
      <w:tabs>
        <w:tab w:val="clear" w:pos="4419"/>
        <w:tab w:val="clear" w:pos="8838"/>
        <w:tab w:val="left" w:pos="331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C82A8A84"/>
    <w:lvl w:ilvl="0">
      <w:start w:val="1"/>
      <w:numFmt w:val="decimal"/>
      <w:pStyle w:val="TituloCmmi1"/>
      <w:lvlText w:val="%1"/>
      <w:lvlJc w:val="left"/>
      <w:pPr>
        <w:tabs>
          <w:tab w:val="num" w:pos="585"/>
        </w:tabs>
        <w:ind w:left="585" w:hanging="585"/>
      </w:pPr>
    </w:lvl>
    <w:lvl w:ilvl="1">
      <w:start w:val="1"/>
      <w:numFmt w:val="decimal"/>
      <w:lvlText w:val="%1.%2"/>
      <w:lvlJc w:val="left"/>
      <w:pPr>
        <w:tabs>
          <w:tab w:val="num" w:pos="1152"/>
        </w:tabs>
        <w:ind w:left="1152" w:hanging="585"/>
      </w:pPr>
      <w:rPr>
        <w:color w:val="9BBB59" w:themeColor="accent3"/>
      </w:rPr>
    </w:lvl>
    <w:lvl w:ilvl="2">
      <w:start w:val="1"/>
      <w:numFmt w:val="decimal"/>
      <w:lvlText w:val="%1.%2.%3"/>
      <w:lvlJc w:val="left"/>
      <w:pPr>
        <w:tabs>
          <w:tab w:val="num" w:pos="1146"/>
        </w:tabs>
        <w:ind w:left="1146" w:hanging="720"/>
      </w:pPr>
    </w:lvl>
    <w:lvl w:ilvl="3">
      <w:start w:val="1"/>
      <w:numFmt w:val="decimal"/>
      <w:lvlText w:val="%1.%2.%3.%4"/>
      <w:lvlJc w:val="left"/>
      <w:pPr>
        <w:tabs>
          <w:tab w:val="num" w:pos="3630"/>
        </w:tabs>
        <w:ind w:left="3630" w:hanging="1080"/>
      </w:pPr>
    </w:lvl>
    <w:lvl w:ilvl="4">
      <w:start w:val="1"/>
      <w:numFmt w:val="decimal"/>
      <w:lvlText w:val="%1.%2.%3.%4.%5"/>
      <w:lvlJc w:val="left"/>
      <w:pPr>
        <w:tabs>
          <w:tab w:val="num" w:pos="4480"/>
        </w:tabs>
        <w:ind w:left="4480" w:hanging="1080"/>
      </w:pPr>
    </w:lvl>
    <w:lvl w:ilvl="5">
      <w:start w:val="1"/>
      <w:numFmt w:val="decimal"/>
      <w:lvlText w:val="%1.%2.%3.%4.%5.%6"/>
      <w:lvlJc w:val="left"/>
      <w:pPr>
        <w:tabs>
          <w:tab w:val="num" w:pos="5690"/>
        </w:tabs>
        <w:ind w:left="5690" w:hanging="1440"/>
      </w:pPr>
    </w:lvl>
    <w:lvl w:ilvl="6">
      <w:start w:val="1"/>
      <w:numFmt w:val="decimal"/>
      <w:lvlText w:val="%1.%2.%3.%4.%5.%6.%7"/>
      <w:lvlJc w:val="left"/>
      <w:pPr>
        <w:tabs>
          <w:tab w:val="num" w:pos="6540"/>
        </w:tabs>
        <w:ind w:left="6540" w:hanging="1440"/>
      </w:pPr>
    </w:lvl>
    <w:lvl w:ilvl="7">
      <w:start w:val="1"/>
      <w:numFmt w:val="decimal"/>
      <w:lvlText w:val="%1.%2.%3.%4.%5.%6.%7.%8"/>
      <w:lvlJc w:val="left"/>
      <w:pPr>
        <w:tabs>
          <w:tab w:val="num" w:pos="7750"/>
        </w:tabs>
        <w:ind w:left="7750" w:hanging="1800"/>
      </w:pPr>
    </w:lvl>
    <w:lvl w:ilvl="8">
      <w:start w:val="1"/>
      <w:numFmt w:val="decimal"/>
      <w:lvlText w:val="%1.%2.%3.%4.%5.%6.%7.%8.%9"/>
      <w:lvlJc w:val="left"/>
      <w:pPr>
        <w:tabs>
          <w:tab w:val="num" w:pos="8600"/>
        </w:tabs>
        <w:ind w:left="8600" w:hanging="1800"/>
      </w:pPr>
    </w:lvl>
  </w:abstractNum>
  <w:abstractNum w:abstractNumId="1">
    <w:nsid w:val="00000044"/>
    <w:multiLevelType w:val="multilevel"/>
    <w:tmpl w:val="F2DEE72A"/>
    <w:name w:val="WW8Num87"/>
    <w:lvl w:ilvl="0">
      <w:start w:val="1"/>
      <w:numFmt w:val="decimal"/>
      <w:lvlText w:val="%1."/>
      <w:lvlJc w:val="left"/>
      <w:pPr>
        <w:tabs>
          <w:tab w:val="num" w:pos="0"/>
        </w:tabs>
        <w:ind w:left="360" w:hanging="360"/>
      </w:pPr>
      <w:rPr>
        <w:color w:val="auto"/>
      </w:rPr>
    </w:lvl>
    <w:lvl w:ilvl="1">
      <w:start w:val="1"/>
      <w:numFmt w:val="decimal"/>
      <w:lvlText w:val="%1.%2."/>
      <w:lvlJc w:val="left"/>
      <w:pPr>
        <w:tabs>
          <w:tab w:val="num" w:pos="0"/>
        </w:tabs>
        <w:ind w:left="792" w:hanging="432"/>
      </w:pPr>
      <w:rPr>
        <w:color w:val="auto"/>
      </w:rPr>
    </w:lvl>
    <w:lvl w:ilvl="2">
      <w:start w:val="1"/>
      <w:numFmt w:val="decimal"/>
      <w:lvlText w:val="%1.%2.%3."/>
      <w:lvlJc w:val="left"/>
      <w:pPr>
        <w:tabs>
          <w:tab w:val="num" w:pos="0"/>
        </w:tabs>
        <w:ind w:left="1296" w:hanging="504"/>
      </w:pPr>
    </w:lvl>
    <w:lvl w:ilvl="3">
      <w:start w:val="1"/>
      <w:numFmt w:val="decimal"/>
      <w:lvlText w:val="%1.%2.%3.%4."/>
      <w:lvlJc w:val="left"/>
      <w:pPr>
        <w:tabs>
          <w:tab w:val="num" w:pos="0"/>
        </w:tabs>
        <w:ind w:left="1944" w:hanging="648"/>
      </w:pPr>
    </w:lvl>
    <w:lvl w:ilvl="4">
      <w:start w:val="1"/>
      <w:numFmt w:val="decimal"/>
      <w:lvlText w:val="%1.%2.%3.%4.%5."/>
      <w:lvlJc w:val="left"/>
      <w:pPr>
        <w:tabs>
          <w:tab w:val="num" w:pos="0"/>
        </w:tabs>
        <w:ind w:left="2736" w:hanging="792"/>
      </w:pPr>
    </w:lvl>
    <w:lvl w:ilvl="5">
      <w:start w:val="1"/>
      <w:numFmt w:val="decimal"/>
      <w:lvlText w:val="%1.%2.%3.%4.%5.%6."/>
      <w:lvlJc w:val="left"/>
      <w:pPr>
        <w:tabs>
          <w:tab w:val="num" w:pos="0"/>
        </w:tabs>
        <w:ind w:left="3672" w:hanging="936"/>
      </w:pPr>
    </w:lvl>
    <w:lvl w:ilvl="6">
      <w:start w:val="1"/>
      <w:numFmt w:val="decimal"/>
      <w:lvlText w:val="%1.%2.%3.%4.%5.%6.%7."/>
      <w:lvlJc w:val="left"/>
      <w:pPr>
        <w:tabs>
          <w:tab w:val="num" w:pos="0"/>
        </w:tabs>
        <w:ind w:left="4752" w:hanging="1080"/>
      </w:pPr>
    </w:lvl>
    <w:lvl w:ilvl="7">
      <w:start w:val="1"/>
      <w:numFmt w:val="decimal"/>
      <w:lvlText w:val="%1.%2.%3.%4.%5.%6.%7.%8."/>
      <w:lvlJc w:val="left"/>
      <w:pPr>
        <w:tabs>
          <w:tab w:val="num" w:pos="0"/>
        </w:tabs>
        <w:ind w:left="5976" w:hanging="1224"/>
      </w:pPr>
    </w:lvl>
    <w:lvl w:ilvl="8">
      <w:start w:val="1"/>
      <w:numFmt w:val="decimal"/>
      <w:lvlText w:val="%1.%2.%3.%4.%5.%6.%7.%8.%9."/>
      <w:lvlJc w:val="left"/>
      <w:pPr>
        <w:tabs>
          <w:tab w:val="num" w:pos="0"/>
        </w:tabs>
        <w:ind w:left="7416" w:hanging="1440"/>
      </w:pPr>
    </w:lvl>
  </w:abstractNum>
  <w:abstractNum w:abstractNumId="2">
    <w:nsid w:val="06855DB8"/>
    <w:multiLevelType w:val="hybridMultilevel"/>
    <w:tmpl w:val="6E122A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8AA125E"/>
    <w:multiLevelType w:val="hybridMultilevel"/>
    <w:tmpl w:val="B358D48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16F32822"/>
    <w:multiLevelType w:val="hybridMultilevel"/>
    <w:tmpl w:val="9C9EEA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7CD4450"/>
    <w:multiLevelType w:val="hybridMultilevel"/>
    <w:tmpl w:val="3DAC57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B4D7C8E"/>
    <w:multiLevelType w:val="multilevel"/>
    <w:tmpl w:val="0AE444AE"/>
    <w:name w:val="WW8Num872"/>
    <w:lvl w:ilvl="0">
      <w:start w:val="1"/>
      <w:numFmt w:val="decimal"/>
      <w:lvlText w:val="%1."/>
      <w:lvlJc w:val="left"/>
      <w:pPr>
        <w:tabs>
          <w:tab w:val="num" w:pos="0"/>
        </w:tabs>
        <w:ind w:left="360" w:hanging="360"/>
      </w:pPr>
      <w:rPr>
        <w:rFonts w:hint="default"/>
      </w:rPr>
    </w:lvl>
    <w:lvl w:ilvl="1">
      <w:start w:val="1"/>
      <w:numFmt w:val="decimal"/>
      <w:lvlText w:val="%1.%2."/>
      <w:lvlJc w:val="left"/>
      <w:pPr>
        <w:tabs>
          <w:tab w:val="num" w:pos="0"/>
        </w:tabs>
        <w:ind w:left="792" w:hanging="432"/>
      </w:pPr>
      <w:rPr>
        <w:rFonts w:hint="default"/>
        <w:color w:val="auto"/>
      </w:rPr>
    </w:lvl>
    <w:lvl w:ilvl="2">
      <w:start w:val="1"/>
      <w:numFmt w:val="decimal"/>
      <w:lvlText w:val="%1.%2.%3."/>
      <w:lvlJc w:val="left"/>
      <w:pPr>
        <w:tabs>
          <w:tab w:val="num" w:pos="0"/>
        </w:tabs>
        <w:ind w:left="1296" w:hanging="504"/>
      </w:pPr>
      <w:rPr>
        <w:rFonts w:hint="default"/>
      </w:rPr>
    </w:lvl>
    <w:lvl w:ilvl="3">
      <w:start w:val="1"/>
      <w:numFmt w:val="decimal"/>
      <w:lvlText w:val="%1.%2.%3.%4."/>
      <w:lvlJc w:val="left"/>
      <w:pPr>
        <w:tabs>
          <w:tab w:val="num" w:pos="0"/>
        </w:tabs>
        <w:ind w:left="1944" w:hanging="648"/>
      </w:pPr>
      <w:rPr>
        <w:rFonts w:hint="default"/>
      </w:rPr>
    </w:lvl>
    <w:lvl w:ilvl="4">
      <w:start w:val="1"/>
      <w:numFmt w:val="decimal"/>
      <w:lvlText w:val="%1.%2.%3.%4.%5."/>
      <w:lvlJc w:val="left"/>
      <w:pPr>
        <w:tabs>
          <w:tab w:val="num" w:pos="0"/>
        </w:tabs>
        <w:ind w:left="2736" w:hanging="792"/>
      </w:pPr>
      <w:rPr>
        <w:rFonts w:hint="default"/>
      </w:rPr>
    </w:lvl>
    <w:lvl w:ilvl="5">
      <w:start w:val="1"/>
      <w:numFmt w:val="decimal"/>
      <w:lvlText w:val="%1.%2.%3.%4.%5.%6."/>
      <w:lvlJc w:val="left"/>
      <w:pPr>
        <w:tabs>
          <w:tab w:val="num" w:pos="0"/>
        </w:tabs>
        <w:ind w:left="3672" w:hanging="936"/>
      </w:pPr>
      <w:rPr>
        <w:rFonts w:hint="default"/>
      </w:rPr>
    </w:lvl>
    <w:lvl w:ilvl="6">
      <w:start w:val="1"/>
      <w:numFmt w:val="decimal"/>
      <w:lvlText w:val="%1.%2.%3.%4.%5.%6.%7."/>
      <w:lvlJc w:val="left"/>
      <w:pPr>
        <w:tabs>
          <w:tab w:val="num" w:pos="0"/>
        </w:tabs>
        <w:ind w:left="4752" w:hanging="1080"/>
      </w:pPr>
      <w:rPr>
        <w:rFonts w:hint="default"/>
      </w:rPr>
    </w:lvl>
    <w:lvl w:ilvl="7">
      <w:start w:val="1"/>
      <w:numFmt w:val="decimal"/>
      <w:lvlText w:val="%1.%2.%3.%4.%5.%6.%7.%8."/>
      <w:lvlJc w:val="left"/>
      <w:pPr>
        <w:tabs>
          <w:tab w:val="num" w:pos="0"/>
        </w:tabs>
        <w:ind w:left="5976" w:hanging="1224"/>
      </w:pPr>
      <w:rPr>
        <w:rFonts w:hint="default"/>
      </w:rPr>
    </w:lvl>
    <w:lvl w:ilvl="8">
      <w:start w:val="1"/>
      <w:numFmt w:val="decimal"/>
      <w:lvlText w:val="%1.%2.%3.%4.%5.%6.%7.%8.%9."/>
      <w:lvlJc w:val="left"/>
      <w:pPr>
        <w:tabs>
          <w:tab w:val="num" w:pos="0"/>
        </w:tabs>
        <w:ind w:left="7416" w:hanging="1440"/>
      </w:pPr>
      <w:rPr>
        <w:rFonts w:hint="default"/>
      </w:rPr>
    </w:lvl>
  </w:abstractNum>
  <w:abstractNum w:abstractNumId="7">
    <w:nsid w:val="2447623C"/>
    <w:multiLevelType w:val="hybridMultilevel"/>
    <w:tmpl w:val="90429CD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51A22AF"/>
    <w:multiLevelType w:val="hybridMultilevel"/>
    <w:tmpl w:val="88C44C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5377B02"/>
    <w:multiLevelType w:val="hybridMultilevel"/>
    <w:tmpl w:val="DB76F94C"/>
    <w:lvl w:ilvl="0" w:tplc="25B64364">
      <w:start w:val="1"/>
      <w:numFmt w:val="decimal"/>
      <w:pStyle w:val="Ttulo1"/>
      <w:lvlText w:val="%1."/>
      <w:lvlJc w:val="left"/>
      <w:pPr>
        <w:ind w:left="360" w:hanging="360"/>
      </w:pPr>
      <w:rPr>
        <w:color w:val="DA5B3E"/>
      </w:rPr>
    </w:lvl>
    <w:lvl w:ilvl="1" w:tplc="280A000F">
      <w:start w:val="1"/>
      <w:numFmt w:val="decimal"/>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0">
    <w:nsid w:val="27151327"/>
    <w:multiLevelType w:val="hybridMultilevel"/>
    <w:tmpl w:val="2618F20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74957A1"/>
    <w:multiLevelType w:val="multilevel"/>
    <w:tmpl w:val="B758534A"/>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rPr>
        <w:color w:val="DA5B3E"/>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2B3C5EBF"/>
    <w:multiLevelType w:val="hybridMultilevel"/>
    <w:tmpl w:val="55889B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D763265"/>
    <w:multiLevelType w:val="hybridMultilevel"/>
    <w:tmpl w:val="2DFA59D4"/>
    <w:lvl w:ilvl="0" w:tplc="280A0001">
      <w:start w:val="1"/>
      <w:numFmt w:val="bullet"/>
      <w:lvlText w:val=""/>
      <w:lvlJc w:val="left"/>
      <w:pPr>
        <w:ind w:left="754" w:hanging="360"/>
      </w:pPr>
      <w:rPr>
        <w:rFonts w:ascii="Symbol" w:hAnsi="Symbol" w:hint="default"/>
      </w:rPr>
    </w:lvl>
    <w:lvl w:ilvl="1" w:tplc="280A0003">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14">
    <w:nsid w:val="35617FF4"/>
    <w:multiLevelType w:val="multilevel"/>
    <w:tmpl w:val="1AEE70D4"/>
    <w:lvl w:ilvl="0">
      <w:start w:val="4"/>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15">
    <w:nsid w:val="3999718B"/>
    <w:multiLevelType w:val="hybridMultilevel"/>
    <w:tmpl w:val="D0282A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3DC312D4"/>
    <w:multiLevelType w:val="hybridMultilevel"/>
    <w:tmpl w:val="0C86B2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4B1101AF"/>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BD55443"/>
    <w:multiLevelType w:val="multilevel"/>
    <w:tmpl w:val="89C8500C"/>
    <w:lvl w:ilvl="0">
      <w:start w:val="1"/>
      <w:numFmt w:val="decimal"/>
      <w:lvlText w:val="%1."/>
      <w:lvlJc w:val="left"/>
      <w:pPr>
        <w:ind w:left="720" w:hanging="360"/>
      </w:pPr>
      <w:rPr>
        <w:rFonts w:hint="default"/>
      </w:rPr>
    </w:lvl>
    <w:lvl w:ilvl="1">
      <w:start w:val="1"/>
      <w:numFmt w:val="decimal"/>
      <w:isLgl/>
      <w:lvlText w:val="%1.%2."/>
      <w:lvlJc w:val="left"/>
      <w:pPr>
        <w:ind w:left="851" w:firstLine="0"/>
      </w:pPr>
      <w:rPr>
        <w:rFonts w:hint="default"/>
        <w:b/>
        <w:color w:val="auto"/>
      </w:rPr>
    </w:lvl>
    <w:lvl w:ilvl="2">
      <w:start w:val="1"/>
      <w:numFmt w:val="decimal"/>
      <w:isLgl/>
      <w:lvlText w:val="%1.%2.%3."/>
      <w:lvlJc w:val="left"/>
      <w:pPr>
        <w:ind w:left="1560" w:hanging="851"/>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9">
    <w:nsid w:val="60EF6AB8"/>
    <w:multiLevelType w:val="multilevel"/>
    <w:tmpl w:val="E65E54A6"/>
    <w:lvl w:ilvl="0">
      <w:start w:val="1"/>
      <w:numFmt w:val="decimal"/>
      <w:lvlText w:val="%1."/>
      <w:lvlJc w:val="left"/>
      <w:pPr>
        <w:ind w:left="720" w:hanging="360"/>
      </w:pPr>
      <w:rPr>
        <w:rFonts w:hint="default"/>
      </w:rPr>
    </w:lvl>
    <w:lvl w:ilvl="1">
      <w:start w:val="1"/>
      <w:numFmt w:val="decimal"/>
      <w:isLgl/>
      <w:lvlText w:val="%1.%2."/>
      <w:lvlJc w:val="left"/>
      <w:pPr>
        <w:ind w:left="709" w:firstLine="0"/>
      </w:pPr>
      <w:rPr>
        <w:rFonts w:hint="default"/>
        <w:b/>
        <w:color w:val="201A1A"/>
      </w:rPr>
    </w:lvl>
    <w:lvl w:ilvl="2">
      <w:start w:val="1"/>
      <w:numFmt w:val="decimal"/>
      <w:isLgl/>
      <w:lvlText w:val="%1.%2.%3."/>
      <w:lvlJc w:val="left"/>
      <w:pPr>
        <w:ind w:left="1560" w:hanging="851"/>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0">
    <w:nsid w:val="7F9B253B"/>
    <w:multiLevelType w:val="hybridMultilevel"/>
    <w:tmpl w:val="FABC861C"/>
    <w:lvl w:ilvl="0" w:tplc="28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9"/>
  </w:num>
  <w:num w:numId="2">
    <w:abstractNumId w:val="18"/>
  </w:num>
  <w:num w:numId="3">
    <w:abstractNumId w:val="0"/>
  </w:num>
  <w:num w:numId="4">
    <w:abstractNumId w:val="1"/>
  </w:num>
  <w:num w:numId="5">
    <w:abstractNumId w:val="19"/>
  </w:num>
  <w:num w:numId="6">
    <w:abstractNumId w:val="9"/>
    <w:lvlOverride w:ilvl="0">
      <w:startOverride w:val="1"/>
    </w:lvlOverride>
  </w:num>
  <w:num w:numId="7">
    <w:abstractNumId w:val="10"/>
  </w:num>
  <w:num w:numId="8">
    <w:abstractNumId w:val="6"/>
  </w:num>
  <w:num w:numId="9">
    <w:abstractNumId w:val="14"/>
  </w:num>
  <w:num w:numId="10">
    <w:abstractNumId w:val="11"/>
  </w:num>
  <w:num w:numId="11">
    <w:abstractNumId w:val="17"/>
  </w:num>
  <w:num w:numId="12">
    <w:abstractNumId w:val="7"/>
  </w:num>
  <w:num w:numId="13">
    <w:abstractNumId w:val="13"/>
  </w:num>
  <w:num w:numId="14">
    <w:abstractNumId w:val="8"/>
  </w:num>
  <w:num w:numId="15">
    <w:abstractNumId w:val="3"/>
  </w:num>
  <w:num w:numId="16">
    <w:abstractNumId w:val="16"/>
  </w:num>
  <w:num w:numId="17">
    <w:abstractNumId w:val="5"/>
  </w:num>
  <w:num w:numId="18">
    <w:abstractNumId w:val="20"/>
  </w:num>
  <w:num w:numId="19">
    <w:abstractNumId w:val="2"/>
  </w:num>
  <w:num w:numId="20">
    <w:abstractNumId w:val="12"/>
  </w:num>
  <w:num w:numId="21">
    <w:abstractNumId w:val="4"/>
  </w:num>
  <w:num w:numId="22">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6A8"/>
    <w:rsid w:val="00002985"/>
    <w:rsid w:val="0000525B"/>
    <w:rsid w:val="00005964"/>
    <w:rsid w:val="00011CD8"/>
    <w:rsid w:val="00011EDB"/>
    <w:rsid w:val="00013743"/>
    <w:rsid w:val="00014EB7"/>
    <w:rsid w:val="00020D41"/>
    <w:rsid w:val="00022B22"/>
    <w:rsid w:val="00024501"/>
    <w:rsid w:val="000262F6"/>
    <w:rsid w:val="000271C3"/>
    <w:rsid w:val="00027AA6"/>
    <w:rsid w:val="00030CF5"/>
    <w:rsid w:val="00031C4E"/>
    <w:rsid w:val="00035C1B"/>
    <w:rsid w:val="0003663C"/>
    <w:rsid w:val="000432E7"/>
    <w:rsid w:val="00044506"/>
    <w:rsid w:val="00045EAB"/>
    <w:rsid w:val="0005135E"/>
    <w:rsid w:val="000561EF"/>
    <w:rsid w:val="00064AE7"/>
    <w:rsid w:val="000651C5"/>
    <w:rsid w:val="00070A67"/>
    <w:rsid w:val="00071A44"/>
    <w:rsid w:val="00072962"/>
    <w:rsid w:val="00073330"/>
    <w:rsid w:val="00077A4E"/>
    <w:rsid w:val="00080124"/>
    <w:rsid w:val="0008041C"/>
    <w:rsid w:val="00081BE3"/>
    <w:rsid w:val="00082420"/>
    <w:rsid w:val="00084901"/>
    <w:rsid w:val="00084B7D"/>
    <w:rsid w:val="000862B9"/>
    <w:rsid w:val="00092BD7"/>
    <w:rsid w:val="000939B8"/>
    <w:rsid w:val="0009458D"/>
    <w:rsid w:val="000A0148"/>
    <w:rsid w:val="000A1C82"/>
    <w:rsid w:val="000A697E"/>
    <w:rsid w:val="000A79C0"/>
    <w:rsid w:val="000B619C"/>
    <w:rsid w:val="000B6B45"/>
    <w:rsid w:val="000B7882"/>
    <w:rsid w:val="000C041D"/>
    <w:rsid w:val="000C0914"/>
    <w:rsid w:val="000C11E4"/>
    <w:rsid w:val="000C2631"/>
    <w:rsid w:val="000C3527"/>
    <w:rsid w:val="000D22FE"/>
    <w:rsid w:val="000D3B8E"/>
    <w:rsid w:val="000D60AF"/>
    <w:rsid w:val="000E0765"/>
    <w:rsid w:val="000E175E"/>
    <w:rsid w:val="000E211D"/>
    <w:rsid w:val="000E382F"/>
    <w:rsid w:val="000E3F40"/>
    <w:rsid w:val="000E57F1"/>
    <w:rsid w:val="000E6120"/>
    <w:rsid w:val="000E6DBC"/>
    <w:rsid w:val="000F3178"/>
    <w:rsid w:val="000F4646"/>
    <w:rsid w:val="000F497E"/>
    <w:rsid w:val="000F5206"/>
    <w:rsid w:val="000F6733"/>
    <w:rsid w:val="000F7506"/>
    <w:rsid w:val="0010162F"/>
    <w:rsid w:val="00104CD8"/>
    <w:rsid w:val="0010739A"/>
    <w:rsid w:val="001139BE"/>
    <w:rsid w:val="00114108"/>
    <w:rsid w:val="00114866"/>
    <w:rsid w:val="00117368"/>
    <w:rsid w:val="001174B9"/>
    <w:rsid w:val="00120C8B"/>
    <w:rsid w:val="001237E1"/>
    <w:rsid w:val="00126974"/>
    <w:rsid w:val="00132F49"/>
    <w:rsid w:val="001426FF"/>
    <w:rsid w:val="00143159"/>
    <w:rsid w:val="001476DA"/>
    <w:rsid w:val="00161069"/>
    <w:rsid w:val="001621A1"/>
    <w:rsid w:val="001636BC"/>
    <w:rsid w:val="00163F88"/>
    <w:rsid w:val="001651EA"/>
    <w:rsid w:val="00165DBE"/>
    <w:rsid w:val="0016772A"/>
    <w:rsid w:val="001711A9"/>
    <w:rsid w:val="00175837"/>
    <w:rsid w:val="00176F28"/>
    <w:rsid w:val="001800FB"/>
    <w:rsid w:val="00180454"/>
    <w:rsid w:val="00183598"/>
    <w:rsid w:val="001836B2"/>
    <w:rsid w:val="00183A8D"/>
    <w:rsid w:val="0018611D"/>
    <w:rsid w:val="00186FAC"/>
    <w:rsid w:val="00190335"/>
    <w:rsid w:val="0019081A"/>
    <w:rsid w:val="00193C6D"/>
    <w:rsid w:val="00194E1A"/>
    <w:rsid w:val="00197CA6"/>
    <w:rsid w:val="00197F5F"/>
    <w:rsid w:val="001A2D90"/>
    <w:rsid w:val="001A3ACF"/>
    <w:rsid w:val="001A51FC"/>
    <w:rsid w:val="001B585D"/>
    <w:rsid w:val="001C2FEA"/>
    <w:rsid w:val="001C6840"/>
    <w:rsid w:val="001D25C7"/>
    <w:rsid w:val="001D3BD7"/>
    <w:rsid w:val="001D459E"/>
    <w:rsid w:val="001E18C3"/>
    <w:rsid w:val="001E48E0"/>
    <w:rsid w:val="001F72C4"/>
    <w:rsid w:val="00207199"/>
    <w:rsid w:val="002077A1"/>
    <w:rsid w:val="00212C99"/>
    <w:rsid w:val="00213998"/>
    <w:rsid w:val="00216E69"/>
    <w:rsid w:val="00221F87"/>
    <w:rsid w:val="00224324"/>
    <w:rsid w:val="00225F2B"/>
    <w:rsid w:val="002262ED"/>
    <w:rsid w:val="0023043B"/>
    <w:rsid w:val="00230670"/>
    <w:rsid w:val="00233FC1"/>
    <w:rsid w:val="00235475"/>
    <w:rsid w:val="00235DDE"/>
    <w:rsid w:val="00240774"/>
    <w:rsid w:val="0024457A"/>
    <w:rsid w:val="00244ED4"/>
    <w:rsid w:val="0024568E"/>
    <w:rsid w:val="00245DE2"/>
    <w:rsid w:val="00247B96"/>
    <w:rsid w:val="002517A8"/>
    <w:rsid w:val="002518BE"/>
    <w:rsid w:val="002552EB"/>
    <w:rsid w:val="002560E3"/>
    <w:rsid w:val="00262518"/>
    <w:rsid w:val="00262A15"/>
    <w:rsid w:val="00262D81"/>
    <w:rsid w:val="00272763"/>
    <w:rsid w:val="0027367E"/>
    <w:rsid w:val="00282C8C"/>
    <w:rsid w:val="002A5D76"/>
    <w:rsid w:val="002B08D8"/>
    <w:rsid w:val="002B0EB7"/>
    <w:rsid w:val="002B22ED"/>
    <w:rsid w:val="002B44B9"/>
    <w:rsid w:val="002B4651"/>
    <w:rsid w:val="002C0D78"/>
    <w:rsid w:val="002C2212"/>
    <w:rsid w:val="002C29DF"/>
    <w:rsid w:val="002C7827"/>
    <w:rsid w:val="002D1320"/>
    <w:rsid w:val="002D302F"/>
    <w:rsid w:val="002D33CC"/>
    <w:rsid w:val="002E2176"/>
    <w:rsid w:val="002E4452"/>
    <w:rsid w:val="002E5682"/>
    <w:rsid w:val="002E6672"/>
    <w:rsid w:val="002F1446"/>
    <w:rsid w:val="002F61F9"/>
    <w:rsid w:val="00305927"/>
    <w:rsid w:val="00307D2A"/>
    <w:rsid w:val="003156B4"/>
    <w:rsid w:val="00320ADB"/>
    <w:rsid w:val="00322314"/>
    <w:rsid w:val="0032372B"/>
    <w:rsid w:val="003250F2"/>
    <w:rsid w:val="00326E5D"/>
    <w:rsid w:val="00330298"/>
    <w:rsid w:val="00330CE2"/>
    <w:rsid w:val="0034035A"/>
    <w:rsid w:val="00344712"/>
    <w:rsid w:val="00351402"/>
    <w:rsid w:val="00351F04"/>
    <w:rsid w:val="00354429"/>
    <w:rsid w:val="003618B6"/>
    <w:rsid w:val="0036309E"/>
    <w:rsid w:val="0037601A"/>
    <w:rsid w:val="0039331D"/>
    <w:rsid w:val="003938C3"/>
    <w:rsid w:val="00395B6C"/>
    <w:rsid w:val="00397C48"/>
    <w:rsid w:val="003A007F"/>
    <w:rsid w:val="003A1FC8"/>
    <w:rsid w:val="003A5602"/>
    <w:rsid w:val="003B05FA"/>
    <w:rsid w:val="003B1208"/>
    <w:rsid w:val="003B76BC"/>
    <w:rsid w:val="003C47BD"/>
    <w:rsid w:val="003C6216"/>
    <w:rsid w:val="003C631C"/>
    <w:rsid w:val="003D3881"/>
    <w:rsid w:val="003D40B7"/>
    <w:rsid w:val="003D53DA"/>
    <w:rsid w:val="003D6DCF"/>
    <w:rsid w:val="003E230E"/>
    <w:rsid w:val="003E3379"/>
    <w:rsid w:val="003E3BAA"/>
    <w:rsid w:val="003E68D7"/>
    <w:rsid w:val="003F18F7"/>
    <w:rsid w:val="003F2041"/>
    <w:rsid w:val="003F299E"/>
    <w:rsid w:val="003F5B18"/>
    <w:rsid w:val="00400269"/>
    <w:rsid w:val="0040627F"/>
    <w:rsid w:val="004135C9"/>
    <w:rsid w:val="00416B0C"/>
    <w:rsid w:val="004201DA"/>
    <w:rsid w:val="00430AA9"/>
    <w:rsid w:val="00432BAA"/>
    <w:rsid w:val="004355F2"/>
    <w:rsid w:val="004411CD"/>
    <w:rsid w:val="0044314A"/>
    <w:rsid w:val="00444EAF"/>
    <w:rsid w:val="00447AA6"/>
    <w:rsid w:val="00450EBD"/>
    <w:rsid w:val="004546C0"/>
    <w:rsid w:val="00455132"/>
    <w:rsid w:val="00456B60"/>
    <w:rsid w:val="00461831"/>
    <w:rsid w:val="00465D88"/>
    <w:rsid w:val="00470F27"/>
    <w:rsid w:val="004737B3"/>
    <w:rsid w:val="00481727"/>
    <w:rsid w:val="00484E1B"/>
    <w:rsid w:val="0048556B"/>
    <w:rsid w:val="00485EE1"/>
    <w:rsid w:val="00487FA9"/>
    <w:rsid w:val="004959EA"/>
    <w:rsid w:val="004A04A8"/>
    <w:rsid w:val="004A2245"/>
    <w:rsid w:val="004A4A3E"/>
    <w:rsid w:val="004B3204"/>
    <w:rsid w:val="004B60E6"/>
    <w:rsid w:val="004C327C"/>
    <w:rsid w:val="004C490E"/>
    <w:rsid w:val="004C6D38"/>
    <w:rsid w:val="004D5F92"/>
    <w:rsid w:val="004D6CCC"/>
    <w:rsid w:val="004E1775"/>
    <w:rsid w:val="004E272F"/>
    <w:rsid w:val="004E7784"/>
    <w:rsid w:val="004F0175"/>
    <w:rsid w:val="004F0516"/>
    <w:rsid w:val="0050051A"/>
    <w:rsid w:val="00504771"/>
    <w:rsid w:val="0050501F"/>
    <w:rsid w:val="0051056C"/>
    <w:rsid w:val="00510CD5"/>
    <w:rsid w:val="00511732"/>
    <w:rsid w:val="00513B25"/>
    <w:rsid w:val="00515B84"/>
    <w:rsid w:val="005163FB"/>
    <w:rsid w:val="00523DEE"/>
    <w:rsid w:val="0052408E"/>
    <w:rsid w:val="005253BA"/>
    <w:rsid w:val="00525A2A"/>
    <w:rsid w:val="00530AC5"/>
    <w:rsid w:val="005341B6"/>
    <w:rsid w:val="00535C05"/>
    <w:rsid w:val="005362DE"/>
    <w:rsid w:val="00537F25"/>
    <w:rsid w:val="00541412"/>
    <w:rsid w:val="00542A44"/>
    <w:rsid w:val="00542F7E"/>
    <w:rsid w:val="005448AA"/>
    <w:rsid w:val="00544D5E"/>
    <w:rsid w:val="00551E14"/>
    <w:rsid w:val="00551E1C"/>
    <w:rsid w:val="00555752"/>
    <w:rsid w:val="0055710A"/>
    <w:rsid w:val="00561F29"/>
    <w:rsid w:val="0056201F"/>
    <w:rsid w:val="005632DC"/>
    <w:rsid w:val="005638D0"/>
    <w:rsid w:val="005657B6"/>
    <w:rsid w:val="00565BC8"/>
    <w:rsid w:val="005711CC"/>
    <w:rsid w:val="0057190E"/>
    <w:rsid w:val="00571F9A"/>
    <w:rsid w:val="0057481E"/>
    <w:rsid w:val="00580B46"/>
    <w:rsid w:val="00582305"/>
    <w:rsid w:val="00584025"/>
    <w:rsid w:val="00584CA9"/>
    <w:rsid w:val="00585A2D"/>
    <w:rsid w:val="005919FF"/>
    <w:rsid w:val="005973BF"/>
    <w:rsid w:val="005A1072"/>
    <w:rsid w:val="005A20AB"/>
    <w:rsid w:val="005A38BE"/>
    <w:rsid w:val="005A3CFC"/>
    <w:rsid w:val="005B0ABE"/>
    <w:rsid w:val="005B136F"/>
    <w:rsid w:val="005B6080"/>
    <w:rsid w:val="005B62B8"/>
    <w:rsid w:val="005B7591"/>
    <w:rsid w:val="005C0877"/>
    <w:rsid w:val="005C3DA2"/>
    <w:rsid w:val="005C739C"/>
    <w:rsid w:val="005C781D"/>
    <w:rsid w:val="005D5402"/>
    <w:rsid w:val="005D54BF"/>
    <w:rsid w:val="005D7799"/>
    <w:rsid w:val="005D7965"/>
    <w:rsid w:val="005E264C"/>
    <w:rsid w:val="005E5580"/>
    <w:rsid w:val="005F2732"/>
    <w:rsid w:val="005F74FB"/>
    <w:rsid w:val="00610C0A"/>
    <w:rsid w:val="006126A7"/>
    <w:rsid w:val="00612DD2"/>
    <w:rsid w:val="00617DE4"/>
    <w:rsid w:val="00620100"/>
    <w:rsid w:val="00623EA4"/>
    <w:rsid w:val="00624AF3"/>
    <w:rsid w:val="00625023"/>
    <w:rsid w:val="006264EA"/>
    <w:rsid w:val="0062729D"/>
    <w:rsid w:val="00627989"/>
    <w:rsid w:val="0063720B"/>
    <w:rsid w:val="006418ED"/>
    <w:rsid w:val="00645F27"/>
    <w:rsid w:val="006479AC"/>
    <w:rsid w:val="00650468"/>
    <w:rsid w:val="0065143A"/>
    <w:rsid w:val="0065223A"/>
    <w:rsid w:val="0065285B"/>
    <w:rsid w:val="00653B0B"/>
    <w:rsid w:val="0065583B"/>
    <w:rsid w:val="00660236"/>
    <w:rsid w:val="00666DD5"/>
    <w:rsid w:val="0066782C"/>
    <w:rsid w:val="0067589D"/>
    <w:rsid w:val="00675A5A"/>
    <w:rsid w:val="006763EF"/>
    <w:rsid w:val="00676BE0"/>
    <w:rsid w:val="00680970"/>
    <w:rsid w:val="006820AE"/>
    <w:rsid w:val="0068354D"/>
    <w:rsid w:val="006861D6"/>
    <w:rsid w:val="00691796"/>
    <w:rsid w:val="00691B18"/>
    <w:rsid w:val="006A01F4"/>
    <w:rsid w:val="006A04B9"/>
    <w:rsid w:val="006A143D"/>
    <w:rsid w:val="006A385A"/>
    <w:rsid w:val="006A3EEA"/>
    <w:rsid w:val="006A4A15"/>
    <w:rsid w:val="006A740B"/>
    <w:rsid w:val="006C0839"/>
    <w:rsid w:val="006C32E6"/>
    <w:rsid w:val="006C3F3D"/>
    <w:rsid w:val="006D01D7"/>
    <w:rsid w:val="006D0C13"/>
    <w:rsid w:val="006D3E1A"/>
    <w:rsid w:val="006D4F20"/>
    <w:rsid w:val="006D5241"/>
    <w:rsid w:val="006E257B"/>
    <w:rsid w:val="006F4428"/>
    <w:rsid w:val="006F799B"/>
    <w:rsid w:val="00701FD2"/>
    <w:rsid w:val="00703373"/>
    <w:rsid w:val="00704902"/>
    <w:rsid w:val="007077E5"/>
    <w:rsid w:val="00712E46"/>
    <w:rsid w:val="0071482F"/>
    <w:rsid w:val="00716FC0"/>
    <w:rsid w:val="00721312"/>
    <w:rsid w:val="00721620"/>
    <w:rsid w:val="0072184C"/>
    <w:rsid w:val="00721D5E"/>
    <w:rsid w:val="00724DD1"/>
    <w:rsid w:val="00726010"/>
    <w:rsid w:val="007270E8"/>
    <w:rsid w:val="00727A91"/>
    <w:rsid w:val="007301C7"/>
    <w:rsid w:val="007304DD"/>
    <w:rsid w:val="00730B44"/>
    <w:rsid w:val="0073618B"/>
    <w:rsid w:val="007416B2"/>
    <w:rsid w:val="007440AC"/>
    <w:rsid w:val="00747147"/>
    <w:rsid w:val="007513A4"/>
    <w:rsid w:val="00751FC7"/>
    <w:rsid w:val="007523F4"/>
    <w:rsid w:val="00755FDD"/>
    <w:rsid w:val="007604AD"/>
    <w:rsid w:val="00763D98"/>
    <w:rsid w:val="00764DF0"/>
    <w:rsid w:val="00764FD5"/>
    <w:rsid w:val="00765079"/>
    <w:rsid w:val="00771F86"/>
    <w:rsid w:val="00772DB4"/>
    <w:rsid w:val="00777EB0"/>
    <w:rsid w:val="00781A30"/>
    <w:rsid w:val="00781D9D"/>
    <w:rsid w:val="00786520"/>
    <w:rsid w:val="007876B5"/>
    <w:rsid w:val="007923BE"/>
    <w:rsid w:val="00794695"/>
    <w:rsid w:val="0079559C"/>
    <w:rsid w:val="007A57F6"/>
    <w:rsid w:val="007A68E1"/>
    <w:rsid w:val="007B2726"/>
    <w:rsid w:val="007B2884"/>
    <w:rsid w:val="007B3352"/>
    <w:rsid w:val="007B5468"/>
    <w:rsid w:val="007B7390"/>
    <w:rsid w:val="007C1F9F"/>
    <w:rsid w:val="007C3DB0"/>
    <w:rsid w:val="007C467F"/>
    <w:rsid w:val="007C752B"/>
    <w:rsid w:val="007D058F"/>
    <w:rsid w:val="007D593D"/>
    <w:rsid w:val="007D71DC"/>
    <w:rsid w:val="007D73E7"/>
    <w:rsid w:val="007E0136"/>
    <w:rsid w:val="007E2779"/>
    <w:rsid w:val="007E7677"/>
    <w:rsid w:val="007F00F8"/>
    <w:rsid w:val="007F1716"/>
    <w:rsid w:val="007F560A"/>
    <w:rsid w:val="0080306E"/>
    <w:rsid w:val="00804D7E"/>
    <w:rsid w:val="00805842"/>
    <w:rsid w:val="008059EB"/>
    <w:rsid w:val="00810312"/>
    <w:rsid w:val="008112B2"/>
    <w:rsid w:val="00811ACA"/>
    <w:rsid w:val="00812B71"/>
    <w:rsid w:val="0081573C"/>
    <w:rsid w:val="00817C06"/>
    <w:rsid w:val="00821EF2"/>
    <w:rsid w:val="008224E8"/>
    <w:rsid w:val="00822A6A"/>
    <w:rsid w:val="0082637D"/>
    <w:rsid w:val="008275B2"/>
    <w:rsid w:val="00832EEE"/>
    <w:rsid w:val="00837C83"/>
    <w:rsid w:val="00843711"/>
    <w:rsid w:val="00843D27"/>
    <w:rsid w:val="00845612"/>
    <w:rsid w:val="00853CF4"/>
    <w:rsid w:val="00854AB8"/>
    <w:rsid w:val="00856D85"/>
    <w:rsid w:val="008572EB"/>
    <w:rsid w:val="008573E6"/>
    <w:rsid w:val="00863159"/>
    <w:rsid w:val="0086460E"/>
    <w:rsid w:val="00864FFF"/>
    <w:rsid w:val="0086541C"/>
    <w:rsid w:val="00870949"/>
    <w:rsid w:val="00872BFC"/>
    <w:rsid w:val="00875458"/>
    <w:rsid w:val="008756E3"/>
    <w:rsid w:val="008759C8"/>
    <w:rsid w:val="008762D3"/>
    <w:rsid w:val="00884406"/>
    <w:rsid w:val="00884796"/>
    <w:rsid w:val="008868C1"/>
    <w:rsid w:val="00890D39"/>
    <w:rsid w:val="008A0C4F"/>
    <w:rsid w:val="008A4D3F"/>
    <w:rsid w:val="008A5D14"/>
    <w:rsid w:val="008A6DFB"/>
    <w:rsid w:val="008A7C57"/>
    <w:rsid w:val="008B08AA"/>
    <w:rsid w:val="008B4188"/>
    <w:rsid w:val="008B4EE3"/>
    <w:rsid w:val="008C11F0"/>
    <w:rsid w:val="008C26E2"/>
    <w:rsid w:val="008C584B"/>
    <w:rsid w:val="008D1245"/>
    <w:rsid w:val="008D1955"/>
    <w:rsid w:val="008D2889"/>
    <w:rsid w:val="008D33E8"/>
    <w:rsid w:val="008D4EC8"/>
    <w:rsid w:val="008D5991"/>
    <w:rsid w:val="008E08F4"/>
    <w:rsid w:val="008E0FF5"/>
    <w:rsid w:val="008E638A"/>
    <w:rsid w:val="008E714C"/>
    <w:rsid w:val="008F0491"/>
    <w:rsid w:val="008F1794"/>
    <w:rsid w:val="008F2008"/>
    <w:rsid w:val="008F263A"/>
    <w:rsid w:val="008F6F6E"/>
    <w:rsid w:val="008F702C"/>
    <w:rsid w:val="008F7C12"/>
    <w:rsid w:val="00900813"/>
    <w:rsid w:val="00900DC4"/>
    <w:rsid w:val="00902CD8"/>
    <w:rsid w:val="00903435"/>
    <w:rsid w:val="0090667B"/>
    <w:rsid w:val="00906F47"/>
    <w:rsid w:val="00907279"/>
    <w:rsid w:val="00907E5C"/>
    <w:rsid w:val="00910E63"/>
    <w:rsid w:val="009145C0"/>
    <w:rsid w:val="009230C1"/>
    <w:rsid w:val="00927B5C"/>
    <w:rsid w:val="00932766"/>
    <w:rsid w:val="00941568"/>
    <w:rsid w:val="00941A38"/>
    <w:rsid w:val="009434FF"/>
    <w:rsid w:val="00944A1D"/>
    <w:rsid w:val="009479B4"/>
    <w:rsid w:val="009505F4"/>
    <w:rsid w:val="009513B0"/>
    <w:rsid w:val="009528A6"/>
    <w:rsid w:val="00954B3B"/>
    <w:rsid w:val="0095765C"/>
    <w:rsid w:val="0096193A"/>
    <w:rsid w:val="009630AF"/>
    <w:rsid w:val="009638A3"/>
    <w:rsid w:val="009643ED"/>
    <w:rsid w:val="009675F6"/>
    <w:rsid w:val="00972034"/>
    <w:rsid w:val="00975196"/>
    <w:rsid w:val="00976814"/>
    <w:rsid w:val="00977AA1"/>
    <w:rsid w:val="00981B4F"/>
    <w:rsid w:val="00984213"/>
    <w:rsid w:val="00990662"/>
    <w:rsid w:val="009A536C"/>
    <w:rsid w:val="009A7C0F"/>
    <w:rsid w:val="009B083A"/>
    <w:rsid w:val="009B18BB"/>
    <w:rsid w:val="009B25C4"/>
    <w:rsid w:val="009B5696"/>
    <w:rsid w:val="009B6F04"/>
    <w:rsid w:val="009C01DD"/>
    <w:rsid w:val="009C081A"/>
    <w:rsid w:val="009C134C"/>
    <w:rsid w:val="009C761A"/>
    <w:rsid w:val="009C7C53"/>
    <w:rsid w:val="009C7E70"/>
    <w:rsid w:val="009D17C6"/>
    <w:rsid w:val="009D7BF5"/>
    <w:rsid w:val="009E1F2D"/>
    <w:rsid w:val="009E62BE"/>
    <w:rsid w:val="009F0715"/>
    <w:rsid w:val="009F2D8D"/>
    <w:rsid w:val="00A05161"/>
    <w:rsid w:val="00A112B8"/>
    <w:rsid w:val="00A119FD"/>
    <w:rsid w:val="00A169D8"/>
    <w:rsid w:val="00A2005D"/>
    <w:rsid w:val="00A25263"/>
    <w:rsid w:val="00A3217E"/>
    <w:rsid w:val="00A37AE3"/>
    <w:rsid w:val="00A41C6E"/>
    <w:rsid w:val="00A47738"/>
    <w:rsid w:val="00A47993"/>
    <w:rsid w:val="00A50931"/>
    <w:rsid w:val="00A50D9E"/>
    <w:rsid w:val="00A50E8C"/>
    <w:rsid w:val="00A5190B"/>
    <w:rsid w:val="00A53F03"/>
    <w:rsid w:val="00A5531E"/>
    <w:rsid w:val="00A5749B"/>
    <w:rsid w:val="00A609D5"/>
    <w:rsid w:val="00A60CC6"/>
    <w:rsid w:val="00A61823"/>
    <w:rsid w:val="00A66794"/>
    <w:rsid w:val="00A70DA3"/>
    <w:rsid w:val="00A71367"/>
    <w:rsid w:val="00A7167F"/>
    <w:rsid w:val="00A71B02"/>
    <w:rsid w:val="00A72254"/>
    <w:rsid w:val="00A75391"/>
    <w:rsid w:val="00A77F9E"/>
    <w:rsid w:val="00A81AAD"/>
    <w:rsid w:val="00A821A0"/>
    <w:rsid w:val="00A8316F"/>
    <w:rsid w:val="00A83223"/>
    <w:rsid w:val="00A85594"/>
    <w:rsid w:val="00A85F71"/>
    <w:rsid w:val="00A9137A"/>
    <w:rsid w:val="00A96347"/>
    <w:rsid w:val="00A963B9"/>
    <w:rsid w:val="00AA551E"/>
    <w:rsid w:val="00AB1990"/>
    <w:rsid w:val="00AB3EB3"/>
    <w:rsid w:val="00AB664C"/>
    <w:rsid w:val="00AC0708"/>
    <w:rsid w:val="00AC2D3A"/>
    <w:rsid w:val="00AC4434"/>
    <w:rsid w:val="00AC4FC5"/>
    <w:rsid w:val="00AD0CF3"/>
    <w:rsid w:val="00AD2F0D"/>
    <w:rsid w:val="00AD5C92"/>
    <w:rsid w:val="00AE326D"/>
    <w:rsid w:val="00AE59D0"/>
    <w:rsid w:val="00AE635A"/>
    <w:rsid w:val="00AE6CA2"/>
    <w:rsid w:val="00AF46DF"/>
    <w:rsid w:val="00AF7B99"/>
    <w:rsid w:val="00B02653"/>
    <w:rsid w:val="00B0432D"/>
    <w:rsid w:val="00B109AB"/>
    <w:rsid w:val="00B14DF2"/>
    <w:rsid w:val="00B157CB"/>
    <w:rsid w:val="00B16CB2"/>
    <w:rsid w:val="00B1770A"/>
    <w:rsid w:val="00B2119C"/>
    <w:rsid w:val="00B21362"/>
    <w:rsid w:val="00B214EA"/>
    <w:rsid w:val="00B26FB4"/>
    <w:rsid w:val="00B31F63"/>
    <w:rsid w:val="00B341A1"/>
    <w:rsid w:val="00B34FB4"/>
    <w:rsid w:val="00B37ABE"/>
    <w:rsid w:val="00B41809"/>
    <w:rsid w:val="00B41C67"/>
    <w:rsid w:val="00B44C17"/>
    <w:rsid w:val="00B46B66"/>
    <w:rsid w:val="00B4799A"/>
    <w:rsid w:val="00B500C3"/>
    <w:rsid w:val="00B5046D"/>
    <w:rsid w:val="00B56421"/>
    <w:rsid w:val="00B63190"/>
    <w:rsid w:val="00B65777"/>
    <w:rsid w:val="00B65AE7"/>
    <w:rsid w:val="00B704A6"/>
    <w:rsid w:val="00B70DA6"/>
    <w:rsid w:val="00B72FC6"/>
    <w:rsid w:val="00B737E7"/>
    <w:rsid w:val="00B75675"/>
    <w:rsid w:val="00B80D3B"/>
    <w:rsid w:val="00B80FDA"/>
    <w:rsid w:val="00B83EE8"/>
    <w:rsid w:val="00B92436"/>
    <w:rsid w:val="00B94B45"/>
    <w:rsid w:val="00B94E35"/>
    <w:rsid w:val="00BA0D79"/>
    <w:rsid w:val="00BA5D4A"/>
    <w:rsid w:val="00BB2776"/>
    <w:rsid w:val="00BB41AF"/>
    <w:rsid w:val="00BB41D6"/>
    <w:rsid w:val="00BB5E4C"/>
    <w:rsid w:val="00BC108F"/>
    <w:rsid w:val="00BC1E0B"/>
    <w:rsid w:val="00BC289F"/>
    <w:rsid w:val="00BC2EA7"/>
    <w:rsid w:val="00BD16EF"/>
    <w:rsid w:val="00BD1DFC"/>
    <w:rsid w:val="00BD26D8"/>
    <w:rsid w:val="00BE1415"/>
    <w:rsid w:val="00BE2196"/>
    <w:rsid w:val="00BE56A8"/>
    <w:rsid w:val="00BE5C0F"/>
    <w:rsid w:val="00BE6C15"/>
    <w:rsid w:val="00BF4557"/>
    <w:rsid w:val="00BF6C95"/>
    <w:rsid w:val="00BF7E58"/>
    <w:rsid w:val="00C019C9"/>
    <w:rsid w:val="00C03318"/>
    <w:rsid w:val="00C03BD3"/>
    <w:rsid w:val="00C06E41"/>
    <w:rsid w:val="00C06F6F"/>
    <w:rsid w:val="00C107F7"/>
    <w:rsid w:val="00C12164"/>
    <w:rsid w:val="00C12A32"/>
    <w:rsid w:val="00C13E49"/>
    <w:rsid w:val="00C23849"/>
    <w:rsid w:val="00C23D54"/>
    <w:rsid w:val="00C24DDB"/>
    <w:rsid w:val="00C25646"/>
    <w:rsid w:val="00C35838"/>
    <w:rsid w:val="00C36B52"/>
    <w:rsid w:val="00C40C3E"/>
    <w:rsid w:val="00C4224F"/>
    <w:rsid w:val="00C43D96"/>
    <w:rsid w:val="00C454FA"/>
    <w:rsid w:val="00C47D0B"/>
    <w:rsid w:val="00C51B8B"/>
    <w:rsid w:val="00C66261"/>
    <w:rsid w:val="00C70AB0"/>
    <w:rsid w:val="00C80FA4"/>
    <w:rsid w:val="00C83E49"/>
    <w:rsid w:val="00C840EE"/>
    <w:rsid w:val="00C86C54"/>
    <w:rsid w:val="00C90463"/>
    <w:rsid w:val="00C926A2"/>
    <w:rsid w:val="00C93975"/>
    <w:rsid w:val="00CA275C"/>
    <w:rsid w:val="00CA5114"/>
    <w:rsid w:val="00CA5814"/>
    <w:rsid w:val="00CA7A82"/>
    <w:rsid w:val="00CB15D2"/>
    <w:rsid w:val="00CB1A7E"/>
    <w:rsid w:val="00CC7B0E"/>
    <w:rsid w:val="00CD17FB"/>
    <w:rsid w:val="00CD2537"/>
    <w:rsid w:val="00CD4A31"/>
    <w:rsid w:val="00CE2186"/>
    <w:rsid w:val="00CE229D"/>
    <w:rsid w:val="00CE270E"/>
    <w:rsid w:val="00CE2B00"/>
    <w:rsid w:val="00CE54A0"/>
    <w:rsid w:val="00CE61E2"/>
    <w:rsid w:val="00CE7949"/>
    <w:rsid w:val="00D00542"/>
    <w:rsid w:val="00D02DC2"/>
    <w:rsid w:val="00D10886"/>
    <w:rsid w:val="00D13943"/>
    <w:rsid w:val="00D16A49"/>
    <w:rsid w:val="00D200DF"/>
    <w:rsid w:val="00D214F9"/>
    <w:rsid w:val="00D2228E"/>
    <w:rsid w:val="00D2268A"/>
    <w:rsid w:val="00D2418B"/>
    <w:rsid w:val="00D25E66"/>
    <w:rsid w:val="00D34403"/>
    <w:rsid w:val="00D36D9C"/>
    <w:rsid w:val="00D46EDD"/>
    <w:rsid w:val="00D50B04"/>
    <w:rsid w:val="00D528C8"/>
    <w:rsid w:val="00D57532"/>
    <w:rsid w:val="00D61DFF"/>
    <w:rsid w:val="00D638B6"/>
    <w:rsid w:val="00D649C9"/>
    <w:rsid w:val="00D71C57"/>
    <w:rsid w:val="00D7218B"/>
    <w:rsid w:val="00D81B61"/>
    <w:rsid w:val="00D87C85"/>
    <w:rsid w:val="00D91751"/>
    <w:rsid w:val="00D91A04"/>
    <w:rsid w:val="00D96591"/>
    <w:rsid w:val="00DA391C"/>
    <w:rsid w:val="00DA4426"/>
    <w:rsid w:val="00DA5BBF"/>
    <w:rsid w:val="00DA6A15"/>
    <w:rsid w:val="00DB0622"/>
    <w:rsid w:val="00DB346C"/>
    <w:rsid w:val="00DB4D4F"/>
    <w:rsid w:val="00DB50E4"/>
    <w:rsid w:val="00DB73E8"/>
    <w:rsid w:val="00DC7BB1"/>
    <w:rsid w:val="00DD1296"/>
    <w:rsid w:val="00DE144F"/>
    <w:rsid w:val="00DE47B6"/>
    <w:rsid w:val="00DE57B8"/>
    <w:rsid w:val="00DF1B8C"/>
    <w:rsid w:val="00E03118"/>
    <w:rsid w:val="00E03BE2"/>
    <w:rsid w:val="00E0418A"/>
    <w:rsid w:val="00E072D4"/>
    <w:rsid w:val="00E17B08"/>
    <w:rsid w:val="00E221F8"/>
    <w:rsid w:val="00E22358"/>
    <w:rsid w:val="00E22542"/>
    <w:rsid w:val="00E26166"/>
    <w:rsid w:val="00E304CF"/>
    <w:rsid w:val="00E322DF"/>
    <w:rsid w:val="00E32ECD"/>
    <w:rsid w:val="00E33F57"/>
    <w:rsid w:val="00E3490E"/>
    <w:rsid w:val="00E35E96"/>
    <w:rsid w:val="00E406DD"/>
    <w:rsid w:val="00E4142D"/>
    <w:rsid w:val="00E43452"/>
    <w:rsid w:val="00E44709"/>
    <w:rsid w:val="00E44E50"/>
    <w:rsid w:val="00E46ACD"/>
    <w:rsid w:val="00E5197F"/>
    <w:rsid w:val="00E54645"/>
    <w:rsid w:val="00E56009"/>
    <w:rsid w:val="00E624C1"/>
    <w:rsid w:val="00E62E2E"/>
    <w:rsid w:val="00E66B58"/>
    <w:rsid w:val="00E74087"/>
    <w:rsid w:val="00E74CCE"/>
    <w:rsid w:val="00E752DF"/>
    <w:rsid w:val="00E80005"/>
    <w:rsid w:val="00E80EEB"/>
    <w:rsid w:val="00E84C25"/>
    <w:rsid w:val="00E87C52"/>
    <w:rsid w:val="00E92852"/>
    <w:rsid w:val="00E96562"/>
    <w:rsid w:val="00EA37CE"/>
    <w:rsid w:val="00EA594C"/>
    <w:rsid w:val="00EB422C"/>
    <w:rsid w:val="00EB4497"/>
    <w:rsid w:val="00EB4581"/>
    <w:rsid w:val="00EB6617"/>
    <w:rsid w:val="00EC1429"/>
    <w:rsid w:val="00EC297B"/>
    <w:rsid w:val="00EC558F"/>
    <w:rsid w:val="00EC6D69"/>
    <w:rsid w:val="00ED3330"/>
    <w:rsid w:val="00ED6F0D"/>
    <w:rsid w:val="00ED7897"/>
    <w:rsid w:val="00EE0669"/>
    <w:rsid w:val="00EE6E71"/>
    <w:rsid w:val="00EE748B"/>
    <w:rsid w:val="00EE7DB2"/>
    <w:rsid w:val="00EF03E0"/>
    <w:rsid w:val="00EF1D80"/>
    <w:rsid w:val="00F02737"/>
    <w:rsid w:val="00F027A9"/>
    <w:rsid w:val="00F03188"/>
    <w:rsid w:val="00F060A3"/>
    <w:rsid w:val="00F06926"/>
    <w:rsid w:val="00F07298"/>
    <w:rsid w:val="00F0743D"/>
    <w:rsid w:val="00F07E6C"/>
    <w:rsid w:val="00F130E5"/>
    <w:rsid w:val="00F155A5"/>
    <w:rsid w:val="00F176A0"/>
    <w:rsid w:val="00F203A6"/>
    <w:rsid w:val="00F206B4"/>
    <w:rsid w:val="00F217E5"/>
    <w:rsid w:val="00F25F43"/>
    <w:rsid w:val="00F26651"/>
    <w:rsid w:val="00F27869"/>
    <w:rsid w:val="00F27AF8"/>
    <w:rsid w:val="00F304AC"/>
    <w:rsid w:val="00F305A0"/>
    <w:rsid w:val="00F34961"/>
    <w:rsid w:val="00F368CA"/>
    <w:rsid w:val="00F369BF"/>
    <w:rsid w:val="00F3745D"/>
    <w:rsid w:val="00F40674"/>
    <w:rsid w:val="00F4257B"/>
    <w:rsid w:val="00F5215C"/>
    <w:rsid w:val="00F52F27"/>
    <w:rsid w:val="00F54431"/>
    <w:rsid w:val="00F548DA"/>
    <w:rsid w:val="00F5630B"/>
    <w:rsid w:val="00F61B6A"/>
    <w:rsid w:val="00F66DA2"/>
    <w:rsid w:val="00F713B0"/>
    <w:rsid w:val="00F73818"/>
    <w:rsid w:val="00F83079"/>
    <w:rsid w:val="00F83D5D"/>
    <w:rsid w:val="00F85166"/>
    <w:rsid w:val="00F864E9"/>
    <w:rsid w:val="00F97289"/>
    <w:rsid w:val="00FA02CA"/>
    <w:rsid w:val="00FA3F08"/>
    <w:rsid w:val="00FA44B9"/>
    <w:rsid w:val="00FA507E"/>
    <w:rsid w:val="00FA6431"/>
    <w:rsid w:val="00FA7A19"/>
    <w:rsid w:val="00FB09D1"/>
    <w:rsid w:val="00FB1C98"/>
    <w:rsid w:val="00FB2033"/>
    <w:rsid w:val="00FB2CA6"/>
    <w:rsid w:val="00FB38EA"/>
    <w:rsid w:val="00FB42FF"/>
    <w:rsid w:val="00FB4E6A"/>
    <w:rsid w:val="00FB5D2D"/>
    <w:rsid w:val="00FB6967"/>
    <w:rsid w:val="00FC33D8"/>
    <w:rsid w:val="00FC43FE"/>
    <w:rsid w:val="00FC542A"/>
    <w:rsid w:val="00FD20E0"/>
    <w:rsid w:val="00FD3BB9"/>
    <w:rsid w:val="00FD43B6"/>
    <w:rsid w:val="00FD50AF"/>
    <w:rsid w:val="00FE0D72"/>
    <w:rsid w:val="00FE4C8D"/>
    <w:rsid w:val="00FE5171"/>
    <w:rsid w:val="00FE6B47"/>
    <w:rsid w:val="00FF1ED2"/>
    <w:rsid w:val="00FF45D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84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List 4"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EC1429"/>
    <w:pPr>
      <w:keepNext/>
      <w:keepLines/>
      <w:numPr>
        <w:numId w:val="1"/>
      </w:numPr>
      <w:spacing w:before="480" w:after="0"/>
      <w:outlineLvl w:val="0"/>
    </w:pPr>
    <w:rPr>
      <w:rFonts w:eastAsiaTheme="majorEastAsia" w:cstheme="majorBidi"/>
      <w:b/>
      <w:bCs/>
      <w:color w:val="595959" w:themeColor="text1" w:themeTint="A6"/>
      <w:sz w:val="28"/>
      <w:szCs w:val="28"/>
    </w:rPr>
  </w:style>
  <w:style w:type="paragraph" w:styleId="Ttulo2">
    <w:name w:val="heading 2"/>
    <w:basedOn w:val="Normal"/>
    <w:next w:val="Normal"/>
    <w:link w:val="Ttulo2Car"/>
    <w:uiPriority w:val="9"/>
    <w:unhideWhenUsed/>
    <w:qFormat/>
    <w:rsid w:val="003A1FC8"/>
    <w:pPr>
      <w:spacing w:before="200"/>
      <w:outlineLvl w:val="1"/>
    </w:pPr>
    <w:rPr>
      <w:b/>
      <w:bCs/>
      <w:color w:val="404040" w:themeColor="text1" w:themeTint="BF"/>
      <w:sz w:val="24"/>
      <w:szCs w:val="26"/>
    </w:rPr>
  </w:style>
  <w:style w:type="paragraph" w:styleId="Ttulo3">
    <w:name w:val="heading 3"/>
    <w:basedOn w:val="Normal"/>
    <w:next w:val="Normal"/>
    <w:link w:val="Ttulo3Car"/>
    <w:uiPriority w:val="9"/>
    <w:unhideWhenUsed/>
    <w:qFormat/>
    <w:rsid w:val="006D4F2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A275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B94B4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ven,encabezado"/>
    <w:basedOn w:val="Normal"/>
    <w:link w:val="EncabezadoCar"/>
    <w:unhideWhenUsed/>
    <w:rsid w:val="00BE56A8"/>
    <w:pPr>
      <w:tabs>
        <w:tab w:val="center" w:pos="4419"/>
        <w:tab w:val="right" w:pos="8838"/>
      </w:tabs>
      <w:spacing w:after="0" w:line="240" w:lineRule="auto"/>
    </w:pPr>
  </w:style>
  <w:style w:type="character" w:customStyle="1" w:styleId="EncabezadoCar">
    <w:name w:val="Encabezado Car"/>
    <w:aliases w:val="even Car,encabezado Car"/>
    <w:basedOn w:val="Fuentedeprrafopredeter"/>
    <w:link w:val="Encabezado"/>
    <w:rsid w:val="00BE56A8"/>
  </w:style>
  <w:style w:type="paragraph" w:styleId="Piedepgina">
    <w:name w:val="footer"/>
    <w:basedOn w:val="Normal"/>
    <w:link w:val="PiedepginaCar"/>
    <w:uiPriority w:val="99"/>
    <w:unhideWhenUsed/>
    <w:rsid w:val="00BE56A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56A8"/>
  </w:style>
  <w:style w:type="paragraph" w:styleId="Textodeglobo">
    <w:name w:val="Balloon Text"/>
    <w:basedOn w:val="Normal"/>
    <w:link w:val="TextodegloboCar"/>
    <w:uiPriority w:val="99"/>
    <w:semiHidden/>
    <w:unhideWhenUsed/>
    <w:rsid w:val="00BE56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56A8"/>
    <w:rPr>
      <w:rFonts w:ascii="Tahoma" w:hAnsi="Tahoma" w:cs="Tahoma"/>
      <w:sz w:val="16"/>
      <w:szCs w:val="16"/>
    </w:rPr>
  </w:style>
  <w:style w:type="character" w:styleId="Nmerodepgina">
    <w:name w:val="page number"/>
    <w:basedOn w:val="Fuentedeprrafopredeter"/>
    <w:rsid w:val="00BE56A8"/>
    <w:rPr>
      <w:rFonts w:cs="Times New Roman"/>
    </w:rPr>
  </w:style>
  <w:style w:type="character" w:customStyle="1" w:styleId="Ttulo1Car">
    <w:name w:val="Título 1 Car"/>
    <w:basedOn w:val="Fuentedeprrafopredeter"/>
    <w:link w:val="Ttulo1"/>
    <w:rsid w:val="00EC1429"/>
    <w:rPr>
      <w:rFonts w:eastAsiaTheme="majorEastAsia" w:cstheme="majorBidi"/>
      <w:b/>
      <w:bCs/>
      <w:color w:val="595959" w:themeColor="text1" w:themeTint="A6"/>
      <w:sz w:val="28"/>
      <w:szCs w:val="28"/>
    </w:rPr>
  </w:style>
  <w:style w:type="paragraph" w:customStyle="1" w:styleId="InfoBlue">
    <w:name w:val="InfoBlue"/>
    <w:basedOn w:val="Normal"/>
    <w:next w:val="Textoindependiente"/>
    <w:autoRedefine/>
    <w:rsid w:val="004B3204"/>
    <w:pPr>
      <w:widowControl w:val="0"/>
      <w:spacing w:before="120" w:after="120" w:line="240" w:lineRule="atLeast"/>
      <w:jc w:val="both"/>
    </w:pPr>
    <w:rPr>
      <w:rFonts w:ascii="Verdana" w:eastAsia="Times New Roman" w:hAnsi="Verdana" w:cs="Arial"/>
      <w:sz w:val="20"/>
      <w:szCs w:val="20"/>
      <w:lang w:val="es-ES"/>
    </w:rPr>
  </w:style>
  <w:style w:type="paragraph" w:styleId="Textoindependiente">
    <w:name w:val="Body Text"/>
    <w:basedOn w:val="Normal"/>
    <w:link w:val="TextoindependienteCar"/>
    <w:unhideWhenUsed/>
    <w:rsid w:val="004B3204"/>
    <w:pPr>
      <w:spacing w:after="120"/>
    </w:pPr>
  </w:style>
  <w:style w:type="character" w:customStyle="1" w:styleId="TextoindependienteCar">
    <w:name w:val="Texto independiente Car"/>
    <w:basedOn w:val="Fuentedeprrafopredeter"/>
    <w:link w:val="Textoindependiente"/>
    <w:uiPriority w:val="99"/>
    <w:semiHidden/>
    <w:rsid w:val="004B3204"/>
  </w:style>
  <w:style w:type="table" w:styleId="Tablaconcuadrcula">
    <w:name w:val="Table Grid"/>
    <w:basedOn w:val="Tablanormal"/>
    <w:uiPriority w:val="59"/>
    <w:rsid w:val="0095765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clara-nfasis3">
    <w:name w:val="Light List Accent 3"/>
    <w:basedOn w:val="Tablanormal"/>
    <w:uiPriority w:val="61"/>
    <w:rsid w:val="0095765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media2-nfasis3">
    <w:name w:val="Medium List 2 Accent 3"/>
    <w:basedOn w:val="Tablanormal"/>
    <w:uiPriority w:val="66"/>
    <w:rsid w:val="0095765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3">
    <w:name w:val="Light Grid Accent 3"/>
    <w:basedOn w:val="Tablanormal"/>
    <w:uiPriority w:val="62"/>
    <w:rsid w:val="0095765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o1-nfasis3">
    <w:name w:val="Medium Shading 1 Accent 3"/>
    <w:basedOn w:val="Tablanormal"/>
    <w:uiPriority w:val="63"/>
    <w:rsid w:val="0095765C"/>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rsid w:val="003A1FC8"/>
    <w:rPr>
      <w:b/>
      <w:bCs/>
      <w:color w:val="404040" w:themeColor="text1" w:themeTint="BF"/>
      <w:sz w:val="24"/>
      <w:szCs w:val="26"/>
    </w:rPr>
  </w:style>
  <w:style w:type="paragraph" w:customStyle="1" w:styleId="TableNormal1">
    <w:name w:val="Table Normal1"/>
    <w:basedOn w:val="Normal"/>
    <w:rsid w:val="000E6120"/>
    <w:pPr>
      <w:spacing w:before="60"/>
    </w:pPr>
    <w:rPr>
      <w:rFonts w:ascii="Arial Narrow" w:eastAsia="Arial Narrow" w:hAnsi="Arial Narrow" w:cs="Arial Narrow"/>
    </w:rPr>
  </w:style>
  <w:style w:type="table" w:styleId="Sombreadoclaro-nfasis4">
    <w:name w:val="Light Shading Accent 4"/>
    <w:basedOn w:val="Tablanormal"/>
    <w:uiPriority w:val="60"/>
    <w:rsid w:val="00DB4D4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Prrafodelista">
    <w:name w:val="List Paragraph"/>
    <w:basedOn w:val="Normal"/>
    <w:uiPriority w:val="34"/>
    <w:qFormat/>
    <w:rsid w:val="001621A1"/>
    <w:pPr>
      <w:ind w:left="720"/>
      <w:contextualSpacing/>
    </w:pPr>
  </w:style>
  <w:style w:type="character" w:styleId="Hipervnculo">
    <w:name w:val="Hyperlink"/>
    <w:basedOn w:val="Fuentedeprrafopredeter"/>
    <w:uiPriority w:val="99"/>
    <w:unhideWhenUsed/>
    <w:rsid w:val="00447AA6"/>
    <w:rPr>
      <w:color w:val="0000FF" w:themeColor="hyperlink"/>
      <w:u w:val="single"/>
    </w:rPr>
  </w:style>
  <w:style w:type="table" w:styleId="Listaclara-nfasis5">
    <w:name w:val="Light List Accent 5"/>
    <w:basedOn w:val="Tablanormal"/>
    <w:uiPriority w:val="61"/>
    <w:rsid w:val="007304D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medio1-nfasis5">
    <w:name w:val="Medium Shading 1 Accent 5"/>
    <w:basedOn w:val="Tablanormal"/>
    <w:uiPriority w:val="63"/>
    <w:rsid w:val="007304D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Lista4">
    <w:name w:val="List 4"/>
    <w:basedOn w:val="Normal"/>
    <w:rsid w:val="00F5215C"/>
    <w:pPr>
      <w:spacing w:after="0" w:line="240" w:lineRule="auto"/>
      <w:ind w:left="1132" w:hanging="283"/>
    </w:pPr>
    <w:rPr>
      <w:rFonts w:ascii="Times New Roman" w:eastAsia="Times New Roman" w:hAnsi="Times New Roman" w:cs="Times New Roman"/>
      <w:sz w:val="20"/>
      <w:szCs w:val="20"/>
      <w:lang w:val="es-ES" w:eastAsia="ar-SA"/>
    </w:rPr>
  </w:style>
  <w:style w:type="paragraph" w:customStyle="1" w:styleId="TituloCmmi1">
    <w:name w:val="TituloCmmi1"/>
    <w:basedOn w:val="Ttulo1"/>
    <w:rsid w:val="00F5215C"/>
    <w:pPr>
      <w:keepLines w:val="0"/>
      <w:numPr>
        <w:numId w:val="3"/>
      </w:numPr>
      <w:spacing w:before="360" w:line="360" w:lineRule="auto"/>
      <w:jc w:val="both"/>
    </w:pPr>
    <w:rPr>
      <w:rFonts w:ascii="Arial" w:eastAsia="MS Mincho" w:hAnsi="Arial" w:cs="Times New Roman"/>
      <w:bCs w:val="0"/>
      <w:color w:val="800000"/>
      <w:sz w:val="40"/>
      <w:szCs w:val="20"/>
      <w:lang w:val="es-MX" w:eastAsia="ar-SA"/>
    </w:rPr>
  </w:style>
  <w:style w:type="character" w:customStyle="1" w:styleId="Ttulo5Car">
    <w:name w:val="Título 5 Car"/>
    <w:basedOn w:val="Fuentedeprrafopredeter"/>
    <w:link w:val="Ttulo5"/>
    <w:uiPriority w:val="9"/>
    <w:semiHidden/>
    <w:rsid w:val="00B94B45"/>
    <w:rPr>
      <w:rFonts w:asciiTheme="majorHAnsi" w:eastAsiaTheme="majorEastAsia" w:hAnsiTheme="majorHAnsi" w:cstheme="majorBidi"/>
      <w:color w:val="365F91" w:themeColor="accent1" w:themeShade="BF"/>
    </w:rPr>
  </w:style>
  <w:style w:type="paragraph" w:styleId="TtulodeTDC">
    <w:name w:val="TOC Heading"/>
    <w:basedOn w:val="Ttulo1"/>
    <w:next w:val="Normal"/>
    <w:uiPriority w:val="39"/>
    <w:semiHidden/>
    <w:unhideWhenUsed/>
    <w:qFormat/>
    <w:rsid w:val="00832EEE"/>
    <w:pPr>
      <w:numPr>
        <w:numId w:val="0"/>
      </w:numPr>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832EEE"/>
    <w:pPr>
      <w:spacing w:after="100"/>
    </w:pPr>
  </w:style>
  <w:style w:type="paragraph" w:styleId="TDC2">
    <w:name w:val="toc 2"/>
    <w:basedOn w:val="Normal"/>
    <w:next w:val="Normal"/>
    <w:autoRedefine/>
    <w:uiPriority w:val="39"/>
    <w:unhideWhenUsed/>
    <w:rsid w:val="00832EEE"/>
    <w:pPr>
      <w:spacing w:after="100"/>
      <w:ind w:left="220"/>
    </w:pPr>
  </w:style>
  <w:style w:type="paragraph" w:styleId="TDC3">
    <w:name w:val="toc 3"/>
    <w:basedOn w:val="Normal"/>
    <w:next w:val="Normal"/>
    <w:autoRedefine/>
    <w:uiPriority w:val="39"/>
    <w:unhideWhenUsed/>
    <w:rsid w:val="000862B9"/>
    <w:pPr>
      <w:spacing w:after="100"/>
      <w:ind w:left="440"/>
    </w:pPr>
  </w:style>
  <w:style w:type="table" w:customStyle="1" w:styleId="Estilo1">
    <w:name w:val="Estilo1"/>
    <w:basedOn w:val="Tablanormal"/>
    <w:uiPriority w:val="99"/>
    <w:rsid w:val="00726010"/>
    <w:pPr>
      <w:spacing w:after="0" w:line="240" w:lineRule="auto"/>
    </w:pPr>
    <w:tblPr>
      <w:tblInd w:w="0" w:type="dxa"/>
      <w:tblBorders>
        <w:top w:val="single" w:sz="4" w:space="0" w:color="D4D3D2"/>
        <w:left w:val="single" w:sz="4" w:space="0" w:color="D4D3D2"/>
        <w:bottom w:val="single" w:sz="4" w:space="0" w:color="D4D3D2"/>
        <w:right w:val="single" w:sz="4" w:space="0" w:color="D4D3D2"/>
        <w:insideH w:val="single" w:sz="4" w:space="0" w:color="D4D3D2"/>
        <w:insideV w:val="single" w:sz="4" w:space="0" w:color="D4D3D2"/>
      </w:tblBorders>
      <w:tblCellMar>
        <w:top w:w="0" w:type="dxa"/>
        <w:left w:w="108" w:type="dxa"/>
        <w:bottom w:w="0" w:type="dxa"/>
        <w:right w:w="108" w:type="dxa"/>
      </w:tblCellMar>
    </w:tblPr>
  </w:style>
  <w:style w:type="paragraph" w:styleId="Sinespaciado">
    <w:name w:val="No Spacing"/>
    <w:uiPriority w:val="1"/>
    <w:qFormat/>
    <w:rsid w:val="00EC297B"/>
    <w:pPr>
      <w:spacing w:after="0" w:line="240" w:lineRule="auto"/>
    </w:pPr>
  </w:style>
  <w:style w:type="character" w:customStyle="1" w:styleId="Ttulo3Car">
    <w:name w:val="Título 3 Car"/>
    <w:basedOn w:val="Fuentedeprrafopredeter"/>
    <w:link w:val="Ttulo3"/>
    <w:uiPriority w:val="9"/>
    <w:rsid w:val="006D4F20"/>
    <w:rPr>
      <w:rFonts w:asciiTheme="majorHAnsi" w:eastAsiaTheme="majorEastAsia" w:hAnsiTheme="majorHAnsi" w:cstheme="majorBidi"/>
      <w:b/>
      <w:bCs/>
      <w:color w:val="4F81BD" w:themeColor="accent1"/>
    </w:rPr>
  </w:style>
  <w:style w:type="character" w:styleId="Hipervnculovisitado">
    <w:name w:val="FollowedHyperlink"/>
    <w:basedOn w:val="Fuentedeprrafopredeter"/>
    <w:uiPriority w:val="99"/>
    <w:semiHidden/>
    <w:unhideWhenUsed/>
    <w:rsid w:val="001651EA"/>
    <w:rPr>
      <w:color w:val="800080" w:themeColor="followedHyperlink"/>
      <w:u w:val="single"/>
    </w:rPr>
  </w:style>
  <w:style w:type="character" w:customStyle="1" w:styleId="Ttulo4Car">
    <w:name w:val="Título 4 Car"/>
    <w:basedOn w:val="Fuentedeprrafopredeter"/>
    <w:link w:val="Ttulo4"/>
    <w:uiPriority w:val="9"/>
    <w:rsid w:val="00CA275C"/>
    <w:rPr>
      <w:rFonts w:asciiTheme="majorHAnsi" w:eastAsiaTheme="majorEastAsia" w:hAnsiTheme="majorHAnsi" w:cstheme="majorBidi"/>
      <w:b/>
      <w:bCs/>
      <w:i/>
      <w:iCs/>
      <w:color w:val="4F81BD" w:themeColor="accent1"/>
    </w:rPr>
  </w:style>
  <w:style w:type="paragraph" w:styleId="TDC4">
    <w:name w:val="toc 4"/>
    <w:basedOn w:val="Normal"/>
    <w:next w:val="Normal"/>
    <w:autoRedefine/>
    <w:uiPriority w:val="39"/>
    <w:unhideWhenUsed/>
    <w:rsid w:val="001426FF"/>
    <w:pPr>
      <w:spacing w:after="100"/>
      <w:ind w:left="660"/>
    </w:pPr>
  </w:style>
  <w:style w:type="paragraph" w:styleId="Textosinformato">
    <w:name w:val="Plain Text"/>
    <w:basedOn w:val="Normal"/>
    <w:link w:val="TextosinformatoCar"/>
    <w:uiPriority w:val="99"/>
    <w:unhideWhenUsed/>
    <w:rsid w:val="000E211D"/>
    <w:pPr>
      <w:spacing w:after="0" w:line="240" w:lineRule="auto"/>
    </w:pPr>
    <w:rPr>
      <w:rFonts w:ascii="Calibri" w:eastAsiaTheme="minorHAnsi" w:hAnsi="Calibri" w:cs="Consolas"/>
      <w:szCs w:val="21"/>
      <w:lang w:eastAsia="en-US"/>
    </w:rPr>
  </w:style>
  <w:style w:type="character" w:customStyle="1" w:styleId="TextosinformatoCar">
    <w:name w:val="Texto sin formato Car"/>
    <w:basedOn w:val="Fuentedeprrafopredeter"/>
    <w:link w:val="Textosinformato"/>
    <w:uiPriority w:val="99"/>
    <w:rsid w:val="000E211D"/>
    <w:rPr>
      <w:rFonts w:ascii="Calibri" w:eastAsiaTheme="minorHAnsi" w:hAnsi="Calibri" w:cs="Consolas"/>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List 4"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EC1429"/>
    <w:pPr>
      <w:keepNext/>
      <w:keepLines/>
      <w:numPr>
        <w:numId w:val="1"/>
      </w:numPr>
      <w:spacing w:before="480" w:after="0"/>
      <w:outlineLvl w:val="0"/>
    </w:pPr>
    <w:rPr>
      <w:rFonts w:eastAsiaTheme="majorEastAsia" w:cstheme="majorBidi"/>
      <w:b/>
      <w:bCs/>
      <w:color w:val="595959" w:themeColor="text1" w:themeTint="A6"/>
      <w:sz w:val="28"/>
      <w:szCs w:val="28"/>
    </w:rPr>
  </w:style>
  <w:style w:type="paragraph" w:styleId="Ttulo2">
    <w:name w:val="heading 2"/>
    <w:basedOn w:val="Normal"/>
    <w:next w:val="Normal"/>
    <w:link w:val="Ttulo2Car"/>
    <w:uiPriority w:val="9"/>
    <w:unhideWhenUsed/>
    <w:qFormat/>
    <w:rsid w:val="003A1FC8"/>
    <w:pPr>
      <w:spacing w:before="200"/>
      <w:outlineLvl w:val="1"/>
    </w:pPr>
    <w:rPr>
      <w:b/>
      <w:bCs/>
      <w:color w:val="404040" w:themeColor="text1" w:themeTint="BF"/>
      <w:sz w:val="24"/>
      <w:szCs w:val="26"/>
    </w:rPr>
  </w:style>
  <w:style w:type="paragraph" w:styleId="Ttulo3">
    <w:name w:val="heading 3"/>
    <w:basedOn w:val="Normal"/>
    <w:next w:val="Normal"/>
    <w:link w:val="Ttulo3Car"/>
    <w:uiPriority w:val="9"/>
    <w:unhideWhenUsed/>
    <w:qFormat/>
    <w:rsid w:val="006D4F2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A275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B94B4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ven,encabezado"/>
    <w:basedOn w:val="Normal"/>
    <w:link w:val="EncabezadoCar"/>
    <w:unhideWhenUsed/>
    <w:rsid w:val="00BE56A8"/>
    <w:pPr>
      <w:tabs>
        <w:tab w:val="center" w:pos="4419"/>
        <w:tab w:val="right" w:pos="8838"/>
      </w:tabs>
      <w:spacing w:after="0" w:line="240" w:lineRule="auto"/>
    </w:pPr>
  </w:style>
  <w:style w:type="character" w:customStyle="1" w:styleId="EncabezadoCar">
    <w:name w:val="Encabezado Car"/>
    <w:aliases w:val="even Car,encabezado Car"/>
    <w:basedOn w:val="Fuentedeprrafopredeter"/>
    <w:link w:val="Encabezado"/>
    <w:rsid w:val="00BE56A8"/>
  </w:style>
  <w:style w:type="paragraph" w:styleId="Piedepgina">
    <w:name w:val="footer"/>
    <w:basedOn w:val="Normal"/>
    <w:link w:val="PiedepginaCar"/>
    <w:uiPriority w:val="99"/>
    <w:unhideWhenUsed/>
    <w:rsid w:val="00BE56A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56A8"/>
  </w:style>
  <w:style w:type="paragraph" w:styleId="Textodeglobo">
    <w:name w:val="Balloon Text"/>
    <w:basedOn w:val="Normal"/>
    <w:link w:val="TextodegloboCar"/>
    <w:uiPriority w:val="99"/>
    <w:semiHidden/>
    <w:unhideWhenUsed/>
    <w:rsid w:val="00BE56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56A8"/>
    <w:rPr>
      <w:rFonts w:ascii="Tahoma" w:hAnsi="Tahoma" w:cs="Tahoma"/>
      <w:sz w:val="16"/>
      <w:szCs w:val="16"/>
    </w:rPr>
  </w:style>
  <w:style w:type="character" w:styleId="Nmerodepgina">
    <w:name w:val="page number"/>
    <w:basedOn w:val="Fuentedeprrafopredeter"/>
    <w:rsid w:val="00BE56A8"/>
    <w:rPr>
      <w:rFonts w:cs="Times New Roman"/>
    </w:rPr>
  </w:style>
  <w:style w:type="character" w:customStyle="1" w:styleId="Ttulo1Car">
    <w:name w:val="Título 1 Car"/>
    <w:basedOn w:val="Fuentedeprrafopredeter"/>
    <w:link w:val="Ttulo1"/>
    <w:rsid w:val="00EC1429"/>
    <w:rPr>
      <w:rFonts w:eastAsiaTheme="majorEastAsia" w:cstheme="majorBidi"/>
      <w:b/>
      <w:bCs/>
      <w:color w:val="595959" w:themeColor="text1" w:themeTint="A6"/>
      <w:sz w:val="28"/>
      <w:szCs w:val="28"/>
    </w:rPr>
  </w:style>
  <w:style w:type="paragraph" w:customStyle="1" w:styleId="InfoBlue">
    <w:name w:val="InfoBlue"/>
    <w:basedOn w:val="Normal"/>
    <w:next w:val="Textoindependiente"/>
    <w:autoRedefine/>
    <w:rsid w:val="004B3204"/>
    <w:pPr>
      <w:widowControl w:val="0"/>
      <w:spacing w:before="120" w:after="120" w:line="240" w:lineRule="atLeast"/>
      <w:jc w:val="both"/>
    </w:pPr>
    <w:rPr>
      <w:rFonts w:ascii="Verdana" w:eastAsia="Times New Roman" w:hAnsi="Verdana" w:cs="Arial"/>
      <w:sz w:val="20"/>
      <w:szCs w:val="20"/>
      <w:lang w:val="es-ES"/>
    </w:rPr>
  </w:style>
  <w:style w:type="paragraph" w:styleId="Textoindependiente">
    <w:name w:val="Body Text"/>
    <w:basedOn w:val="Normal"/>
    <w:link w:val="TextoindependienteCar"/>
    <w:unhideWhenUsed/>
    <w:rsid w:val="004B3204"/>
    <w:pPr>
      <w:spacing w:after="120"/>
    </w:pPr>
  </w:style>
  <w:style w:type="character" w:customStyle="1" w:styleId="TextoindependienteCar">
    <w:name w:val="Texto independiente Car"/>
    <w:basedOn w:val="Fuentedeprrafopredeter"/>
    <w:link w:val="Textoindependiente"/>
    <w:uiPriority w:val="99"/>
    <w:semiHidden/>
    <w:rsid w:val="004B3204"/>
  </w:style>
  <w:style w:type="table" w:styleId="Tablaconcuadrcula">
    <w:name w:val="Table Grid"/>
    <w:basedOn w:val="Tablanormal"/>
    <w:uiPriority w:val="59"/>
    <w:rsid w:val="0095765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clara-nfasis3">
    <w:name w:val="Light List Accent 3"/>
    <w:basedOn w:val="Tablanormal"/>
    <w:uiPriority w:val="61"/>
    <w:rsid w:val="0095765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media2-nfasis3">
    <w:name w:val="Medium List 2 Accent 3"/>
    <w:basedOn w:val="Tablanormal"/>
    <w:uiPriority w:val="66"/>
    <w:rsid w:val="0095765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3">
    <w:name w:val="Light Grid Accent 3"/>
    <w:basedOn w:val="Tablanormal"/>
    <w:uiPriority w:val="62"/>
    <w:rsid w:val="0095765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o1-nfasis3">
    <w:name w:val="Medium Shading 1 Accent 3"/>
    <w:basedOn w:val="Tablanormal"/>
    <w:uiPriority w:val="63"/>
    <w:rsid w:val="0095765C"/>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rsid w:val="003A1FC8"/>
    <w:rPr>
      <w:b/>
      <w:bCs/>
      <w:color w:val="404040" w:themeColor="text1" w:themeTint="BF"/>
      <w:sz w:val="24"/>
      <w:szCs w:val="26"/>
    </w:rPr>
  </w:style>
  <w:style w:type="paragraph" w:customStyle="1" w:styleId="TableNormal1">
    <w:name w:val="Table Normal1"/>
    <w:basedOn w:val="Normal"/>
    <w:rsid w:val="000E6120"/>
    <w:pPr>
      <w:spacing w:before="60"/>
    </w:pPr>
    <w:rPr>
      <w:rFonts w:ascii="Arial Narrow" w:eastAsia="Arial Narrow" w:hAnsi="Arial Narrow" w:cs="Arial Narrow"/>
    </w:rPr>
  </w:style>
  <w:style w:type="table" w:styleId="Sombreadoclaro-nfasis4">
    <w:name w:val="Light Shading Accent 4"/>
    <w:basedOn w:val="Tablanormal"/>
    <w:uiPriority w:val="60"/>
    <w:rsid w:val="00DB4D4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Prrafodelista">
    <w:name w:val="List Paragraph"/>
    <w:basedOn w:val="Normal"/>
    <w:uiPriority w:val="34"/>
    <w:qFormat/>
    <w:rsid w:val="001621A1"/>
    <w:pPr>
      <w:ind w:left="720"/>
      <w:contextualSpacing/>
    </w:pPr>
  </w:style>
  <w:style w:type="character" w:styleId="Hipervnculo">
    <w:name w:val="Hyperlink"/>
    <w:basedOn w:val="Fuentedeprrafopredeter"/>
    <w:uiPriority w:val="99"/>
    <w:unhideWhenUsed/>
    <w:rsid w:val="00447AA6"/>
    <w:rPr>
      <w:color w:val="0000FF" w:themeColor="hyperlink"/>
      <w:u w:val="single"/>
    </w:rPr>
  </w:style>
  <w:style w:type="table" w:styleId="Listaclara-nfasis5">
    <w:name w:val="Light List Accent 5"/>
    <w:basedOn w:val="Tablanormal"/>
    <w:uiPriority w:val="61"/>
    <w:rsid w:val="007304D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medio1-nfasis5">
    <w:name w:val="Medium Shading 1 Accent 5"/>
    <w:basedOn w:val="Tablanormal"/>
    <w:uiPriority w:val="63"/>
    <w:rsid w:val="007304D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Lista4">
    <w:name w:val="List 4"/>
    <w:basedOn w:val="Normal"/>
    <w:rsid w:val="00F5215C"/>
    <w:pPr>
      <w:spacing w:after="0" w:line="240" w:lineRule="auto"/>
      <w:ind w:left="1132" w:hanging="283"/>
    </w:pPr>
    <w:rPr>
      <w:rFonts w:ascii="Times New Roman" w:eastAsia="Times New Roman" w:hAnsi="Times New Roman" w:cs="Times New Roman"/>
      <w:sz w:val="20"/>
      <w:szCs w:val="20"/>
      <w:lang w:val="es-ES" w:eastAsia="ar-SA"/>
    </w:rPr>
  </w:style>
  <w:style w:type="paragraph" w:customStyle="1" w:styleId="TituloCmmi1">
    <w:name w:val="TituloCmmi1"/>
    <w:basedOn w:val="Ttulo1"/>
    <w:rsid w:val="00F5215C"/>
    <w:pPr>
      <w:keepLines w:val="0"/>
      <w:numPr>
        <w:numId w:val="3"/>
      </w:numPr>
      <w:spacing w:before="360" w:line="360" w:lineRule="auto"/>
      <w:jc w:val="both"/>
    </w:pPr>
    <w:rPr>
      <w:rFonts w:ascii="Arial" w:eastAsia="MS Mincho" w:hAnsi="Arial" w:cs="Times New Roman"/>
      <w:bCs w:val="0"/>
      <w:color w:val="800000"/>
      <w:sz w:val="40"/>
      <w:szCs w:val="20"/>
      <w:lang w:val="es-MX" w:eastAsia="ar-SA"/>
    </w:rPr>
  </w:style>
  <w:style w:type="character" w:customStyle="1" w:styleId="Ttulo5Car">
    <w:name w:val="Título 5 Car"/>
    <w:basedOn w:val="Fuentedeprrafopredeter"/>
    <w:link w:val="Ttulo5"/>
    <w:uiPriority w:val="9"/>
    <w:semiHidden/>
    <w:rsid w:val="00B94B45"/>
    <w:rPr>
      <w:rFonts w:asciiTheme="majorHAnsi" w:eastAsiaTheme="majorEastAsia" w:hAnsiTheme="majorHAnsi" w:cstheme="majorBidi"/>
      <w:color w:val="365F91" w:themeColor="accent1" w:themeShade="BF"/>
    </w:rPr>
  </w:style>
  <w:style w:type="paragraph" w:styleId="TtulodeTDC">
    <w:name w:val="TOC Heading"/>
    <w:basedOn w:val="Ttulo1"/>
    <w:next w:val="Normal"/>
    <w:uiPriority w:val="39"/>
    <w:semiHidden/>
    <w:unhideWhenUsed/>
    <w:qFormat/>
    <w:rsid w:val="00832EEE"/>
    <w:pPr>
      <w:numPr>
        <w:numId w:val="0"/>
      </w:numPr>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832EEE"/>
    <w:pPr>
      <w:spacing w:after="100"/>
    </w:pPr>
  </w:style>
  <w:style w:type="paragraph" w:styleId="TDC2">
    <w:name w:val="toc 2"/>
    <w:basedOn w:val="Normal"/>
    <w:next w:val="Normal"/>
    <w:autoRedefine/>
    <w:uiPriority w:val="39"/>
    <w:unhideWhenUsed/>
    <w:rsid w:val="00832EEE"/>
    <w:pPr>
      <w:spacing w:after="100"/>
      <w:ind w:left="220"/>
    </w:pPr>
  </w:style>
  <w:style w:type="paragraph" w:styleId="TDC3">
    <w:name w:val="toc 3"/>
    <w:basedOn w:val="Normal"/>
    <w:next w:val="Normal"/>
    <w:autoRedefine/>
    <w:uiPriority w:val="39"/>
    <w:unhideWhenUsed/>
    <w:rsid w:val="000862B9"/>
    <w:pPr>
      <w:spacing w:after="100"/>
      <w:ind w:left="440"/>
    </w:pPr>
  </w:style>
  <w:style w:type="table" w:customStyle="1" w:styleId="Estilo1">
    <w:name w:val="Estilo1"/>
    <w:basedOn w:val="Tablanormal"/>
    <w:uiPriority w:val="99"/>
    <w:rsid w:val="00726010"/>
    <w:pPr>
      <w:spacing w:after="0" w:line="240" w:lineRule="auto"/>
    </w:pPr>
    <w:tblPr>
      <w:tblInd w:w="0" w:type="dxa"/>
      <w:tblBorders>
        <w:top w:val="single" w:sz="4" w:space="0" w:color="D4D3D2"/>
        <w:left w:val="single" w:sz="4" w:space="0" w:color="D4D3D2"/>
        <w:bottom w:val="single" w:sz="4" w:space="0" w:color="D4D3D2"/>
        <w:right w:val="single" w:sz="4" w:space="0" w:color="D4D3D2"/>
        <w:insideH w:val="single" w:sz="4" w:space="0" w:color="D4D3D2"/>
        <w:insideV w:val="single" w:sz="4" w:space="0" w:color="D4D3D2"/>
      </w:tblBorders>
      <w:tblCellMar>
        <w:top w:w="0" w:type="dxa"/>
        <w:left w:w="108" w:type="dxa"/>
        <w:bottom w:w="0" w:type="dxa"/>
        <w:right w:w="108" w:type="dxa"/>
      </w:tblCellMar>
    </w:tblPr>
  </w:style>
  <w:style w:type="paragraph" w:styleId="Sinespaciado">
    <w:name w:val="No Spacing"/>
    <w:uiPriority w:val="1"/>
    <w:qFormat/>
    <w:rsid w:val="00EC297B"/>
    <w:pPr>
      <w:spacing w:after="0" w:line="240" w:lineRule="auto"/>
    </w:pPr>
  </w:style>
  <w:style w:type="character" w:customStyle="1" w:styleId="Ttulo3Car">
    <w:name w:val="Título 3 Car"/>
    <w:basedOn w:val="Fuentedeprrafopredeter"/>
    <w:link w:val="Ttulo3"/>
    <w:uiPriority w:val="9"/>
    <w:rsid w:val="006D4F20"/>
    <w:rPr>
      <w:rFonts w:asciiTheme="majorHAnsi" w:eastAsiaTheme="majorEastAsia" w:hAnsiTheme="majorHAnsi" w:cstheme="majorBidi"/>
      <w:b/>
      <w:bCs/>
      <w:color w:val="4F81BD" w:themeColor="accent1"/>
    </w:rPr>
  </w:style>
  <w:style w:type="character" w:styleId="Hipervnculovisitado">
    <w:name w:val="FollowedHyperlink"/>
    <w:basedOn w:val="Fuentedeprrafopredeter"/>
    <w:uiPriority w:val="99"/>
    <w:semiHidden/>
    <w:unhideWhenUsed/>
    <w:rsid w:val="001651EA"/>
    <w:rPr>
      <w:color w:val="800080" w:themeColor="followedHyperlink"/>
      <w:u w:val="single"/>
    </w:rPr>
  </w:style>
  <w:style w:type="character" w:customStyle="1" w:styleId="Ttulo4Car">
    <w:name w:val="Título 4 Car"/>
    <w:basedOn w:val="Fuentedeprrafopredeter"/>
    <w:link w:val="Ttulo4"/>
    <w:uiPriority w:val="9"/>
    <w:rsid w:val="00CA275C"/>
    <w:rPr>
      <w:rFonts w:asciiTheme="majorHAnsi" w:eastAsiaTheme="majorEastAsia" w:hAnsiTheme="majorHAnsi" w:cstheme="majorBidi"/>
      <w:b/>
      <w:bCs/>
      <w:i/>
      <w:iCs/>
      <w:color w:val="4F81BD" w:themeColor="accent1"/>
    </w:rPr>
  </w:style>
  <w:style w:type="paragraph" w:styleId="TDC4">
    <w:name w:val="toc 4"/>
    <w:basedOn w:val="Normal"/>
    <w:next w:val="Normal"/>
    <w:autoRedefine/>
    <w:uiPriority w:val="39"/>
    <w:unhideWhenUsed/>
    <w:rsid w:val="001426FF"/>
    <w:pPr>
      <w:spacing w:after="100"/>
      <w:ind w:left="660"/>
    </w:pPr>
  </w:style>
  <w:style w:type="paragraph" w:styleId="Textosinformato">
    <w:name w:val="Plain Text"/>
    <w:basedOn w:val="Normal"/>
    <w:link w:val="TextosinformatoCar"/>
    <w:uiPriority w:val="99"/>
    <w:unhideWhenUsed/>
    <w:rsid w:val="000E211D"/>
    <w:pPr>
      <w:spacing w:after="0" w:line="240" w:lineRule="auto"/>
    </w:pPr>
    <w:rPr>
      <w:rFonts w:ascii="Calibri" w:eastAsiaTheme="minorHAnsi" w:hAnsi="Calibri" w:cs="Consolas"/>
      <w:szCs w:val="21"/>
      <w:lang w:eastAsia="en-US"/>
    </w:rPr>
  </w:style>
  <w:style w:type="character" w:customStyle="1" w:styleId="TextosinformatoCar">
    <w:name w:val="Texto sin formato Car"/>
    <w:basedOn w:val="Fuentedeprrafopredeter"/>
    <w:link w:val="Textosinformato"/>
    <w:uiPriority w:val="99"/>
    <w:rsid w:val="000E211D"/>
    <w:rPr>
      <w:rFonts w:ascii="Calibri" w:eastAsiaTheme="minorHAnsi" w:hAnsi="Calibri" w:cs="Consolas"/>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51892">
      <w:bodyDiv w:val="1"/>
      <w:marLeft w:val="0"/>
      <w:marRight w:val="0"/>
      <w:marTop w:val="0"/>
      <w:marBottom w:val="0"/>
      <w:divBdr>
        <w:top w:val="none" w:sz="0" w:space="0" w:color="auto"/>
        <w:left w:val="none" w:sz="0" w:space="0" w:color="auto"/>
        <w:bottom w:val="none" w:sz="0" w:space="0" w:color="auto"/>
        <w:right w:val="none" w:sz="0" w:space="0" w:color="auto"/>
      </w:divBdr>
    </w:div>
    <w:div w:id="1286548726">
      <w:bodyDiv w:val="1"/>
      <w:marLeft w:val="0"/>
      <w:marRight w:val="0"/>
      <w:marTop w:val="0"/>
      <w:marBottom w:val="0"/>
      <w:divBdr>
        <w:top w:val="none" w:sz="0" w:space="0" w:color="auto"/>
        <w:left w:val="none" w:sz="0" w:space="0" w:color="auto"/>
        <w:bottom w:val="none" w:sz="0" w:space="0" w:color="auto"/>
        <w:right w:val="none" w:sz="0" w:space="0" w:color="auto"/>
      </w:divBdr>
    </w:div>
    <w:div w:id="2025666200">
      <w:bodyDiv w:val="1"/>
      <w:marLeft w:val="0"/>
      <w:marRight w:val="0"/>
      <w:marTop w:val="0"/>
      <w:marBottom w:val="0"/>
      <w:divBdr>
        <w:top w:val="none" w:sz="0" w:space="0" w:color="auto"/>
        <w:left w:val="none" w:sz="0" w:space="0" w:color="auto"/>
        <w:bottom w:val="none" w:sz="0" w:space="0" w:color="auto"/>
        <w:right w:val="none" w:sz="0" w:space="0" w:color="auto"/>
      </w:divBdr>
    </w:div>
    <w:div w:id="210692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oleObject" Target="embeddings/oleObject2.bin"/><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_rels/header2.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fab55ef1-01a2-46da-85b4-73fdb6c9e4ed">PUVWCVVMMCFZ-44-36</_dlc_DocId>
    <_dlc_DocIdUrl xmlns="fab55ef1-01a2-46da-85b4-73fdb6c9e4ed">
      <Url>http://sistemasyservcomp.gromero.net/sites/PMO/_layouts/DocIdRedir.aspx?ID=PUVWCVVMMCFZ-44-36</Url>
      <Description>PUVWCVVMMCFZ-44-36</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6C2E82210C9B524D95A91BE13C550704" ma:contentTypeVersion="1" ma:contentTypeDescription="Crear nuevo documento." ma:contentTypeScope="" ma:versionID="f01ec96a97f77419d5a420425d4922c7">
  <xsd:schema xmlns:xsd="http://www.w3.org/2001/XMLSchema" xmlns:xs="http://www.w3.org/2001/XMLSchema" xmlns:p="http://schemas.microsoft.com/office/2006/metadata/properties" xmlns:ns2="fab55ef1-01a2-46da-85b4-73fdb6c9e4ed" targetNamespace="http://schemas.microsoft.com/office/2006/metadata/properties" ma:root="true" ma:fieldsID="82447b704d771c4f1146c0d41a1adf54" ns2:_="">
    <xsd:import namespace="fab55ef1-01a2-46da-85b4-73fdb6c9e4e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b55ef1-01a2-46da-85b4-73fdb6c9e4ed"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E3409-5D77-49C8-8BC1-E0CD23F8FE6B}">
  <ds:schemaRefs>
    <ds:schemaRef ds:uri="http://schemas.microsoft.com/sharepoint/events"/>
  </ds:schemaRefs>
</ds:datastoreItem>
</file>

<file path=customXml/itemProps2.xml><?xml version="1.0" encoding="utf-8"?>
<ds:datastoreItem xmlns:ds="http://schemas.openxmlformats.org/officeDocument/2006/customXml" ds:itemID="{93774DB0-3279-4650-903E-66522279AA8C}">
  <ds:schemaRefs>
    <ds:schemaRef ds:uri="http://schemas.microsoft.com/office/2006/metadata/properties"/>
    <ds:schemaRef ds:uri="http://schemas.microsoft.com/office/infopath/2007/PartnerControls"/>
    <ds:schemaRef ds:uri="fab55ef1-01a2-46da-85b4-73fdb6c9e4ed"/>
  </ds:schemaRefs>
</ds:datastoreItem>
</file>

<file path=customXml/itemProps3.xml><?xml version="1.0" encoding="utf-8"?>
<ds:datastoreItem xmlns:ds="http://schemas.openxmlformats.org/officeDocument/2006/customXml" ds:itemID="{B0A73DB6-8C6D-4D21-AF0A-9261A3702DD4}">
  <ds:schemaRefs>
    <ds:schemaRef ds:uri="http://schemas.microsoft.com/sharepoint/v3/contenttype/forms"/>
  </ds:schemaRefs>
</ds:datastoreItem>
</file>

<file path=customXml/itemProps4.xml><?xml version="1.0" encoding="utf-8"?>
<ds:datastoreItem xmlns:ds="http://schemas.openxmlformats.org/officeDocument/2006/customXml" ds:itemID="{6C7B0510-634E-470C-BBB5-495EAEA819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b55ef1-01a2-46da-85b4-73fdb6c9e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5AFF3F3-FDBA-446F-9EB4-78F6E4ACD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30758</TotalTime>
  <Pages>21</Pages>
  <Words>1504</Words>
  <Characters>8275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Corporacion General de Servicios S.A.</Company>
  <LinksUpToDate>false</LinksUpToDate>
  <CharactersWithSpaces>9760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Imagen</dc:creator>
  <cp:lastModifiedBy>Paredes Prado, Alexis Santiago</cp:lastModifiedBy>
  <cp:revision>609</cp:revision>
  <cp:lastPrinted>2017-07-10T16:25:00Z</cp:lastPrinted>
  <dcterms:created xsi:type="dcterms:W3CDTF">2016-02-02T20:41:00Z</dcterms:created>
  <dcterms:modified xsi:type="dcterms:W3CDTF">2017-12-26T20:39:00Z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0x0101006C2E82210C9B524D95A91BE13C550704</vt:lpwstr>
  </property>
  <property fmtid="{D5CDD505-2E9C-101B-9397-08002B2CF9AE}" pid="3" name="_dlc_DocIdItemGuid">
    <vt:lpwstr>586c7ea9-dc1d-4ec0-9741-94e44293acd2</vt:lpwstr>
  </property>
</Properties>
</file>