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95" w:rsidRDefault="00EC3995" w:rsidP="00A7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Questions </w:t>
      </w:r>
      <w:r w:rsidR="000B0749">
        <w:t xml:space="preserve">about likelihoods (P(H|D)) </w:t>
      </w:r>
      <w:r>
        <w:t>to show after testing</w:t>
      </w: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Questions will be asked about all nodes in the probability model except for dispersion, which is difficult to portray or describe accurately.</w:t>
      </w:r>
    </w:p>
    <w:p w:rsidR="00EC3995" w:rsidRDefault="00EC3995" w:rsidP="00EC3995"/>
    <w:p w:rsidR="00EC3995" w:rsidRDefault="00EC3995" w:rsidP="00EC3995">
      <w:r>
        <w:t xml:space="preserve">(1-7) </w:t>
      </w:r>
    </w:p>
    <w:p w:rsidR="00EC3995" w:rsidRDefault="000B0749" w:rsidP="00EC3995">
      <w:r>
        <w:t xml:space="preserve">When a sector contains the </w:t>
      </w:r>
      <w:r w:rsidR="00EC3995">
        <w:t>building pictured, what is the probability of each facility</w:t>
      </w:r>
      <w:r>
        <w:t xml:space="preserve"> type</w:t>
      </w:r>
      <w:r w:rsidR="00EC3995">
        <w:t>?</w:t>
      </w:r>
    </w:p>
    <w:p w:rsidR="00EC3995" w:rsidRDefault="00EC3995" w:rsidP="0099506B">
      <w:pPr>
        <w:ind w:left="720"/>
      </w:pPr>
      <w:r w:rsidRPr="00EC3995">
        <w:rPr>
          <w:noProof/>
        </w:rPr>
        <w:drawing>
          <wp:inline distT="0" distB="0" distL="0" distR="0">
            <wp:extent cx="1262418" cy="1451883"/>
            <wp:effectExtent l="19050" t="0" r="0" b="0"/>
            <wp:docPr id="24" name="Picture 23" descr="IM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NT.jpg"/>
                    <pic:cNvPicPr/>
                  </pic:nvPicPr>
                  <pic:blipFill>
                    <a:blip r:embed="rId7" cstate="print"/>
                    <a:srcRect l="35475" t="35000" r="55805" b="51651"/>
                    <a:stretch>
                      <a:fillRect/>
                    </a:stretch>
                  </pic:blipFill>
                  <pic:spPr>
                    <a:xfrm>
                      <a:off x="0" y="0"/>
                      <a:ext cx="1275300" cy="14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95" w:rsidRDefault="00EC3995" w:rsidP="00EC3995">
      <w:r w:rsidRPr="00EC3995">
        <w:rPr>
          <w:noProof/>
        </w:rPr>
        <w:drawing>
          <wp:inline distT="0" distB="0" distL="0" distR="0">
            <wp:extent cx="2628900" cy="1781175"/>
            <wp:effectExtent l="19050" t="0" r="0" b="0"/>
            <wp:docPr id="2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995" w:rsidRDefault="00EC3995" w:rsidP="00EC3995"/>
    <w:p w:rsidR="00A7449C" w:rsidRDefault="00A7449C" w:rsidP="00EC3995">
      <w:r>
        <w:t xml:space="preserve">Answers: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Bldg1 = true likelihoods</w:t>
      </w:r>
      <w:r w:rsidRPr="00334ECA">
        <w:rPr>
          <w:rFonts w:ascii="Consolas" w:hAnsi="Consolas" w:cs="Consolas"/>
        </w:rPr>
        <w:tab/>
        <w:t xml:space="preserve">0.35 0.12 0.35 0.19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Bldg2 = true likelihoods</w:t>
      </w:r>
      <w:r w:rsidRPr="00334ECA">
        <w:rPr>
          <w:rFonts w:ascii="Consolas" w:hAnsi="Consolas" w:cs="Consolas"/>
        </w:rPr>
        <w:tab/>
        <w:t xml:space="preserve">0.30 0.10 0.30 0.30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Bldg3 = true likelihoods</w:t>
      </w:r>
      <w:r w:rsidRPr="00334ECA">
        <w:rPr>
          <w:rFonts w:ascii="Consolas" w:hAnsi="Consolas" w:cs="Consolas"/>
        </w:rPr>
        <w:tab/>
        <w:t xml:space="preserve">0.36 0.12 0.16 0.36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Bldg4 = true likelihoods</w:t>
      </w:r>
      <w:r w:rsidRPr="00334ECA">
        <w:rPr>
          <w:rFonts w:ascii="Consolas" w:hAnsi="Consolas" w:cs="Consolas"/>
        </w:rPr>
        <w:tab/>
        <w:t xml:space="preserve">0.33 0.33 0.15 0.19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Bldg5 = true likelihoods</w:t>
      </w:r>
      <w:r w:rsidRPr="00334ECA">
        <w:rPr>
          <w:rFonts w:ascii="Consolas" w:hAnsi="Consolas" w:cs="Consolas"/>
        </w:rPr>
        <w:tab/>
        <w:t xml:space="preserve">0.08 0.37 0.17 0.38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Bldg6 = true likelihoods</w:t>
      </w:r>
      <w:r w:rsidRPr="00334ECA">
        <w:rPr>
          <w:rFonts w:ascii="Consolas" w:hAnsi="Consolas" w:cs="Consolas"/>
        </w:rPr>
        <w:tab/>
        <w:t xml:space="preserve">0.07 0.31 0.31 0.31 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Bldg7 = true likelihoods</w:t>
      </w:r>
      <w:r w:rsidRPr="00334ECA">
        <w:rPr>
          <w:rFonts w:ascii="Consolas" w:hAnsi="Consolas" w:cs="Consolas"/>
        </w:rPr>
        <w:tab/>
        <w:t xml:space="preserve">0.08 0.36 0.36 0.20 </w:t>
      </w:r>
    </w:p>
    <w:p w:rsidR="00A7449C" w:rsidRDefault="00A7449C" w:rsidP="00EC3995"/>
    <w:p w:rsidR="00EC3995" w:rsidRDefault="00EC3995" w:rsidP="00EC3995">
      <w:r>
        <w:t xml:space="preserve">(8) </w:t>
      </w:r>
    </w:p>
    <w:p w:rsidR="000B0749" w:rsidRDefault="000B0749" w:rsidP="000B0749">
      <w:r>
        <w:t>When a sector contains water, what is the probability of each facility type?</w:t>
      </w:r>
    </w:p>
    <w:p w:rsidR="00A7449C" w:rsidRPr="00334ECA" w:rsidRDefault="00A7449C" w:rsidP="00A7449C">
      <w:pPr>
        <w:rPr>
          <w:rFonts w:ascii="Consolas" w:hAnsi="Consolas" w:cs="Consolas"/>
        </w:rPr>
      </w:pPr>
      <w:r w:rsidRPr="00334ECA">
        <w:rPr>
          <w:rFonts w:ascii="Consolas" w:hAnsi="Consolas" w:cs="Consolas"/>
        </w:rPr>
        <w:t>Terrain = Water likelihoods</w:t>
      </w:r>
      <w:r>
        <w:rPr>
          <w:rFonts w:ascii="Consolas" w:hAnsi="Consolas" w:cs="Consolas"/>
        </w:rPr>
        <w:tab/>
      </w:r>
      <w:r w:rsidRPr="00334ECA">
        <w:rPr>
          <w:rFonts w:ascii="Consolas" w:hAnsi="Consolas" w:cs="Consolas"/>
        </w:rPr>
        <w:tab/>
        <w:t xml:space="preserve">0.06 0.19 0.31 0.44 </w:t>
      </w:r>
    </w:p>
    <w:p w:rsidR="000B0749" w:rsidRDefault="000B0749" w:rsidP="00EC3995"/>
    <w:p w:rsidR="000B0749" w:rsidRDefault="000B0749" w:rsidP="00EC3995">
      <w:r>
        <w:t>(9)</w:t>
      </w:r>
    </w:p>
    <w:p w:rsidR="000B0749" w:rsidRDefault="000B0749" w:rsidP="000B0749">
      <w:r>
        <w:t>When any building in a sector contains the hardware pictured, what is the probability of each facility type?</w:t>
      </w:r>
    </w:p>
    <w:p w:rsidR="00073B07" w:rsidRPr="008D7D66" w:rsidRDefault="00073B07" w:rsidP="00EC3995">
      <w:pPr>
        <w:rPr>
          <w:rFonts w:ascii="Consolas" w:hAnsi="Consolas" w:cs="Consolas"/>
        </w:rPr>
      </w:pPr>
      <w:r>
        <w:rPr>
          <w:rFonts w:ascii="Consolas" w:hAnsi="Consolas" w:cs="Consolas"/>
        </w:rPr>
        <w:t>BldgHdwr</w:t>
      </w:r>
      <w:r w:rsidR="008D7D66">
        <w:rPr>
          <w:rFonts w:ascii="Consolas" w:hAnsi="Consolas" w:cs="Consolas"/>
        </w:rPr>
        <w:t xml:space="preserve"> = one or more likelihoods 0.20 0.23 0.27 0.30</w:t>
      </w:r>
    </w:p>
    <w:p w:rsidR="00073B07" w:rsidRDefault="00073B07" w:rsidP="00EC3995"/>
    <w:p w:rsidR="000B0749" w:rsidRDefault="000B0749" w:rsidP="00A7449C">
      <w:pPr>
        <w:outlineLvl w:val="0"/>
      </w:pPr>
      <w:r>
        <w:t xml:space="preserve">(10) </w:t>
      </w:r>
    </w:p>
    <w:p w:rsidR="000B0749" w:rsidRDefault="000B0749" w:rsidP="000B0749">
      <w:r>
        <w:t>When a sector contains SIGINT, what is the probability of each facility type?</w:t>
      </w:r>
    </w:p>
    <w:p w:rsidR="000B0749" w:rsidRDefault="000B0749" w:rsidP="00EC3995">
      <w:r>
        <w:lastRenderedPageBreak/>
        <w:t>(picture of SIGINT dots)</w:t>
      </w:r>
    </w:p>
    <w:p w:rsidR="000B0749" w:rsidRDefault="00A80D25" w:rsidP="00EC3995">
      <w:pPr>
        <w:rPr>
          <w:rFonts w:ascii="Consolas" w:hAnsi="Consolas" w:cs="Consolas"/>
        </w:rPr>
      </w:pPr>
      <w:r>
        <w:rPr>
          <w:rFonts w:ascii="Consolas" w:hAnsi="Consolas" w:cs="Consolas"/>
        </w:rPr>
        <w:t>SIGINTDensity = H</w:t>
      </w:r>
      <w:r w:rsidR="000C4954" w:rsidRPr="000C4954">
        <w:rPr>
          <w:rFonts w:ascii="Consolas" w:hAnsi="Consolas" w:cs="Consolas"/>
        </w:rPr>
        <w:t>igh or Low 0.</w:t>
      </w:r>
      <w:r w:rsidR="000C4954">
        <w:rPr>
          <w:rFonts w:ascii="Consolas" w:hAnsi="Consolas" w:cs="Consolas"/>
        </w:rPr>
        <w:t>40 0.10 0.40 0.10</w:t>
      </w:r>
    </w:p>
    <w:p w:rsidR="000C4954" w:rsidRPr="000C4954" w:rsidRDefault="000C4954" w:rsidP="00EC3995">
      <w:pPr>
        <w:rPr>
          <w:rFonts w:ascii="Consolas" w:hAnsi="Consolas" w:cs="Consolas"/>
        </w:rPr>
      </w:pPr>
    </w:p>
    <w:p w:rsidR="000B0749" w:rsidRDefault="000B0749" w:rsidP="00A7449C">
      <w:pPr>
        <w:outlineLvl w:val="0"/>
      </w:pPr>
      <w:r>
        <w:t xml:space="preserve">(11) </w:t>
      </w:r>
    </w:p>
    <w:p w:rsidR="000B0749" w:rsidRDefault="000B0749" w:rsidP="000B0749">
      <w:r>
        <w:t>When a sector contains MASINT1, what is the probability of each facility type?</w:t>
      </w:r>
    </w:p>
    <w:p w:rsidR="000B0749" w:rsidRDefault="000B0749" w:rsidP="000B0749">
      <w:r>
        <w:t>(picture of MASINT1 dots)</w:t>
      </w:r>
    </w:p>
    <w:p w:rsidR="00A80D25" w:rsidRDefault="00A80D25" w:rsidP="00A80D25">
      <w:pPr>
        <w:rPr>
          <w:rFonts w:ascii="Consolas" w:hAnsi="Consolas" w:cs="Consolas"/>
        </w:rPr>
      </w:pPr>
      <w:r>
        <w:rPr>
          <w:rFonts w:ascii="Consolas" w:hAnsi="Consolas" w:cs="Consolas"/>
        </w:rPr>
        <w:t>MAS</w:t>
      </w:r>
      <w:r w:rsidRPr="000C4954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1</w:t>
      </w:r>
      <w:r w:rsidRPr="000C4954">
        <w:rPr>
          <w:rFonts w:ascii="Consolas" w:hAnsi="Consolas" w:cs="Consolas"/>
        </w:rPr>
        <w:t xml:space="preserve">Density = </w:t>
      </w:r>
      <w:r>
        <w:rPr>
          <w:rFonts w:ascii="Consolas" w:hAnsi="Consolas" w:cs="Consolas"/>
        </w:rPr>
        <w:t>H</w:t>
      </w:r>
      <w:r w:rsidRPr="000C4954">
        <w:rPr>
          <w:rFonts w:ascii="Consolas" w:hAnsi="Consolas" w:cs="Consolas"/>
        </w:rPr>
        <w:t xml:space="preserve">igh or Low </w:t>
      </w:r>
      <w:r w:rsidRPr="007C5D49">
        <w:rPr>
          <w:rFonts w:ascii="Consolas" w:hAnsi="Consolas" w:cs="Consolas"/>
        </w:rPr>
        <w:t>0.</w:t>
      </w:r>
      <w:r>
        <w:rPr>
          <w:rFonts w:ascii="Consolas" w:hAnsi="Consolas" w:cs="Consolas"/>
        </w:rPr>
        <w:t>10 0.40 0.10 0.40</w:t>
      </w:r>
    </w:p>
    <w:p w:rsidR="000B0749" w:rsidRDefault="000B0749" w:rsidP="00EC3995"/>
    <w:p w:rsidR="000B0749" w:rsidRDefault="000B0749" w:rsidP="00A7449C">
      <w:pPr>
        <w:outlineLvl w:val="0"/>
      </w:pPr>
      <w:r>
        <w:t xml:space="preserve">(12) </w:t>
      </w:r>
    </w:p>
    <w:p w:rsidR="000B0749" w:rsidRDefault="000B0749" w:rsidP="000B0749">
      <w:r>
        <w:t>When a sector contains MASINT2, what is the probability of each facility type?</w:t>
      </w:r>
    </w:p>
    <w:p w:rsidR="000B0749" w:rsidRDefault="000B0749" w:rsidP="000B0749">
      <w:r>
        <w:t>(picture of MASINT2 dots)</w:t>
      </w:r>
    </w:p>
    <w:p w:rsidR="00A80D25" w:rsidRDefault="00A80D25" w:rsidP="00A80D25">
      <w:pPr>
        <w:rPr>
          <w:rFonts w:ascii="Consolas" w:hAnsi="Consolas" w:cs="Consolas"/>
        </w:rPr>
      </w:pPr>
      <w:r>
        <w:rPr>
          <w:rFonts w:ascii="Consolas" w:hAnsi="Consolas" w:cs="Consolas"/>
        </w:rPr>
        <w:t>MAS</w:t>
      </w:r>
      <w:r w:rsidRPr="000C4954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2</w:t>
      </w:r>
      <w:r w:rsidRPr="000C4954">
        <w:rPr>
          <w:rFonts w:ascii="Consolas" w:hAnsi="Consolas" w:cs="Consolas"/>
        </w:rPr>
        <w:t xml:space="preserve">Density = </w:t>
      </w:r>
      <w:r>
        <w:rPr>
          <w:rFonts w:ascii="Consolas" w:hAnsi="Consolas" w:cs="Consolas"/>
        </w:rPr>
        <w:t>H</w:t>
      </w:r>
      <w:r w:rsidRPr="000C4954">
        <w:rPr>
          <w:rFonts w:ascii="Consolas" w:hAnsi="Consolas" w:cs="Consolas"/>
        </w:rPr>
        <w:t xml:space="preserve">igh or Low </w:t>
      </w:r>
      <w:r w:rsidRPr="007C5D49">
        <w:rPr>
          <w:rFonts w:ascii="Consolas" w:hAnsi="Consolas" w:cs="Consolas"/>
        </w:rPr>
        <w:t>0.</w:t>
      </w:r>
      <w:r>
        <w:rPr>
          <w:rFonts w:ascii="Consolas" w:hAnsi="Consolas" w:cs="Consolas"/>
        </w:rPr>
        <w:t>10 0.40 0.40 0.10</w:t>
      </w:r>
    </w:p>
    <w:p w:rsidR="000B0749" w:rsidRDefault="000B0749" w:rsidP="00EC3995"/>
    <w:p w:rsidR="0002541B" w:rsidRDefault="0002541B" w:rsidP="00A7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Questions about joint probabilities </w:t>
      </w:r>
      <w:r w:rsidR="007E3773">
        <w:t xml:space="preserve">P(D1,D2) </w:t>
      </w:r>
      <w:r>
        <w:t>to show after testing</w:t>
      </w:r>
      <w:r w:rsidR="007E3773">
        <w:t>.</w:t>
      </w: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Questions will be asked about correlations between:</w:t>
      </w: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Buildings</w:t>
      </w:r>
      <w:r w:rsidR="00C45638">
        <w:t xml:space="preserve"> and buildings</w:t>
      </w:r>
    </w:p>
    <w:p w:rsidR="007E3773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Buildings and terrain</w:t>
      </w:r>
    </w:p>
    <w:p w:rsidR="0002541B" w:rsidRDefault="007E3773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Buildings and building features (i.e. hardware)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Buildings and present INTs</w:t>
      </w:r>
    </w:p>
    <w:p w:rsidR="00F7074F" w:rsidRDefault="00F7074F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Terrain and present INTs</w:t>
      </w:r>
    </w:p>
    <w:p w:rsidR="00994F00" w:rsidRDefault="00994F00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Present </w:t>
      </w:r>
      <w:r w:rsidR="00C45638">
        <w:t>INT</w:t>
      </w:r>
      <w:r>
        <w:t>s</w:t>
      </w:r>
    </w:p>
    <w:p w:rsidR="00C45638" w:rsidRDefault="00994F00" w:rsidP="00C4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Absent INTs</w:t>
      </w:r>
    </w:p>
    <w:p w:rsidR="00994F00" w:rsidRDefault="00994F00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554B" w:rsidRDefault="003C554B" w:rsidP="00A7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</w:pPr>
      <w:r>
        <w:t xml:space="preserve">Only a subset of possible questions will be asked, to save time and prevent </w:t>
      </w:r>
      <w:r w:rsidR="00586B87">
        <w:t xml:space="preserve">subject </w:t>
      </w:r>
      <w:r>
        <w:t>fatigue.</w:t>
      </w:r>
    </w:p>
    <w:p w:rsidR="00C357BE" w:rsidRDefault="00C357BE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4F00" w:rsidRDefault="00C357BE" w:rsidP="0099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While joint probabilities for most of these will be clustered around 0.25, I have tried to choose questions with answers ranging from 0.1 to 0.5. I propose that sliders should be initialized to 50% (“indifferent”) rather than 0.25, to give us room to measure whether the subjects are </w:t>
      </w:r>
    </w:p>
    <w:p w:rsidR="00C45638" w:rsidRDefault="00C45638" w:rsidP="00EC3995"/>
    <w:p w:rsidR="009E4906" w:rsidRDefault="009E4906" w:rsidP="009E4906">
      <w:r>
        <w:t>“Note: for these questions, your probabilities will not sum to 100%” should be displayed in the GUI.</w:t>
      </w:r>
    </w:p>
    <w:p w:rsidR="00C357BE" w:rsidRDefault="00C357BE" w:rsidP="00C357BE">
      <w:r>
        <w:t>Sliders should be initialized to 50%, not 25%.</w:t>
      </w:r>
    </w:p>
    <w:p w:rsidR="009E4906" w:rsidRDefault="00F0573C" w:rsidP="00EC3995">
      <w:r>
        <w:t xml:space="preserve">After each question are </w:t>
      </w:r>
      <w:r w:rsidR="00DD5218">
        <w:t xml:space="preserve">listed </w:t>
      </w:r>
      <w:r>
        <w:t xml:space="preserve">the correct </w:t>
      </w:r>
      <w:r w:rsidR="006B6395">
        <w:t>probabilities and the facility types</w:t>
      </w:r>
      <w:r>
        <w:t xml:space="preserve"> the features are primarily associated with.</w:t>
      </w:r>
    </w:p>
    <w:p w:rsidR="00F0573C" w:rsidRDefault="00F0573C" w:rsidP="00EC3995"/>
    <w:p w:rsidR="009E4906" w:rsidRDefault="00EC3995" w:rsidP="009E4906">
      <w:pPr>
        <w:pStyle w:val="ListParagraph"/>
        <w:numPr>
          <w:ilvl w:val="0"/>
          <w:numId w:val="4"/>
        </w:numPr>
      </w:pPr>
      <w:r>
        <w:t>In all the sectors you have seen, how often did you see:</w:t>
      </w:r>
    </w:p>
    <w:p w:rsidR="00EC3995" w:rsidRDefault="00EC3995" w:rsidP="00EC3995">
      <w:r>
        <w:t xml:space="preserve">Buildings 1 and </w:t>
      </w:r>
      <w:r w:rsidR="00A911EE">
        <w:t>2</w:t>
      </w:r>
      <w:r>
        <w:t xml:space="preserve"> together?</w:t>
      </w:r>
      <w:r w:rsidR="00A911EE">
        <w:t xml:space="preserve"> </w:t>
      </w:r>
      <w:r w:rsidR="00A911EE" w:rsidRPr="00F0573C">
        <w:t>0.54 – A and C</w:t>
      </w:r>
    </w:p>
    <w:p w:rsidR="00EC3995" w:rsidRDefault="00EC3995" w:rsidP="00EC3995">
      <w:r>
        <w:t xml:space="preserve">Buildings </w:t>
      </w:r>
      <w:r w:rsidR="00F0573C">
        <w:t>4</w:t>
      </w:r>
      <w:r>
        <w:t xml:space="preserve"> and </w:t>
      </w:r>
      <w:r w:rsidR="00F0573C">
        <w:t>7</w:t>
      </w:r>
      <w:r>
        <w:t xml:space="preserve"> together?</w:t>
      </w:r>
      <w:r w:rsidR="00A911EE">
        <w:t xml:space="preserve"> 0.4</w:t>
      </w:r>
      <w:r w:rsidR="00F0573C">
        <w:t xml:space="preserve"> - B</w:t>
      </w:r>
    </w:p>
    <w:p w:rsidR="00EC3995" w:rsidRDefault="00EC3995" w:rsidP="00EC3995">
      <w:r>
        <w:t xml:space="preserve">Buildings </w:t>
      </w:r>
      <w:r w:rsidR="00A911EE">
        <w:t>3</w:t>
      </w:r>
      <w:r>
        <w:t xml:space="preserve"> and </w:t>
      </w:r>
      <w:r w:rsidR="00A911EE">
        <w:t>5</w:t>
      </w:r>
      <w:r>
        <w:t xml:space="preserve"> together?</w:t>
      </w:r>
      <w:r w:rsidR="00A911EE">
        <w:t xml:space="preserve"> </w:t>
      </w:r>
      <w:r w:rsidR="00A911EE" w:rsidRPr="00F55670">
        <w:t>0.35 - D</w:t>
      </w:r>
    </w:p>
    <w:p w:rsidR="00EC3995" w:rsidRDefault="00EC3995" w:rsidP="00EC3995">
      <w:r>
        <w:t>Buildings 3 and 7 together?</w:t>
      </w:r>
      <w:r w:rsidR="00A911EE">
        <w:t xml:space="preserve"> 0.31 </w:t>
      </w:r>
      <w:r w:rsidR="00F0573C">
        <w:t>–</w:t>
      </w:r>
      <w:r w:rsidR="00F55670">
        <w:t xml:space="preserve"> </w:t>
      </w:r>
      <w:r w:rsidR="006B6395">
        <w:t xml:space="preserve">all </w:t>
      </w:r>
      <w:r w:rsidR="00F0573C">
        <w:t>DCBA</w:t>
      </w:r>
    </w:p>
    <w:p w:rsidR="00EC3995" w:rsidRDefault="00EC3995" w:rsidP="00EC3995">
      <w:r>
        <w:t>Buildings 1 and 5 together?</w:t>
      </w:r>
      <w:r w:rsidR="00A911EE">
        <w:t xml:space="preserve"> 0.31 </w:t>
      </w:r>
      <w:r w:rsidR="00F0573C">
        <w:t>–</w:t>
      </w:r>
      <w:r w:rsidR="00F55670">
        <w:t xml:space="preserve"> </w:t>
      </w:r>
      <w:r w:rsidR="006B6395">
        <w:t xml:space="preserve">all </w:t>
      </w:r>
      <w:r w:rsidR="00F0573C">
        <w:t>DCBA</w:t>
      </w:r>
    </w:p>
    <w:p w:rsidR="007E3773" w:rsidRDefault="007E3773" w:rsidP="00EC3995">
      <w:r>
        <w:t xml:space="preserve">Building </w:t>
      </w:r>
      <w:r w:rsidR="00F55670">
        <w:t>6</w:t>
      </w:r>
      <w:r>
        <w:t xml:space="preserve"> and water?</w:t>
      </w:r>
      <w:r w:rsidR="00F55670">
        <w:t xml:space="preserve"> </w:t>
      </w:r>
      <w:r w:rsidR="00F55670" w:rsidRPr="00F55670">
        <w:t>0.34</w:t>
      </w:r>
      <w:r w:rsidR="00F55670">
        <w:t>, D</w:t>
      </w:r>
    </w:p>
    <w:p w:rsidR="007E3773" w:rsidRDefault="007E3773" w:rsidP="00F0573C">
      <w:pPr>
        <w:tabs>
          <w:tab w:val="left" w:pos="2868"/>
        </w:tabs>
      </w:pPr>
      <w:r>
        <w:t xml:space="preserve">Building </w:t>
      </w:r>
      <w:r w:rsidR="00F0573C">
        <w:t>7</w:t>
      </w:r>
      <w:r>
        <w:t xml:space="preserve"> and water?</w:t>
      </w:r>
      <w:r w:rsidR="00F0573C">
        <w:t xml:space="preserve"> 0.27, BCD</w:t>
      </w:r>
    </w:p>
    <w:p w:rsidR="00EC3995" w:rsidRDefault="002B5FCE" w:rsidP="00EC3995">
      <w:r>
        <w:t>Building 2</w:t>
      </w:r>
      <w:r w:rsidR="00EC3995">
        <w:t xml:space="preserve"> with hardware? </w:t>
      </w:r>
      <w:r>
        <w:t>0.57 C</w:t>
      </w:r>
    </w:p>
    <w:p w:rsidR="00EC3995" w:rsidRDefault="00EC3995" w:rsidP="00EC3995">
      <w:r>
        <w:t xml:space="preserve">Building 7 with hardware? </w:t>
      </w:r>
      <w:r w:rsidR="002B5FCE">
        <w:t>0.48 DCB</w:t>
      </w:r>
    </w:p>
    <w:p w:rsidR="00EC3995" w:rsidRDefault="00EC3995" w:rsidP="00EC3995"/>
    <w:p w:rsidR="00EC3995" w:rsidRDefault="00EC3995" w:rsidP="00994F00">
      <w:pPr>
        <w:pStyle w:val="ListParagraph"/>
        <w:numPr>
          <w:ilvl w:val="0"/>
          <w:numId w:val="4"/>
        </w:numPr>
      </w:pPr>
      <w:r>
        <w:t>In all the sectors you have seen, how often did you see:</w:t>
      </w:r>
    </w:p>
    <w:p w:rsidR="00EC3995" w:rsidRDefault="007E3773" w:rsidP="00EC3995">
      <w:r>
        <w:t xml:space="preserve">Any </w:t>
      </w:r>
      <w:r w:rsidR="00EC3995">
        <w:t>MASINT1 and any MASINT2?</w:t>
      </w:r>
      <w:r w:rsidR="006B6395">
        <w:t xml:space="preserve"> 0.25 A</w:t>
      </w:r>
    </w:p>
    <w:p w:rsidR="00EC3995" w:rsidRDefault="00EC3995" w:rsidP="00EC3995">
      <w:r>
        <w:t>Any SIGINT and any MASINT1?</w:t>
      </w:r>
      <w:r w:rsidR="006B6395">
        <w:t xml:space="preserve"> 0.34 AC</w:t>
      </w:r>
    </w:p>
    <w:p w:rsidR="00EC3995" w:rsidRDefault="00EC3995" w:rsidP="00EC3995">
      <w:r>
        <w:t>Any SIGINT and any MASINT2?</w:t>
      </w:r>
      <w:r w:rsidR="006B6395">
        <w:t xml:space="preserve"> 0.25 A</w:t>
      </w:r>
    </w:p>
    <w:p w:rsidR="007E3773" w:rsidRDefault="007E3773" w:rsidP="007E3773">
      <w:r>
        <w:t>No MASINT1 and no MASINT2?</w:t>
      </w:r>
      <w:r w:rsidR="006B6395">
        <w:t xml:space="preserve"> 0.25 C</w:t>
      </w:r>
    </w:p>
    <w:p w:rsidR="007E3773" w:rsidRDefault="007E3773" w:rsidP="007E3773">
      <w:r>
        <w:t>No SIGINT and no MASINT1?</w:t>
      </w:r>
      <w:r w:rsidR="006B6395">
        <w:t xml:space="preserve"> 0.34 D</w:t>
      </w:r>
    </w:p>
    <w:p w:rsidR="00EC3995" w:rsidRDefault="00EC3995" w:rsidP="00EC3995">
      <w:r>
        <w:t>No SIGINT and no MASINT2?</w:t>
      </w:r>
      <w:r w:rsidR="006B6395">
        <w:t xml:space="preserve"> 0.25 C</w:t>
      </w:r>
    </w:p>
    <w:p w:rsidR="00EC3995" w:rsidRDefault="00EC3995" w:rsidP="00EC3995"/>
    <w:p w:rsidR="00EC3995" w:rsidRDefault="00EC3995" w:rsidP="00994F00">
      <w:pPr>
        <w:pStyle w:val="ListParagraph"/>
        <w:numPr>
          <w:ilvl w:val="0"/>
          <w:numId w:val="4"/>
        </w:numPr>
      </w:pPr>
      <w:r>
        <w:t>In all the sectors you have seen, how often did you see:</w:t>
      </w:r>
    </w:p>
    <w:p w:rsidR="00EC3995" w:rsidRDefault="006B6395" w:rsidP="00EC3995">
      <w:pPr>
        <w:pStyle w:val="ListParagraph"/>
        <w:ind w:left="0"/>
      </w:pPr>
      <w:r>
        <w:t>Bldg1 and any MASINT2</w:t>
      </w:r>
      <w:r w:rsidR="00EC3995">
        <w:t>?</w:t>
      </w:r>
      <w:r w:rsidR="00515292">
        <w:t xml:space="preserve"> 0.31</w:t>
      </w:r>
      <w:r>
        <w:t xml:space="preserve"> </w:t>
      </w:r>
      <w:r w:rsidR="00515292">
        <w:t>C</w:t>
      </w:r>
    </w:p>
    <w:p w:rsidR="007E3773" w:rsidRDefault="007E3773" w:rsidP="007E3773">
      <w:pPr>
        <w:pStyle w:val="ListParagraph"/>
        <w:ind w:left="0"/>
      </w:pPr>
      <w:r>
        <w:t>Bldg1 and any SIGINT?</w:t>
      </w:r>
      <w:r w:rsidR="006B6395">
        <w:t xml:space="preserve"> 0.4 AC</w:t>
      </w:r>
    </w:p>
    <w:p w:rsidR="00F7074F" w:rsidRDefault="006B6395" w:rsidP="00F7074F">
      <w:pPr>
        <w:pStyle w:val="ListParagraph"/>
        <w:ind w:left="0"/>
      </w:pPr>
      <w:r>
        <w:t>Bldg5 and any MASINT2</w:t>
      </w:r>
      <w:r w:rsidR="00F7074F">
        <w:t>?</w:t>
      </w:r>
      <w:r w:rsidR="00515292">
        <w:t xml:space="preserve"> 0.32 B</w:t>
      </w:r>
    </w:p>
    <w:p w:rsidR="007E3773" w:rsidRDefault="006B6395" w:rsidP="007E3773">
      <w:pPr>
        <w:pStyle w:val="ListParagraph"/>
        <w:ind w:left="0"/>
      </w:pPr>
      <w:r>
        <w:t>Bldg5</w:t>
      </w:r>
      <w:r w:rsidR="007E3773">
        <w:t xml:space="preserve"> and any SIGINT?</w:t>
      </w:r>
      <w:r>
        <w:t xml:space="preserve"> 0.21 C</w:t>
      </w:r>
    </w:p>
    <w:p w:rsidR="00F7074F" w:rsidRDefault="00F7074F" w:rsidP="00F7074F">
      <w:pPr>
        <w:pStyle w:val="ListParagraph"/>
        <w:ind w:left="0"/>
      </w:pPr>
      <w:r>
        <w:t xml:space="preserve">Water and any </w:t>
      </w:r>
      <w:r w:rsidR="006B6395">
        <w:t>MASINT2</w:t>
      </w:r>
      <w:r>
        <w:t>?</w:t>
      </w:r>
      <w:r w:rsidR="006B6395">
        <w:t xml:space="preserve"> 0.2 </w:t>
      </w:r>
      <w:r w:rsidR="00515292">
        <w:t>CB</w:t>
      </w:r>
    </w:p>
    <w:p w:rsidR="006B71B8" w:rsidRPr="00BD7795" w:rsidRDefault="007E3773" w:rsidP="00994F00">
      <w:pPr>
        <w:pStyle w:val="ListParagraph"/>
        <w:ind w:left="0"/>
      </w:pPr>
      <w:r>
        <w:t xml:space="preserve">Water and any </w:t>
      </w:r>
      <w:r w:rsidR="00994F00">
        <w:t>SIGINT?</w:t>
      </w:r>
      <w:r w:rsidR="006B6395">
        <w:t xml:space="preserve"> 0.17 C</w:t>
      </w:r>
    </w:p>
    <w:sectPr w:rsidR="006B71B8" w:rsidRPr="00BD7795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995" w:rsidRDefault="00EC3995" w:rsidP="00383C31">
      <w:r>
        <w:separator/>
      </w:r>
    </w:p>
  </w:endnote>
  <w:endnote w:type="continuationSeparator" w:id="0">
    <w:p w:rsidR="00EC3995" w:rsidRDefault="00EC3995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995" w:rsidRDefault="00EC3995" w:rsidP="00383C31">
      <w:r>
        <w:separator/>
      </w:r>
    </w:p>
  </w:footnote>
  <w:footnote w:type="continuationSeparator" w:id="0">
    <w:p w:rsidR="00EC3995" w:rsidRDefault="00EC3995" w:rsidP="0038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6D1C"/>
    <w:multiLevelType w:val="hybridMultilevel"/>
    <w:tmpl w:val="8B280F9C"/>
    <w:lvl w:ilvl="0" w:tplc="CA6AB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C0C35"/>
    <w:multiLevelType w:val="hybridMultilevel"/>
    <w:tmpl w:val="CA12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374F9"/>
    <w:multiLevelType w:val="hybridMultilevel"/>
    <w:tmpl w:val="9410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0B0749"/>
    <w:rsid w:val="0002541B"/>
    <w:rsid w:val="00073B07"/>
    <w:rsid w:val="000B0749"/>
    <w:rsid w:val="000C4954"/>
    <w:rsid w:val="000D57CF"/>
    <w:rsid w:val="0012433E"/>
    <w:rsid w:val="00166961"/>
    <w:rsid w:val="001B3F54"/>
    <w:rsid w:val="00246BED"/>
    <w:rsid w:val="002A7555"/>
    <w:rsid w:val="002B5FCE"/>
    <w:rsid w:val="00383C31"/>
    <w:rsid w:val="003C554B"/>
    <w:rsid w:val="00453377"/>
    <w:rsid w:val="00515292"/>
    <w:rsid w:val="00516D46"/>
    <w:rsid w:val="00586B87"/>
    <w:rsid w:val="00587C27"/>
    <w:rsid w:val="00632C63"/>
    <w:rsid w:val="006B6395"/>
    <w:rsid w:val="006B71B8"/>
    <w:rsid w:val="006B74F1"/>
    <w:rsid w:val="00752C9F"/>
    <w:rsid w:val="007E3773"/>
    <w:rsid w:val="008D7D66"/>
    <w:rsid w:val="00994F00"/>
    <w:rsid w:val="0099506B"/>
    <w:rsid w:val="009D78E4"/>
    <w:rsid w:val="009E4906"/>
    <w:rsid w:val="00A7449C"/>
    <w:rsid w:val="00A80D25"/>
    <w:rsid w:val="00A911EE"/>
    <w:rsid w:val="00A9166A"/>
    <w:rsid w:val="00BD7795"/>
    <w:rsid w:val="00C357BE"/>
    <w:rsid w:val="00C45638"/>
    <w:rsid w:val="00CD41C4"/>
    <w:rsid w:val="00D85F0F"/>
    <w:rsid w:val="00DD5218"/>
    <w:rsid w:val="00DE0AC4"/>
    <w:rsid w:val="00E370C7"/>
    <w:rsid w:val="00EC3995"/>
    <w:rsid w:val="00F0573C"/>
    <w:rsid w:val="00F55670"/>
    <w:rsid w:val="00F7074F"/>
    <w:rsid w:val="00FB6252"/>
    <w:rsid w:val="00FC198B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C399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44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4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Caywood</dc:creator>
  <cp:lastModifiedBy>Matthew Caywood</cp:lastModifiedBy>
  <cp:revision>17</cp:revision>
  <dcterms:created xsi:type="dcterms:W3CDTF">2011-02-15T21:28:00Z</dcterms:created>
  <dcterms:modified xsi:type="dcterms:W3CDTF">2011-02-16T20:48:00Z</dcterms:modified>
</cp:coreProperties>
</file>