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04539" w14:textId="77777777" w:rsidR="000A3954" w:rsidRDefault="000A3954" w:rsidP="000A3954">
      <w:pPr>
        <w:jc w:val="center"/>
        <w:rPr>
          <w:sz w:val="24"/>
          <w:szCs w:val="24"/>
        </w:rPr>
      </w:pPr>
    </w:p>
    <w:p w14:paraId="36EC649D" w14:textId="77777777" w:rsidR="000A3954" w:rsidRDefault="000A3954" w:rsidP="000A3954">
      <w:pPr>
        <w:jc w:val="center"/>
        <w:rPr>
          <w:sz w:val="24"/>
          <w:szCs w:val="24"/>
        </w:rPr>
      </w:pPr>
    </w:p>
    <w:p w14:paraId="25DCAAC3" w14:textId="77777777" w:rsidR="000A3954" w:rsidRDefault="000A3954" w:rsidP="000A3954">
      <w:pPr>
        <w:jc w:val="center"/>
        <w:rPr>
          <w:sz w:val="24"/>
          <w:szCs w:val="24"/>
        </w:rPr>
      </w:pPr>
    </w:p>
    <w:p w14:paraId="1D8FB882" w14:textId="77777777" w:rsidR="000A3954" w:rsidRDefault="000A3954" w:rsidP="000A3954">
      <w:pPr>
        <w:jc w:val="center"/>
        <w:rPr>
          <w:sz w:val="24"/>
          <w:szCs w:val="24"/>
        </w:rPr>
      </w:pPr>
    </w:p>
    <w:p w14:paraId="2DA61983" w14:textId="77777777" w:rsidR="000A3954" w:rsidRDefault="000A3954" w:rsidP="000A3954">
      <w:pPr>
        <w:jc w:val="center"/>
        <w:rPr>
          <w:sz w:val="24"/>
          <w:szCs w:val="24"/>
        </w:rPr>
      </w:pPr>
    </w:p>
    <w:p w14:paraId="582D789A" w14:textId="77777777" w:rsidR="000A3954" w:rsidRDefault="000A3954" w:rsidP="000A3954">
      <w:pPr>
        <w:jc w:val="center"/>
        <w:rPr>
          <w:sz w:val="24"/>
          <w:szCs w:val="24"/>
        </w:rPr>
      </w:pPr>
    </w:p>
    <w:p w14:paraId="637886C2" w14:textId="77777777" w:rsidR="000A3954" w:rsidRDefault="000A3954" w:rsidP="000A3954">
      <w:pPr>
        <w:jc w:val="center"/>
        <w:rPr>
          <w:sz w:val="24"/>
          <w:szCs w:val="24"/>
        </w:rPr>
      </w:pPr>
    </w:p>
    <w:p w14:paraId="21D6A003" w14:textId="77777777" w:rsidR="000A3954" w:rsidRDefault="000A3954" w:rsidP="000A3954">
      <w:pPr>
        <w:jc w:val="center"/>
        <w:rPr>
          <w:sz w:val="24"/>
          <w:szCs w:val="24"/>
        </w:rPr>
      </w:pPr>
    </w:p>
    <w:p w14:paraId="41C55D45" w14:textId="77777777" w:rsidR="000A3954" w:rsidRDefault="000A3954" w:rsidP="000A3954">
      <w:pPr>
        <w:jc w:val="center"/>
        <w:rPr>
          <w:sz w:val="24"/>
          <w:szCs w:val="24"/>
        </w:rPr>
      </w:pPr>
    </w:p>
    <w:p w14:paraId="4B97F329" w14:textId="77777777" w:rsidR="000A3954" w:rsidRDefault="000A3954" w:rsidP="000A3954">
      <w:pPr>
        <w:jc w:val="center"/>
        <w:rPr>
          <w:sz w:val="24"/>
          <w:szCs w:val="24"/>
        </w:rPr>
      </w:pPr>
    </w:p>
    <w:p w14:paraId="1F585698" w14:textId="77777777" w:rsidR="000A3954" w:rsidRDefault="000A3954" w:rsidP="000A3954">
      <w:pPr>
        <w:jc w:val="center"/>
        <w:rPr>
          <w:sz w:val="24"/>
          <w:szCs w:val="24"/>
        </w:rPr>
      </w:pPr>
    </w:p>
    <w:p w14:paraId="46C6CE65" w14:textId="77777777" w:rsidR="005A78E0" w:rsidRPr="005F6BA2" w:rsidRDefault="005A78E0" w:rsidP="005A78E0">
      <w:pPr>
        <w:pStyle w:val="TitlePage"/>
        <w:spacing w:line="480" w:lineRule="auto"/>
        <w:rPr>
          <w:rFonts w:ascii="Times New Roman" w:hAnsi="Times New Roman"/>
        </w:rPr>
      </w:pPr>
      <w:r w:rsidRPr="005F6BA2">
        <w:rPr>
          <w:rFonts w:ascii="Times New Roman" w:hAnsi="Times New Roman"/>
        </w:rPr>
        <w:t>Streamlining Data Migration from PostgreSQL to SQL Server</w:t>
      </w:r>
    </w:p>
    <w:p w14:paraId="53E8D5D4" w14:textId="77777777" w:rsidR="005A78E0" w:rsidRPr="005F6BA2" w:rsidRDefault="005A78E0" w:rsidP="005A78E0">
      <w:pPr>
        <w:pStyle w:val="TitlePage"/>
        <w:spacing w:line="480" w:lineRule="auto"/>
        <w:rPr>
          <w:rFonts w:ascii="Times New Roman" w:hAnsi="Times New Roman"/>
        </w:rPr>
      </w:pPr>
      <w:r w:rsidRPr="005F6BA2">
        <w:rPr>
          <w:rFonts w:ascii="Times New Roman" w:hAnsi="Times New Roman"/>
        </w:rPr>
        <w:t>Christopher P. Boone</w:t>
      </w:r>
    </w:p>
    <w:p w14:paraId="265FF764" w14:textId="77777777" w:rsidR="005A78E0" w:rsidRPr="005F6BA2" w:rsidRDefault="005A78E0" w:rsidP="005A78E0">
      <w:pPr>
        <w:pStyle w:val="TitlePage"/>
        <w:spacing w:line="360" w:lineRule="auto"/>
        <w:rPr>
          <w:rFonts w:ascii="Times New Roman" w:hAnsi="Times New Roman"/>
        </w:rPr>
      </w:pPr>
      <w:r w:rsidRPr="005F6BA2">
        <w:rPr>
          <w:rFonts w:ascii="Times New Roman" w:hAnsi="Times New Roman"/>
        </w:rPr>
        <w:t xml:space="preserve">Western Governors University </w:t>
      </w:r>
    </w:p>
    <w:p w14:paraId="44512B35" w14:textId="77777777" w:rsidR="000A3954" w:rsidRPr="00CC71AA" w:rsidRDefault="000A3954" w:rsidP="000A3954">
      <w:pPr>
        <w:pStyle w:val="TitlePage"/>
        <w:spacing w:line="360" w:lineRule="auto"/>
        <w:rPr>
          <w:rFonts w:ascii="Times New Roman" w:hAnsi="Times New Roman"/>
        </w:rPr>
      </w:pPr>
    </w:p>
    <w:p w14:paraId="78F361FF" w14:textId="77777777" w:rsidR="000A3954" w:rsidRPr="00CC71AA" w:rsidRDefault="000A3954" w:rsidP="000A3954">
      <w:pPr>
        <w:rPr>
          <w:rFonts w:asciiTheme="majorHAnsi" w:eastAsiaTheme="majorEastAsia" w:hAnsiTheme="majorHAnsi" w:cstheme="majorBidi"/>
          <w:b/>
          <w:bCs/>
          <w:sz w:val="24"/>
          <w:szCs w:val="28"/>
        </w:rPr>
      </w:pPr>
    </w:p>
    <w:p w14:paraId="2C037A5C" w14:textId="77777777" w:rsidR="000A3954" w:rsidRPr="00CC71AA" w:rsidRDefault="000A3954" w:rsidP="000A3954">
      <w:pPr>
        <w:rPr>
          <w:rFonts w:asciiTheme="majorHAnsi" w:eastAsiaTheme="majorEastAsia" w:hAnsiTheme="majorHAnsi" w:cstheme="majorBidi"/>
          <w:b/>
          <w:bCs/>
          <w:sz w:val="24"/>
          <w:szCs w:val="28"/>
        </w:rPr>
      </w:pPr>
      <w:r w:rsidRPr="00CC71AA">
        <w:br w:type="page"/>
      </w:r>
    </w:p>
    <w:p w14:paraId="1C79E5AE" w14:textId="77777777" w:rsidR="000A3954" w:rsidRPr="00CC71AA" w:rsidRDefault="000A3954" w:rsidP="000A3954">
      <w:pPr>
        <w:spacing w:line="480" w:lineRule="auto"/>
        <w:rPr>
          <w:sz w:val="24"/>
          <w:szCs w:val="24"/>
        </w:rPr>
        <w:sectPr w:rsidR="000A3954" w:rsidRPr="00CC71AA" w:rsidSect="00734B38">
          <w:headerReference w:type="default" r:id="rId9"/>
          <w:headerReference w:type="first" r:id="rId10"/>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0B6CF7EA" w14:textId="77777777" w:rsidR="000A3954" w:rsidRPr="00282DC7" w:rsidRDefault="000A3954" w:rsidP="000A3954">
          <w:pPr>
            <w:spacing w:line="480" w:lineRule="auto"/>
            <w:jc w:val="center"/>
            <w:rPr>
              <w:b/>
              <w:sz w:val="24"/>
              <w:szCs w:val="24"/>
            </w:rPr>
          </w:pPr>
          <w:r w:rsidRPr="00282DC7">
            <w:rPr>
              <w:b/>
              <w:sz w:val="24"/>
              <w:szCs w:val="24"/>
            </w:rPr>
            <w:t>Table of Contents</w:t>
          </w:r>
          <w:bookmarkEnd w:id="0"/>
        </w:p>
        <w:p w14:paraId="79D86CDE" w14:textId="22AFE4AB" w:rsidR="00E25E85" w:rsidRDefault="000A3954">
          <w:pPr>
            <w:pStyle w:val="TOC1"/>
            <w:rPr>
              <w:rFonts w:asciiTheme="minorHAnsi" w:eastAsiaTheme="minorEastAsia" w:hAnsiTheme="minorHAnsi"/>
              <w:noProof/>
            </w:rPr>
          </w:pPr>
          <w:r w:rsidRPr="00570152">
            <w:rPr>
              <w:sz w:val="24"/>
              <w:szCs w:val="24"/>
            </w:rPr>
            <w:fldChar w:fldCharType="begin"/>
          </w:r>
          <w:r w:rsidRPr="00570152">
            <w:rPr>
              <w:sz w:val="24"/>
              <w:szCs w:val="24"/>
            </w:rPr>
            <w:instrText xml:space="preserve"> TOC \o "1-3" \h \z \u </w:instrText>
          </w:r>
          <w:r w:rsidRPr="00570152">
            <w:rPr>
              <w:sz w:val="24"/>
              <w:szCs w:val="24"/>
            </w:rPr>
            <w:fldChar w:fldCharType="separate"/>
          </w:r>
          <w:hyperlink w:anchor="_Toc61349471" w:history="1">
            <w:r w:rsidR="00E25E85" w:rsidRPr="006B0CE6">
              <w:rPr>
                <w:rStyle w:val="Hyperlink"/>
                <w:noProof/>
              </w:rPr>
              <w:t>Summary</w:t>
            </w:r>
            <w:r w:rsidR="00E25E85">
              <w:rPr>
                <w:noProof/>
                <w:webHidden/>
              </w:rPr>
              <w:tab/>
            </w:r>
            <w:r w:rsidR="00E25E85">
              <w:rPr>
                <w:noProof/>
                <w:webHidden/>
              </w:rPr>
              <w:fldChar w:fldCharType="begin"/>
            </w:r>
            <w:r w:rsidR="00E25E85">
              <w:rPr>
                <w:noProof/>
                <w:webHidden/>
              </w:rPr>
              <w:instrText xml:space="preserve"> PAGEREF _Toc61349471 \h </w:instrText>
            </w:r>
            <w:r w:rsidR="00E25E85">
              <w:rPr>
                <w:noProof/>
                <w:webHidden/>
              </w:rPr>
            </w:r>
            <w:r w:rsidR="00E25E85">
              <w:rPr>
                <w:noProof/>
                <w:webHidden/>
              </w:rPr>
              <w:fldChar w:fldCharType="separate"/>
            </w:r>
            <w:r w:rsidR="00E25E85">
              <w:rPr>
                <w:noProof/>
                <w:webHidden/>
              </w:rPr>
              <w:t>3</w:t>
            </w:r>
            <w:r w:rsidR="00E25E85">
              <w:rPr>
                <w:noProof/>
                <w:webHidden/>
              </w:rPr>
              <w:fldChar w:fldCharType="end"/>
            </w:r>
          </w:hyperlink>
        </w:p>
        <w:p w14:paraId="7ED5741C" w14:textId="0C172DA0" w:rsidR="00E25E85" w:rsidRDefault="00E25E85">
          <w:pPr>
            <w:pStyle w:val="TOC1"/>
            <w:rPr>
              <w:rFonts w:asciiTheme="minorHAnsi" w:eastAsiaTheme="minorEastAsia" w:hAnsiTheme="minorHAnsi"/>
              <w:noProof/>
            </w:rPr>
          </w:pPr>
          <w:hyperlink w:anchor="_Toc61349472" w:history="1">
            <w:r w:rsidRPr="006B0CE6">
              <w:rPr>
                <w:rStyle w:val="Hyperlink"/>
                <w:noProof/>
              </w:rPr>
              <w:t>Review of Other Work</w:t>
            </w:r>
            <w:r>
              <w:rPr>
                <w:noProof/>
                <w:webHidden/>
              </w:rPr>
              <w:tab/>
            </w:r>
            <w:r>
              <w:rPr>
                <w:noProof/>
                <w:webHidden/>
              </w:rPr>
              <w:fldChar w:fldCharType="begin"/>
            </w:r>
            <w:r>
              <w:rPr>
                <w:noProof/>
                <w:webHidden/>
              </w:rPr>
              <w:instrText xml:space="preserve"> PAGEREF _Toc61349472 \h </w:instrText>
            </w:r>
            <w:r>
              <w:rPr>
                <w:noProof/>
                <w:webHidden/>
              </w:rPr>
            </w:r>
            <w:r>
              <w:rPr>
                <w:noProof/>
                <w:webHidden/>
              </w:rPr>
              <w:fldChar w:fldCharType="separate"/>
            </w:r>
            <w:r>
              <w:rPr>
                <w:noProof/>
                <w:webHidden/>
              </w:rPr>
              <w:t>4</w:t>
            </w:r>
            <w:r>
              <w:rPr>
                <w:noProof/>
                <w:webHidden/>
              </w:rPr>
              <w:fldChar w:fldCharType="end"/>
            </w:r>
          </w:hyperlink>
        </w:p>
        <w:p w14:paraId="5DD452ED" w14:textId="2A12D0C4" w:rsidR="00E25E85" w:rsidRDefault="00E25E85">
          <w:pPr>
            <w:pStyle w:val="TOC1"/>
            <w:rPr>
              <w:rFonts w:asciiTheme="minorHAnsi" w:eastAsiaTheme="minorEastAsia" w:hAnsiTheme="minorHAnsi"/>
              <w:noProof/>
            </w:rPr>
          </w:pPr>
          <w:hyperlink w:anchor="_Toc61349473" w:history="1">
            <w:r w:rsidRPr="006B0CE6">
              <w:rPr>
                <w:rStyle w:val="Hyperlink"/>
                <w:noProof/>
              </w:rPr>
              <w:t>Changes to the Project Environment</w:t>
            </w:r>
            <w:r>
              <w:rPr>
                <w:noProof/>
                <w:webHidden/>
              </w:rPr>
              <w:tab/>
            </w:r>
            <w:r>
              <w:rPr>
                <w:noProof/>
                <w:webHidden/>
              </w:rPr>
              <w:fldChar w:fldCharType="begin"/>
            </w:r>
            <w:r>
              <w:rPr>
                <w:noProof/>
                <w:webHidden/>
              </w:rPr>
              <w:instrText xml:space="preserve"> PAGEREF _Toc61349473 \h </w:instrText>
            </w:r>
            <w:r>
              <w:rPr>
                <w:noProof/>
                <w:webHidden/>
              </w:rPr>
            </w:r>
            <w:r>
              <w:rPr>
                <w:noProof/>
                <w:webHidden/>
              </w:rPr>
              <w:fldChar w:fldCharType="separate"/>
            </w:r>
            <w:r>
              <w:rPr>
                <w:noProof/>
                <w:webHidden/>
              </w:rPr>
              <w:t>6</w:t>
            </w:r>
            <w:r>
              <w:rPr>
                <w:noProof/>
                <w:webHidden/>
              </w:rPr>
              <w:fldChar w:fldCharType="end"/>
            </w:r>
          </w:hyperlink>
        </w:p>
        <w:p w14:paraId="357E3892" w14:textId="70E03DA9" w:rsidR="00E25E85" w:rsidRDefault="00E25E85">
          <w:pPr>
            <w:pStyle w:val="TOC1"/>
            <w:rPr>
              <w:rFonts w:asciiTheme="minorHAnsi" w:eastAsiaTheme="minorEastAsia" w:hAnsiTheme="minorHAnsi"/>
              <w:noProof/>
            </w:rPr>
          </w:pPr>
          <w:hyperlink w:anchor="_Toc61349474" w:history="1">
            <w:r w:rsidRPr="006B0CE6">
              <w:rPr>
                <w:rStyle w:val="Hyperlink"/>
                <w:noProof/>
              </w:rPr>
              <w:t>Methodology</w:t>
            </w:r>
            <w:r>
              <w:rPr>
                <w:noProof/>
                <w:webHidden/>
              </w:rPr>
              <w:tab/>
            </w:r>
            <w:r>
              <w:rPr>
                <w:noProof/>
                <w:webHidden/>
              </w:rPr>
              <w:fldChar w:fldCharType="begin"/>
            </w:r>
            <w:r>
              <w:rPr>
                <w:noProof/>
                <w:webHidden/>
              </w:rPr>
              <w:instrText xml:space="preserve"> PAGEREF _Toc61349474 \h </w:instrText>
            </w:r>
            <w:r>
              <w:rPr>
                <w:noProof/>
                <w:webHidden/>
              </w:rPr>
            </w:r>
            <w:r>
              <w:rPr>
                <w:noProof/>
                <w:webHidden/>
              </w:rPr>
              <w:fldChar w:fldCharType="separate"/>
            </w:r>
            <w:r>
              <w:rPr>
                <w:noProof/>
                <w:webHidden/>
              </w:rPr>
              <w:t>7</w:t>
            </w:r>
            <w:r>
              <w:rPr>
                <w:noProof/>
                <w:webHidden/>
              </w:rPr>
              <w:fldChar w:fldCharType="end"/>
            </w:r>
          </w:hyperlink>
        </w:p>
        <w:p w14:paraId="464D1726" w14:textId="465A706A" w:rsidR="00E25E85" w:rsidRDefault="00E25E85">
          <w:pPr>
            <w:pStyle w:val="TOC1"/>
            <w:rPr>
              <w:rFonts w:asciiTheme="minorHAnsi" w:eastAsiaTheme="minorEastAsia" w:hAnsiTheme="minorHAnsi"/>
              <w:noProof/>
            </w:rPr>
          </w:pPr>
          <w:hyperlink w:anchor="_Toc61349475" w:history="1">
            <w:r w:rsidRPr="006B0CE6">
              <w:rPr>
                <w:rStyle w:val="Hyperlink"/>
                <w:noProof/>
              </w:rPr>
              <w:t>Project Goals and Objectives</w:t>
            </w:r>
            <w:r>
              <w:rPr>
                <w:noProof/>
                <w:webHidden/>
              </w:rPr>
              <w:tab/>
            </w:r>
            <w:r>
              <w:rPr>
                <w:noProof/>
                <w:webHidden/>
              </w:rPr>
              <w:fldChar w:fldCharType="begin"/>
            </w:r>
            <w:r>
              <w:rPr>
                <w:noProof/>
                <w:webHidden/>
              </w:rPr>
              <w:instrText xml:space="preserve"> PAGEREF _Toc61349475 \h </w:instrText>
            </w:r>
            <w:r>
              <w:rPr>
                <w:noProof/>
                <w:webHidden/>
              </w:rPr>
            </w:r>
            <w:r>
              <w:rPr>
                <w:noProof/>
                <w:webHidden/>
              </w:rPr>
              <w:fldChar w:fldCharType="separate"/>
            </w:r>
            <w:r>
              <w:rPr>
                <w:noProof/>
                <w:webHidden/>
              </w:rPr>
              <w:t>9</w:t>
            </w:r>
            <w:r>
              <w:rPr>
                <w:noProof/>
                <w:webHidden/>
              </w:rPr>
              <w:fldChar w:fldCharType="end"/>
            </w:r>
          </w:hyperlink>
        </w:p>
        <w:p w14:paraId="167DEC0B" w14:textId="2C5E2C69" w:rsidR="00E25E85" w:rsidRDefault="00E25E85">
          <w:pPr>
            <w:pStyle w:val="TOC1"/>
            <w:rPr>
              <w:rFonts w:asciiTheme="minorHAnsi" w:eastAsiaTheme="minorEastAsia" w:hAnsiTheme="minorHAnsi"/>
              <w:noProof/>
            </w:rPr>
          </w:pPr>
          <w:hyperlink w:anchor="_Toc61349476" w:history="1">
            <w:r w:rsidRPr="006B0CE6">
              <w:rPr>
                <w:rStyle w:val="Hyperlink"/>
                <w:noProof/>
              </w:rPr>
              <w:t>Project Timeline</w:t>
            </w:r>
            <w:r>
              <w:rPr>
                <w:noProof/>
                <w:webHidden/>
              </w:rPr>
              <w:tab/>
            </w:r>
            <w:r>
              <w:rPr>
                <w:noProof/>
                <w:webHidden/>
              </w:rPr>
              <w:fldChar w:fldCharType="begin"/>
            </w:r>
            <w:r>
              <w:rPr>
                <w:noProof/>
                <w:webHidden/>
              </w:rPr>
              <w:instrText xml:space="preserve"> PAGEREF _Toc61349476 \h </w:instrText>
            </w:r>
            <w:r>
              <w:rPr>
                <w:noProof/>
                <w:webHidden/>
              </w:rPr>
            </w:r>
            <w:r>
              <w:rPr>
                <w:noProof/>
                <w:webHidden/>
              </w:rPr>
              <w:fldChar w:fldCharType="separate"/>
            </w:r>
            <w:r>
              <w:rPr>
                <w:noProof/>
                <w:webHidden/>
              </w:rPr>
              <w:t>11</w:t>
            </w:r>
            <w:r>
              <w:rPr>
                <w:noProof/>
                <w:webHidden/>
              </w:rPr>
              <w:fldChar w:fldCharType="end"/>
            </w:r>
          </w:hyperlink>
        </w:p>
        <w:p w14:paraId="77D5104C" w14:textId="76F89864" w:rsidR="00E25E85" w:rsidRDefault="00E25E85">
          <w:pPr>
            <w:pStyle w:val="TOC1"/>
            <w:rPr>
              <w:rFonts w:asciiTheme="minorHAnsi" w:eastAsiaTheme="minorEastAsia" w:hAnsiTheme="minorHAnsi"/>
              <w:noProof/>
            </w:rPr>
          </w:pPr>
          <w:hyperlink w:anchor="_Toc61349477" w:history="1">
            <w:r w:rsidRPr="006B0CE6">
              <w:rPr>
                <w:rStyle w:val="Hyperlink"/>
                <w:noProof/>
              </w:rPr>
              <w:t>Unanticipated Requirements</w:t>
            </w:r>
            <w:r>
              <w:rPr>
                <w:noProof/>
                <w:webHidden/>
              </w:rPr>
              <w:tab/>
            </w:r>
            <w:r>
              <w:rPr>
                <w:noProof/>
                <w:webHidden/>
              </w:rPr>
              <w:fldChar w:fldCharType="begin"/>
            </w:r>
            <w:r>
              <w:rPr>
                <w:noProof/>
                <w:webHidden/>
              </w:rPr>
              <w:instrText xml:space="preserve"> PAGEREF _Toc61349477 \h </w:instrText>
            </w:r>
            <w:r>
              <w:rPr>
                <w:noProof/>
                <w:webHidden/>
              </w:rPr>
            </w:r>
            <w:r>
              <w:rPr>
                <w:noProof/>
                <w:webHidden/>
              </w:rPr>
              <w:fldChar w:fldCharType="separate"/>
            </w:r>
            <w:r>
              <w:rPr>
                <w:noProof/>
                <w:webHidden/>
              </w:rPr>
              <w:t>13</w:t>
            </w:r>
            <w:r>
              <w:rPr>
                <w:noProof/>
                <w:webHidden/>
              </w:rPr>
              <w:fldChar w:fldCharType="end"/>
            </w:r>
          </w:hyperlink>
        </w:p>
        <w:p w14:paraId="43DF3D8D" w14:textId="70D41DC2" w:rsidR="00E25E85" w:rsidRDefault="00E25E85">
          <w:pPr>
            <w:pStyle w:val="TOC1"/>
            <w:rPr>
              <w:rFonts w:asciiTheme="minorHAnsi" w:eastAsiaTheme="minorEastAsia" w:hAnsiTheme="minorHAnsi"/>
              <w:noProof/>
            </w:rPr>
          </w:pPr>
          <w:hyperlink w:anchor="_Toc61349478" w:history="1">
            <w:r w:rsidRPr="006B0CE6">
              <w:rPr>
                <w:rStyle w:val="Hyperlink"/>
                <w:noProof/>
              </w:rPr>
              <w:t>Conclusions</w:t>
            </w:r>
            <w:r>
              <w:rPr>
                <w:noProof/>
                <w:webHidden/>
              </w:rPr>
              <w:tab/>
            </w:r>
            <w:r>
              <w:rPr>
                <w:noProof/>
                <w:webHidden/>
              </w:rPr>
              <w:fldChar w:fldCharType="begin"/>
            </w:r>
            <w:r>
              <w:rPr>
                <w:noProof/>
                <w:webHidden/>
              </w:rPr>
              <w:instrText xml:space="preserve"> PAGEREF _Toc61349478 \h </w:instrText>
            </w:r>
            <w:r>
              <w:rPr>
                <w:noProof/>
                <w:webHidden/>
              </w:rPr>
            </w:r>
            <w:r>
              <w:rPr>
                <w:noProof/>
                <w:webHidden/>
              </w:rPr>
              <w:fldChar w:fldCharType="separate"/>
            </w:r>
            <w:r>
              <w:rPr>
                <w:noProof/>
                <w:webHidden/>
              </w:rPr>
              <w:t>14</w:t>
            </w:r>
            <w:r>
              <w:rPr>
                <w:noProof/>
                <w:webHidden/>
              </w:rPr>
              <w:fldChar w:fldCharType="end"/>
            </w:r>
          </w:hyperlink>
        </w:p>
        <w:p w14:paraId="6649337F" w14:textId="7E92DA5C" w:rsidR="00E25E85" w:rsidRDefault="00E25E85">
          <w:pPr>
            <w:pStyle w:val="TOC1"/>
            <w:rPr>
              <w:rFonts w:asciiTheme="minorHAnsi" w:eastAsiaTheme="minorEastAsia" w:hAnsiTheme="minorHAnsi"/>
              <w:noProof/>
            </w:rPr>
          </w:pPr>
          <w:hyperlink w:anchor="_Toc61349479" w:history="1">
            <w:r w:rsidRPr="006B0CE6">
              <w:rPr>
                <w:rStyle w:val="Hyperlink"/>
                <w:noProof/>
              </w:rPr>
              <w:t>Project Deliverables</w:t>
            </w:r>
            <w:r>
              <w:rPr>
                <w:noProof/>
                <w:webHidden/>
              </w:rPr>
              <w:tab/>
            </w:r>
            <w:r>
              <w:rPr>
                <w:noProof/>
                <w:webHidden/>
              </w:rPr>
              <w:fldChar w:fldCharType="begin"/>
            </w:r>
            <w:r>
              <w:rPr>
                <w:noProof/>
                <w:webHidden/>
              </w:rPr>
              <w:instrText xml:space="preserve"> PAGEREF _Toc61349479 \h </w:instrText>
            </w:r>
            <w:r>
              <w:rPr>
                <w:noProof/>
                <w:webHidden/>
              </w:rPr>
            </w:r>
            <w:r>
              <w:rPr>
                <w:noProof/>
                <w:webHidden/>
              </w:rPr>
              <w:fldChar w:fldCharType="separate"/>
            </w:r>
            <w:r>
              <w:rPr>
                <w:noProof/>
                <w:webHidden/>
              </w:rPr>
              <w:t>14</w:t>
            </w:r>
            <w:r>
              <w:rPr>
                <w:noProof/>
                <w:webHidden/>
              </w:rPr>
              <w:fldChar w:fldCharType="end"/>
            </w:r>
          </w:hyperlink>
        </w:p>
        <w:p w14:paraId="214970D8" w14:textId="55D9C904" w:rsidR="00E25E85" w:rsidRDefault="00E25E85">
          <w:pPr>
            <w:pStyle w:val="TOC1"/>
            <w:rPr>
              <w:rFonts w:asciiTheme="minorHAnsi" w:eastAsiaTheme="minorEastAsia" w:hAnsiTheme="minorHAnsi"/>
              <w:noProof/>
            </w:rPr>
          </w:pPr>
          <w:hyperlink w:anchor="_Toc61349480" w:history="1">
            <w:r w:rsidRPr="006B0CE6">
              <w:rPr>
                <w:rStyle w:val="Hyperlink"/>
                <w:noProof/>
              </w:rPr>
              <w:t>References</w:t>
            </w:r>
            <w:r>
              <w:rPr>
                <w:noProof/>
                <w:webHidden/>
              </w:rPr>
              <w:tab/>
            </w:r>
            <w:r>
              <w:rPr>
                <w:noProof/>
                <w:webHidden/>
              </w:rPr>
              <w:fldChar w:fldCharType="begin"/>
            </w:r>
            <w:r>
              <w:rPr>
                <w:noProof/>
                <w:webHidden/>
              </w:rPr>
              <w:instrText xml:space="preserve"> PAGEREF _Toc61349480 \h </w:instrText>
            </w:r>
            <w:r>
              <w:rPr>
                <w:noProof/>
                <w:webHidden/>
              </w:rPr>
            </w:r>
            <w:r>
              <w:rPr>
                <w:noProof/>
                <w:webHidden/>
              </w:rPr>
              <w:fldChar w:fldCharType="separate"/>
            </w:r>
            <w:r>
              <w:rPr>
                <w:noProof/>
                <w:webHidden/>
              </w:rPr>
              <w:t>16</w:t>
            </w:r>
            <w:r>
              <w:rPr>
                <w:noProof/>
                <w:webHidden/>
              </w:rPr>
              <w:fldChar w:fldCharType="end"/>
            </w:r>
          </w:hyperlink>
        </w:p>
        <w:p w14:paraId="197AE2EA" w14:textId="24BB1EDB" w:rsidR="00E25E85" w:rsidRDefault="00E25E85">
          <w:pPr>
            <w:pStyle w:val="TOC1"/>
            <w:rPr>
              <w:rFonts w:asciiTheme="minorHAnsi" w:eastAsiaTheme="minorEastAsia" w:hAnsiTheme="minorHAnsi"/>
              <w:noProof/>
            </w:rPr>
          </w:pPr>
          <w:hyperlink w:anchor="_Toc61349481" w:history="1">
            <w:r w:rsidRPr="006B0CE6">
              <w:rPr>
                <w:rStyle w:val="Hyperlink"/>
                <w:noProof/>
              </w:rPr>
              <w:t>Appendix A</w:t>
            </w:r>
            <w:r>
              <w:rPr>
                <w:noProof/>
                <w:webHidden/>
              </w:rPr>
              <w:tab/>
            </w:r>
            <w:r>
              <w:rPr>
                <w:noProof/>
                <w:webHidden/>
              </w:rPr>
              <w:fldChar w:fldCharType="begin"/>
            </w:r>
            <w:r>
              <w:rPr>
                <w:noProof/>
                <w:webHidden/>
              </w:rPr>
              <w:instrText xml:space="preserve"> PAGEREF _Toc61349481 \h </w:instrText>
            </w:r>
            <w:r>
              <w:rPr>
                <w:noProof/>
                <w:webHidden/>
              </w:rPr>
            </w:r>
            <w:r>
              <w:rPr>
                <w:noProof/>
                <w:webHidden/>
              </w:rPr>
              <w:fldChar w:fldCharType="separate"/>
            </w:r>
            <w:r>
              <w:rPr>
                <w:noProof/>
                <w:webHidden/>
              </w:rPr>
              <w:t>17</w:t>
            </w:r>
            <w:r>
              <w:rPr>
                <w:noProof/>
                <w:webHidden/>
              </w:rPr>
              <w:fldChar w:fldCharType="end"/>
            </w:r>
          </w:hyperlink>
        </w:p>
        <w:p w14:paraId="1A5FF9AF" w14:textId="5EB99256" w:rsidR="00E25E85" w:rsidRDefault="00E25E85">
          <w:pPr>
            <w:pStyle w:val="TOC1"/>
            <w:rPr>
              <w:rFonts w:asciiTheme="minorHAnsi" w:eastAsiaTheme="minorEastAsia" w:hAnsiTheme="minorHAnsi"/>
              <w:noProof/>
            </w:rPr>
          </w:pPr>
          <w:hyperlink w:anchor="_Toc61349482" w:history="1">
            <w:r w:rsidRPr="006B0CE6">
              <w:rPr>
                <w:rStyle w:val="Hyperlink"/>
                <w:noProof/>
              </w:rPr>
              <w:t>Appendix B</w:t>
            </w:r>
            <w:r>
              <w:rPr>
                <w:noProof/>
                <w:webHidden/>
              </w:rPr>
              <w:tab/>
            </w:r>
            <w:r>
              <w:rPr>
                <w:noProof/>
                <w:webHidden/>
              </w:rPr>
              <w:fldChar w:fldCharType="begin"/>
            </w:r>
            <w:r>
              <w:rPr>
                <w:noProof/>
                <w:webHidden/>
              </w:rPr>
              <w:instrText xml:space="preserve"> PAGEREF _Toc61349482 \h </w:instrText>
            </w:r>
            <w:r>
              <w:rPr>
                <w:noProof/>
                <w:webHidden/>
              </w:rPr>
            </w:r>
            <w:r>
              <w:rPr>
                <w:noProof/>
                <w:webHidden/>
              </w:rPr>
              <w:fldChar w:fldCharType="separate"/>
            </w:r>
            <w:r>
              <w:rPr>
                <w:noProof/>
                <w:webHidden/>
              </w:rPr>
              <w:t>18</w:t>
            </w:r>
            <w:r>
              <w:rPr>
                <w:noProof/>
                <w:webHidden/>
              </w:rPr>
              <w:fldChar w:fldCharType="end"/>
            </w:r>
          </w:hyperlink>
        </w:p>
        <w:p w14:paraId="6EFA7DC5" w14:textId="2198530E" w:rsidR="00E25E85" w:rsidRDefault="00E25E85">
          <w:pPr>
            <w:pStyle w:val="TOC1"/>
            <w:rPr>
              <w:rFonts w:asciiTheme="minorHAnsi" w:eastAsiaTheme="minorEastAsia" w:hAnsiTheme="minorHAnsi"/>
              <w:noProof/>
            </w:rPr>
          </w:pPr>
          <w:hyperlink w:anchor="_Toc61349483" w:history="1">
            <w:r w:rsidRPr="006B0CE6">
              <w:rPr>
                <w:rStyle w:val="Hyperlink"/>
                <w:noProof/>
              </w:rPr>
              <w:t>Appendix C</w:t>
            </w:r>
            <w:r>
              <w:rPr>
                <w:noProof/>
                <w:webHidden/>
              </w:rPr>
              <w:tab/>
            </w:r>
            <w:r>
              <w:rPr>
                <w:noProof/>
                <w:webHidden/>
              </w:rPr>
              <w:fldChar w:fldCharType="begin"/>
            </w:r>
            <w:r>
              <w:rPr>
                <w:noProof/>
                <w:webHidden/>
              </w:rPr>
              <w:instrText xml:space="preserve"> PAGEREF _Toc61349483 \h </w:instrText>
            </w:r>
            <w:r>
              <w:rPr>
                <w:noProof/>
                <w:webHidden/>
              </w:rPr>
            </w:r>
            <w:r>
              <w:rPr>
                <w:noProof/>
                <w:webHidden/>
              </w:rPr>
              <w:fldChar w:fldCharType="separate"/>
            </w:r>
            <w:r>
              <w:rPr>
                <w:noProof/>
                <w:webHidden/>
              </w:rPr>
              <w:t>19</w:t>
            </w:r>
            <w:r>
              <w:rPr>
                <w:noProof/>
                <w:webHidden/>
              </w:rPr>
              <w:fldChar w:fldCharType="end"/>
            </w:r>
          </w:hyperlink>
        </w:p>
        <w:p w14:paraId="451BAA30" w14:textId="1AB7EE8C" w:rsidR="000A3954" w:rsidRPr="00CC71AA" w:rsidRDefault="000A3954" w:rsidP="000A3954">
          <w:pPr>
            <w:spacing w:line="480" w:lineRule="auto"/>
            <w:rPr>
              <w:sz w:val="24"/>
              <w:szCs w:val="24"/>
            </w:rPr>
          </w:pPr>
          <w:r w:rsidRPr="00570152">
            <w:rPr>
              <w:b/>
              <w:bCs/>
              <w:noProof/>
              <w:sz w:val="24"/>
              <w:szCs w:val="24"/>
            </w:rPr>
            <w:fldChar w:fldCharType="end"/>
          </w:r>
        </w:p>
      </w:sdtContent>
    </w:sdt>
    <w:p w14:paraId="515CCF60" w14:textId="77777777" w:rsidR="000A3954" w:rsidRPr="00CC71AA" w:rsidRDefault="000A3954" w:rsidP="000A3954">
      <w:pPr>
        <w:spacing w:line="480" w:lineRule="auto"/>
        <w:rPr>
          <w:sz w:val="24"/>
          <w:szCs w:val="24"/>
        </w:rPr>
      </w:pPr>
    </w:p>
    <w:p w14:paraId="708C6AD7" w14:textId="7C24C357" w:rsidR="000A3954" w:rsidRDefault="000A3954" w:rsidP="000A3954">
      <w:pPr>
        <w:rPr>
          <w:rFonts w:asciiTheme="majorHAnsi" w:eastAsiaTheme="majorEastAsia" w:hAnsiTheme="majorHAnsi" w:cstheme="majorBidi"/>
          <w:b/>
          <w:bCs/>
          <w:sz w:val="24"/>
          <w:szCs w:val="28"/>
        </w:rPr>
      </w:pPr>
    </w:p>
    <w:p w14:paraId="75EB6F95" w14:textId="77777777" w:rsidR="00F017E9" w:rsidRDefault="00F017E9">
      <w:pPr>
        <w:rPr>
          <w:rFonts w:asciiTheme="majorHAnsi" w:eastAsiaTheme="majorEastAsia" w:hAnsiTheme="majorHAnsi" w:cstheme="majorBidi"/>
          <w:b/>
          <w:bCs/>
          <w:sz w:val="24"/>
          <w:szCs w:val="28"/>
        </w:rPr>
      </w:pPr>
      <w:r>
        <w:br w:type="page"/>
      </w:r>
    </w:p>
    <w:p w14:paraId="55EBB98F" w14:textId="0813AD49" w:rsidR="000A3954" w:rsidRPr="00CC71AA" w:rsidRDefault="000A3954" w:rsidP="000A3954">
      <w:pPr>
        <w:pStyle w:val="Heading1"/>
        <w:jc w:val="center"/>
      </w:pPr>
      <w:bookmarkStart w:id="1" w:name="_Toc61349471"/>
      <w:r>
        <w:lastRenderedPageBreak/>
        <w:t>Summary</w:t>
      </w:r>
      <w:bookmarkEnd w:id="1"/>
    </w:p>
    <w:p w14:paraId="1C25B826" w14:textId="77777777" w:rsidR="00D840B7" w:rsidRDefault="00D840B7" w:rsidP="00D840B7">
      <w:pPr>
        <w:spacing w:line="480" w:lineRule="auto"/>
        <w:ind w:firstLine="720"/>
        <w:rPr>
          <w:rFonts w:cs="Times New Roman"/>
          <w:sz w:val="24"/>
          <w:szCs w:val="24"/>
        </w:rPr>
      </w:pPr>
      <w:r>
        <w:rPr>
          <w:rFonts w:cs="Times New Roman"/>
          <w:sz w:val="24"/>
          <w:szCs w:val="24"/>
        </w:rPr>
        <w:t xml:space="preserve">Over the past two decades HS Advantage has been growing at an increasingly fast rate. Each year has shown a student growth of at least ten percent which has caused the development and deployment of substandard systems. The reporting aspect for their field team has reached a point that the consistency of the reports and their data is no longer reliable as well as run times of reports is taking a large amount of time. This time lag and unreliable reporting causes the field team to spend more time fact checking reports instead of using them to make decisions. To resolve this problem, HS Advantage decided to build a data warehouse and implement an ETL process that helps to clean up the data and ensure accurate and timely reporting. </w:t>
      </w:r>
    </w:p>
    <w:p w14:paraId="6E164CCA" w14:textId="77777777" w:rsidR="00D840B7" w:rsidRDefault="00D840B7" w:rsidP="00D840B7">
      <w:pPr>
        <w:spacing w:line="480" w:lineRule="auto"/>
        <w:ind w:firstLine="720"/>
        <w:rPr>
          <w:rFonts w:cs="Times New Roman"/>
          <w:sz w:val="24"/>
          <w:szCs w:val="24"/>
        </w:rPr>
      </w:pPr>
      <w:r>
        <w:rPr>
          <w:rFonts w:cs="Times New Roman"/>
          <w:sz w:val="24"/>
          <w:szCs w:val="24"/>
        </w:rPr>
        <w:t>They have built a preliminary process to move and clean data into the data warehouse, but it is taking close to eight hours to load data. The initial goal of the project was to have data refreshing at least once an hour to give the field team up to date information that they can depend on to make quick decisions. Another goal of the project was to free up the time of the field team so that they can focus more on growing the company and supporting their clients.</w:t>
      </w:r>
    </w:p>
    <w:p w14:paraId="688CCA0E" w14:textId="7269E100" w:rsidR="00D840B7" w:rsidRDefault="00D840B7" w:rsidP="00D840B7">
      <w:pPr>
        <w:spacing w:line="480" w:lineRule="auto"/>
        <w:ind w:firstLine="720"/>
        <w:rPr>
          <w:rFonts w:cs="Times New Roman"/>
          <w:sz w:val="24"/>
          <w:szCs w:val="24"/>
        </w:rPr>
      </w:pPr>
      <w:r>
        <w:rPr>
          <w:rFonts w:cs="Times New Roman"/>
          <w:sz w:val="24"/>
          <w:szCs w:val="24"/>
        </w:rPr>
        <w:t xml:space="preserve">Realizing that they, as a company, lack the expertise and experience to implement a complete ETL and data warehouse solution that meets requirements in the required amount of time, HS Advantage has reached out to SQL Solutions Group to aid in completing the project in a timely manner. The amount of time that was saved by bringing in an outside company ended up saving HS Advantage money in the long term. It also enabled their field teams to grow the company more efficiently and increased the satisfaction of the clients and families they support. </w:t>
      </w:r>
    </w:p>
    <w:p w14:paraId="7C3071D8" w14:textId="13B9F9B6" w:rsidR="00D840B7" w:rsidRPr="005F6BA2" w:rsidRDefault="00D840B7" w:rsidP="00D840B7">
      <w:pPr>
        <w:spacing w:line="480" w:lineRule="auto"/>
        <w:ind w:firstLine="720"/>
        <w:rPr>
          <w:rFonts w:cs="Times New Roman"/>
          <w:sz w:val="24"/>
          <w:szCs w:val="24"/>
        </w:rPr>
      </w:pPr>
      <w:r>
        <w:rPr>
          <w:rFonts w:cs="Times New Roman"/>
          <w:sz w:val="24"/>
          <w:szCs w:val="24"/>
        </w:rPr>
        <w:t xml:space="preserve">SQL Solution Group’s solution </w:t>
      </w:r>
      <w:r w:rsidR="0052570F">
        <w:rPr>
          <w:rFonts w:cs="Times New Roman"/>
          <w:sz w:val="24"/>
          <w:szCs w:val="24"/>
        </w:rPr>
        <w:t xml:space="preserve">began the project with a review of all documentation of the original system. They then took any questions they had and held a review meeting with HS Advantage Inc. </w:t>
      </w:r>
      <w:r w:rsidR="00F100B5">
        <w:rPr>
          <w:rFonts w:cs="Times New Roman"/>
          <w:sz w:val="24"/>
          <w:szCs w:val="24"/>
        </w:rPr>
        <w:t xml:space="preserve">to establish the scope of the project as well as ensured there was understanding </w:t>
      </w:r>
      <w:r w:rsidR="00F100B5">
        <w:rPr>
          <w:rFonts w:cs="Times New Roman"/>
          <w:sz w:val="24"/>
          <w:szCs w:val="24"/>
        </w:rPr>
        <w:lastRenderedPageBreak/>
        <w:t xml:space="preserve">as to what the project would not include. This was done to help minimize any potential scope creep. </w:t>
      </w:r>
      <w:r w:rsidR="00E63F40">
        <w:rPr>
          <w:rFonts w:cs="Times New Roman"/>
          <w:sz w:val="24"/>
          <w:szCs w:val="24"/>
        </w:rPr>
        <w:t xml:space="preserve">Once done, the development teams from both companies met to orient SQL Solutions Group to the current infrastructure and systems. </w:t>
      </w:r>
      <w:r w:rsidR="00DB1A8F">
        <w:rPr>
          <w:rFonts w:cs="Times New Roman"/>
          <w:sz w:val="24"/>
          <w:szCs w:val="24"/>
        </w:rPr>
        <w:t>The development team was then able to move forward by conducting a detailed analysis to identify the cause of the slow process as well as established base line numbers to measure improvement.</w:t>
      </w:r>
      <w:r w:rsidR="004D6429">
        <w:rPr>
          <w:rFonts w:cs="Times New Roman"/>
          <w:sz w:val="24"/>
          <w:szCs w:val="24"/>
        </w:rPr>
        <w:t xml:space="preserve"> From this, documentation was done to outline the proposed SSIS flows which </w:t>
      </w:r>
      <w:r w:rsidR="00FE7103">
        <w:rPr>
          <w:rFonts w:cs="Times New Roman"/>
          <w:sz w:val="24"/>
          <w:szCs w:val="24"/>
        </w:rPr>
        <w:t xml:space="preserve">were then used to create the new solution. Once created, testing and timing was done to ensure accuracy of data as well as </w:t>
      </w:r>
      <w:r w:rsidR="00093F0A">
        <w:rPr>
          <w:rFonts w:cs="Times New Roman"/>
          <w:sz w:val="24"/>
          <w:szCs w:val="24"/>
        </w:rPr>
        <w:t xml:space="preserve">making sure the run time was under one hour. It was discovered during this phase, that the original dimensional flow for SSIS was not fast enough so a redesign was done and implemented. This added four days to the projected timeline. </w:t>
      </w:r>
      <w:r w:rsidR="00094E41">
        <w:rPr>
          <w:rFonts w:cs="Times New Roman"/>
          <w:sz w:val="24"/>
          <w:szCs w:val="24"/>
        </w:rPr>
        <w:t xml:space="preserve">Once the solution was completed, it was deployed to a test environment then to production for final testing. This process went without </w:t>
      </w:r>
      <w:r w:rsidR="0043679E">
        <w:rPr>
          <w:rFonts w:cs="Times New Roman"/>
          <w:sz w:val="24"/>
          <w:szCs w:val="24"/>
        </w:rPr>
        <w:t>error,</w:t>
      </w:r>
      <w:r w:rsidR="00094E41">
        <w:rPr>
          <w:rFonts w:cs="Times New Roman"/>
          <w:sz w:val="24"/>
          <w:szCs w:val="24"/>
        </w:rPr>
        <w:t xml:space="preserve"> so the team was able to recover lost time to keep the project on time. Finally, </w:t>
      </w:r>
      <w:r w:rsidR="0043679E">
        <w:rPr>
          <w:rFonts w:cs="Times New Roman"/>
          <w:sz w:val="24"/>
          <w:szCs w:val="24"/>
        </w:rPr>
        <w:t>training on the new solution was done and a project closeout meeting was held to conclude the project.</w:t>
      </w:r>
    </w:p>
    <w:p w14:paraId="11A9E4DE" w14:textId="77777777" w:rsidR="000A3954" w:rsidRPr="003F129A" w:rsidRDefault="000A3954" w:rsidP="000A3954">
      <w:pPr>
        <w:pStyle w:val="Heading1"/>
        <w:jc w:val="center"/>
      </w:pPr>
      <w:bookmarkStart w:id="2" w:name="_Toc61349472"/>
      <w:r w:rsidRPr="003F129A">
        <w:t>Review of Other Work</w:t>
      </w:r>
      <w:bookmarkEnd w:id="2"/>
    </w:p>
    <w:p w14:paraId="0FADC26E" w14:textId="469CEABB" w:rsidR="00B6227F" w:rsidRDefault="00B6227F" w:rsidP="000A3954">
      <w:pPr>
        <w:spacing w:line="480" w:lineRule="auto"/>
        <w:ind w:firstLine="720"/>
        <w:rPr>
          <w:sz w:val="24"/>
          <w:szCs w:val="24"/>
        </w:rPr>
      </w:pPr>
      <w:r>
        <w:rPr>
          <w:sz w:val="24"/>
          <w:szCs w:val="24"/>
        </w:rPr>
        <w:t xml:space="preserve">This article covers the pros and cons of three different methods to </w:t>
      </w:r>
      <w:r w:rsidR="00117B43">
        <w:rPr>
          <w:sz w:val="24"/>
          <w:szCs w:val="24"/>
        </w:rPr>
        <w:t xml:space="preserve">load dimension tables in a data warehouse utilizing SSIS. It starts off with the first and most common type, the SCD transformation. </w:t>
      </w:r>
      <w:r w:rsidR="00A93CC0">
        <w:rPr>
          <w:sz w:val="24"/>
          <w:szCs w:val="24"/>
        </w:rPr>
        <w:t xml:space="preserve">This transformation is known to cause many performance issues though. </w:t>
      </w:r>
      <w:r w:rsidR="00E03E1E">
        <w:rPr>
          <w:sz w:val="24"/>
          <w:szCs w:val="24"/>
        </w:rPr>
        <w:t>The cause of this</w:t>
      </w:r>
      <w:r w:rsidR="00A93CC0">
        <w:rPr>
          <w:sz w:val="24"/>
          <w:szCs w:val="24"/>
        </w:rPr>
        <w:t xml:space="preserve"> impact to performance is due to, “A lot going on under the hood of the SCD component, and it can slow down the flow of your data considerably” (Moore, 20</w:t>
      </w:r>
      <w:r w:rsidR="00E03E1E">
        <w:rPr>
          <w:sz w:val="24"/>
          <w:szCs w:val="24"/>
        </w:rPr>
        <w:t xml:space="preserve">13). Keeping this in mind, the author goes on to describe two other methods that produce a more </w:t>
      </w:r>
      <w:r w:rsidR="002573F5">
        <w:rPr>
          <w:sz w:val="24"/>
          <w:szCs w:val="24"/>
        </w:rPr>
        <w:t>performance-oriented</w:t>
      </w:r>
      <w:r w:rsidR="00E03E1E">
        <w:rPr>
          <w:sz w:val="24"/>
          <w:szCs w:val="24"/>
        </w:rPr>
        <w:t xml:space="preserve"> solution. The first of which is by using the SSIS Dimension Merge component</w:t>
      </w:r>
      <w:r w:rsidR="002573F5">
        <w:rPr>
          <w:sz w:val="24"/>
          <w:szCs w:val="24"/>
        </w:rPr>
        <w:t>, and the second, utilizing Lookup transformations. SQL Solutions group decided to focus on the Lookup method due to</w:t>
      </w:r>
      <w:r w:rsidR="00115143">
        <w:rPr>
          <w:sz w:val="24"/>
          <w:szCs w:val="24"/>
        </w:rPr>
        <w:t>, “Lookups are fast” (Moore, 2013) as well as “Lookups are also easy to maintain</w:t>
      </w:r>
      <w:r w:rsidR="0051023E">
        <w:rPr>
          <w:sz w:val="24"/>
          <w:szCs w:val="24"/>
        </w:rPr>
        <w:t xml:space="preserve">” </w:t>
      </w:r>
      <w:r w:rsidR="0051023E">
        <w:rPr>
          <w:sz w:val="24"/>
          <w:szCs w:val="24"/>
        </w:rPr>
        <w:lastRenderedPageBreak/>
        <w:t>(Moore, 2013). The combination of speed and ease of use makes this the ideal solution for HS Advantage Inc. It helps ensure the runtime of one hour or less is met while also making it easy for their development team to work with.</w:t>
      </w:r>
    </w:p>
    <w:p w14:paraId="7BDAA7AD" w14:textId="59884C49" w:rsidR="00366B20" w:rsidRDefault="004F70C9" w:rsidP="000A3954">
      <w:pPr>
        <w:spacing w:line="480" w:lineRule="auto"/>
        <w:ind w:firstLine="720"/>
        <w:rPr>
          <w:sz w:val="24"/>
          <w:szCs w:val="24"/>
        </w:rPr>
      </w:pPr>
      <w:r>
        <w:rPr>
          <w:sz w:val="24"/>
          <w:szCs w:val="24"/>
        </w:rPr>
        <w:t xml:space="preserve">When developing an ETL solution it is paramount that the whole team has a firm understanding of all the steps and what each one entails. That is why an article </w:t>
      </w:r>
      <w:r w:rsidR="00152226">
        <w:rPr>
          <w:sz w:val="24"/>
          <w:szCs w:val="24"/>
        </w:rPr>
        <w:t>that gives a detailed explanation on all aspects as well as their importance is extremely helpful</w:t>
      </w:r>
      <w:r w:rsidR="00F602C2">
        <w:rPr>
          <w:sz w:val="24"/>
          <w:szCs w:val="24"/>
        </w:rPr>
        <w:t xml:space="preserve">. This article is also helpful when trying to explain to the client how you plan to achieve what they request. It gives transparency and understanding to what is involved in the development of </w:t>
      </w:r>
      <w:r w:rsidR="009D4695">
        <w:rPr>
          <w:sz w:val="24"/>
          <w:szCs w:val="24"/>
        </w:rPr>
        <w:t>a solution. Starting with an introduction, the author gives a quick overview of what ETL is.</w:t>
      </w:r>
      <w:r w:rsidR="001822EE">
        <w:rPr>
          <w:sz w:val="24"/>
          <w:szCs w:val="24"/>
        </w:rPr>
        <w:t xml:space="preserve"> A few common mistakes when developing a process are also underlined. “</w:t>
      </w:r>
      <w:r w:rsidR="00780AAE">
        <w:rPr>
          <w:sz w:val="24"/>
          <w:szCs w:val="24"/>
        </w:rPr>
        <w:t xml:space="preserve">The most common mistake and </w:t>
      </w:r>
      <w:r w:rsidR="00514BDE">
        <w:rPr>
          <w:sz w:val="24"/>
          <w:szCs w:val="24"/>
        </w:rPr>
        <w:t>misjudgment</w:t>
      </w:r>
      <w:r w:rsidR="00780AAE">
        <w:rPr>
          <w:sz w:val="24"/>
          <w:szCs w:val="24"/>
        </w:rPr>
        <w:t xml:space="preserve"> made when designing and building an ETL solution is jumping into buying new tools and writing code</w:t>
      </w:r>
      <w:r w:rsidR="00514BDE">
        <w:rPr>
          <w:sz w:val="24"/>
          <w:szCs w:val="24"/>
        </w:rPr>
        <w:t xml:space="preserve"> before having a comprehensive understanding” (Pathak, 2019).</w:t>
      </w:r>
      <w:r w:rsidR="009C34DB">
        <w:rPr>
          <w:sz w:val="24"/>
          <w:szCs w:val="24"/>
        </w:rPr>
        <w:t xml:space="preserve"> This statement reinforces the need for both the client and developers to have a firm foundation in the ETL process. By understanding the ins and outs, a lot of money and time can be saved </w:t>
      </w:r>
      <w:r w:rsidR="00BA331C">
        <w:rPr>
          <w:sz w:val="24"/>
          <w:szCs w:val="24"/>
        </w:rPr>
        <w:t>if due diligence is given before beginning development. The author goes on to talk about some of the reasons as to why ETL is necessary</w:t>
      </w:r>
      <w:r w:rsidR="00B263D8">
        <w:rPr>
          <w:sz w:val="24"/>
          <w:szCs w:val="24"/>
        </w:rPr>
        <w:t xml:space="preserve"> and then focuses on the main elements of it.</w:t>
      </w:r>
      <w:r w:rsidR="00665330">
        <w:rPr>
          <w:sz w:val="24"/>
          <w:szCs w:val="24"/>
        </w:rPr>
        <w:t xml:space="preserve"> These elements consist of data extraction, </w:t>
      </w:r>
      <w:r w:rsidR="006C4386">
        <w:rPr>
          <w:sz w:val="24"/>
          <w:szCs w:val="24"/>
        </w:rPr>
        <w:t xml:space="preserve">transforming the data (cleaning), and loading it into the destination system. </w:t>
      </w:r>
      <w:r w:rsidR="009A0CCD">
        <w:rPr>
          <w:sz w:val="24"/>
          <w:szCs w:val="24"/>
        </w:rPr>
        <w:t xml:space="preserve">The author puts an emphasis on </w:t>
      </w:r>
      <w:r w:rsidR="00BE710E">
        <w:rPr>
          <w:sz w:val="24"/>
          <w:szCs w:val="24"/>
        </w:rPr>
        <w:t>loading the data by pointing out some key areas to keep in mind such as</w:t>
      </w:r>
      <w:r w:rsidR="007116FF">
        <w:rPr>
          <w:sz w:val="24"/>
          <w:szCs w:val="24"/>
        </w:rPr>
        <w:t xml:space="preserve"> the frequency at which data is extracted (Pathak, 2019). After an in-depth review of things to keep in mind as well as common p</w:t>
      </w:r>
      <w:r w:rsidR="000019B0">
        <w:rPr>
          <w:sz w:val="24"/>
          <w:szCs w:val="24"/>
        </w:rPr>
        <w:t xml:space="preserve">roblems, the author concludes with </w:t>
      </w:r>
      <w:r w:rsidR="00AD685C">
        <w:rPr>
          <w:sz w:val="24"/>
          <w:szCs w:val="24"/>
        </w:rPr>
        <w:t>a hope that we have a better understanding (Pathak, 2019).</w:t>
      </w:r>
    </w:p>
    <w:p w14:paraId="518A752D" w14:textId="45666D33" w:rsidR="00A055B4" w:rsidRDefault="0013673D" w:rsidP="00A055B4">
      <w:pPr>
        <w:spacing w:line="480" w:lineRule="auto"/>
        <w:ind w:firstLine="720"/>
        <w:rPr>
          <w:sz w:val="24"/>
          <w:szCs w:val="24"/>
        </w:rPr>
      </w:pPr>
      <w:r>
        <w:rPr>
          <w:sz w:val="24"/>
          <w:szCs w:val="24"/>
        </w:rPr>
        <w:t xml:space="preserve">When finalizing a project, </w:t>
      </w:r>
      <w:r w:rsidR="001B338A">
        <w:rPr>
          <w:sz w:val="24"/>
          <w:szCs w:val="24"/>
        </w:rPr>
        <w:t xml:space="preserve">having a clear for </w:t>
      </w:r>
      <w:r w:rsidR="00F227A4">
        <w:rPr>
          <w:sz w:val="24"/>
          <w:szCs w:val="24"/>
        </w:rPr>
        <w:t xml:space="preserve">closing it out helps to ensure all resources and project requirements have been met. </w:t>
      </w:r>
      <w:r w:rsidR="001641A4">
        <w:rPr>
          <w:sz w:val="24"/>
          <w:szCs w:val="24"/>
        </w:rPr>
        <w:t xml:space="preserve">This is built upon multiple groups which this article </w:t>
      </w:r>
      <w:r w:rsidR="001641A4">
        <w:rPr>
          <w:sz w:val="24"/>
          <w:szCs w:val="24"/>
        </w:rPr>
        <w:lastRenderedPageBreak/>
        <w:t xml:space="preserve">gives </w:t>
      </w:r>
      <w:r w:rsidR="00F7706E">
        <w:rPr>
          <w:sz w:val="24"/>
          <w:szCs w:val="24"/>
        </w:rPr>
        <w:t xml:space="preserve">detail to how and what each one is about. What is project closeout? A client, such as HS Advantage Inc. that is a growing company may not have extensive knowledge or understanding as to its importance so articles like this can help to explain. </w:t>
      </w:r>
      <w:r w:rsidR="00874C46">
        <w:rPr>
          <w:sz w:val="24"/>
          <w:szCs w:val="24"/>
        </w:rPr>
        <w:t>The ultimate purpose of this is, “to formally complete the project, phase, or contractual obligations</w:t>
      </w:r>
      <w:r w:rsidR="00A055B4">
        <w:rPr>
          <w:sz w:val="24"/>
          <w:szCs w:val="24"/>
        </w:rPr>
        <w:t xml:space="preserve">” (Aziz, 2015).  The author gives a quick description of what project close out is followed by examples </w:t>
      </w:r>
      <w:r w:rsidR="00BF1F13">
        <w:rPr>
          <w:sz w:val="24"/>
          <w:szCs w:val="24"/>
        </w:rPr>
        <w:t>and why it is so important. This process “serves an important purpose for the organization and helps it avoid unfavorable and adverse scenarios” (Aziz, 2015).</w:t>
      </w:r>
      <w:r w:rsidR="000F3E1C">
        <w:rPr>
          <w:sz w:val="24"/>
          <w:szCs w:val="24"/>
        </w:rPr>
        <w:t xml:space="preserve"> Moving on, more examples are given as to what can happen if this isn’t done correctly</w:t>
      </w:r>
      <w:r w:rsidR="003860E9">
        <w:rPr>
          <w:sz w:val="24"/>
          <w:szCs w:val="24"/>
        </w:rPr>
        <w:t xml:space="preserve"> as well as what there is to be gained by this process. He </w:t>
      </w:r>
      <w:r w:rsidR="00D32CBD">
        <w:rPr>
          <w:sz w:val="24"/>
          <w:szCs w:val="24"/>
        </w:rPr>
        <w:t xml:space="preserve">goes on to cover some of the different methods that can be used along with some of the current best practices. </w:t>
      </w:r>
      <w:r w:rsidR="00217804">
        <w:rPr>
          <w:sz w:val="24"/>
          <w:szCs w:val="24"/>
        </w:rPr>
        <w:t xml:space="preserve">Finally, Aziz closed his article with a method to help in </w:t>
      </w:r>
      <w:r w:rsidR="006278B2">
        <w:rPr>
          <w:sz w:val="24"/>
          <w:szCs w:val="24"/>
        </w:rPr>
        <w:t>deciding how to close a project and how to determine the best way to do this.</w:t>
      </w:r>
    </w:p>
    <w:p w14:paraId="382118B5" w14:textId="77777777" w:rsidR="000A3954" w:rsidRDefault="000A3954" w:rsidP="000A3954">
      <w:pPr>
        <w:pStyle w:val="Normal1"/>
        <w:spacing w:after="0" w:line="240" w:lineRule="auto"/>
        <w:contextualSpacing w:val="0"/>
        <w:rPr>
          <w:rFonts w:ascii="Verdana" w:eastAsia="Verdana" w:hAnsi="Verdana" w:cs="Verdana"/>
          <w:b/>
          <w:sz w:val="20"/>
          <w:u w:val="single"/>
        </w:rPr>
      </w:pPr>
    </w:p>
    <w:p w14:paraId="68BDAE72" w14:textId="77777777" w:rsidR="000A3954" w:rsidRPr="005C71EE" w:rsidRDefault="000A3954" w:rsidP="000A3954">
      <w:pPr>
        <w:pStyle w:val="Heading1"/>
        <w:jc w:val="center"/>
      </w:pPr>
      <w:bookmarkStart w:id="3" w:name="_Toc61349473"/>
      <w:r>
        <w:t xml:space="preserve">Changes to the </w:t>
      </w:r>
      <w:r w:rsidRPr="005C71EE">
        <w:t>Project Environment</w:t>
      </w:r>
      <w:bookmarkEnd w:id="3"/>
    </w:p>
    <w:p w14:paraId="4FDA2B52" w14:textId="2780009B" w:rsidR="000A3954" w:rsidRDefault="00947096" w:rsidP="000A3954">
      <w:pPr>
        <w:spacing w:line="480" w:lineRule="auto"/>
        <w:ind w:firstLine="720"/>
        <w:rPr>
          <w:sz w:val="24"/>
          <w:szCs w:val="24"/>
        </w:rPr>
      </w:pPr>
      <w:r>
        <w:rPr>
          <w:sz w:val="24"/>
          <w:szCs w:val="24"/>
        </w:rPr>
        <w:t xml:space="preserve">There were no major changes to the </w:t>
      </w:r>
      <w:r w:rsidR="00FC71E4">
        <w:rPr>
          <w:sz w:val="24"/>
          <w:szCs w:val="24"/>
        </w:rPr>
        <w:t>existing infrastructure of HS Advantage Inc. The environment still consists of four servers</w:t>
      </w:r>
      <w:r w:rsidR="0040459B">
        <w:rPr>
          <w:sz w:val="24"/>
          <w:szCs w:val="24"/>
        </w:rPr>
        <w:t xml:space="preserve">, two for testing, and two for production, and the hardware they each had did not change. </w:t>
      </w:r>
      <w:r w:rsidR="000277E0">
        <w:rPr>
          <w:sz w:val="24"/>
          <w:szCs w:val="24"/>
        </w:rPr>
        <w:t>The majority of changes occurred in the SSIS solution that was designed. It now utilizes the execution of multiple data flows that occur at the same time</w:t>
      </w:r>
      <w:r w:rsidR="00927CFD">
        <w:rPr>
          <w:sz w:val="24"/>
          <w:szCs w:val="24"/>
        </w:rPr>
        <w:t>. This allows the solution to establish multiple connections to the PostgreSQL database which circumvents the limitation of it supporting parallelization.</w:t>
      </w:r>
      <w:r w:rsidR="00C10F0B">
        <w:rPr>
          <w:sz w:val="24"/>
          <w:szCs w:val="24"/>
        </w:rPr>
        <w:t xml:space="preserve"> At the server level, SQL Solutions Group altered memory allocation to </w:t>
      </w:r>
      <w:r w:rsidR="0083389E">
        <w:rPr>
          <w:sz w:val="24"/>
          <w:szCs w:val="24"/>
        </w:rPr>
        <w:t>give precedence to certain processes at certain times. This increased the amount of hardware for the ETL process which in turn, helped improve runtime.</w:t>
      </w:r>
    </w:p>
    <w:p w14:paraId="7FBCD5CE" w14:textId="77777777" w:rsidR="000A3954" w:rsidRPr="00E36855" w:rsidRDefault="000A3954" w:rsidP="000A3954">
      <w:pPr>
        <w:pStyle w:val="Heading1"/>
        <w:jc w:val="center"/>
      </w:pPr>
      <w:bookmarkStart w:id="4" w:name="_Toc61349474"/>
      <w:r w:rsidRPr="00E36855">
        <w:lastRenderedPageBreak/>
        <w:t>Methodology</w:t>
      </w:r>
      <w:bookmarkEnd w:id="4"/>
    </w:p>
    <w:p w14:paraId="236A26A0" w14:textId="0C91E1F8" w:rsidR="00EA3C3E" w:rsidRDefault="00EA3C3E" w:rsidP="00EA3C3E">
      <w:pPr>
        <w:spacing w:line="480" w:lineRule="auto"/>
        <w:ind w:firstLine="720"/>
        <w:rPr>
          <w:rFonts w:cs="Times New Roman"/>
          <w:sz w:val="24"/>
          <w:szCs w:val="24"/>
        </w:rPr>
      </w:pPr>
      <w:r>
        <w:rPr>
          <w:rFonts w:cs="Times New Roman"/>
          <w:sz w:val="24"/>
          <w:szCs w:val="24"/>
        </w:rPr>
        <w:t>To complete this project SQL Solutions Group used a SDLC (Software Development Lifecycle) methodology, specifically the waterfall model. Due to the clarity of this model, it made the process easy to follow for the client as well as defined the goals clearly to help avoid any ambiguity in the requirements.</w:t>
      </w:r>
    </w:p>
    <w:p w14:paraId="3A587DC6" w14:textId="70AAE7AB" w:rsidR="00EA3C3E" w:rsidRDefault="00EA3C3E" w:rsidP="00EA3C3E">
      <w:pPr>
        <w:spacing w:line="480" w:lineRule="auto"/>
        <w:ind w:firstLine="720"/>
        <w:rPr>
          <w:rFonts w:cs="Times New Roman"/>
          <w:sz w:val="24"/>
          <w:szCs w:val="24"/>
        </w:rPr>
      </w:pPr>
      <w:r>
        <w:rPr>
          <w:rFonts w:cs="Times New Roman"/>
          <w:sz w:val="24"/>
          <w:szCs w:val="24"/>
        </w:rPr>
        <w:t>For the requirement analysis phase, SQL Solutions group reviewed the client</w:t>
      </w:r>
      <w:r w:rsidR="00771FF4">
        <w:rPr>
          <w:rFonts w:cs="Times New Roman"/>
          <w:sz w:val="24"/>
          <w:szCs w:val="24"/>
        </w:rPr>
        <w:t>’</w:t>
      </w:r>
      <w:r>
        <w:rPr>
          <w:rFonts w:cs="Times New Roman"/>
          <w:sz w:val="24"/>
          <w:szCs w:val="24"/>
        </w:rPr>
        <w:t>s current design as well as became familiar with their data and infrastructure. They also developed a base line of the current process as well as analyzed timings to identify the bottleneck in the current solution.</w:t>
      </w:r>
    </w:p>
    <w:p w14:paraId="6FDDF0DD" w14:textId="223A611E" w:rsidR="00EA3C3E" w:rsidRDefault="00EA3C3E" w:rsidP="00EA3C3E">
      <w:pPr>
        <w:spacing w:line="480" w:lineRule="auto"/>
        <w:ind w:firstLine="720"/>
        <w:rPr>
          <w:rFonts w:cs="Times New Roman"/>
          <w:sz w:val="24"/>
          <w:szCs w:val="24"/>
        </w:rPr>
      </w:pPr>
      <w:r>
        <w:rPr>
          <w:rFonts w:cs="Times New Roman"/>
          <w:sz w:val="24"/>
          <w:szCs w:val="24"/>
        </w:rPr>
        <w:t>For the system design phase, the development team began by developing a plan to resolve the issues uncovered in the analysis phase. Once they had a design put together, they moved forward in creating the new solution and prepared it to be deployed to a test environment.</w:t>
      </w:r>
    </w:p>
    <w:p w14:paraId="306E499E" w14:textId="1C668C26" w:rsidR="00EA3C3E" w:rsidRDefault="00771FF4" w:rsidP="00EA3C3E">
      <w:pPr>
        <w:spacing w:line="480" w:lineRule="auto"/>
        <w:ind w:firstLine="720"/>
        <w:rPr>
          <w:rFonts w:cs="Times New Roman"/>
          <w:sz w:val="24"/>
          <w:szCs w:val="24"/>
        </w:rPr>
      </w:pPr>
      <w:r>
        <w:rPr>
          <w:rFonts w:cs="Times New Roman"/>
          <w:sz w:val="24"/>
          <w:szCs w:val="24"/>
        </w:rPr>
        <w:t>During t</w:t>
      </w:r>
      <w:r w:rsidR="00EA3C3E">
        <w:rPr>
          <w:rFonts w:cs="Times New Roman"/>
          <w:sz w:val="24"/>
          <w:szCs w:val="24"/>
        </w:rPr>
        <w:t xml:space="preserve">he third and fourth phase, Implementation and testing, </w:t>
      </w:r>
      <w:r>
        <w:rPr>
          <w:rFonts w:cs="Times New Roman"/>
          <w:sz w:val="24"/>
          <w:szCs w:val="24"/>
        </w:rPr>
        <w:t xml:space="preserve">the team </w:t>
      </w:r>
      <w:r w:rsidR="00EA3C3E">
        <w:rPr>
          <w:rFonts w:cs="Times New Roman"/>
          <w:sz w:val="24"/>
          <w:szCs w:val="24"/>
        </w:rPr>
        <w:t xml:space="preserve">took the newly created solution and deployed it into the test environment. Extensive testing occurred </w:t>
      </w:r>
      <w:r>
        <w:rPr>
          <w:rFonts w:cs="Times New Roman"/>
          <w:sz w:val="24"/>
          <w:szCs w:val="24"/>
        </w:rPr>
        <w:t>in which</w:t>
      </w:r>
      <w:r w:rsidR="00EA3C3E">
        <w:rPr>
          <w:rFonts w:cs="Times New Roman"/>
          <w:sz w:val="24"/>
          <w:szCs w:val="24"/>
        </w:rPr>
        <w:t xml:space="preserve"> the team verified data, compared timings to baselines, and ensured the solution met all project requirements.</w:t>
      </w:r>
    </w:p>
    <w:p w14:paraId="120B0BA4" w14:textId="529A87E0" w:rsidR="00EA3C3E" w:rsidRDefault="00EA3C3E" w:rsidP="00EA3C3E">
      <w:pPr>
        <w:spacing w:line="480" w:lineRule="auto"/>
        <w:ind w:firstLine="720"/>
        <w:rPr>
          <w:rFonts w:cs="Times New Roman"/>
          <w:sz w:val="24"/>
          <w:szCs w:val="24"/>
        </w:rPr>
      </w:pPr>
      <w:r>
        <w:rPr>
          <w:rFonts w:cs="Times New Roman"/>
          <w:sz w:val="24"/>
          <w:szCs w:val="24"/>
        </w:rPr>
        <w:t>Once all testing</w:t>
      </w:r>
      <w:r w:rsidR="00EC0507">
        <w:rPr>
          <w:rFonts w:cs="Times New Roman"/>
          <w:sz w:val="24"/>
          <w:szCs w:val="24"/>
        </w:rPr>
        <w:t xml:space="preserve"> was</w:t>
      </w:r>
      <w:r>
        <w:rPr>
          <w:rFonts w:cs="Times New Roman"/>
          <w:sz w:val="24"/>
          <w:szCs w:val="24"/>
        </w:rPr>
        <w:t xml:space="preserve"> completed and all fixes had been implemented</w:t>
      </w:r>
      <w:r w:rsidR="00EC0507">
        <w:rPr>
          <w:rFonts w:cs="Times New Roman"/>
          <w:sz w:val="24"/>
          <w:szCs w:val="24"/>
        </w:rPr>
        <w:t>,</w:t>
      </w:r>
      <w:r>
        <w:rPr>
          <w:rFonts w:cs="Times New Roman"/>
          <w:sz w:val="24"/>
          <w:szCs w:val="24"/>
        </w:rPr>
        <w:t xml:space="preserve"> the development team deployed the solution to the HS Advantage </w:t>
      </w:r>
      <w:r w:rsidR="00EC0507">
        <w:rPr>
          <w:rFonts w:cs="Times New Roman"/>
          <w:sz w:val="24"/>
          <w:szCs w:val="24"/>
        </w:rPr>
        <w:t xml:space="preserve">Inc. </w:t>
      </w:r>
      <w:r>
        <w:rPr>
          <w:rFonts w:cs="Times New Roman"/>
          <w:sz w:val="24"/>
          <w:szCs w:val="24"/>
        </w:rPr>
        <w:t xml:space="preserve">production environment. They also oversaw </w:t>
      </w:r>
      <w:r w:rsidR="00910B1D">
        <w:rPr>
          <w:rFonts w:cs="Times New Roman"/>
          <w:sz w:val="24"/>
          <w:szCs w:val="24"/>
        </w:rPr>
        <w:t>the</w:t>
      </w:r>
      <w:r>
        <w:rPr>
          <w:rFonts w:cs="Times New Roman"/>
          <w:sz w:val="24"/>
          <w:szCs w:val="24"/>
        </w:rPr>
        <w:t xml:space="preserve"> initial data load of the data warehouse and </w:t>
      </w:r>
      <w:r w:rsidR="00771FF4">
        <w:rPr>
          <w:rFonts w:cs="Times New Roman"/>
          <w:sz w:val="24"/>
          <w:szCs w:val="24"/>
        </w:rPr>
        <w:t>re-</w:t>
      </w:r>
      <w:r>
        <w:rPr>
          <w:rFonts w:cs="Times New Roman"/>
          <w:sz w:val="24"/>
          <w:szCs w:val="24"/>
        </w:rPr>
        <w:t>verif</w:t>
      </w:r>
      <w:r w:rsidR="00771FF4">
        <w:rPr>
          <w:rFonts w:cs="Times New Roman"/>
          <w:sz w:val="24"/>
          <w:szCs w:val="24"/>
        </w:rPr>
        <w:t>ied</w:t>
      </w:r>
      <w:r>
        <w:rPr>
          <w:rFonts w:cs="Times New Roman"/>
          <w:sz w:val="24"/>
          <w:szCs w:val="24"/>
        </w:rPr>
        <w:t xml:space="preserve"> that the project met all requirements.</w:t>
      </w:r>
    </w:p>
    <w:p w14:paraId="4CCA52DE" w14:textId="346CC1DF" w:rsidR="00EA3C3E" w:rsidRDefault="00EA3C3E" w:rsidP="00EA3C3E">
      <w:pPr>
        <w:spacing w:line="480" w:lineRule="auto"/>
        <w:ind w:firstLine="720"/>
        <w:rPr>
          <w:rFonts w:cs="Times New Roman"/>
          <w:sz w:val="24"/>
          <w:szCs w:val="24"/>
        </w:rPr>
      </w:pPr>
      <w:r>
        <w:rPr>
          <w:rFonts w:cs="Times New Roman"/>
          <w:sz w:val="24"/>
          <w:szCs w:val="24"/>
        </w:rPr>
        <w:t xml:space="preserve">The final phase consisted of the maintenance phase. This is where a project hand off occurred and all training was conducted. Upon completion of training, all documentation and </w:t>
      </w:r>
      <w:r>
        <w:rPr>
          <w:rFonts w:cs="Times New Roman"/>
          <w:sz w:val="24"/>
          <w:szCs w:val="24"/>
        </w:rPr>
        <w:lastRenderedPageBreak/>
        <w:t>files were handed over to HS Advantage Inc. and one final meeting between the companies was conducted to close out the project.</w:t>
      </w:r>
    </w:p>
    <w:p w14:paraId="08D9E2A6" w14:textId="77777777" w:rsidR="00EA3C3E" w:rsidRDefault="00EA3C3E" w:rsidP="00EA3C3E">
      <w:pPr>
        <w:rPr>
          <w:rFonts w:cs="Times New Roman"/>
          <w:sz w:val="24"/>
          <w:szCs w:val="24"/>
        </w:rPr>
      </w:pPr>
      <w:r>
        <w:rPr>
          <w:rFonts w:cs="Times New Roman"/>
          <w:sz w:val="24"/>
          <w:szCs w:val="24"/>
        </w:rPr>
        <w:br w:type="page"/>
      </w:r>
    </w:p>
    <w:p w14:paraId="0FF3C466" w14:textId="43343E42" w:rsidR="000A3954" w:rsidRPr="00AC6A2E" w:rsidRDefault="000A3954" w:rsidP="00AC6A2E">
      <w:pPr>
        <w:pStyle w:val="Heading1"/>
        <w:jc w:val="center"/>
      </w:pPr>
      <w:bookmarkStart w:id="5" w:name="_Toc61349475"/>
      <w:r w:rsidRPr="00FE7624">
        <w:lastRenderedPageBreak/>
        <w:t>Project Goals</w:t>
      </w:r>
      <w:r>
        <w:t xml:space="preserve"> and </w:t>
      </w:r>
      <w:r w:rsidRPr="00FE7624">
        <w:t>Objectives</w:t>
      </w:r>
      <w:bookmarkEnd w:id="5"/>
    </w:p>
    <w:tbl>
      <w:tblPr>
        <w:tblW w:w="10996" w:type="dxa"/>
        <w:tblInd w:w="-820" w:type="dxa"/>
        <w:tblLook w:val="04A0" w:firstRow="1" w:lastRow="0" w:firstColumn="1" w:lastColumn="0" w:noHBand="0" w:noVBand="1"/>
      </w:tblPr>
      <w:tblGrid>
        <w:gridCol w:w="343"/>
        <w:gridCol w:w="1072"/>
        <w:gridCol w:w="2130"/>
        <w:gridCol w:w="5975"/>
        <w:gridCol w:w="1292"/>
        <w:gridCol w:w="236"/>
      </w:tblGrid>
      <w:tr w:rsidR="00914E14" w:rsidRPr="00CC02B9" w14:paraId="771F5282" w14:textId="457673B1" w:rsidTr="00DB4E6D">
        <w:trPr>
          <w:gridAfter w:val="1"/>
          <w:wAfter w:w="236" w:type="dxa"/>
          <w:trHeight w:val="300"/>
        </w:trPr>
        <w:tc>
          <w:tcPr>
            <w:tcW w:w="3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EE36F"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 </w:t>
            </w:r>
          </w:p>
        </w:tc>
        <w:tc>
          <w:tcPr>
            <w:tcW w:w="1072" w:type="dxa"/>
            <w:tcBorders>
              <w:top w:val="single" w:sz="4" w:space="0" w:color="auto"/>
              <w:left w:val="nil"/>
              <w:bottom w:val="single" w:sz="4" w:space="0" w:color="auto"/>
              <w:right w:val="single" w:sz="4" w:space="0" w:color="auto"/>
            </w:tcBorders>
            <w:shd w:val="clear" w:color="auto" w:fill="auto"/>
            <w:noWrap/>
            <w:vAlign w:val="bottom"/>
            <w:hideMark/>
          </w:tcPr>
          <w:p w14:paraId="2607FDF4"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Goal</w:t>
            </w:r>
          </w:p>
        </w:tc>
        <w:tc>
          <w:tcPr>
            <w:tcW w:w="2130" w:type="dxa"/>
            <w:tcBorders>
              <w:top w:val="single" w:sz="4" w:space="0" w:color="auto"/>
              <w:left w:val="nil"/>
              <w:bottom w:val="single" w:sz="4" w:space="0" w:color="auto"/>
              <w:right w:val="single" w:sz="4" w:space="0" w:color="auto"/>
            </w:tcBorders>
            <w:shd w:val="clear" w:color="auto" w:fill="auto"/>
            <w:noWrap/>
            <w:vAlign w:val="bottom"/>
            <w:hideMark/>
          </w:tcPr>
          <w:p w14:paraId="1BA65162"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Supporting objectives</w:t>
            </w:r>
          </w:p>
        </w:tc>
        <w:tc>
          <w:tcPr>
            <w:tcW w:w="5975" w:type="dxa"/>
            <w:tcBorders>
              <w:top w:val="single" w:sz="4" w:space="0" w:color="auto"/>
              <w:left w:val="nil"/>
              <w:bottom w:val="single" w:sz="4" w:space="0" w:color="auto"/>
              <w:right w:val="single" w:sz="4" w:space="0" w:color="auto"/>
            </w:tcBorders>
            <w:shd w:val="clear" w:color="auto" w:fill="auto"/>
            <w:noWrap/>
            <w:vAlign w:val="bottom"/>
            <w:hideMark/>
          </w:tcPr>
          <w:p w14:paraId="568CEAFA"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Deliverables enabling the project objectives.</w:t>
            </w:r>
          </w:p>
        </w:tc>
        <w:tc>
          <w:tcPr>
            <w:tcW w:w="1240" w:type="dxa"/>
            <w:tcBorders>
              <w:top w:val="single" w:sz="4" w:space="0" w:color="auto"/>
              <w:left w:val="nil"/>
              <w:bottom w:val="single" w:sz="4" w:space="0" w:color="auto"/>
              <w:right w:val="single" w:sz="4" w:space="0" w:color="auto"/>
            </w:tcBorders>
          </w:tcPr>
          <w:p w14:paraId="6C4139F2" w14:textId="2FD2246D" w:rsidR="00914E14" w:rsidRPr="00DB4E6D" w:rsidRDefault="00914E14" w:rsidP="00414CDB">
            <w:pPr>
              <w:rPr>
                <w:rFonts w:eastAsia="Times New Roman" w:cs="Times New Roman"/>
                <w:b/>
                <w:bCs/>
                <w:color w:val="000000"/>
              </w:rPr>
            </w:pPr>
            <w:r w:rsidRPr="00DB4E6D">
              <w:rPr>
                <w:rFonts w:eastAsia="Times New Roman" w:cs="Times New Roman"/>
                <w:b/>
                <w:bCs/>
                <w:color w:val="000000"/>
              </w:rPr>
              <w:t>Met</w:t>
            </w:r>
            <w:r w:rsidR="00DB4E6D" w:rsidRPr="00DB4E6D">
              <w:rPr>
                <w:rFonts w:eastAsia="Times New Roman" w:cs="Times New Roman"/>
                <w:b/>
                <w:bCs/>
                <w:color w:val="000000"/>
              </w:rPr>
              <w:t>/Unmet</w:t>
            </w:r>
          </w:p>
        </w:tc>
      </w:tr>
      <w:tr w:rsidR="00914E14" w:rsidRPr="00CC02B9" w14:paraId="2D2111A6" w14:textId="0888A212" w:rsidTr="00DB4E6D">
        <w:trPr>
          <w:gridAfter w:val="1"/>
          <w:wAfter w:w="236" w:type="dxa"/>
          <w:trHeight w:val="300"/>
        </w:trPr>
        <w:tc>
          <w:tcPr>
            <w:tcW w:w="3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AD2F54" w14:textId="77777777" w:rsidR="00914E14" w:rsidRPr="00CC02B9" w:rsidRDefault="00914E14" w:rsidP="00414CDB">
            <w:pPr>
              <w:jc w:val="center"/>
              <w:rPr>
                <w:rFonts w:eastAsia="Times New Roman" w:cs="Times New Roman"/>
                <w:color w:val="000000"/>
              </w:rPr>
            </w:pPr>
            <w:r w:rsidRPr="00CC02B9">
              <w:rPr>
                <w:rFonts w:eastAsia="Times New Roman" w:cs="Times New Roman"/>
                <w:color w:val="000000"/>
              </w:rPr>
              <w:t>1</w:t>
            </w:r>
          </w:p>
        </w:tc>
        <w:tc>
          <w:tcPr>
            <w:tcW w:w="1072" w:type="dxa"/>
            <w:vMerge w:val="restart"/>
            <w:tcBorders>
              <w:top w:val="nil"/>
              <w:left w:val="single" w:sz="4" w:space="0" w:color="auto"/>
              <w:bottom w:val="single" w:sz="4" w:space="0" w:color="auto"/>
              <w:right w:val="single" w:sz="4" w:space="0" w:color="auto"/>
            </w:tcBorders>
            <w:shd w:val="clear" w:color="auto" w:fill="auto"/>
            <w:vAlign w:val="center"/>
            <w:hideMark/>
          </w:tcPr>
          <w:p w14:paraId="19FD64C9"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Improve runtime of current data migration process.</w:t>
            </w:r>
          </w:p>
        </w:tc>
        <w:tc>
          <w:tcPr>
            <w:tcW w:w="2130" w:type="dxa"/>
            <w:vMerge w:val="restart"/>
            <w:tcBorders>
              <w:top w:val="nil"/>
              <w:left w:val="single" w:sz="4" w:space="0" w:color="auto"/>
              <w:bottom w:val="single" w:sz="4" w:space="0" w:color="auto"/>
              <w:right w:val="single" w:sz="4" w:space="0" w:color="auto"/>
            </w:tcBorders>
            <w:shd w:val="clear" w:color="auto" w:fill="auto"/>
            <w:vAlign w:val="center"/>
            <w:hideMark/>
          </w:tcPr>
          <w:p w14:paraId="2910407F"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1.a. Understand current client process.</w:t>
            </w:r>
          </w:p>
        </w:tc>
        <w:tc>
          <w:tcPr>
            <w:tcW w:w="5975" w:type="dxa"/>
            <w:tcBorders>
              <w:top w:val="nil"/>
              <w:left w:val="nil"/>
              <w:bottom w:val="single" w:sz="4" w:space="0" w:color="auto"/>
              <w:right w:val="single" w:sz="4" w:space="0" w:color="auto"/>
            </w:tcBorders>
            <w:shd w:val="clear" w:color="auto" w:fill="auto"/>
            <w:noWrap/>
            <w:vAlign w:val="center"/>
            <w:hideMark/>
          </w:tcPr>
          <w:p w14:paraId="6F871AEE"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1.a.i. Review current design document.</w:t>
            </w:r>
          </w:p>
        </w:tc>
        <w:tc>
          <w:tcPr>
            <w:tcW w:w="1240" w:type="dxa"/>
            <w:tcBorders>
              <w:top w:val="nil"/>
              <w:left w:val="nil"/>
              <w:bottom w:val="single" w:sz="4" w:space="0" w:color="auto"/>
              <w:right w:val="single" w:sz="4" w:space="0" w:color="auto"/>
            </w:tcBorders>
          </w:tcPr>
          <w:p w14:paraId="7CBE5298" w14:textId="1FAD32D3" w:rsidR="00914E14" w:rsidRPr="00CC02B9" w:rsidRDefault="00DB4E6D" w:rsidP="00414CDB">
            <w:pPr>
              <w:rPr>
                <w:rFonts w:eastAsia="Times New Roman" w:cs="Times New Roman"/>
                <w:color w:val="000000"/>
              </w:rPr>
            </w:pPr>
            <w:r>
              <w:rPr>
                <w:rFonts w:eastAsia="Times New Roman" w:cs="Times New Roman"/>
                <w:color w:val="000000"/>
              </w:rPr>
              <w:t>Met</w:t>
            </w:r>
          </w:p>
        </w:tc>
      </w:tr>
      <w:tr w:rsidR="00914E14" w:rsidRPr="00CC02B9" w14:paraId="08E3EB25" w14:textId="0D270DB6" w:rsidTr="00DB4E6D">
        <w:trPr>
          <w:gridAfter w:val="1"/>
          <w:wAfter w:w="236" w:type="dxa"/>
          <w:trHeight w:val="300"/>
        </w:trPr>
        <w:tc>
          <w:tcPr>
            <w:tcW w:w="343" w:type="dxa"/>
            <w:vMerge/>
            <w:tcBorders>
              <w:top w:val="nil"/>
              <w:left w:val="single" w:sz="4" w:space="0" w:color="auto"/>
              <w:bottom w:val="single" w:sz="4" w:space="0" w:color="auto"/>
              <w:right w:val="single" w:sz="4" w:space="0" w:color="auto"/>
            </w:tcBorders>
            <w:vAlign w:val="center"/>
            <w:hideMark/>
          </w:tcPr>
          <w:p w14:paraId="68AEEA70" w14:textId="77777777" w:rsidR="00914E14" w:rsidRPr="00CC02B9" w:rsidRDefault="00914E14" w:rsidP="00414CDB">
            <w:pPr>
              <w:rPr>
                <w:rFonts w:eastAsia="Times New Roman" w:cs="Times New Roman"/>
                <w:color w:val="000000"/>
              </w:rPr>
            </w:pPr>
          </w:p>
        </w:tc>
        <w:tc>
          <w:tcPr>
            <w:tcW w:w="1072" w:type="dxa"/>
            <w:vMerge/>
            <w:tcBorders>
              <w:top w:val="nil"/>
              <w:left w:val="single" w:sz="4" w:space="0" w:color="auto"/>
              <w:bottom w:val="single" w:sz="4" w:space="0" w:color="auto"/>
              <w:right w:val="single" w:sz="4" w:space="0" w:color="auto"/>
            </w:tcBorders>
            <w:vAlign w:val="center"/>
            <w:hideMark/>
          </w:tcPr>
          <w:p w14:paraId="1964C26D" w14:textId="77777777" w:rsidR="00914E14" w:rsidRPr="00CC02B9" w:rsidRDefault="00914E14" w:rsidP="00414CDB">
            <w:pPr>
              <w:rPr>
                <w:rFonts w:eastAsia="Times New Roman" w:cs="Times New Roman"/>
                <w:color w:val="000000"/>
              </w:rPr>
            </w:pPr>
          </w:p>
        </w:tc>
        <w:tc>
          <w:tcPr>
            <w:tcW w:w="2130" w:type="dxa"/>
            <w:vMerge/>
            <w:tcBorders>
              <w:top w:val="nil"/>
              <w:left w:val="single" w:sz="4" w:space="0" w:color="auto"/>
              <w:bottom w:val="single" w:sz="4" w:space="0" w:color="auto"/>
              <w:right w:val="single" w:sz="4" w:space="0" w:color="auto"/>
            </w:tcBorders>
            <w:vAlign w:val="center"/>
            <w:hideMark/>
          </w:tcPr>
          <w:p w14:paraId="49838D1D" w14:textId="77777777" w:rsidR="00914E14" w:rsidRPr="00CC02B9" w:rsidRDefault="00914E14" w:rsidP="00414CDB">
            <w:pPr>
              <w:rPr>
                <w:rFonts w:eastAsia="Times New Roman" w:cs="Times New Roman"/>
                <w:color w:val="000000"/>
              </w:rPr>
            </w:pPr>
          </w:p>
        </w:tc>
        <w:tc>
          <w:tcPr>
            <w:tcW w:w="5975" w:type="dxa"/>
            <w:tcBorders>
              <w:top w:val="nil"/>
              <w:left w:val="nil"/>
              <w:bottom w:val="single" w:sz="4" w:space="0" w:color="auto"/>
              <w:right w:val="single" w:sz="4" w:space="0" w:color="auto"/>
            </w:tcBorders>
            <w:shd w:val="clear" w:color="auto" w:fill="auto"/>
            <w:noWrap/>
            <w:vAlign w:val="bottom"/>
            <w:hideMark/>
          </w:tcPr>
          <w:p w14:paraId="56C9703E"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1.a.ii. Conduct system orientation with client.</w:t>
            </w:r>
          </w:p>
        </w:tc>
        <w:tc>
          <w:tcPr>
            <w:tcW w:w="1240" w:type="dxa"/>
            <w:tcBorders>
              <w:top w:val="nil"/>
              <w:left w:val="nil"/>
              <w:bottom w:val="single" w:sz="4" w:space="0" w:color="auto"/>
              <w:right w:val="single" w:sz="4" w:space="0" w:color="auto"/>
            </w:tcBorders>
          </w:tcPr>
          <w:p w14:paraId="2E45A542" w14:textId="1C0F4F34" w:rsidR="00914E14" w:rsidRPr="00CC02B9" w:rsidRDefault="00DB4E6D" w:rsidP="00414CDB">
            <w:pPr>
              <w:rPr>
                <w:rFonts w:eastAsia="Times New Roman" w:cs="Times New Roman"/>
                <w:color w:val="000000"/>
              </w:rPr>
            </w:pPr>
            <w:r>
              <w:rPr>
                <w:rFonts w:eastAsia="Times New Roman" w:cs="Times New Roman"/>
                <w:color w:val="000000"/>
              </w:rPr>
              <w:t>Met</w:t>
            </w:r>
          </w:p>
        </w:tc>
      </w:tr>
      <w:tr w:rsidR="00914E14" w:rsidRPr="00CC02B9" w14:paraId="55E14EA9" w14:textId="3948B47A" w:rsidTr="00DB4E6D">
        <w:trPr>
          <w:gridAfter w:val="1"/>
          <w:wAfter w:w="236" w:type="dxa"/>
          <w:trHeight w:val="600"/>
        </w:trPr>
        <w:tc>
          <w:tcPr>
            <w:tcW w:w="343" w:type="dxa"/>
            <w:vMerge/>
            <w:tcBorders>
              <w:top w:val="nil"/>
              <w:left w:val="single" w:sz="4" w:space="0" w:color="auto"/>
              <w:bottom w:val="single" w:sz="4" w:space="0" w:color="auto"/>
              <w:right w:val="single" w:sz="4" w:space="0" w:color="auto"/>
            </w:tcBorders>
            <w:vAlign w:val="center"/>
            <w:hideMark/>
          </w:tcPr>
          <w:p w14:paraId="2AC09E25" w14:textId="77777777" w:rsidR="00914E14" w:rsidRPr="00CC02B9" w:rsidRDefault="00914E14" w:rsidP="00414CDB">
            <w:pPr>
              <w:rPr>
                <w:rFonts w:eastAsia="Times New Roman" w:cs="Times New Roman"/>
                <w:color w:val="000000"/>
              </w:rPr>
            </w:pPr>
          </w:p>
        </w:tc>
        <w:tc>
          <w:tcPr>
            <w:tcW w:w="1072" w:type="dxa"/>
            <w:vMerge/>
            <w:tcBorders>
              <w:top w:val="nil"/>
              <w:left w:val="single" w:sz="4" w:space="0" w:color="auto"/>
              <w:bottom w:val="single" w:sz="4" w:space="0" w:color="auto"/>
              <w:right w:val="single" w:sz="4" w:space="0" w:color="auto"/>
            </w:tcBorders>
            <w:vAlign w:val="center"/>
            <w:hideMark/>
          </w:tcPr>
          <w:p w14:paraId="3A7FB1A8" w14:textId="77777777" w:rsidR="00914E14" w:rsidRPr="00CC02B9" w:rsidRDefault="00914E14" w:rsidP="00414CDB">
            <w:pPr>
              <w:rPr>
                <w:rFonts w:eastAsia="Times New Roman" w:cs="Times New Roman"/>
                <w:color w:val="000000"/>
              </w:rPr>
            </w:pPr>
          </w:p>
        </w:tc>
        <w:tc>
          <w:tcPr>
            <w:tcW w:w="2130" w:type="dxa"/>
            <w:vMerge/>
            <w:tcBorders>
              <w:top w:val="nil"/>
              <w:left w:val="single" w:sz="4" w:space="0" w:color="auto"/>
              <w:bottom w:val="single" w:sz="4" w:space="0" w:color="auto"/>
              <w:right w:val="single" w:sz="4" w:space="0" w:color="auto"/>
            </w:tcBorders>
            <w:vAlign w:val="center"/>
            <w:hideMark/>
          </w:tcPr>
          <w:p w14:paraId="4FCF470F" w14:textId="77777777" w:rsidR="00914E14" w:rsidRPr="00CC02B9" w:rsidRDefault="00914E14" w:rsidP="00414CDB">
            <w:pPr>
              <w:rPr>
                <w:rFonts w:eastAsia="Times New Roman" w:cs="Times New Roman"/>
                <w:color w:val="000000"/>
              </w:rPr>
            </w:pPr>
          </w:p>
        </w:tc>
        <w:tc>
          <w:tcPr>
            <w:tcW w:w="5975" w:type="dxa"/>
            <w:tcBorders>
              <w:top w:val="nil"/>
              <w:left w:val="nil"/>
              <w:bottom w:val="single" w:sz="4" w:space="0" w:color="auto"/>
              <w:right w:val="single" w:sz="4" w:space="0" w:color="auto"/>
            </w:tcBorders>
            <w:shd w:val="clear" w:color="auto" w:fill="auto"/>
            <w:vAlign w:val="bottom"/>
            <w:hideMark/>
          </w:tcPr>
          <w:p w14:paraId="5DE5D9CC"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1.a.iii. Complete project scope statement and have signed by client.</w:t>
            </w:r>
          </w:p>
        </w:tc>
        <w:tc>
          <w:tcPr>
            <w:tcW w:w="1240" w:type="dxa"/>
            <w:tcBorders>
              <w:top w:val="nil"/>
              <w:left w:val="nil"/>
              <w:bottom w:val="single" w:sz="4" w:space="0" w:color="auto"/>
              <w:right w:val="single" w:sz="4" w:space="0" w:color="auto"/>
            </w:tcBorders>
          </w:tcPr>
          <w:p w14:paraId="3540851C" w14:textId="125E3258" w:rsidR="00914E14" w:rsidRPr="00CC02B9" w:rsidRDefault="00DB4E6D" w:rsidP="00414CDB">
            <w:pPr>
              <w:rPr>
                <w:rFonts w:eastAsia="Times New Roman" w:cs="Times New Roman"/>
                <w:color w:val="000000"/>
              </w:rPr>
            </w:pPr>
            <w:r>
              <w:rPr>
                <w:rFonts w:eastAsia="Times New Roman" w:cs="Times New Roman"/>
                <w:color w:val="000000"/>
              </w:rPr>
              <w:t>Met</w:t>
            </w:r>
          </w:p>
        </w:tc>
      </w:tr>
      <w:tr w:rsidR="00914E14" w:rsidRPr="00CC02B9" w14:paraId="63DB5DD9" w14:textId="1ADE7F91" w:rsidTr="00DB4E6D">
        <w:trPr>
          <w:gridAfter w:val="1"/>
          <w:wAfter w:w="236" w:type="dxa"/>
          <w:trHeight w:val="300"/>
        </w:trPr>
        <w:tc>
          <w:tcPr>
            <w:tcW w:w="343" w:type="dxa"/>
            <w:vMerge/>
            <w:tcBorders>
              <w:top w:val="nil"/>
              <w:left w:val="single" w:sz="4" w:space="0" w:color="auto"/>
              <w:bottom w:val="single" w:sz="4" w:space="0" w:color="auto"/>
              <w:right w:val="single" w:sz="4" w:space="0" w:color="auto"/>
            </w:tcBorders>
            <w:vAlign w:val="center"/>
            <w:hideMark/>
          </w:tcPr>
          <w:p w14:paraId="3F938448" w14:textId="77777777" w:rsidR="00914E14" w:rsidRPr="00CC02B9" w:rsidRDefault="00914E14" w:rsidP="00414CDB">
            <w:pPr>
              <w:rPr>
                <w:rFonts w:eastAsia="Times New Roman" w:cs="Times New Roman"/>
                <w:color w:val="000000"/>
              </w:rPr>
            </w:pPr>
          </w:p>
        </w:tc>
        <w:tc>
          <w:tcPr>
            <w:tcW w:w="1072" w:type="dxa"/>
            <w:vMerge/>
            <w:tcBorders>
              <w:top w:val="nil"/>
              <w:left w:val="single" w:sz="4" w:space="0" w:color="auto"/>
              <w:bottom w:val="single" w:sz="4" w:space="0" w:color="auto"/>
              <w:right w:val="single" w:sz="4" w:space="0" w:color="auto"/>
            </w:tcBorders>
            <w:vAlign w:val="center"/>
            <w:hideMark/>
          </w:tcPr>
          <w:p w14:paraId="1946A4A9" w14:textId="77777777" w:rsidR="00914E14" w:rsidRPr="00CC02B9" w:rsidRDefault="00914E14" w:rsidP="00414CDB">
            <w:pPr>
              <w:rPr>
                <w:rFonts w:eastAsia="Times New Roman" w:cs="Times New Roman"/>
                <w:color w:val="000000"/>
              </w:rPr>
            </w:pPr>
          </w:p>
        </w:tc>
        <w:tc>
          <w:tcPr>
            <w:tcW w:w="2130" w:type="dxa"/>
            <w:vMerge w:val="restart"/>
            <w:tcBorders>
              <w:top w:val="nil"/>
              <w:left w:val="single" w:sz="4" w:space="0" w:color="auto"/>
              <w:bottom w:val="single" w:sz="4" w:space="0" w:color="auto"/>
              <w:right w:val="single" w:sz="4" w:space="0" w:color="auto"/>
            </w:tcBorders>
            <w:shd w:val="clear" w:color="auto" w:fill="auto"/>
            <w:vAlign w:val="center"/>
            <w:hideMark/>
          </w:tcPr>
          <w:p w14:paraId="4627AD74"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1.b. Identify</w:t>
            </w:r>
            <w:r w:rsidRPr="005F6BA2">
              <w:rPr>
                <w:rFonts w:eastAsia="Times New Roman" w:cs="Times New Roman"/>
                <w:color w:val="000000"/>
              </w:rPr>
              <w:t xml:space="preserve"> </w:t>
            </w:r>
            <w:r w:rsidRPr="00CC02B9">
              <w:rPr>
                <w:rFonts w:eastAsia="Times New Roman" w:cs="Times New Roman"/>
                <w:color w:val="000000"/>
              </w:rPr>
              <w:t>bottleneck</w:t>
            </w:r>
            <w:r w:rsidRPr="005F6BA2">
              <w:rPr>
                <w:rFonts w:eastAsia="Times New Roman" w:cs="Times New Roman"/>
                <w:color w:val="000000"/>
              </w:rPr>
              <w:t xml:space="preserve"> in current process</w:t>
            </w:r>
            <w:r w:rsidRPr="00CC02B9">
              <w:rPr>
                <w:rFonts w:eastAsia="Times New Roman" w:cs="Times New Roman"/>
                <w:color w:val="000000"/>
              </w:rPr>
              <w:t>.</w:t>
            </w:r>
          </w:p>
        </w:tc>
        <w:tc>
          <w:tcPr>
            <w:tcW w:w="5975" w:type="dxa"/>
            <w:tcBorders>
              <w:top w:val="nil"/>
              <w:left w:val="nil"/>
              <w:bottom w:val="single" w:sz="4" w:space="0" w:color="auto"/>
              <w:right w:val="single" w:sz="4" w:space="0" w:color="auto"/>
            </w:tcBorders>
            <w:shd w:val="clear" w:color="auto" w:fill="auto"/>
            <w:noWrap/>
            <w:vAlign w:val="center"/>
            <w:hideMark/>
          </w:tcPr>
          <w:p w14:paraId="7B360E9C"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1.b.i. Meet with client for Q&amp;A on current process.</w:t>
            </w:r>
          </w:p>
        </w:tc>
        <w:tc>
          <w:tcPr>
            <w:tcW w:w="1240" w:type="dxa"/>
            <w:tcBorders>
              <w:top w:val="nil"/>
              <w:left w:val="nil"/>
              <w:bottom w:val="single" w:sz="4" w:space="0" w:color="auto"/>
              <w:right w:val="single" w:sz="4" w:space="0" w:color="auto"/>
            </w:tcBorders>
          </w:tcPr>
          <w:p w14:paraId="64D08E01" w14:textId="31061423" w:rsidR="00914E14" w:rsidRPr="00CC02B9" w:rsidRDefault="00176B6E" w:rsidP="00414CDB">
            <w:pPr>
              <w:rPr>
                <w:rFonts w:eastAsia="Times New Roman" w:cs="Times New Roman"/>
                <w:color w:val="000000"/>
              </w:rPr>
            </w:pPr>
            <w:r>
              <w:rPr>
                <w:rFonts w:eastAsia="Times New Roman" w:cs="Times New Roman"/>
                <w:color w:val="000000"/>
              </w:rPr>
              <w:t>Unmet</w:t>
            </w:r>
          </w:p>
        </w:tc>
      </w:tr>
      <w:tr w:rsidR="00914E14" w:rsidRPr="00CC02B9" w14:paraId="384DEEDE" w14:textId="2C4660D9" w:rsidTr="00DB4E6D">
        <w:trPr>
          <w:gridAfter w:val="1"/>
          <w:wAfter w:w="236" w:type="dxa"/>
          <w:trHeight w:val="300"/>
        </w:trPr>
        <w:tc>
          <w:tcPr>
            <w:tcW w:w="343" w:type="dxa"/>
            <w:vMerge/>
            <w:tcBorders>
              <w:top w:val="nil"/>
              <w:left w:val="single" w:sz="4" w:space="0" w:color="auto"/>
              <w:bottom w:val="single" w:sz="4" w:space="0" w:color="auto"/>
              <w:right w:val="single" w:sz="4" w:space="0" w:color="auto"/>
            </w:tcBorders>
            <w:vAlign w:val="center"/>
            <w:hideMark/>
          </w:tcPr>
          <w:p w14:paraId="71AC2C50" w14:textId="77777777" w:rsidR="00914E14" w:rsidRPr="00CC02B9" w:rsidRDefault="00914E14" w:rsidP="00414CDB">
            <w:pPr>
              <w:rPr>
                <w:rFonts w:eastAsia="Times New Roman" w:cs="Times New Roman"/>
                <w:color w:val="000000"/>
              </w:rPr>
            </w:pPr>
          </w:p>
        </w:tc>
        <w:tc>
          <w:tcPr>
            <w:tcW w:w="1072" w:type="dxa"/>
            <w:vMerge/>
            <w:tcBorders>
              <w:top w:val="nil"/>
              <w:left w:val="single" w:sz="4" w:space="0" w:color="auto"/>
              <w:bottom w:val="single" w:sz="4" w:space="0" w:color="auto"/>
              <w:right w:val="single" w:sz="4" w:space="0" w:color="auto"/>
            </w:tcBorders>
            <w:vAlign w:val="center"/>
            <w:hideMark/>
          </w:tcPr>
          <w:p w14:paraId="752CFB23" w14:textId="77777777" w:rsidR="00914E14" w:rsidRPr="00CC02B9" w:rsidRDefault="00914E14" w:rsidP="00414CDB">
            <w:pPr>
              <w:rPr>
                <w:rFonts w:eastAsia="Times New Roman" w:cs="Times New Roman"/>
                <w:color w:val="000000"/>
              </w:rPr>
            </w:pPr>
          </w:p>
        </w:tc>
        <w:tc>
          <w:tcPr>
            <w:tcW w:w="2130" w:type="dxa"/>
            <w:vMerge/>
            <w:tcBorders>
              <w:top w:val="nil"/>
              <w:left w:val="single" w:sz="4" w:space="0" w:color="auto"/>
              <w:bottom w:val="single" w:sz="4" w:space="0" w:color="auto"/>
              <w:right w:val="single" w:sz="4" w:space="0" w:color="auto"/>
            </w:tcBorders>
            <w:vAlign w:val="center"/>
            <w:hideMark/>
          </w:tcPr>
          <w:p w14:paraId="59AB5424" w14:textId="77777777" w:rsidR="00914E14" w:rsidRPr="00CC02B9" w:rsidRDefault="00914E14" w:rsidP="00414CDB">
            <w:pPr>
              <w:rPr>
                <w:rFonts w:eastAsia="Times New Roman" w:cs="Times New Roman"/>
                <w:color w:val="000000"/>
              </w:rPr>
            </w:pPr>
          </w:p>
        </w:tc>
        <w:tc>
          <w:tcPr>
            <w:tcW w:w="5975" w:type="dxa"/>
            <w:vMerge w:val="restart"/>
            <w:tcBorders>
              <w:top w:val="nil"/>
              <w:left w:val="single" w:sz="4" w:space="0" w:color="auto"/>
              <w:bottom w:val="single" w:sz="4" w:space="0" w:color="auto"/>
              <w:right w:val="single" w:sz="4" w:space="0" w:color="auto"/>
            </w:tcBorders>
            <w:shd w:val="clear" w:color="auto" w:fill="auto"/>
            <w:hideMark/>
          </w:tcPr>
          <w:p w14:paraId="1CC7CE9C"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1.b.ii. Research key differences</w:t>
            </w:r>
            <w:r>
              <w:rPr>
                <w:rFonts w:eastAsia="Times New Roman" w:cs="Times New Roman"/>
                <w:color w:val="000000"/>
              </w:rPr>
              <w:t>.</w:t>
            </w:r>
          </w:p>
        </w:tc>
        <w:tc>
          <w:tcPr>
            <w:tcW w:w="1240" w:type="dxa"/>
            <w:tcBorders>
              <w:top w:val="nil"/>
              <w:left w:val="single" w:sz="4" w:space="0" w:color="auto"/>
              <w:right w:val="single" w:sz="4" w:space="0" w:color="auto"/>
            </w:tcBorders>
          </w:tcPr>
          <w:p w14:paraId="22FE2B31" w14:textId="10F11643" w:rsidR="00914E14" w:rsidRPr="00CC02B9" w:rsidRDefault="00DB4E6D" w:rsidP="00414CDB">
            <w:pPr>
              <w:rPr>
                <w:rFonts w:eastAsia="Times New Roman" w:cs="Times New Roman"/>
                <w:color w:val="000000"/>
              </w:rPr>
            </w:pPr>
            <w:r>
              <w:rPr>
                <w:rFonts w:eastAsia="Times New Roman" w:cs="Times New Roman"/>
                <w:color w:val="000000"/>
              </w:rPr>
              <w:t>Met</w:t>
            </w:r>
          </w:p>
        </w:tc>
      </w:tr>
      <w:tr w:rsidR="00914E14" w:rsidRPr="00CC02B9" w14:paraId="31870FC3" w14:textId="77777777" w:rsidTr="00DB4E6D">
        <w:trPr>
          <w:trHeight w:val="300"/>
        </w:trPr>
        <w:tc>
          <w:tcPr>
            <w:tcW w:w="343" w:type="dxa"/>
            <w:vMerge/>
            <w:tcBorders>
              <w:top w:val="nil"/>
              <w:left w:val="single" w:sz="4" w:space="0" w:color="auto"/>
              <w:bottom w:val="single" w:sz="4" w:space="0" w:color="auto"/>
              <w:right w:val="single" w:sz="4" w:space="0" w:color="auto"/>
            </w:tcBorders>
            <w:vAlign w:val="center"/>
            <w:hideMark/>
          </w:tcPr>
          <w:p w14:paraId="20D19D55" w14:textId="77777777" w:rsidR="00914E14" w:rsidRPr="00CC02B9" w:rsidRDefault="00914E14" w:rsidP="00414CDB">
            <w:pPr>
              <w:rPr>
                <w:rFonts w:eastAsia="Times New Roman" w:cs="Times New Roman"/>
                <w:color w:val="000000"/>
              </w:rPr>
            </w:pPr>
          </w:p>
        </w:tc>
        <w:tc>
          <w:tcPr>
            <w:tcW w:w="1072" w:type="dxa"/>
            <w:vMerge/>
            <w:tcBorders>
              <w:top w:val="nil"/>
              <w:left w:val="single" w:sz="4" w:space="0" w:color="auto"/>
              <w:bottom w:val="single" w:sz="4" w:space="0" w:color="auto"/>
              <w:right w:val="single" w:sz="4" w:space="0" w:color="auto"/>
            </w:tcBorders>
            <w:vAlign w:val="center"/>
            <w:hideMark/>
          </w:tcPr>
          <w:p w14:paraId="248D81D3" w14:textId="77777777" w:rsidR="00914E14" w:rsidRPr="00CC02B9" w:rsidRDefault="00914E14" w:rsidP="00414CDB">
            <w:pPr>
              <w:rPr>
                <w:rFonts w:eastAsia="Times New Roman" w:cs="Times New Roman"/>
                <w:color w:val="000000"/>
              </w:rPr>
            </w:pPr>
          </w:p>
        </w:tc>
        <w:tc>
          <w:tcPr>
            <w:tcW w:w="2130" w:type="dxa"/>
            <w:vMerge/>
            <w:tcBorders>
              <w:top w:val="nil"/>
              <w:left w:val="single" w:sz="4" w:space="0" w:color="auto"/>
              <w:bottom w:val="single" w:sz="4" w:space="0" w:color="auto"/>
              <w:right w:val="single" w:sz="4" w:space="0" w:color="auto"/>
            </w:tcBorders>
            <w:vAlign w:val="center"/>
            <w:hideMark/>
          </w:tcPr>
          <w:p w14:paraId="63BA3B1D" w14:textId="77777777" w:rsidR="00914E14" w:rsidRPr="00CC02B9" w:rsidRDefault="00914E14" w:rsidP="00414CDB">
            <w:pPr>
              <w:rPr>
                <w:rFonts w:eastAsia="Times New Roman" w:cs="Times New Roman"/>
                <w:color w:val="000000"/>
              </w:rPr>
            </w:pPr>
          </w:p>
        </w:tc>
        <w:tc>
          <w:tcPr>
            <w:tcW w:w="5975" w:type="dxa"/>
            <w:vMerge/>
            <w:tcBorders>
              <w:top w:val="nil"/>
              <w:left w:val="single" w:sz="4" w:space="0" w:color="auto"/>
              <w:bottom w:val="single" w:sz="4" w:space="0" w:color="auto"/>
              <w:right w:val="single" w:sz="4" w:space="0" w:color="auto"/>
            </w:tcBorders>
            <w:vAlign w:val="center"/>
            <w:hideMark/>
          </w:tcPr>
          <w:p w14:paraId="7A7AC1F7" w14:textId="77777777" w:rsidR="00914E14" w:rsidRPr="00CC02B9" w:rsidRDefault="00914E14" w:rsidP="00414CDB">
            <w:pPr>
              <w:rPr>
                <w:rFonts w:eastAsia="Times New Roman" w:cs="Times New Roman"/>
                <w:color w:val="000000"/>
              </w:rPr>
            </w:pPr>
          </w:p>
        </w:tc>
        <w:tc>
          <w:tcPr>
            <w:tcW w:w="1240" w:type="dxa"/>
            <w:tcBorders>
              <w:left w:val="nil"/>
              <w:bottom w:val="single" w:sz="4" w:space="0" w:color="auto"/>
              <w:right w:val="single" w:sz="4" w:space="0" w:color="auto"/>
            </w:tcBorders>
          </w:tcPr>
          <w:p w14:paraId="0D41F12F" w14:textId="77777777" w:rsidR="00914E14" w:rsidRPr="00CC02B9" w:rsidRDefault="00914E14" w:rsidP="00414CDB">
            <w:pPr>
              <w:rPr>
                <w:rFonts w:eastAsia="Times New Roman" w:cs="Times New Roman"/>
                <w:color w:val="000000"/>
              </w:rPr>
            </w:pPr>
          </w:p>
        </w:tc>
        <w:tc>
          <w:tcPr>
            <w:tcW w:w="236" w:type="dxa"/>
            <w:tcBorders>
              <w:top w:val="nil"/>
              <w:left w:val="single" w:sz="4" w:space="0" w:color="auto"/>
              <w:bottom w:val="nil"/>
              <w:right w:val="nil"/>
            </w:tcBorders>
            <w:shd w:val="clear" w:color="auto" w:fill="auto"/>
            <w:noWrap/>
            <w:vAlign w:val="bottom"/>
            <w:hideMark/>
          </w:tcPr>
          <w:p w14:paraId="5270194A" w14:textId="045D603F" w:rsidR="00914E14" w:rsidRPr="00CC02B9" w:rsidRDefault="00914E14" w:rsidP="00414CDB">
            <w:pPr>
              <w:rPr>
                <w:rFonts w:eastAsia="Times New Roman" w:cs="Times New Roman"/>
                <w:color w:val="000000"/>
              </w:rPr>
            </w:pPr>
          </w:p>
        </w:tc>
      </w:tr>
      <w:tr w:rsidR="00914E14" w:rsidRPr="00CC02B9" w14:paraId="0C14F44F" w14:textId="77777777" w:rsidTr="00DB4E6D">
        <w:trPr>
          <w:trHeight w:val="359"/>
        </w:trPr>
        <w:tc>
          <w:tcPr>
            <w:tcW w:w="343" w:type="dxa"/>
            <w:vMerge/>
            <w:tcBorders>
              <w:top w:val="nil"/>
              <w:left w:val="single" w:sz="4" w:space="0" w:color="auto"/>
              <w:bottom w:val="single" w:sz="4" w:space="0" w:color="auto"/>
              <w:right w:val="single" w:sz="4" w:space="0" w:color="auto"/>
            </w:tcBorders>
            <w:vAlign w:val="center"/>
            <w:hideMark/>
          </w:tcPr>
          <w:p w14:paraId="25748A8D" w14:textId="77777777" w:rsidR="00914E14" w:rsidRPr="00CC02B9" w:rsidRDefault="00914E14" w:rsidP="00414CDB">
            <w:pPr>
              <w:rPr>
                <w:rFonts w:eastAsia="Times New Roman" w:cs="Times New Roman"/>
                <w:color w:val="000000"/>
              </w:rPr>
            </w:pPr>
          </w:p>
        </w:tc>
        <w:tc>
          <w:tcPr>
            <w:tcW w:w="1072" w:type="dxa"/>
            <w:vMerge/>
            <w:tcBorders>
              <w:top w:val="nil"/>
              <w:left w:val="single" w:sz="4" w:space="0" w:color="auto"/>
              <w:bottom w:val="single" w:sz="4" w:space="0" w:color="auto"/>
              <w:right w:val="single" w:sz="4" w:space="0" w:color="auto"/>
            </w:tcBorders>
            <w:vAlign w:val="center"/>
            <w:hideMark/>
          </w:tcPr>
          <w:p w14:paraId="02F40D7B" w14:textId="77777777" w:rsidR="00914E14" w:rsidRPr="00CC02B9" w:rsidRDefault="00914E14" w:rsidP="00414CDB">
            <w:pPr>
              <w:rPr>
                <w:rFonts w:eastAsia="Times New Roman" w:cs="Times New Roman"/>
                <w:color w:val="000000"/>
              </w:rPr>
            </w:pPr>
          </w:p>
        </w:tc>
        <w:tc>
          <w:tcPr>
            <w:tcW w:w="2130" w:type="dxa"/>
            <w:vMerge/>
            <w:tcBorders>
              <w:top w:val="nil"/>
              <w:left w:val="single" w:sz="4" w:space="0" w:color="auto"/>
              <w:bottom w:val="single" w:sz="4" w:space="0" w:color="auto"/>
              <w:right w:val="single" w:sz="4" w:space="0" w:color="auto"/>
            </w:tcBorders>
            <w:vAlign w:val="center"/>
            <w:hideMark/>
          </w:tcPr>
          <w:p w14:paraId="67B5DB62" w14:textId="77777777" w:rsidR="00914E14" w:rsidRPr="00CC02B9" w:rsidRDefault="00914E14" w:rsidP="00414CDB">
            <w:pPr>
              <w:rPr>
                <w:rFonts w:eastAsia="Times New Roman" w:cs="Times New Roman"/>
                <w:color w:val="000000"/>
              </w:rPr>
            </w:pPr>
          </w:p>
        </w:tc>
        <w:tc>
          <w:tcPr>
            <w:tcW w:w="5975" w:type="dxa"/>
            <w:tcBorders>
              <w:top w:val="nil"/>
              <w:left w:val="nil"/>
              <w:bottom w:val="single" w:sz="4" w:space="0" w:color="auto"/>
              <w:right w:val="single" w:sz="4" w:space="0" w:color="auto"/>
            </w:tcBorders>
            <w:shd w:val="clear" w:color="auto" w:fill="auto"/>
            <w:hideMark/>
          </w:tcPr>
          <w:p w14:paraId="46AE252E"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 xml:space="preserve">1.b.iii. </w:t>
            </w:r>
            <w:r w:rsidRPr="005F6BA2">
              <w:rPr>
                <w:rFonts w:eastAsia="Times New Roman" w:cs="Times New Roman"/>
                <w:color w:val="000000"/>
              </w:rPr>
              <w:t>Time individual process components</w:t>
            </w:r>
            <w:r>
              <w:rPr>
                <w:rFonts w:eastAsia="Times New Roman" w:cs="Times New Roman"/>
                <w:color w:val="000000"/>
              </w:rPr>
              <w:t xml:space="preserve"> </w:t>
            </w:r>
            <w:r w:rsidRPr="005F6BA2">
              <w:rPr>
                <w:rFonts w:eastAsia="Times New Roman" w:cs="Times New Roman"/>
                <w:color w:val="000000"/>
              </w:rPr>
              <w:t>and create baseline</w:t>
            </w:r>
            <w:r w:rsidRPr="00CC02B9">
              <w:rPr>
                <w:rFonts w:eastAsia="Times New Roman" w:cs="Times New Roman"/>
                <w:color w:val="000000"/>
              </w:rPr>
              <w:t>.</w:t>
            </w:r>
          </w:p>
        </w:tc>
        <w:tc>
          <w:tcPr>
            <w:tcW w:w="1240" w:type="dxa"/>
            <w:tcBorders>
              <w:top w:val="single" w:sz="4" w:space="0" w:color="auto"/>
              <w:bottom w:val="single" w:sz="4" w:space="0" w:color="auto"/>
              <w:right w:val="single" w:sz="4" w:space="0" w:color="auto"/>
            </w:tcBorders>
          </w:tcPr>
          <w:p w14:paraId="5443EB29" w14:textId="0BEFB513" w:rsidR="00914E14" w:rsidRPr="00CC02B9" w:rsidRDefault="00DB4E6D" w:rsidP="00414CDB">
            <w:pPr>
              <w:rPr>
                <w:rFonts w:eastAsia="Times New Roman" w:cs="Times New Roman"/>
                <w:sz w:val="20"/>
                <w:szCs w:val="20"/>
              </w:rPr>
            </w:pPr>
            <w:r>
              <w:rPr>
                <w:rFonts w:eastAsia="Times New Roman" w:cs="Times New Roman"/>
                <w:color w:val="000000"/>
              </w:rPr>
              <w:t>Met</w:t>
            </w:r>
          </w:p>
        </w:tc>
        <w:tc>
          <w:tcPr>
            <w:tcW w:w="236" w:type="dxa"/>
            <w:tcBorders>
              <w:left w:val="single" w:sz="4" w:space="0" w:color="auto"/>
            </w:tcBorders>
            <w:vAlign w:val="center"/>
            <w:hideMark/>
          </w:tcPr>
          <w:p w14:paraId="21D539BE" w14:textId="5436C582" w:rsidR="00914E14" w:rsidRPr="00CC02B9" w:rsidRDefault="00914E14" w:rsidP="00414CDB">
            <w:pPr>
              <w:rPr>
                <w:rFonts w:eastAsia="Times New Roman" w:cs="Times New Roman"/>
                <w:sz w:val="20"/>
                <w:szCs w:val="20"/>
              </w:rPr>
            </w:pPr>
          </w:p>
        </w:tc>
      </w:tr>
      <w:tr w:rsidR="00914E14" w:rsidRPr="00CC02B9" w14:paraId="25F33442" w14:textId="77777777" w:rsidTr="00DB4E6D">
        <w:trPr>
          <w:trHeight w:val="600"/>
        </w:trPr>
        <w:tc>
          <w:tcPr>
            <w:tcW w:w="343" w:type="dxa"/>
            <w:vMerge/>
            <w:tcBorders>
              <w:top w:val="nil"/>
              <w:left w:val="single" w:sz="4" w:space="0" w:color="auto"/>
              <w:bottom w:val="single" w:sz="4" w:space="0" w:color="auto"/>
              <w:right w:val="single" w:sz="4" w:space="0" w:color="auto"/>
            </w:tcBorders>
            <w:vAlign w:val="center"/>
            <w:hideMark/>
          </w:tcPr>
          <w:p w14:paraId="1AED3CB7" w14:textId="77777777" w:rsidR="00914E14" w:rsidRPr="00CC02B9" w:rsidRDefault="00914E14" w:rsidP="00414CDB">
            <w:pPr>
              <w:rPr>
                <w:rFonts w:eastAsia="Times New Roman" w:cs="Times New Roman"/>
                <w:color w:val="000000"/>
              </w:rPr>
            </w:pPr>
          </w:p>
        </w:tc>
        <w:tc>
          <w:tcPr>
            <w:tcW w:w="1072" w:type="dxa"/>
            <w:vMerge/>
            <w:tcBorders>
              <w:top w:val="nil"/>
              <w:left w:val="single" w:sz="4" w:space="0" w:color="auto"/>
              <w:bottom w:val="single" w:sz="4" w:space="0" w:color="auto"/>
              <w:right w:val="single" w:sz="4" w:space="0" w:color="auto"/>
            </w:tcBorders>
            <w:vAlign w:val="center"/>
            <w:hideMark/>
          </w:tcPr>
          <w:p w14:paraId="1A3EECEF" w14:textId="77777777" w:rsidR="00914E14" w:rsidRPr="00CC02B9" w:rsidRDefault="00914E14" w:rsidP="00414CDB">
            <w:pPr>
              <w:rPr>
                <w:rFonts w:eastAsia="Times New Roman" w:cs="Times New Roman"/>
                <w:color w:val="000000"/>
              </w:rPr>
            </w:pPr>
          </w:p>
        </w:tc>
        <w:tc>
          <w:tcPr>
            <w:tcW w:w="2130" w:type="dxa"/>
            <w:vMerge/>
            <w:tcBorders>
              <w:top w:val="nil"/>
              <w:left w:val="single" w:sz="4" w:space="0" w:color="auto"/>
              <w:bottom w:val="single" w:sz="4" w:space="0" w:color="auto"/>
              <w:right w:val="single" w:sz="4" w:space="0" w:color="auto"/>
            </w:tcBorders>
            <w:vAlign w:val="center"/>
            <w:hideMark/>
          </w:tcPr>
          <w:p w14:paraId="7B1445FE" w14:textId="77777777" w:rsidR="00914E14" w:rsidRPr="00CC02B9" w:rsidRDefault="00914E14" w:rsidP="00414CDB">
            <w:pPr>
              <w:rPr>
                <w:rFonts w:eastAsia="Times New Roman" w:cs="Times New Roman"/>
                <w:color w:val="000000"/>
              </w:rPr>
            </w:pPr>
          </w:p>
        </w:tc>
        <w:tc>
          <w:tcPr>
            <w:tcW w:w="5975" w:type="dxa"/>
            <w:tcBorders>
              <w:top w:val="nil"/>
              <w:left w:val="nil"/>
              <w:bottom w:val="single" w:sz="4" w:space="0" w:color="auto"/>
              <w:right w:val="single" w:sz="4" w:space="0" w:color="auto"/>
            </w:tcBorders>
            <w:shd w:val="clear" w:color="auto" w:fill="auto"/>
            <w:vAlign w:val="bottom"/>
            <w:hideMark/>
          </w:tcPr>
          <w:p w14:paraId="53CE11D1"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1.b.iv. Build flow chart detailing steps and change</w:t>
            </w:r>
            <w:r>
              <w:rPr>
                <w:rFonts w:eastAsia="Times New Roman" w:cs="Times New Roman"/>
                <w:color w:val="000000"/>
              </w:rPr>
              <w:t>s</w:t>
            </w:r>
            <w:r w:rsidRPr="00CC02B9">
              <w:rPr>
                <w:rFonts w:eastAsia="Times New Roman" w:cs="Times New Roman"/>
                <w:color w:val="000000"/>
              </w:rPr>
              <w:t xml:space="preserve"> to the current process.</w:t>
            </w:r>
          </w:p>
        </w:tc>
        <w:tc>
          <w:tcPr>
            <w:tcW w:w="1240" w:type="dxa"/>
            <w:tcBorders>
              <w:top w:val="single" w:sz="4" w:space="0" w:color="auto"/>
              <w:bottom w:val="single" w:sz="4" w:space="0" w:color="auto"/>
              <w:right w:val="single" w:sz="4" w:space="0" w:color="auto"/>
            </w:tcBorders>
          </w:tcPr>
          <w:p w14:paraId="62AD2EAB" w14:textId="06025E3E" w:rsidR="00914E14" w:rsidRPr="00CC02B9" w:rsidRDefault="00DB4E6D" w:rsidP="00414CDB">
            <w:pPr>
              <w:rPr>
                <w:rFonts w:eastAsia="Times New Roman" w:cs="Times New Roman"/>
                <w:sz w:val="20"/>
                <w:szCs w:val="20"/>
              </w:rPr>
            </w:pPr>
            <w:r>
              <w:rPr>
                <w:rFonts w:eastAsia="Times New Roman" w:cs="Times New Roman"/>
                <w:color w:val="000000"/>
              </w:rPr>
              <w:t>Met</w:t>
            </w:r>
          </w:p>
        </w:tc>
        <w:tc>
          <w:tcPr>
            <w:tcW w:w="236" w:type="dxa"/>
            <w:tcBorders>
              <w:left w:val="single" w:sz="4" w:space="0" w:color="auto"/>
            </w:tcBorders>
            <w:vAlign w:val="center"/>
            <w:hideMark/>
          </w:tcPr>
          <w:p w14:paraId="238E522C" w14:textId="53864FB8" w:rsidR="00914E14" w:rsidRPr="00CC02B9" w:rsidRDefault="00914E14" w:rsidP="00414CDB">
            <w:pPr>
              <w:rPr>
                <w:rFonts w:eastAsia="Times New Roman" w:cs="Times New Roman"/>
                <w:sz w:val="20"/>
                <w:szCs w:val="20"/>
              </w:rPr>
            </w:pPr>
          </w:p>
        </w:tc>
      </w:tr>
      <w:tr w:rsidR="00914E14" w:rsidRPr="00CC02B9" w14:paraId="18E4F5A5" w14:textId="77777777" w:rsidTr="00DB4E6D">
        <w:trPr>
          <w:trHeight w:val="300"/>
        </w:trPr>
        <w:tc>
          <w:tcPr>
            <w:tcW w:w="343" w:type="dxa"/>
            <w:vMerge/>
            <w:tcBorders>
              <w:top w:val="nil"/>
              <w:left w:val="single" w:sz="4" w:space="0" w:color="auto"/>
              <w:bottom w:val="single" w:sz="4" w:space="0" w:color="auto"/>
              <w:right w:val="single" w:sz="4" w:space="0" w:color="auto"/>
            </w:tcBorders>
            <w:vAlign w:val="center"/>
            <w:hideMark/>
          </w:tcPr>
          <w:p w14:paraId="7E288C62" w14:textId="77777777" w:rsidR="00914E14" w:rsidRPr="00CC02B9" w:rsidRDefault="00914E14" w:rsidP="00414CDB">
            <w:pPr>
              <w:rPr>
                <w:rFonts w:eastAsia="Times New Roman" w:cs="Times New Roman"/>
                <w:color w:val="000000"/>
              </w:rPr>
            </w:pPr>
          </w:p>
        </w:tc>
        <w:tc>
          <w:tcPr>
            <w:tcW w:w="1072" w:type="dxa"/>
            <w:vMerge/>
            <w:tcBorders>
              <w:top w:val="nil"/>
              <w:left w:val="single" w:sz="4" w:space="0" w:color="auto"/>
              <w:bottom w:val="single" w:sz="4" w:space="0" w:color="auto"/>
              <w:right w:val="single" w:sz="4" w:space="0" w:color="auto"/>
            </w:tcBorders>
            <w:vAlign w:val="center"/>
            <w:hideMark/>
          </w:tcPr>
          <w:p w14:paraId="749E8595" w14:textId="77777777" w:rsidR="00914E14" w:rsidRPr="00CC02B9" w:rsidRDefault="00914E14" w:rsidP="00414CDB">
            <w:pPr>
              <w:rPr>
                <w:rFonts w:eastAsia="Times New Roman" w:cs="Times New Roman"/>
                <w:color w:val="000000"/>
              </w:rPr>
            </w:pPr>
          </w:p>
        </w:tc>
        <w:tc>
          <w:tcPr>
            <w:tcW w:w="2130" w:type="dxa"/>
            <w:vMerge w:val="restart"/>
            <w:tcBorders>
              <w:top w:val="nil"/>
              <w:left w:val="single" w:sz="4" w:space="0" w:color="auto"/>
              <w:bottom w:val="single" w:sz="4" w:space="0" w:color="auto"/>
              <w:right w:val="single" w:sz="4" w:space="0" w:color="auto"/>
            </w:tcBorders>
            <w:shd w:val="clear" w:color="auto" w:fill="auto"/>
            <w:vAlign w:val="center"/>
            <w:hideMark/>
          </w:tcPr>
          <w:p w14:paraId="00779A3F"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1.c. Design solution to bottleneck.</w:t>
            </w:r>
          </w:p>
        </w:tc>
        <w:tc>
          <w:tcPr>
            <w:tcW w:w="5975" w:type="dxa"/>
            <w:tcBorders>
              <w:top w:val="nil"/>
              <w:left w:val="nil"/>
              <w:bottom w:val="single" w:sz="4" w:space="0" w:color="auto"/>
              <w:right w:val="single" w:sz="4" w:space="0" w:color="auto"/>
            </w:tcBorders>
            <w:shd w:val="clear" w:color="auto" w:fill="auto"/>
            <w:noWrap/>
            <w:vAlign w:val="center"/>
            <w:hideMark/>
          </w:tcPr>
          <w:p w14:paraId="076512C5"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1.c.i. Develop design document.</w:t>
            </w:r>
          </w:p>
        </w:tc>
        <w:tc>
          <w:tcPr>
            <w:tcW w:w="1240" w:type="dxa"/>
            <w:tcBorders>
              <w:top w:val="single" w:sz="4" w:space="0" w:color="auto"/>
              <w:bottom w:val="single" w:sz="4" w:space="0" w:color="auto"/>
              <w:right w:val="single" w:sz="4" w:space="0" w:color="auto"/>
            </w:tcBorders>
          </w:tcPr>
          <w:p w14:paraId="3A72D75E" w14:textId="23E616D0" w:rsidR="00914E14" w:rsidRPr="00CC02B9" w:rsidRDefault="00DB4E6D" w:rsidP="00414CDB">
            <w:pPr>
              <w:rPr>
                <w:rFonts w:eastAsia="Times New Roman" w:cs="Times New Roman"/>
                <w:sz w:val="20"/>
                <w:szCs w:val="20"/>
              </w:rPr>
            </w:pPr>
            <w:r>
              <w:rPr>
                <w:rFonts w:eastAsia="Times New Roman" w:cs="Times New Roman"/>
                <w:color w:val="000000"/>
              </w:rPr>
              <w:t>Met</w:t>
            </w:r>
          </w:p>
        </w:tc>
        <w:tc>
          <w:tcPr>
            <w:tcW w:w="236" w:type="dxa"/>
            <w:tcBorders>
              <w:left w:val="single" w:sz="4" w:space="0" w:color="auto"/>
            </w:tcBorders>
            <w:vAlign w:val="center"/>
            <w:hideMark/>
          </w:tcPr>
          <w:p w14:paraId="4B8DC5AA" w14:textId="692B3A92" w:rsidR="00914E14" w:rsidRPr="00CC02B9" w:rsidRDefault="00914E14" w:rsidP="00414CDB">
            <w:pPr>
              <w:rPr>
                <w:rFonts w:eastAsia="Times New Roman" w:cs="Times New Roman"/>
                <w:sz w:val="20"/>
                <w:szCs w:val="20"/>
              </w:rPr>
            </w:pPr>
          </w:p>
        </w:tc>
      </w:tr>
      <w:tr w:rsidR="00914E14" w:rsidRPr="00CC02B9" w14:paraId="488A8FC7" w14:textId="77777777" w:rsidTr="00DB4E6D">
        <w:trPr>
          <w:trHeight w:val="600"/>
        </w:trPr>
        <w:tc>
          <w:tcPr>
            <w:tcW w:w="343" w:type="dxa"/>
            <w:vMerge/>
            <w:tcBorders>
              <w:top w:val="nil"/>
              <w:left w:val="single" w:sz="4" w:space="0" w:color="auto"/>
              <w:bottom w:val="single" w:sz="4" w:space="0" w:color="auto"/>
              <w:right w:val="single" w:sz="4" w:space="0" w:color="auto"/>
            </w:tcBorders>
            <w:vAlign w:val="center"/>
            <w:hideMark/>
          </w:tcPr>
          <w:p w14:paraId="22B085DF" w14:textId="77777777" w:rsidR="00914E14" w:rsidRPr="00CC02B9" w:rsidRDefault="00914E14" w:rsidP="00414CDB">
            <w:pPr>
              <w:rPr>
                <w:rFonts w:eastAsia="Times New Roman" w:cs="Times New Roman"/>
                <w:color w:val="000000"/>
              </w:rPr>
            </w:pPr>
          </w:p>
        </w:tc>
        <w:tc>
          <w:tcPr>
            <w:tcW w:w="1072" w:type="dxa"/>
            <w:vMerge/>
            <w:tcBorders>
              <w:top w:val="nil"/>
              <w:left w:val="single" w:sz="4" w:space="0" w:color="auto"/>
              <w:bottom w:val="single" w:sz="4" w:space="0" w:color="auto"/>
              <w:right w:val="single" w:sz="4" w:space="0" w:color="auto"/>
            </w:tcBorders>
            <w:vAlign w:val="center"/>
            <w:hideMark/>
          </w:tcPr>
          <w:p w14:paraId="690C8810" w14:textId="77777777" w:rsidR="00914E14" w:rsidRPr="00CC02B9" w:rsidRDefault="00914E14" w:rsidP="00414CDB">
            <w:pPr>
              <w:rPr>
                <w:rFonts w:eastAsia="Times New Roman" w:cs="Times New Roman"/>
                <w:color w:val="000000"/>
              </w:rPr>
            </w:pPr>
          </w:p>
        </w:tc>
        <w:tc>
          <w:tcPr>
            <w:tcW w:w="2130" w:type="dxa"/>
            <w:vMerge/>
            <w:tcBorders>
              <w:top w:val="nil"/>
              <w:left w:val="single" w:sz="4" w:space="0" w:color="auto"/>
              <w:bottom w:val="single" w:sz="4" w:space="0" w:color="auto"/>
              <w:right w:val="single" w:sz="4" w:space="0" w:color="auto"/>
            </w:tcBorders>
            <w:vAlign w:val="center"/>
            <w:hideMark/>
          </w:tcPr>
          <w:p w14:paraId="20CCB5AA" w14:textId="77777777" w:rsidR="00914E14" w:rsidRPr="00CC02B9" w:rsidRDefault="00914E14" w:rsidP="00414CDB">
            <w:pPr>
              <w:rPr>
                <w:rFonts w:eastAsia="Times New Roman" w:cs="Times New Roman"/>
                <w:color w:val="000000"/>
              </w:rPr>
            </w:pPr>
          </w:p>
        </w:tc>
        <w:tc>
          <w:tcPr>
            <w:tcW w:w="5975" w:type="dxa"/>
            <w:tcBorders>
              <w:top w:val="nil"/>
              <w:left w:val="nil"/>
              <w:bottom w:val="single" w:sz="4" w:space="0" w:color="auto"/>
              <w:right w:val="single" w:sz="4" w:space="0" w:color="auto"/>
            </w:tcBorders>
            <w:shd w:val="clear" w:color="auto" w:fill="auto"/>
            <w:vAlign w:val="center"/>
            <w:hideMark/>
          </w:tcPr>
          <w:p w14:paraId="68620B27"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1.c.ii. Create SSIS packages to migrate data from PostgreSQL to SQL Server.</w:t>
            </w:r>
          </w:p>
        </w:tc>
        <w:tc>
          <w:tcPr>
            <w:tcW w:w="1240" w:type="dxa"/>
            <w:tcBorders>
              <w:top w:val="single" w:sz="4" w:space="0" w:color="auto"/>
              <w:bottom w:val="single" w:sz="4" w:space="0" w:color="auto"/>
              <w:right w:val="single" w:sz="4" w:space="0" w:color="auto"/>
            </w:tcBorders>
          </w:tcPr>
          <w:p w14:paraId="4D11E10C" w14:textId="4D05FC6F" w:rsidR="00914E14" w:rsidRPr="00CC02B9" w:rsidRDefault="00DB4E6D" w:rsidP="00414CDB">
            <w:pPr>
              <w:rPr>
                <w:rFonts w:eastAsia="Times New Roman" w:cs="Times New Roman"/>
                <w:sz w:val="20"/>
                <w:szCs w:val="20"/>
              </w:rPr>
            </w:pPr>
            <w:r>
              <w:rPr>
                <w:rFonts w:eastAsia="Times New Roman" w:cs="Times New Roman"/>
                <w:color w:val="000000"/>
              </w:rPr>
              <w:t>Met</w:t>
            </w:r>
          </w:p>
        </w:tc>
        <w:tc>
          <w:tcPr>
            <w:tcW w:w="236" w:type="dxa"/>
            <w:tcBorders>
              <w:left w:val="single" w:sz="4" w:space="0" w:color="auto"/>
            </w:tcBorders>
            <w:vAlign w:val="center"/>
            <w:hideMark/>
          </w:tcPr>
          <w:p w14:paraId="1452D38D" w14:textId="61A9E061" w:rsidR="00914E14" w:rsidRPr="00CC02B9" w:rsidRDefault="00914E14" w:rsidP="00414CDB">
            <w:pPr>
              <w:rPr>
                <w:rFonts w:eastAsia="Times New Roman" w:cs="Times New Roman"/>
                <w:sz w:val="20"/>
                <w:szCs w:val="20"/>
              </w:rPr>
            </w:pPr>
          </w:p>
        </w:tc>
      </w:tr>
      <w:tr w:rsidR="00914E14" w:rsidRPr="00CC02B9" w14:paraId="0792B620" w14:textId="77777777" w:rsidTr="00DB4E6D">
        <w:trPr>
          <w:trHeight w:val="300"/>
        </w:trPr>
        <w:tc>
          <w:tcPr>
            <w:tcW w:w="343" w:type="dxa"/>
            <w:vMerge/>
            <w:tcBorders>
              <w:top w:val="nil"/>
              <w:left w:val="single" w:sz="4" w:space="0" w:color="auto"/>
              <w:bottom w:val="single" w:sz="4" w:space="0" w:color="auto"/>
              <w:right w:val="single" w:sz="4" w:space="0" w:color="auto"/>
            </w:tcBorders>
            <w:vAlign w:val="center"/>
            <w:hideMark/>
          </w:tcPr>
          <w:p w14:paraId="06BAB10B" w14:textId="77777777" w:rsidR="00914E14" w:rsidRPr="00CC02B9" w:rsidRDefault="00914E14" w:rsidP="00414CDB">
            <w:pPr>
              <w:rPr>
                <w:rFonts w:eastAsia="Times New Roman" w:cs="Times New Roman"/>
                <w:color w:val="000000"/>
              </w:rPr>
            </w:pPr>
          </w:p>
        </w:tc>
        <w:tc>
          <w:tcPr>
            <w:tcW w:w="1072" w:type="dxa"/>
            <w:vMerge/>
            <w:tcBorders>
              <w:top w:val="nil"/>
              <w:left w:val="single" w:sz="4" w:space="0" w:color="auto"/>
              <w:bottom w:val="single" w:sz="4" w:space="0" w:color="auto"/>
              <w:right w:val="single" w:sz="4" w:space="0" w:color="auto"/>
            </w:tcBorders>
            <w:vAlign w:val="center"/>
            <w:hideMark/>
          </w:tcPr>
          <w:p w14:paraId="4326AE1D" w14:textId="77777777" w:rsidR="00914E14" w:rsidRPr="00CC02B9" w:rsidRDefault="00914E14" w:rsidP="00414CDB">
            <w:pPr>
              <w:rPr>
                <w:rFonts w:eastAsia="Times New Roman" w:cs="Times New Roman"/>
                <w:color w:val="000000"/>
              </w:rPr>
            </w:pPr>
          </w:p>
        </w:tc>
        <w:tc>
          <w:tcPr>
            <w:tcW w:w="2130" w:type="dxa"/>
            <w:vMerge/>
            <w:tcBorders>
              <w:top w:val="nil"/>
              <w:left w:val="single" w:sz="4" w:space="0" w:color="auto"/>
              <w:bottom w:val="single" w:sz="4" w:space="0" w:color="auto"/>
              <w:right w:val="single" w:sz="4" w:space="0" w:color="auto"/>
            </w:tcBorders>
            <w:vAlign w:val="center"/>
            <w:hideMark/>
          </w:tcPr>
          <w:p w14:paraId="3DF27470" w14:textId="77777777" w:rsidR="00914E14" w:rsidRPr="00CC02B9" w:rsidRDefault="00914E14" w:rsidP="00414CDB">
            <w:pPr>
              <w:rPr>
                <w:rFonts w:eastAsia="Times New Roman" w:cs="Times New Roman"/>
                <w:color w:val="000000"/>
              </w:rPr>
            </w:pPr>
          </w:p>
        </w:tc>
        <w:tc>
          <w:tcPr>
            <w:tcW w:w="5975" w:type="dxa"/>
            <w:tcBorders>
              <w:top w:val="nil"/>
              <w:left w:val="nil"/>
              <w:bottom w:val="single" w:sz="4" w:space="0" w:color="auto"/>
              <w:right w:val="single" w:sz="4" w:space="0" w:color="auto"/>
            </w:tcBorders>
            <w:shd w:val="clear" w:color="auto" w:fill="auto"/>
            <w:noWrap/>
            <w:vAlign w:val="center"/>
            <w:hideMark/>
          </w:tcPr>
          <w:p w14:paraId="1969C7BA"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1.c.iii. Deploy Solution to test environment</w:t>
            </w:r>
          </w:p>
        </w:tc>
        <w:tc>
          <w:tcPr>
            <w:tcW w:w="1240" w:type="dxa"/>
            <w:tcBorders>
              <w:top w:val="single" w:sz="4" w:space="0" w:color="auto"/>
              <w:bottom w:val="single" w:sz="4" w:space="0" w:color="auto"/>
              <w:right w:val="single" w:sz="4" w:space="0" w:color="auto"/>
            </w:tcBorders>
          </w:tcPr>
          <w:p w14:paraId="5922219F" w14:textId="79B2041D" w:rsidR="00914E14" w:rsidRPr="00CC02B9" w:rsidRDefault="00DB4E6D" w:rsidP="00414CDB">
            <w:pPr>
              <w:rPr>
                <w:rFonts w:eastAsia="Times New Roman" w:cs="Times New Roman"/>
                <w:sz w:val="20"/>
                <w:szCs w:val="20"/>
              </w:rPr>
            </w:pPr>
            <w:r>
              <w:rPr>
                <w:rFonts w:eastAsia="Times New Roman" w:cs="Times New Roman"/>
                <w:color w:val="000000"/>
              </w:rPr>
              <w:t>Met</w:t>
            </w:r>
          </w:p>
        </w:tc>
        <w:tc>
          <w:tcPr>
            <w:tcW w:w="236" w:type="dxa"/>
            <w:tcBorders>
              <w:left w:val="single" w:sz="4" w:space="0" w:color="auto"/>
            </w:tcBorders>
            <w:vAlign w:val="center"/>
            <w:hideMark/>
          </w:tcPr>
          <w:p w14:paraId="0A1FF8A6" w14:textId="18A6FC1A" w:rsidR="00914E14" w:rsidRPr="00CC02B9" w:rsidRDefault="00914E14" w:rsidP="00414CDB">
            <w:pPr>
              <w:rPr>
                <w:rFonts w:eastAsia="Times New Roman" w:cs="Times New Roman"/>
                <w:sz w:val="20"/>
                <w:szCs w:val="20"/>
              </w:rPr>
            </w:pPr>
          </w:p>
        </w:tc>
      </w:tr>
      <w:tr w:rsidR="00914E14" w:rsidRPr="00CC02B9" w14:paraId="0CCFE419" w14:textId="77777777" w:rsidTr="00DB4E6D">
        <w:trPr>
          <w:trHeight w:val="300"/>
        </w:trPr>
        <w:tc>
          <w:tcPr>
            <w:tcW w:w="343" w:type="dxa"/>
            <w:vMerge/>
            <w:tcBorders>
              <w:top w:val="nil"/>
              <w:left w:val="single" w:sz="4" w:space="0" w:color="auto"/>
              <w:bottom w:val="single" w:sz="4" w:space="0" w:color="auto"/>
              <w:right w:val="single" w:sz="4" w:space="0" w:color="auto"/>
            </w:tcBorders>
            <w:vAlign w:val="center"/>
            <w:hideMark/>
          </w:tcPr>
          <w:p w14:paraId="2261977C" w14:textId="77777777" w:rsidR="00914E14" w:rsidRPr="00CC02B9" w:rsidRDefault="00914E14" w:rsidP="00414CDB">
            <w:pPr>
              <w:rPr>
                <w:rFonts w:eastAsia="Times New Roman" w:cs="Times New Roman"/>
                <w:color w:val="000000"/>
              </w:rPr>
            </w:pPr>
          </w:p>
        </w:tc>
        <w:tc>
          <w:tcPr>
            <w:tcW w:w="1072" w:type="dxa"/>
            <w:vMerge/>
            <w:tcBorders>
              <w:top w:val="nil"/>
              <w:left w:val="single" w:sz="4" w:space="0" w:color="auto"/>
              <w:bottom w:val="single" w:sz="4" w:space="0" w:color="auto"/>
              <w:right w:val="single" w:sz="4" w:space="0" w:color="auto"/>
            </w:tcBorders>
            <w:vAlign w:val="center"/>
            <w:hideMark/>
          </w:tcPr>
          <w:p w14:paraId="14FD29D2" w14:textId="77777777" w:rsidR="00914E14" w:rsidRPr="00CC02B9" w:rsidRDefault="00914E14" w:rsidP="00414CDB">
            <w:pPr>
              <w:rPr>
                <w:rFonts w:eastAsia="Times New Roman" w:cs="Times New Roman"/>
                <w:color w:val="000000"/>
              </w:rPr>
            </w:pPr>
          </w:p>
        </w:tc>
        <w:tc>
          <w:tcPr>
            <w:tcW w:w="21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3A127D"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1.</w:t>
            </w:r>
            <w:r>
              <w:rPr>
                <w:rFonts w:eastAsia="Times New Roman" w:cs="Times New Roman"/>
                <w:color w:val="000000"/>
              </w:rPr>
              <w:t>d.</w:t>
            </w:r>
            <w:r w:rsidRPr="00CC02B9">
              <w:rPr>
                <w:rFonts w:eastAsia="Times New Roman" w:cs="Times New Roman"/>
                <w:color w:val="000000"/>
              </w:rPr>
              <w:t xml:space="preserve"> </w:t>
            </w:r>
            <w:r w:rsidRPr="004E537C">
              <w:rPr>
                <w:rFonts w:cs="Times New Roman"/>
              </w:rPr>
              <w:t>Deploy solution to production</w:t>
            </w:r>
            <w:r>
              <w:rPr>
                <w:rFonts w:cs="Times New Roman"/>
                <w:sz w:val="24"/>
                <w:szCs w:val="24"/>
              </w:rPr>
              <w:t>.</w:t>
            </w:r>
          </w:p>
        </w:tc>
        <w:tc>
          <w:tcPr>
            <w:tcW w:w="5975" w:type="dxa"/>
            <w:tcBorders>
              <w:top w:val="nil"/>
              <w:left w:val="nil"/>
              <w:bottom w:val="single" w:sz="4" w:space="0" w:color="auto"/>
              <w:right w:val="single" w:sz="4" w:space="0" w:color="auto"/>
            </w:tcBorders>
            <w:shd w:val="clear" w:color="auto" w:fill="auto"/>
            <w:noWrap/>
            <w:vAlign w:val="bottom"/>
            <w:hideMark/>
          </w:tcPr>
          <w:p w14:paraId="01E41DE8"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1.e.i. Deploy complete solution to production server</w:t>
            </w:r>
          </w:p>
        </w:tc>
        <w:tc>
          <w:tcPr>
            <w:tcW w:w="1240" w:type="dxa"/>
            <w:tcBorders>
              <w:top w:val="single" w:sz="4" w:space="0" w:color="auto"/>
              <w:bottom w:val="single" w:sz="4" w:space="0" w:color="auto"/>
              <w:right w:val="single" w:sz="4" w:space="0" w:color="auto"/>
            </w:tcBorders>
          </w:tcPr>
          <w:p w14:paraId="31EA6323" w14:textId="3D54CBEA" w:rsidR="00914E14" w:rsidRPr="00CC02B9" w:rsidRDefault="00DB4E6D" w:rsidP="00414CDB">
            <w:pPr>
              <w:rPr>
                <w:rFonts w:eastAsia="Times New Roman" w:cs="Times New Roman"/>
                <w:sz w:val="20"/>
                <w:szCs w:val="20"/>
              </w:rPr>
            </w:pPr>
            <w:r>
              <w:rPr>
                <w:rFonts w:eastAsia="Times New Roman" w:cs="Times New Roman"/>
                <w:color w:val="000000"/>
              </w:rPr>
              <w:t>Met</w:t>
            </w:r>
          </w:p>
        </w:tc>
        <w:tc>
          <w:tcPr>
            <w:tcW w:w="236" w:type="dxa"/>
            <w:tcBorders>
              <w:left w:val="single" w:sz="4" w:space="0" w:color="auto"/>
            </w:tcBorders>
            <w:vAlign w:val="center"/>
            <w:hideMark/>
          </w:tcPr>
          <w:p w14:paraId="275BEE40" w14:textId="2E168B4A" w:rsidR="00914E14" w:rsidRPr="00CC02B9" w:rsidRDefault="00914E14" w:rsidP="00414CDB">
            <w:pPr>
              <w:rPr>
                <w:rFonts w:eastAsia="Times New Roman" w:cs="Times New Roman"/>
                <w:sz w:val="20"/>
                <w:szCs w:val="20"/>
              </w:rPr>
            </w:pPr>
          </w:p>
        </w:tc>
      </w:tr>
      <w:tr w:rsidR="00914E14" w:rsidRPr="00CC02B9" w14:paraId="523A7F97" w14:textId="77777777" w:rsidTr="00DB4E6D">
        <w:trPr>
          <w:trHeight w:val="300"/>
        </w:trPr>
        <w:tc>
          <w:tcPr>
            <w:tcW w:w="343" w:type="dxa"/>
            <w:vMerge/>
            <w:tcBorders>
              <w:top w:val="nil"/>
              <w:left w:val="single" w:sz="4" w:space="0" w:color="auto"/>
              <w:bottom w:val="single" w:sz="4" w:space="0" w:color="auto"/>
              <w:right w:val="single" w:sz="4" w:space="0" w:color="auto"/>
            </w:tcBorders>
            <w:vAlign w:val="center"/>
            <w:hideMark/>
          </w:tcPr>
          <w:p w14:paraId="1E6E4B35" w14:textId="77777777" w:rsidR="00914E14" w:rsidRPr="00CC02B9" w:rsidRDefault="00914E14" w:rsidP="00414CDB">
            <w:pPr>
              <w:rPr>
                <w:rFonts w:eastAsia="Times New Roman" w:cs="Times New Roman"/>
                <w:color w:val="000000"/>
              </w:rPr>
            </w:pPr>
          </w:p>
        </w:tc>
        <w:tc>
          <w:tcPr>
            <w:tcW w:w="1072" w:type="dxa"/>
            <w:vMerge/>
            <w:tcBorders>
              <w:top w:val="nil"/>
              <w:left w:val="single" w:sz="4" w:space="0" w:color="auto"/>
              <w:bottom w:val="single" w:sz="4" w:space="0" w:color="auto"/>
              <w:right w:val="single" w:sz="4" w:space="0" w:color="auto"/>
            </w:tcBorders>
            <w:vAlign w:val="center"/>
            <w:hideMark/>
          </w:tcPr>
          <w:p w14:paraId="0847E59B" w14:textId="77777777" w:rsidR="00914E14" w:rsidRPr="00CC02B9" w:rsidRDefault="00914E14" w:rsidP="00414CDB">
            <w:pPr>
              <w:rPr>
                <w:rFonts w:eastAsia="Times New Roman" w:cs="Times New Roman"/>
                <w:color w:val="000000"/>
              </w:rPr>
            </w:pPr>
          </w:p>
        </w:tc>
        <w:tc>
          <w:tcPr>
            <w:tcW w:w="2130" w:type="dxa"/>
            <w:vMerge/>
            <w:tcBorders>
              <w:top w:val="nil"/>
              <w:left w:val="single" w:sz="4" w:space="0" w:color="auto"/>
              <w:bottom w:val="single" w:sz="4" w:space="0" w:color="auto"/>
              <w:right w:val="single" w:sz="4" w:space="0" w:color="auto"/>
            </w:tcBorders>
            <w:vAlign w:val="center"/>
            <w:hideMark/>
          </w:tcPr>
          <w:p w14:paraId="49402B5F" w14:textId="77777777" w:rsidR="00914E14" w:rsidRPr="00CC02B9" w:rsidRDefault="00914E14" w:rsidP="00414CDB">
            <w:pPr>
              <w:rPr>
                <w:rFonts w:eastAsia="Times New Roman" w:cs="Times New Roman"/>
                <w:color w:val="000000"/>
              </w:rPr>
            </w:pPr>
          </w:p>
        </w:tc>
        <w:tc>
          <w:tcPr>
            <w:tcW w:w="5975" w:type="dxa"/>
            <w:tcBorders>
              <w:top w:val="nil"/>
              <w:left w:val="nil"/>
              <w:bottom w:val="single" w:sz="4" w:space="0" w:color="auto"/>
              <w:right w:val="single" w:sz="4" w:space="0" w:color="auto"/>
            </w:tcBorders>
            <w:shd w:val="clear" w:color="auto" w:fill="auto"/>
            <w:noWrap/>
            <w:vAlign w:val="bottom"/>
            <w:hideMark/>
          </w:tcPr>
          <w:p w14:paraId="3DCCC0F7"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1.e.ii. Run initial load of production database.</w:t>
            </w:r>
          </w:p>
        </w:tc>
        <w:tc>
          <w:tcPr>
            <w:tcW w:w="1240" w:type="dxa"/>
            <w:tcBorders>
              <w:top w:val="single" w:sz="4" w:space="0" w:color="auto"/>
              <w:bottom w:val="single" w:sz="4" w:space="0" w:color="auto"/>
              <w:right w:val="single" w:sz="4" w:space="0" w:color="auto"/>
            </w:tcBorders>
          </w:tcPr>
          <w:p w14:paraId="05BF9DBF" w14:textId="791FA1C0" w:rsidR="00914E14" w:rsidRPr="00CC02B9" w:rsidRDefault="00DB4E6D" w:rsidP="00414CDB">
            <w:pPr>
              <w:rPr>
                <w:rFonts w:eastAsia="Times New Roman" w:cs="Times New Roman"/>
                <w:sz w:val="20"/>
                <w:szCs w:val="20"/>
              </w:rPr>
            </w:pPr>
            <w:r>
              <w:rPr>
                <w:rFonts w:eastAsia="Times New Roman" w:cs="Times New Roman"/>
                <w:color w:val="000000"/>
              </w:rPr>
              <w:t>Met</w:t>
            </w:r>
          </w:p>
        </w:tc>
        <w:tc>
          <w:tcPr>
            <w:tcW w:w="236" w:type="dxa"/>
            <w:tcBorders>
              <w:left w:val="single" w:sz="4" w:space="0" w:color="auto"/>
            </w:tcBorders>
            <w:vAlign w:val="center"/>
            <w:hideMark/>
          </w:tcPr>
          <w:p w14:paraId="73139B52" w14:textId="0E705027" w:rsidR="00914E14" w:rsidRPr="00CC02B9" w:rsidRDefault="00914E14" w:rsidP="00414CDB">
            <w:pPr>
              <w:rPr>
                <w:rFonts w:eastAsia="Times New Roman" w:cs="Times New Roman"/>
                <w:sz w:val="20"/>
                <w:szCs w:val="20"/>
              </w:rPr>
            </w:pPr>
          </w:p>
        </w:tc>
      </w:tr>
      <w:tr w:rsidR="00914E14" w:rsidRPr="00CC02B9" w14:paraId="3755E4C4" w14:textId="77777777" w:rsidTr="00DB4E6D">
        <w:trPr>
          <w:trHeight w:val="300"/>
        </w:trPr>
        <w:tc>
          <w:tcPr>
            <w:tcW w:w="343" w:type="dxa"/>
            <w:vMerge/>
            <w:tcBorders>
              <w:top w:val="nil"/>
              <w:left w:val="single" w:sz="4" w:space="0" w:color="auto"/>
              <w:bottom w:val="single" w:sz="4" w:space="0" w:color="auto"/>
              <w:right w:val="single" w:sz="4" w:space="0" w:color="auto"/>
            </w:tcBorders>
            <w:vAlign w:val="center"/>
            <w:hideMark/>
          </w:tcPr>
          <w:p w14:paraId="293DA5CA" w14:textId="77777777" w:rsidR="00914E14" w:rsidRPr="00CC02B9" w:rsidRDefault="00914E14" w:rsidP="00414CDB">
            <w:pPr>
              <w:rPr>
                <w:rFonts w:eastAsia="Times New Roman" w:cs="Times New Roman"/>
                <w:color w:val="000000"/>
              </w:rPr>
            </w:pPr>
          </w:p>
        </w:tc>
        <w:tc>
          <w:tcPr>
            <w:tcW w:w="1072" w:type="dxa"/>
            <w:vMerge/>
            <w:tcBorders>
              <w:top w:val="nil"/>
              <w:left w:val="single" w:sz="4" w:space="0" w:color="auto"/>
              <w:bottom w:val="single" w:sz="4" w:space="0" w:color="auto"/>
              <w:right w:val="single" w:sz="4" w:space="0" w:color="auto"/>
            </w:tcBorders>
            <w:vAlign w:val="center"/>
            <w:hideMark/>
          </w:tcPr>
          <w:p w14:paraId="3D0DF95F" w14:textId="77777777" w:rsidR="00914E14" w:rsidRPr="00CC02B9" w:rsidRDefault="00914E14" w:rsidP="00414CDB">
            <w:pPr>
              <w:rPr>
                <w:rFonts w:eastAsia="Times New Roman" w:cs="Times New Roman"/>
                <w:color w:val="000000"/>
              </w:rPr>
            </w:pPr>
          </w:p>
        </w:tc>
        <w:tc>
          <w:tcPr>
            <w:tcW w:w="2130" w:type="dxa"/>
            <w:vMerge/>
            <w:tcBorders>
              <w:top w:val="nil"/>
              <w:left w:val="single" w:sz="4" w:space="0" w:color="auto"/>
              <w:bottom w:val="single" w:sz="4" w:space="0" w:color="auto"/>
              <w:right w:val="single" w:sz="4" w:space="0" w:color="auto"/>
            </w:tcBorders>
            <w:vAlign w:val="center"/>
            <w:hideMark/>
          </w:tcPr>
          <w:p w14:paraId="5C2473D2" w14:textId="77777777" w:rsidR="00914E14" w:rsidRPr="00CC02B9" w:rsidRDefault="00914E14" w:rsidP="00414CDB">
            <w:pPr>
              <w:rPr>
                <w:rFonts w:eastAsia="Times New Roman" w:cs="Times New Roman"/>
                <w:color w:val="000000"/>
              </w:rPr>
            </w:pPr>
          </w:p>
        </w:tc>
        <w:tc>
          <w:tcPr>
            <w:tcW w:w="5975" w:type="dxa"/>
            <w:tcBorders>
              <w:top w:val="nil"/>
              <w:left w:val="nil"/>
              <w:bottom w:val="single" w:sz="4" w:space="0" w:color="auto"/>
              <w:right w:val="single" w:sz="4" w:space="0" w:color="auto"/>
            </w:tcBorders>
            <w:shd w:val="clear" w:color="auto" w:fill="auto"/>
            <w:noWrap/>
            <w:vAlign w:val="bottom"/>
            <w:hideMark/>
          </w:tcPr>
          <w:p w14:paraId="7D7C35F9"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1.e.</w:t>
            </w:r>
            <w:r>
              <w:rPr>
                <w:rFonts w:eastAsia="Times New Roman" w:cs="Times New Roman"/>
                <w:color w:val="000000"/>
              </w:rPr>
              <w:t>iii</w:t>
            </w:r>
            <w:r w:rsidRPr="00CC02B9">
              <w:rPr>
                <w:rFonts w:eastAsia="Times New Roman" w:cs="Times New Roman"/>
                <w:color w:val="000000"/>
              </w:rPr>
              <w:t xml:space="preserve">. Verify </w:t>
            </w:r>
            <w:r>
              <w:rPr>
                <w:rFonts w:eastAsia="Times New Roman" w:cs="Times New Roman"/>
                <w:color w:val="000000"/>
              </w:rPr>
              <w:t>solution</w:t>
            </w:r>
            <w:r w:rsidRPr="005F6BA2">
              <w:rPr>
                <w:rFonts w:eastAsia="Times New Roman" w:cs="Times New Roman"/>
                <w:color w:val="000000"/>
              </w:rPr>
              <w:t xml:space="preserve"> meets specifications and ensure data integrity in the production database</w:t>
            </w:r>
            <w:r w:rsidRPr="00CC02B9">
              <w:rPr>
                <w:rFonts w:eastAsia="Times New Roman" w:cs="Times New Roman"/>
                <w:color w:val="000000"/>
              </w:rPr>
              <w:t>.</w:t>
            </w:r>
          </w:p>
        </w:tc>
        <w:tc>
          <w:tcPr>
            <w:tcW w:w="1240" w:type="dxa"/>
            <w:tcBorders>
              <w:top w:val="single" w:sz="4" w:space="0" w:color="auto"/>
              <w:bottom w:val="single" w:sz="4" w:space="0" w:color="auto"/>
              <w:right w:val="single" w:sz="4" w:space="0" w:color="auto"/>
            </w:tcBorders>
          </w:tcPr>
          <w:p w14:paraId="621951BC" w14:textId="4D8D4978" w:rsidR="00914E14" w:rsidRPr="00CC02B9" w:rsidRDefault="00DB4E6D" w:rsidP="00414CDB">
            <w:pPr>
              <w:rPr>
                <w:rFonts w:eastAsia="Times New Roman" w:cs="Times New Roman"/>
                <w:sz w:val="20"/>
                <w:szCs w:val="20"/>
              </w:rPr>
            </w:pPr>
            <w:r>
              <w:rPr>
                <w:rFonts w:eastAsia="Times New Roman" w:cs="Times New Roman"/>
                <w:color w:val="000000"/>
              </w:rPr>
              <w:t>Met</w:t>
            </w:r>
          </w:p>
        </w:tc>
        <w:tc>
          <w:tcPr>
            <w:tcW w:w="236" w:type="dxa"/>
            <w:tcBorders>
              <w:left w:val="single" w:sz="4" w:space="0" w:color="auto"/>
            </w:tcBorders>
            <w:vAlign w:val="center"/>
            <w:hideMark/>
          </w:tcPr>
          <w:p w14:paraId="212F86DF" w14:textId="05DBF381" w:rsidR="00914E14" w:rsidRPr="00CC02B9" w:rsidRDefault="00914E14" w:rsidP="00414CDB">
            <w:pPr>
              <w:rPr>
                <w:rFonts w:eastAsia="Times New Roman" w:cs="Times New Roman"/>
                <w:sz w:val="20"/>
                <w:szCs w:val="20"/>
              </w:rPr>
            </w:pPr>
          </w:p>
        </w:tc>
      </w:tr>
      <w:tr w:rsidR="00914E14" w:rsidRPr="00CC02B9" w14:paraId="6BDA12B2" w14:textId="77777777" w:rsidTr="00DB4E6D">
        <w:trPr>
          <w:trHeight w:val="300"/>
        </w:trPr>
        <w:tc>
          <w:tcPr>
            <w:tcW w:w="343" w:type="dxa"/>
            <w:vMerge/>
            <w:tcBorders>
              <w:top w:val="nil"/>
              <w:left w:val="single" w:sz="4" w:space="0" w:color="auto"/>
              <w:bottom w:val="single" w:sz="4" w:space="0" w:color="auto"/>
              <w:right w:val="single" w:sz="4" w:space="0" w:color="auto"/>
            </w:tcBorders>
            <w:vAlign w:val="center"/>
            <w:hideMark/>
          </w:tcPr>
          <w:p w14:paraId="7535FF2D" w14:textId="77777777" w:rsidR="00914E14" w:rsidRPr="00CC02B9" w:rsidRDefault="00914E14" w:rsidP="00414CDB">
            <w:pPr>
              <w:rPr>
                <w:rFonts w:eastAsia="Times New Roman" w:cs="Times New Roman"/>
                <w:color w:val="000000"/>
              </w:rPr>
            </w:pPr>
          </w:p>
        </w:tc>
        <w:tc>
          <w:tcPr>
            <w:tcW w:w="1072" w:type="dxa"/>
            <w:vMerge/>
            <w:tcBorders>
              <w:top w:val="nil"/>
              <w:left w:val="single" w:sz="4" w:space="0" w:color="auto"/>
              <w:bottom w:val="single" w:sz="4" w:space="0" w:color="auto"/>
              <w:right w:val="single" w:sz="4" w:space="0" w:color="auto"/>
            </w:tcBorders>
            <w:vAlign w:val="center"/>
            <w:hideMark/>
          </w:tcPr>
          <w:p w14:paraId="338B6898" w14:textId="77777777" w:rsidR="00914E14" w:rsidRPr="00CC02B9" w:rsidRDefault="00914E14" w:rsidP="00414CDB">
            <w:pPr>
              <w:rPr>
                <w:rFonts w:eastAsia="Times New Roman" w:cs="Times New Roman"/>
                <w:color w:val="000000"/>
              </w:rPr>
            </w:pPr>
          </w:p>
        </w:tc>
        <w:tc>
          <w:tcPr>
            <w:tcW w:w="21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3863D1"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1.f. Project handover</w:t>
            </w:r>
          </w:p>
        </w:tc>
        <w:tc>
          <w:tcPr>
            <w:tcW w:w="5975" w:type="dxa"/>
            <w:tcBorders>
              <w:top w:val="nil"/>
              <w:left w:val="nil"/>
              <w:bottom w:val="single" w:sz="4" w:space="0" w:color="auto"/>
              <w:right w:val="single" w:sz="4" w:space="0" w:color="auto"/>
            </w:tcBorders>
            <w:shd w:val="clear" w:color="auto" w:fill="auto"/>
            <w:noWrap/>
            <w:vAlign w:val="bottom"/>
            <w:hideMark/>
          </w:tcPr>
          <w:p w14:paraId="3C59FF2D"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 xml:space="preserve">1.f.i. </w:t>
            </w:r>
            <w:r>
              <w:rPr>
                <w:rFonts w:eastAsia="Times New Roman" w:cs="Times New Roman"/>
                <w:color w:val="000000"/>
              </w:rPr>
              <w:t>Provide documentation and review with client.</w:t>
            </w:r>
          </w:p>
        </w:tc>
        <w:tc>
          <w:tcPr>
            <w:tcW w:w="1240" w:type="dxa"/>
            <w:tcBorders>
              <w:top w:val="single" w:sz="4" w:space="0" w:color="auto"/>
              <w:bottom w:val="single" w:sz="4" w:space="0" w:color="auto"/>
              <w:right w:val="single" w:sz="4" w:space="0" w:color="auto"/>
            </w:tcBorders>
          </w:tcPr>
          <w:p w14:paraId="78650FEB" w14:textId="40487136" w:rsidR="00914E14" w:rsidRPr="00CC02B9" w:rsidRDefault="00DB4E6D" w:rsidP="00414CDB">
            <w:pPr>
              <w:rPr>
                <w:rFonts w:eastAsia="Times New Roman" w:cs="Times New Roman"/>
                <w:sz w:val="20"/>
                <w:szCs w:val="20"/>
              </w:rPr>
            </w:pPr>
            <w:r>
              <w:rPr>
                <w:rFonts w:eastAsia="Times New Roman" w:cs="Times New Roman"/>
                <w:color w:val="000000"/>
              </w:rPr>
              <w:t>Met</w:t>
            </w:r>
          </w:p>
        </w:tc>
        <w:tc>
          <w:tcPr>
            <w:tcW w:w="236" w:type="dxa"/>
            <w:tcBorders>
              <w:left w:val="single" w:sz="4" w:space="0" w:color="auto"/>
            </w:tcBorders>
            <w:vAlign w:val="center"/>
            <w:hideMark/>
          </w:tcPr>
          <w:p w14:paraId="639F284E" w14:textId="68E6C6CA" w:rsidR="00914E14" w:rsidRPr="00CC02B9" w:rsidRDefault="00914E14" w:rsidP="00414CDB">
            <w:pPr>
              <w:rPr>
                <w:rFonts w:eastAsia="Times New Roman" w:cs="Times New Roman"/>
                <w:sz w:val="20"/>
                <w:szCs w:val="20"/>
              </w:rPr>
            </w:pPr>
          </w:p>
        </w:tc>
      </w:tr>
      <w:tr w:rsidR="00914E14" w:rsidRPr="00CC02B9" w14:paraId="147956F7" w14:textId="77777777" w:rsidTr="00DB4E6D">
        <w:trPr>
          <w:trHeight w:val="300"/>
        </w:trPr>
        <w:tc>
          <w:tcPr>
            <w:tcW w:w="343" w:type="dxa"/>
            <w:vMerge/>
            <w:tcBorders>
              <w:top w:val="nil"/>
              <w:left w:val="single" w:sz="4" w:space="0" w:color="auto"/>
              <w:bottom w:val="single" w:sz="4" w:space="0" w:color="auto"/>
              <w:right w:val="single" w:sz="4" w:space="0" w:color="auto"/>
            </w:tcBorders>
            <w:vAlign w:val="center"/>
            <w:hideMark/>
          </w:tcPr>
          <w:p w14:paraId="280C391E" w14:textId="77777777" w:rsidR="00914E14" w:rsidRPr="00CC02B9" w:rsidRDefault="00914E14" w:rsidP="00414CDB">
            <w:pPr>
              <w:rPr>
                <w:rFonts w:eastAsia="Times New Roman" w:cs="Times New Roman"/>
                <w:color w:val="000000"/>
              </w:rPr>
            </w:pPr>
          </w:p>
        </w:tc>
        <w:tc>
          <w:tcPr>
            <w:tcW w:w="1072" w:type="dxa"/>
            <w:vMerge/>
            <w:tcBorders>
              <w:top w:val="nil"/>
              <w:left w:val="single" w:sz="4" w:space="0" w:color="auto"/>
              <w:bottom w:val="single" w:sz="4" w:space="0" w:color="auto"/>
              <w:right w:val="single" w:sz="4" w:space="0" w:color="auto"/>
            </w:tcBorders>
            <w:vAlign w:val="center"/>
            <w:hideMark/>
          </w:tcPr>
          <w:p w14:paraId="77F7F083" w14:textId="77777777" w:rsidR="00914E14" w:rsidRPr="00CC02B9" w:rsidRDefault="00914E14" w:rsidP="00414CDB">
            <w:pPr>
              <w:rPr>
                <w:rFonts w:eastAsia="Times New Roman" w:cs="Times New Roman"/>
                <w:color w:val="000000"/>
              </w:rPr>
            </w:pPr>
          </w:p>
        </w:tc>
        <w:tc>
          <w:tcPr>
            <w:tcW w:w="2130" w:type="dxa"/>
            <w:vMerge/>
            <w:tcBorders>
              <w:top w:val="nil"/>
              <w:left w:val="single" w:sz="4" w:space="0" w:color="auto"/>
              <w:bottom w:val="single" w:sz="4" w:space="0" w:color="auto"/>
              <w:right w:val="single" w:sz="4" w:space="0" w:color="auto"/>
            </w:tcBorders>
            <w:vAlign w:val="center"/>
            <w:hideMark/>
          </w:tcPr>
          <w:p w14:paraId="7DD2CFC4" w14:textId="77777777" w:rsidR="00914E14" w:rsidRPr="00CC02B9" w:rsidRDefault="00914E14" w:rsidP="00414CDB">
            <w:pPr>
              <w:rPr>
                <w:rFonts w:eastAsia="Times New Roman" w:cs="Times New Roman"/>
                <w:color w:val="000000"/>
              </w:rPr>
            </w:pPr>
          </w:p>
        </w:tc>
        <w:tc>
          <w:tcPr>
            <w:tcW w:w="5975" w:type="dxa"/>
            <w:tcBorders>
              <w:top w:val="nil"/>
              <w:left w:val="nil"/>
              <w:bottom w:val="single" w:sz="4" w:space="0" w:color="auto"/>
              <w:right w:val="single" w:sz="4" w:space="0" w:color="auto"/>
            </w:tcBorders>
            <w:shd w:val="clear" w:color="auto" w:fill="auto"/>
            <w:noWrap/>
            <w:vAlign w:val="bottom"/>
            <w:hideMark/>
          </w:tcPr>
          <w:p w14:paraId="1B798DEA"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 xml:space="preserve">1.f.ii. </w:t>
            </w:r>
            <w:r>
              <w:rPr>
                <w:rFonts w:eastAsia="Times New Roman" w:cs="Times New Roman"/>
                <w:color w:val="000000"/>
              </w:rPr>
              <w:t>Train client</w:t>
            </w:r>
            <w:r w:rsidRPr="00CC02B9">
              <w:rPr>
                <w:rFonts w:eastAsia="Times New Roman" w:cs="Times New Roman"/>
                <w:color w:val="000000"/>
              </w:rPr>
              <w:t>.</w:t>
            </w:r>
          </w:p>
        </w:tc>
        <w:tc>
          <w:tcPr>
            <w:tcW w:w="1240" w:type="dxa"/>
            <w:tcBorders>
              <w:top w:val="single" w:sz="4" w:space="0" w:color="auto"/>
              <w:bottom w:val="single" w:sz="4" w:space="0" w:color="auto"/>
              <w:right w:val="single" w:sz="4" w:space="0" w:color="auto"/>
            </w:tcBorders>
          </w:tcPr>
          <w:p w14:paraId="79F12672" w14:textId="362BFEAF" w:rsidR="00914E14" w:rsidRPr="00CC02B9" w:rsidRDefault="00DB4E6D" w:rsidP="00414CDB">
            <w:pPr>
              <w:rPr>
                <w:rFonts w:eastAsia="Times New Roman" w:cs="Times New Roman"/>
                <w:sz w:val="20"/>
                <w:szCs w:val="20"/>
              </w:rPr>
            </w:pPr>
            <w:r>
              <w:rPr>
                <w:rFonts w:eastAsia="Times New Roman" w:cs="Times New Roman"/>
                <w:color w:val="000000"/>
              </w:rPr>
              <w:t>Met</w:t>
            </w:r>
          </w:p>
        </w:tc>
        <w:tc>
          <w:tcPr>
            <w:tcW w:w="236" w:type="dxa"/>
            <w:tcBorders>
              <w:left w:val="single" w:sz="4" w:space="0" w:color="auto"/>
            </w:tcBorders>
            <w:vAlign w:val="center"/>
            <w:hideMark/>
          </w:tcPr>
          <w:p w14:paraId="2145F94A" w14:textId="2B370CC2" w:rsidR="00914E14" w:rsidRPr="00CC02B9" w:rsidRDefault="00914E14" w:rsidP="00414CDB">
            <w:pPr>
              <w:rPr>
                <w:rFonts w:eastAsia="Times New Roman" w:cs="Times New Roman"/>
                <w:sz w:val="20"/>
                <w:szCs w:val="20"/>
              </w:rPr>
            </w:pPr>
          </w:p>
        </w:tc>
      </w:tr>
      <w:tr w:rsidR="00914E14" w:rsidRPr="00CC02B9" w14:paraId="5C7968E2" w14:textId="77777777" w:rsidTr="00DB4E6D">
        <w:trPr>
          <w:trHeight w:val="300"/>
        </w:trPr>
        <w:tc>
          <w:tcPr>
            <w:tcW w:w="343" w:type="dxa"/>
            <w:vMerge/>
            <w:tcBorders>
              <w:top w:val="nil"/>
              <w:left w:val="single" w:sz="4" w:space="0" w:color="auto"/>
              <w:bottom w:val="single" w:sz="4" w:space="0" w:color="auto"/>
              <w:right w:val="single" w:sz="4" w:space="0" w:color="auto"/>
            </w:tcBorders>
            <w:vAlign w:val="center"/>
            <w:hideMark/>
          </w:tcPr>
          <w:p w14:paraId="0E09F55C" w14:textId="77777777" w:rsidR="00914E14" w:rsidRPr="00CC02B9" w:rsidRDefault="00914E14" w:rsidP="00414CDB">
            <w:pPr>
              <w:rPr>
                <w:rFonts w:eastAsia="Times New Roman" w:cs="Times New Roman"/>
                <w:color w:val="000000"/>
              </w:rPr>
            </w:pPr>
          </w:p>
        </w:tc>
        <w:tc>
          <w:tcPr>
            <w:tcW w:w="1072" w:type="dxa"/>
            <w:vMerge/>
            <w:tcBorders>
              <w:top w:val="nil"/>
              <w:left w:val="single" w:sz="4" w:space="0" w:color="auto"/>
              <w:bottom w:val="single" w:sz="4" w:space="0" w:color="auto"/>
              <w:right w:val="single" w:sz="4" w:space="0" w:color="auto"/>
            </w:tcBorders>
            <w:vAlign w:val="center"/>
            <w:hideMark/>
          </w:tcPr>
          <w:p w14:paraId="2F1683AB" w14:textId="77777777" w:rsidR="00914E14" w:rsidRPr="00CC02B9" w:rsidRDefault="00914E14" w:rsidP="00414CDB">
            <w:pPr>
              <w:rPr>
                <w:rFonts w:eastAsia="Times New Roman" w:cs="Times New Roman"/>
                <w:color w:val="000000"/>
              </w:rPr>
            </w:pPr>
          </w:p>
        </w:tc>
        <w:tc>
          <w:tcPr>
            <w:tcW w:w="2130" w:type="dxa"/>
            <w:vMerge/>
            <w:tcBorders>
              <w:top w:val="nil"/>
              <w:left w:val="single" w:sz="4" w:space="0" w:color="auto"/>
              <w:bottom w:val="single" w:sz="4" w:space="0" w:color="auto"/>
              <w:right w:val="single" w:sz="4" w:space="0" w:color="auto"/>
            </w:tcBorders>
            <w:vAlign w:val="center"/>
            <w:hideMark/>
          </w:tcPr>
          <w:p w14:paraId="0DC60846" w14:textId="77777777" w:rsidR="00914E14" w:rsidRPr="00CC02B9" w:rsidRDefault="00914E14" w:rsidP="00414CDB">
            <w:pPr>
              <w:rPr>
                <w:rFonts w:eastAsia="Times New Roman" w:cs="Times New Roman"/>
                <w:color w:val="000000"/>
              </w:rPr>
            </w:pPr>
          </w:p>
        </w:tc>
        <w:tc>
          <w:tcPr>
            <w:tcW w:w="5975" w:type="dxa"/>
            <w:tcBorders>
              <w:top w:val="nil"/>
              <w:left w:val="nil"/>
              <w:bottom w:val="single" w:sz="4" w:space="0" w:color="auto"/>
              <w:right w:val="single" w:sz="4" w:space="0" w:color="auto"/>
            </w:tcBorders>
            <w:shd w:val="clear" w:color="auto" w:fill="auto"/>
            <w:noWrap/>
            <w:vAlign w:val="bottom"/>
            <w:hideMark/>
          </w:tcPr>
          <w:p w14:paraId="01380E0C" w14:textId="77777777" w:rsidR="00914E14" w:rsidRPr="00CC02B9" w:rsidRDefault="00914E14" w:rsidP="00414CDB">
            <w:pPr>
              <w:rPr>
                <w:rFonts w:eastAsia="Times New Roman" w:cs="Times New Roman"/>
                <w:color w:val="000000"/>
              </w:rPr>
            </w:pPr>
            <w:r w:rsidRPr="00CC02B9">
              <w:rPr>
                <w:rFonts w:eastAsia="Times New Roman" w:cs="Times New Roman"/>
                <w:color w:val="000000"/>
              </w:rPr>
              <w:t xml:space="preserve">1.f.iii. </w:t>
            </w:r>
            <w:r w:rsidRPr="004E537C">
              <w:rPr>
                <w:rFonts w:cs="Times New Roman"/>
              </w:rPr>
              <w:t>Conduct project close-out with client</w:t>
            </w:r>
            <w:r w:rsidRPr="00CC02B9">
              <w:rPr>
                <w:rFonts w:eastAsia="Times New Roman" w:cs="Times New Roman"/>
                <w:color w:val="000000"/>
              </w:rPr>
              <w:t>.</w:t>
            </w:r>
          </w:p>
        </w:tc>
        <w:tc>
          <w:tcPr>
            <w:tcW w:w="1240" w:type="dxa"/>
            <w:tcBorders>
              <w:top w:val="single" w:sz="4" w:space="0" w:color="auto"/>
              <w:bottom w:val="single" w:sz="4" w:space="0" w:color="auto"/>
              <w:right w:val="single" w:sz="4" w:space="0" w:color="auto"/>
            </w:tcBorders>
          </w:tcPr>
          <w:p w14:paraId="359980D3" w14:textId="50D63FC9" w:rsidR="00914E14" w:rsidRPr="00CC02B9" w:rsidRDefault="00DB4E6D" w:rsidP="00414CDB">
            <w:pPr>
              <w:rPr>
                <w:rFonts w:eastAsia="Times New Roman" w:cs="Times New Roman"/>
                <w:sz w:val="20"/>
                <w:szCs w:val="20"/>
              </w:rPr>
            </w:pPr>
            <w:r>
              <w:rPr>
                <w:rFonts w:eastAsia="Times New Roman" w:cs="Times New Roman"/>
                <w:color w:val="000000"/>
              </w:rPr>
              <w:t>Met</w:t>
            </w:r>
          </w:p>
        </w:tc>
        <w:tc>
          <w:tcPr>
            <w:tcW w:w="236" w:type="dxa"/>
            <w:tcBorders>
              <w:left w:val="single" w:sz="4" w:space="0" w:color="auto"/>
            </w:tcBorders>
            <w:vAlign w:val="center"/>
            <w:hideMark/>
          </w:tcPr>
          <w:p w14:paraId="5E7F80B4" w14:textId="4C6E1146" w:rsidR="00914E14" w:rsidRPr="00CC02B9" w:rsidRDefault="00914E14" w:rsidP="00414CDB">
            <w:pPr>
              <w:rPr>
                <w:rFonts w:eastAsia="Times New Roman" w:cs="Times New Roman"/>
                <w:sz w:val="20"/>
                <w:szCs w:val="20"/>
              </w:rPr>
            </w:pPr>
          </w:p>
        </w:tc>
      </w:tr>
    </w:tbl>
    <w:p w14:paraId="667FE8F3" w14:textId="5FE253F0" w:rsidR="00284148" w:rsidRDefault="00284148" w:rsidP="00DD1FA2">
      <w:pPr>
        <w:rPr>
          <w:sz w:val="24"/>
          <w:szCs w:val="24"/>
        </w:rPr>
      </w:pPr>
    </w:p>
    <w:p w14:paraId="08BAF722" w14:textId="37094AA1" w:rsidR="00067DD7" w:rsidRDefault="00067DD7" w:rsidP="00560BAE">
      <w:pPr>
        <w:spacing w:line="480" w:lineRule="auto"/>
        <w:ind w:firstLine="720"/>
        <w:rPr>
          <w:sz w:val="24"/>
          <w:szCs w:val="24"/>
        </w:rPr>
      </w:pPr>
      <w:r>
        <w:rPr>
          <w:sz w:val="24"/>
          <w:szCs w:val="24"/>
        </w:rPr>
        <w:t xml:space="preserve">Goal 1: Improve runtime of current data migration process. </w:t>
      </w:r>
      <w:r w:rsidR="00C87DEB">
        <w:rPr>
          <w:sz w:val="24"/>
          <w:szCs w:val="24"/>
        </w:rPr>
        <w:t>The goal to decrease runtime of the ETL process from eight hours down to one hour or less was the main goal of the project.</w:t>
      </w:r>
      <w:r w:rsidR="00872F5C">
        <w:rPr>
          <w:sz w:val="24"/>
          <w:szCs w:val="24"/>
        </w:rPr>
        <w:t xml:space="preserve"> </w:t>
      </w:r>
      <w:r w:rsidR="00C87DEB">
        <w:rPr>
          <w:sz w:val="24"/>
          <w:szCs w:val="24"/>
        </w:rPr>
        <w:t>The</w:t>
      </w:r>
      <w:r w:rsidR="00872F5C">
        <w:rPr>
          <w:sz w:val="24"/>
          <w:szCs w:val="24"/>
        </w:rPr>
        <w:t xml:space="preserve"> goal was completed </w:t>
      </w:r>
      <w:r w:rsidR="008D1AD8">
        <w:rPr>
          <w:sz w:val="24"/>
          <w:szCs w:val="24"/>
        </w:rPr>
        <w:t xml:space="preserve">and declared successful when SQL Solutions Group </w:t>
      </w:r>
      <w:r w:rsidR="00D866C3">
        <w:rPr>
          <w:sz w:val="24"/>
          <w:szCs w:val="24"/>
        </w:rPr>
        <w:t>deployed a complete solution to a production environment and timed it</w:t>
      </w:r>
      <w:r w:rsidR="00BC5635">
        <w:rPr>
          <w:sz w:val="24"/>
          <w:szCs w:val="24"/>
        </w:rPr>
        <w:t xml:space="preserve">s completion in less than one hour consistently across a </w:t>
      </w:r>
      <w:r w:rsidR="00560BAE">
        <w:rPr>
          <w:sz w:val="24"/>
          <w:szCs w:val="24"/>
        </w:rPr>
        <w:t xml:space="preserve">24-hour period. </w:t>
      </w:r>
      <w:r w:rsidR="00C87DEB">
        <w:rPr>
          <w:sz w:val="24"/>
          <w:szCs w:val="24"/>
        </w:rPr>
        <w:t>The</w:t>
      </w:r>
      <w:r w:rsidR="00560BAE">
        <w:rPr>
          <w:sz w:val="24"/>
          <w:szCs w:val="24"/>
        </w:rPr>
        <w:t xml:space="preserve"> goal was built of five objectives:</w:t>
      </w:r>
    </w:p>
    <w:p w14:paraId="332FD576" w14:textId="56F75239" w:rsidR="00560BAE" w:rsidRDefault="00560BAE" w:rsidP="002419DF">
      <w:pPr>
        <w:spacing w:line="480" w:lineRule="auto"/>
        <w:ind w:left="720" w:firstLine="720"/>
        <w:rPr>
          <w:rFonts w:eastAsia="Times New Roman" w:cs="Times New Roman"/>
          <w:color w:val="000000"/>
          <w:sz w:val="24"/>
          <w:szCs w:val="24"/>
        </w:rPr>
      </w:pPr>
      <w:r>
        <w:rPr>
          <w:sz w:val="24"/>
          <w:szCs w:val="24"/>
        </w:rPr>
        <w:t xml:space="preserve">Objective </w:t>
      </w:r>
      <w:r w:rsidR="00E657FA">
        <w:rPr>
          <w:sz w:val="24"/>
          <w:szCs w:val="24"/>
        </w:rPr>
        <w:t>1.a:</w:t>
      </w:r>
      <w:r w:rsidR="00E657FA" w:rsidRPr="00E657FA">
        <w:rPr>
          <w:rFonts w:eastAsia="Times New Roman" w:cs="Times New Roman"/>
          <w:color w:val="000000"/>
        </w:rPr>
        <w:t xml:space="preserve"> </w:t>
      </w:r>
      <w:r w:rsidR="002419DF">
        <w:rPr>
          <w:rFonts w:eastAsia="Times New Roman" w:cs="Times New Roman"/>
          <w:color w:val="000000"/>
          <w:sz w:val="24"/>
          <w:szCs w:val="24"/>
        </w:rPr>
        <w:t>To figure out the best solution to improve performance it was key to have a firm understanding of the clients’ current process and systems as well as establishing a scope statement.  This objective helped to ensure all client needs were met.</w:t>
      </w:r>
      <w:r w:rsidR="00AF493B">
        <w:rPr>
          <w:rFonts w:eastAsia="Times New Roman" w:cs="Times New Roman"/>
          <w:color w:val="000000"/>
          <w:sz w:val="24"/>
          <w:szCs w:val="24"/>
        </w:rPr>
        <w:t xml:space="preserve"> This </w:t>
      </w:r>
      <w:r w:rsidR="00F13D2B">
        <w:rPr>
          <w:rFonts w:eastAsia="Times New Roman" w:cs="Times New Roman"/>
          <w:color w:val="000000"/>
          <w:sz w:val="24"/>
          <w:szCs w:val="24"/>
        </w:rPr>
        <w:t xml:space="preserve">objective was </w:t>
      </w:r>
      <w:r w:rsidR="00FC1B1F">
        <w:rPr>
          <w:rFonts w:eastAsia="Times New Roman" w:cs="Times New Roman"/>
          <w:color w:val="000000"/>
          <w:sz w:val="24"/>
          <w:szCs w:val="24"/>
        </w:rPr>
        <w:t xml:space="preserve">completed </w:t>
      </w:r>
      <w:r w:rsidR="00040076">
        <w:rPr>
          <w:rFonts w:eastAsia="Times New Roman" w:cs="Times New Roman"/>
          <w:color w:val="000000"/>
          <w:sz w:val="24"/>
          <w:szCs w:val="24"/>
        </w:rPr>
        <w:t xml:space="preserve">after SQL Solutions Group completed review of the </w:t>
      </w:r>
      <w:r w:rsidR="00040076">
        <w:rPr>
          <w:rFonts w:eastAsia="Times New Roman" w:cs="Times New Roman"/>
          <w:color w:val="000000"/>
          <w:sz w:val="24"/>
          <w:szCs w:val="24"/>
        </w:rPr>
        <w:lastRenderedPageBreak/>
        <w:t xml:space="preserve">original </w:t>
      </w:r>
      <w:r w:rsidR="00B405F4">
        <w:rPr>
          <w:rFonts w:eastAsia="Times New Roman" w:cs="Times New Roman"/>
          <w:color w:val="000000"/>
          <w:sz w:val="24"/>
          <w:szCs w:val="24"/>
        </w:rPr>
        <w:t xml:space="preserve">design documents as well as conducted a system orientation with the client. </w:t>
      </w:r>
      <w:r w:rsidR="00E2105D">
        <w:rPr>
          <w:rFonts w:eastAsia="Times New Roman" w:cs="Times New Roman"/>
          <w:color w:val="000000"/>
          <w:sz w:val="24"/>
          <w:szCs w:val="24"/>
        </w:rPr>
        <w:t>The final step that signaled success was the signing of a complete project scope statement</w:t>
      </w:r>
      <w:r w:rsidR="00FC1B1F">
        <w:rPr>
          <w:rFonts w:eastAsia="Times New Roman" w:cs="Times New Roman"/>
          <w:color w:val="000000"/>
          <w:sz w:val="24"/>
          <w:szCs w:val="24"/>
        </w:rPr>
        <w:t>.</w:t>
      </w:r>
    </w:p>
    <w:p w14:paraId="691A3D88" w14:textId="6E96B00A" w:rsidR="00FC1B1F" w:rsidRDefault="00FC1B1F" w:rsidP="002419DF">
      <w:pPr>
        <w:spacing w:line="480" w:lineRule="auto"/>
        <w:ind w:left="720" w:firstLine="720"/>
        <w:rPr>
          <w:rFonts w:eastAsia="Times New Roman" w:cs="Times New Roman"/>
          <w:color w:val="000000"/>
          <w:sz w:val="24"/>
          <w:szCs w:val="24"/>
        </w:rPr>
      </w:pPr>
      <w:r>
        <w:rPr>
          <w:rFonts w:eastAsia="Times New Roman" w:cs="Times New Roman"/>
          <w:color w:val="000000"/>
          <w:sz w:val="24"/>
          <w:szCs w:val="24"/>
        </w:rPr>
        <w:t>Objective 1.b:</w:t>
      </w:r>
      <w:r w:rsidR="00660C34" w:rsidRPr="00F115FE">
        <w:rPr>
          <w:rFonts w:eastAsia="Times New Roman" w:cs="Times New Roman"/>
          <w:color w:val="000000"/>
          <w:sz w:val="24"/>
          <w:szCs w:val="24"/>
        </w:rPr>
        <w:t xml:space="preserve"> Identify current process bottleneck.</w:t>
      </w:r>
      <w:r w:rsidR="00660C34">
        <w:rPr>
          <w:rFonts w:eastAsia="Times New Roman" w:cs="Times New Roman"/>
          <w:color w:val="000000"/>
          <w:sz w:val="24"/>
          <w:szCs w:val="24"/>
        </w:rPr>
        <w:t xml:space="preserve"> For this objective, it was important to hold meetings with the client to allow the development team of SQL Solutions Group to ask any questions about the existing solution as well as being brought up to speed as to what the HS Advantage Inc. development team thought</w:t>
      </w:r>
      <w:r w:rsidR="00A24167">
        <w:rPr>
          <w:rFonts w:eastAsia="Times New Roman" w:cs="Times New Roman"/>
          <w:color w:val="000000"/>
          <w:sz w:val="24"/>
          <w:szCs w:val="24"/>
        </w:rPr>
        <w:t xml:space="preserve"> what</w:t>
      </w:r>
      <w:r w:rsidR="00660C34">
        <w:rPr>
          <w:rFonts w:eastAsia="Times New Roman" w:cs="Times New Roman"/>
          <w:color w:val="000000"/>
          <w:sz w:val="24"/>
          <w:szCs w:val="24"/>
        </w:rPr>
        <w:t xml:space="preserve"> </w:t>
      </w:r>
      <w:r w:rsidR="00A24167">
        <w:rPr>
          <w:rFonts w:eastAsia="Times New Roman" w:cs="Times New Roman"/>
          <w:color w:val="000000"/>
          <w:sz w:val="24"/>
          <w:szCs w:val="24"/>
        </w:rPr>
        <w:t>the issue may be</w:t>
      </w:r>
      <w:r w:rsidR="00660C34">
        <w:rPr>
          <w:rFonts w:eastAsia="Times New Roman" w:cs="Times New Roman"/>
          <w:color w:val="000000"/>
          <w:sz w:val="24"/>
          <w:szCs w:val="24"/>
        </w:rPr>
        <w:t xml:space="preserve">. It </w:t>
      </w:r>
      <w:r w:rsidR="00A24167">
        <w:rPr>
          <w:rFonts w:eastAsia="Times New Roman" w:cs="Times New Roman"/>
          <w:color w:val="000000"/>
          <w:sz w:val="24"/>
          <w:szCs w:val="24"/>
        </w:rPr>
        <w:t>was</w:t>
      </w:r>
      <w:r w:rsidR="00660C34">
        <w:rPr>
          <w:rFonts w:eastAsia="Times New Roman" w:cs="Times New Roman"/>
          <w:color w:val="000000"/>
          <w:sz w:val="24"/>
          <w:szCs w:val="24"/>
        </w:rPr>
        <w:t xml:space="preserve"> also important to help build </w:t>
      </w:r>
      <w:r w:rsidR="00C87DEB">
        <w:rPr>
          <w:rFonts w:eastAsia="Times New Roman" w:cs="Times New Roman"/>
          <w:color w:val="000000"/>
          <w:sz w:val="24"/>
          <w:szCs w:val="24"/>
        </w:rPr>
        <w:t>a strong relationship</w:t>
      </w:r>
      <w:r w:rsidR="00660C34">
        <w:rPr>
          <w:rFonts w:eastAsia="Times New Roman" w:cs="Times New Roman"/>
          <w:color w:val="000000"/>
          <w:sz w:val="24"/>
          <w:szCs w:val="24"/>
        </w:rPr>
        <w:t xml:space="preserve"> between the two teams to help with future training. Having the two teams work together allow</w:t>
      </w:r>
      <w:r w:rsidR="00A24167">
        <w:rPr>
          <w:rFonts w:eastAsia="Times New Roman" w:cs="Times New Roman"/>
          <w:color w:val="000000"/>
          <w:sz w:val="24"/>
          <w:szCs w:val="24"/>
        </w:rPr>
        <w:t>ed</w:t>
      </w:r>
      <w:r w:rsidR="00660C34">
        <w:rPr>
          <w:rFonts w:eastAsia="Times New Roman" w:cs="Times New Roman"/>
          <w:color w:val="000000"/>
          <w:sz w:val="24"/>
          <w:szCs w:val="24"/>
        </w:rPr>
        <w:t xml:space="preserve"> faster identification of the </w:t>
      </w:r>
      <w:r w:rsidR="00A24167">
        <w:rPr>
          <w:rFonts w:eastAsia="Times New Roman" w:cs="Times New Roman"/>
          <w:color w:val="000000"/>
          <w:sz w:val="24"/>
          <w:szCs w:val="24"/>
        </w:rPr>
        <w:t>original</w:t>
      </w:r>
      <w:r w:rsidR="00660C34">
        <w:rPr>
          <w:rFonts w:eastAsia="Times New Roman" w:cs="Times New Roman"/>
          <w:color w:val="000000"/>
          <w:sz w:val="24"/>
          <w:szCs w:val="24"/>
        </w:rPr>
        <w:t xml:space="preserve"> issue while gathering baseline data. This objective was considered a success when the baseline statistics of the original solution were gathered as well as having the major bottleneck in the current system identified and documented.</w:t>
      </w:r>
    </w:p>
    <w:p w14:paraId="21DECA14" w14:textId="6D91A3F4" w:rsidR="00A24167" w:rsidRDefault="00A24167" w:rsidP="002419DF">
      <w:pPr>
        <w:spacing w:line="480" w:lineRule="auto"/>
        <w:ind w:left="720" w:firstLine="720"/>
        <w:rPr>
          <w:rFonts w:cs="Times New Roman"/>
          <w:sz w:val="24"/>
          <w:szCs w:val="24"/>
        </w:rPr>
      </w:pPr>
      <w:r>
        <w:rPr>
          <w:rFonts w:eastAsia="Times New Roman" w:cs="Times New Roman"/>
          <w:color w:val="000000"/>
          <w:sz w:val="24"/>
          <w:szCs w:val="24"/>
        </w:rPr>
        <w:t xml:space="preserve">Objective 1.c: </w:t>
      </w:r>
      <w:r w:rsidR="00F82D7E" w:rsidRPr="00F115FE">
        <w:rPr>
          <w:rFonts w:cs="Times New Roman"/>
          <w:sz w:val="24"/>
          <w:szCs w:val="24"/>
        </w:rPr>
        <w:t>Design solution to bottleneck</w:t>
      </w:r>
      <w:r w:rsidR="00F82D7E">
        <w:rPr>
          <w:rFonts w:cs="Times New Roman"/>
          <w:sz w:val="24"/>
          <w:szCs w:val="24"/>
        </w:rPr>
        <w:t xml:space="preserve">. Using the baseline statistics and the identified bottlenecks in the original solution, the development team designed, documented, built, and implemented a new solution to the test environment. This objective was considered successful when the test environment had an implemented version of the new solution that successfully ran and passed all testing. In this stage, an implementation and rollback plan </w:t>
      </w:r>
      <w:r w:rsidR="000A49F5">
        <w:rPr>
          <w:rFonts w:cs="Times New Roman"/>
          <w:sz w:val="24"/>
          <w:szCs w:val="24"/>
        </w:rPr>
        <w:t>were</w:t>
      </w:r>
      <w:r w:rsidR="00F82D7E">
        <w:rPr>
          <w:rFonts w:cs="Times New Roman"/>
          <w:sz w:val="24"/>
          <w:szCs w:val="24"/>
        </w:rPr>
        <w:t xml:space="preserve"> also created.</w:t>
      </w:r>
    </w:p>
    <w:p w14:paraId="1E002B03" w14:textId="1CE6E172" w:rsidR="00901502" w:rsidRDefault="007A29FD" w:rsidP="00901502">
      <w:pPr>
        <w:spacing w:line="480" w:lineRule="auto"/>
        <w:ind w:left="720" w:firstLine="720"/>
        <w:rPr>
          <w:rFonts w:cs="Times New Roman"/>
          <w:sz w:val="24"/>
          <w:szCs w:val="24"/>
        </w:rPr>
      </w:pPr>
      <w:r>
        <w:rPr>
          <w:rFonts w:cs="Times New Roman"/>
          <w:sz w:val="24"/>
          <w:szCs w:val="24"/>
        </w:rPr>
        <w:t xml:space="preserve">Objective 1.d: </w:t>
      </w:r>
      <w:r w:rsidR="00901502" w:rsidRPr="00F115FE">
        <w:rPr>
          <w:rFonts w:cs="Times New Roman"/>
          <w:sz w:val="24"/>
          <w:szCs w:val="24"/>
        </w:rPr>
        <w:t>Deploy solution to Production</w:t>
      </w:r>
      <w:r w:rsidR="00901502">
        <w:rPr>
          <w:rFonts w:cs="Times New Roman"/>
          <w:sz w:val="24"/>
          <w:szCs w:val="24"/>
        </w:rPr>
        <w:t xml:space="preserve">. Utilizing the implementation and testing plans developed, the final version of the solution </w:t>
      </w:r>
      <w:r w:rsidR="00AF37C7">
        <w:rPr>
          <w:rFonts w:cs="Times New Roman"/>
          <w:sz w:val="24"/>
          <w:szCs w:val="24"/>
        </w:rPr>
        <w:t>was</w:t>
      </w:r>
      <w:r w:rsidR="00901502">
        <w:rPr>
          <w:rFonts w:cs="Times New Roman"/>
          <w:sz w:val="24"/>
          <w:szCs w:val="24"/>
        </w:rPr>
        <w:t xml:space="preserve"> implemented on the production server. Once implemented, an initial data load was </w:t>
      </w:r>
      <w:r w:rsidR="00AF37C7">
        <w:rPr>
          <w:rFonts w:cs="Times New Roman"/>
          <w:sz w:val="24"/>
          <w:szCs w:val="24"/>
        </w:rPr>
        <w:t>conducted,</w:t>
      </w:r>
      <w:r w:rsidR="00300F96">
        <w:rPr>
          <w:rFonts w:cs="Times New Roman"/>
          <w:sz w:val="24"/>
          <w:szCs w:val="24"/>
        </w:rPr>
        <w:t xml:space="preserve"> and the testing plan was executed to verify the production environment. This was marked ‘successful’ </w:t>
      </w:r>
      <w:r w:rsidR="00AF37C7">
        <w:rPr>
          <w:rFonts w:cs="Times New Roman"/>
          <w:sz w:val="24"/>
          <w:szCs w:val="24"/>
        </w:rPr>
        <w:t>when the deployed solution executed in under one hour and the accuracy of all data was verified.</w:t>
      </w:r>
    </w:p>
    <w:p w14:paraId="66DDBD1E" w14:textId="739277E1" w:rsidR="00AF37C7" w:rsidRPr="00F115FE" w:rsidRDefault="00AF37C7" w:rsidP="00901502">
      <w:pPr>
        <w:spacing w:line="480" w:lineRule="auto"/>
        <w:ind w:left="720" w:firstLine="720"/>
        <w:rPr>
          <w:rFonts w:cs="Times New Roman"/>
          <w:sz w:val="24"/>
          <w:szCs w:val="24"/>
        </w:rPr>
      </w:pPr>
      <w:r>
        <w:rPr>
          <w:rFonts w:cs="Times New Roman"/>
          <w:sz w:val="24"/>
          <w:szCs w:val="24"/>
        </w:rPr>
        <w:lastRenderedPageBreak/>
        <w:t xml:space="preserve">Objective 1.e: </w:t>
      </w:r>
      <w:r w:rsidR="009E4A0D" w:rsidRPr="00F115FE">
        <w:rPr>
          <w:rFonts w:cs="Times New Roman"/>
          <w:sz w:val="24"/>
          <w:szCs w:val="24"/>
        </w:rPr>
        <w:t>Project handover</w:t>
      </w:r>
      <w:r w:rsidR="009E4A0D">
        <w:rPr>
          <w:rFonts w:cs="Times New Roman"/>
          <w:sz w:val="24"/>
          <w:szCs w:val="24"/>
        </w:rPr>
        <w:t>. For this objective, all documentation was handed off to the client and training to maintain and administer the new solution was given. The successful completion of this objective was marked by a signed document that listed all project requirements and how they were met. This document was signed by all parties to formally close the project.</w:t>
      </w:r>
    </w:p>
    <w:p w14:paraId="47BCEC0A" w14:textId="077EDD8C" w:rsidR="007A29FD" w:rsidRDefault="007A29FD" w:rsidP="002419DF">
      <w:pPr>
        <w:spacing w:line="480" w:lineRule="auto"/>
        <w:ind w:left="720" w:firstLine="720"/>
        <w:rPr>
          <w:sz w:val="24"/>
          <w:szCs w:val="24"/>
        </w:rPr>
      </w:pPr>
    </w:p>
    <w:p w14:paraId="15C22D63" w14:textId="77777777" w:rsidR="000A3954" w:rsidRPr="00C205F1" w:rsidRDefault="000A3954" w:rsidP="000A3954">
      <w:pPr>
        <w:rPr>
          <w:rFonts w:eastAsia="Times New Roman" w:cs="Times New Roman"/>
          <w:sz w:val="24"/>
          <w:szCs w:val="24"/>
        </w:rPr>
      </w:pPr>
    </w:p>
    <w:p w14:paraId="5C9548DE" w14:textId="2A87F503" w:rsidR="003B4779" w:rsidRPr="00AE6C6E" w:rsidRDefault="000A3954" w:rsidP="00AE6C6E">
      <w:pPr>
        <w:pStyle w:val="Heading1"/>
        <w:jc w:val="center"/>
      </w:pPr>
      <w:bookmarkStart w:id="6" w:name="_Toc61349476"/>
      <w:r w:rsidRPr="00820435">
        <w:t>Project Timeline</w:t>
      </w:r>
      <w:bookmarkEnd w:id="6"/>
      <w:r w:rsidRPr="00820435">
        <w:t xml:space="preserve"> </w:t>
      </w:r>
    </w:p>
    <w:tbl>
      <w:tblPr>
        <w:tblW w:w="11160" w:type="dxa"/>
        <w:tblInd w:w="-905" w:type="dxa"/>
        <w:tblLook w:val="04A0" w:firstRow="1" w:lastRow="0" w:firstColumn="1" w:lastColumn="0" w:noHBand="0" w:noVBand="1"/>
      </w:tblPr>
      <w:tblGrid>
        <w:gridCol w:w="2429"/>
        <w:gridCol w:w="999"/>
        <w:gridCol w:w="999"/>
        <w:gridCol w:w="1153"/>
        <w:gridCol w:w="1243"/>
        <w:gridCol w:w="1109"/>
        <w:gridCol w:w="1109"/>
        <w:gridCol w:w="2119"/>
      </w:tblGrid>
      <w:tr w:rsidR="003160AE" w:rsidRPr="008624E9" w14:paraId="44A763F5" w14:textId="3AC38C7D" w:rsidTr="00AE6C6E">
        <w:trPr>
          <w:trHeight w:val="600"/>
        </w:trPr>
        <w:tc>
          <w:tcPr>
            <w:tcW w:w="24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F7AA5E" w14:textId="77777777" w:rsidR="003160AE" w:rsidRPr="00803F71" w:rsidRDefault="003160AE" w:rsidP="00414CDB">
            <w:pPr>
              <w:jc w:val="center"/>
              <w:rPr>
                <w:rFonts w:eastAsia="Times New Roman" w:cs="Times New Roman"/>
                <w:color w:val="000000"/>
              </w:rPr>
            </w:pPr>
            <w:r w:rsidRPr="00803F71">
              <w:rPr>
                <w:rFonts w:eastAsia="Times New Roman" w:cs="Times New Roman"/>
                <w:color w:val="000000"/>
              </w:rPr>
              <w:t>Milestone or deliverable</w:t>
            </w:r>
          </w:p>
        </w:tc>
        <w:tc>
          <w:tcPr>
            <w:tcW w:w="999" w:type="dxa"/>
            <w:tcBorders>
              <w:top w:val="single" w:sz="4" w:space="0" w:color="auto"/>
              <w:left w:val="nil"/>
              <w:bottom w:val="single" w:sz="4" w:space="0" w:color="auto"/>
              <w:right w:val="single" w:sz="4" w:space="0" w:color="auto"/>
            </w:tcBorders>
            <w:shd w:val="clear" w:color="auto" w:fill="auto"/>
            <w:vAlign w:val="center"/>
            <w:hideMark/>
          </w:tcPr>
          <w:p w14:paraId="34FE04B3" w14:textId="115500C0" w:rsidR="003160AE" w:rsidRPr="00803F71" w:rsidRDefault="003160AE" w:rsidP="00922CBE">
            <w:pPr>
              <w:jc w:val="center"/>
              <w:rPr>
                <w:rFonts w:eastAsia="Times New Roman" w:cs="Times New Roman"/>
                <w:color w:val="000000"/>
              </w:rPr>
            </w:pPr>
            <w:r w:rsidRPr="00803F71">
              <w:rPr>
                <w:rFonts w:eastAsia="Times New Roman" w:cs="Times New Roman"/>
                <w:color w:val="000000"/>
              </w:rPr>
              <w:t>Planned Duration</w:t>
            </w:r>
          </w:p>
          <w:p w14:paraId="274F9CB6" w14:textId="37744D11" w:rsidR="003160AE" w:rsidRPr="00803F71" w:rsidRDefault="003160AE" w:rsidP="00414CDB">
            <w:pPr>
              <w:jc w:val="center"/>
              <w:rPr>
                <w:rFonts w:eastAsia="Times New Roman" w:cs="Times New Roman"/>
                <w:color w:val="000000"/>
              </w:rPr>
            </w:pPr>
          </w:p>
        </w:tc>
        <w:tc>
          <w:tcPr>
            <w:tcW w:w="999" w:type="dxa"/>
            <w:tcBorders>
              <w:top w:val="single" w:sz="4" w:space="0" w:color="auto"/>
              <w:left w:val="nil"/>
              <w:bottom w:val="single" w:sz="4" w:space="0" w:color="auto"/>
              <w:right w:val="single" w:sz="4" w:space="0" w:color="auto"/>
            </w:tcBorders>
            <w:vAlign w:val="center"/>
          </w:tcPr>
          <w:p w14:paraId="6C88DECA" w14:textId="44A6392E" w:rsidR="003160AE" w:rsidRPr="00803F71" w:rsidRDefault="003160AE" w:rsidP="00922CBE">
            <w:pPr>
              <w:jc w:val="center"/>
              <w:rPr>
                <w:rFonts w:eastAsia="Times New Roman" w:cs="Times New Roman"/>
                <w:color w:val="000000"/>
              </w:rPr>
            </w:pPr>
            <w:r w:rsidRPr="00803F71">
              <w:rPr>
                <w:rFonts w:eastAsia="Times New Roman" w:cs="Times New Roman"/>
                <w:color w:val="000000"/>
              </w:rPr>
              <w:t>Actual Duration</w:t>
            </w:r>
          </w:p>
          <w:p w14:paraId="6B99CC1D" w14:textId="03BD543B" w:rsidR="003160AE" w:rsidRPr="00803F71" w:rsidRDefault="003160AE" w:rsidP="00414CDB">
            <w:pPr>
              <w:jc w:val="center"/>
              <w:rPr>
                <w:rFonts w:eastAsia="Times New Roman" w:cs="Times New Roman"/>
                <w:color w:val="000000"/>
              </w:rPr>
            </w:pPr>
          </w:p>
        </w:tc>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3BAD50" w14:textId="6C3FEDFC" w:rsidR="003160AE" w:rsidRPr="00803F71" w:rsidRDefault="003160AE" w:rsidP="00414CDB">
            <w:pPr>
              <w:jc w:val="center"/>
              <w:rPr>
                <w:rFonts w:eastAsia="Times New Roman" w:cs="Times New Roman"/>
                <w:color w:val="000000"/>
              </w:rPr>
            </w:pPr>
            <w:r w:rsidRPr="00803F71">
              <w:rPr>
                <w:rFonts w:eastAsia="Times New Roman" w:cs="Times New Roman"/>
                <w:color w:val="000000"/>
              </w:rPr>
              <w:t>Projected start date</w:t>
            </w:r>
          </w:p>
        </w:tc>
        <w:tc>
          <w:tcPr>
            <w:tcW w:w="1243" w:type="dxa"/>
            <w:tcBorders>
              <w:top w:val="single" w:sz="4" w:space="0" w:color="auto"/>
              <w:left w:val="nil"/>
              <w:bottom w:val="single" w:sz="4" w:space="0" w:color="auto"/>
              <w:right w:val="single" w:sz="4" w:space="0" w:color="auto"/>
            </w:tcBorders>
            <w:shd w:val="clear" w:color="auto" w:fill="auto"/>
            <w:noWrap/>
            <w:vAlign w:val="center"/>
            <w:hideMark/>
          </w:tcPr>
          <w:p w14:paraId="70749C91" w14:textId="77777777" w:rsidR="003160AE" w:rsidRPr="00803F71" w:rsidRDefault="003160AE" w:rsidP="00414CDB">
            <w:pPr>
              <w:jc w:val="center"/>
              <w:rPr>
                <w:rFonts w:eastAsia="Times New Roman" w:cs="Times New Roman"/>
                <w:color w:val="000000"/>
              </w:rPr>
            </w:pPr>
            <w:r w:rsidRPr="00803F71">
              <w:rPr>
                <w:rFonts w:eastAsia="Times New Roman" w:cs="Times New Roman"/>
                <w:color w:val="000000"/>
              </w:rPr>
              <w:t>Anticipated end date</w:t>
            </w:r>
          </w:p>
        </w:tc>
        <w:tc>
          <w:tcPr>
            <w:tcW w:w="1109" w:type="dxa"/>
            <w:tcBorders>
              <w:top w:val="single" w:sz="4" w:space="0" w:color="auto"/>
              <w:left w:val="nil"/>
              <w:bottom w:val="single" w:sz="4" w:space="0" w:color="auto"/>
              <w:right w:val="single" w:sz="4" w:space="0" w:color="auto"/>
            </w:tcBorders>
            <w:vAlign w:val="center"/>
          </w:tcPr>
          <w:p w14:paraId="26F4B349" w14:textId="0B3786D3" w:rsidR="003160AE" w:rsidRPr="00803F71" w:rsidRDefault="003160AE" w:rsidP="00414CDB">
            <w:pPr>
              <w:jc w:val="center"/>
              <w:rPr>
                <w:rFonts w:eastAsia="Times New Roman" w:cs="Times New Roman"/>
                <w:color w:val="000000"/>
              </w:rPr>
            </w:pPr>
            <w:r w:rsidRPr="00803F71">
              <w:rPr>
                <w:rFonts w:eastAsia="Times New Roman" w:cs="Times New Roman"/>
                <w:color w:val="000000"/>
              </w:rPr>
              <w:t>Actual start date</w:t>
            </w:r>
          </w:p>
        </w:tc>
        <w:tc>
          <w:tcPr>
            <w:tcW w:w="1109" w:type="dxa"/>
            <w:tcBorders>
              <w:top w:val="single" w:sz="4" w:space="0" w:color="auto"/>
              <w:left w:val="nil"/>
              <w:bottom w:val="single" w:sz="4" w:space="0" w:color="auto"/>
              <w:right w:val="single" w:sz="4" w:space="0" w:color="auto"/>
            </w:tcBorders>
            <w:vAlign w:val="center"/>
          </w:tcPr>
          <w:p w14:paraId="155360CD" w14:textId="784E3D79" w:rsidR="003160AE" w:rsidRPr="00803F71" w:rsidRDefault="003160AE" w:rsidP="00414CDB">
            <w:pPr>
              <w:jc w:val="center"/>
              <w:rPr>
                <w:rFonts w:eastAsia="Times New Roman" w:cs="Times New Roman"/>
                <w:color w:val="000000"/>
              </w:rPr>
            </w:pPr>
            <w:r w:rsidRPr="00803F71">
              <w:rPr>
                <w:rFonts w:eastAsia="Times New Roman" w:cs="Times New Roman"/>
                <w:color w:val="000000"/>
              </w:rPr>
              <w:t>Actual end date</w:t>
            </w:r>
          </w:p>
        </w:tc>
        <w:tc>
          <w:tcPr>
            <w:tcW w:w="2119" w:type="dxa"/>
            <w:tcBorders>
              <w:top w:val="single" w:sz="4" w:space="0" w:color="auto"/>
              <w:left w:val="nil"/>
              <w:bottom w:val="single" w:sz="4" w:space="0" w:color="auto"/>
              <w:right w:val="single" w:sz="4" w:space="0" w:color="auto"/>
            </w:tcBorders>
          </w:tcPr>
          <w:p w14:paraId="7AF17298" w14:textId="383DB2F2" w:rsidR="003160AE" w:rsidRPr="00803F71" w:rsidRDefault="003160AE" w:rsidP="00414CDB">
            <w:pPr>
              <w:jc w:val="center"/>
              <w:rPr>
                <w:rFonts w:eastAsia="Times New Roman" w:cs="Times New Roman"/>
                <w:color w:val="000000"/>
              </w:rPr>
            </w:pPr>
            <w:r>
              <w:rPr>
                <w:rFonts w:eastAsia="Times New Roman" w:cs="Times New Roman"/>
                <w:color w:val="000000"/>
              </w:rPr>
              <w:t>Explanation of deviation</w:t>
            </w:r>
          </w:p>
        </w:tc>
      </w:tr>
      <w:tr w:rsidR="003160AE" w:rsidRPr="008624E9" w14:paraId="623D3DF4" w14:textId="1BC63399" w:rsidTr="00AE6C6E">
        <w:trPr>
          <w:trHeight w:val="360"/>
        </w:trPr>
        <w:tc>
          <w:tcPr>
            <w:tcW w:w="2429" w:type="dxa"/>
            <w:tcBorders>
              <w:top w:val="nil"/>
              <w:left w:val="single" w:sz="4" w:space="0" w:color="auto"/>
              <w:bottom w:val="single" w:sz="4" w:space="0" w:color="auto"/>
              <w:right w:val="single" w:sz="4" w:space="0" w:color="auto"/>
            </w:tcBorders>
            <w:shd w:val="clear" w:color="auto" w:fill="auto"/>
            <w:vAlign w:val="center"/>
            <w:hideMark/>
          </w:tcPr>
          <w:p w14:paraId="64B27C74" w14:textId="77777777" w:rsidR="003160AE" w:rsidRPr="00803F71" w:rsidRDefault="003160AE" w:rsidP="00414CDB">
            <w:pPr>
              <w:rPr>
                <w:rFonts w:eastAsia="Times New Roman" w:cs="Times New Roman"/>
                <w:color w:val="000000"/>
              </w:rPr>
            </w:pPr>
            <w:r w:rsidRPr="00803F71">
              <w:rPr>
                <w:rFonts w:eastAsia="Times New Roman" w:cs="Times New Roman"/>
                <w:color w:val="000000"/>
              </w:rPr>
              <w:t>Review current design document.</w:t>
            </w:r>
          </w:p>
        </w:tc>
        <w:tc>
          <w:tcPr>
            <w:tcW w:w="999" w:type="dxa"/>
            <w:tcBorders>
              <w:top w:val="nil"/>
              <w:left w:val="nil"/>
              <w:bottom w:val="single" w:sz="4" w:space="0" w:color="auto"/>
              <w:right w:val="single" w:sz="4" w:space="0" w:color="auto"/>
            </w:tcBorders>
            <w:shd w:val="clear" w:color="auto" w:fill="auto"/>
            <w:vAlign w:val="center"/>
            <w:hideMark/>
          </w:tcPr>
          <w:p w14:paraId="2E5D4ECD" w14:textId="77777777" w:rsidR="003160AE" w:rsidRPr="00803F71" w:rsidRDefault="003160AE" w:rsidP="005A78E0">
            <w:pPr>
              <w:jc w:val="center"/>
              <w:rPr>
                <w:rFonts w:eastAsia="Times New Roman" w:cs="Times New Roman"/>
                <w:color w:val="000000"/>
              </w:rPr>
            </w:pPr>
            <w:r w:rsidRPr="00803F71">
              <w:rPr>
                <w:rFonts w:eastAsia="Times New Roman" w:cs="Times New Roman"/>
                <w:color w:val="000000"/>
              </w:rPr>
              <w:t>1 day</w:t>
            </w:r>
          </w:p>
        </w:tc>
        <w:tc>
          <w:tcPr>
            <w:tcW w:w="999" w:type="dxa"/>
            <w:tcBorders>
              <w:top w:val="single" w:sz="4" w:space="0" w:color="auto"/>
              <w:left w:val="nil"/>
              <w:bottom w:val="single" w:sz="4" w:space="0" w:color="auto"/>
              <w:right w:val="single" w:sz="4" w:space="0" w:color="auto"/>
            </w:tcBorders>
            <w:vAlign w:val="center"/>
          </w:tcPr>
          <w:p w14:paraId="3BCFABD8" w14:textId="733ADA13" w:rsidR="003160AE" w:rsidRPr="00803F71" w:rsidRDefault="003160AE" w:rsidP="005A78E0">
            <w:pPr>
              <w:jc w:val="center"/>
              <w:rPr>
                <w:rFonts w:eastAsia="Times New Roman" w:cs="Times New Roman"/>
                <w:color w:val="000000"/>
              </w:rPr>
            </w:pPr>
            <w:r>
              <w:rPr>
                <w:rFonts w:eastAsia="Times New Roman" w:cs="Times New Roman"/>
                <w:color w:val="000000"/>
              </w:rPr>
              <w:t>1 day</w:t>
            </w:r>
          </w:p>
        </w:tc>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CA4CE16" w14:textId="7875430F" w:rsidR="003160AE" w:rsidRPr="00803F71" w:rsidRDefault="003160AE" w:rsidP="005A78E0">
            <w:pPr>
              <w:jc w:val="center"/>
              <w:rPr>
                <w:rFonts w:eastAsia="Times New Roman" w:cs="Times New Roman"/>
                <w:color w:val="000000"/>
              </w:rPr>
            </w:pPr>
            <w:r w:rsidRPr="00803F71">
              <w:rPr>
                <w:rFonts w:eastAsia="Times New Roman" w:cs="Times New Roman"/>
                <w:color w:val="000000"/>
              </w:rPr>
              <w:t>5/</w:t>
            </w:r>
            <w:r>
              <w:rPr>
                <w:rFonts w:eastAsia="Times New Roman" w:cs="Times New Roman"/>
                <w:color w:val="000000"/>
              </w:rPr>
              <w:t>4</w:t>
            </w:r>
            <w:r w:rsidRPr="00803F71">
              <w:rPr>
                <w:rFonts w:eastAsia="Times New Roman" w:cs="Times New Roman"/>
                <w:color w:val="000000"/>
              </w:rPr>
              <w:t>/2020</w:t>
            </w:r>
          </w:p>
        </w:tc>
        <w:tc>
          <w:tcPr>
            <w:tcW w:w="1243" w:type="dxa"/>
            <w:tcBorders>
              <w:top w:val="nil"/>
              <w:left w:val="nil"/>
              <w:bottom w:val="single" w:sz="4" w:space="0" w:color="auto"/>
              <w:right w:val="single" w:sz="4" w:space="0" w:color="auto"/>
            </w:tcBorders>
            <w:shd w:val="clear" w:color="auto" w:fill="auto"/>
            <w:noWrap/>
            <w:vAlign w:val="center"/>
            <w:hideMark/>
          </w:tcPr>
          <w:p w14:paraId="698303FF" w14:textId="4FBC7FCD" w:rsidR="003160AE" w:rsidRPr="00803F71" w:rsidRDefault="003160AE" w:rsidP="005A78E0">
            <w:pPr>
              <w:jc w:val="center"/>
              <w:rPr>
                <w:rFonts w:eastAsia="Times New Roman" w:cs="Times New Roman"/>
                <w:color w:val="000000"/>
              </w:rPr>
            </w:pPr>
            <w:r w:rsidRPr="00803F71">
              <w:rPr>
                <w:rFonts w:eastAsia="Times New Roman" w:cs="Times New Roman"/>
                <w:color w:val="000000"/>
              </w:rPr>
              <w:t>5/</w:t>
            </w:r>
            <w:r>
              <w:rPr>
                <w:rFonts w:eastAsia="Times New Roman" w:cs="Times New Roman"/>
                <w:color w:val="000000"/>
              </w:rPr>
              <w:t>4</w:t>
            </w:r>
            <w:r w:rsidRPr="00803F71">
              <w:rPr>
                <w:rFonts w:eastAsia="Times New Roman" w:cs="Times New Roman"/>
                <w:color w:val="000000"/>
              </w:rPr>
              <w:t>/2020</w:t>
            </w:r>
          </w:p>
        </w:tc>
        <w:tc>
          <w:tcPr>
            <w:tcW w:w="1109" w:type="dxa"/>
            <w:tcBorders>
              <w:top w:val="nil"/>
              <w:left w:val="nil"/>
              <w:bottom w:val="single" w:sz="4" w:space="0" w:color="auto"/>
              <w:right w:val="single" w:sz="4" w:space="0" w:color="auto"/>
            </w:tcBorders>
            <w:vAlign w:val="center"/>
          </w:tcPr>
          <w:p w14:paraId="410C0142" w14:textId="3D5773B2" w:rsidR="003160AE" w:rsidRPr="00803F71" w:rsidRDefault="003160AE" w:rsidP="00803F71">
            <w:pPr>
              <w:jc w:val="center"/>
              <w:rPr>
                <w:rFonts w:eastAsia="Times New Roman" w:cs="Times New Roman"/>
                <w:color w:val="000000"/>
              </w:rPr>
            </w:pPr>
            <w:r w:rsidRPr="00803F71">
              <w:rPr>
                <w:rFonts w:eastAsia="Times New Roman" w:cs="Times New Roman"/>
                <w:color w:val="000000"/>
              </w:rPr>
              <w:t>5/</w:t>
            </w:r>
            <w:r>
              <w:rPr>
                <w:rFonts w:eastAsia="Times New Roman" w:cs="Times New Roman"/>
                <w:color w:val="000000"/>
              </w:rPr>
              <w:t>4</w:t>
            </w:r>
            <w:r w:rsidRPr="00803F71">
              <w:rPr>
                <w:rFonts w:eastAsia="Times New Roman" w:cs="Times New Roman"/>
                <w:color w:val="000000"/>
              </w:rPr>
              <w:t>/2020</w:t>
            </w:r>
          </w:p>
        </w:tc>
        <w:tc>
          <w:tcPr>
            <w:tcW w:w="1109" w:type="dxa"/>
            <w:tcBorders>
              <w:top w:val="nil"/>
              <w:left w:val="nil"/>
              <w:bottom w:val="single" w:sz="4" w:space="0" w:color="auto"/>
              <w:right w:val="single" w:sz="4" w:space="0" w:color="auto"/>
            </w:tcBorders>
            <w:vAlign w:val="center"/>
          </w:tcPr>
          <w:p w14:paraId="56C82B1D" w14:textId="5BA58E68" w:rsidR="003160AE" w:rsidRPr="00803F71" w:rsidRDefault="003160AE" w:rsidP="005A78E0">
            <w:pPr>
              <w:jc w:val="center"/>
              <w:rPr>
                <w:rFonts w:eastAsia="Times New Roman" w:cs="Times New Roman"/>
                <w:color w:val="000000"/>
              </w:rPr>
            </w:pPr>
            <w:r w:rsidRPr="00803F71">
              <w:rPr>
                <w:rFonts w:eastAsia="Times New Roman" w:cs="Times New Roman"/>
                <w:color w:val="000000"/>
              </w:rPr>
              <w:t>5/</w:t>
            </w:r>
            <w:r>
              <w:rPr>
                <w:rFonts w:eastAsia="Times New Roman" w:cs="Times New Roman"/>
                <w:color w:val="000000"/>
              </w:rPr>
              <w:t>4</w:t>
            </w:r>
            <w:r w:rsidRPr="00803F71">
              <w:rPr>
                <w:rFonts w:eastAsia="Times New Roman" w:cs="Times New Roman"/>
                <w:color w:val="000000"/>
              </w:rPr>
              <w:t>/2020</w:t>
            </w:r>
          </w:p>
        </w:tc>
        <w:tc>
          <w:tcPr>
            <w:tcW w:w="2119" w:type="dxa"/>
            <w:tcBorders>
              <w:top w:val="nil"/>
              <w:left w:val="nil"/>
              <w:bottom w:val="single" w:sz="4" w:space="0" w:color="auto"/>
              <w:right w:val="single" w:sz="4" w:space="0" w:color="auto"/>
            </w:tcBorders>
          </w:tcPr>
          <w:p w14:paraId="1DB62A28" w14:textId="335C2A2E" w:rsidR="003160AE" w:rsidRPr="00803F71" w:rsidRDefault="003160AE" w:rsidP="005A78E0">
            <w:pPr>
              <w:jc w:val="center"/>
              <w:rPr>
                <w:rFonts w:eastAsia="Times New Roman" w:cs="Times New Roman"/>
                <w:color w:val="000000"/>
              </w:rPr>
            </w:pPr>
            <w:r>
              <w:rPr>
                <w:rFonts w:eastAsia="Times New Roman" w:cs="Times New Roman"/>
                <w:color w:val="000000"/>
              </w:rPr>
              <w:t>N/A</w:t>
            </w:r>
          </w:p>
        </w:tc>
      </w:tr>
      <w:tr w:rsidR="003160AE" w:rsidRPr="008624E9" w14:paraId="5FB980E1" w14:textId="707C157F" w:rsidTr="00AE6C6E">
        <w:trPr>
          <w:trHeight w:val="345"/>
        </w:trPr>
        <w:tc>
          <w:tcPr>
            <w:tcW w:w="2429" w:type="dxa"/>
            <w:tcBorders>
              <w:top w:val="nil"/>
              <w:left w:val="single" w:sz="4" w:space="0" w:color="auto"/>
              <w:bottom w:val="single" w:sz="4" w:space="0" w:color="auto"/>
              <w:right w:val="single" w:sz="4" w:space="0" w:color="auto"/>
            </w:tcBorders>
            <w:shd w:val="clear" w:color="auto" w:fill="auto"/>
            <w:vAlign w:val="center"/>
            <w:hideMark/>
          </w:tcPr>
          <w:p w14:paraId="627E9E31" w14:textId="77777777" w:rsidR="003160AE" w:rsidRPr="00803F71" w:rsidRDefault="003160AE" w:rsidP="00803F71">
            <w:pPr>
              <w:rPr>
                <w:rFonts w:eastAsia="Times New Roman" w:cs="Times New Roman"/>
                <w:color w:val="000000"/>
              </w:rPr>
            </w:pPr>
            <w:r w:rsidRPr="00803F71">
              <w:rPr>
                <w:rFonts w:eastAsia="Times New Roman" w:cs="Times New Roman"/>
                <w:color w:val="000000"/>
              </w:rPr>
              <w:t>Conduct system orientation with client.</w:t>
            </w:r>
          </w:p>
        </w:tc>
        <w:tc>
          <w:tcPr>
            <w:tcW w:w="999" w:type="dxa"/>
            <w:tcBorders>
              <w:top w:val="nil"/>
              <w:left w:val="nil"/>
              <w:bottom w:val="single" w:sz="4" w:space="0" w:color="auto"/>
              <w:right w:val="single" w:sz="4" w:space="0" w:color="auto"/>
            </w:tcBorders>
            <w:shd w:val="clear" w:color="auto" w:fill="auto"/>
            <w:vAlign w:val="center"/>
            <w:hideMark/>
          </w:tcPr>
          <w:p w14:paraId="2E87B4DD" w14:textId="77777777" w:rsidR="003160AE" w:rsidRPr="00803F71" w:rsidRDefault="003160AE" w:rsidP="00803F71">
            <w:pPr>
              <w:jc w:val="center"/>
              <w:rPr>
                <w:rFonts w:eastAsia="Times New Roman" w:cs="Times New Roman"/>
                <w:color w:val="000000"/>
              </w:rPr>
            </w:pPr>
            <w:r w:rsidRPr="00803F71">
              <w:rPr>
                <w:rFonts w:eastAsia="Times New Roman" w:cs="Times New Roman"/>
                <w:color w:val="000000"/>
              </w:rPr>
              <w:t>5 days</w:t>
            </w:r>
          </w:p>
        </w:tc>
        <w:tc>
          <w:tcPr>
            <w:tcW w:w="999" w:type="dxa"/>
            <w:tcBorders>
              <w:top w:val="single" w:sz="4" w:space="0" w:color="auto"/>
              <w:left w:val="nil"/>
              <w:bottom w:val="single" w:sz="4" w:space="0" w:color="auto"/>
              <w:right w:val="single" w:sz="4" w:space="0" w:color="auto"/>
            </w:tcBorders>
            <w:vAlign w:val="center"/>
          </w:tcPr>
          <w:p w14:paraId="0ADABDA1" w14:textId="2F657D11" w:rsidR="003160AE" w:rsidRPr="00803F71" w:rsidRDefault="003160AE" w:rsidP="00803F71">
            <w:pPr>
              <w:jc w:val="center"/>
              <w:rPr>
                <w:rFonts w:eastAsia="Times New Roman" w:cs="Times New Roman"/>
                <w:color w:val="000000"/>
              </w:rPr>
            </w:pPr>
            <w:r>
              <w:rPr>
                <w:rFonts w:eastAsia="Times New Roman" w:cs="Times New Roman"/>
                <w:color w:val="000000"/>
              </w:rPr>
              <w:t>4 days</w:t>
            </w:r>
          </w:p>
        </w:tc>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7324DD1" w14:textId="5378FA1C" w:rsidR="003160AE" w:rsidRPr="00803F71" w:rsidRDefault="003160AE" w:rsidP="00803F71">
            <w:pPr>
              <w:jc w:val="center"/>
              <w:rPr>
                <w:rFonts w:eastAsia="Times New Roman" w:cs="Times New Roman"/>
                <w:color w:val="000000"/>
              </w:rPr>
            </w:pPr>
            <w:r w:rsidRPr="00803F71">
              <w:rPr>
                <w:rFonts w:eastAsia="Times New Roman" w:cs="Times New Roman"/>
                <w:color w:val="000000"/>
              </w:rPr>
              <w:t>5/</w:t>
            </w:r>
            <w:r>
              <w:rPr>
                <w:rFonts w:eastAsia="Times New Roman" w:cs="Times New Roman"/>
                <w:color w:val="000000"/>
              </w:rPr>
              <w:t>5</w:t>
            </w:r>
            <w:r w:rsidRPr="00803F71">
              <w:rPr>
                <w:rFonts w:eastAsia="Times New Roman" w:cs="Times New Roman"/>
                <w:color w:val="000000"/>
              </w:rPr>
              <w:t>/2020</w:t>
            </w:r>
          </w:p>
        </w:tc>
        <w:tc>
          <w:tcPr>
            <w:tcW w:w="1243" w:type="dxa"/>
            <w:tcBorders>
              <w:top w:val="nil"/>
              <w:left w:val="nil"/>
              <w:bottom w:val="single" w:sz="4" w:space="0" w:color="auto"/>
              <w:right w:val="single" w:sz="4" w:space="0" w:color="auto"/>
            </w:tcBorders>
            <w:shd w:val="clear" w:color="auto" w:fill="auto"/>
            <w:noWrap/>
            <w:vAlign w:val="center"/>
            <w:hideMark/>
          </w:tcPr>
          <w:p w14:paraId="4FE001FF" w14:textId="546A9C66" w:rsidR="003160AE" w:rsidRPr="00803F71" w:rsidRDefault="003160AE" w:rsidP="00803F71">
            <w:pPr>
              <w:jc w:val="center"/>
              <w:rPr>
                <w:rFonts w:eastAsia="Times New Roman" w:cs="Times New Roman"/>
                <w:color w:val="000000"/>
              </w:rPr>
            </w:pPr>
            <w:r w:rsidRPr="00803F71">
              <w:rPr>
                <w:rFonts w:eastAsia="Times New Roman" w:cs="Times New Roman"/>
                <w:color w:val="000000"/>
              </w:rPr>
              <w:t>5/</w:t>
            </w:r>
            <w:r>
              <w:rPr>
                <w:rFonts w:eastAsia="Times New Roman" w:cs="Times New Roman"/>
                <w:color w:val="000000"/>
              </w:rPr>
              <w:t>11</w:t>
            </w:r>
            <w:r w:rsidRPr="00803F71">
              <w:rPr>
                <w:rFonts w:eastAsia="Times New Roman" w:cs="Times New Roman"/>
                <w:color w:val="000000"/>
              </w:rPr>
              <w:t>/2020</w:t>
            </w:r>
          </w:p>
        </w:tc>
        <w:tc>
          <w:tcPr>
            <w:tcW w:w="1109" w:type="dxa"/>
            <w:tcBorders>
              <w:top w:val="nil"/>
              <w:left w:val="nil"/>
              <w:bottom w:val="single" w:sz="4" w:space="0" w:color="auto"/>
              <w:right w:val="single" w:sz="4" w:space="0" w:color="auto"/>
            </w:tcBorders>
            <w:vAlign w:val="center"/>
          </w:tcPr>
          <w:p w14:paraId="7D98B8C5" w14:textId="011D86D6" w:rsidR="003160AE" w:rsidRPr="00803F71" w:rsidRDefault="003160AE" w:rsidP="00803F71">
            <w:pPr>
              <w:jc w:val="center"/>
              <w:rPr>
                <w:rFonts w:eastAsia="Times New Roman" w:cs="Times New Roman"/>
                <w:color w:val="000000"/>
              </w:rPr>
            </w:pPr>
            <w:r w:rsidRPr="00803F71">
              <w:rPr>
                <w:rFonts w:eastAsia="Times New Roman" w:cs="Times New Roman"/>
                <w:color w:val="000000"/>
              </w:rPr>
              <w:t>5/</w:t>
            </w:r>
            <w:r>
              <w:rPr>
                <w:rFonts w:eastAsia="Times New Roman" w:cs="Times New Roman"/>
                <w:color w:val="000000"/>
              </w:rPr>
              <w:t>5</w:t>
            </w:r>
            <w:r w:rsidRPr="00803F71">
              <w:rPr>
                <w:rFonts w:eastAsia="Times New Roman" w:cs="Times New Roman"/>
                <w:color w:val="000000"/>
              </w:rPr>
              <w:t>/2020</w:t>
            </w:r>
          </w:p>
        </w:tc>
        <w:tc>
          <w:tcPr>
            <w:tcW w:w="1109" w:type="dxa"/>
            <w:tcBorders>
              <w:top w:val="nil"/>
              <w:left w:val="nil"/>
              <w:bottom w:val="single" w:sz="4" w:space="0" w:color="auto"/>
              <w:right w:val="single" w:sz="4" w:space="0" w:color="auto"/>
            </w:tcBorders>
            <w:vAlign w:val="center"/>
          </w:tcPr>
          <w:p w14:paraId="00136601" w14:textId="4357582D" w:rsidR="003160AE" w:rsidRPr="00803F71" w:rsidRDefault="003160AE" w:rsidP="00803F71">
            <w:pPr>
              <w:jc w:val="center"/>
              <w:rPr>
                <w:rFonts w:eastAsia="Times New Roman" w:cs="Times New Roman"/>
                <w:color w:val="000000"/>
              </w:rPr>
            </w:pPr>
            <w:r w:rsidRPr="00803F71">
              <w:rPr>
                <w:rFonts w:eastAsia="Times New Roman" w:cs="Times New Roman"/>
                <w:color w:val="000000"/>
              </w:rPr>
              <w:t>5/</w:t>
            </w:r>
            <w:r>
              <w:rPr>
                <w:rFonts w:eastAsia="Times New Roman" w:cs="Times New Roman"/>
                <w:color w:val="000000"/>
              </w:rPr>
              <w:t>8</w:t>
            </w:r>
            <w:r w:rsidRPr="00803F71">
              <w:rPr>
                <w:rFonts w:eastAsia="Times New Roman" w:cs="Times New Roman"/>
                <w:color w:val="000000"/>
              </w:rPr>
              <w:t>/2020</w:t>
            </w:r>
          </w:p>
        </w:tc>
        <w:tc>
          <w:tcPr>
            <w:tcW w:w="2119" w:type="dxa"/>
            <w:tcBorders>
              <w:top w:val="nil"/>
              <w:left w:val="nil"/>
              <w:bottom w:val="single" w:sz="4" w:space="0" w:color="auto"/>
              <w:right w:val="single" w:sz="4" w:space="0" w:color="auto"/>
            </w:tcBorders>
          </w:tcPr>
          <w:p w14:paraId="6351A897" w14:textId="50A17BF3" w:rsidR="003160AE" w:rsidRPr="00803F71" w:rsidRDefault="003160AE" w:rsidP="00803F71">
            <w:pPr>
              <w:jc w:val="center"/>
              <w:rPr>
                <w:rFonts w:eastAsia="Times New Roman" w:cs="Times New Roman"/>
                <w:color w:val="000000"/>
              </w:rPr>
            </w:pPr>
            <w:r>
              <w:rPr>
                <w:rFonts w:eastAsia="Times New Roman" w:cs="Times New Roman"/>
                <w:color w:val="000000"/>
              </w:rPr>
              <w:t>System was less complex than expected.</w:t>
            </w:r>
          </w:p>
        </w:tc>
      </w:tr>
      <w:tr w:rsidR="003160AE" w:rsidRPr="008624E9" w14:paraId="4ACD97B8" w14:textId="4EBD81A5" w:rsidTr="00AE6C6E">
        <w:trPr>
          <w:trHeight w:val="630"/>
        </w:trPr>
        <w:tc>
          <w:tcPr>
            <w:tcW w:w="2429" w:type="dxa"/>
            <w:tcBorders>
              <w:top w:val="nil"/>
              <w:left w:val="single" w:sz="4" w:space="0" w:color="auto"/>
              <w:bottom w:val="single" w:sz="4" w:space="0" w:color="auto"/>
              <w:right w:val="single" w:sz="4" w:space="0" w:color="auto"/>
            </w:tcBorders>
            <w:shd w:val="clear" w:color="auto" w:fill="auto"/>
            <w:vAlign w:val="center"/>
            <w:hideMark/>
          </w:tcPr>
          <w:p w14:paraId="6A92317F" w14:textId="77777777" w:rsidR="003160AE" w:rsidRPr="00803F71" w:rsidRDefault="003160AE" w:rsidP="00803F71">
            <w:pPr>
              <w:rPr>
                <w:rFonts w:eastAsia="Times New Roman" w:cs="Times New Roman"/>
                <w:color w:val="000000"/>
              </w:rPr>
            </w:pPr>
            <w:r w:rsidRPr="00803F71">
              <w:rPr>
                <w:rFonts w:eastAsia="Times New Roman" w:cs="Times New Roman"/>
                <w:color w:val="000000"/>
              </w:rPr>
              <w:t>Complete project scope statement and have signed by client.</w:t>
            </w:r>
          </w:p>
        </w:tc>
        <w:tc>
          <w:tcPr>
            <w:tcW w:w="999" w:type="dxa"/>
            <w:tcBorders>
              <w:top w:val="nil"/>
              <w:left w:val="nil"/>
              <w:bottom w:val="single" w:sz="4" w:space="0" w:color="auto"/>
              <w:right w:val="single" w:sz="4" w:space="0" w:color="auto"/>
            </w:tcBorders>
            <w:shd w:val="clear" w:color="auto" w:fill="auto"/>
            <w:vAlign w:val="center"/>
            <w:hideMark/>
          </w:tcPr>
          <w:p w14:paraId="0581B559" w14:textId="77777777" w:rsidR="003160AE" w:rsidRPr="00803F71" w:rsidRDefault="003160AE" w:rsidP="00803F71">
            <w:pPr>
              <w:jc w:val="center"/>
              <w:rPr>
                <w:rFonts w:eastAsia="Times New Roman" w:cs="Times New Roman"/>
                <w:color w:val="000000"/>
              </w:rPr>
            </w:pPr>
            <w:r w:rsidRPr="00803F71">
              <w:rPr>
                <w:rFonts w:eastAsia="Times New Roman" w:cs="Times New Roman"/>
                <w:color w:val="000000"/>
              </w:rPr>
              <w:t>2 days</w:t>
            </w:r>
          </w:p>
        </w:tc>
        <w:tc>
          <w:tcPr>
            <w:tcW w:w="999" w:type="dxa"/>
            <w:tcBorders>
              <w:top w:val="single" w:sz="4" w:space="0" w:color="auto"/>
              <w:left w:val="nil"/>
              <w:bottom w:val="single" w:sz="4" w:space="0" w:color="auto"/>
              <w:right w:val="single" w:sz="4" w:space="0" w:color="auto"/>
            </w:tcBorders>
            <w:vAlign w:val="center"/>
          </w:tcPr>
          <w:p w14:paraId="73FE0EFB" w14:textId="6363EC07" w:rsidR="003160AE" w:rsidRPr="00803F71" w:rsidRDefault="003160AE" w:rsidP="00803F71">
            <w:pPr>
              <w:jc w:val="center"/>
              <w:rPr>
                <w:rFonts w:eastAsia="Times New Roman" w:cs="Times New Roman"/>
                <w:color w:val="000000"/>
              </w:rPr>
            </w:pPr>
            <w:r>
              <w:rPr>
                <w:rFonts w:eastAsia="Times New Roman" w:cs="Times New Roman"/>
                <w:color w:val="000000"/>
              </w:rPr>
              <w:t>2 days</w:t>
            </w:r>
          </w:p>
        </w:tc>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C16D380" w14:textId="191C8534" w:rsidR="003160AE" w:rsidRPr="00803F71" w:rsidRDefault="003160AE" w:rsidP="00803F71">
            <w:pPr>
              <w:jc w:val="center"/>
              <w:rPr>
                <w:rFonts w:eastAsia="Times New Roman" w:cs="Times New Roman"/>
                <w:color w:val="000000"/>
              </w:rPr>
            </w:pPr>
            <w:r w:rsidRPr="00803F71">
              <w:rPr>
                <w:rFonts w:eastAsia="Times New Roman" w:cs="Times New Roman"/>
                <w:color w:val="000000"/>
              </w:rPr>
              <w:t>5/</w:t>
            </w:r>
            <w:r>
              <w:rPr>
                <w:rFonts w:eastAsia="Times New Roman" w:cs="Times New Roman"/>
                <w:color w:val="000000"/>
              </w:rPr>
              <w:t>12</w:t>
            </w:r>
            <w:r w:rsidRPr="00803F71">
              <w:rPr>
                <w:rFonts w:eastAsia="Times New Roman" w:cs="Times New Roman"/>
                <w:color w:val="000000"/>
              </w:rPr>
              <w:t>/2020</w:t>
            </w:r>
          </w:p>
        </w:tc>
        <w:tc>
          <w:tcPr>
            <w:tcW w:w="1243" w:type="dxa"/>
            <w:tcBorders>
              <w:top w:val="nil"/>
              <w:left w:val="nil"/>
              <w:bottom w:val="single" w:sz="4" w:space="0" w:color="auto"/>
              <w:right w:val="single" w:sz="4" w:space="0" w:color="auto"/>
            </w:tcBorders>
            <w:shd w:val="clear" w:color="auto" w:fill="auto"/>
            <w:noWrap/>
            <w:vAlign w:val="center"/>
            <w:hideMark/>
          </w:tcPr>
          <w:p w14:paraId="72BCA9DE" w14:textId="5E5C0BD5" w:rsidR="003160AE" w:rsidRPr="00803F71" w:rsidRDefault="003160AE" w:rsidP="00803F71">
            <w:pPr>
              <w:jc w:val="center"/>
              <w:rPr>
                <w:rFonts w:eastAsia="Times New Roman" w:cs="Times New Roman"/>
                <w:color w:val="000000"/>
              </w:rPr>
            </w:pPr>
            <w:r w:rsidRPr="00803F71">
              <w:rPr>
                <w:rFonts w:eastAsia="Times New Roman" w:cs="Times New Roman"/>
                <w:color w:val="000000"/>
              </w:rPr>
              <w:t>5/</w:t>
            </w:r>
            <w:r>
              <w:rPr>
                <w:rFonts w:eastAsia="Times New Roman" w:cs="Times New Roman"/>
                <w:color w:val="000000"/>
              </w:rPr>
              <w:t>13</w:t>
            </w:r>
            <w:r w:rsidRPr="00803F71">
              <w:rPr>
                <w:rFonts w:eastAsia="Times New Roman" w:cs="Times New Roman"/>
                <w:color w:val="000000"/>
              </w:rPr>
              <w:t>/2020</w:t>
            </w:r>
          </w:p>
        </w:tc>
        <w:tc>
          <w:tcPr>
            <w:tcW w:w="1109" w:type="dxa"/>
            <w:tcBorders>
              <w:top w:val="nil"/>
              <w:left w:val="nil"/>
              <w:bottom w:val="single" w:sz="4" w:space="0" w:color="auto"/>
              <w:right w:val="single" w:sz="4" w:space="0" w:color="auto"/>
            </w:tcBorders>
            <w:vAlign w:val="center"/>
          </w:tcPr>
          <w:p w14:paraId="6F4BD29A" w14:textId="138239AE" w:rsidR="003160AE" w:rsidRPr="00803F71" w:rsidRDefault="003160AE" w:rsidP="00803F71">
            <w:pPr>
              <w:jc w:val="center"/>
              <w:rPr>
                <w:rFonts w:eastAsia="Times New Roman" w:cs="Times New Roman"/>
                <w:color w:val="000000"/>
              </w:rPr>
            </w:pPr>
            <w:r>
              <w:rPr>
                <w:rFonts w:eastAsia="Times New Roman" w:cs="Times New Roman"/>
                <w:color w:val="000000"/>
              </w:rPr>
              <w:t>5/11/2020</w:t>
            </w:r>
          </w:p>
        </w:tc>
        <w:tc>
          <w:tcPr>
            <w:tcW w:w="1109" w:type="dxa"/>
            <w:tcBorders>
              <w:top w:val="nil"/>
              <w:left w:val="nil"/>
              <w:bottom w:val="single" w:sz="4" w:space="0" w:color="auto"/>
              <w:right w:val="single" w:sz="4" w:space="0" w:color="auto"/>
            </w:tcBorders>
            <w:vAlign w:val="center"/>
          </w:tcPr>
          <w:p w14:paraId="53350DAA" w14:textId="64E5FECF" w:rsidR="003160AE" w:rsidRPr="00803F71" w:rsidRDefault="003160AE" w:rsidP="00803F71">
            <w:pPr>
              <w:jc w:val="center"/>
              <w:rPr>
                <w:rFonts w:eastAsia="Times New Roman" w:cs="Times New Roman"/>
                <w:color w:val="000000"/>
              </w:rPr>
            </w:pPr>
            <w:r>
              <w:rPr>
                <w:rFonts w:eastAsia="Times New Roman" w:cs="Times New Roman"/>
                <w:color w:val="000000"/>
              </w:rPr>
              <w:t>5/12/2020</w:t>
            </w:r>
          </w:p>
        </w:tc>
        <w:tc>
          <w:tcPr>
            <w:tcW w:w="2119" w:type="dxa"/>
            <w:tcBorders>
              <w:top w:val="nil"/>
              <w:left w:val="nil"/>
              <w:bottom w:val="single" w:sz="4" w:space="0" w:color="auto"/>
              <w:right w:val="single" w:sz="4" w:space="0" w:color="auto"/>
            </w:tcBorders>
          </w:tcPr>
          <w:p w14:paraId="57237A25" w14:textId="5DE47BC7" w:rsidR="003160AE" w:rsidRDefault="003160AE" w:rsidP="00803F71">
            <w:pPr>
              <w:jc w:val="center"/>
              <w:rPr>
                <w:rFonts w:eastAsia="Times New Roman" w:cs="Times New Roman"/>
                <w:color w:val="000000"/>
              </w:rPr>
            </w:pPr>
            <w:r>
              <w:rPr>
                <w:rFonts w:eastAsia="Times New Roman" w:cs="Times New Roman"/>
                <w:color w:val="000000"/>
              </w:rPr>
              <w:t>N/A</w:t>
            </w:r>
          </w:p>
        </w:tc>
      </w:tr>
      <w:tr w:rsidR="003160AE" w:rsidRPr="008624E9" w14:paraId="089FE3FD" w14:textId="0711CA2B" w:rsidTr="00AE6C6E">
        <w:trPr>
          <w:trHeight w:val="630"/>
        </w:trPr>
        <w:tc>
          <w:tcPr>
            <w:tcW w:w="2429" w:type="dxa"/>
            <w:tcBorders>
              <w:top w:val="nil"/>
              <w:left w:val="single" w:sz="4" w:space="0" w:color="auto"/>
              <w:bottom w:val="single" w:sz="4" w:space="0" w:color="auto"/>
              <w:right w:val="single" w:sz="4" w:space="0" w:color="auto"/>
            </w:tcBorders>
            <w:shd w:val="clear" w:color="auto" w:fill="auto"/>
            <w:vAlign w:val="center"/>
            <w:hideMark/>
          </w:tcPr>
          <w:p w14:paraId="4C42413D" w14:textId="77777777" w:rsidR="003160AE" w:rsidRPr="00803F71" w:rsidRDefault="003160AE" w:rsidP="00803F71">
            <w:pPr>
              <w:rPr>
                <w:rFonts w:eastAsia="Times New Roman" w:cs="Times New Roman"/>
                <w:color w:val="000000"/>
              </w:rPr>
            </w:pPr>
            <w:r w:rsidRPr="00803F71">
              <w:rPr>
                <w:rFonts w:eastAsia="Times New Roman" w:cs="Times New Roman"/>
                <w:color w:val="000000"/>
              </w:rPr>
              <w:t>Meet with client for Q&amp;A on current process.</w:t>
            </w:r>
          </w:p>
        </w:tc>
        <w:tc>
          <w:tcPr>
            <w:tcW w:w="999" w:type="dxa"/>
            <w:tcBorders>
              <w:top w:val="nil"/>
              <w:left w:val="nil"/>
              <w:bottom w:val="single" w:sz="4" w:space="0" w:color="auto"/>
              <w:right w:val="single" w:sz="4" w:space="0" w:color="auto"/>
            </w:tcBorders>
            <w:shd w:val="clear" w:color="auto" w:fill="auto"/>
            <w:vAlign w:val="center"/>
            <w:hideMark/>
          </w:tcPr>
          <w:p w14:paraId="24CDA15F" w14:textId="77777777" w:rsidR="003160AE" w:rsidRPr="00803F71" w:rsidRDefault="003160AE" w:rsidP="00803F71">
            <w:pPr>
              <w:jc w:val="center"/>
              <w:rPr>
                <w:rFonts w:eastAsia="Times New Roman" w:cs="Times New Roman"/>
                <w:color w:val="000000"/>
              </w:rPr>
            </w:pPr>
            <w:r w:rsidRPr="00803F71">
              <w:rPr>
                <w:rFonts w:eastAsia="Times New Roman" w:cs="Times New Roman"/>
                <w:color w:val="000000"/>
              </w:rPr>
              <w:t>2 hours</w:t>
            </w:r>
          </w:p>
        </w:tc>
        <w:tc>
          <w:tcPr>
            <w:tcW w:w="999" w:type="dxa"/>
            <w:tcBorders>
              <w:top w:val="single" w:sz="4" w:space="0" w:color="auto"/>
              <w:left w:val="nil"/>
              <w:bottom w:val="single" w:sz="4" w:space="0" w:color="auto"/>
              <w:right w:val="single" w:sz="4" w:space="0" w:color="auto"/>
            </w:tcBorders>
            <w:vAlign w:val="center"/>
          </w:tcPr>
          <w:p w14:paraId="1065BF23" w14:textId="150A27CE" w:rsidR="003160AE" w:rsidRPr="00803F71" w:rsidRDefault="003160AE" w:rsidP="00803F71">
            <w:pPr>
              <w:jc w:val="center"/>
              <w:rPr>
                <w:rFonts w:eastAsia="Times New Roman" w:cs="Times New Roman"/>
                <w:color w:val="000000"/>
              </w:rPr>
            </w:pPr>
            <w:r>
              <w:rPr>
                <w:rFonts w:eastAsia="Times New Roman" w:cs="Times New Roman"/>
                <w:color w:val="000000"/>
              </w:rPr>
              <w:t xml:space="preserve">5 hours </w:t>
            </w:r>
          </w:p>
        </w:tc>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FB475AD" w14:textId="18C46E14" w:rsidR="003160AE" w:rsidRPr="00803F71" w:rsidRDefault="003160AE" w:rsidP="00803F71">
            <w:pPr>
              <w:jc w:val="center"/>
              <w:rPr>
                <w:rFonts w:eastAsia="Times New Roman" w:cs="Times New Roman"/>
                <w:color w:val="000000"/>
              </w:rPr>
            </w:pPr>
            <w:r w:rsidRPr="00803F71">
              <w:rPr>
                <w:rFonts w:eastAsia="Times New Roman" w:cs="Times New Roman"/>
                <w:color w:val="000000"/>
              </w:rPr>
              <w:t>5/13/2020</w:t>
            </w:r>
          </w:p>
        </w:tc>
        <w:tc>
          <w:tcPr>
            <w:tcW w:w="1243" w:type="dxa"/>
            <w:tcBorders>
              <w:top w:val="nil"/>
              <w:left w:val="nil"/>
              <w:bottom w:val="single" w:sz="4" w:space="0" w:color="auto"/>
              <w:right w:val="single" w:sz="4" w:space="0" w:color="auto"/>
            </w:tcBorders>
            <w:shd w:val="clear" w:color="auto" w:fill="auto"/>
            <w:noWrap/>
            <w:vAlign w:val="center"/>
            <w:hideMark/>
          </w:tcPr>
          <w:p w14:paraId="49136894" w14:textId="557CB6C4" w:rsidR="003160AE" w:rsidRPr="00803F71" w:rsidRDefault="003160AE" w:rsidP="00803F71">
            <w:pPr>
              <w:jc w:val="center"/>
              <w:rPr>
                <w:rFonts w:eastAsia="Times New Roman" w:cs="Times New Roman"/>
                <w:color w:val="000000"/>
              </w:rPr>
            </w:pPr>
            <w:r w:rsidRPr="00803F71">
              <w:rPr>
                <w:rFonts w:eastAsia="Times New Roman" w:cs="Times New Roman"/>
                <w:color w:val="000000"/>
              </w:rPr>
              <w:t>5/13/2020</w:t>
            </w:r>
          </w:p>
        </w:tc>
        <w:tc>
          <w:tcPr>
            <w:tcW w:w="1109" w:type="dxa"/>
            <w:tcBorders>
              <w:top w:val="nil"/>
              <w:left w:val="nil"/>
              <w:bottom w:val="single" w:sz="4" w:space="0" w:color="auto"/>
              <w:right w:val="single" w:sz="4" w:space="0" w:color="auto"/>
            </w:tcBorders>
            <w:vAlign w:val="center"/>
          </w:tcPr>
          <w:p w14:paraId="5B7897D5" w14:textId="68E51D44" w:rsidR="003160AE" w:rsidRPr="00803F71" w:rsidRDefault="003160AE" w:rsidP="00803F71">
            <w:pPr>
              <w:jc w:val="center"/>
              <w:rPr>
                <w:rFonts w:eastAsia="Times New Roman" w:cs="Times New Roman"/>
                <w:color w:val="000000"/>
              </w:rPr>
            </w:pPr>
            <w:r w:rsidRPr="00803F71">
              <w:rPr>
                <w:rFonts w:eastAsia="Times New Roman" w:cs="Times New Roman"/>
                <w:color w:val="000000"/>
              </w:rPr>
              <w:t>5/13/2020</w:t>
            </w:r>
          </w:p>
        </w:tc>
        <w:tc>
          <w:tcPr>
            <w:tcW w:w="1109" w:type="dxa"/>
            <w:tcBorders>
              <w:top w:val="nil"/>
              <w:left w:val="nil"/>
              <w:bottom w:val="single" w:sz="4" w:space="0" w:color="auto"/>
              <w:right w:val="single" w:sz="4" w:space="0" w:color="auto"/>
            </w:tcBorders>
            <w:vAlign w:val="center"/>
          </w:tcPr>
          <w:p w14:paraId="5D23D65D" w14:textId="38A095DE" w:rsidR="003160AE" w:rsidRPr="00803F71" w:rsidRDefault="003160AE" w:rsidP="00803F71">
            <w:pPr>
              <w:jc w:val="center"/>
              <w:rPr>
                <w:rFonts w:eastAsia="Times New Roman" w:cs="Times New Roman"/>
                <w:color w:val="000000"/>
              </w:rPr>
            </w:pPr>
            <w:r w:rsidRPr="00803F71">
              <w:rPr>
                <w:rFonts w:eastAsia="Times New Roman" w:cs="Times New Roman"/>
                <w:color w:val="000000"/>
              </w:rPr>
              <w:t>5/13/2020</w:t>
            </w:r>
          </w:p>
        </w:tc>
        <w:tc>
          <w:tcPr>
            <w:tcW w:w="2119" w:type="dxa"/>
            <w:tcBorders>
              <w:top w:val="nil"/>
              <w:left w:val="nil"/>
              <w:bottom w:val="single" w:sz="4" w:space="0" w:color="auto"/>
              <w:right w:val="single" w:sz="4" w:space="0" w:color="auto"/>
            </w:tcBorders>
          </w:tcPr>
          <w:p w14:paraId="5085763D" w14:textId="564B71C1" w:rsidR="003160AE" w:rsidRPr="00803F71" w:rsidRDefault="003160AE" w:rsidP="00803F71">
            <w:pPr>
              <w:jc w:val="center"/>
              <w:rPr>
                <w:rFonts w:eastAsia="Times New Roman" w:cs="Times New Roman"/>
                <w:color w:val="000000"/>
              </w:rPr>
            </w:pPr>
            <w:r>
              <w:rPr>
                <w:rFonts w:eastAsia="Times New Roman" w:cs="Times New Roman"/>
                <w:color w:val="000000"/>
              </w:rPr>
              <w:t>Extra discussion required to clarify project requirements.</w:t>
            </w:r>
          </w:p>
        </w:tc>
      </w:tr>
      <w:tr w:rsidR="003160AE" w:rsidRPr="008624E9" w14:paraId="070C7BF2" w14:textId="2B15D8DB" w:rsidTr="00AE6C6E">
        <w:trPr>
          <w:trHeight w:val="285"/>
        </w:trPr>
        <w:tc>
          <w:tcPr>
            <w:tcW w:w="2429" w:type="dxa"/>
            <w:tcBorders>
              <w:top w:val="nil"/>
              <w:left w:val="single" w:sz="4" w:space="0" w:color="auto"/>
              <w:bottom w:val="single" w:sz="4" w:space="0" w:color="auto"/>
              <w:right w:val="single" w:sz="4" w:space="0" w:color="auto"/>
            </w:tcBorders>
            <w:shd w:val="clear" w:color="auto" w:fill="auto"/>
            <w:vAlign w:val="center"/>
            <w:hideMark/>
          </w:tcPr>
          <w:p w14:paraId="78FA1BCD" w14:textId="77777777" w:rsidR="003160AE" w:rsidRPr="00803F71" w:rsidRDefault="003160AE" w:rsidP="00803F71">
            <w:pPr>
              <w:rPr>
                <w:rFonts w:eastAsia="Times New Roman" w:cs="Times New Roman"/>
                <w:color w:val="000000"/>
              </w:rPr>
            </w:pPr>
            <w:r w:rsidRPr="00803F71">
              <w:rPr>
                <w:rFonts w:eastAsia="Times New Roman" w:cs="Times New Roman"/>
                <w:color w:val="000000"/>
              </w:rPr>
              <w:t>Research key differences.</w:t>
            </w:r>
          </w:p>
        </w:tc>
        <w:tc>
          <w:tcPr>
            <w:tcW w:w="999" w:type="dxa"/>
            <w:tcBorders>
              <w:top w:val="nil"/>
              <w:left w:val="nil"/>
              <w:bottom w:val="single" w:sz="4" w:space="0" w:color="auto"/>
              <w:right w:val="single" w:sz="4" w:space="0" w:color="auto"/>
            </w:tcBorders>
            <w:shd w:val="clear" w:color="auto" w:fill="auto"/>
            <w:vAlign w:val="center"/>
            <w:hideMark/>
          </w:tcPr>
          <w:p w14:paraId="2E097ED6" w14:textId="77777777" w:rsidR="003160AE" w:rsidRPr="00803F71" w:rsidRDefault="003160AE" w:rsidP="00803F71">
            <w:pPr>
              <w:jc w:val="center"/>
              <w:rPr>
                <w:rFonts w:eastAsia="Times New Roman" w:cs="Times New Roman"/>
                <w:color w:val="000000"/>
              </w:rPr>
            </w:pPr>
            <w:r w:rsidRPr="00803F71">
              <w:rPr>
                <w:rFonts w:eastAsia="Times New Roman" w:cs="Times New Roman"/>
                <w:color w:val="000000"/>
              </w:rPr>
              <w:t>1 day</w:t>
            </w:r>
          </w:p>
        </w:tc>
        <w:tc>
          <w:tcPr>
            <w:tcW w:w="999" w:type="dxa"/>
            <w:tcBorders>
              <w:top w:val="single" w:sz="4" w:space="0" w:color="auto"/>
              <w:left w:val="nil"/>
              <w:bottom w:val="single" w:sz="4" w:space="0" w:color="auto"/>
              <w:right w:val="single" w:sz="4" w:space="0" w:color="auto"/>
            </w:tcBorders>
            <w:vAlign w:val="center"/>
          </w:tcPr>
          <w:p w14:paraId="1AFD785F" w14:textId="0BFDE9DA" w:rsidR="003160AE" w:rsidRPr="00803F71" w:rsidRDefault="003160AE" w:rsidP="00803F71">
            <w:pPr>
              <w:jc w:val="center"/>
              <w:rPr>
                <w:rFonts w:eastAsia="Times New Roman" w:cs="Times New Roman"/>
                <w:color w:val="000000"/>
              </w:rPr>
            </w:pPr>
            <w:r>
              <w:rPr>
                <w:rFonts w:eastAsia="Times New Roman" w:cs="Times New Roman"/>
                <w:color w:val="000000"/>
              </w:rPr>
              <w:t>1 day</w:t>
            </w:r>
          </w:p>
        </w:tc>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D5398DB" w14:textId="50C16FC7" w:rsidR="003160AE" w:rsidRPr="00803F71" w:rsidRDefault="003160AE" w:rsidP="00803F71">
            <w:pPr>
              <w:jc w:val="center"/>
              <w:rPr>
                <w:rFonts w:eastAsia="Times New Roman" w:cs="Times New Roman"/>
                <w:color w:val="000000"/>
              </w:rPr>
            </w:pPr>
            <w:r w:rsidRPr="00803F71">
              <w:rPr>
                <w:rFonts w:eastAsia="Times New Roman" w:cs="Times New Roman"/>
                <w:color w:val="000000"/>
              </w:rPr>
              <w:t>5/14/2020</w:t>
            </w:r>
          </w:p>
        </w:tc>
        <w:tc>
          <w:tcPr>
            <w:tcW w:w="1243" w:type="dxa"/>
            <w:tcBorders>
              <w:top w:val="nil"/>
              <w:left w:val="nil"/>
              <w:bottom w:val="single" w:sz="4" w:space="0" w:color="auto"/>
              <w:right w:val="single" w:sz="4" w:space="0" w:color="auto"/>
            </w:tcBorders>
            <w:shd w:val="clear" w:color="auto" w:fill="auto"/>
            <w:noWrap/>
            <w:vAlign w:val="center"/>
            <w:hideMark/>
          </w:tcPr>
          <w:p w14:paraId="4B1BDD7A" w14:textId="6987F16D" w:rsidR="003160AE" w:rsidRPr="00803F71" w:rsidRDefault="003160AE" w:rsidP="00803F71">
            <w:pPr>
              <w:jc w:val="center"/>
              <w:rPr>
                <w:rFonts w:eastAsia="Times New Roman" w:cs="Times New Roman"/>
                <w:color w:val="000000"/>
              </w:rPr>
            </w:pPr>
            <w:r w:rsidRPr="00803F71">
              <w:rPr>
                <w:rFonts w:eastAsia="Times New Roman" w:cs="Times New Roman"/>
                <w:color w:val="000000"/>
              </w:rPr>
              <w:t>5/14/2020</w:t>
            </w:r>
          </w:p>
        </w:tc>
        <w:tc>
          <w:tcPr>
            <w:tcW w:w="1109" w:type="dxa"/>
            <w:tcBorders>
              <w:top w:val="nil"/>
              <w:left w:val="nil"/>
              <w:bottom w:val="single" w:sz="4" w:space="0" w:color="auto"/>
              <w:right w:val="single" w:sz="4" w:space="0" w:color="auto"/>
            </w:tcBorders>
            <w:vAlign w:val="center"/>
          </w:tcPr>
          <w:p w14:paraId="213EFBD6" w14:textId="6A636B99" w:rsidR="003160AE" w:rsidRPr="00803F71" w:rsidRDefault="003160AE" w:rsidP="00803F71">
            <w:pPr>
              <w:jc w:val="center"/>
              <w:rPr>
                <w:rFonts w:eastAsia="Times New Roman" w:cs="Times New Roman"/>
                <w:color w:val="000000"/>
              </w:rPr>
            </w:pPr>
            <w:r w:rsidRPr="00803F71">
              <w:rPr>
                <w:rFonts w:eastAsia="Times New Roman" w:cs="Times New Roman"/>
                <w:color w:val="000000"/>
              </w:rPr>
              <w:t>5/14/2020</w:t>
            </w:r>
          </w:p>
        </w:tc>
        <w:tc>
          <w:tcPr>
            <w:tcW w:w="1109" w:type="dxa"/>
            <w:tcBorders>
              <w:top w:val="nil"/>
              <w:left w:val="nil"/>
              <w:bottom w:val="single" w:sz="4" w:space="0" w:color="auto"/>
              <w:right w:val="single" w:sz="4" w:space="0" w:color="auto"/>
            </w:tcBorders>
            <w:vAlign w:val="center"/>
          </w:tcPr>
          <w:p w14:paraId="2D9D5963" w14:textId="0323C4B2" w:rsidR="003160AE" w:rsidRPr="00803F71" w:rsidRDefault="003160AE" w:rsidP="00803F71">
            <w:pPr>
              <w:jc w:val="center"/>
              <w:rPr>
                <w:rFonts w:eastAsia="Times New Roman" w:cs="Times New Roman"/>
                <w:color w:val="000000"/>
              </w:rPr>
            </w:pPr>
            <w:r w:rsidRPr="00803F71">
              <w:rPr>
                <w:rFonts w:eastAsia="Times New Roman" w:cs="Times New Roman"/>
                <w:color w:val="000000"/>
              </w:rPr>
              <w:t>5/14/2020</w:t>
            </w:r>
          </w:p>
        </w:tc>
        <w:tc>
          <w:tcPr>
            <w:tcW w:w="2119" w:type="dxa"/>
            <w:tcBorders>
              <w:top w:val="nil"/>
              <w:left w:val="nil"/>
              <w:bottom w:val="single" w:sz="4" w:space="0" w:color="auto"/>
              <w:right w:val="single" w:sz="4" w:space="0" w:color="auto"/>
            </w:tcBorders>
          </w:tcPr>
          <w:p w14:paraId="002D031C" w14:textId="2757CB16" w:rsidR="003160AE" w:rsidRPr="00803F71" w:rsidRDefault="003160AE" w:rsidP="00803F71">
            <w:pPr>
              <w:jc w:val="center"/>
              <w:rPr>
                <w:rFonts w:eastAsia="Times New Roman" w:cs="Times New Roman"/>
                <w:color w:val="000000"/>
              </w:rPr>
            </w:pPr>
            <w:r>
              <w:rPr>
                <w:rFonts w:eastAsia="Times New Roman" w:cs="Times New Roman"/>
                <w:color w:val="000000"/>
              </w:rPr>
              <w:t>N/A</w:t>
            </w:r>
          </w:p>
        </w:tc>
      </w:tr>
      <w:tr w:rsidR="003160AE" w:rsidRPr="008624E9" w14:paraId="1AE5D102" w14:textId="59DCE977" w:rsidTr="00AE6C6E">
        <w:trPr>
          <w:trHeight w:val="615"/>
        </w:trPr>
        <w:tc>
          <w:tcPr>
            <w:tcW w:w="2429" w:type="dxa"/>
            <w:tcBorders>
              <w:top w:val="nil"/>
              <w:left w:val="single" w:sz="4" w:space="0" w:color="auto"/>
              <w:bottom w:val="single" w:sz="4" w:space="0" w:color="auto"/>
              <w:right w:val="single" w:sz="4" w:space="0" w:color="auto"/>
            </w:tcBorders>
            <w:shd w:val="clear" w:color="auto" w:fill="auto"/>
            <w:vAlign w:val="center"/>
            <w:hideMark/>
          </w:tcPr>
          <w:p w14:paraId="04FBB89A" w14:textId="77777777" w:rsidR="003160AE" w:rsidRPr="00803F71" w:rsidRDefault="003160AE" w:rsidP="00803F71">
            <w:pPr>
              <w:rPr>
                <w:rFonts w:eastAsia="Times New Roman" w:cs="Times New Roman"/>
                <w:color w:val="000000"/>
              </w:rPr>
            </w:pPr>
            <w:r w:rsidRPr="00803F71">
              <w:rPr>
                <w:rFonts w:eastAsia="Times New Roman" w:cs="Times New Roman"/>
                <w:color w:val="000000"/>
              </w:rPr>
              <w:t>Time individual process components and create baseline.</w:t>
            </w:r>
          </w:p>
        </w:tc>
        <w:tc>
          <w:tcPr>
            <w:tcW w:w="999" w:type="dxa"/>
            <w:tcBorders>
              <w:top w:val="nil"/>
              <w:left w:val="nil"/>
              <w:bottom w:val="single" w:sz="4" w:space="0" w:color="auto"/>
              <w:right w:val="single" w:sz="4" w:space="0" w:color="auto"/>
            </w:tcBorders>
            <w:shd w:val="clear" w:color="auto" w:fill="auto"/>
            <w:vAlign w:val="center"/>
            <w:hideMark/>
          </w:tcPr>
          <w:p w14:paraId="47E59C93" w14:textId="77777777" w:rsidR="003160AE" w:rsidRPr="00803F71" w:rsidRDefault="003160AE" w:rsidP="00803F71">
            <w:pPr>
              <w:jc w:val="center"/>
              <w:rPr>
                <w:rFonts w:eastAsia="Times New Roman" w:cs="Times New Roman"/>
                <w:color w:val="000000"/>
              </w:rPr>
            </w:pPr>
            <w:r w:rsidRPr="00803F71">
              <w:rPr>
                <w:rFonts w:eastAsia="Times New Roman" w:cs="Times New Roman"/>
                <w:color w:val="000000"/>
              </w:rPr>
              <w:t>2 days</w:t>
            </w:r>
          </w:p>
        </w:tc>
        <w:tc>
          <w:tcPr>
            <w:tcW w:w="999" w:type="dxa"/>
            <w:tcBorders>
              <w:top w:val="single" w:sz="4" w:space="0" w:color="auto"/>
              <w:left w:val="nil"/>
              <w:bottom w:val="single" w:sz="4" w:space="0" w:color="auto"/>
              <w:right w:val="single" w:sz="4" w:space="0" w:color="auto"/>
            </w:tcBorders>
            <w:vAlign w:val="center"/>
          </w:tcPr>
          <w:p w14:paraId="4DC609F2" w14:textId="54060ADC" w:rsidR="003160AE" w:rsidRPr="00803F71" w:rsidRDefault="003160AE" w:rsidP="00803F71">
            <w:pPr>
              <w:jc w:val="center"/>
              <w:rPr>
                <w:rFonts w:eastAsia="Times New Roman" w:cs="Times New Roman"/>
                <w:color w:val="000000"/>
              </w:rPr>
            </w:pPr>
            <w:r>
              <w:rPr>
                <w:rFonts w:eastAsia="Times New Roman" w:cs="Times New Roman"/>
                <w:color w:val="000000"/>
              </w:rPr>
              <w:t>3 days</w:t>
            </w:r>
          </w:p>
        </w:tc>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EB488D2" w14:textId="172BDF56" w:rsidR="003160AE" w:rsidRPr="00803F71" w:rsidRDefault="003160AE" w:rsidP="00803F71">
            <w:pPr>
              <w:jc w:val="center"/>
              <w:rPr>
                <w:rFonts w:eastAsia="Times New Roman" w:cs="Times New Roman"/>
                <w:color w:val="000000"/>
              </w:rPr>
            </w:pPr>
            <w:r w:rsidRPr="00803F71">
              <w:rPr>
                <w:rFonts w:eastAsia="Times New Roman" w:cs="Times New Roman"/>
                <w:color w:val="000000"/>
              </w:rPr>
              <w:t>5/</w:t>
            </w:r>
            <w:r>
              <w:rPr>
                <w:rFonts w:eastAsia="Times New Roman" w:cs="Times New Roman"/>
                <w:color w:val="000000"/>
              </w:rPr>
              <w:t>15</w:t>
            </w:r>
            <w:r w:rsidRPr="00803F71">
              <w:rPr>
                <w:rFonts w:eastAsia="Times New Roman" w:cs="Times New Roman"/>
                <w:color w:val="000000"/>
              </w:rPr>
              <w:t>/2020</w:t>
            </w:r>
          </w:p>
        </w:tc>
        <w:tc>
          <w:tcPr>
            <w:tcW w:w="1243" w:type="dxa"/>
            <w:tcBorders>
              <w:top w:val="nil"/>
              <w:left w:val="nil"/>
              <w:bottom w:val="single" w:sz="4" w:space="0" w:color="auto"/>
              <w:right w:val="single" w:sz="4" w:space="0" w:color="auto"/>
            </w:tcBorders>
            <w:shd w:val="clear" w:color="auto" w:fill="auto"/>
            <w:noWrap/>
            <w:vAlign w:val="center"/>
            <w:hideMark/>
          </w:tcPr>
          <w:p w14:paraId="7EF1BCD2" w14:textId="4C6883B1" w:rsidR="003160AE" w:rsidRPr="00803F71" w:rsidRDefault="003160AE" w:rsidP="00803F71">
            <w:pPr>
              <w:jc w:val="center"/>
              <w:rPr>
                <w:rFonts w:eastAsia="Times New Roman" w:cs="Times New Roman"/>
                <w:color w:val="000000"/>
              </w:rPr>
            </w:pPr>
            <w:r w:rsidRPr="00803F71">
              <w:rPr>
                <w:rFonts w:eastAsia="Times New Roman" w:cs="Times New Roman"/>
                <w:color w:val="000000"/>
              </w:rPr>
              <w:t>5/</w:t>
            </w:r>
            <w:r>
              <w:rPr>
                <w:rFonts w:eastAsia="Times New Roman" w:cs="Times New Roman"/>
                <w:color w:val="000000"/>
              </w:rPr>
              <w:t>18</w:t>
            </w:r>
            <w:r w:rsidRPr="00803F71">
              <w:rPr>
                <w:rFonts w:eastAsia="Times New Roman" w:cs="Times New Roman"/>
                <w:color w:val="000000"/>
              </w:rPr>
              <w:t>/2020</w:t>
            </w:r>
          </w:p>
        </w:tc>
        <w:tc>
          <w:tcPr>
            <w:tcW w:w="1109" w:type="dxa"/>
            <w:tcBorders>
              <w:top w:val="nil"/>
              <w:left w:val="nil"/>
              <w:bottom w:val="single" w:sz="4" w:space="0" w:color="auto"/>
              <w:right w:val="single" w:sz="4" w:space="0" w:color="auto"/>
            </w:tcBorders>
            <w:vAlign w:val="center"/>
          </w:tcPr>
          <w:p w14:paraId="03130393" w14:textId="10CB69D1" w:rsidR="003160AE" w:rsidRPr="00803F71" w:rsidRDefault="003160AE" w:rsidP="00803F71">
            <w:pPr>
              <w:jc w:val="center"/>
              <w:rPr>
                <w:rFonts w:eastAsia="Times New Roman" w:cs="Times New Roman"/>
                <w:color w:val="000000"/>
              </w:rPr>
            </w:pPr>
            <w:r w:rsidRPr="00803F71">
              <w:rPr>
                <w:rFonts w:eastAsia="Times New Roman" w:cs="Times New Roman"/>
                <w:color w:val="000000"/>
              </w:rPr>
              <w:t>5/</w:t>
            </w:r>
            <w:r>
              <w:rPr>
                <w:rFonts w:eastAsia="Times New Roman" w:cs="Times New Roman"/>
                <w:color w:val="000000"/>
              </w:rPr>
              <w:t>15</w:t>
            </w:r>
            <w:r w:rsidRPr="00803F71">
              <w:rPr>
                <w:rFonts w:eastAsia="Times New Roman" w:cs="Times New Roman"/>
                <w:color w:val="000000"/>
              </w:rPr>
              <w:t>/2020</w:t>
            </w:r>
          </w:p>
        </w:tc>
        <w:tc>
          <w:tcPr>
            <w:tcW w:w="1109" w:type="dxa"/>
            <w:tcBorders>
              <w:top w:val="nil"/>
              <w:left w:val="nil"/>
              <w:bottom w:val="single" w:sz="4" w:space="0" w:color="auto"/>
              <w:right w:val="single" w:sz="4" w:space="0" w:color="auto"/>
            </w:tcBorders>
            <w:vAlign w:val="center"/>
          </w:tcPr>
          <w:p w14:paraId="6D7D9DAB" w14:textId="0A574376" w:rsidR="003160AE" w:rsidRPr="00803F71" w:rsidRDefault="003160AE" w:rsidP="00803F71">
            <w:pPr>
              <w:jc w:val="center"/>
              <w:rPr>
                <w:rFonts w:eastAsia="Times New Roman" w:cs="Times New Roman"/>
                <w:color w:val="000000"/>
              </w:rPr>
            </w:pPr>
            <w:r w:rsidRPr="00803F71">
              <w:rPr>
                <w:rFonts w:eastAsia="Times New Roman" w:cs="Times New Roman"/>
                <w:color w:val="000000"/>
              </w:rPr>
              <w:t>5/</w:t>
            </w:r>
            <w:r>
              <w:rPr>
                <w:rFonts w:eastAsia="Times New Roman" w:cs="Times New Roman"/>
                <w:color w:val="000000"/>
              </w:rPr>
              <w:t>19</w:t>
            </w:r>
            <w:r w:rsidRPr="00803F71">
              <w:rPr>
                <w:rFonts w:eastAsia="Times New Roman" w:cs="Times New Roman"/>
                <w:color w:val="000000"/>
              </w:rPr>
              <w:t>/2020</w:t>
            </w:r>
          </w:p>
        </w:tc>
        <w:tc>
          <w:tcPr>
            <w:tcW w:w="2119" w:type="dxa"/>
            <w:tcBorders>
              <w:top w:val="nil"/>
              <w:left w:val="nil"/>
              <w:bottom w:val="single" w:sz="4" w:space="0" w:color="auto"/>
              <w:right w:val="single" w:sz="4" w:space="0" w:color="auto"/>
            </w:tcBorders>
          </w:tcPr>
          <w:p w14:paraId="0AF55F17" w14:textId="117A53B9" w:rsidR="003160AE" w:rsidRPr="00803F71" w:rsidRDefault="003160AE" w:rsidP="00803F71">
            <w:pPr>
              <w:jc w:val="center"/>
              <w:rPr>
                <w:rFonts w:eastAsia="Times New Roman" w:cs="Times New Roman"/>
                <w:color w:val="000000"/>
              </w:rPr>
            </w:pPr>
            <w:r>
              <w:rPr>
                <w:rFonts w:eastAsia="Times New Roman" w:cs="Times New Roman"/>
                <w:color w:val="000000"/>
              </w:rPr>
              <w:t>Unexpected server downtime due to internet outage at home office.</w:t>
            </w:r>
          </w:p>
        </w:tc>
      </w:tr>
      <w:tr w:rsidR="003160AE" w:rsidRPr="008624E9" w14:paraId="30878D8D" w14:textId="024DA397" w:rsidTr="00AE6C6E">
        <w:trPr>
          <w:trHeight w:val="930"/>
        </w:trPr>
        <w:tc>
          <w:tcPr>
            <w:tcW w:w="2429" w:type="dxa"/>
            <w:tcBorders>
              <w:top w:val="nil"/>
              <w:left w:val="single" w:sz="4" w:space="0" w:color="auto"/>
              <w:bottom w:val="single" w:sz="4" w:space="0" w:color="auto"/>
              <w:right w:val="single" w:sz="4" w:space="0" w:color="auto"/>
            </w:tcBorders>
            <w:shd w:val="clear" w:color="auto" w:fill="auto"/>
            <w:vAlign w:val="center"/>
            <w:hideMark/>
          </w:tcPr>
          <w:p w14:paraId="7D8FF1FF" w14:textId="77777777" w:rsidR="003160AE" w:rsidRPr="00803F71" w:rsidRDefault="003160AE" w:rsidP="00803F71">
            <w:pPr>
              <w:rPr>
                <w:rFonts w:eastAsia="Times New Roman" w:cs="Times New Roman"/>
                <w:color w:val="000000"/>
              </w:rPr>
            </w:pPr>
            <w:r w:rsidRPr="00803F71">
              <w:rPr>
                <w:rFonts w:eastAsia="Times New Roman" w:cs="Times New Roman"/>
                <w:color w:val="000000"/>
              </w:rPr>
              <w:t>Build flow chart detailing steps and changes to the current process.</w:t>
            </w:r>
          </w:p>
        </w:tc>
        <w:tc>
          <w:tcPr>
            <w:tcW w:w="999" w:type="dxa"/>
            <w:tcBorders>
              <w:top w:val="nil"/>
              <w:left w:val="nil"/>
              <w:bottom w:val="single" w:sz="4" w:space="0" w:color="auto"/>
              <w:right w:val="single" w:sz="4" w:space="0" w:color="auto"/>
            </w:tcBorders>
            <w:shd w:val="clear" w:color="auto" w:fill="auto"/>
            <w:vAlign w:val="center"/>
            <w:hideMark/>
          </w:tcPr>
          <w:p w14:paraId="1643AD4A" w14:textId="77777777" w:rsidR="003160AE" w:rsidRPr="00803F71" w:rsidRDefault="003160AE" w:rsidP="00803F71">
            <w:pPr>
              <w:jc w:val="center"/>
              <w:rPr>
                <w:rFonts w:eastAsia="Times New Roman" w:cs="Times New Roman"/>
                <w:color w:val="000000"/>
              </w:rPr>
            </w:pPr>
            <w:r w:rsidRPr="00803F71">
              <w:rPr>
                <w:rFonts w:eastAsia="Times New Roman" w:cs="Times New Roman"/>
                <w:color w:val="000000"/>
              </w:rPr>
              <w:t>5 days</w:t>
            </w:r>
          </w:p>
        </w:tc>
        <w:tc>
          <w:tcPr>
            <w:tcW w:w="999" w:type="dxa"/>
            <w:tcBorders>
              <w:top w:val="single" w:sz="4" w:space="0" w:color="auto"/>
              <w:left w:val="nil"/>
              <w:bottom w:val="single" w:sz="4" w:space="0" w:color="auto"/>
              <w:right w:val="single" w:sz="4" w:space="0" w:color="auto"/>
            </w:tcBorders>
            <w:vAlign w:val="center"/>
          </w:tcPr>
          <w:p w14:paraId="412F6645" w14:textId="2745D9AA" w:rsidR="003160AE" w:rsidRPr="00803F71" w:rsidRDefault="003160AE" w:rsidP="00803F71">
            <w:pPr>
              <w:jc w:val="center"/>
              <w:rPr>
                <w:rFonts w:eastAsia="Times New Roman" w:cs="Times New Roman"/>
                <w:color w:val="000000"/>
              </w:rPr>
            </w:pPr>
            <w:r>
              <w:rPr>
                <w:rFonts w:eastAsia="Times New Roman" w:cs="Times New Roman"/>
                <w:color w:val="000000"/>
              </w:rPr>
              <w:t>4 days</w:t>
            </w:r>
          </w:p>
        </w:tc>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D5BA7DB" w14:textId="0286D2C4" w:rsidR="003160AE" w:rsidRPr="00803F71" w:rsidRDefault="003160AE" w:rsidP="00803F71">
            <w:pPr>
              <w:jc w:val="center"/>
              <w:rPr>
                <w:rFonts w:eastAsia="Times New Roman" w:cs="Times New Roman"/>
                <w:color w:val="000000"/>
              </w:rPr>
            </w:pPr>
            <w:r w:rsidRPr="00803F71">
              <w:rPr>
                <w:rFonts w:eastAsia="Times New Roman" w:cs="Times New Roman"/>
                <w:color w:val="000000"/>
              </w:rPr>
              <w:t>5/</w:t>
            </w:r>
            <w:r>
              <w:rPr>
                <w:rFonts w:eastAsia="Times New Roman" w:cs="Times New Roman"/>
                <w:color w:val="000000"/>
              </w:rPr>
              <w:t>20</w:t>
            </w:r>
            <w:r w:rsidRPr="00803F71">
              <w:rPr>
                <w:rFonts w:eastAsia="Times New Roman" w:cs="Times New Roman"/>
                <w:color w:val="000000"/>
              </w:rPr>
              <w:t>/2020</w:t>
            </w:r>
          </w:p>
        </w:tc>
        <w:tc>
          <w:tcPr>
            <w:tcW w:w="1243" w:type="dxa"/>
            <w:tcBorders>
              <w:top w:val="nil"/>
              <w:left w:val="nil"/>
              <w:bottom w:val="single" w:sz="4" w:space="0" w:color="auto"/>
              <w:right w:val="single" w:sz="4" w:space="0" w:color="auto"/>
            </w:tcBorders>
            <w:shd w:val="clear" w:color="auto" w:fill="auto"/>
            <w:noWrap/>
            <w:vAlign w:val="center"/>
            <w:hideMark/>
          </w:tcPr>
          <w:p w14:paraId="00434A57" w14:textId="1DC9C7AF" w:rsidR="003160AE" w:rsidRPr="00803F71" w:rsidRDefault="003160AE" w:rsidP="00803F71">
            <w:pPr>
              <w:jc w:val="center"/>
              <w:rPr>
                <w:rFonts w:eastAsia="Times New Roman" w:cs="Times New Roman"/>
                <w:color w:val="000000"/>
              </w:rPr>
            </w:pPr>
            <w:r w:rsidRPr="00803F71">
              <w:rPr>
                <w:rFonts w:eastAsia="Times New Roman" w:cs="Times New Roman"/>
                <w:color w:val="000000"/>
              </w:rPr>
              <w:t>5/</w:t>
            </w:r>
            <w:r>
              <w:rPr>
                <w:rFonts w:eastAsia="Times New Roman" w:cs="Times New Roman"/>
                <w:color w:val="000000"/>
              </w:rPr>
              <w:t>26</w:t>
            </w:r>
            <w:r w:rsidRPr="00803F71">
              <w:rPr>
                <w:rFonts w:eastAsia="Times New Roman" w:cs="Times New Roman"/>
                <w:color w:val="000000"/>
              </w:rPr>
              <w:t>/2020</w:t>
            </w:r>
          </w:p>
        </w:tc>
        <w:tc>
          <w:tcPr>
            <w:tcW w:w="1109" w:type="dxa"/>
            <w:tcBorders>
              <w:top w:val="nil"/>
              <w:left w:val="nil"/>
              <w:bottom w:val="single" w:sz="4" w:space="0" w:color="auto"/>
              <w:right w:val="single" w:sz="4" w:space="0" w:color="auto"/>
            </w:tcBorders>
            <w:vAlign w:val="center"/>
          </w:tcPr>
          <w:p w14:paraId="4D30A60F" w14:textId="52B82A51" w:rsidR="003160AE" w:rsidRPr="00803F71" w:rsidRDefault="003160AE" w:rsidP="00803F71">
            <w:pPr>
              <w:jc w:val="center"/>
              <w:rPr>
                <w:rFonts w:eastAsia="Times New Roman" w:cs="Times New Roman"/>
                <w:color w:val="000000"/>
              </w:rPr>
            </w:pPr>
            <w:r w:rsidRPr="00803F71">
              <w:rPr>
                <w:rFonts w:eastAsia="Times New Roman" w:cs="Times New Roman"/>
                <w:color w:val="000000"/>
              </w:rPr>
              <w:t>5/</w:t>
            </w:r>
            <w:r>
              <w:rPr>
                <w:rFonts w:eastAsia="Times New Roman" w:cs="Times New Roman"/>
                <w:color w:val="000000"/>
              </w:rPr>
              <w:t>20</w:t>
            </w:r>
            <w:r w:rsidRPr="00803F71">
              <w:rPr>
                <w:rFonts w:eastAsia="Times New Roman" w:cs="Times New Roman"/>
                <w:color w:val="000000"/>
              </w:rPr>
              <w:t>/2020</w:t>
            </w:r>
          </w:p>
        </w:tc>
        <w:tc>
          <w:tcPr>
            <w:tcW w:w="1109" w:type="dxa"/>
            <w:tcBorders>
              <w:top w:val="nil"/>
              <w:left w:val="nil"/>
              <w:bottom w:val="single" w:sz="4" w:space="0" w:color="auto"/>
              <w:right w:val="single" w:sz="4" w:space="0" w:color="auto"/>
            </w:tcBorders>
            <w:vAlign w:val="center"/>
          </w:tcPr>
          <w:p w14:paraId="085CCA14" w14:textId="761A5A0B" w:rsidR="003160AE" w:rsidRPr="00803F71" w:rsidRDefault="003160AE" w:rsidP="00803F71">
            <w:pPr>
              <w:jc w:val="center"/>
              <w:rPr>
                <w:rFonts w:eastAsia="Times New Roman" w:cs="Times New Roman"/>
                <w:color w:val="000000"/>
              </w:rPr>
            </w:pPr>
            <w:r w:rsidRPr="00803F71">
              <w:rPr>
                <w:rFonts w:eastAsia="Times New Roman" w:cs="Times New Roman"/>
                <w:color w:val="000000"/>
              </w:rPr>
              <w:t>5/</w:t>
            </w:r>
            <w:r>
              <w:rPr>
                <w:rFonts w:eastAsia="Times New Roman" w:cs="Times New Roman"/>
                <w:color w:val="000000"/>
              </w:rPr>
              <w:t>25</w:t>
            </w:r>
            <w:r w:rsidRPr="00803F71">
              <w:rPr>
                <w:rFonts w:eastAsia="Times New Roman" w:cs="Times New Roman"/>
                <w:color w:val="000000"/>
              </w:rPr>
              <w:t>/2020</w:t>
            </w:r>
          </w:p>
        </w:tc>
        <w:tc>
          <w:tcPr>
            <w:tcW w:w="2119" w:type="dxa"/>
            <w:tcBorders>
              <w:top w:val="nil"/>
              <w:left w:val="nil"/>
              <w:bottom w:val="single" w:sz="4" w:space="0" w:color="auto"/>
              <w:right w:val="single" w:sz="4" w:space="0" w:color="auto"/>
            </w:tcBorders>
          </w:tcPr>
          <w:p w14:paraId="77898E1A" w14:textId="17D4C38C" w:rsidR="003160AE" w:rsidRPr="00803F71" w:rsidRDefault="002B1E84" w:rsidP="00803F71">
            <w:pPr>
              <w:jc w:val="center"/>
              <w:rPr>
                <w:rFonts w:eastAsia="Times New Roman" w:cs="Times New Roman"/>
                <w:color w:val="000000"/>
              </w:rPr>
            </w:pPr>
            <w:r>
              <w:rPr>
                <w:rFonts w:eastAsia="Times New Roman" w:cs="Times New Roman"/>
                <w:color w:val="000000"/>
              </w:rPr>
              <w:t>Team was able to repurpose existing flow chart which saved one day of work.</w:t>
            </w:r>
          </w:p>
        </w:tc>
      </w:tr>
      <w:tr w:rsidR="003160AE" w:rsidRPr="008624E9" w14:paraId="24C6A646" w14:textId="731D68C4" w:rsidTr="00AE6C6E">
        <w:trPr>
          <w:trHeight w:val="300"/>
        </w:trPr>
        <w:tc>
          <w:tcPr>
            <w:tcW w:w="2429" w:type="dxa"/>
            <w:tcBorders>
              <w:top w:val="nil"/>
              <w:left w:val="single" w:sz="4" w:space="0" w:color="auto"/>
              <w:bottom w:val="single" w:sz="4" w:space="0" w:color="auto"/>
              <w:right w:val="single" w:sz="4" w:space="0" w:color="auto"/>
            </w:tcBorders>
            <w:shd w:val="clear" w:color="auto" w:fill="auto"/>
            <w:vAlign w:val="center"/>
            <w:hideMark/>
          </w:tcPr>
          <w:p w14:paraId="5B4E1890" w14:textId="77777777" w:rsidR="003160AE" w:rsidRPr="00803F71" w:rsidRDefault="003160AE" w:rsidP="00803F71">
            <w:pPr>
              <w:rPr>
                <w:rFonts w:eastAsia="Times New Roman" w:cs="Times New Roman"/>
                <w:color w:val="000000"/>
              </w:rPr>
            </w:pPr>
            <w:r w:rsidRPr="00803F71">
              <w:rPr>
                <w:rFonts w:eastAsia="Times New Roman" w:cs="Times New Roman"/>
                <w:color w:val="000000"/>
              </w:rPr>
              <w:t>Develop design document.</w:t>
            </w:r>
          </w:p>
        </w:tc>
        <w:tc>
          <w:tcPr>
            <w:tcW w:w="999" w:type="dxa"/>
            <w:tcBorders>
              <w:top w:val="nil"/>
              <w:left w:val="nil"/>
              <w:bottom w:val="single" w:sz="4" w:space="0" w:color="auto"/>
              <w:right w:val="single" w:sz="4" w:space="0" w:color="auto"/>
            </w:tcBorders>
            <w:shd w:val="clear" w:color="auto" w:fill="auto"/>
            <w:vAlign w:val="center"/>
            <w:hideMark/>
          </w:tcPr>
          <w:p w14:paraId="5E113955" w14:textId="77777777" w:rsidR="003160AE" w:rsidRPr="00803F71" w:rsidRDefault="003160AE" w:rsidP="00803F71">
            <w:pPr>
              <w:jc w:val="center"/>
              <w:rPr>
                <w:rFonts w:eastAsia="Times New Roman" w:cs="Times New Roman"/>
                <w:color w:val="000000"/>
              </w:rPr>
            </w:pPr>
            <w:r w:rsidRPr="00803F71">
              <w:rPr>
                <w:rFonts w:eastAsia="Times New Roman" w:cs="Times New Roman"/>
                <w:color w:val="000000"/>
              </w:rPr>
              <w:t>5 days</w:t>
            </w:r>
          </w:p>
        </w:tc>
        <w:tc>
          <w:tcPr>
            <w:tcW w:w="999" w:type="dxa"/>
            <w:tcBorders>
              <w:top w:val="single" w:sz="4" w:space="0" w:color="auto"/>
              <w:left w:val="nil"/>
              <w:bottom w:val="single" w:sz="4" w:space="0" w:color="auto"/>
              <w:right w:val="single" w:sz="4" w:space="0" w:color="auto"/>
            </w:tcBorders>
            <w:vAlign w:val="center"/>
          </w:tcPr>
          <w:p w14:paraId="2A5DDAA9" w14:textId="41A7DC48" w:rsidR="003160AE" w:rsidRPr="00803F71" w:rsidRDefault="003160AE" w:rsidP="00803F71">
            <w:pPr>
              <w:jc w:val="center"/>
              <w:rPr>
                <w:rFonts w:eastAsia="Times New Roman" w:cs="Times New Roman"/>
                <w:color w:val="000000"/>
              </w:rPr>
            </w:pPr>
            <w:r>
              <w:rPr>
                <w:rFonts w:eastAsia="Times New Roman" w:cs="Times New Roman"/>
                <w:color w:val="000000"/>
              </w:rPr>
              <w:t>5 days</w:t>
            </w:r>
          </w:p>
        </w:tc>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5D156BB" w14:textId="704415DD" w:rsidR="003160AE" w:rsidRPr="00803F71" w:rsidRDefault="003160AE" w:rsidP="00803F71">
            <w:pPr>
              <w:jc w:val="center"/>
              <w:rPr>
                <w:rFonts w:eastAsia="Times New Roman" w:cs="Times New Roman"/>
                <w:color w:val="000000"/>
              </w:rPr>
            </w:pPr>
            <w:r w:rsidRPr="00803F71">
              <w:rPr>
                <w:rFonts w:eastAsia="Times New Roman" w:cs="Times New Roman"/>
                <w:color w:val="000000"/>
              </w:rPr>
              <w:t>5/26/2020</w:t>
            </w:r>
          </w:p>
        </w:tc>
        <w:tc>
          <w:tcPr>
            <w:tcW w:w="1243" w:type="dxa"/>
            <w:tcBorders>
              <w:top w:val="nil"/>
              <w:left w:val="nil"/>
              <w:bottom w:val="single" w:sz="4" w:space="0" w:color="auto"/>
              <w:right w:val="single" w:sz="4" w:space="0" w:color="auto"/>
            </w:tcBorders>
            <w:shd w:val="clear" w:color="auto" w:fill="auto"/>
            <w:noWrap/>
            <w:vAlign w:val="center"/>
            <w:hideMark/>
          </w:tcPr>
          <w:p w14:paraId="5AF93081" w14:textId="17A1D1FF" w:rsidR="003160AE" w:rsidRPr="00803F71" w:rsidRDefault="003160AE" w:rsidP="00803F71">
            <w:pPr>
              <w:jc w:val="center"/>
              <w:rPr>
                <w:rFonts w:eastAsia="Times New Roman" w:cs="Times New Roman"/>
                <w:color w:val="000000"/>
              </w:rPr>
            </w:pPr>
            <w:r w:rsidRPr="00803F71">
              <w:rPr>
                <w:rFonts w:eastAsia="Times New Roman" w:cs="Times New Roman"/>
                <w:color w:val="000000"/>
              </w:rPr>
              <w:t>6/1/2020</w:t>
            </w:r>
          </w:p>
        </w:tc>
        <w:tc>
          <w:tcPr>
            <w:tcW w:w="1109" w:type="dxa"/>
            <w:tcBorders>
              <w:top w:val="nil"/>
              <w:left w:val="nil"/>
              <w:bottom w:val="single" w:sz="4" w:space="0" w:color="auto"/>
              <w:right w:val="single" w:sz="4" w:space="0" w:color="auto"/>
            </w:tcBorders>
            <w:vAlign w:val="center"/>
          </w:tcPr>
          <w:p w14:paraId="106850C0" w14:textId="1CC2D893" w:rsidR="003160AE" w:rsidRPr="00803F71" w:rsidRDefault="003160AE" w:rsidP="00803F71">
            <w:pPr>
              <w:jc w:val="center"/>
              <w:rPr>
                <w:rFonts w:eastAsia="Times New Roman" w:cs="Times New Roman"/>
                <w:color w:val="000000"/>
              </w:rPr>
            </w:pPr>
            <w:r w:rsidRPr="00803F71">
              <w:rPr>
                <w:rFonts w:eastAsia="Times New Roman" w:cs="Times New Roman"/>
                <w:color w:val="000000"/>
              </w:rPr>
              <w:t>5/26/2020</w:t>
            </w:r>
          </w:p>
        </w:tc>
        <w:tc>
          <w:tcPr>
            <w:tcW w:w="1109" w:type="dxa"/>
            <w:tcBorders>
              <w:top w:val="nil"/>
              <w:left w:val="nil"/>
              <w:bottom w:val="single" w:sz="4" w:space="0" w:color="auto"/>
              <w:right w:val="single" w:sz="4" w:space="0" w:color="auto"/>
            </w:tcBorders>
            <w:vAlign w:val="center"/>
          </w:tcPr>
          <w:p w14:paraId="0E8194F6" w14:textId="574290D3" w:rsidR="003160AE" w:rsidRPr="00803F71" w:rsidRDefault="003160AE" w:rsidP="00803F71">
            <w:pPr>
              <w:jc w:val="center"/>
              <w:rPr>
                <w:rFonts w:eastAsia="Times New Roman" w:cs="Times New Roman"/>
                <w:color w:val="000000"/>
              </w:rPr>
            </w:pPr>
            <w:r w:rsidRPr="00803F71">
              <w:rPr>
                <w:rFonts w:eastAsia="Times New Roman" w:cs="Times New Roman"/>
                <w:color w:val="000000"/>
              </w:rPr>
              <w:t>6/1/2020</w:t>
            </w:r>
          </w:p>
        </w:tc>
        <w:tc>
          <w:tcPr>
            <w:tcW w:w="2119" w:type="dxa"/>
            <w:tcBorders>
              <w:top w:val="nil"/>
              <w:left w:val="nil"/>
              <w:bottom w:val="single" w:sz="4" w:space="0" w:color="auto"/>
              <w:right w:val="single" w:sz="4" w:space="0" w:color="auto"/>
            </w:tcBorders>
          </w:tcPr>
          <w:p w14:paraId="4A491892" w14:textId="07DBC096" w:rsidR="003160AE" w:rsidRPr="00803F71" w:rsidRDefault="00AE6C6E" w:rsidP="00803F71">
            <w:pPr>
              <w:jc w:val="center"/>
              <w:rPr>
                <w:rFonts w:eastAsia="Times New Roman" w:cs="Times New Roman"/>
                <w:color w:val="000000"/>
              </w:rPr>
            </w:pPr>
            <w:r>
              <w:rPr>
                <w:rFonts w:eastAsia="Times New Roman" w:cs="Times New Roman"/>
                <w:color w:val="000000"/>
              </w:rPr>
              <w:t>N/A</w:t>
            </w:r>
          </w:p>
        </w:tc>
      </w:tr>
      <w:tr w:rsidR="003160AE" w:rsidRPr="008624E9" w14:paraId="45064AFA" w14:textId="71406C22" w:rsidTr="00AE6C6E">
        <w:trPr>
          <w:trHeight w:val="930"/>
        </w:trPr>
        <w:tc>
          <w:tcPr>
            <w:tcW w:w="2429" w:type="dxa"/>
            <w:tcBorders>
              <w:top w:val="nil"/>
              <w:left w:val="single" w:sz="4" w:space="0" w:color="auto"/>
              <w:bottom w:val="single" w:sz="4" w:space="0" w:color="auto"/>
              <w:right w:val="single" w:sz="4" w:space="0" w:color="auto"/>
            </w:tcBorders>
            <w:shd w:val="clear" w:color="auto" w:fill="auto"/>
            <w:vAlign w:val="center"/>
            <w:hideMark/>
          </w:tcPr>
          <w:p w14:paraId="73E583FF" w14:textId="77777777" w:rsidR="003160AE" w:rsidRPr="00803F71" w:rsidRDefault="003160AE" w:rsidP="00803F71">
            <w:pPr>
              <w:rPr>
                <w:rFonts w:eastAsia="Times New Roman" w:cs="Times New Roman"/>
                <w:color w:val="000000"/>
              </w:rPr>
            </w:pPr>
            <w:r w:rsidRPr="00803F71">
              <w:rPr>
                <w:rFonts w:eastAsia="Times New Roman" w:cs="Times New Roman"/>
                <w:color w:val="000000"/>
              </w:rPr>
              <w:t>Create SSIS packages to migrate data from PostgreSQL to SQL Server.</w:t>
            </w:r>
          </w:p>
        </w:tc>
        <w:tc>
          <w:tcPr>
            <w:tcW w:w="999" w:type="dxa"/>
            <w:tcBorders>
              <w:top w:val="nil"/>
              <w:left w:val="nil"/>
              <w:bottom w:val="single" w:sz="4" w:space="0" w:color="auto"/>
              <w:right w:val="single" w:sz="4" w:space="0" w:color="auto"/>
            </w:tcBorders>
            <w:shd w:val="clear" w:color="auto" w:fill="auto"/>
            <w:vAlign w:val="center"/>
            <w:hideMark/>
          </w:tcPr>
          <w:p w14:paraId="4705D329" w14:textId="77777777" w:rsidR="003160AE" w:rsidRPr="00803F71" w:rsidRDefault="003160AE" w:rsidP="00803F71">
            <w:pPr>
              <w:jc w:val="center"/>
              <w:rPr>
                <w:rFonts w:eastAsia="Times New Roman" w:cs="Times New Roman"/>
                <w:color w:val="000000"/>
              </w:rPr>
            </w:pPr>
            <w:r w:rsidRPr="00803F71">
              <w:rPr>
                <w:rFonts w:eastAsia="Times New Roman" w:cs="Times New Roman"/>
                <w:color w:val="000000"/>
              </w:rPr>
              <w:t>10 days</w:t>
            </w:r>
          </w:p>
        </w:tc>
        <w:tc>
          <w:tcPr>
            <w:tcW w:w="999" w:type="dxa"/>
            <w:tcBorders>
              <w:top w:val="single" w:sz="4" w:space="0" w:color="auto"/>
              <w:left w:val="nil"/>
              <w:bottom w:val="single" w:sz="4" w:space="0" w:color="auto"/>
              <w:right w:val="single" w:sz="4" w:space="0" w:color="auto"/>
            </w:tcBorders>
            <w:vAlign w:val="center"/>
          </w:tcPr>
          <w:p w14:paraId="55C5D828" w14:textId="407D9B39" w:rsidR="003160AE" w:rsidRPr="00803F71" w:rsidRDefault="003160AE" w:rsidP="00803F71">
            <w:pPr>
              <w:jc w:val="center"/>
              <w:rPr>
                <w:rFonts w:eastAsia="Times New Roman" w:cs="Times New Roman"/>
                <w:color w:val="000000"/>
              </w:rPr>
            </w:pPr>
            <w:r>
              <w:rPr>
                <w:rFonts w:eastAsia="Times New Roman" w:cs="Times New Roman"/>
                <w:color w:val="000000"/>
              </w:rPr>
              <w:t>14 days</w:t>
            </w:r>
          </w:p>
        </w:tc>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58299BF" w14:textId="666F79FC" w:rsidR="003160AE" w:rsidRPr="00803F71" w:rsidRDefault="003160AE" w:rsidP="00803F71">
            <w:pPr>
              <w:jc w:val="center"/>
              <w:rPr>
                <w:rFonts w:eastAsia="Times New Roman" w:cs="Times New Roman"/>
                <w:color w:val="000000"/>
              </w:rPr>
            </w:pPr>
            <w:r w:rsidRPr="00803F71">
              <w:rPr>
                <w:rFonts w:eastAsia="Times New Roman" w:cs="Times New Roman"/>
                <w:color w:val="000000"/>
              </w:rPr>
              <w:t>6/2/20200</w:t>
            </w:r>
          </w:p>
        </w:tc>
        <w:tc>
          <w:tcPr>
            <w:tcW w:w="1243" w:type="dxa"/>
            <w:tcBorders>
              <w:top w:val="nil"/>
              <w:left w:val="nil"/>
              <w:bottom w:val="single" w:sz="4" w:space="0" w:color="auto"/>
              <w:right w:val="single" w:sz="4" w:space="0" w:color="auto"/>
            </w:tcBorders>
            <w:shd w:val="clear" w:color="auto" w:fill="auto"/>
            <w:noWrap/>
            <w:vAlign w:val="center"/>
            <w:hideMark/>
          </w:tcPr>
          <w:p w14:paraId="3E5103A9" w14:textId="0C9D0284" w:rsidR="003160AE" w:rsidRPr="00803F71" w:rsidRDefault="003160AE" w:rsidP="00803F71">
            <w:pPr>
              <w:jc w:val="center"/>
              <w:rPr>
                <w:rFonts w:eastAsia="Times New Roman" w:cs="Times New Roman"/>
                <w:color w:val="000000"/>
              </w:rPr>
            </w:pPr>
            <w:r w:rsidRPr="00803F71">
              <w:rPr>
                <w:rFonts w:eastAsia="Times New Roman" w:cs="Times New Roman"/>
                <w:color w:val="000000"/>
              </w:rPr>
              <w:t>6/15/2020</w:t>
            </w:r>
          </w:p>
        </w:tc>
        <w:tc>
          <w:tcPr>
            <w:tcW w:w="1109" w:type="dxa"/>
            <w:tcBorders>
              <w:top w:val="nil"/>
              <w:left w:val="nil"/>
              <w:bottom w:val="single" w:sz="4" w:space="0" w:color="auto"/>
              <w:right w:val="single" w:sz="4" w:space="0" w:color="auto"/>
            </w:tcBorders>
            <w:vAlign w:val="center"/>
          </w:tcPr>
          <w:p w14:paraId="34641B24" w14:textId="7E0D162B" w:rsidR="003160AE" w:rsidRPr="00803F71" w:rsidRDefault="003160AE" w:rsidP="00803F71">
            <w:pPr>
              <w:jc w:val="center"/>
              <w:rPr>
                <w:rFonts w:eastAsia="Times New Roman" w:cs="Times New Roman"/>
                <w:color w:val="000000"/>
              </w:rPr>
            </w:pPr>
            <w:r w:rsidRPr="00803F71">
              <w:rPr>
                <w:rFonts w:eastAsia="Times New Roman" w:cs="Times New Roman"/>
                <w:color w:val="000000"/>
              </w:rPr>
              <w:t>6/2/20200</w:t>
            </w:r>
          </w:p>
        </w:tc>
        <w:tc>
          <w:tcPr>
            <w:tcW w:w="1109" w:type="dxa"/>
            <w:tcBorders>
              <w:top w:val="nil"/>
              <w:left w:val="nil"/>
              <w:bottom w:val="single" w:sz="4" w:space="0" w:color="auto"/>
              <w:right w:val="single" w:sz="4" w:space="0" w:color="auto"/>
            </w:tcBorders>
            <w:vAlign w:val="center"/>
          </w:tcPr>
          <w:p w14:paraId="55136BA9" w14:textId="193F6EF0" w:rsidR="003160AE" w:rsidRPr="00803F71" w:rsidRDefault="003160AE" w:rsidP="00803F71">
            <w:pPr>
              <w:jc w:val="center"/>
              <w:rPr>
                <w:rFonts w:eastAsia="Times New Roman" w:cs="Times New Roman"/>
                <w:color w:val="000000"/>
              </w:rPr>
            </w:pPr>
            <w:r>
              <w:rPr>
                <w:rFonts w:eastAsia="Times New Roman" w:cs="Times New Roman"/>
                <w:color w:val="000000"/>
              </w:rPr>
              <w:t>6/19/2020</w:t>
            </w:r>
          </w:p>
        </w:tc>
        <w:tc>
          <w:tcPr>
            <w:tcW w:w="2119" w:type="dxa"/>
            <w:tcBorders>
              <w:top w:val="nil"/>
              <w:left w:val="nil"/>
              <w:bottom w:val="single" w:sz="4" w:space="0" w:color="auto"/>
              <w:right w:val="single" w:sz="4" w:space="0" w:color="auto"/>
            </w:tcBorders>
          </w:tcPr>
          <w:p w14:paraId="4F813F0C" w14:textId="76A2E401" w:rsidR="003160AE" w:rsidRDefault="00AE6C6E" w:rsidP="00AE6C6E">
            <w:pPr>
              <w:rPr>
                <w:rFonts w:eastAsia="Times New Roman" w:cs="Times New Roman"/>
                <w:color w:val="000000"/>
              </w:rPr>
            </w:pPr>
            <w:r>
              <w:rPr>
                <w:rFonts w:eastAsia="Times New Roman" w:cs="Times New Roman"/>
                <w:color w:val="000000"/>
              </w:rPr>
              <w:t xml:space="preserve">Team encountered unexpected errors due to getting PostgreSQL and SQL server to communicate. Fix required a more </w:t>
            </w:r>
            <w:r>
              <w:rPr>
                <w:rFonts w:eastAsia="Times New Roman" w:cs="Times New Roman"/>
                <w:color w:val="000000"/>
              </w:rPr>
              <w:lastRenderedPageBreak/>
              <w:t>complex solution which added to development time.</w:t>
            </w:r>
          </w:p>
        </w:tc>
      </w:tr>
      <w:tr w:rsidR="003160AE" w:rsidRPr="008624E9" w14:paraId="6F00C198" w14:textId="2C5CA260" w:rsidTr="00AE6C6E">
        <w:trPr>
          <w:trHeight w:val="315"/>
        </w:trPr>
        <w:tc>
          <w:tcPr>
            <w:tcW w:w="2429" w:type="dxa"/>
            <w:tcBorders>
              <w:top w:val="nil"/>
              <w:left w:val="single" w:sz="4" w:space="0" w:color="auto"/>
              <w:bottom w:val="single" w:sz="4" w:space="0" w:color="auto"/>
              <w:right w:val="single" w:sz="4" w:space="0" w:color="auto"/>
            </w:tcBorders>
            <w:shd w:val="clear" w:color="auto" w:fill="auto"/>
            <w:vAlign w:val="center"/>
            <w:hideMark/>
          </w:tcPr>
          <w:p w14:paraId="1D7737D5" w14:textId="77777777" w:rsidR="003160AE" w:rsidRPr="00803F71" w:rsidRDefault="003160AE" w:rsidP="00803F71">
            <w:pPr>
              <w:rPr>
                <w:rFonts w:eastAsia="Times New Roman" w:cs="Times New Roman"/>
                <w:color w:val="000000"/>
              </w:rPr>
            </w:pPr>
            <w:r w:rsidRPr="00803F71">
              <w:rPr>
                <w:rFonts w:eastAsia="Times New Roman" w:cs="Times New Roman"/>
                <w:color w:val="000000"/>
              </w:rPr>
              <w:lastRenderedPageBreak/>
              <w:t>Deploy Solution to test environment</w:t>
            </w:r>
          </w:p>
        </w:tc>
        <w:tc>
          <w:tcPr>
            <w:tcW w:w="999" w:type="dxa"/>
            <w:tcBorders>
              <w:top w:val="nil"/>
              <w:left w:val="nil"/>
              <w:bottom w:val="single" w:sz="4" w:space="0" w:color="auto"/>
              <w:right w:val="single" w:sz="4" w:space="0" w:color="auto"/>
            </w:tcBorders>
            <w:shd w:val="clear" w:color="auto" w:fill="auto"/>
            <w:vAlign w:val="center"/>
            <w:hideMark/>
          </w:tcPr>
          <w:p w14:paraId="01A5A626" w14:textId="77777777" w:rsidR="003160AE" w:rsidRPr="00803F71" w:rsidRDefault="003160AE" w:rsidP="00803F71">
            <w:pPr>
              <w:jc w:val="center"/>
              <w:rPr>
                <w:rFonts w:eastAsia="Times New Roman" w:cs="Times New Roman"/>
                <w:color w:val="000000"/>
              </w:rPr>
            </w:pPr>
            <w:r w:rsidRPr="00803F71">
              <w:rPr>
                <w:rFonts w:eastAsia="Times New Roman" w:cs="Times New Roman"/>
                <w:color w:val="000000"/>
              </w:rPr>
              <w:t>3 days</w:t>
            </w:r>
          </w:p>
        </w:tc>
        <w:tc>
          <w:tcPr>
            <w:tcW w:w="999" w:type="dxa"/>
            <w:tcBorders>
              <w:top w:val="single" w:sz="4" w:space="0" w:color="auto"/>
              <w:left w:val="nil"/>
              <w:bottom w:val="single" w:sz="4" w:space="0" w:color="auto"/>
              <w:right w:val="single" w:sz="4" w:space="0" w:color="auto"/>
            </w:tcBorders>
            <w:vAlign w:val="center"/>
          </w:tcPr>
          <w:p w14:paraId="51F3EE97" w14:textId="1A5FF054" w:rsidR="003160AE" w:rsidRPr="00803F71" w:rsidRDefault="003160AE" w:rsidP="00803F71">
            <w:pPr>
              <w:jc w:val="center"/>
              <w:rPr>
                <w:rFonts w:eastAsia="Times New Roman" w:cs="Times New Roman"/>
                <w:color w:val="000000"/>
              </w:rPr>
            </w:pPr>
            <w:r>
              <w:rPr>
                <w:rFonts w:eastAsia="Times New Roman" w:cs="Times New Roman"/>
                <w:color w:val="000000"/>
              </w:rPr>
              <w:t>1 day</w:t>
            </w:r>
          </w:p>
        </w:tc>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AE3A305" w14:textId="02961B66" w:rsidR="003160AE" w:rsidRPr="00803F71" w:rsidRDefault="003160AE" w:rsidP="00803F71">
            <w:pPr>
              <w:jc w:val="center"/>
              <w:rPr>
                <w:rFonts w:eastAsia="Times New Roman" w:cs="Times New Roman"/>
                <w:color w:val="000000"/>
              </w:rPr>
            </w:pPr>
            <w:r w:rsidRPr="00803F71">
              <w:rPr>
                <w:rFonts w:eastAsia="Times New Roman" w:cs="Times New Roman"/>
                <w:color w:val="000000"/>
              </w:rPr>
              <w:t>6/16/2020</w:t>
            </w:r>
          </w:p>
        </w:tc>
        <w:tc>
          <w:tcPr>
            <w:tcW w:w="1243" w:type="dxa"/>
            <w:tcBorders>
              <w:top w:val="nil"/>
              <w:left w:val="nil"/>
              <w:bottom w:val="single" w:sz="4" w:space="0" w:color="auto"/>
              <w:right w:val="single" w:sz="4" w:space="0" w:color="auto"/>
            </w:tcBorders>
            <w:shd w:val="clear" w:color="auto" w:fill="auto"/>
            <w:noWrap/>
            <w:vAlign w:val="center"/>
            <w:hideMark/>
          </w:tcPr>
          <w:p w14:paraId="19F1DEE5" w14:textId="22EA26A0" w:rsidR="003160AE" w:rsidRPr="00803F71" w:rsidRDefault="003160AE" w:rsidP="00803F71">
            <w:pPr>
              <w:jc w:val="center"/>
              <w:rPr>
                <w:rFonts w:eastAsia="Times New Roman" w:cs="Times New Roman"/>
                <w:color w:val="000000"/>
              </w:rPr>
            </w:pPr>
            <w:r w:rsidRPr="00803F71">
              <w:rPr>
                <w:rFonts w:eastAsia="Times New Roman" w:cs="Times New Roman"/>
                <w:color w:val="000000"/>
              </w:rPr>
              <w:t>6/17/2020</w:t>
            </w:r>
          </w:p>
        </w:tc>
        <w:tc>
          <w:tcPr>
            <w:tcW w:w="1109" w:type="dxa"/>
            <w:tcBorders>
              <w:top w:val="nil"/>
              <w:left w:val="nil"/>
              <w:bottom w:val="single" w:sz="4" w:space="0" w:color="auto"/>
              <w:right w:val="single" w:sz="4" w:space="0" w:color="auto"/>
            </w:tcBorders>
            <w:vAlign w:val="center"/>
          </w:tcPr>
          <w:p w14:paraId="56223B51" w14:textId="7D1E6ACE" w:rsidR="003160AE" w:rsidRPr="00803F71" w:rsidRDefault="003160AE" w:rsidP="00803F71">
            <w:pPr>
              <w:jc w:val="center"/>
              <w:rPr>
                <w:rFonts w:eastAsia="Times New Roman" w:cs="Times New Roman"/>
                <w:color w:val="000000"/>
              </w:rPr>
            </w:pPr>
            <w:r>
              <w:rPr>
                <w:rFonts w:eastAsia="Times New Roman" w:cs="Times New Roman"/>
                <w:color w:val="000000"/>
              </w:rPr>
              <w:t>6/22/2020</w:t>
            </w:r>
          </w:p>
        </w:tc>
        <w:tc>
          <w:tcPr>
            <w:tcW w:w="1109" w:type="dxa"/>
            <w:tcBorders>
              <w:top w:val="nil"/>
              <w:left w:val="nil"/>
              <w:bottom w:val="single" w:sz="4" w:space="0" w:color="auto"/>
              <w:right w:val="single" w:sz="4" w:space="0" w:color="auto"/>
            </w:tcBorders>
            <w:vAlign w:val="center"/>
          </w:tcPr>
          <w:p w14:paraId="1BF9B34A" w14:textId="04A2F1BF" w:rsidR="003160AE" w:rsidRPr="00803F71" w:rsidRDefault="003160AE" w:rsidP="00803F71">
            <w:pPr>
              <w:jc w:val="center"/>
              <w:rPr>
                <w:rFonts w:eastAsia="Times New Roman" w:cs="Times New Roman"/>
                <w:color w:val="000000"/>
              </w:rPr>
            </w:pPr>
            <w:r>
              <w:rPr>
                <w:rFonts w:eastAsia="Times New Roman" w:cs="Times New Roman"/>
                <w:color w:val="000000"/>
              </w:rPr>
              <w:t>6/22/2020</w:t>
            </w:r>
          </w:p>
        </w:tc>
        <w:tc>
          <w:tcPr>
            <w:tcW w:w="2119" w:type="dxa"/>
            <w:tcBorders>
              <w:top w:val="nil"/>
              <w:left w:val="nil"/>
              <w:bottom w:val="single" w:sz="4" w:space="0" w:color="auto"/>
              <w:right w:val="single" w:sz="4" w:space="0" w:color="auto"/>
            </w:tcBorders>
          </w:tcPr>
          <w:p w14:paraId="78CE0FBE" w14:textId="2837A1B4" w:rsidR="003160AE" w:rsidRDefault="00AE6C6E" w:rsidP="00803F71">
            <w:pPr>
              <w:jc w:val="center"/>
              <w:rPr>
                <w:rFonts w:eastAsia="Times New Roman" w:cs="Times New Roman"/>
                <w:color w:val="000000"/>
              </w:rPr>
            </w:pPr>
            <w:r>
              <w:rPr>
                <w:rFonts w:eastAsia="Times New Roman" w:cs="Times New Roman"/>
                <w:color w:val="000000"/>
              </w:rPr>
              <w:t>Original</w:t>
            </w:r>
            <w:r w:rsidR="00F37D33">
              <w:rPr>
                <w:rFonts w:eastAsia="Times New Roman" w:cs="Times New Roman"/>
                <w:color w:val="000000"/>
              </w:rPr>
              <w:t xml:space="preserve"> estimate</w:t>
            </w:r>
            <w:r>
              <w:rPr>
                <w:rFonts w:eastAsia="Times New Roman" w:cs="Times New Roman"/>
                <w:color w:val="000000"/>
              </w:rPr>
              <w:t xml:space="preserve"> built in time for handling </w:t>
            </w:r>
            <w:r w:rsidR="004D4755">
              <w:rPr>
                <w:rFonts w:eastAsia="Times New Roman" w:cs="Times New Roman"/>
                <w:color w:val="000000"/>
              </w:rPr>
              <w:t>errors</w:t>
            </w:r>
            <w:r>
              <w:rPr>
                <w:rFonts w:eastAsia="Times New Roman" w:cs="Times New Roman"/>
                <w:color w:val="000000"/>
              </w:rPr>
              <w:t xml:space="preserve"> but none occurred.</w:t>
            </w:r>
          </w:p>
        </w:tc>
      </w:tr>
      <w:tr w:rsidR="003160AE" w:rsidRPr="008624E9" w14:paraId="13CB426E" w14:textId="143EE82F" w:rsidTr="00AE6C6E">
        <w:trPr>
          <w:trHeight w:val="645"/>
        </w:trPr>
        <w:tc>
          <w:tcPr>
            <w:tcW w:w="2429" w:type="dxa"/>
            <w:tcBorders>
              <w:top w:val="nil"/>
              <w:left w:val="single" w:sz="4" w:space="0" w:color="auto"/>
              <w:bottom w:val="single" w:sz="4" w:space="0" w:color="auto"/>
              <w:right w:val="single" w:sz="4" w:space="0" w:color="auto"/>
            </w:tcBorders>
            <w:shd w:val="clear" w:color="auto" w:fill="auto"/>
            <w:vAlign w:val="center"/>
            <w:hideMark/>
          </w:tcPr>
          <w:p w14:paraId="0B0FCC39" w14:textId="77777777" w:rsidR="003160AE" w:rsidRPr="00803F71" w:rsidRDefault="003160AE" w:rsidP="00803F71">
            <w:pPr>
              <w:rPr>
                <w:rFonts w:eastAsia="Times New Roman" w:cs="Times New Roman"/>
                <w:color w:val="000000"/>
              </w:rPr>
            </w:pPr>
            <w:r w:rsidRPr="00803F71">
              <w:rPr>
                <w:rFonts w:eastAsia="Times New Roman" w:cs="Times New Roman"/>
                <w:color w:val="000000"/>
              </w:rPr>
              <w:t>Deploy complete solution to production server</w:t>
            </w:r>
          </w:p>
        </w:tc>
        <w:tc>
          <w:tcPr>
            <w:tcW w:w="999" w:type="dxa"/>
            <w:tcBorders>
              <w:top w:val="nil"/>
              <w:left w:val="nil"/>
              <w:bottom w:val="single" w:sz="4" w:space="0" w:color="auto"/>
              <w:right w:val="single" w:sz="4" w:space="0" w:color="auto"/>
            </w:tcBorders>
            <w:shd w:val="clear" w:color="auto" w:fill="auto"/>
            <w:vAlign w:val="center"/>
            <w:hideMark/>
          </w:tcPr>
          <w:p w14:paraId="781A5EAD" w14:textId="77777777" w:rsidR="003160AE" w:rsidRPr="00803F71" w:rsidRDefault="003160AE" w:rsidP="00803F71">
            <w:pPr>
              <w:jc w:val="center"/>
              <w:rPr>
                <w:rFonts w:eastAsia="Times New Roman" w:cs="Times New Roman"/>
                <w:color w:val="000000"/>
              </w:rPr>
            </w:pPr>
            <w:r w:rsidRPr="00803F71">
              <w:rPr>
                <w:rFonts w:eastAsia="Times New Roman" w:cs="Times New Roman"/>
                <w:color w:val="000000"/>
              </w:rPr>
              <w:t>1 days</w:t>
            </w:r>
          </w:p>
        </w:tc>
        <w:tc>
          <w:tcPr>
            <w:tcW w:w="999" w:type="dxa"/>
            <w:tcBorders>
              <w:top w:val="single" w:sz="4" w:space="0" w:color="auto"/>
              <w:left w:val="nil"/>
              <w:bottom w:val="single" w:sz="4" w:space="0" w:color="auto"/>
              <w:right w:val="single" w:sz="4" w:space="0" w:color="auto"/>
            </w:tcBorders>
            <w:vAlign w:val="center"/>
          </w:tcPr>
          <w:p w14:paraId="3F035013" w14:textId="5A00A4A4" w:rsidR="003160AE" w:rsidRPr="00803F71" w:rsidRDefault="003160AE" w:rsidP="00803F71">
            <w:pPr>
              <w:jc w:val="center"/>
              <w:rPr>
                <w:rFonts w:eastAsia="Times New Roman" w:cs="Times New Roman"/>
                <w:color w:val="000000"/>
              </w:rPr>
            </w:pPr>
            <w:r>
              <w:rPr>
                <w:rFonts w:eastAsia="Times New Roman" w:cs="Times New Roman"/>
                <w:color w:val="000000"/>
              </w:rPr>
              <w:t>1 day</w:t>
            </w:r>
          </w:p>
        </w:tc>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6AF06FD" w14:textId="17AF526A" w:rsidR="003160AE" w:rsidRPr="00803F71" w:rsidRDefault="003160AE" w:rsidP="00803F71">
            <w:pPr>
              <w:jc w:val="center"/>
              <w:rPr>
                <w:rFonts w:eastAsia="Times New Roman" w:cs="Times New Roman"/>
                <w:color w:val="000000"/>
              </w:rPr>
            </w:pPr>
            <w:r w:rsidRPr="00803F71">
              <w:rPr>
                <w:rFonts w:eastAsia="Times New Roman" w:cs="Times New Roman"/>
                <w:color w:val="000000"/>
              </w:rPr>
              <w:t>6/18/2020</w:t>
            </w:r>
          </w:p>
        </w:tc>
        <w:tc>
          <w:tcPr>
            <w:tcW w:w="1243" w:type="dxa"/>
            <w:tcBorders>
              <w:top w:val="nil"/>
              <w:left w:val="nil"/>
              <w:bottom w:val="single" w:sz="4" w:space="0" w:color="auto"/>
              <w:right w:val="single" w:sz="4" w:space="0" w:color="auto"/>
            </w:tcBorders>
            <w:shd w:val="clear" w:color="auto" w:fill="auto"/>
            <w:noWrap/>
            <w:vAlign w:val="center"/>
            <w:hideMark/>
          </w:tcPr>
          <w:p w14:paraId="23ABE05E" w14:textId="71AC3510" w:rsidR="003160AE" w:rsidRPr="00803F71" w:rsidRDefault="003160AE" w:rsidP="00803F71">
            <w:pPr>
              <w:jc w:val="center"/>
              <w:rPr>
                <w:rFonts w:eastAsia="Times New Roman" w:cs="Times New Roman"/>
                <w:color w:val="000000"/>
              </w:rPr>
            </w:pPr>
            <w:r w:rsidRPr="00803F71">
              <w:rPr>
                <w:rFonts w:eastAsia="Times New Roman" w:cs="Times New Roman"/>
                <w:color w:val="000000"/>
              </w:rPr>
              <w:t>6/18/2020</w:t>
            </w:r>
          </w:p>
        </w:tc>
        <w:tc>
          <w:tcPr>
            <w:tcW w:w="1109" w:type="dxa"/>
            <w:tcBorders>
              <w:top w:val="nil"/>
              <w:left w:val="nil"/>
              <w:bottom w:val="single" w:sz="4" w:space="0" w:color="auto"/>
              <w:right w:val="single" w:sz="4" w:space="0" w:color="auto"/>
            </w:tcBorders>
            <w:vAlign w:val="center"/>
          </w:tcPr>
          <w:p w14:paraId="167E237A" w14:textId="14F70BAE" w:rsidR="003160AE" w:rsidRPr="00803F71" w:rsidRDefault="003160AE" w:rsidP="00803F71">
            <w:pPr>
              <w:jc w:val="center"/>
              <w:rPr>
                <w:rFonts w:eastAsia="Times New Roman" w:cs="Times New Roman"/>
                <w:color w:val="000000"/>
              </w:rPr>
            </w:pPr>
            <w:r w:rsidRPr="00803F71">
              <w:rPr>
                <w:rFonts w:eastAsia="Times New Roman" w:cs="Times New Roman"/>
                <w:color w:val="000000"/>
              </w:rPr>
              <w:t>6/</w:t>
            </w:r>
            <w:r>
              <w:rPr>
                <w:rFonts w:eastAsia="Times New Roman" w:cs="Times New Roman"/>
                <w:color w:val="000000"/>
              </w:rPr>
              <w:t>23</w:t>
            </w:r>
            <w:r w:rsidRPr="00803F71">
              <w:rPr>
                <w:rFonts w:eastAsia="Times New Roman" w:cs="Times New Roman"/>
                <w:color w:val="000000"/>
              </w:rPr>
              <w:t>/2020</w:t>
            </w:r>
          </w:p>
        </w:tc>
        <w:tc>
          <w:tcPr>
            <w:tcW w:w="1109" w:type="dxa"/>
            <w:tcBorders>
              <w:top w:val="nil"/>
              <w:left w:val="nil"/>
              <w:bottom w:val="single" w:sz="4" w:space="0" w:color="auto"/>
              <w:right w:val="single" w:sz="4" w:space="0" w:color="auto"/>
            </w:tcBorders>
            <w:vAlign w:val="center"/>
          </w:tcPr>
          <w:p w14:paraId="575CEEB0" w14:textId="770F0A1A" w:rsidR="003160AE" w:rsidRPr="00803F71" w:rsidRDefault="003160AE" w:rsidP="00803F71">
            <w:pPr>
              <w:jc w:val="center"/>
              <w:rPr>
                <w:rFonts w:eastAsia="Times New Roman" w:cs="Times New Roman"/>
                <w:color w:val="000000"/>
              </w:rPr>
            </w:pPr>
            <w:r w:rsidRPr="00803F71">
              <w:rPr>
                <w:rFonts w:eastAsia="Times New Roman" w:cs="Times New Roman"/>
                <w:color w:val="000000"/>
              </w:rPr>
              <w:t>6/</w:t>
            </w:r>
            <w:r>
              <w:rPr>
                <w:rFonts w:eastAsia="Times New Roman" w:cs="Times New Roman"/>
                <w:color w:val="000000"/>
              </w:rPr>
              <w:t>23</w:t>
            </w:r>
            <w:r w:rsidRPr="00803F71">
              <w:rPr>
                <w:rFonts w:eastAsia="Times New Roman" w:cs="Times New Roman"/>
                <w:color w:val="000000"/>
              </w:rPr>
              <w:t>/2020</w:t>
            </w:r>
          </w:p>
        </w:tc>
        <w:tc>
          <w:tcPr>
            <w:tcW w:w="2119" w:type="dxa"/>
            <w:tcBorders>
              <w:top w:val="nil"/>
              <w:left w:val="nil"/>
              <w:bottom w:val="single" w:sz="4" w:space="0" w:color="auto"/>
              <w:right w:val="single" w:sz="4" w:space="0" w:color="auto"/>
            </w:tcBorders>
          </w:tcPr>
          <w:p w14:paraId="4C5E05CD" w14:textId="61195891" w:rsidR="003160AE" w:rsidRPr="00803F71" w:rsidRDefault="00AE6C6E" w:rsidP="00803F71">
            <w:pPr>
              <w:jc w:val="center"/>
              <w:rPr>
                <w:rFonts w:eastAsia="Times New Roman" w:cs="Times New Roman"/>
                <w:color w:val="000000"/>
              </w:rPr>
            </w:pPr>
            <w:r>
              <w:rPr>
                <w:rFonts w:eastAsia="Times New Roman" w:cs="Times New Roman"/>
                <w:color w:val="000000"/>
              </w:rPr>
              <w:t>N/A</w:t>
            </w:r>
          </w:p>
        </w:tc>
      </w:tr>
      <w:tr w:rsidR="003160AE" w:rsidRPr="008624E9" w14:paraId="69FB8029" w14:textId="4E116230" w:rsidTr="00AE6C6E">
        <w:trPr>
          <w:trHeight w:val="600"/>
        </w:trPr>
        <w:tc>
          <w:tcPr>
            <w:tcW w:w="24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C025FD" w14:textId="77777777" w:rsidR="003160AE" w:rsidRPr="00803F71" w:rsidRDefault="003160AE" w:rsidP="00803F71">
            <w:pPr>
              <w:rPr>
                <w:rFonts w:eastAsia="Times New Roman" w:cs="Times New Roman"/>
                <w:color w:val="000000"/>
              </w:rPr>
            </w:pPr>
            <w:r w:rsidRPr="00803F71">
              <w:rPr>
                <w:rFonts w:eastAsia="Times New Roman" w:cs="Times New Roman"/>
                <w:color w:val="000000"/>
              </w:rPr>
              <w:t>Run initial load of production database.</w:t>
            </w:r>
          </w:p>
        </w:tc>
        <w:tc>
          <w:tcPr>
            <w:tcW w:w="999" w:type="dxa"/>
            <w:tcBorders>
              <w:top w:val="single" w:sz="4" w:space="0" w:color="auto"/>
              <w:left w:val="nil"/>
              <w:bottom w:val="single" w:sz="4" w:space="0" w:color="auto"/>
              <w:right w:val="single" w:sz="4" w:space="0" w:color="auto"/>
            </w:tcBorders>
            <w:shd w:val="clear" w:color="auto" w:fill="auto"/>
            <w:vAlign w:val="center"/>
            <w:hideMark/>
          </w:tcPr>
          <w:p w14:paraId="217E454F" w14:textId="77777777" w:rsidR="003160AE" w:rsidRPr="00803F71" w:rsidRDefault="003160AE" w:rsidP="00803F71">
            <w:pPr>
              <w:jc w:val="center"/>
              <w:rPr>
                <w:rFonts w:eastAsia="Times New Roman" w:cs="Times New Roman"/>
                <w:color w:val="000000"/>
              </w:rPr>
            </w:pPr>
            <w:r w:rsidRPr="00803F71">
              <w:rPr>
                <w:rFonts w:eastAsia="Times New Roman" w:cs="Times New Roman"/>
                <w:color w:val="000000"/>
              </w:rPr>
              <w:t>1 day</w:t>
            </w:r>
          </w:p>
        </w:tc>
        <w:tc>
          <w:tcPr>
            <w:tcW w:w="999" w:type="dxa"/>
            <w:tcBorders>
              <w:top w:val="single" w:sz="4" w:space="0" w:color="auto"/>
              <w:left w:val="nil"/>
              <w:bottom w:val="single" w:sz="4" w:space="0" w:color="auto"/>
              <w:right w:val="single" w:sz="4" w:space="0" w:color="auto"/>
            </w:tcBorders>
            <w:vAlign w:val="center"/>
          </w:tcPr>
          <w:p w14:paraId="5F184E86" w14:textId="3EC8D9CC" w:rsidR="003160AE" w:rsidRPr="00803F71" w:rsidRDefault="003160AE" w:rsidP="00803F71">
            <w:pPr>
              <w:jc w:val="center"/>
              <w:rPr>
                <w:rFonts w:eastAsia="Times New Roman" w:cs="Times New Roman"/>
                <w:color w:val="000000"/>
              </w:rPr>
            </w:pPr>
            <w:r>
              <w:rPr>
                <w:rFonts w:eastAsia="Times New Roman" w:cs="Times New Roman"/>
                <w:color w:val="000000"/>
              </w:rPr>
              <w:t>1 day</w:t>
            </w:r>
          </w:p>
        </w:tc>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5BED8" w14:textId="6B709ADC" w:rsidR="003160AE" w:rsidRPr="00803F71" w:rsidRDefault="003160AE" w:rsidP="00803F71">
            <w:pPr>
              <w:jc w:val="center"/>
              <w:rPr>
                <w:rFonts w:eastAsia="Times New Roman" w:cs="Times New Roman"/>
                <w:color w:val="000000"/>
              </w:rPr>
            </w:pPr>
            <w:r w:rsidRPr="00803F71">
              <w:rPr>
                <w:rFonts w:eastAsia="Times New Roman" w:cs="Times New Roman"/>
                <w:color w:val="000000"/>
              </w:rPr>
              <w:t>6/19/2020</w:t>
            </w:r>
          </w:p>
        </w:tc>
        <w:tc>
          <w:tcPr>
            <w:tcW w:w="1243" w:type="dxa"/>
            <w:tcBorders>
              <w:top w:val="single" w:sz="4" w:space="0" w:color="auto"/>
              <w:left w:val="nil"/>
              <w:bottom w:val="single" w:sz="4" w:space="0" w:color="auto"/>
              <w:right w:val="single" w:sz="4" w:space="0" w:color="auto"/>
            </w:tcBorders>
            <w:shd w:val="clear" w:color="auto" w:fill="auto"/>
            <w:noWrap/>
            <w:vAlign w:val="center"/>
            <w:hideMark/>
          </w:tcPr>
          <w:p w14:paraId="1CE72176" w14:textId="2E68198D" w:rsidR="003160AE" w:rsidRPr="00803F71" w:rsidRDefault="003160AE" w:rsidP="00803F71">
            <w:pPr>
              <w:jc w:val="center"/>
              <w:rPr>
                <w:rFonts w:eastAsia="Times New Roman" w:cs="Times New Roman"/>
                <w:color w:val="000000"/>
              </w:rPr>
            </w:pPr>
            <w:r w:rsidRPr="00803F71">
              <w:rPr>
                <w:rFonts w:eastAsia="Times New Roman" w:cs="Times New Roman"/>
                <w:color w:val="000000"/>
              </w:rPr>
              <w:t>6/21/2020</w:t>
            </w:r>
          </w:p>
        </w:tc>
        <w:tc>
          <w:tcPr>
            <w:tcW w:w="1109" w:type="dxa"/>
            <w:tcBorders>
              <w:top w:val="single" w:sz="4" w:space="0" w:color="auto"/>
              <w:left w:val="nil"/>
              <w:bottom w:val="single" w:sz="4" w:space="0" w:color="auto"/>
              <w:right w:val="single" w:sz="4" w:space="0" w:color="auto"/>
            </w:tcBorders>
            <w:vAlign w:val="center"/>
          </w:tcPr>
          <w:p w14:paraId="784962D8" w14:textId="3DA70F3D" w:rsidR="003160AE" w:rsidRPr="00803F71" w:rsidRDefault="003160AE" w:rsidP="00803F71">
            <w:pPr>
              <w:jc w:val="center"/>
              <w:rPr>
                <w:rFonts w:eastAsia="Times New Roman" w:cs="Times New Roman"/>
                <w:color w:val="000000"/>
              </w:rPr>
            </w:pPr>
            <w:r w:rsidRPr="00803F71">
              <w:rPr>
                <w:rFonts w:eastAsia="Times New Roman" w:cs="Times New Roman"/>
                <w:color w:val="000000"/>
              </w:rPr>
              <w:t>6/</w:t>
            </w:r>
            <w:r>
              <w:rPr>
                <w:rFonts w:eastAsia="Times New Roman" w:cs="Times New Roman"/>
                <w:color w:val="000000"/>
              </w:rPr>
              <w:t>24</w:t>
            </w:r>
            <w:r w:rsidRPr="00803F71">
              <w:rPr>
                <w:rFonts w:eastAsia="Times New Roman" w:cs="Times New Roman"/>
                <w:color w:val="000000"/>
              </w:rPr>
              <w:t>/2020</w:t>
            </w:r>
          </w:p>
        </w:tc>
        <w:tc>
          <w:tcPr>
            <w:tcW w:w="1109" w:type="dxa"/>
            <w:tcBorders>
              <w:top w:val="single" w:sz="4" w:space="0" w:color="auto"/>
              <w:left w:val="nil"/>
              <w:bottom w:val="single" w:sz="4" w:space="0" w:color="auto"/>
              <w:right w:val="single" w:sz="4" w:space="0" w:color="auto"/>
            </w:tcBorders>
            <w:vAlign w:val="center"/>
          </w:tcPr>
          <w:p w14:paraId="133C380F" w14:textId="3A4C0807" w:rsidR="003160AE" w:rsidRPr="00803F71" w:rsidRDefault="003160AE" w:rsidP="00803F71">
            <w:pPr>
              <w:jc w:val="center"/>
              <w:rPr>
                <w:rFonts w:eastAsia="Times New Roman" w:cs="Times New Roman"/>
                <w:color w:val="000000"/>
              </w:rPr>
            </w:pPr>
            <w:r w:rsidRPr="00803F71">
              <w:rPr>
                <w:rFonts w:eastAsia="Times New Roman" w:cs="Times New Roman"/>
                <w:color w:val="000000"/>
              </w:rPr>
              <w:t>6/</w:t>
            </w:r>
            <w:r>
              <w:rPr>
                <w:rFonts w:eastAsia="Times New Roman" w:cs="Times New Roman"/>
                <w:color w:val="000000"/>
              </w:rPr>
              <w:t>24</w:t>
            </w:r>
            <w:r w:rsidRPr="00803F71">
              <w:rPr>
                <w:rFonts w:eastAsia="Times New Roman" w:cs="Times New Roman"/>
                <w:color w:val="000000"/>
              </w:rPr>
              <w:t>/2020</w:t>
            </w:r>
          </w:p>
        </w:tc>
        <w:tc>
          <w:tcPr>
            <w:tcW w:w="2119" w:type="dxa"/>
            <w:tcBorders>
              <w:top w:val="single" w:sz="4" w:space="0" w:color="auto"/>
              <w:left w:val="nil"/>
              <w:bottom w:val="single" w:sz="4" w:space="0" w:color="auto"/>
              <w:right w:val="single" w:sz="4" w:space="0" w:color="auto"/>
            </w:tcBorders>
          </w:tcPr>
          <w:p w14:paraId="0BF0A7AD" w14:textId="67E19B7F" w:rsidR="003160AE" w:rsidRPr="00803F71" w:rsidRDefault="00AE6C6E" w:rsidP="00803F71">
            <w:pPr>
              <w:jc w:val="center"/>
              <w:rPr>
                <w:rFonts w:eastAsia="Times New Roman" w:cs="Times New Roman"/>
                <w:color w:val="000000"/>
              </w:rPr>
            </w:pPr>
            <w:r>
              <w:rPr>
                <w:rFonts w:eastAsia="Times New Roman" w:cs="Times New Roman"/>
                <w:color w:val="000000"/>
              </w:rPr>
              <w:t>N/A</w:t>
            </w:r>
          </w:p>
        </w:tc>
      </w:tr>
      <w:tr w:rsidR="003160AE" w:rsidRPr="008624E9" w14:paraId="0824BC64" w14:textId="2A5D6254" w:rsidTr="00AE6C6E">
        <w:trPr>
          <w:trHeight w:val="1230"/>
        </w:trPr>
        <w:tc>
          <w:tcPr>
            <w:tcW w:w="24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708BFE" w14:textId="77777777" w:rsidR="003160AE" w:rsidRPr="00803F71" w:rsidRDefault="003160AE" w:rsidP="00803F71">
            <w:pPr>
              <w:rPr>
                <w:rFonts w:eastAsia="Times New Roman" w:cs="Times New Roman"/>
                <w:color w:val="000000"/>
              </w:rPr>
            </w:pPr>
            <w:r w:rsidRPr="00803F71">
              <w:rPr>
                <w:rFonts w:eastAsia="Times New Roman" w:cs="Times New Roman"/>
                <w:color w:val="000000"/>
              </w:rPr>
              <w:t>Verify solution meets specifications and ensure data integrity in the production database.</w:t>
            </w:r>
          </w:p>
        </w:tc>
        <w:tc>
          <w:tcPr>
            <w:tcW w:w="999" w:type="dxa"/>
            <w:tcBorders>
              <w:top w:val="single" w:sz="4" w:space="0" w:color="auto"/>
              <w:left w:val="nil"/>
              <w:bottom w:val="single" w:sz="4" w:space="0" w:color="auto"/>
              <w:right w:val="single" w:sz="4" w:space="0" w:color="auto"/>
            </w:tcBorders>
            <w:shd w:val="clear" w:color="auto" w:fill="auto"/>
            <w:vAlign w:val="center"/>
            <w:hideMark/>
          </w:tcPr>
          <w:p w14:paraId="28B78D14" w14:textId="77777777" w:rsidR="003160AE" w:rsidRPr="00803F71" w:rsidRDefault="003160AE" w:rsidP="00803F71">
            <w:pPr>
              <w:jc w:val="center"/>
              <w:rPr>
                <w:rFonts w:eastAsia="Times New Roman" w:cs="Times New Roman"/>
                <w:color w:val="000000"/>
              </w:rPr>
            </w:pPr>
            <w:r w:rsidRPr="00803F71">
              <w:rPr>
                <w:rFonts w:eastAsia="Times New Roman" w:cs="Times New Roman"/>
                <w:color w:val="000000"/>
              </w:rPr>
              <w:t>3 days</w:t>
            </w:r>
          </w:p>
        </w:tc>
        <w:tc>
          <w:tcPr>
            <w:tcW w:w="999" w:type="dxa"/>
            <w:tcBorders>
              <w:top w:val="single" w:sz="4" w:space="0" w:color="auto"/>
              <w:left w:val="nil"/>
              <w:bottom w:val="single" w:sz="4" w:space="0" w:color="auto"/>
              <w:right w:val="single" w:sz="4" w:space="0" w:color="auto"/>
            </w:tcBorders>
            <w:vAlign w:val="center"/>
          </w:tcPr>
          <w:p w14:paraId="27FC69A5" w14:textId="1A74F272" w:rsidR="003160AE" w:rsidRPr="00803F71" w:rsidRDefault="003160AE" w:rsidP="00803F71">
            <w:pPr>
              <w:jc w:val="center"/>
              <w:rPr>
                <w:rFonts w:eastAsia="Times New Roman" w:cs="Times New Roman"/>
                <w:color w:val="000000"/>
              </w:rPr>
            </w:pPr>
            <w:r>
              <w:rPr>
                <w:rFonts w:eastAsia="Times New Roman" w:cs="Times New Roman"/>
                <w:color w:val="000000"/>
              </w:rPr>
              <w:t>3 days</w:t>
            </w:r>
          </w:p>
        </w:tc>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C1135" w14:textId="10E1A90A" w:rsidR="003160AE" w:rsidRPr="00803F71" w:rsidRDefault="003160AE" w:rsidP="00803F71">
            <w:pPr>
              <w:jc w:val="center"/>
              <w:rPr>
                <w:rFonts w:eastAsia="Times New Roman" w:cs="Times New Roman"/>
                <w:color w:val="000000"/>
              </w:rPr>
            </w:pPr>
            <w:r w:rsidRPr="00803F71">
              <w:rPr>
                <w:rFonts w:eastAsia="Times New Roman" w:cs="Times New Roman"/>
                <w:color w:val="000000"/>
              </w:rPr>
              <w:t>6/</w:t>
            </w:r>
            <w:r>
              <w:rPr>
                <w:rFonts w:eastAsia="Times New Roman" w:cs="Times New Roman"/>
                <w:color w:val="000000"/>
              </w:rPr>
              <w:t>25</w:t>
            </w:r>
            <w:r w:rsidRPr="00803F71">
              <w:rPr>
                <w:rFonts w:eastAsia="Times New Roman" w:cs="Times New Roman"/>
                <w:color w:val="000000"/>
              </w:rPr>
              <w:t>/2020</w:t>
            </w:r>
          </w:p>
        </w:tc>
        <w:tc>
          <w:tcPr>
            <w:tcW w:w="1243" w:type="dxa"/>
            <w:tcBorders>
              <w:top w:val="single" w:sz="4" w:space="0" w:color="auto"/>
              <w:left w:val="nil"/>
              <w:bottom w:val="single" w:sz="4" w:space="0" w:color="auto"/>
              <w:right w:val="single" w:sz="4" w:space="0" w:color="auto"/>
            </w:tcBorders>
            <w:shd w:val="clear" w:color="auto" w:fill="auto"/>
            <w:noWrap/>
            <w:vAlign w:val="center"/>
            <w:hideMark/>
          </w:tcPr>
          <w:p w14:paraId="781CE907" w14:textId="30CD57CE" w:rsidR="003160AE" w:rsidRPr="00803F71" w:rsidRDefault="003160AE" w:rsidP="00803F71">
            <w:pPr>
              <w:jc w:val="center"/>
              <w:rPr>
                <w:rFonts w:eastAsia="Times New Roman" w:cs="Times New Roman"/>
                <w:color w:val="000000"/>
              </w:rPr>
            </w:pPr>
            <w:r>
              <w:rPr>
                <w:rFonts w:eastAsia="Times New Roman" w:cs="Times New Roman"/>
                <w:color w:val="000000"/>
              </w:rPr>
              <w:t>6</w:t>
            </w:r>
            <w:r w:rsidRPr="00803F71">
              <w:rPr>
                <w:rFonts w:eastAsia="Times New Roman" w:cs="Times New Roman"/>
                <w:color w:val="000000"/>
              </w:rPr>
              <w:t>/</w:t>
            </w:r>
            <w:r>
              <w:rPr>
                <w:rFonts w:eastAsia="Times New Roman" w:cs="Times New Roman"/>
                <w:color w:val="000000"/>
              </w:rPr>
              <w:t>29</w:t>
            </w:r>
            <w:r w:rsidRPr="00803F71">
              <w:rPr>
                <w:rFonts w:eastAsia="Times New Roman" w:cs="Times New Roman"/>
                <w:color w:val="000000"/>
              </w:rPr>
              <w:t>/2020</w:t>
            </w:r>
          </w:p>
        </w:tc>
        <w:tc>
          <w:tcPr>
            <w:tcW w:w="1109" w:type="dxa"/>
            <w:tcBorders>
              <w:top w:val="single" w:sz="4" w:space="0" w:color="auto"/>
              <w:left w:val="nil"/>
              <w:bottom w:val="single" w:sz="4" w:space="0" w:color="auto"/>
              <w:right w:val="single" w:sz="4" w:space="0" w:color="auto"/>
            </w:tcBorders>
            <w:vAlign w:val="center"/>
          </w:tcPr>
          <w:p w14:paraId="6FAB2B5D" w14:textId="45D06EF9" w:rsidR="003160AE" w:rsidRPr="00803F71" w:rsidRDefault="003160AE" w:rsidP="00803F71">
            <w:pPr>
              <w:jc w:val="center"/>
              <w:rPr>
                <w:rFonts w:eastAsia="Times New Roman" w:cs="Times New Roman"/>
                <w:color w:val="000000"/>
              </w:rPr>
            </w:pPr>
            <w:r w:rsidRPr="00803F71">
              <w:rPr>
                <w:rFonts w:eastAsia="Times New Roman" w:cs="Times New Roman"/>
                <w:color w:val="000000"/>
              </w:rPr>
              <w:t>6/</w:t>
            </w:r>
            <w:r>
              <w:rPr>
                <w:rFonts w:eastAsia="Times New Roman" w:cs="Times New Roman"/>
                <w:color w:val="000000"/>
              </w:rPr>
              <w:t>25</w:t>
            </w:r>
            <w:r w:rsidRPr="00803F71">
              <w:rPr>
                <w:rFonts w:eastAsia="Times New Roman" w:cs="Times New Roman"/>
                <w:color w:val="000000"/>
              </w:rPr>
              <w:t>/2020</w:t>
            </w:r>
          </w:p>
        </w:tc>
        <w:tc>
          <w:tcPr>
            <w:tcW w:w="1109" w:type="dxa"/>
            <w:tcBorders>
              <w:top w:val="single" w:sz="4" w:space="0" w:color="auto"/>
              <w:left w:val="nil"/>
              <w:bottom w:val="single" w:sz="4" w:space="0" w:color="auto"/>
              <w:right w:val="single" w:sz="4" w:space="0" w:color="auto"/>
            </w:tcBorders>
            <w:vAlign w:val="center"/>
          </w:tcPr>
          <w:p w14:paraId="00F902F4" w14:textId="60AE71A1" w:rsidR="003160AE" w:rsidRPr="00803F71" w:rsidRDefault="003160AE" w:rsidP="00803F71">
            <w:pPr>
              <w:jc w:val="center"/>
              <w:rPr>
                <w:rFonts w:eastAsia="Times New Roman" w:cs="Times New Roman"/>
                <w:color w:val="000000"/>
              </w:rPr>
            </w:pPr>
            <w:r>
              <w:rPr>
                <w:rFonts w:eastAsia="Times New Roman" w:cs="Times New Roman"/>
                <w:color w:val="000000"/>
              </w:rPr>
              <w:t>6</w:t>
            </w:r>
            <w:r w:rsidRPr="00803F71">
              <w:rPr>
                <w:rFonts w:eastAsia="Times New Roman" w:cs="Times New Roman"/>
                <w:color w:val="000000"/>
              </w:rPr>
              <w:t>/</w:t>
            </w:r>
            <w:r>
              <w:rPr>
                <w:rFonts w:eastAsia="Times New Roman" w:cs="Times New Roman"/>
                <w:color w:val="000000"/>
              </w:rPr>
              <w:t>29</w:t>
            </w:r>
            <w:r w:rsidRPr="00803F71">
              <w:rPr>
                <w:rFonts w:eastAsia="Times New Roman" w:cs="Times New Roman"/>
                <w:color w:val="000000"/>
              </w:rPr>
              <w:t>/2020</w:t>
            </w:r>
          </w:p>
        </w:tc>
        <w:tc>
          <w:tcPr>
            <w:tcW w:w="2119" w:type="dxa"/>
            <w:tcBorders>
              <w:top w:val="single" w:sz="4" w:space="0" w:color="auto"/>
              <w:left w:val="nil"/>
              <w:bottom w:val="single" w:sz="4" w:space="0" w:color="auto"/>
              <w:right w:val="single" w:sz="4" w:space="0" w:color="auto"/>
            </w:tcBorders>
          </w:tcPr>
          <w:p w14:paraId="5B91F91F" w14:textId="5517485A" w:rsidR="003160AE" w:rsidRDefault="00AE6C6E" w:rsidP="00803F71">
            <w:pPr>
              <w:jc w:val="center"/>
              <w:rPr>
                <w:rFonts w:eastAsia="Times New Roman" w:cs="Times New Roman"/>
                <w:color w:val="000000"/>
              </w:rPr>
            </w:pPr>
            <w:r>
              <w:rPr>
                <w:rFonts w:eastAsia="Times New Roman" w:cs="Times New Roman"/>
                <w:color w:val="000000"/>
              </w:rPr>
              <w:t>N/A</w:t>
            </w:r>
          </w:p>
        </w:tc>
      </w:tr>
      <w:tr w:rsidR="003160AE" w:rsidRPr="008624E9" w14:paraId="5808BAE9" w14:textId="0A0EF47B" w:rsidTr="00AE6C6E">
        <w:trPr>
          <w:trHeight w:val="600"/>
        </w:trPr>
        <w:tc>
          <w:tcPr>
            <w:tcW w:w="2429" w:type="dxa"/>
            <w:tcBorders>
              <w:top w:val="nil"/>
              <w:left w:val="single" w:sz="4" w:space="0" w:color="auto"/>
              <w:bottom w:val="single" w:sz="4" w:space="0" w:color="auto"/>
              <w:right w:val="single" w:sz="4" w:space="0" w:color="auto"/>
            </w:tcBorders>
            <w:shd w:val="clear" w:color="auto" w:fill="auto"/>
            <w:vAlign w:val="center"/>
            <w:hideMark/>
          </w:tcPr>
          <w:p w14:paraId="045BEBC6" w14:textId="77777777" w:rsidR="003160AE" w:rsidRPr="00803F71" w:rsidRDefault="003160AE" w:rsidP="00803F71">
            <w:pPr>
              <w:rPr>
                <w:rFonts w:eastAsia="Times New Roman" w:cs="Times New Roman"/>
                <w:color w:val="000000"/>
              </w:rPr>
            </w:pPr>
            <w:r w:rsidRPr="00803F71">
              <w:rPr>
                <w:rFonts w:eastAsia="Times New Roman" w:cs="Times New Roman"/>
                <w:color w:val="000000"/>
              </w:rPr>
              <w:t>Provide documentation and review with client.</w:t>
            </w:r>
          </w:p>
        </w:tc>
        <w:tc>
          <w:tcPr>
            <w:tcW w:w="999" w:type="dxa"/>
            <w:tcBorders>
              <w:top w:val="nil"/>
              <w:left w:val="nil"/>
              <w:bottom w:val="single" w:sz="4" w:space="0" w:color="auto"/>
              <w:right w:val="single" w:sz="4" w:space="0" w:color="auto"/>
            </w:tcBorders>
            <w:shd w:val="clear" w:color="auto" w:fill="auto"/>
            <w:vAlign w:val="center"/>
            <w:hideMark/>
          </w:tcPr>
          <w:p w14:paraId="5570BB2F" w14:textId="77777777" w:rsidR="003160AE" w:rsidRPr="00803F71" w:rsidRDefault="003160AE" w:rsidP="00803F71">
            <w:pPr>
              <w:jc w:val="center"/>
              <w:rPr>
                <w:rFonts w:eastAsia="Times New Roman" w:cs="Times New Roman"/>
                <w:color w:val="000000"/>
              </w:rPr>
            </w:pPr>
            <w:r w:rsidRPr="00803F71">
              <w:rPr>
                <w:rFonts w:eastAsia="Times New Roman" w:cs="Times New Roman"/>
                <w:color w:val="000000"/>
              </w:rPr>
              <w:t>2 days</w:t>
            </w:r>
          </w:p>
        </w:tc>
        <w:tc>
          <w:tcPr>
            <w:tcW w:w="999" w:type="dxa"/>
            <w:tcBorders>
              <w:top w:val="single" w:sz="4" w:space="0" w:color="auto"/>
              <w:left w:val="nil"/>
              <w:bottom w:val="single" w:sz="4" w:space="0" w:color="auto"/>
              <w:right w:val="single" w:sz="4" w:space="0" w:color="auto"/>
            </w:tcBorders>
            <w:vAlign w:val="center"/>
          </w:tcPr>
          <w:p w14:paraId="1DDB8A6C" w14:textId="685C32F7" w:rsidR="003160AE" w:rsidRPr="00803F71" w:rsidRDefault="003160AE" w:rsidP="00803F71">
            <w:pPr>
              <w:jc w:val="center"/>
              <w:rPr>
                <w:rFonts w:eastAsia="Times New Roman" w:cs="Times New Roman"/>
                <w:color w:val="000000"/>
              </w:rPr>
            </w:pPr>
            <w:r>
              <w:rPr>
                <w:rFonts w:eastAsia="Times New Roman" w:cs="Times New Roman"/>
                <w:color w:val="000000"/>
              </w:rPr>
              <w:t>2 days</w:t>
            </w:r>
          </w:p>
        </w:tc>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0C9D303" w14:textId="6C9C488E" w:rsidR="003160AE" w:rsidRPr="00803F71" w:rsidRDefault="003160AE" w:rsidP="00803F71">
            <w:pPr>
              <w:jc w:val="center"/>
              <w:rPr>
                <w:rFonts w:eastAsia="Times New Roman" w:cs="Times New Roman"/>
                <w:color w:val="000000"/>
              </w:rPr>
            </w:pPr>
            <w:r w:rsidRPr="00803F71">
              <w:rPr>
                <w:rFonts w:eastAsia="Times New Roman" w:cs="Times New Roman"/>
                <w:color w:val="000000"/>
              </w:rPr>
              <w:t>6/</w:t>
            </w:r>
            <w:r>
              <w:rPr>
                <w:rFonts w:eastAsia="Times New Roman" w:cs="Times New Roman"/>
                <w:color w:val="000000"/>
              </w:rPr>
              <w:t>30</w:t>
            </w:r>
            <w:r w:rsidRPr="00803F71">
              <w:rPr>
                <w:rFonts w:eastAsia="Times New Roman" w:cs="Times New Roman"/>
                <w:color w:val="000000"/>
              </w:rPr>
              <w:t>/2020</w:t>
            </w:r>
          </w:p>
        </w:tc>
        <w:tc>
          <w:tcPr>
            <w:tcW w:w="1243" w:type="dxa"/>
            <w:tcBorders>
              <w:top w:val="nil"/>
              <w:left w:val="nil"/>
              <w:bottom w:val="single" w:sz="4" w:space="0" w:color="auto"/>
              <w:right w:val="single" w:sz="4" w:space="0" w:color="auto"/>
            </w:tcBorders>
            <w:shd w:val="clear" w:color="auto" w:fill="auto"/>
            <w:noWrap/>
            <w:vAlign w:val="center"/>
            <w:hideMark/>
          </w:tcPr>
          <w:p w14:paraId="39B10B3B" w14:textId="3B07B353" w:rsidR="003160AE" w:rsidRPr="00803F71" w:rsidRDefault="003160AE" w:rsidP="00803F71">
            <w:pPr>
              <w:jc w:val="center"/>
              <w:rPr>
                <w:rFonts w:eastAsia="Times New Roman" w:cs="Times New Roman"/>
                <w:color w:val="000000"/>
              </w:rPr>
            </w:pPr>
            <w:r>
              <w:rPr>
                <w:rFonts w:eastAsia="Times New Roman" w:cs="Times New Roman"/>
                <w:color w:val="000000"/>
              </w:rPr>
              <w:t>7</w:t>
            </w:r>
            <w:r w:rsidRPr="00803F71">
              <w:rPr>
                <w:rFonts w:eastAsia="Times New Roman" w:cs="Times New Roman"/>
                <w:color w:val="000000"/>
              </w:rPr>
              <w:t>/</w:t>
            </w:r>
            <w:r>
              <w:rPr>
                <w:rFonts w:eastAsia="Times New Roman" w:cs="Times New Roman"/>
                <w:color w:val="000000"/>
              </w:rPr>
              <w:t>1</w:t>
            </w:r>
            <w:r w:rsidRPr="00803F71">
              <w:rPr>
                <w:rFonts w:eastAsia="Times New Roman" w:cs="Times New Roman"/>
                <w:color w:val="000000"/>
              </w:rPr>
              <w:t>/2020</w:t>
            </w:r>
          </w:p>
        </w:tc>
        <w:tc>
          <w:tcPr>
            <w:tcW w:w="1109" w:type="dxa"/>
            <w:tcBorders>
              <w:top w:val="nil"/>
              <w:left w:val="nil"/>
              <w:bottom w:val="single" w:sz="4" w:space="0" w:color="auto"/>
              <w:right w:val="single" w:sz="4" w:space="0" w:color="auto"/>
            </w:tcBorders>
            <w:vAlign w:val="center"/>
          </w:tcPr>
          <w:p w14:paraId="1012E5B4" w14:textId="6927A457" w:rsidR="003160AE" w:rsidRPr="00803F71" w:rsidRDefault="003160AE" w:rsidP="00803F71">
            <w:pPr>
              <w:jc w:val="center"/>
              <w:rPr>
                <w:rFonts w:eastAsia="Times New Roman" w:cs="Times New Roman"/>
                <w:color w:val="000000"/>
              </w:rPr>
            </w:pPr>
            <w:r w:rsidRPr="00803F71">
              <w:rPr>
                <w:rFonts w:eastAsia="Times New Roman" w:cs="Times New Roman"/>
                <w:color w:val="000000"/>
              </w:rPr>
              <w:t>6/</w:t>
            </w:r>
            <w:r>
              <w:rPr>
                <w:rFonts w:eastAsia="Times New Roman" w:cs="Times New Roman"/>
                <w:color w:val="000000"/>
              </w:rPr>
              <w:t>30</w:t>
            </w:r>
            <w:r w:rsidRPr="00803F71">
              <w:rPr>
                <w:rFonts w:eastAsia="Times New Roman" w:cs="Times New Roman"/>
                <w:color w:val="000000"/>
              </w:rPr>
              <w:t>/2020</w:t>
            </w:r>
          </w:p>
        </w:tc>
        <w:tc>
          <w:tcPr>
            <w:tcW w:w="1109" w:type="dxa"/>
            <w:tcBorders>
              <w:top w:val="nil"/>
              <w:left w:val="nil"/>
              <w:bottom w:val="single" w:sz="4" w:space="0" w:color="auto"/>
              <w:right w:val="single" w:sz="4" w:space="0" w:color="auto"/>
            </w:tcBorders>
            <w:vAlign w:val="center"/>
          </w:tcPr>
          <w:p w14:paraId="62484AE0" w14:textId="67A00E28" w:rsidR="003160AE" w:rsidRPr="00803F71" w:rsidRDefault="003160AE" w:rsidP="00803F71">
            <w:pPr>
              <w:jc w:val="center"/>
              <w:rPr>
                <w:rFonts w:eastAsia="Times New Roman" w:cs="Times New Roman"/>
                <w:color w:val="000000"/>
              </w:rPr>
            </w:pPr>
            <w:r>
              <w:rPr>
                <w:rFonts w:eastAsia="Times New Roman" w:cs="Times New Roman"/>
                <w:color w:val="000000"/>
              </w:rPr>
              <w:t>7</w:t>
            </w:r>
            <w:r w:rsidRPr="00803F71">
              <w:rPr>
                <w:rFonts w:eastAsia="Times New Roman" w:cs="Times New Roman"/>
                <w:color w:val="000000"/>
              </w:rPr>
              <w:t>/</w:t>
            </w:r>
            <w:r>
              <w:rPr>
                <w:rFonts w:eastAsia="Times New Roman" w:cs="Times New Roman"/>
                <w:color w:val="000000"/>
              </w:rPr>
              <w:t>1</w:t>
            </w:r>
            <w:r w:rsidRPr="00803F71">
              <w:rPr>
                <w:rFonts w:eastAsia="Times New Roman" w:cs="Times New Roman"/>
                <w:color w:val="000000"/>
              </w:rPr>
              <w:t>/2020</w:t>
            </w:r>
          </w:p>
        </w:tc>
        <w:tc>
          <w:tcPr>
            <w:tcW w:w="2119" w:type="dxa"/>
            <w:tcBorders>
              <w:top w:val="nil"/>
              <w:left w:val="nil"/>
              <w:bottom w:val="single" w:sz="4" w:space="0" w:color="auto"/>
              <w:right w:val="single" w:sz="4" w:space="0" w:color="auto"/>
            </w:tcBorders>
          </w:tcPr>
          <w:p w14:paraId="7AC5BA78" w14:textId="793F9024" w:rsidR="003160AE" w:rsidRDefault="00AE6C6E" w:rsidP="00803F71">
            <w:pPr>
              <w:jc w:val="center"/>
              <w:rPr>
                <w:rFonts w:eastAsia="Times New Roman" w:cs="Times New Roman"/>
                <w:color w:val="000000"/>
              </w:rPr>
            </w:pPr>
            <w:r>
              <w:rPr>
                <w:rFonts w:eastAsia="Times New Roman" w:cs="Times New Roman"/>
                <w:color w:val="000000"/>
              </w:rPr>
              <w:t>N/A</w:t>
            </w:r>
          </w:p>
        </w:tc>
      </w:tr>
      <w:tr w:rsidR="003160AE" w:rsidRPr="008624E9" w14:paraId="7D2D6A43" w14:textId="0E8F78BF" w:rsidTr="00AE6C6E">
        <w:trPr>
          <w:trHeight w:val="315"/>
        </w:trPr>
        <w:tc>
          <w:tcPr>
            <w:tcW w:w="2429" w:type="dxa"/>
            <w:tcBorders>
              <w:top w:val="nil"/>
              <w:left w:val="single" w:sz="4" w:space="0" w:color="auto"/>
              <w:bottom w:val="single" w:sz="4" w:space="0" w:color="auto"/>
              <w:right w:val="single" w:sz="4" w:space="0" w:color="auto"/>
            </w:tcBorders>
            <w:shd w:val="clear" w:color="auto" w:fill="auto"/>
            <w:vAlign w:val="center"/>
            <w:hideMark/>
          </w:tcPr>
          <w:p w14:paraId="61F76CBC" w14:textId="77777777" w:rsidR="003160AE" w:rsidRPr="00803F71" w:rsidRDefault="003160AE" w:rsidP="00803F71">
            <w:pPr>
              <w:rPr>
                <w:rFonts w:eastAsia="Times New Roman" w:cs="Times New Roman"/>
                <w:color w:val="000000"/>
              </w:rPr>
            </w:pPr>
            <w:r w:rsidRPr="00803F71">
              <w:rPr>
                <w:rFonts w:eastAsia="Times New Roman" w:cs="Times New Roman"/>
                <w:color w:val="000000"/>
              </w:rPr>
              <w:t>Train client.</w:t>
            </w:r>
          </w:p>
        </w:tc>
        <w:tc>
          <w:tcPr>
            <w:tcW w:w="999" w:type="dxa"/>
            <w:tcBorders>
              <w:top w:val="nil"/>
              <w:left w:val="nil"/>
              <w:bottom w:val="single" w:sz="4" w:space="0" w:color="auto"/>
              <w:right w:val="single" w:sz="4" w:space="0" w:color="auto"/>
            </w:tcBorders>
            <w:shd w:val="clear" w:color="auto" w:fill="auto"/>
            <w:vAlign w:val="center"/>
            <w:hideMark/>
          </w:tcPr>
          <w:p w14:paraId="6C135E4E" w14:textId="77777777" w:rsidR="003160AE" w:rsidRPr="00803F71" w:rsidRDefault="003160AE" w:rsidP="00803F71">
            <w:pPr>
              <w:jc w:val="center"/>
              <w:rPr>
                <w:rFonts w:eastAsia="Times New Roman" w:cs="Times New Roman"/>
                <w:color w:val="000000"/>
              </w:rPr>
            </w:pPr>
            <w:r w:rsidRPr="00803F71">
              <w:rPr>
                <w:rFonts w:eastAsia="Times New Roman" w:cs="Times New Roman"/>
                <w:color w:val="000000"/>
              </w:rPr>
              <w:t>15 days</w:t>
            </w:r>
          </w:p>
        </w:tc>
        <w:tc>
          <w:tcPr>
            <w:tcW w:w="999" w:type="dxa"/>
            <w:tcBorders>
              <w:top w:val="single" w:sz="4" w:space="0" w:color="auto"/>
              <w:left w:val="nil"/>
              <w:bottom w:val="single" w:sz="4" w:space="0" w:color="auto"/>
              <w:right w:val="single" w:sz="4" w:space="0" w:color="auto"/>
            </w:tcBorders>
            <w:vAlign w:val="center"/>
          </w:tcPr>
          <w:p w14:paraId="3C1CF8A6" w14:textId="1ADA5B69" w:rsidR="003160AE" w:rsidRPr="00803F71" w:rsidRDefault="003160AE" w:rsidP="00803F71">
            <w:pPr>
              <w:jc w:val="center"/>
              <w:rPr>
                <w:rFonts w:eastAsia="Times New Roman" w:cs="Times New Roman"/>
                <w:color w:val="000000"/>
              </w:rPr>
            </w:pPr>
            <w:r>
              <w:rPr>
                <w:rFonts w:eastAsia="Times New Roman" w:cs="Times New Roman"/>
                <w:color w:val="000000"/>
              </w:rPr>
              <w:t>12 days</w:t>
            </w:r>
          </w:p>
        </w:tc>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E15D9C3" w14:textId="50582D43" w:rsidR="003160AE" w:rsidRPr="00803F71" w:rsidRDefault="003160AE" w:rsidP="00803F71">
            <w:pPr>
              <w:jc w:val="center"/>
              <w:rPr>
                <w:rFonts w:eastAsia="Times New Roman" w:cs="Times New Roman"/>
                <w:color w:val="000000"/>
              </w:rPr>
            </w:pPr>
            <w:r>
              <w:rPr>
                <w:rFonts w:eastAsia="Times New Roman" w:cs="Times New Roman"/>
                <w:color w:val="000000"/>
              </w:rPr>
              <w:t>7/2/2020</w:t>
            </w:r>
          </w:p>
        </w:tc>
        <w:tc>
          <w:tcPr>
            <w:tcW w:w="1243" w:type="dxa"/>
            <w:tcBorders>
              <w:top w:val="nil"/>
              <w:left w:val="nil"/>
              <w:bottom w:val="single" w:sz="4" w:space="0" w:color="auto"/>
              <w:right w:val="single" w:sz="4" w:space="0" w:color="auto"/>
            </w:tcBorders>
            <w:shd w:val="clear" w:color="auto" w:fill="auto"/>
            <w:noWrap/>
            <w:vAlign w:val="center"/>
            <w:hideMark/>
          </w:tcPr>
          <w:p w14:paraId="674FD864" w14:textId="4F066EF7" w:rsidR="003160AE" w:rsidRPr="00803F71" w:rsidRDefault="003160AE" w:rsidP="00803F71">
            <w:pPr>
              <w:jc w:val="center"/>
              <w:rPr>
                <w:rFonts w:eastAsia="Times New Roman" w:cs="Times New Roman"/>
                <w:color w:val="000000"/>
              </w:rPr>
            </w:pPr>
            <w:r>
              <w:rPr>
                <w:rFonts w:eastAsia="Times New Roman" w:cs="Times New Roman"/>
                <w:color w:val="000000"/>
              </w:rPr>
              <w:t>7/22/2020</w:t>
            </w:r>
          </w:p>
        </w:tc>
        <w:tc>
          <w:tcPr>
            <w:tcW w:w="1109" w:type="dxa"/>
            <w:tcBorders>
              <w:top w:val="nil"/>
              <w:left w:val="nil"/>
              <w:bottom w:val="single" w:sz="4" w:space="0" w:color="auto"/>
              <w:right w:val="single" w:sz="4" w:space="0" w:color="auto"/>
            </w:tcBorders>
            <w:vAlign w:val="center"/>
          </w:tcPr>
          <w:p w14:paraId="4AA16CD4" w14:textId="6F89B126" w:rsidR="003160AE" w:rsidRPr="00803F71" w:rsidRDefault="003160AE" w:rsidP="00803F71">
            <w:pPr>
              <w:jc w:val="center"/>
              <w:rPr>
                <w:rFonts w:eastAsia="Times New Roman" w:cs="Times New Roman"/>
                <w:color w:val="000000"/>
              </w:rPr>
            </w:pPr>
            <w:r>
              <w:rPr>
                <w:rFonts w:eastAsia="Times New Roman" w:cs="Times New Roman"/>
                <w:color w:val="000000"/>
              </w:rPr>
              <w:t>7/2/2020</w:t>
            </w:r>
          </w:p>
        </w:tc>
        <w:tc>
          <w:tcPr>
            <w:tcW w:w="1109" w:type="dxa"/>
            <w:tcBorders>
              <w:top w:val="nil"/>
              <w:left w:val="nil"/>
              <w:bottom w:val="single" w:sz="4" w:space="0" w:color="auto"/>
              <w:right w:val="single" w:sz="4" w:space="0" w:color="auto"/>
            </w:tcBorders>
            <w:vAlign w:val="center"/>
          </w:tcPr>
          <w:p w14:paraId="1F1DFE4F" w14:textId="6E95F373" w:rsidR="003160AE" w:rsidRPr="00803F71" w:rsidRDefault="003160AE" w:rsidP="00803F71">
            <w:pPr>
              <w:jc w:val="center"/>
              <w:rPr>
                <w:rFonts w:eastAsia="Times New Roman" w:cs="Times New Roman"/>
                <w:color w:val="000000"/>
              </w:rPr>
            </w:pPr>
            <w:r>
              <w:rPr>
                <w:rFonts w:eastAsia="Times New Roman" w:cs="Times New Roman"/>
                <w:color w:val="000000"/>
              </w:rPr>
              <w:t>7/17/2020</w:t>
            </w:r>
          </w:p>
        </w:tc>
        <w:tc>
          <w:tcPr>
            <w:tcW w:w="2119" w:type="dxa"/>
            <w:tcBorders>
              <w:top w:val="nil"/>
              <w:left w:val="nil"/>
              <w:bottom w:val="single" w:sz="4" w:space="0" w:color="auto"/>
              <w:right w:val="single" w:sz="4" w:space="0" w:color="auto"/>
            </w:tcBorders>
          </w:tcPr>
          <w:p w14:paraId="3117E146" w14:textId="02755A0B" w:rsidR="003160AE" w:rsidRDefault="00A621E7" w:rsidP="00803F71">
            <w:pPr>
              <w:jc w:val="center"/>
              <w:rPr>
                <w:rFonts w:eastAsia="Times New Roman" w:cs="Times New Roman"/>
                <w:color w:val="000000"/>
              </w:rPr>
            </w:pPr>
            <w:r>
              <w:rPr>
                <w:rFonts w:eastAsia="Times New Roman" w:cs="Times New Roman"/>
                <w:color w:val="000000"/>
              </w:rPr>
              <w:t>Due to client being familiar with the tools, the basics included in the original training plan were able to be omitted.</w:t>
            </w:r>
          </w:p>
        </w:tc>
      </w:tr>
      <w:tr w:rsidR="003160AE" w:rsidRPr="008624E9" w14:paraId="23073902" w14:textId="7C2A0282" w:rsidTr="00AE6C6E">
        <w:trPr>
          <w:trHeight w:val="315"/>
        </w:trPr>
        <w:tc>
          <w:tcPr>
            <w:tcW w:w="2429" w:type="dxa"/>
            <w:tcBorders>
              <w:top w:val="nil"/>
              <w:left w:val="single" w:sz="4" w:space="0" w:color="auto"/>
              <w:bottom w:val="single" w:sz="4" w:space="0" w:color="auto"/>
              <w:right w:val="single" w:sz="4" w:space="0" w:color="auto"/>
            </w:tcBorders>
            <w:shd w:val="clear" w:color="auto" w:fill="auto"/>
            <w:vAlign w:val="center"/>
            <w:hideMark/>
          </w:tcPr>
          <w:p w14:paraId="525288CC" w14:textId="77777777" w:rsidR="003160AE" w:rsidRPr="00803F71" w:rsidRDefault="003160AE" w:rsidP="00803F71">
            <w:pPr>
              <w:rPr>
                <w:rFonts w:eastAsia="Times New Roman" w:cs="Times New Roman"/>
                <w:color w:val="000000"/>
              </w:rPr>
            </w:pPr>
            <w:r w:rsidRPr="00803F71">
              <w:rPr>
                <w:rFonts w:eastAsia="Times New Roman" w:cs="Times New Roman"/>
                <w:color w:val="000000"/>
              </w:rPr>
              <w:t>Conduct project close-out with client.</w:t>
            </w:r>
          </w:p>
        </w:tc>
        <w:tc>
          <w:tcPr>
            <w:tcW w:w="999" w:type="dxa"/>
            <w:tcBorders>
              <w:top w:val="nil"/>
              <w:left w:val="nil"/>
              <w:bottom w:val="single" w:sz="4" w:space="0" w:color="auto"/>
              <w:right w:val="single" w:sz="4" w:space="0" w:color="auto"/>
            </w:tcBorders>
            <w:shd w:val="clear" w:color="auto" w:fill="auto"/>
            <w:vAlign w:val="center"/>
            <w:hideMark/>
          </w:tcPr>
          <w:p w14:paraId="4356C8B6" w14:textId="77777777" w:rsidR="003160AE" w:rsidRPr="00803F71" w:rsidRDefault="003160AE" w:rsidP="00803F71">
            <w:pPr>
              <w:jc w:val="center"/>
              <w:rPr>
                <w:rFonts w:eastAsia="Times New Roman" w:cs="Times New Roman"/>
                <w:color w:val="000000"/>
              </w:rPr>
            </w:pPr>
            <w:r w:rsidRPr="00803F71">
              <w:rPr>
                <w:rFonts w:eastAsia="Times New Roman" w:cs="Times New Roman"/>
                <w:color w:val="000000"/>
              </w:rPr>
              <w:t>4 hours</w:t>
            </w:r>
          </w:p>
        </w:tc>
        <w:tc>
          <w:tcPr>
            <w:tcW w:w="999" w:type="dxa"/>
            <w:tcBorders>
              <w:top w:val="single" w:sz="4" w:space="0" w:color="auto"/>
              <w:left w:val="nil"/>
              <w:bottom w:val="single" w:sz="4" w:space="0" w:color="auto"/>
              <w:right w:val="single" w:sz="4" w:space="0" w:color="auto"/>
            </w:tcBorders>
            <w:vAlign w:val="center"/>
          </w:tcPr>
          <w:p w14:paraId="2FBDE12A" w14:textId="0DF04B38" w:rsidR="003160AE" w:rsidRPr="00803F71" w:rsidRDefault="003160AE" w:rsidP="00803F71">
            <w:pPr>
              <w:jc w:val="center"/>
              <w:rPr>
                <w:rFonts w:eastAsia="Times New Roman" w:cs="Times New Roman"/>
                <w:color w:val="000000"/>
              </w:rPr>
            </w:pPr>
            <w:r>
              <w:rPr>
                <w:rFonts w:eastAsia="Times New Roman" w:cs="Times New Roman"/>
                <w:color w:val="000000"/>
              </w:rPr>
              <w:t>4 hours</w:t>
            </w:r>
          </w:p>
        </w:tc>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35EB658" w14:textId="6A38FA8B" w:rsidR="003160AE" w:rsidRPr="00803F71" w:rsidRDefault="003160AE" w:rsidP="00803F71">
            <w:pPr>
              <w:jc w:val="center"/>
              <w:rPr>
                <w:rFonts w:eastAsia="Times New Roman" w:cs="Times New Roman"/>
                <w:color w:val="000000"/>
              </w:rPr>
            </w:pPr>
            <w:r w:rsidRPr="00803F71">
              <w:rPr>
                <w:rFonts w:eastAsia="Times New Roman" w:cs="Times New Roman"/>
                <w:color w:val="000000"/>
              </w:rPr>
              <w:t>7/20/2020</w:t>
            </w:r>
          </w:p>
        </w:tc>
        <w:tc>
          <w:tcPr>
            <w:tcW w:w="1243" w:type="dxa"/>
            <w:tcBorders>
              <w:top w:val="nil"/>
              <w:left w:val="nil"/>
              <w:bottom w:val="single" w:sz="4" w:space="0" w:color="auto"/>
              <w:right w:val="single" w:sz="4" w:space="0" w:color="auto"/>
            </w:tcBorders>
            <w:shd w:val="clear" w:color="auto" w:fill="auto"/>
            <w:noWrap/>
            <w:vAlign w:val="center"/>
            <w:hideMark/>
          </w:tcPr>
          <w:p w14:paraId="13865212" w14:textId="637CE25F" w:rsidR="003160AE" w:rsidRPr="00803F71" w:rsidRDefault="003160AE" w:rsidP="00803F71">
            <w:pPr>
              <w:jc w:val="center"/>
              <w:rPr>
                <w:rFonts w:eastAsia="Times New Roman" w:cs="Times New Roman"/>
                <w:color w:val="000000"/>
              </w:rPr>
            </w:pPr>
            <w:r w:rsidRPr="00803F71">
              <w:rPr>
                <w:rFonts w:eastAsia="Times New Roman" w:cs="Times New Roman"/>
                <w:color w:val="000000"/>
              </w:rPr>
              <w:t>7/20/2020</w:t>
            </w:r>
          </w:p>
        </w:tc>
        <w:tc>
          <w:tcPr>
            <w:tcW w:w="1109" w:type="dxa"/>
            <w:tcBorders>
              <w:top w:val="nil"/>
              <w:left w:val="nil"/>
              <w:bottom w:val="single" w:sz="4" w:space="0" w:color="auto"/>
              <w:right w:val="single" w:sz="4" w:space="0" w:color="auto"/>
            </w:tcBorders>
            <w:vAlign w:val="center"/>
          </w:tcPr>
          <w:p w14:paraId="712BCDEE" w14:textId="464A31FE" w:rsidR="003160AE" w:rsidRPr="00803F71" w:rsidRDefault="003160AE" w:rsidP="00803F71">
            <w:pPr>
              <w:jc w:val="center"/>
              <w:rPr>
                <w:rFonts w:eastAsia="Times New Roman" w:cs="Times New Roman"/>
                <w:color w:val="000000"/>
              </w:rPr>
            </w:pPr>
            <w:r w:rsidRPr="00803F71">
              <w:rPr>
                <w:rFonts w:eastAsia="Times New Roman" w:cs="Times New Roman"/>
                <w:color w:val="000000"/>
              </w:rPr>
              <w:t>7/20/2020</w:t>
            </w:r>
          </w:p>
        </w:tc>
        <w:tc>
          <w:tcPr>
            <w:tcW w:w="1109" w:type="dxa"/>
            <w:tcBorders>
              <w:top w:val="nil"/>
              <w:left w:val="nil"/>
              <w:bottom w:val="single" w:sz="4" w:space="0" w:color="auto"/>
              <w:right w:val="single" w:sz="4" w:space="0" w:color="auto"/>
            </w:tcBorders>
            <w:vAlign w:val="center"/>
          </w:tcPr>
          <w:p w14:paraId="2ED0C5E6" w14:textId="42B867D6" w:rsidR="003160AE" w:rsidRPr="00803F71" w:rsidRDefault="003160AE" w:rsidP="00803F71">
            <w:pPr>
              <w:jc w:val="center"/>
              <w:rPr>
                <w:rFonts w:eastAsia="Times New Roman" w:cs="Times New Roman"/>
                <w:color w:val="000000"/>
              </w:rPr>
            </w:pPr>
            <w:r w:rsidRPr="00803F71">
              <w:rPr>
                <w:rFonts w:eastAsia="Times New Roman" w:cs="Times New Roman"/>
                <w:color w:val="000000"/>
              </w:rPr>
              <w:t>7/20/2020</w:t>
            </w:r>
          </w:p>
        </w:tc>
        <w:tc>
          <w:tcPr>
            <w:tcW w:w="2119" w:type="dxa"/>
            <w:tcBorders>
              <w:top w:val="nil"/>
              <w:left w:val="nil"/>
              <w:bottom w:val="single" w:sz="4" w:space="0" w:color="auto"/>
              <w:right w:val="single" w:sz="4" w:space="0" w:color="auto"/>
            </w:tcBorders>
          </w:tcPr>
          <w:p w14:paraId="72AF2B63" w14:textId="1689A10D" w:rsidR="003160AE" w:rsidRPr="00803F71" w:rsidRDefault="00AE6C6E" w:rsidP="00803F71">
            <w:pPr>
              <w:jc w:val="center"/>
              <w:rPr>
                <w:rFonts w:eastAsia="Times New Roman" w:cs="Times New Roman"/>
                <w:color w:val="000000"/>
              </w:rPr>
            </w:pPr>
            <w:r>
              <w:rPr>
                <w:rFonts w:eastAsia="Times New Roman" w:cs="Times New Roman"/>
                <w:color w:val="000000"/>
              </w:rPr>
              <w:t>N/A</w:t>
            </w:r>
          </w:p>
        </w:tc>
      </w:tr>
    </w:tbl>
    <w:p w14:paraId="2B147F77" w14:textId="1FFAC745" w:rsidR="005A78E0" w:rsidRDefault="005A78E0" w:rsidP="003B4779">
      <w:pPr>
        <w:spacing w:line="480" w:lineRule="auto"/>
        <w:rPr>
          <w:sz w:val="24"/>
          <w:szCs w:val="24"/>
        </w:rPr>
      </w:pPr>
    </w:p>
    <w:p w14:paraId="72BB558A" w14:textId="6A24AB59" w:rsidR="00F07729" w:rsidRDefault="00F07729" w:rsidP="003B4779">
      <w:pPr>
        <w:spacing w:line="480" w:lineRule="auto"/>
        <w:rPr>
          <w:sz w:val="24"/>
          <w:szCs w:val="24"/>
        </w:rPr>
      </w:pPr>
      <w:r>
        <w:rPr>
          <w:sz w:val="24"/>
          <w:szCs w:val="24"/>
        </w:rPr>
        <w:t>Due to the diligence of</w:t>
      </w:r>
      <w:r w:rsidR="00D70799">
        <w:rPr>
          <w:sz w:val="24"/>
          <w:szCs w:val="24"/>
        </w:rPr>
        <w:t xml:space="preserve"> both </w:t>
      </w:r>
      <w:r w:rsidR="0092658D">
        <w:rPr>
          <w:sz w:val="24"/>
          <w:szCs w:val="24"/>
        </w:rPr>
        <w:t>companies’</w:t>
      </w:r>
      <w:r w:rsidR="00D70799">
        <w:rPr>
          <w:sz w:val="24"/>
          <w:szCs w:val="24"/>
        </w:rPr>
        <w:t xml:space="preserve"> development teams the project was able to be completed on schedule.</w:t>
      </w:r>
      <w:r w:rsidR="00C17406">
        <w:rPr>
          <w:sz w:val="24"/>
          <w:szCs w:val="24"/>
        </w:rPr>
        <w:t xml:space="preserve"> T</w:t>
      </w:r>
      <w:r w:rsidR="004455AC">
        <w:rPr>
          <w:sz w:val="24"/>
          <w:szCs w:val="24"/>
        </w:rPr>
        <w:t>he project did not, however, complete with zero issues.</w:t>
      </w:r>
      <w:r w:rsidR="00EA4D51">
        <w:rPr>
          <w:sz w:val="24"/>
          <w:szCs w:val="24"/>
        </w:rPr>
        <w:t xml:space="preserve"> During the start, system orientation was completed one day ahead of schedule. This </w:t>
      </w:r>
      <w:r w:rsidR="000640EE">
        <w:rPr>
          <w:sz w:val="24"/>
          <w:szCs w:val="24"/>
        </w:rPr>
        <w:t xml:space="preserve">was due to effective communication amongst the teams as well as adhering to a strict </w:t>
      </w:r>
      <w:r w:rsidR="00AF3257">
        <w:rPr>
          <w:sz w:val="24"/>
          <w:szCs w:val="24"/>
        </w:rPr>
        <w:t xml:space="preserve">itinerary. Another attribute that contributed to this reduction in time was </w:t>
      </w:r>
      <w:r w:rsidR="0092658D">
        <w:rPr>
          <w:sz w:val="24"/>
          <w:szCs w:val="24"/>
        </w:rPr>
        <w:t xml:space="preserve">because the HS Advantage Inc. systems were less complex than originally anticipated. The project continued to progress on time until the meeting to discuss and agree upon project </w:t>
      </w:r>
      <w:r w:rsidR="00DB1F53">
        <w:rPr>
          <w:sz w:val="24"/>
          <w:szCs w:val="24"/>
        </w:rPr>
        <w:t xml:space="preserve">requirements ran long. It took longer than anticipated to work with the client in limiting the scope of the project to a manageable level that could be completed on time. </w:t>
      </w:r>
      <w:r w:rsidR="00B33402">
        <w:rPr>
          <w:sz w:val="24"/>
          <w:szCs w:val="24"/>
        </w:rPr>
        <w:t xml:space="preserve">This added 3 hours to the projected time. </w:t>
      </w:r>
      <w:r w:rsidR="000E13E3">
        <w:rPr>
          <w:sz w:val="24"/>
          <w:szCs w:val="24"/>
        </w:rPr>
        <w:t xml:space="preserve">The next issue that could not have been anticipated was an </w:t>
      </w:r>
      <w:r w:rsidR="000E13E3">
        <w:rPr>
          <w:sz w:val="24"/>
          <w:szCs w:val="24"/>
        </w:rPr>
        <w:lastRenderedPageBreak/>
        <w:t xml:space="preserve">outage from the internet service provider. This caused work to stall as many of the existing systems exist in a cloud environment and were inaccessible. This added one day to the </w:t>
      </w:r>
      <w:r w:rsidR="00551A74">
        <w:rPr>
          <w:sz w:val="24"/>
          <w:szCs w:val="24"/>
        </w:rPr>
        <w:t>project,</w:t>
      </w:r>
      <w:r w:rsidR="000E13E3">
        <w:rPr>
          <w:sz w:val="24"/>
          <w:szCs w:val="24"/>
        </w:rPr>
        <w:t xml:space="preserve"> but the team was able to recover the lost time</w:t>
      </w:r>
      <w:r w:rsidR="00486EE4">
        <w:rPr>
          <w:sz w:val="24"/>
          <w:szCs w:val="24"/>
        </w:rPr>
        <w:t xml:space="preserve"> during </w:t>
      </w:r>
      <w:r w:rsidR="00484FDC">
        <w:rPr>
          <w:sz w:val="24"/>
          <w:szCs w:val="24"/>
        </w:rPr>
        <w:t>the design phase</w:t>
      </w:r>
      <w:r w:rsidR="00486EE4">
        <w:rPr>
          <w:sz w:val="24"/>
          <w:szCs w:val="24"/>
        </w:rPr>
        <w:t xml:space="preserve"> by the </w:t>
      </w:r>
      <w:r w:rsidR="00D2146D">
        <w:rPr>
          <w:sz w:val="24"/>
          <w:szCs w:val="24"/>
        </w:rPr>
        <w:t>slight alteration of already existing flow charts.</w:t>
      </w:r>
      <w:r w:rsidR="00484FDC">
        <w:rPr>
          <w:sz w:val="24"/>
          <w:szCs w:val="24"/>
        </w:rPr>
        <w:t xml:space="preserve"> The issue that had the largest impact </w:t>
      </w:r>
      <w:r w:rsidR="00551A74">
        <w:rPr>
          <w:sz w:val="24"/>
          <w:szCs w:val="24"/>
        </w:rPr>
        <w:t>on the</w:t>
      </w:r>
      <w:r w:rsidR="00C77893">
        <w:rPr>
          <w:sz w:val="24"/>
          <w:szCs w:val="24"/>
        </w:rPr>
        <w:t xml:space="preserve"> project, which set it back 4 days, was the occurrence of unanticipated connection issues during development. The team struggled in </w:t>
      </w:r>
      <w:r w:rsidR="003D3A6B">
        <w:rPr>
          <w:sz w:val="24"/>
          <w:szCs w:val="24"/>
        </w:rPr>
        <w:t xml:space="preserve">finding a solution which resolved issues with the data moving from a PostgreSQL environment to a SQL Server environment. The team was ultimately able to find a solution which </w:t>
      </w:r>
      <w:r w:rsidR="00551A74">
        <w:rPr>
          <w:sz w:val="24"/>
          <w:szCs w:val="24"/>
        </w:rPr>
        <w:t xml:space="preserve">required a more complex solution. With this setback, the development teams worked hard in </w:t>
      </w:r>
      <w:r w:rsidR="00C553E3">
        <w:rPr>
          <w:sz w:val="24"/>
          <w:szCs w:val="24"/>
        </w:rPr>
        <w:t>trying to save as much time as possible to get back on track. Due to no errors being encountered in the deployment process, the team recovered two of the days lost</w:t>
      </w:r>
      <w:r w:rsidR="00C049A7">
        <w:rPr>
          <w:sz w:val="24"/>
          <w:szCs w:val="24"/>
        </w:rPr>
        <w:t xml:space="preserve">. Entering the training </w:t>
      </w:r>
      <w:r w:rsidR="00DB7DB7">
        <w:rPr>
          <w:sz w:val="24"/>
          <w:szCs w:val="24"/>
        </w:rPr>
        <w:t>phase,</w:t>
      </w:r>
      <w:r w:rsidR="00C049A7">
        <w:rPr>
          <w:sz w:val="24"/>
          <w:szCs w:val="24"/>
        </w:rPr>
        <w:t xml:space="preserve"> the project was at risk to meet the </w:t>
      </w:r>
      <w:r w:rsidR="00C10C1A">
        <w:rPr>
          <w:sz w:val="24"/>
          <w:szCs w:val="24"/>
        </w:rPr>
        <w:t>project due date. Since the HS Advantage Inc. development team had been working closely with SQL Solutions Group throughout the project</w:t>
      </w:r>
      <w:r w:rsidR="00612344">
        <w:rPr>
          <w:sz w:val="24"/>
          <w:szCs w:val="24"/>
        </w:rPr>
        <w:t xml:space="preserve">, three days were able to be saved during the </w:t>
      </w:r>
      <w:r w:rsidR="00DB7DB7">
        <w:rPr>
          <w:sz w:val="24"/>
          <w:szCs w:val="24"/>
        </w:rPr>
        <w:t>in-depth</w:t>
      </w:r>
      <w:r w:rsidR="00612344">
        <w:rPr>
          <w:sz w:val="24"/>
          <w:szCs w:val="24"/>
        </w:rPr>
        <w:t xml:space="preserve"> training. T</w:t>
      </w:r>
      <w:r w:rsidR="00DB7DB7">
        <w:rPr>
          <w:sz w:val="24"/>
          <w:szCs w:val="24"/>
        </w:rPr>
        <w:t>he project was then finalized on time with the project closeout meeting and all project requirements were completed on time.</w:t>
      </w:r>
    </w:p>
    <w:p w14:paraId="4E7545BD" w14:textId="77777777" w:rsidR="000A3954" w:rsidRDefault="000A3954" w:rsidP="000A3954">
      <w:pPr>
        <w:pStyle w:val="Heading1"/>
        <w:jc w:val="center"/>
        <w:rPr>
          <w:szCs w:val="24"/>
        </w:rPr>
      </w:pPr>
      <w:bookmarkStart w:id="7" w:name="_Toc61349477"/>
      <w:r>
        <w:t>Unanticipated Requirements</w:t>
      </w:r>
      <w:bookmarkEnd w:id="7"/>
    </w:p>
    <w:p w14:paraId="0401503C" w14:textId="4C0FA5AF" w:rsidR="000A3954" w:rsidRDefault="004321A4" w:rsidP="000A3954">
      <w:pPr>
        <w:spacing w:line="480" w:lineRule="auto"/>
        <w:ind w:firstLine="720"/>
        <w:rPr>
          <w:sz w:val="24"/>
          <w:szCs w:val="24"/>
        </w:rPr>
      </w:pPr>
      <w:r>
        <w:rPr>
          <w:sz w:val="24"/>
          <w:szCs w:val="24"/>
        </w:rPr>
        <w:t xml:space="preserve">Throughout the project, the main unexpected issue that arose was the need to re-design the </w:t>
      </w:r>
      <w:r w:rsidR="004B4AB1">
        <w:rPr>
          <w:sz w:val="24"/>
          <w:szCs w:val="24"/>
        </w:rPr>
        <w:t xml:space="preserve">SSIS flow for loading dimensions. </w:t>
      </w:r>
      <w:r w:rsidR="00901B5A">
        <w:rPr>
          <w:sz w:val="24"/>
          <w:szCs w:val="24"/>
        </w:rPr>
        <w:t xml:space="preserve">This decision was based on the need for a more efficient run time as without it, the goal of </w:t>
      </w:r>
      <w:r w:rsidR="00954E88">
        <w:rPr>
          <w:sz w:val="24"/>
          <w:szCs w:val="24"/>
        </w:rPr>
        <w:t>the ETL process running in one hour or less could not be met. This change added four days to the</w:t>
      </w:r>
      <w:r w:rsidR="00FE76FA">
        <w:rPr>
          <w:sz w:val="24"/>
          <w:szCs w:val="24"/>
        </w:rPr>
        <w:t xml:space="preserve"> creation of SSIS packages. Due to this delay, the project was feared to miss its target date of </w:t>
      </w:r>
      <w:r w:rsidR="0067785D">
        <w:rPr>
          <w:sz w:val="24"/>
          <w:szCs w:val="24"/>
        </w:rPr>
        <w:t>July 20</w:t>
      </w:r>
      <w:r w:rsidR="0067785D" w:rsidRPr="0067785D">
        <w:rPr>
          <w:sz w:val="24"/>
          <w:szCs w:val="24"/>
          <w:vertAlign w:val="superscript"/>
        </w:rPr>
        <w:t>th</w:t>
      </w:r>
      <w:r w:rsidR="0067785D">
        <w:rPr>
          <w:sz w:val="24"/>
          <w:szCs w:val="24"/>
        </w:rPr>
        <w:t xml:space="preserve">, 2020 but thanks to the diligent effort of both </w:t>
      </w:r>
      <w:r w:rsidR="00484FDC">
        <w:rPr>
          <w:sz w:val="24"/>
          <w:szCs w:val="24"/>
        </w:rPr>
        <w:t>companies’</w:t>
      </w:r>
      <w:r w:rsidR="0067785D">
        <w:rPr>
          <w:sz w:val="24"/>
          <w:szCs w:val="24"/>
        </w:rPr>
        <w:t xml:space="preserve"> teams, they were able to avoid any delays in other aspects of the project as well as gain back the days lost to the increased </w:t>
      </w:r>
      <w:r w:rsidR="00D9140F">
        <w:rPr>
          <w:sz w:val="24"/>
          <w:szCs w:val="24"/>
        </w:rPr>
        <w:t>design time.</w:t>
      </w:r>
    </w:p>
    <w:p w14:paraId="416FC8D7" w14:textId="77777777" w:rsidR="000A3954" w:rsidRDefault="000A3954" w:rsidP="000A3954">
      <w:pPr>
        <w:pStyle w:val="Heading1"/>
        <w:jc w:val="center"/>
      </w:pPr>
      <w:bookmarkStart w:id="8" w:name="_Toc338164009"/>
      <w:bookmarkStart w:id="9" w:name="_Toc61349478"/>
      <w:r w:rsidRPr="00A22895">
        <w:lastRenderedPageBreak/>
        <w:t>Conclusions</w:t>
      </w:r>
      <w:bookmarkEnd w:id="9"/>
    </w:p>
    <w:p w14:paraId="7878BF09" w14:textId="77777777" w:rsidR="000A3954" w:rsidRDefault="000A3954" w:rsidP="000A3954"/>
    <w:p w14:paraId="4B45C1CB" w14:textId="35DE83CE" w:rsidR="000A3954" w:rsidRDefault="00DB3BE5" w:rsidP="000A3954">
      <w:pPr>
        <w:spacing w:line="480" w:lineRule="auto"/>
        <w:ind w:firstLine="720"/>
        <w:rPr>
          <w:sz w:val="24"/>
          <w:szCs w:val="24"/>
        </w:rPr>
      </w:pPr>
      <w:r>
        <w:rPr>
          <w:sz w:val="24"/>
          <w:szCs w:val="24"/>
        </w:rPr>
        <w:t xml:space="preserve">Streamlining the ETL process for HS Advantage Inc. </w:t>
      </w:r>
      <w:r w:rsidR="008E19D4">
        <w:rPr>
          <w:sz w:val="24"/>
          <w:szCs w:val="24"/>
        </w:rPr>
        <w:t xml:space="preserve">has shown to create a significant improvement in the overall system. Not only does the client now have a system that </w:t>
      </w:r>
      <w:r w:rsidR="00D271D4">
        <w:rPr>
          <w:sz w:val="24"/>
          <w:szCs w:val="24"/>
        </w:rPr>
        <w:t xml:space="preserve">helps to increase their reporting capabilities, but they now also have a trained team that is capable of expanding </w:t>
      </w:r>
      <w:r w:rsidR="004A2BD7">
        <w:rPr>
          <w:sz w:val="24"/>
          <w:szCs w:val="24"/>
        </w:rPr>
        <w:t xml:space="preserve">their new solution as the company grows. The project was considered </w:t>
      </w:r>
      <w:r w:rsidR="002506A9">
        <w:rPr>
          <w:sz w:val="24"/>
          <w:szCs w:val="24"/>
        </w:rPr>
        <w:t>a success as it allowed HS Advantage Inc. to complete their full data warehouse project ahead of schedule</w:t>
      </w:r>
      <w:r w:rsidR="00344490">
        <w:rPr>
          <w:sz w:val="24"/>
          <w:szCs w:val="24"/>
        </w:rPr>
        <w:t xml:space="preserve"> along with provided them with an ETL solution that executes in less than one hour</w:t>
      </w:r>
      <w:r w:rsidR="002506A9">
        <w:rPr>
          <w:sz w:val="24"/>
          <w:szCs w:val="24"/>
        </w:rPr>
        <w:t xml:space="preserve">. </w:t>
      </w:r>
    </w:p>
    <w:p w14:paraId="67AE0F67" w14:textId="77777777" w:rsidR="00926936" w:rsidRDefault="00926936" w:rsidP="000A3954">
      <w:pPr>
        <w:pStyle w:val="Heading1"/>
        <w:jc w:val="center"/>
      </w:pPr>
    </w:p>
    <w:p w14:paraId="4E285699" w14:textId="1B91C5DA" w:rsidR="000A3954" w:rsidRDefault="000A3954" w:rsidP="000A3954">
      <w:pPr>
        <w:pStyle w:val="Heading1"/>
        <w:jc w:val="center"/>
      </w:pPr>
      <w:bookmarkStart w:id="10" w:name="_Toc61349479"/>
      <w:r>
        <w:t>Project Deliverables</w:t>
      </w:r>
      <w:bookmarkEnd w:id="10"/>
    </w:p>
    <w:p w14:paraId="425FF118" w14:textId="3692D81A" w:rsidR="00926936" w:rsidRDefault="007E7C17" w:rsidP="00CC2401">
      <w:pPr>
        <w:spacing w:line="480" w:lineRule="auto"/>
        <w:rPr>
          <w:sz w:val="24"/>
          <w:szCs w:val="24"/>
        </w:rPr>
      </w:pPr>
      <w:r>
        <w:tab/>
      </w:r>
      <w:r w:rsidRPr="00CC2401">
        <w:rPr>
          <w:sz w:val="24"/>
          <w:szCs w:val="24"/>
        </w:rPr>
        <w:t xml:space="preserve">Appendix A shows the SSIS workflow for the overall ETL </w:t>
      </w:r>
      <w:r w:rsidR="000179F1" w:rsidRPr="00CC2401">
        <w:rPr>
          <w:sz w:val="24"/>
          <w:szCs w:val="24"/>
        </w:rPr>
        <w:t>process that the SQL Solutions Group created</w:t>
      </w:r>
      <w:r w:rsidR="00CC2401" w:rsidRPr="00CC2401">
        <w:rPr>
          <w:sz w:val="24"/>
          <w:szCs w:val="24"/>
        </w:rPr>
        <w:t>.</w:t>
      </w:r>
      <w:r w:rsidR="00CC2401">
        <w:rPr>
          <w:sz w:val="24"/>
          <w:szCs w:val="24"/>
        </w:rPr>
        <w:t xml:space="preserve"> The flow </w:t>
      </w:r>
      <w:r w:rsidR="00865E5C">
        <w:rPr>
          <w:sz w:val="24"/>
          <w:szCs w:val="24"/>
        </w:rPr>
        <w:t xml:space="preserve">shows a </w:t>
      </w:r>
      <w:r w:rsidR="00B22B90">
        <w:rPr>
          <w:sz w:val="24"/>
          <w:szCs w:val="24"/>
        </w:rPr>
        <w:t>high-level</w:t>
      </w:r>
      <w:r w:rsidR="00865E5C">
        <w:rPr>
          <w:sz w:val="24"/>
          <w:szCs w:val="24"/>
        </w:rPr>
        <w:t xml:space="preserve"> view of all steps involved to move HS Advantage Inc. data from PostgreSQL database to the new data warehouse environment.</w:t>
      </w:r>
      <w:r w:rsidR="003C411C">
        <w:rPr>
          <w:sz w:val="24"/>
          <w:szCs w:val="24"/>
        </w:rPr>
        <w:t xml:space="preserve"> It is built of seven steps which includes </w:t>
      </w:r>
      <w:r w:rsidR="00287D03">
        <w:rPr>
          <w:sz w:val="24"/>
          <w:szCs w:val="24"/>
        </w:rPr>
        <w:t>automated auditing, loading of staging tables, populating dimensions</w:t>
      </w:r>
      <w:r w:rsidR="00B442C0">
        <w:rPr>
          <w:sz w:val="24"/>
          <w:szCs w:val="24"/>
        </w:rPr>
        <w:t xml:space="preserve">, facts, and users. It also gives a </w:t>
      </w:r>
      <w:r w:rsidR="00B22B90">
        <w:rPr>
          <w:sz w:val="24"/>
          <w:szCs w:val="24"/>
        </w:rPr>
        <w:t>high-level</w:t>
      </w:r>
      <w:r w:rsidR="00B442C0">
        <w:rPr>
          <w:sz w:val="24"/>
          <w:szCs w:val="24"/>
        </w:rPr>
        <w:t xml:space="preserve"> view of the error handling and notification system that is part of the complete solution.</w:t>
      </w:r>
    </w:p>
    <w:p w14:paraId="5E655A10" w14:textId="38E1A41C" w:rsidR="008B5313" w:rsidRDefault="008B5313" w:rsidP="00CC2401">
      <w:pPr>
        <w:spacing w:line="480" w:lineRule="auto"/>
        <w:rPr>
          <w:sz w:val="24"/>
          <w:szCs w:val="24"/>
        </w:rPr>
      </w:pPr>
      <w:r>
        <w:rPr>
          <w:sz w:val="24"/>
          <w:szCs w:val="24"/>
        </w:rPr>
        <w:tab/>
        <w:t xml:space="preserve">Appendix B shows the SSIS flow that SQL Solutions Group </w:t>
      </w:r>
      <w:r w:rsidR="00853309">
        <w:rPr>
          <w:sz w:val="24"/>
          <w:szCs w:val="24"/>
        </w:rPr>
        <w:t xml:space="preserve">is using to populate the dimension tables of the data warehouse. It starts with the retrieval of data from the staging tables then progresses to the utilization of slowly changing dimensions. Instead of using the </w:t>
      </w:r>
      <w:r w:rsidR="00B22B90">
        <w:rPr>
          <w:sz w:val="24"/>
          <w:szCs w:val="24"/>
        </w:rPr>
        <w:t>built-in</w:t>
      </w:r>
      <w:r w:rsidR="00853309">
        <w:rPr>
          <w:sz w:val="24"/>
          <w:szCs w:val="24"/>
        </w:rPr>
        <w:t xml:space="preserve"> task </w:t>
      </w:r>
      <w:r w:rsidR="00ED2870">
        <w:rPr>
          <w:sz w:val="24"/>
          <w:szCs w:val="24"/>
        </w:rPr>
        <w:t>for SSIS, they have used a more efficient method to sort and load the data. This method is more complex to build</w:t>
      </w:r>
      <w:r w:rsidR="00FA6C03">
        <w:rPr>
          <w:sz w:val="24"/>
          <w:szCs w:val="24"/>
        </w:rPr>
        <w:t xml:space="preserve">, which added to the development time, but is much faster. It utilizes a series of look ups and updates to </w:t>
      </w:r>
      <w:r w:rsidR="006D57C6">
        <w:rPr>
          <w:sz w:val="24"/>
          <w:szCs w:val="24"/>
        </w:rPr>
        <w:t>complete the loading of the dimensions.</w:t>
      </w:r>
    </w:p>
    <w:p w14:paraId="19C6FD2F" w14:textId="42EB4D3F" w:rsidR="006D57C6" w:rsidRPr="00CC2401" w:rsidRDefault="006D57C6" w:rsidP="00CC2401">
      <w:pPr>
        <w:spacing w:line="480" w:lineRule="auto"/>
        <w:rPr>
          <w:sz w:val="24"/>
          <w:szCs w:val="24"/>
        </w:rPr>
      </w:pPr>
      <w:r>
        <w:rPr>
          <w:sz w:val="24"/>
          <w:szCs w:val="24"/>
        </w:rPr>
        <w:tab/>
        <w:t xml:space="preserve">Appendix C shows the SSIS flow </w:t>
      </w:r>
      <w:r w:rsidR="001D0D31">
        <w:rPr>
          <w:sz w:val="24"/>
          <w:szCs w:val="24"/>
        </w:rPr>
        <w:t xml:space="preserve">template that SQL Solutions Group has modeled all packages that load the fact tables of the data warehouse. </w:t>
      </w:r>
      <w:r w:rsidR="00DE2090">
        <w:rPr>
          <w:sz w:val="24"/>
          <w:szCs w:val="24"/>
        </w:rPr>
        <w:t xml:space="preserve">It shows how data is retrieve from the </w:t>
      </w:r>
      <w:r w:rsidR="00DE2090">
        <w:rPr>
          <w:sz w:val="24"/>
          <w:szCs w:val="24"/>
        </w:rPr>
        <w:lastRenderedPageBreak/>
        <w:t>staging tables and compared to what already exists in the fact table</w:t>
      </w:r>
      <w:r w:rsidR="00884550">
        <w:rPr>
          <w:sz w:val="24"/>
          <w:szCs w:val="24"/>
        </w:rPr>
        <w:t>. If the record is a complete match, the record is ignored. If it is an existing record with a slight change, it expires the record in the fact and creates a new one based on the most recent record. If the record does not exist, it inserts the record as a brand new one.</w:t>
      </w:r>
      <w:r w:rsidR="005748CB">
        <w:rPr>
          <w:sz w:val="24"/>
          <w:szCs w:val="24"/>
        </w:rPr>
        <w:t xml:space="preserve"> </w:t>
      </w:r>
    </w:p>
    <w:p w14:paraId="74D12316" w14:textId="77777777" w:rsidR="00CC2401" w:rsidRPr="00926936" w:rsidRDefault="00CC2401" w:rsidP="00926936"/>
    <w:p w14:paraId="6F701DF6" w14:textId="77777777" w:rsidR="00C35C1A" w:rsidRPr="00F115FE" w:rsidRDefault="00C35C1A" w:rsidP="00C35C1A">
      <w:pPr>
        <w:spacing w:line="480" w:lineRule="auto"/>
        <w:ind w:left="1440" w:firstLine="660"/>
        <w:rPr>
          <w:rFonts w:cs="Times New Roman"/>
          <w:sz w:val="24"/>
          <w:szCs w:val="24"/>
        </w:rPr>
      </w:pPr>
    </w:p>
    <w:p w14:paraId="143A8425" w14:textId="5876E8B3" w:rsidR="000A3954" w:rsidRPr="00AB43EB" w:rsidRDefault="000A3954" w:rsidP="00465DB7">
      <w:pPr>
        <w:spacing w:line="480" w:lineRule="auto"/>
        <w:ind w:firstLine="720"/>
        <w:rPr>
          <w:sz w:val="24"/>
          <w:szCs w:val="24"/>
        </w:rPr>
      </w:pPr>
      <w:r w:rsidRPr="00AB43EB">
        <w:rPr>
          <w:sz w:val="24"/>
          <w:szCs w:val="24"/>
        </w:rPr>
        <w:br/>
      </w:r>
    </w:p>
    <w:p w14:paraId="23EC382A" w14:textId="77777777" w:rsidR="000A3954" w:rsidRPr="00A22895" w:rsidRDefault="000A3954" w:rsidP="000A3954"/>
    <w:p w14:paraId="383369FE" w14:textId="77777777" w:rsidR="000A3954" w:rsidRDefault="000A3954" w:rsidP="000A3954">
      <w:pPr>
        <w:rPr>
          <w:rFonts w:asciiTheme="majorHAnsi" w:eastAsiaTheme="majorEastAsia" w:hAnsiTheme="majorHAnsi" w:cstheme="majorBidi"/>
          <w:b/>
          <w:bCs/>
          <w:sz w:val="24"/>
          <w:szCs w:val="28"/>
        </w:rPr>
      </w:pPr>
    </w:p>
    <w:p w14:paraId="2775FABC" w14:textId="77777777" w:rsidR="000A3954" w:rsidRDefault="000A3954" w:rsidP="000A3954">
      <w:pPr>
        <w:pStyle w:val="Heading1"/>
        <w:jc w:val="center"/>
      </w:pPr>
    </w:p>
    <w:bookmarkEnd w:id="8"/>
    <w:p w14:paraId="7420C061" w14:textId="52853BAF" w:rsidR="00927B6A" w:rsidRDefault="00927B6A">
      <w:pPr>
        <w:rPr>
          <w:rFonts w:asciiTheme="majorHAnsi" w:eastAsiaTheme="majorEastAsia" w:hAnsiTheme="majorHAnsi" w:cstheme="majorBidi"/>
          <w:b/>
          <w:bCs/>
          <w:sz w:val="24"/>
          <w:szCs w:val="28"/>
        </w:rPr>
      </w:pPr>
      <w:r>
        <w:rPr>
          <w:rFonts w:asciiTheme="majorHAnsi" w:eastAsiaTheme="majorEastAsia" w:hAnsiTheme="majorHAnsi" w:cstheme="majorBidi"/>
          <w:b/>
          <w:bCs/>
          <w:sz w:val="24"/>
          <w:szCs w:val="28"/>
        </w:rPr>
        <w:br w:type="page"/>
      </w:r>
    </w:p>
    <w:p w14:paraId="5C4F7D04" w14:textId="77777777" w:rsidR="000A3954" w:rsidRDefault="000A3954" w:rsidP="000A3954">
      <w:pPr>
        <w:rPr>
          <w:rFonts w:asciiTheme="majorHAnsi" w:eastAsiaTheme="majorEastAsia" w:hAnsiTheme="majorHAnsi" w:cstheme="majorBidi"/>
          <w:b/>
          <w:bCs/>
          <w:sz w:val="24"/>
          <w:szCs w:val="28"/>
        </w:rPr>
      </w:pPr>
    </w:p>
    <w:p w14:paraId="27815163" w14:textId="77777777" w:rsidR="000A3954" w:rsidRPr="009C2E74" w:rsidRDefault="000A3954" w:rsidP="000A3954">
      <w:pPr>
        <w:pStyle w:val="Heading1"/>
        <w:jc w:val="center"/>
        <w:rPr>
          <w:b w:val="0"/>
        </w:rPr>
      </w:pPr>
      <w:bookmarkStart w:id="11" w:name="_Toc61349480"/>
      <w:r w:rsidRPr="009C2E74">
        <w:rPr>
          <w:b w:val="0"/>
        </w:rPr>
        <w:t>References</w:t>
      </w:r>
      <w:bookmarkEnd w:id="11"/>
    </w:p>
    <w:p w14:paraId="52AA2804" w14:textId="77777777" w:rsidR="00A92F1A" w:rsidRDefault="00A92F1A" w:rsidP="00A92F1A">
      <w:pPr>
        <w:pStyle w:val="NormalWeb"/>
        <w:ind w:left="567" w:hanging="567"/>
      </w:pPr>
      <w:r>
        <w:t>Aziz, E. E. (2015, October 10). Project closing the small process group with big impact. Retrieved January 11, 2021, from https://www.pmi.org/learning/library/importance-of-closing-process-group-9949</w:t>
      </w:r>
    </w:p>
    <w:p w14:paraId="64CE0960" w14:textId="77777777" w:rsidR="00A92F1A" w:rsidRDefault="00A92F1A" w:rsidP="00A92F1A">
      <w:pPr>
        <w:pStyle w:val="NormalWeb"/>
        <w:ind w:left="567" w:hanging="567"/>
      </w:pPr>
      <w:r>
        <w:t>Moore, B. (2013, July 08). SSIS - Faster, Simpler Alternatives to the SCD Transform. Retrieved January 11, 2021, from https://benefic.net/ssis-alternatives-to-the-scd-transform/</w:t>
      </w:r>
    </w:p>
    <w:p w14:paraId="4F4AA59B" w14:textId="77777777" w:rsidR="00A92F1A" w:rsidRDefault="00A92F1A" w:rsidP="00A92F1A">
      <w:pPr>
        <w:pStyle w:val="NormalWeb"/>
        <w:ind w:left="567" w:hanging="567"/>
      </w:pPr>
      <w:r>
        <w:t>Pathak, P. (2019, January 07). ETL - Understanding It and Effectively Using It. Retrieved January 11, 2021, from https://medium.com/hashmapinc/etl-understanding-it-and-effectively-using-it-f827a5b3e54d</w:t>
      </w:r>
    </w:p>
    <w:p w14:paraId="7BC4D74B" w14:textId="77777777" w:rsidR="000A3954" w:rsidRPr="00E36855" w:rsidRDefault="000A3954" w:rsidP="000A3954">
      <w:pPr>
        <w:spacing w:line="480" w:lineRule="auto"/>
        <w:ind w:firstLine="720"/>
        <w:rPr>
          <w:sz w:val="24"/>
          <w:szCs w:val="24"/>
        </w:rPr>
      </w:pPr>
      <w:r>
        <w:rPr>
          <w:sz w:val="24"/>
          <w:szCs w:val="24"/>
        </w:rPr>
        <w:t xml:space="preserve"> </w:t>
      </w:r>
    </w:p>
    <w:p w14:paraId="498465B6" w14:textId="77777777" w:rsidR="000A3954" w:rsidRDefault="000A3954" w:rsidP="000A3954">
      <w:pPr>
        <w:spacing w:line="480" w:lineRule="auto"/>
        <w:ind w:firstLine="720"/>
        <w:rPr>
          <w:sz w:val="24"/>
          <w:szCs w:val="24"/>
        </w:rPr>
      </w:pPr>
    </w:p>
    <w:p w14:paraId="773ECE8E" w14:textId="77777777" w:rsidR="000A3954" w:rsidRPr="00C205F1" w:rsidRDefault="000A3954" w:rsidP="000A3954">
      <w:pPr>
        <w:spacing w:line="480" w:lineRule="auto"/>
        <w:ind w:firstLine="720"/>
        <w:rPr>
          <w:rFonts w:eastAsia="Times New Roman" w:cs="Times New Roman"/>
          <w:sz w:val="24"/>
          <w:szCs w:val="24"/>
        </w:rPr>
      </w:pPr>
    </w:p>
    <w:p w14:paraId="3F871CD1" w14:textId="77777777" w:rsidR="000A3954" w:rsidRPr="00CC71AA" w:rsidRDefault="000A3954" w:rsidP="000A3954">
      <w:pPr>
        <w:spacing w:line="480" w:lineRule="auto"/>
        <w:ind w:left="720" w:hanging="720"/>
        <w:rPr>
          <w:sz w:val="24"/>
          <w:szCs w:val="24"/>
        </w:rPr>
      </w:pPr>
    </w:p>
    <w:p w14:paraId="3D6941E3" w14:textId="77777777" w:rsidR="000A3954" w:rsidRPr="00CC71AA" w:rsidRDefault="000A3954" w:rsidP="000A3954">
      <w:pPr>
        <w:spacing w:line="480" w:lineRule="auto"/>
        <w:ind w:left="720" w:hanging="720"/>
        <w:rPr>
          <w:sz w:val="24"/>
          <w:szCs w:val="24"/>
        </w:rPr>
      </w:pPr>
      <w:r w:rsidRPr="00CC71AA">
        <w:rPr>
          <w:sz w:val="24"/>
          <w:szCs w:val="24"/>
        </w:rPr>
        <w:br w:type="page"/>
      </w:r>
    </w:p>
    <w:p w14:paraId="0A1171A4" w14:textId="77777777" w:rsidR="000A3954" w:rsidRDefault="000A3954" w:rsidP="000A3954">
      <w:pPr>
        <w:pStyle w:val="Heading1"/>
        <w:jc w:val="center"/>
        <w:rPr>
          <w:rFonts w:ascii="Times New Roman" w:eastAsiaTheme="minorHAnsi" w:hAnsi="Times New Roman" w:cstheme="minorBidi"/>
          <w:b w:val="0"/>
          <w:bCs w:val="0"/>
          <w:szCs w:val="24"/>
        </w:rPr>
      </w:pPr>
      <w:bookmarkStart w:id="12" w:name="_Toc441469380"/>
      <w:bookmarkStart w:id="13" w:name="_Toc61349481"/>
      <w:r w:rsidRPr="00915E6F">
        <w:rPr>
          <w:b w:val="0"/>
        </w:rPr>
        <w:lastRenderedPageBreak/>
        <w:t>Appendix A</w:t>
      </w:r>
      <w:bookmarkEnd w:id="13"/>
    </w:p>
    <w:bookmarkEnd w:id="12"/>
    <w:p w14:paraId="476F6FB4" w14:textId="77777777" w:rsidR="00926936" w:rsidRDefault="00926936" w:rsidP="00926936">
      <w:pPr>
        <w:spacing w:line="480" w:lineRule="auto"/>
        <w:jc w:val="center"/>
        <w:rPr>
          <w:sz w:val="24"/>
          <w:szCs w:val="24"/>
        </w:rPr>
      </w:pPr>
      <w:r>
        <w:rPr>
          <w:sz w:val="24"/>
          <w:szCs w:val="24"/>
        </w:rPr>
        <w:t>SSIS Job Workflow</w:t>
      </w:r>
    </w:p>
    <w:p w14:paraId="194D9739" w14:textId="6F9F2586" w:rsidR="000A3954" w:rsidRPr="00CC71AA" w:rsidRDefault="00926936" w:rsidP="00926936">
      <w:pPr>
        <w:spacing w:line="480" w:lineRule="auto"/>
        <w:jc w:val="center"/>
        <w:rPr>
          <w:sz w:val="24"/>
          <w:szCs w:val="24"/>
        </w:rPr>
      </w:pPr>
      <w:r>
        <w:rPr>
          <w:noProof/>
          <w:sz w:val="24"/>
          <w:szCs w:val="24"/>
        </w:rPr>
        <w:drawing>
          <wp:inline distT="0" distB="0" distL="0" distR="0" wp14:anchorId="6BD6ADCE" wp14:editId="7C8CC63D">
            <wp:extent cx="4382212" cy="7402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0777" cy="7467977"/>
                    </a:xfrm>
                    <a:prstGeom prst="rect">
                      <a:avLst/>
                    </a:prstGeom>
                    <a:noFill/>
                    <a:ln>
                      <a:noFill/>
                    </a:ln>
                  </pic:spPr>
                </pic:pic>
              </a:graphicData>
            </a:graphic>
          </wp:inline>
        </w:drawing>
      </w:r>
    </w:p>
    <w:p w14:paraId="50AF29F7" w14:textId="77777777" w:rsidR="000A3954" w:rsidRPr="00915E6F" w:rsidRDefault="000A3954" w:rsidP="000A3954">
      <w:pPr>
        <w:pStyle w:val="Heading1"/>
        <w:jc w:val="center"/>
        <w:rPr>
          <w:b w:val="0"/>
        </w:rPr>
      </w:pPr>
      <w:bookmarkStart w:id="14" w:name="_Toc441469381"/>
      <w:bookmarkStart w:id="15" w:name="_Toc61349482"/>
      <w:r w:rsidRPr="00915E6F">
        <w:rPr>
          <w:b w:val="0"/>
        </w:rPr>
        <w:lastRenderedPageBreak/>
        <w:t>Appendix B</w:t>
      </w:r>
      <w:bookmarkEnd w:id="14"/>
      <w:bookmarkEnd w:id="15"/>
    </w:p>
    <w:p w14:paraId="56448B08" w14:textId="5A4A2164" w:rsidR="00926936" w:rsidRPr="000F0819" w:rsidRDefault="00926936" w:rsidP="000F0819">
      <w:pPr>
        <w:jc w:val="center"/>
        <w:rPr>
          <w:b/>
          <w:bCs/>
          <w:szCs w:val="24"/>
        </w:rPr>
      </w:pPr>
      <w:bookmarkStart w:id="16" w:name="_Toc441469382"/>
      <w:r w:rsidRPr="000F0819">
        <w:rPr>
          <w:sz w:val="24"/>
          <w:szCs w:val="24"/>
        </w:rPr>
        <w:t>SSIS Dimensional Load Workflow</w:t>
      </w:r>
      <w:r>
        <w:rPr>
          <w:b/>
          <w:bCs/>
          <w:noProof/>
          <w:szCs w:val="24"/>
        </w:rPr>
        <w:drawing>
          <wp:inline distT="0" distB="0" distL="0" distR="0" wp14:anchorId="1CB9E06F" wp14:editId="4B412C19">
            <wp:extent cx="5939790" cy="507682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5076825"/>
                    </a:xfrm>
                    <a:prstGeom prst="rect">
                      <a:avLst/>
                    </a:prstGeom>
                    <a:noFill/>
                    <a:ln>
                      <a:noFill/>
                    </a:ln>
                  </pic:spPr>
                </pic:pic>
              </a:graphicData>
            </a:graphic>
          </wp:inline>
        </w:drawing>
      </w:r>
    </w:p>
    <w:p w14:paraId="0DC89F04" w14:textId="351DE0C4" w:rsidR="000A3954" w:rsidRDefault="000A3954" w:rsidP="000A3954">
      <w:pPr>
        <w:pStyle w:val="Heading1"/>
        <w:jc w:val="center"/>
        <w:rPr>
          <w:rFonts w:ascii="Times New Roman" w:eastAsiaTheme="minorHAnsi" w:hAnsi="Times New Roman" w:cstheme="minorBidi"/>
          <w:b w:val="0"/>
          <w:bCs w:val="0"/>
          <w:szCs w:val="24"/>
        </w:rPr>
      </w:pPr>
      <w:bookmarkStart w:id="17" w:name="_Toc61349483"/>
      <w:r w:rsidRPr="00915E6F">
        <w:rPr>
          <w:b w:val="0"/>
        </w:rPr>
        <w:lastRenderedPageBreak/>
        <w:t>Appendix C</w:t>
      </w:r>
      <w:bookmarkEnd w:id="17"/>
    </w:p>
    <w:bookmarkEnd w:id="16"/>
    <w:p w14:paraId="31CB070E" w14:textId="6E1BF8F3" w:rsidR="00FA5C9E" w:rsidRDefault="00926936" w:rsidP="002270A0">
      <w:pPr>
        <w:jc w:val="center"/>
      </w:pPr>
      <w:r w:rsidRPr="003537A7">
        <w:rPr>
          <w:sz w:val="24"/>
          <w:szCs w:val="24"/>
        </w:rPr>
        <w:t>SSIS Fact Load Workflow</w:t>
      </w:r>
      <w:r>
        <w:rPr>
          <w:noProof/>
        </w:rPr>
        <w:drawing>
          <wp:inline distT="0" distB="0" distL="0" distR="0" wp14:anchorId="573A3D08" wp14:editId="40AC5919">
            <wp:extent cx="5106009" cy="74020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2497" cy="7411405"/>
                    </a:xfrm>
                    <a:prstGeom prst="rect">
                      <a:avLst/>
                    </a:prstGeom>
                    <a:noFill/>
                    <a:ln>
                      <a:noFill/>
                    </a:ln>
                  </pic:spPr>
                </pic:pic>
              </a:graphicData>
            </a:graphic>
          </wp:inline>
        </w:drawing>
      </w:r>
    </w:p>
    <w:sectPr w:rsidR="00FA5C9E" w:rsidSect="00734B3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AD2E9" w14:textId="77777777" w:rsidR="008439B8" w:rsidRDefault="008439B8">
      <w:r>
        <w:separator/>
      </w:r>
    </w:p>
  </w:endnote>
  <w:endnote w:type="continuationSeparator" w:id="0">
    <w:p w14:paraId="7D4D1C45" w14:textId="77777777" w:rsidR="008439B8" w:rsidRDefault="00843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2503B" w14:textId="77777777" w:rsidR="008439B8" w:rsidRDefault="008439B8">
      <w:r>
        <w:separator/>
      </w:r>
    </w:p>
  </w:footnote>
  <w:footnote w:type="continuationSeparator" w:id="0">
    <w:p w14:paraId="24753826" w14:textId="77777777" w:rsidR="008439B8" w:rsidRDefault="00843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E9C92" w14:textId="77777777" w:rsidR="00734B38" w:rsidRDefault="000A3954">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743939F5" w14:textId="77777777" w:rsidR="00734B38" w:rsidRDefault="008439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E0D53" w14:textId="77777777" w:rsidR="005A78E0" w:rsidRDefault="005A78E0" w:rsidP="005A78E0">
    <w:pPr>
      <w:pStyle w:val="Header"/>
    </w:pPr>
    <w:r>
      <w:t>Streamlining Data Migration from PostgreSQL to SQL Server</w:t>
    </w:r>
    <w:r>
      <w:ptab w:relativeTo="margin" w:alignment="right" w:leader="none"/>
    </w:r>
    <w:r>
      <w:fldChar w:fldCharType="begin"/>
    </w:r>
    <w:r>
      <w:instrText xml:space="preserve"> PAGE  \* Arabic  \* MERGEFORMAT </w:instrText>
    </w:r>
    <w:r>
      <w:fldChar w:fldCharType="separate"/>
    </w:r>
    <w:r>
      <w:t>1</w:t>
    </w:r>
    <w:r>
      <w:fldChar w:fldCharType="end"/>
    </w:r>
  </w:p>
  <w:p w14:paraId="60D48295" w14:textId="71AE24FE" w:rsidR="00734B38" w:rsidRPr="005A78E0" w:rsidRDefault="008439B8" w:rsidP="005A78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3812068"/>
      <w:docPartObj>
        <w:docPartGallery w:val="Page Numbers (Top of Page)"/>
        <w:docPartUnique/>
      </w:docPartObj>
    </w:sdtPr>
    <w:sdtEndPr>
      <w:rPr>
        <w:noProof/>
      </w:rPr>
    </w:sdtEndPr>
    <w:sdtContent>
      <w:p w14:paraId="36F4C2C9" w14:textId="65051A97" w:rsidR="005A78E0" w:rsidRDefault="005A78E0" w:rsidP="00927B6A">
        <w:pPr>
          <w:pStyle w:val="Header"/>
          <w:jc w:val="center"/>
        </w:pPr>
        <w:r>
          <w:t xml:space="preserve">Streamlining Data Migration from PostgreSQL to SQL Server                                                                  </w:t>
        </w:r>
        <w:r>
          <w:fldChar w:fldCharType="begin"/>
        </w:r>
        <w:r>
          <w:instrText xml:space="preserve"> PAGE   \* MERGEFORMAT </w:instrText>
        </w:r>
        <w:r>
          <w:fldChar w:fldCharType="separate"/>
        </w:r>
        <w:r>
          <w:rPr>
            <w:noProof/>
          </w:rPr>
          <w:t>2</w:t>
        </w:r>
        <w:r>
          <w:rPr>
            <w:noProof/>
          </w:rPr>
          <w:fldChar w:fldCharType="end"/>
        </w:r>
      </w:p>
    </w:sdtContent>
  </w:sdt>
  <w:p w14:paraId="19C5F7E5" w14:textId="512942CE" w:rsidR="00E82F07" w:rsidRPr="005A78E0" w:rsidRDefault="008439B8" w:rsidP="005A78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54"/>
    <w:rsid w:val="000019B0"/>
    <w:rsid w:val="000179F1"/>
    <w:rsid w:val="00023A7D"/>
    <w:rsid w:val="0002636F"/>
    <w:rsid w:val="000277E0"/>
    <w:rsid w:val="00040076"/>
    <w:rsid w:val="000640EE"/>
    <w:rsid w:val="00067DD7"/>
    <w:rsid w:val="00093F0A"/>
    <w:rsid w:val="00094E41"/>
    <w:rsid w:val="000A3954"/>
    <w:rsid w:val="000A49F5"/>
    <w:rsid w:val="000D60E7"/>
    <w:rsid w:val="000E13E3"/>
    <w:rsid w:val="000E699B"/>
    <w:rsid w:val="000E6AE6"/>
    <w:rsid w:val="000E6AF1"/>
    <w:rsid w:val="000F0819"/>
    <w:rsid w:val="000F3E1C"/>
    <w:rsid w:val="00115143"/>
    <w:rsid w:val="00117B43"/>
    <w:rsid w:val="00126284"/>
    <w:rsid w:val="001303A2"/>
    <w:rsid w:val="00135722"/>
    <w:rsid w:val="0013673D"/>
    <w:rsid w:val="00152226"/>
    <w:rsid w:val="001641A4"/>
    <w:rsid w:val="00176B6E"/>
    <w:rsid w:val="001822EE"/>
    <w:rsid w:val="0018624A"/>
    <w:rsid w:val="0019367F"/>
    <w:rsid w:val="001B338A"/>
    <w:rsid w:val="001D0D31"/>
    <w:rsid w:val="001F182F"/>
    <w:rsid w:val="00217804"/>
    <w:rsid w:val="002270A0"/>
    <w:rsid w:val="002419DF"/>
    <w:rsid w:val="002506A9"/>
    <w:rsid w:val="002573F5"/>
    <w:rsid w:val="00264489"/>
    <w:rsid w:val="00280CEC"/>
    <w:rsid w:val="00284148"/>
    <w:rsid w:val="00287D03"/>
    <w:rsid w:val="002B1E84"/>
    <w:rsid w:val="002E68CF"/>
    <w:rsid w:val="00300F96"/>
    <w:rsid w:val="003160AE"/>
    <w:rsid w:val="00331DD7"/>
    <w:rsid w:val="00344490"/>
    <w:rsid w:val="00350EA8"/>
    <w:rsid w:val="003537A7"/>
    <w:rsid w:val="0036262C"/>
    <w:rsid w:val="00366B20"/>
    <w:rsid w:val="003860E9"/>
    <w:rsid w:val="003933E0"/>
    <w:rsid w:val="003B4779"/>
    <w:rsid w:val="003B7D32"/>
    <w:rsid w:val="003C411C"/>
    <w:rsid w:val="003D3A6B"/>
    <w:rsid w:val="0040459B"/>
    <w:rsid w:val="004321A4"/>
    <w:rsid w:val="0043679E"/>
    <w:rsid w:val="004455AC"/>
    <w:rsid w:val="00447941"/>
    <w:rsid w:val="00465DB7"/>
    <w:rsid w:val="00484FDC"/>
    <w:rsid w:val="00486EE4"/>
    <w:rsid w:val="004A2BD7"/>
    <w:rsid w:val="004B4AB1"/>
    <w:rsid w:val="004D4755"/>
    <w:rsid w:val="004D6429"/>
    <w:rsid w:val="004F70C9"/>
    <w:rsid w:val="0051023E"/>
    <w:rsid w:val="00514BDE"/>
    <w:rsid w:val="0052570F"/>
    <w:rsid w:val="00551A74"/>
    <w:rsid w:val="00560BAE"/>
    <w:rsid w:val="005748CB"/>
    <w:rsid w:val="00582654"/>
    <w:rsid w:val="005A78E0"/>
    <w:rsid w:val="005E6E68"/>
    <w:rsid w:val="00612344"/>
    <w:rsid w:val="006278B2"/>
    <w:rsid w:val="00660C34"/>
    <w:rsid w:val="00665330"/>
    <w:rsid w:val="0067785D"/>
    <w:rsid w:val="006A1C45"/>
    <w:rsid w:val="006A4881"/>
    <w:rsid w:val="006C4386"/>
    <w:rsid w:val="006D57C6"/>
    <w:rsid w:val="007116FF"/>
    <w:rsid w:val="00724B6E"/>
    <w:rsid w:val="00735C92"/>
    <w:rsid w:val="00760626"/>
    <w:rsid w:val="007665C3"/>
    <w:rsid w:val="00771FF4"/>
    <w:rsid w:val="00777357"/>
    <w:rsid w:val="00780AAE"/>
    <w:rsid w:val="007907BD"/>
    <w:rsid w:val="007A29FD"/>
    <w:rsid w:val="007E7C17"/>
    <w:rsid w:val="00803F71"/>
    <w:rsid w:val="0083389E"/>
    <w:rsid w:val="008439B8"/>
    <w:rsid w:val="008515D5"/>
    <w:rsid w:val="00853309"/>
    <w:rsid w:val="0086423D"/>
    <w:rsid w:val="00865E5C"/>
    <w:rsid w:val="00872F5C"/>
    <w:rsid w:val="00874C46"/>
    <w:rsid w:val="00884550"/>
    <w:rsid w:val="00896D3E"/>
    <w:rsid w:val="008B5313"/>
    <w:rsid w:val="008D1AD8"/>
    <w:rsid w:val="008E19D4"/>
    <w:rsid w:val="00901502"/>
    <w:rsid w:val="00901B5A"/>
    <w:rsid w:val="00910B1D"/>
    <w:rsid w:val="00914E14"/>
    <w:rsid w:val="00922CBE"/>
    <w:rsid w:val="0092658D"/>
    <w:rsid w:val="00926936"/>
    <w:rsid w:val="00927B6A"/>
    <w:rsid w:val="00927CFD"/>
    <w:rsid w:val="00947096"/>
    <w:rsid w:val="00954E88"/>
    <w:rsid w:val="0097486B"/>
    <w:rsid w:val="009A0CCD"/>
    <w:rsid w:val="009B7028"/>
    <w:rsid w:val="009C34DB"/>
    <w:rsid w:val="009D4695"/>
    <w:rsid w:val="009E2D5C"/>
    <w:rsid w:val="009E4A0D"/>
    <w:rsid w:val="00A055B4"/>
    <w:rsid w:val="00A24167"/>
    <w:rsid w:val="00A621E7"/>
    <w:rsid w:val="00A92F1A"/>
    <w:rsid w:val="00A93CC0"/>
    <w:rsid w:val="00AA62B3"/>
    <w:rsid w:val="00AC6A2E"/>
    <w:rsid w:val="00AD685C"/>
    <w:rsid w:val="00AE6C6E"/>
    <w:rsid w:val="00AF3257"/>
    <w:rsid w:val="00AF37C7"/>
    <w:rsid w:val="00AF493B"/>
    <w:rsid w:val="00B14F1A"/>
    <w:rsid w:val="00B22B90"/>
    <w:rsid w:val="00B263D8"/>
    <w:rsid w:val="00B33402"/>
    <w:rsid w:val="00B405F4"/>
    <w:rsid w:val="00B41C4A"/>
    <w:rsid w:val="00B442C0"/>
    <w:rsid w:val="00B6227F"/>
    <w:rsid w:val="00B6421F"/>
    <w:rsid w:val="00BA331C"/>
    <w:rsid w:val="00BC5635"/>
    <w:rsid w:val="00BE710E"/>
    <w:rsid w:val="00BF1F13"/>
    <w:rsid w:val="00C049A7"/>
    <w:rsid w:val="00C10C1A"/>
    <w:rsid w:val="00C10F0B"/>
    <w:rsid w:val="00C17406"/>
    <w:rsid w:val="00C27502"/>
    <w:rsid w:val="00C35C1A"/>
    <w:rsid w:val="00C53610"/>
    <w:rsid w:val="00C553E3"/>
    <w:rsid w:val="00C77893"/>
    <w:rsid w:val="00C83833"/>
    <w:rsid w:val="00C87395"/>
    <w:rsid w:val="00C87DEB"/>
    <w:rsid w:val="00CB76C6"/>
    <w:rsid w:val="00CC0432"/>
    <w:rsid w:val="00CC2401"/>
    <w:rsid w:val="00CC4477"/>
    <w:rsid w:val="00CC7F57"/>
    <w:rsid w:val="00D2146D"/>
    <w:rsid w:val="00D271D4"/>
    <w:rsid w:val="00D32CBD"/>
    <w:rsid w:val="00D37888"/>
    <w:rsid w:val="00D70799"/>
    <w:rsid w:val="00D840B7"/>
    <w:rsid w:val="00D866C3"/>
    <w:rsid w:val="00D9140F"/>
    <w:rsid w:val="00DB1A8F"/>
    <w:rsid w:val="00DB1F53"/>
    <w:rsid w:val="00DB3BE5"/>
    <w:rsid w:val="00DB4E6D"/>
    <w:rsid w:val="00DB7DB7"/>
    <w:rsid w:val="00DD1FA2"/>
    <w:rsid w:val="00DE2090"/>
    <w:rsid w:val="00E03E1E"/>
    <w:rsid w:val="00E2105D"/>
    <w:rsid w:val="00E25E85"/>
    <w:rsid w:val="00E46E4F"/>
    <w:rsid w:val="00E63F40"/>
    <w:rsid w:val="00E657FA"/>
    <w:rsid w:val="00E87643"/>
    <w:rsid w:val="00EA3C3E"/>
    <w:rsid w:val="00EA4D51"/>
    <w:rsid w:val="00EC0507"/>
    <w:rsid w:val="00ED127B"/>
    <w:rsid w:val="00ED2870"/>
    <w:rsid w:val="00F017E9"/>
    <w:rsid w:val="00F07729"/>
    <w:rsid w:val="00F100B5"/>
    <w:rsid w:val="00F13D2B"/>
    <w:rsid w:val="00F227A4"/>
    <w:rsid w:val="00F37D33"/>
    <w:rsid w:val="00F602C2"/>
    <w:rsid w:val="00F7706E"/>
    <w:rsid w:val="00F8000E"/>
    <w:rsid w:val="00F82D7E"/>
    <w:rsid w:val="00FA6C03"/>
    <w:rsid w:val="00FC1B1F"/>
    <w:rsid w:val="00FC71E4"/>
    <w:rsid w:val="00FE7103"/>
    <w:rsid w:val="00FE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063D7"/>
  <w14:defaultImageDpi w14:val="32767"/>
  <w15:chartTrackingRefBased/>
  <w15:docId w15:val="{EBD579D3-6F37-AB4D-BC3C-18FF2895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3954"/>
    <w:rPr>
      <w:rFonts w:ascii="Times New Roman" w:hAnsi="Times New Roman"/>
      <w:sz w:val="22"/>
      <w:szCs w:val="22"/>
    </w:rPr>
  </w:style>
  <w:style w:type="paragraph" w:styleId="Heading1">
    <w:name w:val="heading 1"/>
    <w:basedOn w:val="Normal"/>
    <w:next w:val="Normal"/>
    <w:link w:val="Heading1Char"/>
    <w:uiPriority w:val="9"/>
    <w:qFormat/>
    <w:rsid w:val="000A3954"/>
    <w:pPr>
      <w:keepNext/>
      <w:keepLines/>
      <w:spacing w:line="480" w:lineRule="auto"/>
      <w:outlineLvl w:val="0"/>
    </w:pPr>
    <w:rPr>
      <w:rFonts w:asciiTheme="majorHAnsi" w:eastAsiaTheme="majorEastAsia" w:hAnsiTheme="majorHAnsi"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954"/>
    <w:rPr>
      <w:rFonts w:asciiTheme="majorHAnsi" w:eastAsiaTheme="majorEastAsia" w:hAnsiTheme="majorHAnsi" w:cstheme="majorBidi"/>
      <w:b/>
      <w:bCs/>
      <w:szCs w:val="28"/>
    </w:rPr>
  </w:style>
  <w:style w:type="paragraph" w:styleId="Header">
    <w:name w:val="header"/>
    <w:basedOn w:val="Normal"/>
    <w:link w:val="HeaderChar"/>
    <w:uiPriority w:val="99"/>
    <w:unhideWhenUsed/>
    <w:rsid w:val="000A3954"/>
    <w:pPr>
      <w:tabs>
        <w:tab w:val="center" w:pos="4680"/>
        <w:tab w:val="right" w:pos="9360"/>
      </w:tabs>
    </w:pPr>
  </w:style>
  <w:style w:type="character" w:customStyle="1" w:styleId="HeaderChar">
    <w:name w:val="Header Char"/>
    <w:basedOn w:val="DefaultParagraphFont"/>
    <w:link w:val="Header"/>
    <w:uiPriority w:val="99"/>
    <w:rsid w:val="000A3954"/>
    <w:rPr>
      <w:rFonts w:ascii="Times New Roman" w:hAnsi="Times New Roman"/>
      <w:sz w:val="22"/>
      <w:szCs w:val="22"/>
    </w:rPr>
  </w:style>
  <w:style w:type="paragraph" w:styleId="TOC1">
    <w:name w:val="toc 1"/>
    <w:basedOn w:val="Normal"/>
    <w:next w:val="Normal"/>
    <w:autoRedefine/>
    <w:uiPriority w:val="39"/>
    <w:unhideWhenUsed/>
    <w:rsid w:val="000A3954"/>
    <w:pPr>
      <w:tabs>
        <w:tab w:val="right" w:leader="dot" w:pos="9350"/>
      </w:tabs>
      <w:spacing w:after="100" w:line="480" w:lineRule="auto"/>
    </w:pPr>
  </w:style>
  <w:style w:type="character" w:styleId="Hyperlink">
    <w:name w:val="Hyperlink"/>
    <w:basedOn w:val="DefaultParagraphFont"/>
    <w:uiPriority w:val="99"/>
    <w:unhideWhenUsed/>
    <w:rsid w:val="000A3954"/>
    <w:rPr>
      <w:color w:val="0563C1" w:themeColor="hyperlink"/>
      <w:u w:val="single"/>
    </w:rPr>
  </w:style>
  <w:style w:type="paragraph" w:customStyle="1" w:styleId="TitlePage">
    <w:name w:val="TitlePage"/>
    <w:basedOn w:val="Normal"/>
    <w:rsid w:val="000A3954"/>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customStyle="1" w:styleId="Normal1">
    <w:name w:val="Normal1"/>
    <w:rsid w:val="000A3954"/>
    <w:pPr>
      <w:widowControl w:val="0"/>
      <w:spacing w:after="200" w:line="276" w:lineRule="auto"/>
      <w:contextualSpacing/>
    </w:pPr>
    <w:rPr>
      <w:rFonts w:ascii="Calibri" w:eastAsia="Calibri" w:hAnsi="Calibri" w:cs="Calibri"/>
      <w:color w:val="000000"/>
      <w:sz w:val="22"/>
      <w:szCs w:val="20"/>
    </w:rPr>
  </w:style>
  <w:style w:type="paragraph" w:styleId="Footer">
    <w:name w:val="footer"/>
    <w:basedOn w:val="Normal"/>
    <w:link w:val="FooterChar"/>
    <w:uiPriority w:val="99"/>
    <w:unhideWhenUsed/>
    <w:rsid w:val="005A78E0"/>
    <w:pPr>
      <w:tabs>
        <w:tab w:val="center" w:pos="4680"/>
        <w:tab w:val="right" w:pos="9360"/>
      </w:tabs>
    </w:pPr>
  </w:style>
  <w:style w:type="character" w:customStyle="1" w:styleId="FooterChar">
    <w:name w:val="Footer Char"/>
    <w:basedOn w:val="DefaultParagraphFont"/>
    <w:link w:val="Footer"/>
    <w:uiPriority w:val="99"/>
    <w:rsid w:val="005A78E0"/>
    <w:rPr>
      <w:rFonts w:ascii="Times New Roman" w:hAnsi="Times New Roman"/>
      <w:sz w:val="22"/>
      <w:szCs w:val="22"/>
    </w:rPr>
  </w:style>
  <w:style w:type="character" w:styleId="UnresolvedMention">
    <w:name w:val="Unresolved Mention"/>
    <w:basedOn w:val="DefaultParagraphFont"/>
    <w:uiPriority w:val="99"/>
    <w:rsid w:val="00B6227F"/>
    <w:rPr>
      <w:color w:val="605E5C"/>
      <w:shd w:val="clear" w:color="auto" w:fill="E1DFDD"/>
    </w:rPr>
  </w:style>
  <w:style w:type="paragraph" w:styleId="NormalWeb">
    <w:name w:val="Normal (Web)"/>
    <w:basedOn w:val="Normal"/>
    <w:uiPriority w:val="99"/>
    <w:semiHidden/>
    <w:unhideWhenUsed/>
    <w:rsid w:val="00A92F1A"/>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07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Props1.xml><?xml version="1.0" encoding="utf-8"?>
<ds:datastoreItem xmlns:ds="http://schemas.openxmlformats.org/officeDocument/2006/customXml" ds:itemID="{B905DDDF-B9D0-4FCF-B1C4-C3C8BF8D8610}">
  <ds:schemaRefs>
    <ds:schemaRef ds:uri="http://schemas.microsoft.com/sharepoint/v3/contenttype/forms"/>
  </ds:schemaRefs>
</ds:datastoreItem>
</file>

<file path=customXml/itemProps2.xml><?xml version="1.0" encoding="utf-8"?>
<ds:datastoreItem xmlns:ds="http://schemas.openxmlformats.org/officeDocument/2006/customXml" ds:itemID="{E4E18816-1484-4423-93EE-05DCC6E88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E94794-7D76-405B-AB24-10F3746606F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3482</Words>
  <Characters>19849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Ceniceros</dc:creator>
  <cp:keywords/>
  <dc:description/>
  <cp:lastModifiedBy>Christopher Boone</cp:lastModifiedBy>
  <cp:revision>3</cp:revision>
  <dcterms:created xsi:type="dcterms:W3CDTF">2021-01-12T18:10:00Z</dcterms:created>
  <dcterms:modified xsi:type="dcterms:W3CDTF">2021-01-12T18:10:00Z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