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0"/>
        <w:ind w:left="1324" w:right="0" w:firstLine="0"/>
        <w:jc w:val="left"/>
        <w:rPr>
          <w:sz w:val="36"/>
        </w:rPr>
      </w:pPr>
      <w:r>
        <w:rPr>
          <w:sz w:val="36"/>
        </w:rPr>
        <w:t>Compiler Top-Down Parse Exercise</w:t>
      </w:r>
    </w:p>
    <w:p>
      <w:pPr>
        <w:pStyle w:val="Heading1"/>
        <w:tabs>
          <w:tab w:pos="4865" w:val="left" w:leader="none"/>
          <w:tab w:pos="5369" w:val="left" w:leader="none"/>
        </w:tabs>
        <w:spacing w:before="258"/>
        <w:ind w:left="3521"/>
      </w:pPr>
      <w:r>
        <w:rPr/>
        <w:t>Summer</w:t>
        <w:tab/>
        <w:t>-</w:t>
        <w:tab/>
        <w:t>2017</w:t>
      </w: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spacing w:before="191"/>
        <w:ind w:left="100" w:right="0" w:firstLine="0"/>
        <w:jc w:val="left"/>
        <w:rPr>
          <w:sz w:val="28"/>
        </w:rPr>
      </w:pPr>
      <w:r>
        <w:rPr>
          <w:sz w:val="28"/>
        </w:rPr>
        <w:t>Given this Top-Down parse grammar: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  <w:tab w:pos="3064" w:val="left" w:leader="none"/>
          <w:tab w:pos="4120" w:val="left" w:leader="none"/>
          <w:tab w:pos="4516" w:val="left" w:leader="none"/>
        </w:tabs>
        <w:spacing w:line="240" w:lineRule="auto" w:before="244" w:after="0"/>
        <w:ind w:left="820" w:right="0" w:hanging="360"/>
        <w:jc w:val="left"/>
        <w:rPr>
          <w:sz w:val="22"/>
        </w:rPr>
      </w:pPr>
      <w:r>
        <w:rPr>
          <w:sz w:val="22"/>
        </w:rPr>
        <w:t>&lt;stmt-list&gt;</w:t>
      </w:r>
      <w:r>
        <w:rPr>
          <w:spacing w:val="-3"/>
          <w:sz w:val="22"/>
        </w:rPr>
        <w:t> </w:t>
      </w:r>
      <w:r>
        <w:rPr>
          <w:sz w:val="22"/>
        </w:rPr>
        <w:t>::=</w:t>
        <w:tab/>
        <w:t>&lt;stmt&gt;</w:t>
        <w:tab/>
        <w:t>{</w:t>
        <w:tab/>
        <w:t>; &lt;stmt&gt;</w:t>
      </w:r>
      <w:r>
        <w:rPr>
          <w:spacing w:val="-4"/>
          <w:sz w:val="22"/>
        </w:rPr>
        <w:t> </w:t>
      </w:r>
      <w:r>
        <w:rPr>
          <w:sz w:val="22"/>
        </w:rPr>
        <w:t>}</w:t>
      </w:r>
    </w:p>
    <w:p>
      <w:pPr>
        <w:pStyle w:val="BodyText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  <w:tab w:pos="2392" w:val="left" w:leader="none"/>
          <w:tab w:pos="3052" w:val="left" w:leader="none"/>
        </w:tabs>
        <w:spacing w:line="240" w:lineRule="auto" w:before="0" w:after="0"/>
        <w:ind w:left="820" w:right="0" w:hanging="360"/>
        <w:jc w:val="left"/>
        <w:rPr>
          <w:sz w:val="22"/>
        </w:rPr>
      </w:pPr>
      <w:r>
        <w:rPr>
          <w:sz w:val="22"/>
        </w:rPr>
        <w:t>&lt;stmt&gt;</w:t>
        <w:tab/>
        <w:t>::=</w:t>
        <w:tab/>
        <w:t>&lt;assign&gt; | &lt;read&gt; | &lt;write&gt; |</w:t>
      </w:r>
      <w:r>
        <w:rPr>
          <w:spacing w:val="-15"/>
          <w:sz w:val="22"/>
        </w:rPr>
        <w:t> </w:t>
      </w:r>
      <w:r>
        <w:rPr>
          <w:sz w:val="22"/>
        </w:rPr>
        <w:t>&lt;for&gt;</w:t>
      </w:r>
    </w:p>
    <w:p>
      <w:pPr>
        <w:pStyle w:val="BodyText"/>
        <w:spacing w:before="3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  <w:tab w:pos="2392" w:val="left" w:leader="none"/>
          <w:tab w:pos="3052" w:val="left" w:leader="none"/>
        </w:tabs>
        <w:spacing w:line="240" w:lineRule="auto" w:before="0" w:after="0"/>
        <w:ind w:left="820" w:right="0" w:hanging="360"/>
        <w:jc w:val="left"/>
        <w:rPr>
          <w:sz w:val="22"/>
        </w:rPr>
      </w:pPr>
      <w:r>
        <w:rPr>
          <w:sz w:val="22"/>
        </w:rPr>
        <w:t>&lt;assign&gt;</w:t>
        <w:tab/>
        <w:t>::=</w:t>
        <w:tab/>
      </w:r>
      <w:r>
        <w:rPr>
          <w:b/>
          <w:sz w:val="22"/>
        </w:rPr>
        <w:t>id </w:t>
      </w:r>
      <w:r>
        <w:rPr>
          <w:sz w:val="22"/>
        </w:rPr>
        <w:t>:=</w:t>
      </w:r>
      <w:r>
        <w:rPr>
          <w:spacing w:val="-5"/>
          <w:sz w:val="22"/>
        </w:rPr>
        <w:t> </w:t>
      </w:r>
      <w:r>
        <w:rPr>
          <w:sz w:val="22"/>
        </w:rPr>
        <w:t>&lt;exp&gt;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tabs>
          <w:tab w:pos="2392" w:val="left" w:leader="none"/>
          <w:tab w:pos="3052" w:val="left" w:leader="none"/>
          <w:tab w:pos="4108" w:val="left" w:leader="none"/>
          <w:tab w:pos="4504" w:val="left" w:leader="none"/>
          <w:tab w:pos="6089" w:val="left" w:leader="none"/>
        </w:tabs>
        <w:ind w:left="460"/>
      </w:pPr>
      <w:r>
        <w:rPr>
          <w:rFonts w:ascii="Calibri"/>
        </w:rPr>
        <w:t>4.  </w:t>
      </w:r>
      <w:r>
        <w:rPr>
          <w:rFonts w:ascii="Calibri"/>
          <w:spacing w:val="40"/>
        </w:rPr>
        <w:t> </w:t>
      </w:r>
      <w:r>
        <w:rPr/>
        <w:t>&lt;exp&gt;</w:t>
        <w:tab/>
        <w:t>::=</w:t>
        <w:tab/>
        <w:t>&lt;term&gt;</w:t>
        <w:tab/>
        <w:t>{</w:t>
        <w:tab/>
        <w:t>+</w:t>
      </w:r>
      <w:r>
        <w:rPr>
          <w:spacing w:val="-2"/>
        </w:rPr>
        <w:t> </w:t>
      </w:r>
      <w:r>
        <w:rPr/>
        <w:t>&lt;term&gt;</w:t>
      </w:r>
      <w:r>
        <w:rPr>
          <w:spacing w:val="-2"/>
        </w:rPr>
        <w:t> </w:t>
      </w:r>
      <w:r>
        <w:rPr/>
        <w:t>|</w:t>
        <w:tab/>
        <w:t>- &lt;term&gt;</w:t>
      </w:r>
      <w:r>
        <w:rPr>
          <w:spacing w:val="-4"/>
        </w:rPr>
        <w:t> </w:t>
      </w:r>
      <w:r>
        <w:rPr/>
        <w:t>}</w:t>
      </w:r>
    </w:p>
    <w:p>
      <w:pPr>
        <w:pStyle w:val="BodyText"/>
        <w:spacing w:before="11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821" w:val="left" w:leader="none"/>
          <w:tab w:pos="2392" w:val="left" w:leader="none"/>
          <w:tab w:pos="3052" w:val="left" w:leader="none"/>
          <w:tab w:pos="4372" w:val="left" w:leader="none"/>
          <w:tab w:pos="4768" w:val="left" w:leader="none"/>
          <w:tab w:pos="6616" w:val="left" w:leader="none"/>
        </w:tabs>
        <w:spacing w:line="240" w:lineRule="auto" w:before="0" w:after="0"/>
        <w:ind w:left="820" w:right="0" w:hanging="360"/>
        <w:jc w:val="left"/>
        <w:rPr>
          <w:sz w:val="22"/>
        </w:rPr>
      </w:pPr>
      <w:r>
        <w:rPr>
          <w:sz w:val="22"/>
        </w:rPr>
        <w:t>&lt;term&gt;</w:t>
        <w:tab/>
        <w:t>::=</w:t>
        <w:tab/>
        <w:t>&lt;factor&gt;</w:t>
        <w:tab/>
        <w:t>{</w:t>
        <w:tab/>
        <w:t>*</w:t>
      </w:r>
      <w:r>
        <w:rPr>
          <w:spacing w:val="-2"/>
          <w:sz w:val="22"/>
        </w:rPr>
        <w:t> </w:t>
      </w:r>
      <w:r>
        <w:rPr>
          <w:sz w:val="22"/>
        </w:rPr>
        <w:t>&lt;factor&gt;</w:t>
      </w:r>
      <w:r>
        <w:rPr>
          <w:spacing w:val="-2"/>
          <w:sz w:val="22"/>
        </w:rPr>
        <w:t> </w:t>
      </w:r>
      <w:r>
        <w:rPr>
          <w:sz w:val="22"/>
        </w:rPr>
        <w:t>|</w:t>
        <w:tab/>
        <w:t>DIV &lt;factor&gt;</w:t>
      </w:r>
      <w:r>
        <w:rPr>
          <w:spacing w:val="-6"/>
          <w:sz w:val="22"/>
        </w:rPr>
        <w:t> </w:t>
      </w:r>
      <w:r>
        <w:rPr>
          <w:sz w:val="22"/>
        </w:rPr>
        <w:t>}</w:t>
      </w:r>
    </w:p>
    <w:p>
      <w:pPr>
        <w:pStyle w:val="BodyText"/>
        <w:spacing w:before="4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821" w:val="left" w:leader="none"/>
          <w:tab w:pos="2392" w:val="left" w:leader="none"/>
          <w:tab w:pos="3052" w:val="left" w:leader="none"/>
        </w:tabs>
        <w:spacing w:line="240" w:lineRule="auto" w:before="0" w:after="0"/>
        <w:ind w:left="820" w:right="0" w:hanging="360"/>
        <w:jc w:val="left"/>
        <w:rPr>
          <w:sz w:val="22"/>
        </w:rPr>
      </w:pPr>
      <w:r>
        <w:rPr>
          <w:sz w:val="22"/>
        </w:rPr>
        <w:t>&lt;factor&gt;</w:t>
        <w:tab/>
        <w:t>::=</w:t>
        <w:tab/>
      </w:r>
      <w:r>
        <w:rPr>
          <w:b/>
          <w:sz w:val="22"/>
        </w:rPr>
        <w:t>id </w:t>
      </w:r>
      <w:r>
        <w:rPr>
          <w:sz w:val="22"/>
        </w:rPr>
        <w:t>| </w:t>
      </w:r>
      <w:r>
        <w:rPr>
          <w:b/>
          <w:sz w:val="22"/>
        </w:rPr>
        <w:t>int </w:t>
      </w:r>
      <w:r>
        <w:rPr>
          <w:sz w:val="22"/>
        </w:rPr>
        <w:t>| ( &lt;exp&gt;</w:t>
      </w:r>
      <w:r>
        <w:rPr>
          <w:spacing w:val="-7"/>
          <w:sz w:val="22"/>
        </w:rPr>
        <w:t> </w:t>
      </w:r>
      <w:r>
        <w:rPr>
          <w:sz w:val="22"/>
        </w:rPr>
        <w:t>)</w:t>
      </w:r>
    </w:p>
    <w:p>
      <w:pPr>
        <w:pStyle w:val="BodyText"/>
        <w:spacing w:before="5"/>
        <w:rPr>
          <w:sz w:val="21"/>
        </w:rPr>
      </w:pPr>
    </w:p>
    <w:p>
      <w:pPr>
        <w:pStyle w:val="ListParagraph"/>
        <w:numPr>
          <w:ilvl w:val="0"/>
          <w:numId w:val="2"/>
        </w:numPr>
        <w:tabs>
          <w:tab w:pos="821" w:val="left" w:leader="none"/>
          <w:tab w:pos="2392" w:val="left" w:leader="none"/>
          <w:tab w:pos="3052" w:val="left" w:leader="none"/>
        </w:tabs>
        <w:spacing w:line="240" w:lineRule="auto" w:before="0" w:after="0"/>
        <w:ind w:left="820" w:right="0" w:hanging="360"/>
        <w:jc w:val="left"/>
        <w:rPr>
          <w:sz w:val="22"/>
        </w:rPr>
      </w:pPr>
      <w:r>
        <w:rPr>
          <w:sz w:val="22"/>
        </w:rPr>
        <w:t>&lt;read&gt;</w:t>
        <w:tab/>
        <w:t>::=</w:t>
        <w:tab/>
        <w:t>READ ( &lt;id-list&gt;</w:t>
      </w:r>
      <w:r>
        <w:rPr>
          <w:spacing w:val="-7"/>
          <w:sz w:val="22"/>
        </w:rPr>
        <w:t> </w:t>
      </w:r>
      <w:r>
        <w:rPr>
          <w:sz w:val="22"/>
        </w:rPr>
        <w:t>)</w:t>
      </w:r>
    </w:p>
    <w:p>
      <w:pPr>
        <w:pStyle w:val="BodyText"/>
        <w:spacing w:before="4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821" w:val="left" w:leader="none"/>
          <w:tab w:pos="2392" w:val="left" w:leader="none"/>
          <w:tab w:pos="3112" w:val="left" w:leader="none"/>
        </w:tabs>
        <w:spacing w:line="240" w:lineRule="auto" w:before="0" w:after="0"/>
        <w:ind w:left="820" w:right="0" w:hanging="360"/>
        <w:jc w:val="left"/>
        <w:rPr>
          <w:sz w:val="22"/>
        </w:rPr>
      </w:pPr>
      <w:r>
        <w:rPr>
          <w:sz w:val="22"/>
        </w:rPr>
        <w:t>&lt;id-list&gt;</w:t>
        <w:tab/>
        <w:t>::=</w:t>
        <w:tab/>
      </w:r>
      <w:r>
        <w:rPr>
          <w:b/>
          <w:sz w:val="22"/>
        </w:rPr>
        <w:t>id </w:t>
      </w:r>
      <w:r>
        <w:rPr>
          <w:sz w:val="22"/>
        </w:rPr>
        <w:t>{ ; </w:t>
      </w:r>
      <w:r>
        <w:rPr>
          <w:b/>
          <w:sz w:val="22"/>
        </w:rPr>
        <w:t>id</w:t>
      </w:r>
      <w:r>
        <w:rPr>
          <w:b/>
          <w:spacing w:val="-3"/>
          <w:sz w:val="22"/>
        </w:rPr>
        <w:t> </w:t>
      </w:r>
      <w:r>
        <w:rPr>
          <w:sz w:val="22"/>
        </w:rPr>
        <w:t>}</w:t>
      </w:r>
    </w:p>
    <w:p>
      <w:pPr>
        <w:pStyle w:val="BodyText"/>
        <w:spacing w:before="7"/>
        <w:rPr>
          <w:sz w:val="21"/>
        </w:rPr>
      </w:pPr>
    </w:p>
    <w:p>
      <w:pPr>
        <w:pStyle w:val="ListParagraph"/>
        <w:numPr>
          <w:ilvl w:val="0"/>
          <w:numId w:val="2"/>
        </w:numPr>
        <w:tabs>
          <w:tab w:pos="821" w:val="left" w:leader="none"/>
          <w:tab w:pos="2392" w:val="left" w:leader="none"/>
          <w:tab w:pos="3052" w:val="left" w:leader="none"/>
        </w:tabs>
        <w:spacing w:line="240" w:lineRule="auto" w:before="0" w:after="0"/>
        <w:ind w:left="820" w:right="0" w:hanging="360"/>
        <w:jc w:val="left"/>
        <w:rPr>
          <w:sz w:val="22"/>
        </w:rPr>
      </w:pPr>
      <w:r>
        <w:rPr>
          <w:sz w:val="22"/>
        </w:rPr>
        <w:t>&lt;write&gt;</w:t>
        <w:tab/>
        <w:t>::=</w:t>
        <w:tab/>
        <w:t>WRITE ( &lt;id-list&gt;</w:t>
      </w:r>
      <w:r>
        <w:rPr>
          <w:spacing w:val="-8"/>
          <w:sz w:val="22"/>
        </w:rPr>
        <w:t> </w:t>
      </w:r>
      <w:r>
        <w:rPr>
          <w:sz w:val="22"/>
        </w:rPr>
        <w:t>)</w:t>
      </w:r>
    </w:p>
    <w:p>
      <w:pPr>
        <w:pStyle w:val="BodyText"/>
        <w:spacing w:before="11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821" w:val="left" w:leader="none"/>
          <w:tab w:pos="2392" w:val="left" w:leader="none"/>
          <w:tab w:pos="3052" w:val="left" w:leader="none"/>
        </w:tabs>
        <w:spacing w:line="240" w:lineRule="auto" w:before="0" w:after="0"/>
        <w:ind w:left="820" w:right="0" w:hanging="360"/>
        <w:jc w:val="left"/>
        <w:rPr>
          <w:sz w:val="22"/>
        </w:rPr>
      </w:pPr>
      <w:r>
        <w:rPr>
          <w:sz w:val="22"/>
        </w:rPr>
        <w:t>&lt;for&gt;</w:t>
        <w:tab/>
        <w:t>::=</w:t>
        <w:tab/>
        <w:t>FOR &lt;index-exp&gt; DO</w:t>
      </w:r>
      <w:r>
        <w:rPr>
          <w:spacing w:val="-12"/>
          <w:sz w:val="22"/>
        </w:rPr>
        <w:t> </w:t>
      </w:r>
      <w:r>
        <w:rPr>
          <w:sz w:val="22"/>
        </w:rPr>
        <w:t>&lt;body&gt;</w:t>
      </w:r>
    </w:p>
    <w:p>
      <w:pPr>
        <w:pStyle w:val="BodyText"/>
        <w:spacing w:before="1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821" w:val="left" w:leader="none"/>
          <w:tab w:pos="3064" w:val="left" w:leader="none"/>
        </w:tabs>
        <w:spacing w:line="240" w:lineRule="auto" w:before="0" w:after="0"/>
        <w:ind w:left="820" w:right="0" w:hanging="360"/>
        <w:jc w:val="left"/>
        <w:rPr>
          <w:sz w:val="22"/>
        </w:rPr>
      </w:pPr>
      <w:r>
        <w:rPr>
          <w:sz w:val="22"/>
        </w:rPr>
        <w:t>&lt;index-exp&gt;</w:t>
      </w:r>
      <w:r>
        <w:rPr>
          <w:spacing w:val="-3"/>
          <w:sz w:val="22"/>
        </w:rPr>
        <w:t> </w:t>
      </w:r>
      <w:r>
        <w:rPr>
          <w:sz w:val="22"/>
        </w:rPr>
        <w:t>::=</w:t>
        <w:tab/>
      </w:r>
      <w:r>
        <w:rPr>
          <w:b/>
          <w:sz w:val="22"/>
        </w:rPr>
        <w:t>id </w:t>
      </w:r>
      <w:r>
        <w:rPr>
          <w:sz w:val="22"/>
        </w:rPr>
        <w:t>:= &lt;exp&gt; TO</w:t>
      </w:r>
      <w:r>
        <w:rPr>
          <w:spacing w:val="-9"/>
          <w:sz w:val="22"/>
        </w:rPr>
        <w:t> </w:t>
      </w:r>
      <w:r>
        <w:rPr>
          <w:sz w:val="22"/>
        </w:rPr>
        <w:t>&lt;exp&gt;</w:t>
      </w:r>
    </w:p>
    <w:p>
      <w:pPr>
        <w:pStyle w:val="BodyText"/>
        <w:spacing w:before="6"/>
        <w:rPr>
          <w:sz w:val="21"/>
        </w:rPr>
      </w:pPr>
    </w:p>
    <w:p>
      <w:pPr>
        <w:pStyle w:val="ListParagraph"/>
        <w:numPr>
          <w:ilvl w:val="0"/>
          <w:numId w:val="2"/>
        </w:numPr>
        <w:tabs>
          <w:tab w:pos="821" w:val="left" w:leader="none"/>
          <w:tab w:pos="2392" w:val="left" w:leader="none"/>
          <w:tab w:pos="3052" w:val="left" w:leader="none"/>
        </w:tabs>
        <w:spacing w:line="240" w:lineRule="auto" w:before="0" w:after="0"/>
        <w:ind w:left="820" w:right="0" w:hanging="360"/>
        <w:jc w:val="left"/>
        <w:rPr>
          <w:sz w:val="22"/>
        </w:rPr>
      </w:pPr>
      <w:r>
        <w:rPr>
          <w:sz w:val="22"/>
        </w:rPr>
        <w:t>&lt;body&gt;</w:t>
        <w:tab/>
        <w:t>::=</w:t>
        <w:tab/>
        <w:t>&lt;stmt&gt; | BEGIN &lt;stmt-list&gt;</w:t>
      </w:r>
      <w:r>
        <w:rPr>
          <w:spacing w:val="-13"/>
          <w:sz w:val="22"/>
        </w:rPr>
        <w:t> </w:t>
      </w:r>
      <w:r>
        <w:rPr>
          <w:sz w:val="22"/>
        </w:rPr>
        <w:t>END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Heading1"/>
      </w:pPr>
      <w:r>
        <w:rPr/>
        <w:t>Draw the Top-Down parse tree for this &lt;stmt&gt;</w:t>
      </w:r>
    </w:p>
    <w:p>
      <w:pPr>
        <w:pStyle w:val="BodyText"/>
        <w:rPr>
          <w:sz w:val="32"/>
        </w:rPr>
      </w:pPr>
    </w:p>
    <w:p>
      <w:pPr>
        <w:pStyle w:val="BodyText"/>
        <w:spacing w:before="10"/>
        <w:rPr>
          <w:sz w:val="38"/>
        </w:rPr>
      </w:pPr>
    </w:p>
    <w:p>
      <w:pPr>
        <w:pStyle w:val="Heading2"/>
        <w:ind w:left="100"/>
      </w:pPr>
      <w:r>
        <w:rPr/>
        <w:t>FOR I := 1 TO 100 DO</w:t>
      </w:r>
    </w:p>
    <w:p>
      <w:pPr>
        <w:pStyle w:val="BodyText"/>
        <w:spacing w:before="11"/>
        <w:rPr>
          <w:b/>
          <w:sz w:val="20"/>
        </w:rPr>
      </w:pPr>
    </w:p>
    <w:p>
      <w:pPr>
        <w:spacing w:before="0"/>
        <w:ind w:left="1540" w:right="0" w:firstLine="0"/>
        <w:jc w:val="left"/>
        <w:rPr>
          <w:b/>
          <w:sz w:val="22"/>
        </w:rPr>
      </w:pPr>
      <w:r>
        <w:rPr>
          <w:b/>
          <w:sz w:val="22"/>
        </w:rPr>
        <w:t>BEGIN</w:t>
      </w:r>
    </w:p>
    <w:p>
      <w:pPr>
        <w:pStyle w:val="BodyText"/>
        <w:spacing w:before="1"/>
        <w:rPr>
          <w:b/>
          <w:sz w:val="12"/>
        </w:rPr>
      </w:pPr>
    </w:p>
    <w:p>
      <w:pPr>
        <w:spacing w:after="0"/>
        <w:rPr>
          <w:sz w:val="12"/>
        </w:rPr>
        <w:sectPr>
          <w:type w:val="continuous"/>
          <w:pgSz w:w="12240" w:h="15840"/>
          <w:pgMar w:top="1380" w:bottom="280" w:left="1340" w:right="1720"/>
        </w:sect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spacing w:before="201"/>
        <w:ind w:left="0" w:right="0" w:firstLine="0"/>
        <w:jc w:val="right"/>
        <w:rPr>
          <w:b/>
          <w:sz w:val="22"/>
        </w:rPr>
      </w:pPr>
      <w:r>
        <w:rPr>
          <w:b/>
          <w:sz w:val="22"/>
        </w:rPr>
        <w:t>END</w:t>
      </w:r>
    </w:p>
    <w:p>
      <w:pPr>
        <w:spacing w:before="101"/>
        <w:ind w:left="284" w:right="0" w:firstLine="0"/>
        <w:jc w:val="left"/>
        <w:rPr>
          <w:b/>
          <w:sz w:val="22"/>
        </w:rPr>
      </w:pPr>
      <w:r>
        <w:rPr/>
        <w:br w:type="column"/>
      </w:r>
      <w:r>
        <w:rPr>
          <w:b/>
          <w:sz w:val="22"/>
        </w:rPr>
        <w:t>READ ( value );</w:t>
      </w:r>
    </w:p>
    <w:p>
      <w:pPr>
        <w:pStyle w:val="BodyText"/>
        <w:spacing w:before="9"/>
        <w:rPr>
          <w:b/>
          <w:sz w:val="20"/>
        </w:rPr>
      </w:pPr>
    </w:p>
    <w:p>
      <w:pPr>
        <w:tabs>
          <w:tab w:pos="1076" w:val="left" w:leader="none"/>
        </w:tabs>
        <w:spacing w:before="0"/>
        <w:ind w:left="284" w:right="0" w:firstLine="0"/>
        <w:jc w:val="left"/>
        <w:rPr>
          <w:b/>
          <w:sz w:val="22"/>
        </w:rPr>
      </w:pPr>
      <w:r>
        <w:rPr>
          <w:b/>
          <w:sz w:val="22"/>
        </w:rPr>
        <w:t>sum</w:t>
        <w:tab/>
        <w:t>:= sum +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value;</w:t>
      </w:r>
    </w:p>
    <w:p>
      <w:pPr>
        <w:pStyle w:val="BodyText"/>
        <w:spacing w:before="10"/>
        <w:rPr>
          <w:b/>
          <w:sz w:val="20"/>
        </w:rPr>
      </w:pPr>
    </w:p>
    <w:p>
      <w:pPr>
        <w:spacing w:before="1"/>
        <w:ind w:left="284" w:right="0" w:firstLine="0"/>
        <w:jc w:val="left"/>
        <w:rPr>
          <w:b/>
          <w:sz w:val="22"/>
        </w:rPr>
      </w:pPr>
      <w:r>
        <w:rPr>
          <w:b/>
          <w:sz w:val="22"/>
        </w:rPr>
        <w:t>sumSQ := sumSQ + value * value</w:t>
      </w:r>
    </w:p>
    <w:sectPr>
      <w:type w:val="continuous"/>
      <w:pgSz w:w="12240" w:h="15840"/>
      <w:pgMar w:top="1380" w:bottom="280" w:left="1340" w:right="1720"/>
      <w:cols w:num="2" w:equalWidth="0">
        <w:col w:w="1937" w:space="40"/>
        <w:col w:w="7203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5"/>
      <w:numFmt w:val="decimal"/>
      <w:lvlText w:val="%1."/>
      <w:lvlJc w:val="left"/>
      <w:pPr>
        <w:ind w:left="820" w:hanging="360"/>
        <w:jc w:val="left"/>
      </w:pPr>
      <w:rPr>
        <w:rFonts w:hint="default" w:ascii="Calibri" w:hAnsi="Calibri" w:eastAsia="Calibri" w:cs="Calibri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1656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92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28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64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0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36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72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360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Calibri" w:hAnsi="Calibri" w:eastAsia="Calibri" w:cs="Calibri"/>
        <w:w w:val="100"/>
        <w:sz w:val="22"/>
        <w:szCs w:val="22"/>
      </w:rPr>
    </w:lvl>
    <w:lvl w:ilvl="1">
      <w:start w:val="0"/>
      <w:numFmt w:val="bullet"/>
      <w:lvlText w:val="•"/>
      <w:lvlJc w:val="left"/>
      <w:pPr>
        <w:ind w:left="1656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92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28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64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0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36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72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360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sz w:val="22"/>
      <w:szCs w:val="22"/>
    </w:rPr>
  </w:style>
  <w:style w:styleId="Heading1" w:type="paragraph">
    <w:name w:val="Heading 1"/>
    <w:basedOn w:val="Normal"/>
    <w:uiPriority w:val="1"/>
    <w:qFormat/>
    <w:pPr>
      <w:spacing w:before="182"/>
      <w:ind w:left="100"/>
      <w:outlineLvl w:val="1"/>
    </w:pPr>
    <w:rPr>
      <w:rFonts w:ascii="Courier New" w:hAnsi="Courier New" w:eastAsia="Courier New" w:cs="Courier New"/>
      <w:sz w:val="28"/>
      <w:szCs w:val="28"/>
    </w:rPr>
  </w:style>
  <w:style w:styleId="Heading2" w:type="paragraph">
    <w:name w:val="Heading 2"/>
    <w:basedOn w:val="Normal"/>
    <w:uiPriority w:val="1"/>
    <w:qFormat/>
    <w:pPr>
      <w:ind w:left="284"/>
      <w:outlineLvl w:val="2"/>
    </w:pPr>
    <w:rPr>
      <w:rFonts w:ascii="Courier New" w:hAnsi="Courier New" w:eastAsia="Courier New" w:cs="Courier New"/>
      <w:b/>
      <w:bCs/>
      <w:sz w:val="22"/>
      <w:szCs w:val="22"/>
    </w:rPr>
  </w:style>
  <w:style w:styleId="ListParagraph" w:type="paragraph">
    <w:name w:val="List Paragraph"/>
    <w:basedOn w:val="Normal"/>
    <w:uiPriority w:val="1"/>
    <w:qFormat/>
    <w:pPr>
      <w:ind w:left="820" w:hanging="360"/>
    </w:pPr>
    <w:rPr>
      <w:rFonts w:ascii="Courier New" w:hAnsi="Courier New" w:eastAsia="Courier New" w:cs="Courier New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GXS</dc:creator>
  <dcterms:created xsi:type="dcterms:W3CDTF">2017-07-23T14:45:51Z</dcterms:created>
  <dcterms:modified xsi:type="dcterms:W3CDTF">2017-07-23T14:45:51Z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2017-05-14T00:00:00Z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2017-07-23T00:00:00Z</vt:filetime>
  </property>
</Properties>
</file>