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166F7" w14:textId="44809E79" w:rsidR="00E84A7B" w:rsidRDefault="004C1B28">
      <w:r>
        <w:t>This Etienne</w:t>
      </w:r>
    </w:p>
    <w:p w14:paraId="154C6086" w14:textId="2E1FC2FB" w:rsidR="004C1B28" w:rsidRDefault="004C1B28"/>
    <w:p w14:paraId="1387E9E8" w14:textId="3733FEF7" w:rsidR="004C1B28" w:rsidRDefault="004C1B28">
      <w:r>
        <w:t>{{test}}</w:t>
      </w:r>
    </w:p>
    <w:sectPr w:rsidR="004C1B28" w:rsidSect="00837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28"/>
    <w:rsid w:val="004C1B28"/>
    <w:rsid w:val="00837F3B"/>
    <w:rsid w:val="00E8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E9988"/>
  <w15:chartTrackingRefBased/>
  <w15:docId w15:val="{459C8CC2-C855-984B-BC39-89B12B6E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Lamontagne</dc:creator>
  <cp:keywords/>
  <dc:description/>
  <cp:lastModifiedBy>Etienne Lamontagne</cp:lastModifiedBy>
  <cp:revision>1</cp:revision>
  <dcterms:created xsi:type="dcterms:W3CDTF">2020-06-01T17:23:00Z</dcterms:created>
  <dcterms:modified xsi:type="dcterms:W3CDTF">2020-06-01T17:24:00Z</dcterms:modified>
</cp:coreProperties>
</file>