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510D410F" w:rsidR="000A143A" w:rsidRPr="00F963B9" w:rsidRDefault="000A143A" w:rsidP="000A143A">
            <w:pPr>
              <w:rPr>
                <w:color w:val="000000" w:themeColor="text1"/>
                <w:sz w:val="20"/>
                <w:szCs w:val="20"/>
              </w:rPr>
            </w:pPr>
            <w:r w:rsidRPr="00F963B9">
              <w:rPr>
                <w:color w:val="000000" w:themeColor="text1"/>
                <w:sz w:val="20"/>
                <w:szCs w:val="20"/>
              </w:rPr>
              <w:t>{{#</w:t>
            </w:r>
            <w:r w:rsidR="00FB6B76" w:rsidRPr="00F963B9">
              <w:rPr>
                <w:color w:val="000000" w:themeColor="text1"/>
                <w:sz w:val="20"/>
                <w:szCs w:val="20"/>
              </w:rPr>
              <w:t>member_info</w:t>
            </w:r>
            <w:r w:rsidRPr="00F963B9">
              <w:rPr>
                <w:color w:val="000000" w:themeColor="text1"/>
                <w:sz w:val="20"/>
                <w:szCs w:val="20"/>
              </w:rPr>
              <w:t>}}</w:t>
            </w:r>
            <w:r w:rsidR="00FB6B76" w:rsidRPr="00F963B9">
              <w:rPr>
                <w:color w:val="000000" w:themeColor="text1"/>
                <w:sz w:val="20"/>
                <w:szCs w:val="20"/>
              </w:rPr>
              <w:t xml:space="preserve"> {{full_name}</w:t>
            </w:r>
            <w:r w:rsidR="00831787" w:rsidRPr="00F963B9">
              <w:rPr>
                <w:color w:val="000000" w:themeColor="text1"/>
                <w:sz w:val="20"/>
                <w:szCs w:val="20"/>
              </w:rPr>
              <w:t>}</w:t>
            </w: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BA8A613" w:rsidR="000A143A" w:rsidRPr="00F963B9" w:rsidRDefault="000A143A" w:rsidP="000A143A">
            <w:pPr>
              <w:jc w:val="center"/>
              <w:rPr>
                <w:color w:val="000000" w:themeColor="text1"/>
                <w:sz w:val="20"/>
                <w:szCs w:val="20"/>
              </w:rPr>
            </w:pPr>
            <w:r w:rsidRPr="00F963B9">
              <w:rPr>
                <w:color w:val="000000" w:themeColor="text1"/>
                <w:sz w:val="20"/>
                <w:szCs w:val="20"/>
              </w:rPr>
              <w:t>{{</w:t>
            </w:r>
            <w:r w:rsidR="00FB6B76" w:rsidRPr="00F963B9">
              <w:rPr>
                <w:color w:val="000000" w:themeColor="text1"/>
                <w:sz w:val="20"/>
                <w:szCs w:val="20"/>
              </w:rPr>
              <w:t>mem_</w:t>
            </w: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3F9BABBD" w14:textId="79D63959" w:rsidR="000A143A" w:rsidRPr="00F963B9" w:rsidRDefault="000A143A" w:rsidP="000A143A">
            <w:pPr>
              <w:jc w:val="center"/>
              <w:rPr>
                <w:color w:val="000000" w:themeColor="text1"/>
                <w:sz w:val="20"/>
                <w:szCs w:val="20"/>
              </w:rPr>
            </w:pPr>
            <w:r w:rsidRPr="00F963B9">
              <w:rPr>
                <w:color w:val="000000" w:themeColor="text1"/>
                <w:sz w:val="20"/>
                <w:szCs w:val="20"/>
              </w:rPr>
              <w:t>{{</w:t>
            </w:r>
            <w:r w:rsidR="00FB6B76" w:rsidRPr="00F963B9">
              <w:rPr>
                <w:color w:val="000000" w:themeColor="text1"/>
                <w:sz w:val="20"/>
                <w:szCs w:val="20"/>
              </w:rPr>
              <w:t>mem_</w:t>
            </w: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521838D7" w14:textId="58D43FB6" w:rsidR="000A143A" w:rsidRPr="00F963B9" w:rsidRDefault="000A143A" w:rsidP="000A143A">
            <w:pPr>
              <w:jc w:val="center"/>
              <w:rPr>
                <w:color w:val="000000" w:themeColor="text1"/>
                <w:sz w:val="20"/>
                <w:szCs w:val="20"/>
              </w:rPr>
            </w:pPr>
            <w:r w:rsidRPr="00F963B9">
              <w:rPr>
                <w:color w:val="000000" w:themeColor="text1"/>
                <w:sz w:val="20"/>
                <w:szCs w:val="20"/>
              </w:rPr>
              <w:t>{{</w:t>
            </w:r>
            <w:proofErr w:type="spellStart"/>
            <w:r w:rsidR="00FB6B76" w:rsidRPr="00F963B9">
              <w:rPr>
                <w:color w:val="000000" w:themeColor="text1"/>
                <w:sz w:val="20"/>
                <w:szCs w:val="20"/>
              </w:rPr>
              <w:t>mem_</w:t>
            </w:r>
            <w:r w:rsidRPr="00F963B9">
              <w:rPr>
                <w:color w:val="000000" w:themeColor="text1"/>
                <w:sz w:val="20"/>
                <w:szCs w:val="20"/>
              </w:rPr>
              <w:t>dob</w:t>
            </w:r>
            <w:proofErr w:type="spellEnd"/>
            <w:r w:rsidRPr="00F963B9">
              <w:rPr>
                <w:color w:val="000000" w:themeColor="text1"/>
                <w:sz w:val="20"/>
                <w:szCs w:val="20"/>
              </w:rPr>
              <w:t>}}</w:t>
            </w:r>
          </w:p>
        </w:tc>
        <w:tc>
          <w:tcPr>
            <w:tcW w:w="955" w:type="pct"/>
            <w:tcBorders>
              <w:top w:val="single" w:sz="4" w:space="0" w:color="auto"/>
              <w:left w:val="single" w:sz="4" w:space="0" w:color="auto"/>
              <w:bottom w:val="single" w:sz="4" w:space="0" w:color="auto"/>
              <w:right w:val="single" w:sz="4" w:space="0" w:color="auto"/>
            </w:tcBorders>
          </w:tcPr>
          <w:p w14:paraId="06497F61" w14:textId="121161F3" w:rsidR="000A143A" w:rsidRPr="00F963B9" w:rsidRDefault="000A143A" w:rsidP="000A143A">
            <w:pPr>
              <w:jc w:val="center"/>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w:t>
            </w:r>
            <w:r w:rsidR="00FB6B76" w:rsidRPr="00F963B9">
              <w:rPr>
                <w:color w:val="000000" w:themeColor="text1"/>
                <w:sz w:val="20"/>
                <w:szCs w:val="20"/>
              </w:rPr>
              <w:t>em</w:t>
            </w:r>
            <w:r w:rsidRPr="00F963B9">
              <w:rPr>
                <w:color w:val="000000" w:themeColor="text1"/>
                <w:sz w:val="20"/>
                <w:szCs w:val="20"/>
              </w:rPr>
              <w:t>_gender</w:t>
            </w:r>
            <w:proofErr w:type="spellEnd"/>
            <w:r w:rsidRPr="00F963B9">
              <w:rPr>
                <w:color w:val="000000" w:themeColor="text1"/>
                <w:sz w:val="20"/>
                <w:szCs w:val="20"/>
              </w:rPr>
              <w:t>}}</w:t>
            </w:r>
          </w:p>
        </w:tc>
        <w:tc>
          <w:tcPr>
            <w:tcW w:w="1046" w:type="pct"/>
            <w:tcBorders>
              <w:top w:val="single" w:sz="4" w:space="0" w:color="auto"/>
              <w:left w:val="single" w:sz="4" w:space="0" w:color="auto"/>
              <w:bottom w:val="single" w:sz="4" w:space="0" w:color="auto"/>
            </w:tcBorders>
          </w:tcPr>
          <w:p w14:paraId="40589247" w14:textId="034301F3" w:rsidR="000F4ED4" w:rsidRPr="00F963B9" w:rsidRDefault="000A143A" w:rsidP="000F4ED4">
            <w:pPr>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m_relationship</w:t>
            </w:r>
            <w:proofErr w:type="spellEnd"/>
            <w:r w:rsidRPr="00F963B9">
              <w:rPr>
                <w:color w:val="000000" w:themeColor="text1"/>
                <w:sz w:val="20"/>
                <w:szCs w:val="20"/>
              </w:rPr>
              <w:t>}}</w:t>
            </w:r>
          </w:p>
          <w:p w14:paraId="4CA85599" w14:textId="20F080BE" w:rsidR="000A143A" w:rsidRPr="00F963B9" w:rsidRDefault="000A143A" w:rsidP="000A143A">
            <w:pPr>
              <w:jc w:val="center"/>
              <w:rPr>
                <w:color w:val="000000" w:themeColor="text1"/>
                <w:sz w:val="20"/>
                <w:szCs w:val="20"/>
              </w:rPr>
            </w:pPr>
          </w:p>
        </w:tc>
      </w:tr>
    </w:tbl>
    <w:p w14:paraId="42168B05" w14:textId="0BED3832" w:rsidR="000A143A" w:rsidRPr="00F963B9" w:rsidRDefault="00561D94" w:rsidP="00B30866">
      <w:pPr>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member_info</w:t>
      </w:r>
      <w:proofErr w:type="spellEnd"/>
      <w:r w:rsidRPr="00F963B9">
        <w:rPr>
          <w:color w:val="000000" w:themeColor="text1"/>
          <w:sz w:val="20"/>
          <w:szCs w:val="20"/>
        </w:rPr>
        <w:t>}}</w:t>
      </w:r>
    </w:p>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1469"/>
        <w:gridCol w:w="1526"/>
        <w:gridCol w:w="1367"/>
        <w:gridCol w:w="1964"/>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rsidRPr="00F963B9"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0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63DBD541" w:rsidR="00FB6B76" w:rsidRPr="00F963B9" w:rsidRDefault="005F03DB" w:rsidP="00085955">
            <w:pPr>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IF_hipaa</w:t>
            </w:r>
            <w:proofErr w:type="spellEnd"/>
            <w:r w:rsidRPr="00F963B9">
              <w:rPr>
                <w:color w:val="000000" w:themeColor="text1"/>
                <w:sz w:val="20"/>
                <w:szCs w:val="20"/>
              </w:rPr>
              <w:t>}}</w:t>
            </w:r>
            <w:r w:rsidR="00561D94" w:rsidRPr="00F963B9">
              <w:rPr>
                <w:color w:val="000000" w:themeColor="text1"/>
                <w:sz w:val="20"/>
                <w:szCs w:val="20"/>
              </w:rPr>
              <w:t>{{</w:t>
            </w:r>
            <w:proofErr w:type="spellStart"/>
            <w:r w:rsidR="00561D94" w:rsidRPr="00F963B9">
              <w:rPr>
                <w:color w:val="000000" w:themeColor="text1"/>
                <w:sz w:val="20"/>
                <w:szCs w:val="20"/>
              </w:rPr>
              <w:t>h_name</w:t>
            </w:r>
            <w:proofErr w:type="spellEnd"/>
            <w:r w:rsidR="00561D94" w:rsidRPr="00F963B9">
              <w:rPr>
                <w:color w:val="000000" w:themeColor="text1"/>
                <w:sz w:val="20"/>
                <w:szCs w:val="20"/>
              </w:rPr>
              <w:t>}}</w:t>
            </w:r>
          </w:p>
        </w:tc>
      </w:tr>
      <w:tr w:rsidR="005E56F4" w:rsidRPr="00F963B9"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4BE6A5C7" w:rsidR="00FB6B76" w:rsidRPr="00F963B9" w:rsidRDefault="00FB6B76" w:rsidP="00085955">
            <w:pPr>
              <w:jc w:val="center"/>
              <w:rPr>
                <w:color w:val="000000" w:themeColor="text1"/>
                <w:sz w:val="20"/>
                <w:szCs w:val="20"/>
              </w:rPr>
            </w:pPr>
            <w:r w:rsidRPr="00F963B9">
              <w:rPr>
                <w:color w:val="000000" w:themeColor="text1"/>
                <w:sz w:val="20"/>
                <w:szCs w:val="20"/>
              </w:rPr>
              <w:t>{{</w:t>
            </w:r>
            <w:proofErr w:type="spellStart"/>
            <w:r w:rsidR="005E56F4" w:rsidRPr="00F963B9">
              <w:rPr>
                <w:color w:val="000000" w:themeColor="text1"/>
                <w:sz w:val="20"/>
                <w:szCs w:val="20"/>
              </w:rPr>
              <w:t>h</w:t>
            </w:r>
            <w:r w:rsidRPr="00F963B9">
              <w:rPr>
                <w:color w:val="000000" w:themeColor="text1"/>
                <w:sz w:val="20"/>
                <w:szCs w:val="20"/>
              </w:rPr>
              <w:t>_address</w:t>
            </w:r>
            <w:proofErr w:type="spellEnd"/>
            <w:r w:rsidRPr="00F963B9">
              <w:rPr>
                <w:color w:val="000000" w:themeColor="text1"/>
                <w:sz w:val="20"/>
                <w:szCs w:val="20"/>
              </w:rPr>
              <w:t>}}</w:t>
            </w:r>
          </w:p>
        </w:tc>
        <w:tc>
          <w:tcPr>
            <w:tcW w:w="785" w:type="pct"/>
            <w:tcBorders>
              <w:top w:val="single" w:sz="4" w:space="0" w:color="auto"/>
              <w:left w:val="single" w:sz="4" w:space="0" w:color="auto"/>
              <w:bottom w:val="single" w:sz="4" w:space="0" w:color="auto"/>
              <w:right w:val="single" w:sz="4" w:space="0" w:color="auto"/>
            </w:tcBorders>
          </w:tcPr>
          <w:p w14:paraId="322D436D" w14:textId="0E4C1616" w:rsidR="00FB6B76" w:rsidRPr="00F963B9" w:rsidRDefault="00FB6B76" w:rsidP="00085955">
            <w:pPr>
              <w:jc w:val="center"/>
              <w:rPr>
                <w:color w:val="000000" w:themeColor="text1"/>
                <w:sz w:val="20"/>
                <w:szCs w:val="20"/>
              </w:rPr>
            </w:pPr>
            <w:r w:rsidRPr="00F963B9">
              <w:rPr>
                <w:color w:val="000000" w:themeColor="text1"/>
                <w:sz w:val="20"/>
                <w:szCs w:val="20"/>
              </w:rPr>
              <w:t>{{</w:t>
            </w:r>
            <w:proofErr w:type="spellStart"/>
            <w:r w:rsidR="005E56F4" w:rsidRPr="00F963B9">
              <w:rPr>
                <w:color w:val="000000" w:themeColor="text1"/>
                <w:sz w:val="20"/>
                <w:szCs w:val="20"/>
              </w:rPr>
              <w:t>h</w:t>
            </w:r>
            <w:r w:rsidRPr="00F963B9">
              <w:rPr>
                <w:color w:val="000000" w:themeColor="text1"/>
                <w:sz w:val="20"/>
                <w:szCs w:val="20"/>
              </w:rPr>
              <w:t>_email</w:t>
            </w:r>
            <w:proofErr w:type="spellEnd"/>
            <w:r w:rsidRPr="00F963B9">
              <w:rPr>
                <w:color w:val="000000" w:themeColor="text1"/>
                <w:sz w:val="20"/>
                <w:szCs w:val="20"/>
              </w:rPr>
              <w:t>}}</w:t>
            </w:r>
          </w:p>
        </w:tc>
        <w:tc>
          <w:tcPr>
            <w:tcW w:w="815" w:type="pct"/>
            <w:tcBorders>
              <w:top w:val="single" w:sz="4" w:space="0" w:color="auto"/>
              <w:left w:val="single" w:sz="4" w:space="0" w:color="auto"/>
              <w:bottom w:val="single" w:sz="4" w:space="0" w:color="auto"/>
              <w:right w:val="single" w:sz="4" w:space="0" w:color="auto"/>
            </w:tcBorders>
          </w:tcPr>
          <w:p w14:paraId="0D806E03" w14:textId="27DB5701" w:rsidR="00FB6B76" w:rsidRPr="00F963B9" w:rsidRDefault="00FB6B76" w:rsidP="00085955">
            <w:pPr>
              <w:jc w:val="center"/>
              <w:rPr>
                <w:color w:val="000000" w:themeColor="text1"/>
                <w:sz w:val="20"/>
                <w:szCs w:val="20"/>
              </w:rPr>
            </w:pPr>
            <w:r w:rsidRPr="00F963B9">
              <w:rPr>
                <w:color w:val="000000" w:themeColor="text1"/>
                <w:sz w:val="20"/>
                <w:szCs w:val="20"/>
              </w:rPr>
              <w:t>{{</w:t>
            </w:r>
            <w:proofErr w:type="spellStart"/>
            <w:r w:rsidR="005E56F4" w:rsidRPr="00F963B9">
              <w:rPr>
                <w:color w:val="000000" w:themeColor="text1"/>
                <w:sz w:val="20"/>
                <w:szCs w:val="20"/>
              </w:rPr>
              <w:t>h</w:t>
            </w:r>
            <w:r w:rsidRPr="00F963B9">
              <w:rPr>
                <w:color w:val="000000" w:themeColor="text1"/>
                <w:sz w:val="20"/>
                <w:szCs w:val="20"/>
              </w:rPr>
              <w:t>_dob</w:t>
            </w:r>
            <w:proofErr w:type="spellEnd"/>
            <w:r w:rsidRPr="00F963B9">
              <w:rPr>
                <w:color w:val="000000" w:themeColor="text1"/>
                <w:sz w:val="20"/>
                <w:szCs w:val="20"/>
              </w:rPr>
              <w:t>}}</w:t>
            </w:r>
          </w:p>
        </w:tc>
        <w:tc>
          <w:tcPr>
            <w:tcW w:w="730" w:type="pct"/>
            <w:tcBorders>
              <w:top w:val="single" w:sz="4" w:space="0" w:color="auto"/>
              <w:left w:val="single" w:sz="4" w:space="0" w:color="auto"/>
              <w:bottom w:val="single" w:sz="4" w:space="0" w:color="auto"/>
              <w:right w:val="single" w:sz="4" w:space="0" w:color="auto"/>
            </w:tcBorders>
          </w:tcPr>
          <w:p w14:paraId="13093286" w14:textId="63138876" w:rsidR="00FB6B76" w:rsidRPr="00F963B9" w:rsidRDefault="00FB6B76" w:rsidP="00085955">
            <w:pPr>
              <w:jc w:val="center"/>
              <w:rPr>
                <w:color w:val="000000" w:themeColor="text1"/>
                <w:sz w:val="20"/>
                <w:szCs w:val="20"/>
              </w:rPr>
            </w:pPr>
            <w:r w:rsidRPr="00F963B9">
              <w:rPr>
                <w:color w:val="000000" w:themeColor="text1"/>
                <w:sz w:val="20"/>
                <w:szCs w:val="20"/>
              </w:rPr>
              <w:t>{{</w:t>
            </w:r>
            <w:proofErr w:type="spellStart"/>
            <w:r w:rsidR="005E56F4" w:rsidRPr="00F963B9">
              <w:rPr>
                <w:color w:val="000000" w:themeColor="text1"/>
                <w:sz w:val="20"/>
                <w:szCs w:val="20"/>
              </w:rPr>
              <w:t>h</w:t>
            </w:r>
            <w:r w:rsidRPr="00F963B9">
              <w:rPr>
                <w:color w:val="000000" w:themeColor="text1"/>
                <w:sz w:val="20"/>
                <w:szCs w:val="20"/>
              </w:rPr>
              <w:t>_gender</w:t>
            </w:r>
            <w:proofErr w:type="spellEnd"/>
            <w:r w:rsidRPr="00F963B9">
              <w:rPr>
                <w:color w:val="000000" w:themeColor="text1"/>
                <w:sz w:val="20"/>
                <w:szCs w:val="20"/>
              </w:rPr>
              <w:t>}}</w:t>
            </w:r>
          </w:p>
        </w:tc>
        <w:tc>
          <w:tcPr>
            <w:tcW w:w="1049" w:type="pct"/>
            <w:tcBorders>
              <w:top w:val="single" w:sz="4" w:space="0" w:color="auto"/>
              <w:left w:val="single" w:sz="4" w:space="0" w:color="auto"/>
              <w:bottom w:val="single" w:sz="4" w:space="0" w:color="auto"/>
            </w:tcBorders>
          </w:tcPr>
          <w:p w14:paraId="62E3F274" w14:textId="3E9F0484" w:rsidR="00FB6B76" w:rsidRPr="00F963B9" w:rsidRDefault="00FB6B76" w:rsidP="00085955">
            <w:pPr>
              <w:jc w:val="center"/>
              <w:rPr>
                <w:color w:val="000000" w:themeColor="text1"/>
                <w:sz w:val="20"/>
                <w:szCs w:val="20"/>
              </w:rPr>
            </w:pPr>
            <w:r w:rsidRPr="00F963B9">
              <w:rPr>
                <w:color w:val="000000" w:themeColor="text1"/>
                <w:sz w:val="20"/>
                <w:szCs w:val="20"/>
              </w:rPr>
              <w:t>{{</w:t>
            </w:r>
            <w:proofErr w:type="spellStart"/>
            <w:r w:rsidR="005E56F4" w:rsidRPr="00F963B9">
              <w:rPr>
                <w:color w:val="000000" w:themeColor="text1"/>
                <w:sz w:val="20"/>
                <w:szCs w:val="20"/>
              </w:rPr>
              <w:t>h</w:t>
            </w:r>
            <w:r w:rsidRPr="00F963B9">
              <w:rPr>
                <w:color w:val="000000" w:themeColor="text1"/>
                <w:sz w:val="20"/>
                <w:szCs w:val="20"/>
              </w:rPr>
              <w:t>_relationship</w:t>
            </w:r>
            <w:proofErr w:type="spellEnd"/>
            <w:r w:rsidRPr="00F963B9">
              <w:rPr>
                <w:color w:val="000000" w:themeColor="text1"/>
                <w:sz w:val="20"/>
                <w:szCs w:val="20"/>
              </w:rPr>
              <w:t>}}</w:t>
            </w:r>
          </w:p>
        </w:tc>
      </w:tr>
    </w:tbl>
    <w:bookmarkEnd w:id="0"/>
    <w:bookmarkEnd w:id="1"/>
    <w:p w14:paraId="57C2B10F" w14:textId="4AAA134D" w:rsidR="00550505" w:rsidRPr="00F963B9" w:rsidRDefault="00561D94" w:rsidP="00B30866">
      <w:pPr>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IF_hipaa</w:t>
      </w:r>
      <w:proofErr w:type="spellEnd"/>
      <w:r w:rsidRPr="00F963B9">
        <w:rPr>
          <w:color w:val="000000" w:themeColor="text1"/>
          <w:sz w:val="20"/>
          <w:szCs w:val="20"/>
        </w:rPr>
        <w:t>}}</w:t>
      </w:r>
    </w:p>
    <w:p w14:paraId="72B7BF67" w14:textId="13A41E65" w:rsidR="005E56F4" w:rsidRDefault="005E56F4" w:rsidP="00B30866">
      <w:pPr>
        <w:rPr>
          <w:color w:val="000000" w:themeColor="text1"/>
          <w:sz w:val="22"/>
          <w:szCs w:val="22"/>
        </w:rPr>
      </w:pPr>
    </w:p>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378DB9CF" w:rsidR="005F03DB" w:rsidRDefault="005F03DB" w:rsidP="00B30866">
      <w:pPr>
        <w:rPr>
          <w:color w:val="000000" w:themeColor="text1"/>
          <w:sz w:val="22"/>
          <w:szCs w:val="22"/>
        </w:rPr>
      </w:pPr>
      <w:r>
        <w:rPr>
          <w:color w:val="000000" w:themeColor="text1"/>
          <w:sz w:val="22"/>
          <w:szCs w:val="22"/>
        </w:rPr>
        <w:t>{{#</w:t>
      </w:r>
      <w:proofErr w:type="spellStart"/>
      <w:r>
        <w:rPr>
          <w:color w:val="000000" w:themeColor="text1"/>
          <w:sz w:val="22"/>
          <w:szCs w:val="22"/>
        </w:rPr>
        <w:t>IF_providerhipaa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250"/>
      </w:tblGrid>
      <w:tr w:rsidR="005F03DB" w14:paraId="366B8C91" w14:textId="77777777" w:rsidTr="00085955">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F03CC">
        <w:trPr>
          <w:trHeight w:val="342"/>
        </w:trPr>
        <w:tc>
          <w:tcPr>
            <w:tcW w:w="211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683"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202"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F03CC">
        <w:trPr>
          <w:trHeight w:val="342"/>
        </w:trPr>
        <w:tc>
          <w:tcPr>
            <w:tcW w:w="5000" w:type="pct"/>
            <w:gridSpan w:val="3"/>
            <w:tcBorders>
              <w:top w:val="single" w:sz="4" w:space="0" w:color="auto"/>
              <w:bottom w:val="single" w:sz="4" w:space="0" w:color="auto"/>
            </w:tcBorders>
          </w:tcPr>
          <w:p w14:paraId="6019315D" w14:textId="7776F1C7" w:rsidR="005F03DB" w:rsidRPr="00F963B9" w:rsidRDefault="00437A76" w:rsidP="00085955">
            <w:pPr>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agent_fullname</w:t>
            </w:r>
            <w:proofErr w:type="spellEnd"/>
            <w:r w:rsidRPr="00F963B9">
              <w:rPr>
                <w:color w:val="000000" w:themeColor="text1"/>
                <w:sz w:val="20"/>
                <w:szCs w:val="20"/>
              </w:rPr>
              <w:t>}}</w:t>
            </w:r>
          </w:p>
        </w:tc>
      </w:tr>
      <w:tr w:rsidR="005E56F4" w:rsidRPr="00F963B9" w14:paraId="79F1AE4A" w14:textId="77777777" w:rsidTr="000F03CC">
        <w:trPr>
          <w:trHeight w:val="342"/>
        </w:trPr>
        <w:tc>
          <w:tcPr>
            <w:tcW w:w="2115" w:type="pct"/>
            <w:tcBorders>
              <w:top w:val="single" w:sz="4" w:space="0" w:color="auto"/>
              <w:bottom w:val="single" w:sz="4" w:space="0" w:color="auto"/>
              <w:right w:val="single" w:sz="4" w:space="0" w:color="auto"/>
            </w:tcBorders>
          </w:tcPr>
          <w:p w14:paraId="0D2E0152" w14:textId="31BF1BFC" w:rsidR="005E56F4" w:rsidRPr="00F963B9" w:rsidRDefault="005E56F4" w:rsidP="00085955">
            <w:pPr>
              <w:jc w:val="center"/>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agent_address</w:t>
            </w:r>
            <w:proofErr w:type="spellEnd"/>
            <w:r w:rsidRPr="00F963B9">
              <w:rPr>
                <w:color w:val="000000" w:themeColor="text1"/>
                <w:sz w:val="20"/>
                <w:szCs w:val="20"/>
              </w:rPr>
              <w:t>}}</w:t>
            </w:r>
          </w:p>
        </w:tc>
        <w:tc>
          <w:tcPr>
            <w:tcW w:w="1683" w:type="pct"/>
            <w:tcBorders>
              <w:top w:val="single" w:sz="4" w:space="0" w:color="auto"/>
              <w:left w:val="single" w:sz="4" w:space="0" w:color="auto"/>
              <w:bottom w:val="single" w:sz="4" w:space="0" w:color="auto"/>
              <w:right w:val="single" w:sz="4" w:space="0" w:color="auto"/>
            </w:tcBorders>
          </w:tcPr>
          <w:p w14:paraId="38F56847" w14:textId="011F52EA" w:rsidR="005E56F4" w:rsidRPr="00F963B9" w:rsidRDefault="005E56F4" w:rsidP="00085955">
            <w:pPr>
              <w:jc w:val="center"/>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agent_email</w:t>
            </w:r>
            <w:proofErr w:type="spellEnd"/>
            <w:r w:rsidRPr="00F963B9">
              <w:rPr>
                <w:color w:val="000000" w:themeColor="text1"/>
                <w:sz w:val="20"/>
                <w:szCs w:val="20"/>
              </w:rPr>
              <w:t>}}</w:t>
            </w:r>
          </w:p>
        </w:tc>
        <w:tc>
          <w:tcPr>
            <w:tcW w:w="1202" w:type="pct"/>
            <w:tcBorders>
              <w:top w:val="single" w:sz="4" w:space="0" w:color="auto"/>
              <w:left w:val="single" w:sz="4" w:space="0" w:color="auto"/>
              <w:bottom w:val="single" w:sz="4" w:space="0" w:color="auto"/>
            </w:tcBorders>
          </w:tcPr>
          <w:p w14:paraId="2047B4D9" w14:textId="072E5C86" w:rsidR="005E56F4" w:rsidRPr="00F963B9" w:rsidRDefault="005E56F4" w:rsidP="00085955">
            <w:pPr>
              <w:jc w:val="center"/>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agent_relationship</w:t>
            </w:r>
            <w:proofErr w:type="spellEnd"/>
            <w:r w:rsidRPr="00F963B9">
              <w:rPr>
                <w:color w:val="000000" w:themeColor="text1"/>
                <w:sz w:val="20"/>
                <w:szCs w:val="20"/>
              </w:rPr>
              <w:t>}}</w:t>
            </w:r>
          </w:p>
        </w:tc>
      </w:tr>
    </w:tbl>
    <w:p w14:paraId="7416CCAF" w14:textId="723F6663" w:rsidR="00550505" w:rsidRPr="00F963B9" w:rsidRDefault="005F03DB">
      <w:pPr>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IF_providerhipaa</w:t>
      </w:r>
      <w:proofErr w:type="spellEnd"/>
      <w:r w:rsidR="005E56F4" w:rsidRPr="00F963B9">
        <w:rPr>
          <w:color w:val="000000" w:themeColor="text1"/>
          <w:sz w:val="20"/>
          <w:szCs w:val="20"/>
        </w:rPr>
        <w:t>}}</w:t>
      </w: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5EB08373" w14:textId="3AFDBB9E" w:rsidR="00194571" w:rsidRPr="00F963B9" w:rsidRDefault="00A515F9"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r w:rsidR="00194571" w:rsidRPr="00F963B9">
              <w:rPr>
                <w:color w:val="000000" w:themeColor="text1"/>
                <w:sz w:val="20"/>
                <w:szCs w:val="20"/>
                <w:u w:val="single"/>
              </w:rPr>
              <w:t xml:space="preserve"> </w:t>
            </w:r>
          </w:p>
          <w:p w14:paraId="6BCADC33" w14:textId="03B4B9BD" w:rsidR="005E56F4" w:rsidRPr="00F963B9" w:rsidRDefault="005E56F4" w:rsidP="005E56F4">
            <w:pPr>
              <w:pStyle w:val="NormalWeb"/>
              <w:spacing w:before="0" w:beforeAutospacing="0" w:after="20" w:afterAutospacing="0"/>
              <w:rPr>
                <w:color w:val="000000" w:themeColor="text1"/>
                <w:sz w:val="20"/>
                <w:szCs w:val="20"/>
              </w:rPr>
            </w:pPr>
            <w:r w:rsidRPr="00F963B9">
              <w:rPr>
                <w:color w:val="000000" w:themeColor="text1"/>
                <w:sz w:val="20"/>
                <w:szCs w:val="20"/>
              </w:rPr>
              <w:t>{{</w:t>
            </w:r>
            <w:r w:rsidR="002B12F6" w:rsidRPr="00F963B9">
              <w:rPr>
                <w:color w:val="000000" w:themeColor="text1"/>
                <w:sz w:val="20"/>
                <w:szCs w:val="20"/>
              </w:rPr>
              <w:t>^</w:t>
            </w:r>
            <w:r w:rsidRPr="00F963B9">
              <w:rPr>
                <w:color w:val="000000" w:themeColor="text1"/>
                <w:sz w:val="20"/>
                <w:szCs w:val="20"/>
              </w:rPr>
              <w:t>IF_medcon}}</w:t>
            </w:r>
            <w:r w:rsidR="002D4E75" w:rsidRPr="00F963B9">
              <w:rPr>
                <w:color w:val="000000" w:themeColor="text1"/>
                <w:sz w:val="20"/>
                <w:szCs w:val="20"/>
              </w:rPr>
              <w:t xml:space="preserve"> </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542C8C2C" w14:textId="69F972C4" w:rsidR="005E56F4" w:rsidRPr="00F963B9" w:rsidRDefault="005E56F4" w:rsidP="00194571">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{{#members}}</w:t>
                  </w:r>
                </w:p>
                <w:p w14:paraId="6780247B" w14:textId="77777777" w:rsidR="00194571" w:rsidRPr="00F963B9" w:rsidRDefault="005E56F4" w:rsidP="00194571">
                  <w:pPr>
                    <w:pStyle w:val="NormalWeb"/>
                    <w:spacing w:before="0" w:beforeAutospacing="0" w:after="20" w:afterAutospacing="0"/>
                    <w:jc w:val="center"/>
                    <w:rPr>
                      <w:color w:val="000000" w:themeColor="text1"/>
                      <w:sz w:val="20"/>
                      <w:szCs w:val="20"/>
                    </w:rPr>
                  </w:pPr>
                  <w:r w:rsidRPr="00F963B9">
                    <w:rPr>
                      <w:color w:val="000000" w:themeColor="text1"/>
                      <w:sz w:val="20"/>
                      <w:szCs w:val="20"/>
                    </w:rPr>
                    <w:t>{{medcon_name}</w:t>
                  </w:r>
                  <w:r w:rsidR="00194571" w:rsidRPr="00F963B9">
                    <w:rPr>
                      <w:color w:val="000000" w:themeColor="text1"/>
                      <w:sz w:val="20"/>
                      <w:szCs w:val="20"/>
                    </w:rPr>
                    <w:t>}</w:t>
                  </w:r>
                </w:p>
                <w:p w14:paraId="1F709AF9" w14:textId="7B74432C" w:rsidR="005E56F4" w:rsidRPr="00F963B9" w:rsidRDefault="005E56F4" w:rsidP="00194571">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{{/members}}</w:t>
                  </w: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60718E">
                    <w:rPr>
                      <w:color w:val="000000" w:themeColor="text1"/>
                      <w:sz w:val="20"/>
                      <w:szCs w:val="20"/>
                    </w:rPr>
                  </w:r>
                  <w:r w:rsidR="0060718E">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65C4469" w14:textId="0F847D46" w:rsidR="00194571" w:rsidRPr="00F963B9" w:rsidRDefault="005E56F4"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r w:rsidR="00561D94" w:rsidRPr="00F963B9">
              <w:rPr>
                <w:color w:val="000000" w:themeColor="text1"/>
                <w:sz w:val="20"/>
                <w:szCs w:val="20"/>
              </w:rPr>
              <w:t>IF_</w:t>
            </w:r>
            <w:r w:rsidRPr="00F963B9">
              <w:rPr>
                <w:color w:val="000000" w:themeColor="text1"/>
                <w:sz w:val="20"/>
                <w:szCs w:val="20"/>
              </w:rPr>
              <w:t>medcon}}</w:t>
            </w:r>
          </w:p>
          <w:p w14:paraId="0BE6A927" w14:textId="77777777" w:rsidR="00194571" w:rsidRPr="00F963B9" w:rsidRDefault="00194571" w:rsidP="00550505">
            <w:pPr>
              <w:pStyle w:val="NormalWeb"/>
              <w:spacing w:before="0" w:beforeAutospacing="0" w:after="20" w:afterAutospacing="0"/>
              <w:rPr>
                <w:color w:val="000000" w:themeColor="text1"/>
                <w:sz w:val="20"/>
                <w:szCs w:val="20"/>
              </w:rPr>
            </w:pP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02368BF4" w:rsidR="00A515F9" w:rsidRPr="00F963B9" w:rsidRDefault="00A515F9" w:rsidP="00550505">
            <w:pPr>
              <w:pStyle w:val="NormalWeb"/>
              <w:spacing w:before="40" w:beforeAutospacing="0" w:after="120" w:afterAutospacing="0"/>
              <w:rPr>
                <w:color w:val="000000" w:themeColor="text1"/>
                <w:sz w:val="20"/>
                <w:szCs w:val="20"/>
              </w:rPr>
            </w:pPr>
            <w:r w:rsidRPr="00F963B9">
              <w:rPr>
                <w:color w:val="000000" w:themeColor="text1"/>
                <w:sz w:val="20"/>
                <w:szCs w:val="20"/>
              </w:rPr>
              <w:t>{{</w:t>
            </w:r>
            <w:r w:rsidR="002B12F6" w:rsidRPr="00F963B9">
              <w:rPr>
                <w:color w:val="000000" w:themeColor="text1"/>
                <w:sz w:val="20"/>
                <w:szCs w:val="20"/>
              </w:rPr>
              <w:t>^</w:t>
            </w:r>
            <w:r w:rsidR="00FF4A30" w:rsidRPr="00F963B9">
              <w:rPr>
                <w:color w:val="000000" w:themeColor="text1"/>
                <w:sz w:val="20"/>
                <w:szCs w:val="20"/>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1BFA883F" w:rsidR="00FF4A30" w:rsidRPr="00F963B9" w:rsidRDefault="0073320B"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{{#treatment_members}}</w:t>
                  </w:r>
                  <w:r w:rsidR="00FF4A30" w:rsidRPr="00F963B9">
                    <w:rPr>
                      <w:color w:val="000000" w:themeColor="text1"/>
                      <w:sz w:val="20"/>
                      <w:szCs w:val="20"/>
                    </w:rPr>
                    <w:t>{{treatment_fullname}}</w:t>
                  </w:r>
                </w:p>
              </w:tc>
              <w:tc>
                <w:tcPr>
                  <w:tcW w:w="1334" w:type="dxa"/>
                </w:tcPr>
                <w:p w14:paraId="03A2BDC2" w14:textId="195FD650" w:rsidR="00FF4A30" w:rsidRPr="00F963B9" w:rsidRDefault="00FF4A30"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{{treatment_date}}</w:t>
                  </w:r>
                </w:p>
              </w:tc>
              <w:tc>
                <w:tcPr>
                  <w:tcW w:w="1500" w:type="dxa"/>
                </w:tcPr>
                <w:p w14:paraId="155673D3" w14:textId="4789F4B9" w:rsidR="00FF4A30" w:rsidRPr="00F963B9" w:rsidRDefault="00FF4A30"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{{treatment_facility}}</w:t>
                  </w:r>
                </w:p>
              </w:tc>
              <w:tc>
                <w:tcPr>
                  <w:tcW w:w="3213" w:type="dxa"/>
                </w:tcPr>
                <w:p w14:paraId="30A62FE8" w14:textId="0085D6EA" w:rsidR="00FF4A30" w:rsidRPr="00F963B9" w:rsidRDefault="00FF4A30"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{{treatment_diagnosis}}</w:t>
                  </w:r>
                  <w:r w:rsidR="0073320B" w:rsidRPr="00F963B9">
                    <w:rPr>
                      <w:color w:val="000000" w:themeColor="text1"/>
                      <w:sz w:val="20"/>
                      <w:szCs w:val="20"/>
                    </w:rPr>
                    <w:t>{{/treatment_members}}{{</w:t>
                  </w:r>
                </w:p>
              </w:tc>
            </w:tr>
          </w:tbl>
          <w:p w14:paraId="7D02C54C" w14:textId="0995DF39" w:rsidR="00A515F9" w:rsidRPr="00F963B9" w:rsidRDefault="00FF4A30" w:rsidP="00550505">
            <w:pPr>
              <w:pStyle w:val="NormalWeb"/>
              <w:spacing w:before="40" w:beforeAutospacing="0" w:after="120" w:afterAutospacing="0"/>
              <w:rPr>
                <w:color w:val="000000" w:themeColor="text1"/>
                <w:sz w:val="20"/>
                <w:szCs w:val="20"/>
              </w:rPr>
            </w:pPr>
            <w:r w:rsidRPr="00F963B9">
              <w:rPr>
                <w:color w:val="000000" w:themeColor="text1"/>
                <w:sz w:val="20"/>
                <w:szCs w:val="20"/>
              </w:rPr>
              <w:t>{{/</w:t>
            </w:r>
            <w:r w:rsidR="00561D94" w:rsidRPr="00F963B9">
              <w:rPr>
                <w:color w:val="000000" w:themeColor="text1"/>
                <w:sz w:val="20"/>
                <w:szCs w:val="20"/>
              </w:rPr>
              <w:t>IF_</w:t>
            </w:r>
            <w:r w:rsidRPr="00F963B9">
              <w:rPr>
                <w:color w:val="000000" w:themeColor="text1"/>
                <w:sz w:val="20"/>
                <w:szCs w:val="20"/>
              </w:rPr>
              <w:t>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7447DAFC" w:rsidR="0073320B" w:rsidRPr="00F963B9" w:rsidRDefault="0073320B"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r w:rsidR="002B12F6" w:rsidRPr="00F963B9">
              <w:rPr>
                <w:color w:val="000000" w:themeColor="text1"/>
                <w:sz w:val="20"/>
                <w:szCs w:val="20"/>
              </w:rPr>
              <w:t>^</w:t>
            </w:r>
            <w:r w:rsidRPr="00F963B9">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3135"/>
              <w:gridCol w:w="1337"/>
              <w:gridCol w:w="1517"/>
              <w:gridCol w:w="3135"/>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4FCE5EA1" w:rsidR="0073320B" w:rsidRPr="00F963B9" w:rsidRDefault="0073320B" w:rsidP="0073320B">
                  <w:pPr>
                    <w:pStyle w:val="NormalWeb"/>
                    <w:spacing w:before="120" w:beforeAutospacing="0" w:after="120" w:afterAutospacing="0"/>
                    <w:rPr>
                      <w:color w:val="000000" w:themeColor="text1"/>
                      <w:sz w:val="20"/>
                      <w:szCs w:val="20"/>
                    </w:rPr>
                  </w:pPr>
                  <w:r w:rsidRPr="00F963B9">
                    <w:rPr>
                      <w:color w:val="000000" w:themeColor="text1"/>
                      <w:sz w:val="20"/>
                      <w:szCs w:val="20"/>
                    </w:rPr>
                    <w:t>{{#hospital_members}}{{hospital_fullname}}</w:t>
                  </w:r>
                </w:p>
              </w:tc>
              <w:tc>
                <w:tcPr>
                  <w:tcW w:w="2281" w:type="dxa"/>
                </w:tcPr>
                <w:p w14:paraId="0F4E3677" w14:textId="77777777" w:rsidR="0073320B" w:rsidRPr="00F963B9" w:rsidRDefault="0073320B" w:rsidP="0073320B">
                  <w:pPr>
                    <w:pStyle w:val="NormalWeb"/>
                    <w:spacing w:before="120" w:beforeAutospacing="0" w:after="120" w:afterAutospacing="0"/>
                    <w:rPr>
                      <w:color w:val="000000" w:themeColor="text1"/>
                      <w:sz w:val="20"/>
                      <w:szCs w:val="20"/>
                    </w:rPr>
                  </w:pPr>
                  <w:r w:rsidRPr="00F963B9">
                    <w:rPr>
                      <w:color w:val="000000" w:themeColor="text1"/>
                      <w:sz w:val="20"/>
                      <w:szCs w:val="20"/>
                    </w:rPr>
                    <w:t>{{hospital_date}}</w:t>
                  </w:r>
                </w:p>
              </w:tc>
              <w:tc>
                <w:tcPr>
                  <w:tcW w:w="2281" w:type="dxa"/>
                </w:tcPr>
                <w:p w14:paraId="468C341E" w14:textId="77777777" w:rsidR="0073320B" w:rsidRPr="00F963B9" w:rsidRDefault="0073320B" w:rsidP="0073320B">
                  <w:pPr>
                    <w:pStyle w:val="NormalWeb"/>
                    <w:spacing w:before="120" w:beforeAutospacing="0" w:after="120" w:afterAutospacing="0"/>
                    <w:rPr>
                      <w:color w:val="000000" w:themeColor="text1"/>
                      <w:sz w:val="20"/>
                      <w:szCs w:val="20"/>
                    </w:rPr>
                  </w:pPr>
                  <w:r w:rsidRPr="00F963B9">
                    <w:rPr>
                      <w:color w:val="000000" w:themeColor="text1"/>
                      <w:sz w:val="20"/>
                      <w:szCs w:val="20"/>
                    </w:rPr>
                    <w:t>{{hospital_facility}}</w:t>
                  </w:r>
                </w:p>
              </w:tc>
              <w:tc>
                <w:tcPr>
                  <w:tcW w:w="2281" w:type="dxa"/>
                </w:tcPr>
                <w:p w14:paraId="0BB84848" w14:textId="0FFB39C4" w:rsidR="0073320B" w:rsidRPr="00F963B9" w:rsidRDefault="0073320B" w:rsidP="0073320B">
                  <w:pPr>
                    <w:pStyle w:val="NormalWeb"/>
                    <w:spacing w:before="120" w:beforeAutospacing="0" w:after="120" w:afterAutospacing="0"/>
                    <w:rPr>
                      <w:color w:val="000000" w:themeColor="text1"/>
                      <w:sz w:val="20"/>
                      <w:szCs w:val="20"/>
                    </w:rPr>
                  </w:pPr>
                  <w:r w:rsidRPr="00F963B9">
                    <w:rPr>
                      <w:color w:val="000000" w:themeColor="text1"/>
                      <w:sz w:val="20"/>
                      <w:szCs w:val="20"/>
                    </w:rPr>
                    <w:t>{{hospital_diagnosis}}{{/hospital_members}}</w:t>
                  </w:r>
                </w:p>
              </w:tc>
            </w:tr>
          </w:tbl>
          <w:bookmarkEnd w:id="5"/>
          <w:p w14:paraId="3761938A" w14:textId="2B8250AC" w:rsidR="00B712EE" w:rsidRPr="00F963B9" w:rsidRDefault="0073320B"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r w:rsidR="00561D94" w:rsidRPr="00F963B9">
              <w:rPr>
                <w:color w:val="000000" w:themeColor="text1"/>
                <w:sz w:val="20"/>
                <w:szCs w:val="20"/>
              </w:rPr>
              <w:t>IF_</w:t>
            </w:r>
            <w:r w:rsidRPr="00F963B9">
              <w:rPr>
                <w:color w:val="000000" w:themeColor="text1"/>
                <w:sz w:val="20"/>
                <w:szCs w:val="20"/>
              </w:rPr>
              <w:t>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0AF762E2" w:rsidR="002B12F6" w:rsidRPr="00F963B9" w:rsidRDefault="002B12F6" w:rsidP="002B12F6">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IF_cancer</w:t>
            </w:r>
            <w:proofErr w:type="spellEnd"/>
            <w:r w:rsidRPr="00F963B9">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790"/>
              <w:gridCol w:w="1889"/>
              <w:gridCol w:w="34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lastRenderedPageBreak/>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167F9315" w:rsidR="002B12F6" w:rsidRPr="00F963B9" w:rsidRDefault="002B12F6" w:rsidP="00973A91">
                  <w:pPr>
                    <w:pStyle w:val="NormalWeb"/>
                    <w:spacing w:before="120" w:beforeAutospacing="0" w:after="120" w:afterAutospacing="0"/>
                    <w:rPr>
                      <w:color w:val="000000" w:themeColor="text1"/>
                      <w:sz w:val="20"/>
                      <w:szCs w:val="20"/>
                    </w:rPr>
                  </w:pPr>
                  <w:r w:rsidRPr="00F963B9">
                    <w:rPr>
                      <w:color w:val="000000" w:themeColor="text1"/>
                      <w:sz w:val="20"/>
                      <w:szCs w:val="20"/>
                    </w:rPr>
                    <w:t>{{#cancer_members}}{{</w:t>
                  </w:r>
                  <w:proofErr w:type="spellStart"/>
                  <w:r w:rsidRPr="00F963B9">
                    <w:rPr>
                      <w:color w:val="000000" w:themeColor="text1"/>
                      <w:sz w:val="20"/>
                      <w:szCs w:val="20"/>
                    </w:rPr>
                    <w:t>cancer_fullname</w:t>
                  </w:r>
                  <w:proofErr w:type="spellEnd"/>
                  <w:r w:rsidRPr="00F963B9">
                    <w:rPr>
                      <w:color w:val="000000" w:themeColor="text1"/>
                      <w:sz w:val="20"/>
                      <w:szCs w:val="20"/>
                    </w:rPr>
                    <w:t>}}</w:t>
                  </w:r>
                </w:p>
              </w:tc>
              <w:tc>
                <w:tcPr>
                  <w:tcW w:w="1647" w:type="dxa"/>
                </w:tcPr>
                <w:p w14:paraId="313710D5" w14:textId="53AC86DD" w:rsidR="002B12F6" w:rsidRPr="00F963B9" w:rsidRDefault="002B12F6" w:rsidP="00973A91">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cancer_duration</w:t>
                  </w:r>
                  <w:proofErr w:type="spellEnd"/>
                  <w:r w:rsidRPr="00F963B9">
                    <w:rPr>
                      <w:color w:val="000000" w:themeColor="text1"/>
                      <w:sz w:val="20"/>
                      <w:szCs w:val="20"/>
                    </w:rPr>
                    <w:t>}}</w:t>
                  </w:r>
                </w:p>
              </w:tc>
              <w:tc>
                <w:tcPr>
                  <w:tcW w:w="3645" w:type="dxa"/>
                </w:tcPr>
                <w:p w14:paraId="288D87BC" w14:textId="0C02DD8F" w:rsidR="002B12F6" w:rsidRPr="00F963B9" w:rsidRDefault="002B12F6" w:rsidP="00973A91">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cancer_type</w:t>
                  </w:r>
                  <w:proofErr w:type="spellEnd"/>
                  <w:r w:rsidRPr="00F963B9">
                    <w:rPr>
                      <w:color w:val="000000" w:themeColor="text1"/>
                      <w:sz w:val="20"/>
                      <w:szCs w:val="20"/>
                    </w:rPr>
                    <w:t>}}{{/cancer_members}}</w:t>
                  </w:r>
                </w:p>
              </w:tc>
            </w:tr>
          </w:tbl>
          <w:p w14:paraId="3CA67B36" w14:textId="2E6CCE70" w:rsidR="0073320B" w:rsidRPr="00F963B9" w:rsidRDefault="002B12F6"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00561D94" w:rsidRPr="00F963B9">
              <w:rPr>
                <w:color w:val="000000" w:themeColor="text1"/>
                <w:sz w:val="20"/>
                <w:szCs w:val="20"/>
              </w:rPr>
              <w:t>IF_</w:t>
            </w:r>
            <w:r w:rsidRPr="00F963B9">
              <w:rPr>
                <w:color w:val="000000" w:themeColor="text1"/>
                <w:sz w:val="20"/>
                <w:szCs w:val="20"/>
              </w:rPr>
              <w:t>cancer</w:t>
            </w:r>
            <w:proofErr w:type="spellEnd"/>
            <w:r w:rsidRPr="00F963B9">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51DFCCD8" w14:textId="2FCAF68A" w:rsidR="00EF43CA" w:rsidRPr="00F963B9" w:rsidRDefault="00EF43CA"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1860DE8F" w14:textId="5BA0C8EE" w:rsidR="002B12F6" w:rsidRPr="00F963B9" w:rsidRDefault="002B12F6" w:rsidP="002B12F6">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IF_rx</w:t>
            </w:r>
            <w:proofErr w:type="spellEnd"/>
            <w:r w:rsidRPr="00F963B9">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77777777" w:rsidR="002B12F6" w:rsidRPr="00F963B9" w:rsidRDefault="002B12F6" w:rsidP="00973A91">
                  <w:pPr>
                    <w:pStyle w:val="NormalWeb"/>
                    <w:spacing w:before="120" w:beforeAutospacing="0" w:after="120" w:afterAutospacing="0"/>
                    <w:rPr>
                      <w:color w:val="000000" w:themeColor="text1"/>
                      <w:sz w:val="20"/>
                      <w:szCs w:val="20"/>
                    </w:rPr>
                  </w:pPr>
                  <w:r w:rsidRPr="00F963B9">
                    <w:rPr>
                      <w:color w:val="000000" w:themeColor="text1"/>
                      <w:sz w:val="20"/>
                      <w:szCs w:val="20"/>
                    </w:rPr>
                    <w:t>{{#rx_members}}{{rx_fullname}}</w:t>
                  </w:r>
                </w:p>
              </w:tc>
              <w:tc>
                <w:tcPr>
                  <w:tcW w:w="4562" w:type="dxa"/>
                </w:tcPr>
                <w:p w14:paraId="1916CCF0" w14:textId="77777777" w:rsidR="002B12F6" w:rsidRPr="00F963B9" w:rsidRDefault="002B12F6" w:rsidP="00973A91">
                  <w:pPr>
                    <w:pStyle w:val="NormalWeb"/>
                    <w:spacing w:before="120" w:beforeAutospacing="0" w:after="120" w:afterAutospacing="0"/>
                    <w:rPr>
                      <w:color w:val="000000" w:themeColor="text1"/>
                      <w:sz w:val="20"/>
                      <w:szCs w:val="20"/>
                    </w:rPr>
                  </w:pPr>
                  <w:r w:rsidRPr="00F963B9">
                    <w:rPr>
                      <w:color w:val="000000" w:themeColor="text1"/>
                      <w:sz w:val="20"/>
                      <w:szCs w:val="20"/>
                    </w:rPr>
                    <w:t>{{rx_rx}}{{/rx_members}}</w:t>
                  </w:r>
                </w:p>
              </w:tc>
            </w:tr>
          </w:tbl>
          <w:p w14:paraId="1B9D5BD3" w14:textId="6161C3D7" w:rsidR="00EF43CA" w:rsidRPr="00F963B9" w:rsidRDefault="002B12F6"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00561D94" w:rsidRPr="00F963B9">
              <w:rPr>
                <w:color w:val="000000" w:themeColor="text1"/>
                <w:sz w:val="20"/>
                <w:szCs w:val="20"/>
              </w:rPr>
              <w:t>IF_</w:t>
            </w:r>
            <w:r w:rsidRPr="00F963B9">
              <w:rPr>
                <w:color w:val="000000" w:themeColor="text1"/>
                <w:sz w:val="20"/>
                <w:szCs w:val="20"/>
              </w:rPr>
              <w:t>rx</w:t>
            </w:r>
            <w:proofErr w:type="spellEnd"/>
            <w:r w:rsidRPr="00F963B9">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1AAE67A5" w:rsidR="002B12F6" w:rsidRPr="00F963B9" w:rsidRDefault="002B12F6" w:rsidP="002B12F6">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IF_pregnant</w:t>
            </w:r>
            <w:proofErr w:type="spellEnd"/>
            <w:r w:rsidRPr="00F963B9">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77777777" w:rsidR="002B12F6" w:rsidRPr="00F963B9" w:rsidRDefault="002B12F6" w:rsidP="002B12F6">
                  <w:pPr>
                    <w:pStyle w:val="NormalWeb"/>
                    <w:spacing w:before="120" w:beforeAutospacing="0" w:after="120" w:afterAutospacing="0"/>
                    <w:rPr>
                      <w:color w:val="000000" w:themeColor="text1"/>
                      <w:sz w:val="20"/>
                      <w:szCs w:val="20"/>
                    </w:rPr>
                  </w:pPr>
                  <w:r w:rsidRPr="00F963B9">
                    <w:rPr>
                      <w:color w:val="000000" w:themeColor="text1"/>
                      <w:sz w:val="20"/>
                      <w:szCs w:val="20"/>
                    </w:rPr>
                    <w:t>{{#pregnant_members}}{{pregnant_fullname}}</w:t>
                  </w:r>
                </w:p>
              </w:tc>
              <w:tc>
                <w:tcPr>
                  <w:tcW w:w="4592" w:type="dxa"/>
                </w:tcPr>
                <w:p w14:paraId="6BE3A510" w14:textId="77777777" w:rsidR="002B12F6" w:rsidRPr="00F963B9" w:rsidRDefault="002B12F6" w:rsidP="002B12F6">
                  <w:pPr>
                    <w:pStyle w:val="NormalWeb"/>
                    <w:spacing w:before="120" w:beforeAutospacing="0" w:after="120" w:afterAutospacing="0"/>
                    <w:rPr>
                      <w:color w:val="000000" w:themeColor="text1"/>
                      <w:sz w:val="20"/>
                      <w:szCs w:val="20"/>
                    </w:rPr>
                  </w:pPr>
                  <w:r w:rsidRPr="00F963B9">
                    <w:rPr>
                      <w:color w:val="000000" w:themeColor="text1"/>
                      <w:sz w:val="20"/>
                      <w:szCs w:val="20"/>
                    </w:rPr>
                    <w:t>{{pregnant_indanswer}}{{/pregnant_members}}</w:t>
                  </w:r>
                </w:p>
              </w:tc>
            </w:tr>
          </w:tbl>
          <w:p w14:paraId="1A18A24C" w14:textId="647CB1EA" w:rsidR="00811275" w:rsidRPr="00F963B9" w:rsidRDefault="002B12F6"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00561D94" w:rsidRPr="00F963B9">
              <w:rPr>
                <w:color w:val="000000" w:themeColor="text1"/>
                <w:sz w:val="20"/>
                <w:szCs w:val="20"/>
              </w:rPr>
              <w:t>IF_</w:t>
            </w:r>
            <w:r w:rsidRPr="00F963B9">
              <w:rPr>
                <w:color w:val="000000" w:themeColor="text1"/>
                <w:sz w:val="20"/>
                <w:szCs w:val="20"/>
              </w:rPr>
              <w:t>pregnant</w:t>
            </w:r>
            <w:proofErr w:type="spellEnd"/>
            <w:r w:rsidRPr="00F963B9">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4F1B7A24" w:rsidR="00425339" w:rsidRPr="00F963B9" w:rsidRDefault="00425339"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IF_sports</w:t>
            </w:r>
            <w:proofErr w:type="spellEnd"/>
            <w:r w:rsidRPr="00F963B9">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25C7ED8A" w:rsidR="00425339" w:rsidRPr="00F963B9" w:rsidRDefault="00425339"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sports_members</w:t>
                  </w:r>
                  <w:proofErr w:type="spellEnd"/>
                  <w:r w:rsidRPr="00F963B9">
                    <w:rPr>
                      <w:color w:val="000000" w:themeColor="text1"/>
                      <w:sz w:val="20"/>
                      <w:szCs w:val="20"/>
                    </w:rPr>
                    <w:t>}}{{</w:t>
                  </w:r>
                  <w:proofErr w:type="spellStart"/>
                  <w:r w:rsidRPr="00F963B9">
                    <w:rPr>
                      <w:color w:val="000000" w:themeColor="text1"/>
                      <w:sz w:val="20"/>
                      <w:szCs w:val="20"/>
                    </w:rPr>
                    <w:t>sports_fullname</w:t>
                  </w:r>
                  <w:proofErr w:type="spellEnd"/>
                  <w:r w:rsidRPr="00F963B9">
                    <w:rPr>
                      <w:color w:val="000000" w:themeColor="text1"/>
                      <w:sz w:val="20"/>
                      <w:szCs w:val="20"/>
                    </w:rPr>
                    <w:t>}}</w:t>
                  </w:r>
                </w:p>
              </w:tc>
              <w:tc>
                <w:tcPr>
                  <w:tcW w:w="4562" w:type="dxa"/>
                </w:tcPr>
                <w:p w14:paraId="2A642161" w14:textId="619A373D" w:rsidR="00425339" w:rsidRPr="00F963B9" w:rsidRDefault="00425339"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sports_indanswer</w:t>
                  </w:r>
                  <w:proofErr w:type="spellEnd"/>
                  <w:r w:rsidRPr="00F963B9">
                    <w:rPr>
                      <w:color w:val="000000" w:themeColor="text1"/>
                      <w:sz w:val="20"/>
                      <w:szCs w:val="20"/>
                    </w:rPr>
                    <w:t>}}{{/</w:t>
                  </w:r>
                  <w:proofErr w:type="spellStart"/>
                  <w:r w:rsidRPr="00F963B9">
                    <w:rPr>
                      <w:color w:val="000000" w:themeColor="text1"/>
                      <w:sz w:val="20"/>
                      <w:szCs w:val="20"/>
                    </w:rPr>
                    <w:t>sports_members</w:t>
                  </w:r>
                  <w:proofErr w:type="spellEnd"/>
                  <w:r w:rsidRPr="00F963B9">
                    <w:rPr>
                      <w:color w:val="000000" w:themeColor="text1"/>
                      <w:sz w:val="20"/>
                      <w:szCs w:val="20"/>
                    </w:rPr>
                    <w:t>}}</w:t>
                  </w:r>
                </w:p>
              </w:tc>
            </w:tr>
          </w:tbl>
          <w:p w14:paraId="07EF630D" w14:textId="2D64C63F" w:rsidR="00425339" w:rsidRPr="00F963B9" w:rsidRDefault="00425339"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00561D94" w:rsidRPr="00F963B9">
              <w:rPr>
                <w:color w:val="000000" w:themeColor="text1"/>
                <w:sz w:val="20"/>
                <w:szCs w:val="20"/>
              </w:rPr>
              <w:t>IF_</w:t>
            </w:r>
            <w:r w:rsidRPr="00F963B9">
              <w:rPr>
                <w:color w:val="000000" w:themeColor="text1"/>
                <w:sz w:val="20"/>
                <w:szCs w:val="20"/>
              </w:rPr>
              <w:t>sports</w:t>
            </w:r>
            <w:proofErr w:type="spellEnd"/>
            <w:r w:rsidRPr="00F963B9">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70269D2A" w:rsidR="002B12F6" w:rsidRPr="00F963B9" w:rsidRDefault="002B12F6"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IF_alcohol</w:t>
            </w:r>
            <w:proofErr w:type="spellEnd"/>
            <w:r w:rsidRPr="00F963B9">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203033AF" w:rsidR="00425339" w:rsidRPr="00F963B9" w:rsidRDefault="00425339"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w:t>
                  </w:r>
                  <w:proofErr w:type="spellStart"/>
                  <w:r w:rsidR="002B12F6" w:rsidRPr="00F963B9">
                    <w:rPr>
                      <w:color w:val="000000" w:themeColor="text1"/>
                      <w:sz w:val="20"/>
                      <w:szCs w:val="20"/>
                    </w:rPr>
                    <w:t>alcohol</w:t>
                  </w:r>
                  <w:r w:rsidRPr="00F963B9">
                    <w:rPr>
                      <w:color w:val="000000" w:themeColor="text1"/>
                      <w:sz w:val="20"/>
                      <w:szCs w:val="20"/>
                    </w:rPr>
                    <w:t>_members</w:t>
                  </w:r>
                  <w:proofErr w:type="spellEnd"/>
                  <w:r w:rsidRPr="00F963B9">
                    <w:rPr>
                      <w:color w:val="000000" w:themeColor="text1"/>
                      <w:sz w:val="20"/>
                      <w:szCs w:val="20"/>
                    </w:rPr>
                    <w:t>}}{{</w:t>
                  </w:r>
                  <w:proofErr w:type="spellStart"/>
                  <w:r w:rsidR="002B12F6" w:rsidRPr="00F963B9">
                    <w:rPr>
                      <w:color w:val="000000" w:themeColor="text1"/>
                      <w:sz w:val="20"/>
                      <w:szCs w:val="20"/>
                    </w:rPr>
                    <w:t>alchol</w:t>
                  </w:r>
                  <w:r w:rsidRPr="00F963B9">
                    <w:rPr>
                      <w:color w:val="000000" w:themeColor="text1"/>
                      <w:sz w:val="20"/>
                      <w:szCs w:val="20"/>
                    </w:rPr>
                    <w:t>_fullname</w:t>
                  </w:r>
                  <w:proofErr w:type="spellEnd"/>
                  <w:r w:rsidRPr="00F963B9">
                    <w:rPr>
                      <w:color w:val="000000" w:themeColor="text1"/>
                      <w:sz w:val="20"/>
                      <w:szCs w:val="20"/>
                    </w:rPr>
                    <w:t>}}</w:t>
                  </w:r>
                </w:p>
              </w:tc>
              <w:tc>
                <w:tcPr>
                  <w:tcW w:w="4562" w:type="dxa"/>
                </w:tcPr>
                <w:p w14:paraId="13C9F912" w14:textId="44F5B68D" w:rsidR="00425339" w:rsidRPr="00F963B9" w:rsidRDefault="00425339"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w:t>
                  </w:r>
                  <w:proofErr w:type="spellStart"/>
                  <w:r w:rsidR="002B12F6" w:rsidRPr="00F963B9">
                    <w:rPr>
                      <w:color w:val="000000" w:themeColor="text1"/>
                      <w:sz w:val="20"/>
                      <w:szCs w:val="20"/>
                    </w:rPr>
                    <w:t>alcohol</w:t>
                  </w:r>
                  <w:r w:rsidRPr="00F963B9">
                    <w:rPr>
                      <w:color w:val="000000" w:themeColor="text1"/>
                      <w:sz w:val="20"/>
                      <w:szCs w:val="20"/>
                    </w:rPr>
                    <w:t>_indanswer</w:t>
                  </w:r>
                  <w:proofErr w:type="spellEnd"/>
                  <w:r w:rsidRPr="00F963B9">
                    <w:rPr>
                      <w:color w:val="000000" w:themeColor="text1"/>
                      <w:sz w:val="20"/>
                      <w:szCs w:val="20"/>
                    </w:rPr>
                    <w:t>}}{{/</w:t>
                  </w:r>
                  <w:proofErr w:type="spellStart"/>
                  <w:r w:rsidR="002B12F6" w:rsidRPr="00F963B9">
                    <w:rPr>
                      <w:color w:val="000000" w:themeColor="text1"/>
                      <w:sz w:val="20"/>
                      <w:szCs w:val="20"/>
                    </w:rPr>
                    <w:t>alcholol</w:t>
                  </w:r>
                  <w:r w:rsidRPr="00F963B9">
                    <w:rPr>
                      <w:color w:val="000000" w:themeColor="text1"/>
                      <w:sz w:val="20"/>
                      <w:szCs w:val="20"/>
                    </w:rPr>
                    <w:t>_members</w:t>
                  </w:r>
                  <w:proofErr w:type="spellEnd"/>
                  <w:r w:rsidRPr="00F963B9">
                    <w:rPr>
                      <w:color w:val="000000" w:themeColor="text1"/>
                      <w:sz w:val="20"/>
                      <w:szCs w:val="20"/>
                    </w:rPr>
                    <w:t>}}</w:t>
                  </w:r>
                </w:p>
              </w:tc>
            </w:tr>
          </w:tbl>
          <w:p w14:paraId="53427954" w14:textId="615592CA" w:rsidR="00425339" w:rsidRPr="00F963B9" w:rsidRDefault="00425339"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w:t>
            </w:r>
            <w:r w:rsidR="002B12F6" w:rsidRPr="00F963B9">
              <w:rPr>
                <w:color w:val="000000" w:themeColor="text1"/>
                <w:sz w:val="20"/>
                <w:szCs w:val="20"/>
              </w:rPr>
              <w:t>/</w:t>
            </w:r>
            <w:proofErr w:type="spellStart"/>
            <w:r w:rsidR="00561D94" w:rsidRPr="00F963B9">
              <w:rPr>
                <w:color w:val="000000" w:themeColor="text1"/>
                <w:sz w:val="20"/>
                <w:szCs w:val="20"/>
              </w:rPr>
              <w:t>IF_</w:t>
            </w:r>
            <w:r w:rsidR="002B12F6" w:rsidRPr="00F963B9">
              <w:rPr>
                <w:color w:val="000000" w:themeColor="text1"/>
                <w:sz w:val="20"/>
                <w:szCs w:val="20"/>
              </w:rPr>
              <w:t>alcohol</w:t>
            </w:r>
            <w:proofErr w:type="spellEnd"/>
            <w:r w:rsidR="002B12F6" w:rsidRPr="00F963B9">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7C0F455D" w14:textId="50D6B36B" w:rsidR="002B12F6" w:rsidRPr="00F963B9" w:rsidRDefault="002B12F6"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57ADFEB0" w14:textId="7F966DD4" w:rsidR="002B12F6" w:rsidRPr="00F963B9" w:rsidRDefault="002B12F6"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IF_tobacco</w:t>
            </w:r>
            <w:proofErr w:type="spellEnd"/>
            <w:r w:rsidRPr="00F963B9">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BA100F">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03679B7F" w:rsidR="002B12F6" w:rsidRPr="00F963B9" w:rsidRDefault="002B12F6"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tobacco_members</w:t>
                  </w:r>
                  <w:proofErr w:type="spellEnd"/>
                  <w:r w:rsidRPr="00F963B9">
                    <w:rPr>
                      <w:color w:val="000000" w:themeColor="text1"/>
                      <w:sz w:val="20"/>
                      <w:szCs w:val="20"/>
                    </w:rPr>
                    <w:t>}}{{</w:t>
                  </w:r>
                  <w:proofErr w:type="spellStart"/>
                  <w:r w:rsidRPr="00F963B9">
                    <w:rPr>
                      <w:color w:val="000000" w:themeColor="text1"/>
                      <w:sz w:val="20"/>
                      <w:szCs w:val="20"/>
                    </w:rPr>
                    <w:t>tobacco_fullname</w:t>
                  </w:r>
                  <w:proofErr w:type="spellEnd"/>
                  <w:r w:rsidRPr="00F963B9">
                    <w:rPr>
                      <w:color w:val="000000" w:themeColor="text1"/>
                      <w:sz w:val="20"/>
                      <w:szCs w:val="20"/>
                    </w:rPr>
                    <w:t>}}</w:t>
                  </w:r>
                </w:p>
              </w:tc>
              <w:tc>
                <w:tcPr>
                  <w:tcW w:w="4562" w:type="dxa"/>
                </w:tcPr>
                <w:p w14:paraId="7B313E36" w14:textId="558C54F2" w:rsidR="002B12F6" w:rsidRPr="00F963B9" w:rsidRDefault="002B12F6" w:rsidP="00BA100F">
                  <w:pPr>
                    <w:pStyle w:val="NormalWeb"/>
                    <w:framePr w:hSpace="180" w:wrap="around" w:vAnchor="text" w:hAnchor="margin" w:y="-209"/>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tobacco_indanswer</w:t>
                  </w:r>
                  <w:proofErr w:type="spellEnd"/>
                  <w:r w:rsidRPr="00F963B9">
                    <w:rPr>
                      <w:color w:val="000000" w:themeColor="text1"/>
                      <w:sz w:val="20"/>
                      <w:szCs w:val="20"/>
                    </w:rPr>
                    <w:t>}}{{/</w:t>
                  </w:r>
                  <w:proofErr w:type="spellStart"/>
                  <w:r w:rsidRPr="00F963B9">
                    <w:rPr>
                      <w:color w:val="000000" w:themeColor="text1"/>
                      <w:sz w:val="20"/>
                      <w:szCs w:val="20"/>
                    </w:rPr>
                    <w:t>tobacco_members</w:t>
                  </w:r>
                  <w:proofErr w:type="spellEnd"/>
                  <w:r w:rsidRPr="00F963B9">
                    <w:rPr>
                      <w:color w:val="000000" w:themeColor="text1"/>
                      <w:sz w:val="20"/>
                      <w:szCs w:val="20"/>
                    </w:rPr>
                    <w:t>}}</w:t>
                  </w:r>
                </w:p>
              </w:tc>
            </w:tr>
          </w:tbl>
          <w:p w14:paraId="34120F32" w14:textId="5861B3F6" w:rsidR="002B12F6" w:rsidRPr="00F963B9" w:rsidRDefault="002B12F6"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r w:rsidR="00561D94" w:rsidRPr="00F963B9">
              <w:rPr>
                <w:color w:val="000000" w:themeColor="text1"/>
                <w:sz w:val="20"/>
                <w:szCs w:val="20"/>
              </w:rPr>
              <w:t>IF_</w:t>
            </w:r>
            <w:r w:rsidRPr="00F963B9">
              <w:rPr>
                <w:color w:val="000000" w:themeColor="text1"/>
                <w:sz w:val="20"/>
                <w:szCs w:val="20"/>
              </w:rPr>
              <w:t>tobacco}}</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79885128"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r w:rsidR="005E56F4">
              <w:rPr>
                <w:b/>
                <w:bCs/>
                <w:color w:val="000000" w:themeColor="text1"/>
                <w:sz w:val="28"/>
                <w:szCs w:val="28"/>
              </w:rPr>
              <w:t>–</w:t>
            </w:r>
            <w:r w:rsidR="00E05F1A">
              <w:rPr>
                <w:b/>
                <w:bCs/>
                <w:color w:val="000000" w:themeColor="text1"/>
                <w:sz w:val="28"/>
                <w:szCs w:val="28"/>
              </w:rPr>
              <w:t xml:space="preserve"> </w:t>
            </w:r>
            <w:r w:rsidR="005E56F4">
              <w:rPr>
                <w:b/>
                <w:bCs/>
                <w:color w:val="000000" w:themeColor="text1"/>
                <w:sz w:val="28"/>
                <w:szCs w:val="28"/>
              </w:rPr>
              <w:t>{{</w:t>
            </w:r>
            <w:proofErr w:type="spellStart"/>
            <w:r w:rsidR="005E56F4">
              <w:rPr>
                <w:b/>
                <w:bCs/>
                <w:color w:val="000000" w:themeColor="text1"/>
                <w:sz w:val="28"/>
                <w:szCs w:val="28"/>
              </w:rPr>
              <w:t>product_name_long</w:t>
            </w:r>
            <w:proofErr w:type="spellEnd"/>
            <w:r w:rsidR="005E56F4">
              <w:rPr>
                <w:b/>
                <w:bCs/>
                <w:color w:val="000000" w:themeColor="text1"/>
                <w:sz w:val="28"/>
                <w:szCs w:val="28"/>
              </w:rPr>
              <w:t>}}</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0E4AB0EC" w:rsidR="00152923" w:rsidRPr="00F963B9" w:rsidRDefault="005E56F4" w:rsidP="00550505">
            <w:pPr>
              <w:pStyle w:val="NormalWeb"/>
              <w:spacing w:before="120" w:beforeAutospacing="0" w:after="6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product_description</w:t>
            </w:r>
            <w:proofErr w:type="spellEnd"/>
            <w:r w:rsidRPr="00F963B9">
              <w:rPr>
                <w:color w:val="000000" w:themeColor="text1"/>
                <w:sz w:val="20"/>
                <w:szCs w:val="20"/>
              </w:rPr>
              <w:t>}}</w:t>
            </w: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06249C3B" w:rsidR="00E83FD1" w:rsidRPr="00F963B9" w:rsidRDefault="005E56F4"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product_name_short</w:t>
            </w:r>
            <w:proofErr w:type="spellEnd"/>
            <w:r w:rsidRPr="00F963B9">
              <w:rPr>
                <w:color w:val="000000" w:themeColor="text1"/>
                <w:sz w:val="20"/>
                <w:szCs w:val="20"/>
              </w:rPr>
              <w:t>}}</w:t>
            </w: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3D74ED54" w:rsidR="004A4C21"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other_fee</w:t>
            </w:r>
            <w:proofErr w:type="spellEnd"/>
            <w:r w:rsidRPr="00F963B9">
              <w:rPr>
                <w:color w:val="000000" w:themeColor="text1"/>
                <w:sz w:val="20"/>
                <w:szCs w:val="20"/>
              </w:rPr>
              <w:t>}}</w:t>
            </w: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411C8251" w14:textId="4834C101" w:rsidR="00E05F1A" w:rsidRPr="00F963B9" w:rsidRDefault="00F963B9" w:rsidP="009649AB">
            <w:pPr>
              <w:tabs>
                <w:tab w:val="left" w:pos="7767"/>
              </w:tabs>
              <w:jc w:val="center"/>
              <w:rPr>
                <w:b/>
                <w:bCs/>
              </w:rPr>
            </w:pPr>
            <w:r w:rsidRPr="00F963B9">
              <w:rPr>
                <w:b/>
                <w:bCs/>
              </w:rPr>
              <w:t>{{</w:t>
            </w:r>
            <w:proofErr w:type="spellStart"/>
            <w:r w:rsidRPr="00F963B9">
              <w:rPr>
                <w:b/>
                <w:bCs/>
              </w:rPr>
              <w:t>product_name_long</w:t>
            </w:r>
            <w:proofErr w:type="spellEnd"/>
            <w:r w:rsidRPr="00F963B9">
              <w:rPr>
                <w:b/>
                <w:bCs/>
              </w:rPr>
              <w:t>}}</w:t>
            </w:r>
          </w:p>
          <w:p w14:paraId="677F98A1" w14:textId="0E968FEF" w:rsidR="00E05F1A" w:rsidRDefault="00E05F1A" w:rsidP="009649AB">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64A59B38" w:rsidR="00B1347F" w:rsidRPr="00BA100F" w:rsidRDefault="00B1347F" w:rsidP="00B1347F">
          <w:pPr>
            <w:rPr>
              <w:color w:val="FF0000"/>
              <w:sz w:val="22"/>
              <w:szCs w:val="22"/>
            </w:rPr>
          </w:pPr>
          <w:r w:rsidRPr="00BA100F">
            <w:rPr>
              <w:color w:val="FF0000"/>
              <w:sz w:val="22"/>
              <w:szCs w:val="22"/>
            </w:rPr>
            <w:t>{{^IF_state_disclosures_1}}</w:t>
          </w: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3428C52" w:rsidR="00C26CAA" w:rsidRPr="00BA100F" w:rsidRDefault="00B1347F" w:rsidP="00B1347F">
          <w:pPr>
            <w:rPr>
              <w:rFonts w:ascii="Arial" w:hAnsi="Arial" w:cs="Arial"/>
              <w:color w:val="FF0000"/>
            </w:rPr>
          </w:pPr>
          <w:r w:rsidRPr="00BA100F">
            <w:rPr>
              <w:color w:val="FF0000"/>
              <w:sz w:val="22"/>
              <w:szCs w:val="22"/>
            </w:rPr>
            <w:t>{{/IF_ state_disclosures_1}}</w:t>
          </w: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21F59018" w:rsidR="00B1347F" w:rsidRPr="00BA100F" w:rsidRDefault="00B1347F" w:rsidP="00B1347F">
          <w:pPr>
            <w:rPr>
              <w:color w:val="FF0000"/>
              <w:sz w:val="22"/>
              <w:szCs w:val="22"/>
            </w:rPr>
          </w:pPr>
          <w:r w:rsidRPr="00BA100F">
            <w:rPr>
              <w:color w:val="FF0000"/>
              <w:sz w:val="22"/>
              <w:szCs w:val="22"/>
            </w:rPr>
            <w:t>{{^IF_state_disclosures_2}}</w:t>
          </w: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576A73BA" w:rsidR="00B1347F" w:rsidRPr="00BA100F" w:rsidRDefault="00B1347F" w:rsidP="001B5F29">
          <w:pPr>
            <w:rPr>
              <w:rFonts w:ascii="Arial" w:hAnsi="Arial" w:cs="Arial"/>
            </w:rPr>
          </w:pPr>
          <w:r w:rsidRPr="00BA100F">
            <w:rPr>
              <w:color w:val="FF0000"/>
              <w:sz w:val="22"/>
              <w:szCs w:val="22"/>
            </w:rPr>
            <w:t>{{/IF_ state_disclosures_2}}</w:t>
          </w: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47726D0C" w:rsidR="00BA57B9" w:rsidRPr="00BA100F" w:rsidRDefault="00BA57B9" w:rsidP="00B1347F">
          <w:pPr>
            <w:rPr>
              <w:color w:val="FF0000"/>
              <w:sz w:val="22"/>
              <w:szCs w:val="22"/>
            </w:rPr>
          </w:pPr>
          <w:r w:rsidRPr="00BA100F">
            <w:rPr>
              <w:color w:val="FF0000"/>
              <w:sz w:val="22"/>
              <w:szCs w:val="22"/>
            </w:rPr>
            <w:t>{{^IF_</w:t>
          </w:r>
          <w:r w:rsidR="00C00778" w:rsidRPr="00BA100F">
            <w:rPr>
              <w:color w:val="FF0000"/>
              <w:sz w:val="22"/>
              <w:szCs w:val="22"/>
            </w:rPr>
            <w:t xml:space="preserve"> state_disclosures_3</w:t>
          </w:r>
          <w:r w:rsidRPr="00BA100F">
            <w:rPr>
              <w:color w:val="FF0000"/>
              <w:sz w:val="22"/>
              <w:szCs w:val="22"/>
            </w:rPr>
            <w:t>}}</w:t>
          </w: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6C2206DF" w:rsidR="00BA57B9" w:rsidRPr="00BA100F" w:rsidRDefault="00C00778" w:rsidP="00BA57B9">
          <w:pPr>
            <w:rPr>
              <w:color w:val="FF0000"/>
              <w:sz w:val="22"/>
              <w:szCs w:val="22"/>
            </w:rPr>
          </w:pPr>
          <w:r w:rsidRPr="00BA100F">
            <w:rPr>
              <w:color w:val="FF0000"/>
              <w:sz w:val="22"/>
              <w:szCs w:val="22"/>
            </w:rPr>
            <w:t>{{/IF_ state_disclosures_3}}</w:t>
          </w: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508D4E50" w:rsidR="00C00778" w:rsidRPr="00BA100F" w:rsidRDefault="00C00778" w:rsidP="00C00778">
          <w:pPr>
            <w:rPr>
              <w:color w:val="FF0000"/>
              <w:sz w:val="22"/>
              <w:szCs w:val="22"/>
            </w:rPr>
          </w:pPr>
          <w:r w:rsidRPr="00BA100F">
            <w:rPr>
              <w:color w:val="FF0000"/>
              <w:sz w:val="22"/>
              <w:szCs w:val="22"/>
            </w:rPr>
            <w:t>{{^IF_ state_disclosures_4}}</w:t>
          </w: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64F79D4E" w:rsidR="00C00778" w:rsidRPr="00BA100F" w:rsidRDefault="00C00778" w:rsidP="00C00778">
          <w:pPr>
            <w:rPr>
              <w:rFonts w:ascii="Arial" w:hAnsi="Arial" w:cs="Arial"/>
            </w:rPr>
          </w:pPr>
          <w:r w:rsidRPr="00BA100F">
            <w:rPr>
              <w:color w:val="FF0000"/>
              <w:sz w:val="22"/>
              <w:szCs w:val="22"/>
            </w:rPr>
            <w:t>{{/IF_ state_disclosures_4}}</w:t>
          </w: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ABC4F" w14:textId="77777777" w:rsidR="0060718E" w:rsidRDefault="0060718E" w:rsidP="00001A63">
      <w:r>
        <w:separator/>
      </w:r>
    </w:p>
  </w:endnote>
  <w:endnote w:type="continuationSeparator" w:id="0">
    <w:p w14:paraId="456BA104" w14:textId="77777777" w:rsidR="0060718E" w:rsidRDefault="0060718E"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7F9B1" w14:textId="77777777" w:rsidR="0060718E" w:rsidRDefault="0060718E" w:rsidP="00001A63">
      <w:r>
        <w:separator/>
      </w:r>
    </w:p>
  </w:footnote>
  <w:footnote w:type="continuationSeparator" w:id="0">
    <w:p w14:paraId="0DECC650" w14:textId="77777777" w:rsidR="0060718E" w:rsidRDefault="0060718E"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A143A"/>
    <w:rsid w:val="000F03CC"/>
    <w:rsid w:val="000F4ED4"/>
    <w:rsid w:val="00104B9C"/>
    <w:rsid w:val="00121BA8"/>
    <w:rsid w:val="00152923"/>
    <w:rsid w:val="00194571"/>
    <w:rsid w:val="001B5F29"/>
    <w:rsid w:val="001B6660"/>
    <w:rsid w:val="00237232"/>
    <w:rsid w:val="002465B3"/>
    <w:rsid w:val="00287C1A"/>
    <w:rsid w:val="00293D87"/>
    <w:rsid w:val="002B12F6"/>
    <w:rsid w:val="002C2863"/>
    <w:rsid w:val="002D4E75"/>
    <w:rsid w:val="002E6B3B"/>
    <w:rsid w:val="003056A0"/>
    <w:rsid w:val="003729A4"/>
    <w:rsid w:val="00387AF8"/>
    <w:rsid w:val="003E6E8D"/>
    <w:rsid w:val="00417D98"/>
    <w:rsid w:val="00425339"/>
    <w:rsid w:val="00425957"/>
    <w:rsid w:val="00437A76"/>
    <w:rsid w:val="0046176D"/>
    <w:rsid w:val="00484472"/>
    <w:rsid w:val="004A4C21"/>
    <w:rsid w:val="00550505"/>
    <w:rsid w:val="00553CA5"/>
    <w:rsid w:val="00561D94"/>
    <w:rsid w:val="005C2B29"/>
    <w:rsid w:val="005C5AC1"/>
    <w:rsid w:val="005C5E1F"/>
    <w:rsid w:val="005E46F5"/>
    <w:rsid w:val="005E56F4"/>
    <w:rsid w:val="005F03DB"/>
    <w:rsid w:val="0060718E"/>
    <w:rsid w:val="006500D7"/>
    <w:rsid w:val="00665A59"/>
    <w:rsid w:val="006D3172"/>
    <w:rsid w:val="006E1A14"/>
    <w:rsid w:val="0070088A"/>
    <w:rsid w:val="0070094E"/>
    <w:rsid w:val="00700E2F"/>
    <w:rsid w:val="00724637"/>
    <w:rsid w:val="00730816"/>
    <w:rsid w:val="0073320B"/>
    <w:rsid w:val="00750D0D"/>
    <w:rsid w:val="007879E8"/>
    <w:rsid w:val="007A6086"/>
    <w:rsid w:val="00811275"/>
    <w:rsid w:val="00831787"/>
    <w:rsid w:val="00841DFB"/>
    <w:rsid w:val="00875932"/>
    <w:rsid w:val="008952DD"/>
    <w:rsid w:val="008D3D8E"/>
    <w:rsid w:val="008D3FEE"/>
    <w:rsid w:val="008E4A14"/>
    <w:rsid w:val="00917A13"/>
    <w:rsid w:val="009314E6"/>
    <w:rsid w:val="009649AB"/>
    <w:rsid w:val="00973A91"/>
    <w:rsid w:val="00A515F9"/>
    <w:rsid w:val="00A7520C"/>
    <w:rsid w:val="00AC40E4"/>
    <w:rsid w:val="00B10340"/>
    <w:rsid w:val="00B1347F"/>
    <w:rsid w:val="00B14F07"/>
    <w:rsid w:val="00B30866"/>
    <w:rsid w:val="00B420F5"/>
    <w:rsid w:val="00B712EE"/>
    <w:rsid w:val="00B74C32"/>
    <w:rsid w:val="00BA100F"/>
    <w:rsid w:val="00BA57B9"/>
    <w:rsid w:val="00BB5C32"/>
    <w:rsid w:val="00BC3034"/>
    <w:rsid w:val="00C00778"/>
    <w:rsid w:val="00C2696B"/>
    <w:rsid w:val="00C26CAA"/>
    <w:rsid w:val="00C354F5"/>
    <w:rsid w:val="00C85364"/>
    <w:rsid w:val="00CA03C4"/>
    <w:rsid w:val="00D50173"/>
    <w:rsid w:val="00DD4ABB"/>
    <w:rsid w:val="00DE1C9A"/>
    <w:rsid w:val="00E05F1A"/>
    <w:rsid w:val="00E30A32"/>
    <w:rsid w:val="00E83FD1"/>
    <w:rsid w:val="00EA3514"/>
    <w:rsid w:val="00EB636C"/>
    <w:rsid w:val="00ED3D06"/>
    <w:rsid w:val="00EF43CA"/>
    <w:rsid w:val="00EF4FBC"/>
    <w:rsid w:val="00F4311E"/>
    <w:rsid w:val="00F963B9"/>
    <w:rsid w:val="00FB03DD"/>
    <w:rsid w:val="00FB6B7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4152</Words>
  <Characters>23672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6</cp:revision>
  <dcterms:created xsi:type="dcterms:W3CDTF">2020-05-31T22:42:00Z</dcterms:created>
  <dcterms:modified xsi:type="dcterms:W3CDTF">2020-06-01T15:12:00Z</dcterms:modified>
</cp:coreProperties>
</file>