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Presenter’s Name: Jason Le</w:t>
      </w:r>
    </w:p>
    <w:p w:rsidR="00000000" w:rsidDel="00000000" w:rsidP="00000000" w:rsidRDefault="00000000" w:rsidRPr="00000000" w14:paraId="00000003">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11/28/23</w:t>
      </w:r>
    </w:p>
    <w:p w:rsidR="00000000" w:rsidDel="00000000" w:rsidP="00000000" w:rsidRDefault="00000000" w:rsidRPr="00000000" w14:paraId="00000004">
      <w:pPr>
        <w:numPr>
          <w:ilvl w:val="0"/>
          <w:numId w:val="2"/>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Was the presenter professionally dressed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presenter was partially professionally dressed from the waist below, wearing a t- shirt with slacks and dress shoes. </w:t>
      </w:r>
    </w:p>
    <w:p w:rsidR="00000000" w:rsidDel="00000000" w:rsidP="00000000" w:rsidRDefault="00000000" w:rsidRPr="00000000" w14:paraId="00000006">
      <w:pPr>
        <w:numPr>
          <w:ilvl w:val="0"/>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was the presenter’s reason for selecting the particular paper to review</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Jason chose this topic due to the presence of social media in our lives today and additionally, his own personal interest in how businesses can grow via the use of social media</w:t>
      </w:r>
    </w:p>
    <w:p w:rsidR="00000000" w:rsidDel="00000000" w:rsidP="00000000" w:rsidRDefault="00000000" w:rsidRPr="00000000" w14:paraId="00000008">
      <w:pPr>
        <w:numPr>
          <w:ilvl w:val="0"/>
          <w:numId w:val="2"/>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was the overall purpose of the paper?</w:t>
      </w:r>
    </w:p>
    <w:p w:rsidR="00000000" w:rsidDel="00000000" w:rsidP="00000000" w:rsidRDefault="00000000" w:rsidRPr="00000000" w14:paraId="00000009">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focus of this paper was to observe the impact of social media platforms and to answer the question of how social media engagement by small businesses impacts the businesses performance.</w:t>
      </w:r>
      <w:r w:rsidDel="00000000" w:rsidR="00000000" w:rsidRPr="00000000">
        <w:rPr>
          <w:rtl w:val="0"/>
        </w:rPr>
      </w:r>
    </w:p>
    <w:p w:rsidR="00000000" w:rsidDel="00000000" w:rsidP="00000000" w:rsidRDefault="00000000" w:rsidRPr="00000000" w14:paraId="0000000A">
      <w:pPr>
        <w:numPr>
          <w:ilvl w:val="0"/>
          <w:numId w:val="2"/>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new ideas or information were communicated in the presentation?</w:t>
      </w:r>
    </w:p>
    <w:p w:rsidR="00000000" w:rsidDel="00000000" w:rsidP="00000000" w:rsidRDefault="00000000" w:rsidRPr="00000000" w14:paraId="0000000B">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One new idea that was introduced was the idea of social media marketing which allowed for user generated content to be exchanged among a group. This is popular for small businesses because it's accessible, affordable and convenient. </w:t>
      </w:r>
    </w:p>
    <w:p w:rsidR="00000000" w:rsidDel="00000000" w:rsidP="00000000" w:rsidRDefault="00000000" w:rsidRPr="00000000" w14:paraId="0000000C">
      <w:pPr>
        <w:keepLines w:val="1"/>
        <w:numPr>
          <w:ilvl w:val="0"/>
          <w:numId w:val="2"/>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methods did the authors use to reach conclusions?</w:t>
      </w:r>
    </w:p>
    <w:p w:rsidR="00000000" w:rsidDel="00000000" w:rsidP="00000000" w:rsidRDefault="00000000" w:rsidRPr="00000000" w14:paraId="0000000D">
      <w:pPr>
        <w:keepLines w:val="1"/>
        <w:spacing w:after="20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Researchers took a  sample of small businesses in Australia, the exclusion criteria for the sample was that the businesses had to be a retailer, had to be a  brick and mortar business, and it had to qualify as a small business.Researchers analyzed data from over 200 small businesses. 109 of businesses  used social media for their business. Data collection included collecting data from 3 different social media platforms, Instagram, twitter and facebook. Data was collected on the  number of followers, number of  posts made by each business,  day of the  week that posts were made, the  nature of posts(business related/non business related). Researchers did ANOVA analysis to gain insights on relationships among the interconnected variables. </w:t>
      </w:r>
      <w:r w:rsidDel="00000000" w:rsidR="00000000" w:rsidRPr="00000000">
        <w:rPr>
          <w:rtl w:val="0"/>
        </w:rPr>
      </w:r>
    </w:p>
    <w:p w:rsidR="00000000" w:rsidDel="00000000" w:rsidP="00000000" w:rsidRDefault="00000000" w:rsidRPr="00000000" w14:paraId="0000000E">
      <w:pPr>
        <w:numPr>
          <w:ilvl w:val="0"/>
          <w:numId w:val="2"/>
        </w:numPr>
        <w:spacing w:after="20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were the basic results or findings from the research?</w:t>
      </w:r>
    </w:p>
    <w:p w:rsidR="00000000" w:rsidDel="00000000" w:rsidP="00000000" w:rsidRDefault="00000000" w:rsidRPr="00000000" w14:paraId="0000000F">
      <w:pPr>
        <w:spacing w:after="20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Cafes and restaurants were among the most popular types of restaurant deploying social media use for their business. Results concluded that  85 %  of posts were business related and 14%  were non-business related . Researchers found a significant relationship between business related posts and the number of likes received. Researchers found an association between the time of day the post was made and engagement levels. Instagram was found to have more engagement but less comments. The most popular times to post were  between 10am to 1pm and 4pm -7 pm. Facebook and twitter had similar engagement for text based and imaged based posts whereas instagram had lower engagement for text based posts.</w:t>
      </w:r>
      <w:r w:rsidDel="00000000" w:rsidR="00000000" w:rsidRPr="00000000">
        <w:rPr>
          <w:rtl w:val="0"/>
        </w:rPr>
      </w:r>
    </w:p>
    <w:p w:rsidR="00000000" w:rsidDel="00000000" w:rsidP="00000000" w:rsidRDefault="00000000" w:rsidRPr="00000000" w14:paraId="00000010">
      <w:pPr>
        <w:numPr>
          <w:ilvl w:val="0"/>
          <w:numId w:val="2"/>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 Write your impression of the Student’s Presentations. (i.e.: What information was especially interesting or valuable to you?</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Jason's presentation was pretty good overall. He seems pretty comfortable presenting and I appreciated his pace of going through the slides. He seemed to be watching the audience to make sure everyone was on the same page . His slides were detailed and descriptive. He answered questions with ease which shows his preparedness. In conclusion, this was a valid presentation.</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Presenter’s Name: Curtis Dankyi</w:t>
      </w:r>
    </w:p>
    <w:p w:rsidR="00000000" w:rsidDel="00000000" w:rsidP="00000000" w:rsidRDefault="00000000" w:rsidRPr="00000000" w14:paraId="00000017">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11/28/23</w:t>
      </w:r>
    </w:p>
    <w:p w:rsidR="00000000" w:rsidDel="00000000" w:rsidP="00000000" w:rsidRDefault="00000000" w:rsidRPr="00000000" w14:paraId="00000018">
      <w:pPr>
        <w:numPr>
          <w:ilvl w:val="0"/>
          <w:numId w:val="3"/>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Was the presenter professionally dressed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the presenter was professionally dressed wearing a button up shirt with slacks. </w:t>
      </w:r>
    </w:p>
    <w:p w:rsidR="00000000" w:rsidDel="00000000" w:rsidP="00000000" w:rsidRDefault="00000000" w:rsidRPr="00000000" w14:paraId="0000001A">
      <w:pPr>
        <w:numPr>
          <w:ilvl w:val="0"/>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was the presenter’s reason for selecting the particular paper to review</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Curtis was interested in learning about the possibilities of ChatGPT in an educational setting and he also wanted to learn more about others' sentiments on chatGPT.</w:t>
      </w:r>
    </w:p>
    <w:p w:rsidR="00000000" w:rsidDel="00000000" w:rsidP="00000000" w:rsidRDefault="00000000" w:rsidRPr="00000000" w14:paraId="0000001C">
      <w:pPr>
        <w:numPr>
          <w:ilvl w:val="0"/>
          <w:numId w:val="3"/>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was the overall purpose of the paper?</w:t>
      </w:r>
    </w:p>
    <w:p w:rsidR="00000000" w:rsidDel="00000000" w:rsidP="00000000" w:rsidRDefault="00000000" w:rsidRPr="00000000" w14:paraId="0000001D">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the article was to understand how students view and interact with chatGPT. Also to give educators insight on how to implement chatGPT in the classroom..</w:t>
      </w:r>
    </w:p>
    <w:p w:rsidR="00000000" w:rsidDel="00000000" w:rsidP="00000000" w:rsidRDefault="00000000" w:rsidRPr="00000000" w14:paraId="0000001E">
      <w:pPr>
        <w:numPr>
          <w:ilvl w:val="0"/>
          <w:numId w:val="3"/>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new ideas or information were communicated in the presentation?</w:t>
      </w:r>
    </w:p>
    <w:p w:rsidR="00000000" w:rsidDel="00000000" w:rsidP="00000000" w:rsidRDefault="00000000" w:rsidRPr="00000000" w14:paraId="0000001F">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One new idea that was presented was the idea of implementing AI chatbots for educational purposes. Since the release of ChatGPT, more and more audiences have proposed implementing AI chatbots in the classroom. This research sought to understand students' sentiments on using chatGPT in order to assess the feasibility of AI chatbots within the classroom.</w:t>
      </w:r>
    </w:p>
    <w:p w:rsidR="00000000" w:rsidDel="00000000" w:rsidP="00000000" w:rsidRDefault="00000000" w:rsidRPr="00000000" w14:paraId="00000020">
      <w:pPr>
        <w:keepLines w:val="1"/>
        <w:numPr>
          <w:ilvl w:val="0"/>
          <w:numId w:val="3"/>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methods did the authors use to reach conclusions?</w:t>
      </w:r>
    </w:p>
    <w:p w:rsidR="00000000" w:rsidDel="00000000" w:rsidP="00000000" w:rsidRDefault="00000000" w:rsidRPr="00000000" w14:paraId="00000021">
      <w:pPr>
        <w:keepLines w:val="1"/>
        <w:spacing w:after="20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Researchers did thematic analysis on interviews from 56 senior students in a computer engineering program. Students were asked open-ended questions and then researchers deployed  a  27 item questionnaire. Lastly, participants completed 3 learning activities from chatGPT. Thematic analysis was done on the data collected from interviews and questionnaire data to reveal patterns of students attitudes and sentiments.   </w:t>
      </w:r>
    </w:p>
    <w:p w:rsidR="00000000" w:rsidDel="00000000" w:rsidP="00000000" w:rsidRDefault="00000000" w:rsidRPr="00000000" w14:paraId="00000022">
      <w:pPr>
        <w:numPr>
          <w:ilvl w:val="0"/>
          <w:numId w:val="3"/>
        </w:numPr>
        <w:spacing w:after="20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were the basic results or findings from the research?</w:t>
      </w:r>
    </w:p>
    <w:p w:rsidR="00000000" w:rsidDel="00000000" w:rsidP="00000000" w:rsidRDefault="00000000" w:rsidRPr="00000000" w14:paraId="00000023">
      <w:pPr>
        <w:spacing w:after="20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Nearly 100% of students were interested in using chatGPT. Around 83% of students felt motivated to use chatGPT. Students had concerns about chatGPT’s accuracy and correctness. The average score for negative sentiments was 3.4  and for positive sentiments it was 4.1. Many students found that chatGPT is effective for aiding in programming and problem solving. 3% of students had difficulty using chatGPT</w:t>
      </w:r>
    </w:p>
    <w:p w:rsidR="00000000" w:rsidDel="00000000" w:rsidP="00000000" w:rsidRDefault="00000000" w:rsidRPr="00000000" w14:paraId="00000024">
      <w:pPr>
        <w:numPr>
          <w:ilvl w:val="0"/>
          <w:numId w:val="3"/>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 Write your impression of the Student’s Presentations. (i.e.: What information was especially interesting or valuable to you?</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5">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Curtis’s presentation was good. I felt that he had a good understanding of the article. He did not read word for word off on the slides which helped to make his presentation more succinct and natural. He did a good job at engaging the audience towards the end by  facilitating an engaging discussion. Solid presentation overall.</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Presenter’s Name: Chris Day</w:t>
      </w:r>
    </w:p>
    <w:p w:rsidR="00000000" w:rsidDel="00000000" w:rsidP="00000000" w:rsidRDefault="00000000" w:rsidRPr="00000000" w14:paraId="0000002F">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 11/28/23</w:t>
      </w:r>
    </w:p>
    <w:p w:rsidR="00000000" w:rsidDel="00000000" w:rsidP="00000000" w:rsidRDefault="00000000" w:rsidRPr="00000000" w14:paraId="00000030">
      <w:pPr>
        <w:numPr>
          <w:ilvl w:val="0"/>
          <w:numId w:val="1"/>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Was the presenter professionally dressed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Chris wes professionally dressed wearing a button up shirt with khakis. </w:t>
      </w:r>
    </w:p>
    <w:p w:rsidR="00000000" w:rsidDel="00000000" w:rsidP="00000000" w:rsidRDefault="00000000" w:rsidRPr="00000000" w14:paraId="00000032">
      <w:pPr>
        <w:numPr>
          <w:ilvl w:val="0"/>
          <w:numId w:val="1"/>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was the presenter’s reason for selecting the particular paper to review</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presenter chose this topic because of his interest in continuing his research in this particular field. Additionally, he was interested in learning more about how tech based learning can increase students' engagement. </w:t>
      </w:r>
    </w:p>
    <w:p w:rsidR="00000000" w:rsidDel="00000000" w:rsidP="00000000" w:rsidRDefault="00000000" w:rsidRPr="00000000" w14:paraId="00000034">
      <w:pPr>
        <w:numPr>
          <w:ilvl w:val="0"/>
          <w:numId w:val="1"/>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was the overall purpose of the paper? </w:t>
      </w:r>
    </w:p>
    <w:p w:rsidR="00000000" w:rsidDel="00000000" w:rsidP="00000000" w:rsidRDefault="00000000" w:rsidRPr="00000000" w14:paraId="00000035">
      <w:pPr>
        <w:spacing w:after="20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overall purpose of this paper was to create more interactive learning materials for students, to show the positive effects of tech based learning in the classrooms. Lastly to greenlight the concept of virtual field trips.</w:t>
      </w:r>
    </w:p>
    <w:p w:rsidR="00000000" w:rsidDel="00000000" w:rsidP="00000000" w:rsidRDefault="00000000" w:rsidRPr="00000000" w14:paraId="00000036">
      <w:pPr>
        <w:numPr>
          <w:ilvl w:val="0"/>
          <w:numId w:val="1"/>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new ideas or information were communicated in the presentation?</w:t>
      </w:r>
    </w:p>
    <w:p w:rsidR="00000000" w:rsidDel="00000000" w:rsidP="00000000" w:rsidRDefault="00000000" w:rsidRPr="00000000" w14:paraId="00000037">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new idea that was presented in the presentation was the concept of a virtual field trip. In a virtual field trip, students utilize virtual reality technology to embark on a field trip as they would in the real world. Virtual field trips are reported to be effective and immersive.  </w:t>
      </w:r>
    </w:p>
    <w:p w:rsidR="00000000" w:rsidDel="00000000" w:rsidP="00000000" w:rsidRDefault="00000000" w:rsidRPr="00000000" w14:paraId="00000038">
      <w:pPr>
        <w:numPr>
          <w:ilvl w:val="0"/>
          <w:numId w:val="1"/>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methods did the authors use to reach conclusions?</w:t>
      </w:r>
    </w:p>
    <w:p w:rsidR="00000000" w:rsidDel="00000000" w:rsidP="00000000" w:rsidRDefault="00000000" w:rsidRPr="00000000" w14:paraId="00000039">
      <w:pPr>
        <w:spacing w:after="20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engaged 34 primary schoolers, aged 8-9, in two Eastern Mediterranean classrooms. Class A, with 16 students (7 girls, 9 boys), and Class B, with 18 students (10 girls, 8 boys). The participants were divided into three groups, each group was six students. The groups were formed  based on teacher recommendations for social skills and teamwork. These groups rotated through three learning stations, each lasting 15 minutes. Students took pre and post tests to measure the effectiveness of the tech-based learning modules.</w:t>
      </w:r>
    </w:p>
    <w:p w:rsidR="00000000" w:rsidDel="00000000" w:rsidP="00000000" w:rsidRDefault="00000000" w:rsidRPr="00000000" w14:paraId="0000003A">
      <w:pPr>
        <w:numPr>
          <w:ilvl w:val="0"/>
          <w:numId w:val="1"/>
        </w:numPr>
        <w:spacing w:after="280" w:before="280" w:line="240" w:lineRule="auto"/>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were the basic results or findings from the research?</w:t>
      </w:r>
    </w:p>
    <w:p w:rsidR="00000000" w:rsidDel="00000000" w:rsidP="00000000" w:rsidRDefault="00000000" w:rsidRPr="00000000" w14:paraId="0000003B">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revealed a negative response to single-player VR mode, with students expressing a desire for real-time interactions and the desire for group based learning.. Additionally, a lack of feedback on Stations 2 and 3 was associated with negative perceptions of personal development. Interestingly, the effectiveness of virtual field trips was found to be directly linked to users' sense of immersion. </w:t>
      </w:r>
    </w:p>
    <w:p w:rsidR="00000000" w:rsidDel="00000000" w:rsidP="00000000" w:rsidRDefault="00000000" w:rsidRPr="00000000" w14:paraId="0000003C">
      <w:pPr>
        <w:numPr>
          <w:ilvl w:val="0"/>
          <w:numId w:val="1"/>
        </w:numPr>
        <w:spacing w:after="280" w:before="28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Write your impression of the Student’s Presentations. (i.e.:</w:t>
      </w:r>
      <w:r w:rsidDel="00000000" w:rsidR="00000000" w:rsidRPr="00000000">
        <w:rPr>
          <w:rFonts w:ascii="Times New Roman" w:cs="Times New Roman" w:eastAsia="Times New Roman" w:hAnsi="Times New Roman"/>
          <w:sz w:val="20"/>
          <w:szCs w:val="20"/>
          <w:u w:val="single"/>
          <w:rtl w:val="0"/>
        </w:rPr>
        <w:t xml:space="preserve"> What information was especially interesting or valuable to you?</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spacing w:after="280" w:before="28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Chirs had a fairly strong presentation, he covered all of the materials well detailing what authors did right and what they could have done differently. He has a strong presenting voice and the use of talking with his hands works to make him a more engaging and effective presenter. All in all this was a good presentation.</w:t>
      </w:r>
    </w:p>
    <w:p w:rsidR="00000000" w:rsidDel="00000000" w:rsidP="00000000" w:rsidRDefault="00000000" w:rsidRPr="00000000" w14:paraId="0000003E">
      <w:pPr>
        <w:spacing w:after="280" w:before="280"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b w:val="1"/>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