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B7652" w14:textId="623F9BA4" w:rsidR="00E81978" w:rsidRDefault="007E3749">
      <w:pPr>
        <w:pStyle w:val="Title"/>
      </w:pPr>
      <w:sdt>
        <w:sdtPr>
          <w:alias w:val="Title:"/>
          <w:tag w:val="Title:"/>
          <w:id w:val="726351117"/>
          <w:placeholder>
            <w:docPart w:val="37F1AC6EB6E246DA9E382A53F493DB9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436FA">
            <w:t>Time Series Analysis on Philadelphia Precipitation</w:t>
          </w:r>
        </w:sdtContent>
      </w:sdt>
    </w:p>
    <w:p w14:paraId="2B771B1B" w14:textId="69861839" w:rsidR="00B823AA" w:rsidRDefault="009436FA" w:rsidP="00B823AA">
      <w:pPr>
        <w:pStyle w:val="Title2"/>
      </w:pPr>
      <w:r>
        <w:t>Cory Boyko</w:t>
      </w:r>
    </w:p>
    <w:p w14:paraId="1357A331" w14:textId="0A173DCB" w:rsidR="00E81978" w:rsidRDefault="009436FA" w:rsidP="00B823AA">
      <w:pPr>
        <w:pStyle w:val="Title2"/>
      </w:pPr>
      <w:r>
        <w:t>Harrisburg University of Science and Technology</w:t>
      </w:r>
    </w:p>
    <w:p w14:paraId="241C541D" w14:textId="4E6BA33E" w:rsidR="00E81978" w:rsidRDefault="009436FA">
      <w:pPr>
        <w:pStyle w:val="Title"/>
      </w:pPr>
      <w:proofErr w:type="spellStart"/>
      <w:r w:rsidRPr="009436FA">
        <w:t>Pavlo</w:t>
      </w:r>
      <w:proofErr w:type="spellEnd"/>
      <w:r w:rsidRPr="009436FA">
        <w:t xml:space="preserve"> </w:t>
      </w:r>
      <w:proofErr w:type="spellStart"/>
      <w:r w:rsidRPr="009436FA">
        <w:t>Buryi</w:t>
      </w:r>
      <w:proofErr w:type="spellEnd"/>
      <w:r w:rsidRPr="009436FA">
        <w:t>, Ph.D.</w:t>
      </w:r>
    </w:p>
    <w:p w14:paraId="6DD390AF" w14:textId="05CDC81F" w:rsidR="00E81978" w:rsidRDefault="009436FA" w:rsidP="00B823AA">
      <w:pPr>
        <w:pStyle w:val="Title2"/>
      </w:pPr>
      <w:r>
        <w:t>ANLY 565 Time Series and Forecasting</w:t>
      </w:r>
    </w:p>
    <w:sdt>
      <w:sdtPr>
        <w:alias w:val="Abstract:"/>
        <w:tag w:val="Abstract:"/>
        <w:id w:val="202146031"/>
        <w:placeholder>
          <w:docPart w:val="3224AA96C1614116A4D08BB2F38D6FEF"/>
        </w:placeholder>
        <w:temporary/>
        <w:showingPlcHdr/>
        <w15:appearance w15:val="hidden"/>
      </w:sdtPr>
      <w:sdtContent>
        <w:p w14:paraId="68627398" w14:textId="77777777" w:rsidR="00E81978" w:rsidRDefault="005D3A03">
          <w:pPr>
            <w:pStyle w:val="SectionTitle"/>
          </w:pPr>
          <w:r>
            <w:t>Abstract</w:t>
          </w:r>
        </w:p>
      </w:sdtContent>
    </w:sdt>
    <w:p w14:paraId="23F98F52" w14:textId="6EBB6708" w:rsidR="00E81978" w:rsidRDefault="007E3749">
      <w:pPr>
        <w:pStyle w:val="NoSpacing"/>
      </w:pPr>
      <w:r>
        <w:t xml:space="preserve">This study investigates if precipitation from Philadelphia can be modeled using standard </w:t>
      </w:r>
      <w:r w:rsidR="00244892">
        <w:t xml:space="preserve">time series models. The data was split into the following time frames: daily, weekly, monthly, seasonal, and yearly time series. Holt Winters, AR, linear regression, and ARMA models were used for the stationary series along with a SARIMA model to check. Overall, none of the models are too accurate as the best models are most likely outside the scope of this course. </w:t>
      </w:r>
    </w:p>
    <w:p w14:paraId="37FC155B" w14:textId="0C363399" w:rsidR="00E81978" w:rsidRDefault="005D3A03">
      <w:r>
        <w:rPr>
          <w:rStyle w:val="Emphasis"/>
        </w:rPr>
        <w:t>Keywords</w:t>
      </w:r>
      <w:r>
        <w:t xml:space="preserve">:  </w:t>
      </w:r>
      <w:r w:rsidR="00244892">
        <w:t>Meteorology, Time Series, Stationary Models, R programming</w:t>
      </w:r>
    </w:p>
    <w:p w14:paraId="5CCC125B" w14:textId="453A5B6C" w:rsidR="00E81978" w:rsidRDefault="007E3749">
      <w:pPr>
        <w:pStyle w:val="SectionTitle"/>
      </w:pPr>
      <w:sdt>
        <w:sdtPr>
          <w:alias w:val="Section title:"/>
          <w:tag w:val="Section title:"/>
          <w:id w:val="984196707"/>
          <w:placeholder>
            <w:docPart w:val="D27409EBC63349AA91C64147A86A881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436FA">
            <w:t>Time Series Analysis on Philadelphia Precipitation</w:t>
          </w:r>
        </w:sdtContent>
      </w:sdt>
    </w:p>
    <w:p w14:paraId="6D69CE9A" w14:textId="022F1C69" w:rsidR="000345E5" w:rsidRDefault="00387150" w:rsidP="000345E5">
      <w:r>
        <w:t>Historically, weather</w:t>
      </w:r>
      <w:r w:rsidR="006679A3">
        <w:t>, specifically precipitation,</w:t>
      </w:r>
      <w:r>
        <w:t xml:space="preserve"> has been one of the hardest physical phenomena to predict, but what does that actually mean? Can we predict when it will rain based on past data or does it have too much randomness applied to it? This research studied those exact questions. </w:t>
      </w:r>
      <w:r w:rsidR="006679A3">
        <w:t xml:space="preserve">Weather is a part of everyone’s daily lives whether you live in a climate where it rain can be expected most days, or a climate that experiences strong storm systems, or even a temperate climate with little precipitation. However, how much can be explained through time series? Precipitation was chosen for this research, because it can generally have the most effect on a person. </w:t>
      </w:r>
      <w:r w:rsidR="00C131D0">
        <w:t xml:space="preserve">If it doesn’t rain then it generally does not affect anyone. However, if it doesn’t rain for a long time then droughts can cause serious issues. When it does rain, it can affect many industries such as outside sporting events, and travel. One aspect to note about this is that precipitation includes snow as well as rain. Precipitation also appears to be somewhat cyclic. For example, in the average climate, it cannot rain every day, but it also has to rain some days. People also usually believe that certain time periods, whether its months or seasons, experience the same general amount of precipitation every year. </w:t>
      </w:r>
      <w:r w:rsidR="00BE2B37">
        <w:t xml:space="preserve">It is also interesting to see if the series are stationary or if the variance and mean change due to climate change. </w:t>
      </w:r>
    </w:p>
    <w:p w14:paraId="5802AFFA" w14:textId="270BF067" w:rsidR="00E463C1" w:rsidRDefault="00E463C1" w:rsidP="00E463C1">
      <w:pPr>
        <w:pStyle w:val="Heading1"/>
      </w:pPr>
      <w:r>
        <w:t>Motivation and Hypothesis</w:t>
      </w:r>
    </w:p>
    <w:p w14:paraId="701624B0" w14:textId="2B9E1D11" w:rsidR="006124D7" w:rsidRDefault="006124D7" w:rsidP="006124D7">
      <w:r>
        <w:t xml:space="preserve">To study this, fifty years of precipitation data for Philadelphia, Pennsylvania from the National Oceanic and Atmospheric Administration. Philadelphia was chosen, because Pennsylvania experiences the ‘typical’ four seasons of the year. They experience a snowy winter, a rainy spring, a summer that is prone to storms, and a fall that could experience rain or snow. However, it is not an extremely rainy climate such as Seattle or much of the United Kingdom. The weather in Philadelphia was possibly more ideal since there is a preconceived notion that the </w:t>
      </w:r>
      <w:r>
        <w:lastRenderedPageBreak/>
        <w:t xml:space="preserve">amount of precipitation changes with time on a yearly basis. However, there are many different time frames to study for weather with each serving its own uses.  </w:t>
      </w:r>
    </w:p>
    <w:p w14:paraId="2A3BB191" w14:textId="4BCB0869" w:rsidR="00E463C1" w:rsidRDefault="000D61F9" w:rsidP="007B6480">
      <w:r>
        <w:t xml:space="preserve">The first question that was studied was whether a model could be created to predict the amount of precipitation and what type of model is best. Multiple types of models were compared that will be discussed in the methodology section. The second question that was studied, was if the time frames that were used to make the predictions were important. Those include daily values, weekly values, monthly values, seasonal values, and yearly values. The hypothesis of this study is that the larger time frames like seasonal and yearly precipitation models will be the best, possibly due to the fact that the volatility of weather averages out over time. Daily or weekly predictions will be difficult, because of the short-term fluctuations with weather. </w:t>
      </w:r>
      <w:r w:rsidR="00E45D83">
        <w:t>AR models will be the best models for the series.</w:t>
      </w:r>
    </w:p>
    <w:p w14:paraId="10CC971D" w14:textId="45DDC5F7" w:rsidR="00C94605" w:rsidRDefault="00E463C1" w:rsidP="000345E5">
      <w:pPr>
        <w:pStyle w:val="Heading1"/>
      </w:pPr>
      <w:r>
        <w:t xml:space="preserve">Data and </w:t>
      </w:r>
      <w:r w:rsidR="00C94605" w:rsidRPr="000345E5">
        <w:t xml:space="preserve">Methodology </w:t>
      </w:r>
    </w:p>
    <w:p w14:paraId="21D2857C" w14:textId="3A706C4E" w:rsidR="000D61F9" w:rsidRDefault="000D61F9" w:rsidP="000345E5">
      <w:r>
        <w:t>This dataset has an observation for each day from January 1, 1970 to  December 31, 2019 with the amount of precipitation recorded at the Philadelphia International Airport. The airport was used, because it had the most complete set of data for the time period desired. This dataset was used as the base to create other aggregates that will be further explained.</w:t>
      </w:r>
    </w:p>
    <w:p w14:paraId="4855F33A" w14:textId="313A52AB" w:rsidR="000345E5" w:rsidRDefault="000345E5" w:rsidP="000345E5">
      <w:r>
        <w:t xml:space="preserve">As previously mentioned, one aspect of this study will be to look at different time frames. The first time frame that was investigated was daily. No aggregation was needed for this as the data came in a daily format. The second time frame that was investigated was weekly. This was done by creating a flag for what number week in the entire dataset it was. R was then used to replicate the week number seven times. Functions within the </w:t>
      </w:r>
      <w:proofErr w:type="spellStart"/>
      <w:r>
        <w:t>tidyverse</w:t>
      </w:r>
      <w:proofErr w:type="spellEnd"/>
      <w:r>
        <w:t xml:space="preserve"> packages were used to aggregate on the week number. The third time frame that was investigated was monthly. The </w:t>
      </w:r>
      <w:r w:rsidR="000C12A1">
        <w:t xml:space="preserve">year and month values were split in excel and then R was used to paste together the month and year </w:t>
      </w:r>
      <w:r w:rsidR="000C12A1">
        <w:lastRenderedPageBreak/>
        <w:t xml:space="preserve">variables. A new set was created by aggregating on the new month-year variable. The fourth time frame that was investigated was the season. This created four seasons, but not necessarily in the usual quarterly format. Winter was defined as December, January, and February. Spring was defined as March, April, and May. Summer was defined as June, July, and August. Fall was defined as </w:t>
      </w:r>
      <w:r w:rsidR="00B716F4">
        <w:t>September, October, and November. A new flag was created by concat</w:t>
      </w:r>
      <w:r w:rsidR="00FE2DD7">
        <w:t xml:space="preserve">enating on the season and year variable and finally aggregated. </w:t>
      </w:r>
      <w:r w:rsidR="00AA32EA">
        <w:t xml:space="preserve">The fifth and final time frame investigated was yearly. The data was simply aggregated on each year. </w:t>
      </w:r>
      <w:r w:rsidR="00FF5B75">
        <w:t xml:space="preserve">There are pros and cons to using different lengths of time. The shorter times like daily and weekly are more important, because the time is more immediate and would have a greater application. Longer times like monthly and seasonally are important still because people like to know what to expect, especially when the precipitation is in the form of snow and ice. However, the yearly time series is less important, because the model will tell you how much precipitation to expect, but no other information on when it will be. </w:t>
      </w:r>
    </w:p>
    <w:p w14:paraId="1225133E" w14:textId="264C0AA1" w:rsidR="00B716F4" w:rsidRDefault="00B716F4" w:rsidP="000345E5">
      <w:r>
        <w:t xml:space="preserve">The second part was the analysis of the data. The first step to analyzing the data was to view the plots of the series, the autocorrelation plots, and the partial autocorrelation plots. After that, the series were checked for stationarity. Assumptions could be made based on the plots, but stationarity was still checked by the Augmented Dickey-Fuller test. After that, multiple different stationary models were applied such as </w:t>
      </w:r>
      <w:r w:rsidR="00AA32EA">
        <w:t>Holt Winters, AR(p), linear regression</w:t>
      </w:r>
      <w:r w:rsidR="00FF6043">
        <w:t>,</w:t>
      </w:r>
      <w:r w:rsidR="00AA32EA">
        <w:t xml:space="preserve"> </w:t>
      </w:r>
      <w:r w:rsidR="00FF6043">
        <w:t xml:space="preserve">and </w:t>
      </w:r>
      <w:r w:rsidR="00AA32EA">
        <w:t>ARMA(p, q)</w:t>
      </w:r>
      <w:r w:rsidR="00FF6043">
        <w:t>. SARIMA was tested for the yearly series as well</w:t>
      </w:r>
      <w:r w:rsidR="00AA32EA">
        <w:t xml:space="preserve">. To evaluate the models, predictions were made on four </w:t>
      </w:r>
      <w:r w:rsidR="00E96EED">
        <w:t>lag</w:t>
      </w:r>
      <w:r w:rsidR="00FF6043">
        <w:t>s</w:t>
      </w:r>
      <w:r w:rsidR="00AA32EA">
        <w:t xml:space="preserve"> ahead and were evaluated by using mean absolute percentage error (MAPE). Final model evaluation was based on MAPE as well as the significance of the coefficients. The residuals were investigated as well. </w:t>
      </w:r>
    </w:p>
    <w:p w14:paraId="1CE9A32F" w14:textId="2AF9F63F" w:rsidR="007B6480" w:rsidRPr="000345E5" w:rsidRDefault="007B6480" w:rsidP="007B6480">
      <w:pPr>
        <w:pStyle w:val="Heading1"/>
      </w:pPr>
      <w:r>
        <w:lastRenderedPageBreak/>
        <w:t>Results</w:t>
      </w:r>
    </w:p>
    <w:p w14:paraId="47B1DA85" w14:textId="035EE548" w:rsidR="007B6480" w:rsidRDefault="007B6480" w:rsidP="007B6480">
      <w:pPr>
        <w:pStyle w:val="Heading2"/>
      </w:pPr>
      <w:r>
        <w:t>Time Series, ACF, and PACF Plots</w:t>
      </w:r>
    </w:p>
    <w:p w14:paraId="6A8EA018" w14:textId="2FC985E8" w:rsidR="007B6480" w:rsidRDefault="007B6480" w:rsidP="007B6480">
      <w:r>
        <w:t xml:space="preserve">The first step in the analysis was to begin by inspecting the time series plots, as well as the plots for autocorrelation and partial autocorrelation. The first series was the daily series. Based off of the plot, the series appears to be stationary. One aspect of this plot to note is that many values are at 0. </w:t>
      </w:r>
      <w:r w:rsidR="00B37A3A">
        <w:t xml:space="preserve">This makes sense since it rains less days than it doesn’t. In turn, this also makes it difficult to predict and difficult to use MAPE since many actual values will be 0 making the denominator of the formula 0. </w:t>
      </w:r>
      <w:r w:rsidR="006561F1">
        <w:t xml:space="preserve">Because of this, the data is too random and will not be modeled. </w:t>
      </w:r>
      <w:r w:rsidR="00B37A3A">
        <w:t xml:space="preserve">The ACF plot appears to have the first three lags to be significant with the first value being positive and the next two being negative. However, all three have a very small magnitude and outside of direction, are probably not practically significant.  The partial autocorrelation plot also has the first two lags being significant, but most likely not practically significant. </w:t>
      </w:r>
    </w:p>
    <w:p w14:paraId="1DAE40FF" w14:textId="7E0DFE9C" w:rsidR="00B37A3A" w:rsidRDefault="00B37A3A" w:rsidP="007B6480">
      <w:r>
        <w:t xml:space="preserve">The next series that was investigated was the weekly series. This series appears to be stationary as well. </w:t>
      </w:r>
      <w:r w:rsidR="00873266">
        <w:t xml:space="preserve">It appears that there are still weeks with no precipitation, but at a much less frequency than the daily series. One interesting aspect of this, is that the weekly series is small enough where you can still see the spikes in precipitation in certain weeks. The ACF plot shows that it doesn’t have many significant lags and those that are might be due to random error. Nonetheless, models were still attempted. The PACF plot similarly has few, random significant lags. This may be due to random error as well. </w:t>
      </w:r>
    </w:p>
    <w:p w14:paraId="79ED9DE1" w14:textId="7B1DBF51" w:rsidR="00873266" w:rsidRDefault="00873266" w:rsidP="007B6480">
      <w:r>
        <w:t xml:space="preserve">The third series to be investigated was the monthly series. This series appears to be stationary as well. This is the first series where </w:t>
      </w:r>
      <w:r w:rsidR="00CB5C4A">
        <w:t>it appears</w:t>
      </w:r>
      <w:r>
        <w:t xml:space="preserve"> seasonal fluctuations can be seen. </w:t>
      </w:r>
      <w:r w:rsidR="00CB5C4A">
        <w:t xml:space="preserve">If seasonal effects were to exist then the series would not be stationary. This was checked and will be discussed in the next part of the paper. The ACF plot shows that the first lag is significant. </w:t>
      </w:r>
      <w:r w:rsidR="00CB5C4A">
        <w:lastRenderedPageBreak/>
        <w:t xml:space="preserve">Though it is relatively small, it is the highest seen between the other series so far and could be practically useful. The PACF plot also shows the first lag being significant as well as the nineteenth lag. </w:t>
      </w:r>
    </w:p>
    <w:p w14:paraId="3F416FA0" w14:textId="50D5BB69" w:rsidR="004565F0" w:rsidRDefault="004565F0" w:rsidP="007B6480">
      <w:r>
        <w:t xml:space="preserve">The fourth series that was investigated was the seasonal series. This one appears to stationary as well, thought the end of the series looks questionable. The ACF plot for the seasons has no significant lags meaning it could be similar to white noise. Modeling was still be used. The PACF plot has one lag that is significant, but still appears to be very low. </w:t>
      </w:r>
    </w:p>
    <w:p w14:paraId="32839133" w14:textId="5E8B3BD9" w:rsidR="004565F0" w:rsidRPr="007B6480" w:rsidRDefault="004565F0" w:rsidP="007B6480">
      <w:r>
        <w:t xml:space="preserve">The fifth and final series that was investigated was the yearly series. Like the series before, this one appears to be stationary as well, but the right tail might be experiencing more variation. </w:t>
      </w:r>
      <w:r w:rsidR="00150D96">
        <w:t xml:space="preserve">Both the ACF and PACF plots do not have any significant lags which shows the yearly series will be difficult to model as well. </w:t>
      </w:r>
    </w:p>
    <w:p w14:paraId="4E6879C2" w14:textId="08B60AFB" w:rsidR="008F3DC3" w:rsidRDefault="008F3DC3" w:rsidP="008F3DC3">
      <w:pPr>
        <w:pStyle w:val="Heading2"/>
      </w:pPr>
      <w:r>
        <w:t>Augmented Dickey-Fuller Tests</w:t>
      </w:r>
    </w:p>
    <w:p w14:paraId="4ACFE180" w14:textId="26746BFE" w:rsidR="008F3DC3" w:rsidRPr="008F3DC3" w:rsidRDefault="008F3DC3" w:rsidP="008F3DC3">
      <w:r>
        <w:t xml:space="preserve">Based off of the plots, all of the series appeared to be stationary. This will now be tested by using the Augmented Dickey-Fuller Tests. The daily series has a Dickey-Fuller value of </w:t>
      </w:r>
      <w:r w:rsidR="00416FDB">
        <w:t>-</w:t>
      </w:r>
      <w:r>
        <w:t>24.</w:t>
      </w:r>
      <w:r w:rsidR="00416FDB">
        <w:t>307 which produces a p-value less than 0.01. The null hypothesis cannot be rejected and the series is taken to be stationary. The weekly series has a Dickey-Fuller value of -12.881 which also produces a p-value less than 0.01. The weekly series is stationary as well. The monthly series produced a Dickey-Fuller value of -7.</w:t>
      </w:r>
      <w:r w:rsidR="00592451">
        <w:t>7675</w:t>
      </w:r>
      <w:r w:rsidR="00416FDB">
        <w:t>and a p-value of 0.01. The monthly series is stationary. The seasonal series had a Dickey-Fuller value of -6.</w:t>
      </w:r>
      <w:r w:rsidR="00592451">
        <w:t>6464</w:t>
      </w:r>
      <w:r w:rsidR="00416FDB">
        <w:t xml:space="preserve"> and again a p-value of 0.01. The seasonal series is stationary. The yearly series had a Dickey-Fuller value of -2.</w:t>
      </w:r>
      <w:r w:rsidR="00592451">
        <w:t>7625</w:t>
      </w:r>
      <w:r w:rsidR="00416FDB">
        <w:t xml:space="preserve"> which had a p-value of 0.</w:t>
      </w:r>
      <w:r w:rsidR="00592451">
        <w:t>2684</w:t>
      </w:r>
      <w:r w:rsidR="00416FDB">
        <w:t xml:space="preserve">. Therefore, the </w:t>
      </w:r>
      <w:r w:rsidR="00592451">
        <w:t xml:space="preserve">null hypothesis is rejected and the series is not stationary. However, based on the ACF and PACF plots show that is similar to white noise and is most </w:t>
      </w:r>
      <w:r w:rsidR="00592451">
        <w:lastRenderedPageBreak/>
        <w:t>likely still stationary and stationary models will still be applied as well as a non-stationary model out of</w:t>
      </w:r>
      <w:r w:rsidR="00BE7869">
        <w:t xml:space="preserve"> an</w:t>
      </w:r>
      <w:r w:rsidR="00592451">
        <w:t xml:space="preserve"> abundance of </w:t>
      </w:r>
      <w:r w:rsidR="00BE7869">
        <w:t xml:space="preserve">caution. </w:t>
      </w:r>
    </w:p>
    <w:p w14:paraId="125913AE" w14:textId="69062851" w:rsidR="00AB3395" w:rsidRDefault="00AB3395" w:rsidP="00AB3395">
      <w:pPr>
        <w:pStyle w:val="Heading2"/>
      </w:pPr>
      <w:r>
        <w:t>Holt Winters</w:t>
      </w:r>
    </w:p>
    <w:p w14:paraId="2C458CC2" w14:textId="614E43D0" w:rsidR="00AB3395" w:rsidRDefault="006561F1" w:rsidP="00AB3395">
      <w:r>
        <w:t xml:space="preserve">The first type of modeling that was used was Holt Winters. The model for the weekly series gives an alpha of 0.013, signifying that there is a lot of smoothing. This sounds reasonable due to the variation in weekly precipitation. Based off of the prediction of four lags ahead, the MAPE is 105.2883%. The model is overestimating the amount of precipitation that will be received, which could be seen as a positive. In the weeks where it does rain, the model is actually quite close. The ACF plot of the residuals shows that some lags are still significant, so overall this is not a great model. </w:t>
      </w:r>
    </w:p>
    <w:p w14:paraId="128C66E5" w14:textId="4262BD09" w:rsidR="006561F1" w:rsidRDefault="006561F1" w:rsidP="00AB3395">
      <w:r>
        <w:t>The next series is the monthly series. Applying Holt Winters to the monthly series gives an alpha of 0.0655, again a lot of smoothing, but slightly less than the weekly series. The MAPE of this model was 152.414%. This model also overestimates the amount of precipitation, but at no point is that close to the actual precipitations. The ACF plot looks similar to the plot without the model. Similar to the weekly model, this is also not a good model.</w:t>
      </w:r>
    </w:p>
    <w:p w14:paraId="60FAD55D" w14:textId="7BE40A21" w:rsidR="006561F1" w:rsidRDefault="006561F1" w:rsidP="00AB3395">
      <w:r>
        <w:t xml:space="preserve">The third series is the seasonal series. The alpha of the seasonal Holt Winters model is 0.0409, another model with a lot of smoothing. The MAPE of this model was 31.849% indicating that this was a relatively good model. The predictions were generally in the middle of the actuals, showing that this gives unbiased estimates. The ACF plot shows no significant lags overall, adding to evidence that this is a good model. </w:t>
      </w:r>
    </w:p>
    <w:p w14:paraId="76657F95" w14:textId="5CAA20C6" w:rsidR="006561F1" w:rsidRPr="00AB3395" w:rsidRDefault="006561F1" w:rsidP="00AB3395">
      <w:r>
        <w:t xml:space="preserve">The fourth series is the yearly series. The alpha of this series is 0.1197, showing that this series needs to least smoothing out of the series tested. The MAPE of this model was 17.598% </w:t>
      </w:r>
      <w:r>
        <w:lastRenderedPageBreak/>
        <w:t xml:space="preserve">and showed unbiased estimates. The ACF plot of this model also shows no significant lags, so overall this is a good model as well. </w:t>
      </w:r>
    </w:p>
    <w:p w14:paraId="05B822C7" w14:textId="59C54AEE" w:rsidR="006561F1" w:rsidRDefault="006561F1" w:rsidP="006561F1">
      <w:pPr>
        <w:pStyle w:val="Heading2"/>
      </w:pPr>
      <w:r>
        <w:t>Autoregressive Models</w:t>
      </w:r>
    </w:p>
    <w:p w14:paraId="00D8851A" w14:textId="70D6B0A2" w:rsidR="006561F1" w:rsidRDefault="006561F1" w:rsidP="006561F1">
      <w:r>
        <w:t>The next set of modeling that was done was AR(p) models. Based off of the original ACF plots, AR looks like they could provide the best models. The best model for the weekly series is AR(6). However, only the 4</w:t>
      </w:r>
      <w:r w:rsidRPr="006561F1">
        <w:rPr>
          <w:vertAlign w:val="superscript"/>
        </w:rPr>
        <w:t>th</w:t>
      </w:r>
      <w:r>
        <w:t xml:space="preserve"> and 6</w:t>
      </w:r>
      <w:r w:rsidRPr="006561F1">
        <w:rPr>
          <w:vertAlign w:val="superscript"/>
        </w:rPr>
        <w:t>th</w:t>
      </w:r>
      <w:r>
        <w:t xml:space="preserve"> coefficients are statistically significant at the 95% confidence level with both being positive. MAPE for this model is 79.7363%, an improvement of about 25%. The ACF plot only shows one significant lag, which could be to random error. Overall, this is an ok model that still has a high MAPE and insignificant coefficients. It is an improvement  over the Holt Winters model. </w:t>
      </w:r>
    </w:p>
    <w:p w14:paraId="20B9D723" w14:textId="3ACB341A" w:rsidR="006561F1" w:rsidRDefault="006561F1" w:rsidP="006561F1">
      <w:r>
        <w:t xml:space="preserve">The best model for the monthly series is AR(1). This single coefficient is positive and statistically significant at the 95% level. The MAPE for this model at four lags is 113.6695%, again an increase, but overall not great because of such a high error rate. From the plot it also looks like it is overestimating the amount of precipitation. The ACF plot has two significant lags, but the rest appears to be noise. This is a better model than Holt Winters, but there is room for improvement. </w:t>
      </w:r>
    </w:p>
    <w:p w14:paraId="209AAD41" w14:textId="11049C45" w:rsidR="006561F1" w:rsidRDefault="006561F1" w:rsidP="006561F1">
      <w:r>
        <w:t xml:space="preserve">The best model for the seasonal series is surprisingly AR(0), meaning that this is most likely just white noise. The MAPE for this model is 33.316% and is worse than the Holt Winters model, which makes sense since there are no actual AR terms. </w:t>
      </w:r>
      <w:r w:rsidR="00B30489">
        <w:t xml:space="preserve">The ACF plot shows that there are still 3 significant lags. Overall, the AR model is not a good model for the seasonal series. </w:t>
      </w:r>
    </w:p>
    <w:p w14:paraId="78EBBAA9" w14:textId="6C923234" w:rsidR="00B30489" w:rsidRDefault="00B30489" w:rsidP="006561F1">
      <w:r>
        <w:t xml:space="preserve">The best model for the yearly series is also AR(0). MAPE for this model is 16.387%, which is an improvement from the Holt Winters model, but since it is AR(0) that is possibly due to random error. The ACF plot looks practically unchanged as well. Overall, we can confirm that </w:t>
      </w:r>
      <w:r>
        <w:lastRenderedPageBreak/>
        <w:t xml:space="preserve">the for the longer time lengths, autoregressive only models will not provide a good fit for the series. </w:t>
      </w:r>
    </w:p>
    <w:p w14:paraId="20D18817" w14:textId="7047E3A4" w:rsidR="00D32591" w:rsidRDefault="00D32591" w:rsidP="00D32591">
      <w:pPr>
        <w:pStyle w:val="Heading2"/>
      </w:pPr>
      <w:r>
        <w:t>Linear Regression</w:t>
      </w:r>
    </w:p>
    <w:p w14:paraId="5EF68965" w14:textId="77777777" w:rsidR="00D32591" w:rsidRDefault="00D32591" w:rsidP="00D32591">
      <w:r>
        <w:t xml:space="preserve">The next set of models are all done with linear regression. The independent variables for each are the seasonal variable as well as time. For the weekly series, neither time nor the number of the week in the year was statistically significant. With none of the independents being significant, the MAPE was 82.842%, which was worse than the AR series. There are also significant lags in the ACF plot showing that the model is overall not a very good fit. </w:t>
      </w:r>
    </w:p>
    <w:p w14:paraId="3301E0BD" w14:textId="77777777" w:rsidR="00D32591" w:rsidRDefault="00D32591" w:rsidP="00D32591">
      <w:r>
        <w:t xml:space="preserve">For the regression model for the monthly series, neither time nor any of the months again are statistically significant. The MAPE for this model was 122.766% which was also worse than the AR model. The ACF plot shows that  there are still some significant lags after the model. Linear regression is not a good fit for the seasonal model either. </w:t>
      </w:r>
    </w:p>
    <w:p w14:paraId="6A178A2D" w14:textId="77777777" w:rsidR="00D32591" w:rsidRDefault="00D32591" w:rsidP="00D32591">
      <w:r>
        <w:t xml:space="preserve">For the seasonal series, none of the independent variables had statistically significant coefficients. However, this model did provide the lowest MAPE with a value of 30.16681%. The ACF plot shows no significant lags, showing that it is white noise left over. Overall, this is a good, not great model, because of the low MAPE and ACF plot, but the independents still aren’t statistically significant. </w:t>
      </w:r>
    </w:p>
    <w:p w14:paraId="10F4EDA3" w14:textId="35A943D1" w:rsidR="00D32591" w:rsidRDefault="00D32591" w:rsidP="00D32591">
      <w:r>
        <w:t xml:space="preserve">Since the yearly series does not have any ‘seasons’ in the typical sense, the only independent used was the time variable. Time had a coefficient of 0.02 and was statistically significant. The MAPE for this model was 16.543%, slightly higher than the previous models. However, this is most likely the best model due to the low MAPE and the significant independent variable. The ACF of the residuals shows no significant lags adding to the evidence that this is a good model. </w:t>
      </w:r>
    </w:p>
    <w:p w14:paraId="399B6ED6" w14:textId="77777777" w:rsidR="00D32591" w:rsidRPr="00D32591" w:rsidRDefault="00D32591" w:rsidP="00D32591"/>
    <w:p w14:paraId="2FD81DF8" w14:textId="533C50B6" w:rsidR="00D32591" w:rsidRDefault="00D32591" w:rsidP="00D32591">
      <w:pPr>
        <w:pStyle w:val="Heading2"/>
      </w:pPr>
      <w:r>
        <w:t>Autoregressive Moving Average</w:t>
      </w:r>
    </w:p>
    <w:p w14:paraId="4BF1496E" w14:textId="13AC6D3A" w:rsidR="00D32591" w:rsidRDefault="00D32591" w:rsidP="00D32591">
      <w:r>
        <w:t xml:space="preserve">The last set of stationary models is the ARMA(p, q) models. These series were done with the maximum p and q being 6.  The best order (based on AIC) for the weekly series is AR(6, 5). This model gives a MAPE of 82.937% which is greater than the AR and linear regression models. The ACF plot shows that only white noise is left over, but because the MAPE is greater than the previous models, it is not a good model. </w:t>
      </w:r>
    </w:p>
    <w:p w14:paraId="58E6F9CC" w14:textId="4678EE08" w:rsidR="00D32591" w:rsidRDefault="00D32591" w:rsidP="00D32591">
      <w:r>
        <w:t xml:space="preserve">The best order of the monthly series was ARMA(5, 4). The MAPE for this model was 129.563%, again worse than the AR and linear regression models. Based off of the prediction plots, it looks like the predictions were going in the opposite direction of the actual values. The ACF plot shows one significant lag that may be due to random error. Overall, this is not a good model based off of MAPE and the predicted values. </w:t>
      </w:r>
    </w:p>
    <w:p w14:paraId="28508D29" w14:textId="49941FA9" w:rsidR="00D32591" w:rsidRDefault="00D32591" w:rsidP="00D32591">
      <w:r>
        <w:t xml:space="preserve">The best order of the seasonal series was ARMA(0,0). Because of this, the model is the same as the AR model which had a MAPE of 33.316%. Both the prediction plots and ACF plots are the same as the AR model. Similar to the AR model, this is not a good fit. </w:t>
      </w:r>
    </w:p>
    <w:p w14:paraId="528F7362" w14:textId="4C913A88" w:rsidR="00D32591" w:rsidRPr="00D32591" w:rsidRDefault="00D32591" w:rsidP="00D32591">
      <w:r>
        <w:t xml:space="preserve">The best order of the yearly series was ARMA(2,2), which is surprising since the best AR model was AR(0). However, with a MAPE of 19.64%, this model preforms the worst of all of the models. The ACF plot shows that only white noise is left over. Overall, this is not a good fit and ARMA is not a good fit for the larger time periods. </w:t>
      </w:r>
    </w:p>
    <w:p w14:paraId="4E409402" w14:textId="05C37221" w:rsidR="00FF6043" w:rsidRDefault="00FF6043" w:rsidP="00FF6043">
      <w:pPr>
        <w:pStyle w:val="Heading2"/>
      </w:pPr>
      <w:r>
        <w:t xml:space="preserve">Seasonal Autoregressive Integrated Moving Average </w:t>
      </w:r>
    </w:p>
    <w:p w14:paraId="35FE21E6" w14:textId="0AD6C9FD" w:rsidR="00B10888" w:rsidRPr="00B10888" w:rsidRDefault="00B10888" w:rsidP="00B10888">
      <w:r>
        <w:t xml:space="preserve">From the Augmented Dickey Fuller test, the yearly time series was nonstationary, despite other aspects showing that it’s probably stationary. Since it might be nonstationary, a seasonal autoregressive integrated moving average (SARIMA) model was fit to the data. All combinations </w:t>
      </w:r>
      <w:r>
        <w:lastRenderedPageBreak/>
        <w:t>of order (2, 2,2, 2, 2, 2) were checked and the best order was (0, 0, 2, 2,1,1). The MAPE of the model was 22.61% which was the worst of any model tried so far. The ACF plot also looks no different than the original ACF plot. Based on this, it is fa</w:t>
      </w:r>
      <w:r w:rsidR="00903F5D">
        <w:t>i</w:t>
      </w:r>
      <w:r>
        <w:t xml:space="preserve">r to assume that the stationary models do a better job at modeling the yearly time series than the nonstationary models do. </w:t>
      </w:r>
    </w:p>
    <w:p w14:paraId="2C0BBE26" w14:textId="7ED1757F" w:rsidR="00E546BB" w:rsidRDefault="00E546BB">
      <w:pPr>
        <w:pStyle w:val="Heading1"/>
      </w:pPr>
      <w:r>
        <w:t>Conclusion</w:t>
      </w:r>
    </w:p>
    <w:p w14:paraId="44957B67" w14:textId="1AD6E8FD" w:rsidR="00E546BB" w:rsidRDefault="00E546BB" w:rsidP="00E546BB">
      <w:r>
        <w:t xml:space="preserve">In conclusion, it is difficult to get a good model to predict precipitation using general time series models. </w:t>
      </w:r>
      <w:r w:rsidR="00BE5465">
        <w:t xml:space="preserve">Nonetheless, multiple models were tried and some fit better than others. The best model for the weekly time series was the AR series which was AR(6). It had only two of the six coefficients being statistically significant, but two were significant and the AR model had the best MAPE. The best model for the monthly series was the AR model which was AR(1). The single coefficient was significant, but MAPE was still over 100% showing that the model was not very good. The best model for the seasonal data was the linear regression model. The model itself did not have any significant coefficients but had the best MAPE. Compared to other models, the MAPE was not that much lower than the other models and may be considered insignificant. </w:t>
      </w:r>
      <w:r w:rsidR="003F58A8">
        <w:t xml:space="preserve">The best model for the yearly time series was also the linear regression series. The time variable was statistically significant. The model itself had a slightly higher MAPE than the other models, but the other models did not have significant coefficients, so this is practically the best model. </w:t>
      </w:r>
    </w:p>
    <w:p w14:paraId="41B4EE74" w14:textId="7D011A8D" w:rsidR="003321A6" w:rsidRDefault="003321A6" w:rsidP="00E546BB">
      <w:r>
        <w:t>Like all studies, there were some limitations here as well.</w:t>
      </w:r>
      <w:r w:rsidR="00B714B2">
        <w:t xml:space="preserve"> First, though there was a large sample size of 50 years, more data could be obtained to create the best possible model. Secondly, there are many more models that could have been used that are beyond the scope of the current knowledge. There are most likely specific models just for metrological series. Thirdly, because this research was only precipitation in Philadelphia, the only assumptions can be said are about </w:t>
      </w:r>
      <w:r w:rsidR="00B714B2">
        <w:lastRenderedPageBreak/>
        <w:t>the precipitation in Philadelphia. If future research is done on cities of similar climates, then the results may be extended, but as of now it can only apply to Philadelphia.</w:t>
      </w:r>
    </w:p>
    <w:p w14:paraId="614F5F43" w14:textId="2FC02F1A" w:rsidR="003321A6" w:rsidRPr="00E546BB" w:rsidRDefault="003F3397" w:rsidP="00E546BB">
      <w:r>
        <w:t>Future research on this topic</w:t>
      </w:r>
      <w:r w:rsidR="00E45D83">
        <w:t xml:space="preserve"> can be looking at models for different cities in different climates.</w:t>
      </w:r>
      <w:r w:rsidR="00192BD1">
        <w:t xml:space="preserve"> If cities in the same climate as Philadelphia are studied, the results of this studied can be confirmed or there can be better evidence for other models. If different climates are studied, more information about how the models used in this study can be applied.</w:t>
      </w:r>
      <w:r w:rsidR="00E45D83">
        <w:t xml:space="preserve"> As more is </w:t>
      </w:r>
      <w:r w:rsidR="00192BD1">
        <w:t>learned</w:t>
      </w:r>
      <w:r w:rsidR="00E45D83">
        <w:t xml:space="preserve"> in the field of time series, different models can also be applied. </w:t>
      </w:r>
      <w:r w:rsidR="00192BD1">
        <w:t xml:space="preserve">One other area of future research can be using other weather phenomena such as temperature and humidity to see how they relate to precipitation. </w:t>
      </w:r>
    </w:p>
    <w:sdt>
      <w:sdtPr>
        <w:rPr>
          <w:rFonts w:asciiTheme="minorHAnsi" w:eastAsiaTheme="minorEastAsia" w:hAnsiTheme="minorHAnsi" w:cstheme="minorBidi"/>
        </w:rPr>
        <w:id w:val="62297111"/>
        <w:docPartObj>
          <w:docPartGallery w:val="Bibliographies"/>
          <w:docPartUnique/>
        </w:docPartObj>
      </w:sdtPr>
      <w:sdtEndPr>
        <w:rPr>
          <w:rFonts w:asciiTheme="majorHAnsi" w:eastAsiaTheme="majorEastAsia" w:hAnsiTheme="majorHAnsi" w:cstheme="majorBidi"/>
        </w:rPr>
      </w:sdtEndPr>
      <w:sdtContent>
        <w:p w14:paraId="5F6AD4E8" w14:textId="150F84DF" w:rsidR="007B6480" w:rsidRDefault="00E05FFB" w:rsidP="00E05FFB">
          <w:pPr>
            <w:pStyle w:val="SectionTitle"/>
          </w:pPr>
          <w:r>
            <w:t>Appendix</w:t>
          </w:r>
        </w:p>
      </w:sdtContent>
    </w:sdt>
    <w:p w14:paraId="042BE59D" w14:textId="1FEA6AA7" w:rsidR="00E81978" w:rsidRDefault="007B6480" w:rsidP="00C31D30">
      <w:pPr>
        <w:pStyle w:val="Bibliography"/>
        <w:rPr>
          <w:noProof/>
        </w:rPr>
      </w:pPr>
      <w:r>
        <w:rPr>
          <w:noProof/>
        </w:rPr>
        <w:drawing>
          <wp:inline distT="0" distB="0" distL="0" distR="0" wp14:anchorId="2B653DF3" wp14:editId="74EAC796">
            <wp:extent cx="4511040" cy="2434805"/>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1713" cy="2440566"/>
                    </a:xfrm>
                    <a:prstGeom prst="rect">
                      <a:avLst/>
                    </a:prstGeom>
                  </pic:spPr>
                </pic:pic>
              </a:graphicData>
            </a:graphic>
          </wp:inline>
        </w:drawing>
      </w:r>
    </w:p>
    <w:p w14:paraId="7F0A4DD3" w14:textId="40F2DB96" w:rsidR="00F03482" w:rsidRDefault="00F03482" w:rsidP="00F03482">
      <w:pPr>
        <w:ind w:firstLine="0"/>
      </w:pPr>
      <w:r w:rsidRPr="00F03482">
        <w:rPr>
          <w:b/>
          <w:bCs/>
        </w:rPr>
        <w:t>Figure 1.</w:t>
      </w:r>
      <w:r>
        <w:t xml:space="preserve"> Daily Time Series Plot</w:t>
      </w:r>
    </w:p>
    <w:p w14:paraId="3FDEE282" w14:textId="77777777" w:rsidR="00F03482" w:rsidRPr="00F03482" w:rsidRDefault="00F03482" w:rsidP="00F03482">
      <w:pPr>
        <w:ind w:firstLine="0"/>
      </w:pPr>
    </w:p>
    <w:p w14:paraId="379A7E8A" w14:textId="64A466F9" w:rsidR="00B37A3A" w:rsidRDefault="00B37A3A" w:rsidP="00B37A3A">
      <w:pPr>
        <w:ind w:firstLine="0"/>
      </w:pPr>
      <w:r>
        <w:rPr>
          <w:noProof/>
        </w:rPr>
        <w:drawing>
          <wp:inline distT="0" distB="0" distL="0" distR="0" wp14:anchorId="7F6010AE" wp14:editId="6F15C6EE">
            <wp:extent cx="4533900" cy="24471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5582" cy="2453448"/>
                    </a:xfrm>
                    <a:prstGeom prst="rect">
                      <a:avLst/>
                    </a:prstGeom>
                  </pic:spPr>
                </pic:pic>
              </a:graphicData>
            </a:graphic>
          </wp:inline>
        </w:drawing>
      </w:r>
    </w:p>
    <w:p w14:paraId="120F3ED1" w14:textId="1163E6EB" w:rsidR="00F03482" w:rsidRDefault="00F03482" w:rsidP="00B37A3A">
      <w:pPr>
        <w:ind w:firstLine="0"/>
      </w:pPr>
      <w:r w:rsidRPr="00F03482">
        <w:rPr>
          <w:b/>
          <w:bCs/>
        </w:rPr>
        <w:t>Figure 2.</w:t>
      </w:r>
      <w:r>
        <w:t xml:space="preserve"> Daily Time Series ACF Plot</w:t>
      </w:r>
    </w:p>
    <w:p w14:paraId="325C83A2" w14:textId="409E7C98" w:rsidR="00B37A3A" w:rsidRDefault="00B37A3A" w:rsidP="00B37A3A">
      <w:pPr>
        <w:ind w:firstLine="0"/>
        <w:rPr>
          <w:noProof/>
        </w:rPr>
      </w:pPr>
      <w:r>
        <w:rPr>
          <w:noProof/>
        </w:rPr>
        <w:lastRenderedPageBreak/>
        <w:drawing>
          <wp:inline distT="0" distB="0" distL="0" distR="0" wp14:anchorId="279D4B14" wp14:editId="584243B2">
            <wp:extent cx="4518660" cy="24389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4480" cy="2447457"/>
                    </a:xfrm>
                    <a:prstGeom prst="rect">
                      <a:avLst/>
                    </a:prstGeom>
                  </pic:spPr>
                </pic:pic>
              </a:graphicData>
            </a:graphic>
          </wp:inline>
        </w:drawing>
      </w:r>
      <w:r w:rsidRPr="00B37A3A">
        <w:rPr>
          <w:noProof/>
        </w:rPr>
        <w:t xml:space="preserve"> </w:t>
      </w:r>
    </w:p>
    <w:p w14:paraId="1B1EA80A" w14:textId="4D42D016" w:rsidR="00F03482" w:rsidRDefault="00F03482" w:rsidP="00B37A3A">
      <w:pPr>
        <w:ind w:firstLine="0"/>
        <w:rPr>
          <w:noProof/>
        </w:rPr>
      </w:pPr>
      <w:r w:rsidRPr="00F03482">
        <w:rPr>
          <w:b/>
          <w:bCs/>
          <w:noProof/>
        </w:rPr>
        <w:t>Figure 3.</w:t>
      </w:r>
      <w:r>
        <w:rPr>
          <w:noProof/>
        </w:rPr>
        <w:t xml:space="preserve"> Daily Time Series PACF Plot</w:t>
      </w:r>
    </w:p>
    <w:p w14:paraId="5371C9FA" w14:textId="77777777" w:rsidR="00F03482" w:rsidRDefault="00F03482" w:rsidP="00B37A3A">
      <w:pPr>
        <w:ind w:firstLine="0"/>
        <w:rPr>
          <w:noProof/>
        </w:rPr>
      </w:pPr>
    </w:p>
    <w:p w14:paraId="4F110992" w14:textId="2A76E447" w:rsidR="00B37A3A" w:rsidRDefault="00B37A3A" w:rsidP="00B37A3A">
      <w:pPr>
        <w:ind w:firstLine="0"/>
      </w:pPr>
      <w:r>
        <w:rPr>
          <w:noProof/>
        </w:rPr>
        <w:drawing>
          <wp:inline distT="0" distB="0" distL="0" distR="0" wp14:anchorId="54D4575C" wp14:editId="6CBA52E9">
            <wp:extent cx="4556760" cy="2459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1331" cy="2461949"/>
                    </a:xfrm>
                    <a:prstGeom prst="rect">
                      <a:avLst/>
                    </a:prstGeom>
                  </pic:spPr>
                </pic:pic>
              </a:graphicData>
            </a:graphic>
          </wp:inline>
        </w:drawing>
      </w:r>
    </w:p>
    <w:p w14:paraId="2E204F16" w14:textId="094C6292" w:rsidR="00D11538" w:rsidRDefault="00D11538" w:rsidP="00B37A3A">
      <w:pPr>
        <w:ind w:firstLine="0"/>
      </w:pPr>
      <w:r w:rsidRPr="00D11538">
        <w:rPr>
          <w:b/>
          <w:bCs/>
        </w:rPr>
        <w:t>Figure 4.</w:t>
      </w:r>
      <w:r>
        <w:t xml:space="preserve"> Weekly Time Series Plot</w:t>
      </w:r>
    </w:p>
    <w:p w14:paraId="22976EAF" w14:textId="526E3AF4" w:rsidR="00873266" w:rsidRDefault="00873266" w:rsidP="00B37A3A">
      <w:pPr>
        <w:ind w:firstLine="0"/>
      </w:pPr>
      <w:r>
        <w:rPr>
          <w:noProof/>
        </w:rPr>
        <w:lastRenderedPageBreak/>
        <w:drawing>
          <wp:inline distT="0" distB="0" distL="0" distR="0" wp14:anchorId="10EC8E80" wp14:editId="31B104E5">
            <wp:extent cx="4610100" cy="248827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6897" cy="2491941"/>
                    </a:xfrm>
                    <a:prstGeom prst="rect">
                      <a:avLst/>
                    </a:prstGeom>
                  </pic:spPr>
                </pic:pic>
              </a:graphicData>
            </a:graphic>
          </wp:inline>
        </w:drawing>
      </w:r>
    </w:p>
    <w:p w14:paraId="69D87A28" w14:textId="066D2CF0" w:rsidR="00D11538" w:rsidRDefault="00D11538" w:rsidP="00B37A3A">
      <w:pPr>
        <w:ind w:firstLine="0"/>
      </w:pPr>
      <w:r w:rsidRPr="00D11538">
        <w:rPr>
          <w:b/>
          <w:bCs/>
        </w:rPr>
        <w:t>Figure 5.</w:t>
      </w:r>
      <w:r>
        <w:t xml:space="preserve"> Weekly Time Series ACF Plot</w:t>
      </w:r>
    </w:p>
    <w:p w14:paraId="2561A3F8" w14:textId="77777777" w:rsidR="00D11538" w:rsidRDefault="00D11538" w:rsidP="00B37A3A">
      <w:pPr>
        <w:ind w:firstLine="0"/>
      </w:pPr>
    </w:p>
    <w:p w14:paraId="470669EF" w14:textId="2DDC1E16" w:rsidR="00873266" w:rsidRDefault="00873266" w:rsidP="00B37A3A">
      <w:pPr>
        <w:ind w:firstLine="0"/>
      </w:pPr>
      <w:r>
        <w:rPr>
          <w:noProof/>
        </w:rPr>
        <w:drawing>
          <wp:inline distT="0" distB="0" distL="0" distR="0" wp14:anchorId="36537C55" wp14:editId="4A637786">
            <wp:extent cx="4616525"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1300" cy="2499715"/>
                    </a:xfrm>
                    <a:prstGeom prst="rect">
                      <a:avLst/>
                    </a:prstGeom>
                  </pic:spPr>
                </pic:pic>
              </a:graphicData>
            </a:graphic>
          </wp:inline>
        </w:drawing>
      </w:r>
    </w:p>
    <w:p w14:paraId="707B0649" w14:textId="3788B19C" w:rsidR="00D11538" w:rsidRDefault="00D11538" w:rsidP="00B37A3A">
      <w:pPr>
        <w:ind w:firstLine="0"/>
      </w:pPr>
      <w:r w:rsidRPr="00D11538">
        <w:rPr>
          <w:b/>
          <w:bCs/>
        </w:rPr>
        <w:t>Figure 6.</w:t>
      </w:r>
      <w:r>
        <w:t xml:space="preserve"> Weekly Time Series PACF Plot</w:t>
      </w:r>
    </w:p>
    <w:p w14:paraId="2FCA419B" w14:textId="77777777" w:rsidR="00873266" w:rsidRDefault="00873266" w:rsidP="00B37A3A">
      <w:pPr>
        <w:ind w:firstLine="0"/>
      </w:pPr>
    </w:p>
    <w:p w14:paraId="288B3501" w14:textId="121270F6" w:rsidR="00873266" w:rsidRDefault="00873266" w:rsidP="00B37A3A">
      <w:pPr>
        <w:ind w:firstLine="0"/>
      </w:pPr>
      <w:r>
        <w:rPr>
          <w:noProof/>
        </w:rPr>
        <w:lastRenderedPageBreak/>
        <w:drawing>
          <wp:inline distT="0" distB="0" distL="0" distR="0" wp14:anchorId="651C20C7" wp14:editId="5D3238C4">
            <wp:extent cx="4434840" cy="2393676"/>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7635" cy="2400582"/>
                    </a:xfrm>
                    <a:prstGeom prst="rect">
                      <a:avLst/>
                    </a:prstGeom>
                  </pic:spPr>
                </pic:pic>
              </a:graphicData>
            </a:graphic>
          </wp:inline>
        </w:drawing>
      </w:r>
    </w:p>
    <w:p w14:paraId="68844530" w14:textId="49E2B994" w:rsidR="00D11538" w:rsidRDefault="00D11538" w:rsidP="00B37A3A">
      <w:pPr>
        <w:ind w:firstLine="0"/>
      </w:pPr>
      <w:r w:rsidRPr="00D11538">
        <w:rPr>
          <w:b/>
          <w:bCs/>
        </w:rPr>
        <w:t>Figure 7.</w:t>
      </w:r>
      <w:r>
        <w:t xml:space="preserve"> Monthly Time Series Plot</w:t>
      </w:r>
    </w:p>
    <w:p w14:paraId="19F639FC" w14:textId="77777777" w:rsidR="00D11538" w:rsidRDefault="00D11538" w:rsidP="00B37A3A">
      <w:pPr>
        <w:ind w:firstLine="0"/>
      </w:pPr>
    </w:p>
    <w:p w14:paraId="0F0B96DE" w14:textId="161B3C82" w:rsidR="00873266" w:rsidRDefault="00873266" w:rsidP="00B37A3A">
      <w:pPr>
        <w:ind w:firstLine="0"/>
      </w:pPr>
      <w:r>
        <w:rPr>
          <w:noProof/>
        </w:rPr>
        <w:drawing>
          <wp:inline distT="0" distB="0" distL="0" distR="0" wp14:anchorId="192DA655" wp14:editId="2E671FD0">
            <wp:extent cx="4480560" cy="241835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3667" cy="2420031"/>
                    </a:xfrm>
                    <a:prstGeom prst="rect">
                      <a:avLst/>
                    </a:prstGeom>
                  </pic:spPr>
                </pic:pic>
              </a:graphicData>
            </a:graphic>
          </wp:inline>
        </w:drawing>
      </w:r>
    </w:p>
    <w:p w14:paraId="2DED1767" w14:textId="5E1344FE" w:rsidR="00D11538" w:rsidRDefault="00D11538" w:rsidP="00B37A3A">
      <w:pPr>
        <w:ind w:firstLine="0"/>
      </w:pPr>
      <w:r w:rsidRPr="00D11538">
        <w:rPr>
          <w:b/>
          <w:bCs/>
        </w:rPr>
        <w:t>Figure 8.</w:t>
      </w:r>
      <w:r>
        <w:t xml:space="preserve"> Monthly Time Series ACF Plot</w:t>
      </w:r>
    </w:p>
    <w:p w14:paraId="59F47A50" w14:textId="16A0B555" w:rsidR="00CB5C4A" w:rsidRDefault="00CB5C4A" w:rsidP="00B37A3A">
      <w:pPr>
        <w:ind w:firstLine="0"/>
      </w:pPr>
      <w:r>
        <w:rPr>
          <w:noProof/>
        </w:rPr>
        <w:lastRenderedPageBreak/>
        <w:drawing>
          <wp:inline distT="0" distB="0" distL="0" distR="0" wp14:anchorId="42FA1239" wp14:editId="323B26A9">
            <wp:extent cx="4488180" cy="242246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9978" cy="2445026"/>
                    </a:xfrm>
                    <a:prstGeom prst="rect">
                      <a:avLst/>
                    </a:prstGeom>
                  </pic:spPr>
                </pic:pic>
              </a:graphicData>
            </a:graphic>
          </wp:inline>
        </w:drawing>
      </w:r>
    </w:p>
    <w:p w14:paraId="2E592BA9" w14:textId="3C154DEC" w:rsidR="00D11538" w:rsidRDefault="00D11538" w:rsidP="00B37A3A">
      <w:pPr>
        <w:ind w:firstLine="0"/>
      </w:pPr>
      <w:r w:rsidRPr="00D11538">
        <w:rPr>
          <w:b/>
          <w:bCs/>
        </w:rPr>
        <w:t>Figure 9.</w:t>
      </w:r>
      <w:r>
        <w:t xml:space="preserve"> Monthly Time Series PACF Plot</w:t>
      </w:r>
    </w:p>
    <w:p w14:paraId="7FA3FE20" w14:textId="77777777" w:rsidR="00D11538" w:rsidRDefault="00D11538" w:rsidP="00B37A3A">
      <w:pPr>
        <w:ind w:firstLine="0"/>
      </w:pPr>
    </w:p>
    <w:p w14:paraId="33FF115E" w14:textId="51591A71" w:rsidR="004565F0" w:rsidRDefault="004565F0" w:rsidP="00B37A3A">
      <w:pPr>
        <w:ind w:firstLine="0"/>
      </w:pPr>
      <w:r>
        <w:rPr>
          <w:noProof/>
        </w:rPr>
        <w:drawing>
          <wp:inline distT="0" distB="0" distL="0" distR="0" wp14:anchorId="06DA1266" wp14:editId="32EFAD06">
            <wp:extent cx="4411980" cy="238133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936" cy="2389410"/>
                    </a:xfrm>
                    <a:prstGeom prst="rect">
                      <a:avLst/>
                    </a:prstGeom>
                  </pic:spPr>
                </pic:pic>
              </a:graphicData>
            </a:graphic>
          </wp:inline>
        </w:drawing>
      </w:r>
    </w:p>
    <w:p w14:paraId="625854F7" w14:textId="185B1BD2" w:rsidR="00D11538" w:rsidRDefault="00D11538" w:rsidP="00B37A3A">
      <w:pPr>
        <w:ind w:firstLine="0"/>
      </w:pPr>
      <w:r w:rsidRPr="00D11538">
        <w:rPr>
          <w:b/>
          <w:bCs/>
        </w:rPr>
        <w:t>Figure 10.</w:t>
      </w:r>
      <w:r>
        <w:t xml:space="preserve"> Seasonal Time Series Plot</w:t>
      </w:r>
    </w:p>
    <w:p w14:paraId="26115EF7" w14:textId="7A470CE5" w:rsidR="004565F0" w:rsidRDefault="004565F0" w:rsidP="00B37A3A">
      <w:pPr>
        <w:ind w:firstLine="0"/>
      </w:pPr>
      <w:r>
        <w:rPr>
          <w:noProof/>
        </w:rPr>
        <w:lastRenderedPageBreak/>
        <w:drawing>
          <wp:inline distT="0" distB="0" distL="0" distR="0" wp14:anchorId="49D346D6" wp14:editId="46D7226D">
            <wp:extent cx="4442460" cy="239778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3476" cy="2403735"/>
                    </a:xfrm>
                    <a:prstGeom prst="rect">
                      <a:avLst/>
                    </a:prstGeom>
                  </pic:spPr>
                </pic:pic>
              </a:graphicData>
            </a:graphic>
          </wp:inline>
        </w:drawing>
      </w:r>
    </w:p>
    <w:p w14:paraId="12C6A395" w14:textId="77B950B0" w:rsidR="00D11538" w:rsidRDefault="00D11538" w:rsidP="00B37A3A">
      <w:pPr>
        <w:ind w:firstLine="0"/>
      </w:pPr>
      <w:r w:rsidRPr="00D11538">
        <w:rPr>
          <w:b/>
          <w:bCs/>
        </w:rPr>
        <w:t>Figure 11.</w:t>
      </w:r>
      <w:r>
        <w:t xml:space="preserve"> Seasonal Time Series ACF Plot </w:t>
      </w:r>
    </w:p>
    <w:p w14:paraId="1B596F3E" w14:textId="77777777" w:rsidR="00D11538" w:rsidRDefault="00D11538" w:rsidP="00B37A3A">
      <w:pPr>
        <w:ind w:firstLine="0"/>
      </w:pPr>
    </w:p>
    <w:p w14:paraId="1AFD3C21" w14:textId="510D6860" w:rsidR="004565F0" w:rsidRDefault="004565F0" w:rsidP="00B37A3A">
      <w:pPr>
        <w:ind w:firstLine="0"/>
      </w:pPr>
      <w:r>
        <w:rPr>
          <w:noProof/>
        </w:rPr>
        <w:drawing>
          <wp:inline distT="0" distB="0" distL="0" distR="0" wp14:anchorId="377E0079" wp14:editId="7B9BC687">
            <wp:extent cx="4447111"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553" cy="2407555"/>
                    </a:xfrm>
                    <a:prstGeom prst="rect">
                      <a:avLst/>
                    </a:prstGeom>
                  </pic:spPr>
                </pic:pic>
              </a:graphicData>
            </a:graphic>
          </wp:inline>
        </w:drawing>
      </w:r>
    </w:p>
    <w:p w14:paraId="0A6A1653" w14:textId="7603FEF5" w:rsidR="00D11538" w:rsidRDefault="00D11538" w:rsidP="00B37A3A">
      <w:pPr>
        <w:ind w:firstLine="0"/>
      </w:pPr>
      <w:r w:rsidRPr="00D11538">
        <w:rPr>
          <w:b/>
          <w:bCs/>
        </w:rPr>
        <w:t>Figure 12.</w:t>
      </w:r>
      <w:r>
        <w:t xml:space="preserve"> Seasonal Time Series PACF Plot</w:t>
      </w:r>
    </w:p>
    <w:p w14:paraId="03C23023" w14:textId="51F84462" w:rsidR="004565F0" w:rsidRDefault="004565F0" w:rsidP="00B37A3A">
      <w:pPr>
        <w:ind w:firstLine="0"/>
      </w:pPr>
    </w:p>
    <w:p w14:paraId="7B97A4C1" w14:textId="0398863D" w:rsidR="00D11538" w:rsidRDefault="00150D96" w:rsidP="00B37A3A">
      <w:pPr>
        <w:ind w:firstLine="0"/>
      </w:pPr>
      <w:r>
        <w:rPr>
          <w:noProof/>
        </w:rPr>
        <w:lastRenderedPageBreak/>
        <w:drawing>
          <wp:inline distT="0" distB="0" distL="0" distR="0" wp14:anchorId="0F50AC0F" wp14:editId="725D69E0">
            <wp:extent cx="4739640" cy="25581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4162" cy="2566028"/>
                    </a:xfrm>
                    <a:prstGeom prst="rect">
                      <a:avLst/>
                    </a:prstGeom>
                  </pic:spPr>
                </pic:pic>
              </a:graphicData>
            </a:graphic>
          </wp:inline>
        </w:drawing>
      </w:r>
    </w:p>
    <w:p w14:paraId="0D628B09" w14:textId="25935078" w:rsidR="00D11538" w:rsidRDefault="00D11538" w:rsidP="00B37A3A">
      <w:pPr>
        <w:ind w:firstLine="0"/>
      </w:pPr>
      <w:r w:rsidRPr="00D11538">
        <w:rPr>
          <w:b/>
          <w:bCs/>
        </w:rPr>
        <w:t>Figure 13.</w:t>
      </w:r>
      <w:r>
        <w:t xml:space="preserve"> Yearly Time Series Plot</w:t>
      </w:r>
    </w:p>
    <w:p w14:paraId="3C6432F3" w14:textId="1F82E4FC" w:rsidR="004565F0" w:rsidRDefault="004565F0" w:rsidP="00B37A3A">
      <w:pPr>
        <w:ind w:firstLine="0"/>
      </w:pPr>
      <w:r>
        <w:rPr>
          <w:noProof/>
        </w:rPr>
        <w:drawing>
          <wp:inline distT="0" distB="0" distL="0" distR="0" wp14:anchorId="07BB7F47" wp14:editId="418E0EE1">
            <wp:extent cx="4739640" cy="255819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5785" cy="2566904"/>
                    </a:xfrm>
                    <a:prstGeom prst="rect">
                      <a:avLst/>
                    </a:prstGeom>
                  </pic:spPr>
                </pic:pic>
              </a:graphicData>
            </a:graphic>
          </wp:inline>
        </w:drawing>
      </w:r>
    </w:p>
    <w:p w14:paraId="7B9765C5" w14:textId="064D9241" w:rsidR="00D11538" w:rsidRDefault="00D11538" w:rsidP="00B37A3A">
      <w:pPr>
        <w:ind w:firstLine="0"/>
      </w:pPr>
      <w:r w:rsidRPr="00D11538">
        <w:rPr>
          <w:b/>
          <w:bCs/>
        </w:rPr>
        <w:t>Figure 14.</w:t>
      </w:r>
      <w:r>
        <w:t xml:space="preserve"> Yearly Time Series ACF Plot</w:t>
      </w:r>
    </w:p>
    <w:p w14:paraId="56769244" w14:textId="1C35E0CA" w:rsidR="00150D96" w:rsidRDefault="00150D96" w:rsidP="00B37A3A">
      <w:pPr>
        <w:ind w:firstLine="0"/>
      </w:pPr>
      <w:r>
        <w:rPr>
          <w:noProof/>
        </w:rPr>
        <w:lastRenderedPageBreak/>
        <w:drawing>
          <wp:inline distT="0" distB="0" distL="0" distR="0" wp14:anchorId="56FF0B67" wp14:editId="6F2CA08E">
            <wp:extent cx="4785360" cy="258286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173" cy="2586004"/>
                    </a:xfrm>
                    <a:prstGeom prst="rect">
                      <a:avLst/>
                    </a:prstGeom>
                  </pic:spPr>
                </pic:pic>
              </a:graphicData>
            </a:graphic>
          </wp:inline>
        </w:drawing>
      </w:r>
    </w:p>
    <w:p w14:paraId="59FD6D2A" w14:textId="1C2A3F27" w:rsidR="005A4A35" w:rsidRDefault="005A4A35" w:rsidP="00B37A3A">
      <w:pPr>
        <w:ind w:firstLine="0"/>
      </w:pPr>
      <w:r w:rsidRPr="005A4A35">
        <w:rPr>
          <w:b/>
          <w:bCs/>
        </w:rPr>
        <w:t>Figure 15.</w:t>
      </w:r>
      <w:r>
        <w:t xml:space="preserve"> Yearly Time Series PACF Plot</w:t>
      </w:r>
    </w:p>
    <w:p w14:paraId="1BC588B9" w14:textId="77777777" w:rsidR="00493989" w:rsidRDefault="00493989" w:rsidP="00B37A3A">
      <w:pPr>
        <w:ind w:firstLine="0"/>
      </w:pPr>
    </w:p>
    <w:p w14:paraId="6A16E2FF" w14:textId="7053B12F" w:rsidR="008F3DC3" w:rsidRDefault="008F3DC3" w:rsidP="00B37A3A">
      <w:pPr>
        <w:ind w:firstLine="0"/>
      </w:pPr>
      <w:r w:rsidRPr="008F3DC3">
        <w:rPr>
          <w:noProof/>
        </w:rPr>
        <w:drawing>
          <wp:inline distT="0" distB="0" distL="0" distR="0" wp14:anchorId="33F23CF7" wp14:editId="6F198C58">
            <wp:extent cx="4153260" cy="8001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800169"/>
                    </a:xfrm>
                    <a:prstGeom prst="rect">
                      <a:avLst/>
                    </a:prstGeom>
                  </pic:spPr>
                </pic:pic>
              </a:graphicData>
            </a:graphic>
          </wp:inline>
        </w:drawing>
      </w:r>
    </w:p>
    <w:p w14:paraId="55C13FED" w14:textId="2F90BE67" w:rsidR="00493989" w:rsidRDefault="00493989" w:rsidP="00B37A3A">
      <w:pPr>
        <w:ind w:firstLine="0"/>
      </w:pPr>
      <w:r w:rsidRPr="00493989">
        <w:rPr>
          <w:b/>
          <w:bCs/>
        </w:rPr>
        <w:t>Figure 16.</w:t>
      </w:r>
      <w:r>
        <w:t xml:space="preserve"> Daily Time Series ADF Test</w:t>
      </w:r>
    </w:p>
    <w:p w14:paraId="5EE54238" w14:textId="77777777" w:rsidR="00493989" w:rsidRDefault="00493989" w:rsidP="00B37A3A">
      <w:pPr>
        <w:ind w:firstLine="0"/>
      </w:pPr>
    </w:p>
    <w:p w14:paraId="4CD75EEC" w14:textId="041AD49D" w:rsidR="00416FDB" w:rsidRDefault="00416FDB" w:rsidP="00B37A3A">
      <w:pPr>
        <w:ind w:firstLine="0"/>
      </w:pPr>
      <w:r w:rsidRPr="00416FDB">
        <w:rPr>
          <w:noProof/>
        </w:rPr>
        <w:drawing>
          <wp:inline distT="0" distB="0" distL="0" distR="0" wp14:anchorId="3C434382" wp14:editId="7B8193A3">
            <wp:extent cx="4122777" cy="73920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2777" cy="739204"/>
                    </a:xfrm>
                    <a:prstGeom prst="rect">
                      <a:avLst/>
                    </a:prstGeom>
                  </pic:spPr>
                </pic:pic>
              </a:graphicData>
            </a:graphic>
          </wp:inline>
        </w:drawing>
      </w:r>
    </w:p>
    <w:p w14:paraId="145B2F61" w14:textId="329F271F" w:rsidR="00493989" w:rsidRDefault="00493989" w:rsidP="00B37A3A">
      <w:pPr>
        <w:ind w:firstLine="0"/>
      </w:pPr>
      <w:r w:rsidRPr="00493989">
        <w:rPr>
          <w:b/>
          <w:bCs/>
        </w:rPr>
        <w:t>Figure 17.</w:t>
      </w:r>
      <w:r>
        <w:t xml:space="preserve"> Weekly Time Series ADF Test</w:t>
      </w:r>
    </w:p>
    <w:p w14:paraId="5DCCCAD0" w14:textId="77777777" w:rsidR="00493989" w:rsidRDefault="00493989" w:rsidP="00B37A3A">
      <w:pPr>
        <w:ind w:firstLine="0"/>
      </w:pPr>
    </w:p>
    <w:p w14:paraId="0B084CBA" w14:textId="1EACA0D0" w:rsidR="00416FDB" w:rsidRDefault="00592451" w:rsidP="00B37A3A">
      <w:pPr>
        <w:ind w:firstLine="0"/>
      </w:pPr>
      <w:r w:rsidRPr="00592451">
        <w:rPr>
          <w:noProof/>
        </w:rPr>
        <w:drawing>
          <wp:inline distT="0" distB="0" distL="0" distR="0" wp14:anchorId="12369A0D" wp14:editId="53C0A469">
            <wp:extent cx="4092295" cy="78492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2295" cy="784928"/>
                    </a:xfrm>
                    <a:prstGeom prst="rect">
                      <a:avLst/>
                    </a:prstGeom>
                  </pic:spPr>
                </pic:pic>
              </a:graphicData>
            </a:graphic>
          </wp:inline>
        </w:drawing>
      </w:r>
    </w:p>
    <w:p w14:paraId="5FA20927" w14:textId="34538991" w:rsidR="00493989" w:rsidRDefault="00493989" w:rsidP="00B37A3A">
      <w:pPr>
        <w:ind w:firstLine="0"/>
      </w:pPr>
      <w:r w:rsidRPr="00493989">
        <w:rPr>
          <w:b/>
          <w:bCs/>
        </w:rPr>
        <w:t>Figure 18.</w:t>
      </w:r>
      <w:r>
        <w:t xml:space="preserve"> Monthly ADF Test</w:t>
      </w:r>
    </w:p>
    <w:p w14:paraId="0913AD13" w14:textId="342683D2" w:rsidR="00416FDB" w:rsidRDefault="00592451" w:rsidP="00B37A3A">
      <w:pPr>
        <w:ind w:firstLine="0"/>
      </w:pPr>
      <w:r w:rsidRPr="00592451">
        <w:rPr>
          <w:noProof/>
        </w:rPr>
        <w:lastRenderedPageBreak/>
        <w:drawing>
          <wp:inline distT="0" distB="0" distL="0" distR="0" wp14:anchorId="4DEB1F12" wp14:editId="5013CCC1">
            <wp:extent cx="4099915" cy="746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915" cy="746825"/>
                    </a:xfrm>
                    <a:prstGeom prst="rect">
                      <a:avLst/>
                    </a:prstGeom>
                  </pic:spPr>
                </pic:pic>
              </a:graphicData>
            </a:graphic>
          </wp:inline>
        </w:drawing>
      </w:r>
    </w:p>
    <w:p w14:paraId="449BE023" w14:textId="23148CDA" w:rsidR="0094711A" w:rsidRDefault="0094711A" w:rsidP="00B37A3A">
      <w:pPr>
        <w:ind w:firstLine="0"/>
      </w:pPr>
      <w:r w:rsidRPr="0094711A">
        <w:rPr>
          <w:b/>
          <w:bCs/>
        </w:rPr>
        <w:t>Figure 19.</w:t>
      </w:r>
      <w:r>
        <w:t xml:space="preserve"> Seasonal ADF Test</w:t>
      </w:r>
    </w:p>
    <w:p w14:paraId="32F951E8" w14:textId="77777777" w:rsidR="0094711A" w:rsidRDefault="0094711A" w:rsidP="00B37A3A">
      <w:pPr>
        <w:ind w:firstLine="0"/>
      </w:pPr>
    </w:p>
    <w:p w14:paraId="0AC7C73C" w14:textId="610E3723" w:rsidR="00416FDB" w:rsidRDefault="00592451" w:rsidP="00B37A3A">
      <w:pPr>
        <w:ind w:firstLine="0"/>
      </w:pPr>
      <w:r w:rsidRPr="00592451">
        <w:rPr>
          <w:noProof/>
        </w:rPr>
        <w:drawing>
          <wp:inline distT="0" distB="0" distL="0" distR="0" wp14:anchorId="053FC2B3" wp14:editId="7A1D06CB">
            <wp:extent cx="4252328" cy="73920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2328" cy="739204"/>
                    </a:xfrm>
                    <a:prstGeom prst="rect">
                      <a:avLst/>
                    </a:prstGeom>
                  </pic:spPr>
                </pic:pic>
              </a:graphicData>
            </a:graphic>
          </wp:inline>
        </w:drawing>
      </w:r>
    </w:p>
    <w:p w14:paraId="1DF67B9F" w14:textId="3AAA401C" w:rsidR="0010625C" w:rsidRDefault="0010625C" w:rsidP="00B37A3A">
      <w:pPr>
        <w:ind w:firstLine="0"/>
      </w:pPr>
      <w:r w:rsidRPr="0010625C">
        <w:rPr>
          <w:b/>
          <w:bCs/>
        </w:rPr>
        <w:t>Figure 20.</w:t>
      </w:r>
      <w:r>
        <w:t xml:space="preserve"> Yearly ADF Test</w:t>
      </w:r>
    </w:p>
    <w:p w14:paraId="306A4FC2" w14:textId="77777777" w:rsidR="000D3B9D" w:rsidRDefault="000D3B9D" w:rsidP="00B37A3A">
      <w:pPr>
        <w:ind w:firstLine="0"/>
      </w:pPr>
    </w:p>
    <w:p w14:paraId="55FF7D5F" w14:textId="62B81290" w:rsidR="006561F1" w:rsidRDefault="006561F1" w:rsidP="00B37A3A">
      <w:pPr>
        <w:ind w:firstLine="0"/>
      </w:pPr>
      <w:r>
        <w:rPr>
          <w:noProof/>
        </w:rPr>
        <w:drawing>
          <wp:inline distT="0" distB="0" distL="0" distR="0" wp14:anchorId="5EE69C90" wp14:editId="083EA9F1">
            <wp:extent cx="4236720" cy="22867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1413" cy="2289275"/>
                    </a:xfrm>
                    <a:prstGeom prst="rect">
                      <a:avLst/>
                    </a:prstGeom>
                  </pic:spPr>
                </pic:pic>
              </a:graphicData>
            </a:graphic>
          </wp:inline>
        </w:drawing>
      </w:r>
    </w:p>
    <w:p w14:paraId="4AACFE72" w14:textId="2136C8C6" w:rsidR="0010625C" w:rsidRDefault="0010625C" w:rsidP="00B37A3A">
      <w:pPr>
        <w:ind w:firstLine="0"/>
      </w:pPr>
      <w:r w:rsidRPr="000D3B9D">
        <w:rPr>
          <w:b/>
          <w:bCs/>
        </w:rPr>
        <w:t>Figure 21.</w:t>
      </w:r>
      <w:r>
        <w:t xml:space="preserve"> Weekly Series HW Prediction Plot</w:t>
      </w:r>
    </w:p>
    <w:p w14:paraId="420BED50" w14:textId="77777777" w:rsidR="0010625C" w:rsidRDefault="0010625C" w:rsidP="00B37A3A">
      <w:pPr>
        <w:ind w:firstLine="0"/>
      </w:pPr>
    </w:p>
    <w:p w14:paraId="0D576143" w14:textId="3BAEB189" w:rsidR="006561F1" w:rsidRDefault="006561F1" w:rsidP="00B37A3A">
      <w:pPr>
        <w:ind w:firstLine="0"/>
      </w:pPr>
      <w:r>
        <w:rPr>
          <w:noProof/>
        </w:rPr>
        <w:lastRenderedPageBreak/>
        <w:drawing>
          <wp:inline distT="0" distB="0" distL="0" distR="0" wp14:anchorId="179E16EB" wp14:editId="592DEC9A">
            <wp:extent cx="4122420" cy="222505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9003" cy="2228603"/>
                    </a:xfrm>
                    <a:prstGeom prst="rect">
                      <a:avLst/>
                    </a:prstGeom>
                  </pic:spPr>
                </pic:pic>
              </a:graphicData>
            </a:graphic>
          </wp:inline>
        </w:drawing>
      </w:r>
    </w:p>
    <w:p w14:paraId="37DDA192" w14:textId="7F394065" w:rsidR="00AD4DE3" w:rsidRDefault="00AD4DE3" w:rsidP="00B37A3A">
      <w:pPr>
        <w:ind w:firstLine="0"/>
      </w:pPr>
      <w:r w:rsidRPr="000A0890">
        <w:rPr>
          <w:b/>
          <w:bCs/>
        </w:rPr>
        <w:t>Figure 22.</w:t>
      </w:r>
      <w:r>
        <w:t xml:space="preserve"> Weekly HW Residuals ACF Plot</w:t>
      </w:r>
    </w:p>
    <w:p w14:paraId="3B53D862" w14:textId="77777777" w:rsidR="00AD4DE3" w:rsidRDefault="00AD4DE3" w:rsidP="00B37A3A">
      <w:pPr>
        <w:ind w:firstLine="0"/>
      </w:pPr>
    </w:p>
    <w:p w14:paraId="640E2E0C" w14:textId="2A724D41" w:rsidR="006561F1" w:rsidRDefault="006561F1" w:rsidP="00B37A3A">
      <w:pPr>
        <w:ind w:firstLine="0"/>
      </w:pPr>
      <w:r>
        <w:rPr>
          <w:noProof/>
        </w:rPr>
        <w:drawing>
          <wp:inline distT="0" distB="0" distL="0" distR="0" wp14:anchorId="0D6BF2B7" wp14:editId="0DE90C6C">
            <wp:extent cx="4114800" cy="2220937"/>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8928" cy="2233960"/>
                    </a:xfrm>
                    <a:prstGeom prst="rect">
                      <a:avLst/>
                    </a:prstGeom>
                  </pic:spPr>
                </pic:pic>
              </a:graphicData>
            </a:graphic>
          </wp:inline>
        </w:drawing>
      </w:r>
    </w:p>
    <w:p w14:paraId="7E0A7ADF" w14:textId="3378E913" w:rsidR="000A0890" w:rsidRDefault="000A0890" w:rsidP="00B37A3A">
      <w:pPr>
        <w:ind w:firstLine="0"/>
      </w:pPr>
      <w:r w:rsidRPr="000A0890">
        <w:rPr>
          <w:b/>
          <w:bCs/>
        </w:rPr>
        <w:t>Figure 23.</w:t>
      </w:r>
      <w:r>
        <w:t xml:space="preserve"> Monthly Series HW Predicted Plot</w:t>
      </w:r>
    </w:p>
    <w:p w14:paraId="141A7B98" w14:textId="77777777" w:rsidR="000A0890" w:rsidRDefault="000A0890" w:rsidP="00B37A3A">
      <w:pPr>
        <w:ind w:firstLine="0"/>
      </w:pPr>
    </w:p>
    <w:p w14:paraId="2B39A71A" w14:textId="40924190" w:rsidR="006561F1" w:rsidRDefault="006561F1" w:rsidP="00B37A3A">
      <w:pPr>
        <w:ind w:firstLine="0"/>
      </w:pPr>
      <w:r>
        <w:rPr>
          <w:noProof/>
        </w:rPr>
        <w:lastRenderedPageBreak/>
        <w:drawing>
          <wp:inline distT="0" distB="0" distL="0" distR="0" wp14:anchorId="63B09F6A" wp14:editId="503A1EEA">
            <wp:extent cx="4107180" cy="221682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2177" cy="2219521"/>
                    </a:xfrm>
                    <a:prstGeom prst="rect">
                      <a:avLst/>
                    </a:prstGeom>
                  </pic:spPr>
                </pic:pic>
              </a:graphicData>
            </a:graphic>
          </wp:inline>
        </w:drawing>
      </w:r>
    </w:p>
    <w:p w14:paraId="56F2A64B" w14:textId="11E25788" w:rsidR="000A0890" w:rsidRDefault="000A0890" w:rsidP="000A0890">
      <w:pPr>
        <w:ind w:firstLine="0"/>
      </w:pPr>
      <w:r w:rsidRPr="000A0890">
        <w:rPr>
          <w:b/>
          <w:bCs/>
        </w:rPr>
        <w:t>Figure 2</w:t>
      </w:r>
      <w:r>
        <w:rPr>
          <w:b/>
          <w:bCs/>
        </w:rPr>
        <w:t>4</w:t>
      </w:r>
      <w:r w:rsidRPr="000A0890">
        <w:rPr>
          <w:b/>
          <w:bCs/>
        </w:rPr>
        <w:t>.</w:t>
      </w:r>
      <w:r>
        <w:t xml:space="preserve"> </w:t>
      </w:r>
      <w:proofErr w:type="spellStart"/>
      <w:r>
        <w:t>Monhtly</w:t>
      </w:r>
      <w:proofErr w:type="spellEnd"/>
      <w:r>
        <w:t xml:space="preserve"> HW Residuals ACF Plot</w:t>
      </w:r>
    </w:p>
    <w:p w14:paraId="45EA0BFA" w14:textId="77777777" w:rsidR="000A0890" w:rsidRDefault="000A0890" w:rsidP="00B37A3A">
      <w:pPr>
        <w:ind w:firstLine="0"/>
      </w:pPr>
    </w:p>
    <w:p w14:paraId="6DCE7AC1" w14:textId="77777777" w:rsidR="000A0890" w:rsidRDefault="006561F1" w:rsidP="00B37A3A">
      <w:pPr>
        <w:ind w:firstLine="0"/>
        <w:rPr>
          <w:noProof/>
        </w:rPr>
      </w:pPr>
      <w:r>
        <w:rPr>
          <w:noProof/>
        </w:rPr>
        <w:drawing>
          <wp:inline distT="0" distB="0" distL="0" distR="0" wp14:anchorId="22D80E2E" wp14:editId="3A2FE1F6">
            <wp:extent cx="4411980" cy="238133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3137" cy="2398154"/>
                    </a:xfrm>
                    <a:prstGeom prst="rect">
                      <a:avLst/>
                    </a:prstGeom>
                  </pic:spPr>
                </pic:pic>
              </a:graphicData>
            </a:graphic>
          </wp:inline>
        </w:drawing>
      </w:r>
      <w:r w:rsidRPr="006561F1">
        <w:rPr>
          <w:noProof/>
        </w:rPr>
        <w:t xml:space="preserve"> </w:t>
      </w:r>
    </w:p>
    <w:p w14:paraId="5BAEA7A9" w14:textId="1E440C81" w:rsidR="000A0890" w:rsidRDefault="000A0890" w:rsidP="00B37A3A">
      <w:pPr>
        <w:ind w:firstLine="0"/>
        <w:rPr>
          <w:noProof/>
        </w:rPr>
      </w:pPr>
      <w:r w:rsidRPr="000A0890">
        <w:rPr>
          <w:b/>
          <w:bCs/>
          <w:noProof/>
        </w:rPr>
        <w:t>Figure 25.</w:t>
      </w:r>
      <w:r>
        <w:rPr>
          <w:noProof/>
        </w:rPr>
        <w:t xml:space="preserve"> Seasonal Series HW Predicted Plot</w:t>
      </w:r>
    </w:p>
    <w:p w14:paraId="1E676FA2" w14:textId="33A07C3E" w:rsidR="006561F1" w:rsidRDefault="006561F1" w:rsidP="00B37A3A">
      <w:pPr>
        <w:ind w:firstLine="0"/>
        <w:rPr>
          <w:noProof/>
        </w:rPr>
      </w:pPr>
      <w:r>
        <w:rPr>
          <w:noProof/>
        </w:rPr>
        <w:lastRenderedPageBreak/>
        <w:drawing>
          <wp:inline distT="0" distB="0" distL="0" distR="0" wp14:anchorId="59C8ED7B" wp14:editId="32D3DC3C">
            <wp:extent cx="4396740" cy="2373112"/>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2977" cy="2376478"/>
                    </a:xfrm>
                    <a:prstGeom prst="rect">
                      <a:avLst/>
                    </a:prstGeom>
                  </pic:spPr>
                </pic:pic>
              </a:graphicData>
            </a:graphic>
          </wp:inline>
        </w:drawing>
      </w:r>
    </w:p>
    <w:p w14:paraId="6F71996F" w14:textId="511AF4F9" w:rsidR="000A0890" w:rsidRDefault="000A0890" w:rsidP="000A0890">
      <w:pPr>
        <w:ind w:firstLine="0"/>
      </w:pPr>
      <w:r w:rsidRPr="000A0890">
        <w:rPr>
          <w:b/>
          <w:bCs/>
        </w:rPr>
        <w:t>Figure 2</w:t>
      </w:r>
      <w:r>
        <w:rPr>
          <w:b/>
          <w:bCs/>
        </w:rPr>
        <w:t>6</w:t>
      </w:r>
      <w:r w:rsidRPr="000A0890">
        <w:rPr>
          <w:b/>
          <w:bCs/>
        </w:rPr>
        <w:t>.</w:t>
      </w:r>
      <w:r>
        <w:t xml:space="preserve"> Seasonal HW Residuals ACF Plot</w:t>
      </w:r>
    </w:p>
    <w:p w14:paraId="2ECB2606" w14:textId="427E834E" w:rsidR="000A0890" w:rsidRDefault="000A0890" w:rsidP="00B37A3A">
      <w:pPr>
        <w:ind w:firstLine="0"/>
        <w:rPr>
          <w:noProof/>
        </w:rPr>
      </w:pPr>
    </w:p>
    <w:p w14:paraId="0A8019FC" w14:textId="77777777" w:rsidR="000A0890" w:rsidRDefault="000A0890" w:rsidP="00B37A3A">
      <w:pPr>
        <w:ind w:firstLine="0"/>
        <w:rPr>
          <w:noProof/>
        </w:rPr>
      </w:pPr>
    </w:p>
    <w:p w14:paraId="7CB6C569" w14:textId="1234E082" w:rsidR="006561F1" w:rsidRDefault="006561F1" w:rsidP="00B37A3A">
      <w:pPr>
        <w:ind w:firstLine="0"/>
        <w:rPr>
          <w:noProof/>
        </w:rPr>
      </w:pPr>
      <w:r>
        <w:rPr>
          <w:noProof/>
        </w:rPr>
        <w:drawing>
          <wp:inline distT="0" distB="0" distL="0" distR="0" wp14:anchorId="59DD3026" wp14:editId="34E8A563">
            <wp:extent cx="4434840" cy="2393677"/>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3229" cy="2403603"/>
                    </a:xfrm>
                    <a:prstGeom prst="rect">
                      <a:avLst/>
                    </a:prstGeom>
                  </pic:spPr>
                </pic:pic>
              </a:graphicData>
            </a:graphic>
          </wp:inline>
        </w:drawing>
      </w:r>
      <w:r w:rsidRPr="006561F1">
        <w:rPr>
          <w:noProof/>
        </w:rPr>
        <w:t xml:space="preserve"> </w:t>
      </w:r>
    </w:p>
    <w:p w14:paraId="11958BDC" w14:textId="0C6EC638" w:rsidR="000A0890" w:rsidRDefault="000A0890" w:rsidP="00B37A3A">
      <w:pPr>
        <w:ind w:firstLine="0"/>
        <w:rPr>
          <w:noProof/>
        </w:rPr>
      </w:pPr>
      <w:r w:rsidRPr="000A0890">
        <w:rPr>
          <w:b/>
          <w:bCs/>
          <w:noProof/>
        </w:rPr>
        <w:t>Figure 27.</w:t>
      </w:r>
      <w:r>
        <w:rPr>
          <w:noProof/>
        </w:rPr>
        <w:t xml:space="preserve"> Yearly Series HW Predicted Plot </w:t>
      </w:r>
    </w:p>
    <w:p w14:paraId="3A26E999" w14:textId="10B718DB" w:rsidR="006561F1" w:rsidRDefault="006561F1" w:rsidP="00B37A3A">
      <w:pPr>
        <w:ind w:firstLine="0"/>
      </w:pPr>
      <w:r>
        <w:rPr>
          <w:noProof/>
        </w:rPr>
        <w:lastRenderedPageBreak/>
        <w:drawing>
          <wp:inline distT="0" distB="0" distL="0" distR="0" wp14:anchorId="3DABA903" wp14:editId="0FD6F0C8">
            <wp:extent cx="4442460" cy="2397789"/>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9393" cy="2401531"/>
                    </a:xfrm>
                    <a:prstGeom prst="rect">
                      <a:avLst/>
                    </a:prstGeom>
                  </pic:spPr>
                </pic:pic>
              </a:graphicData>
            </a:graphic>
          </wp:inline>
        </w:drawing>
      </w:r>
    </w:p>
    <w:p w14:paraId="705F38FC" w14:textId="00F9A924" w:rsidR="000A0890" w:rsidRDefault="000A0890" w:rsidP="000A0890">
      <w:pPr>
        <w:ind w:firstLine="0"/>
      </w:pPr>
      <w:r w:rsidRPr="000A0890">
        <w:rPr>
          <w:b/>
          <w:bCs/>
        </w:rPr>
        <w:t>Figure 2</w:t>
      </w:r>
      <w:r>
        <w:rPr>
          <w:b/>
          <w:bCs/>
        </w:rPr>
        <w:t>8</w:t>
      </w:r>
      <w:r w:rsidRPr="000A0890">
        <w:rPr>
          <w:b/>
          <w:bCs/>
        </w:rPr>
        <w:t>.</w:t>
      </w:r>
      <w:r>
        <w:t xml:space="preserve"> Yearly HW Residuals ACF Plot</w:t>
      </w:r>
    </w:p>
    <w:p w14:paraId="5B413A1C" w14:textId="77777777" w:rsidR="000A0890" w:rsidRDefault="000A0890" w:rsidP="00B37A3A">
      <w:pPr>
        <w:ind w:firstLine="0"/>
      </w:pPr>
    </w:p>
    <w:p w14:paraId="1C49605F" w14:textId="3AAED0E2" w:rsidR="006561F1" w:rsidRDefault="006561F1" w:rsidP="00B37A3A">
      <w:pPr>
        <w:ind w:firstLine="0"/>
      </w:pPr>
      <w:r>
        <w:rPr>
          <w:noProof/>
        </w:rPr>
        <w:drawing>
          <wp:inline distT="0" distB="0" distL="0" distR="0" wp14:anchorId="4A19CFB1" wp14:editId="17C9853F">
            <wp:extent cx="4472940" cy="2414241"/>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7691" cy="2422203"/>
                    </a:xfrm>
                    <a:prstGeom prst="rect">
                      <a:avLst/>
                    </a:prstGeom>
                  </pic:spPr>
                </pic:pic>
              </a:graphicData>
            </a:graphic>
          </wp:inline>
        </w:drawing>
      </w:r>
    </w:p>
    <w:p w14:paraId="5F90458B" w14:textId="0B488E65" w:rsidR="006D617C" w:rsidRDefault="006D617C" w:rsidP="00B37A3A">
      <w:pPr>
        <w:ind w:firstLine="0"/>
      </w:pPr>
      <w:r w:rsidRPr="006D617C">
        <w:rPr>
          <w:b/>
          <w:bCs/>
        </w:rPr>
        <w:t>Figure 29.</w:t>
      </w:r>
      <w:r>
        <w:t xml:space="preserve"> Weekly AR Predictions Plot</w:t>
      </w:r>
    </w:p>
    <w:p w14:paraId="362EAE39" w14:textId="5B602834" w:rsidR="006561F1" w:rsidRDefault="006561F1" w:rsidP="00B37A3A">
      <w:pPr>
        <w:ind w:firstLine="0"/>
      </w:pPr>
      <w:r>
        <w:rPr>
          <w:noProof/>
        </w:rPr>
        <w:lastRenderedPageBreak/>
        <w:drawing>
          <wp:inline distT="0" distB="0" distL="0" distR="0" wp14:anchorId="12A4C9B3" wp14:editId="6F88E0E0">
            <wp:extent cx="4495800" cy="2426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1583" cy="2435100"/>
                    </a:xfrm>
                    <a:prstGeom prst="rect">
                      <a:avLst/>
                    </a:prstGeom>
                  </pic:spPr>
                </pic:pic>
              </a:graphicData>
            </a:graphic>
          </wp:inline>
        </w:drawing>
      </w:r>
    </w:p>
    <w:p w14:paraId="12F32BFC" w14:textId="79B3BC4A" w:rsidR="006D617C" w:rsidRDefault="006D617C" w:rsidP="00B37A3A">
      <w:pPr>
        <w:ind w:firstLine="0"/>
      </w:pPr>
      <w:r w:rsidRPr="006D617C">
        <w:rPr>
          <w:b/>
          <w:bCs/>
        </w:rPr>
        <w:t>Figure 30.</w:t>
      </w:r>
      <w:r>
        <w:t xml:space="preserve"> Weekly AR Residuals ACF Plot</w:t>
      </w:r>
    </w:p>
    <w:p w14:paraId="2A72A6D4" w14:textId="77777777" w:rsidR="006D617C" w:rsidRDefault="006D617C" w:rsidP="00B37A3A">
      <w:pPr>
        <w:ind w:firstLine="0"/>
      </w:pPr>
    </w:p>
    <w:p w14:paraId="196291EB" w14:textId="7F4B53CC" w:rsidR="006561F1" w:rsidRDefault="006561F1" w:rsidP="00B37A3A">
      <w:pPr>
        <w:ind w:firstLine="0"/>
      </w:pPr>
      <w:r>
        <w:rPr>
          <w:noProof/>
        </w:rPr>
        <w:drawing>
          <wp:inline distT="0" distB="0" distL="0" distR="0" wp14:anchorId="2259BB32" wp14:editId="65A9F0A9">
            <wp:extent cx="4030980" cy="217569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4871" cy="2177796"/>
                    </a:xfrm>
                    <a:prstGeom prst="rect">
                      <a:avLst/>
                    </a:prstGeom>
                  </pic:spPr>
                </pic:pic>
              </a:graphicData>
            </a:graphic>
          </wp:inline>
        </w:drawing>
      </w:r>
    </w:p>
    <w:p w14:paraId="07DAAF20" w14:textId="4D1EB24B" w:rsidR="006D617C" w:rsidRDefault="006D617C" w:rsidP="00B37A3A">
      <w:pPr>
        <w:ind w:firstLine="0"/>
      </w:pPr>
      <w:r w:rsidRPr="006D617C">
        <w:rPr>
          <w:b/>
          <w:bCs/>
        </w:rPr>
        <w:t>Figure 31.</w:t>
      </w:r>
      <w:r>
        <w:t xml:space="preserve"> Monthly AR Prediction Plot</w:t>
      </w:r>
    </w:p>
    <w:p w14:paraId="61E4C0EE" w14:textId="5C0053A3" w:rsidR="006561F1" w:rsidRDefault="00B30489" w:rsidP="00B37A3A">
      <w:pPr>
        <w:ind w:firstLine="0"/>
      </w:pPr>
      <w:r>
        <w:rPr>
          <w:noProof/>
        </w:rPr>
        <w:lastRenderedPageBreak/>
        <w:drawing>
          <wp:inline distT="0" distB="0" distL="0" distR="0" wp14:anchorId="67F201A2" wp14:editId="535D0D11">
            <wp:extent cx="4183380" cy="2257953"/>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2042" cy="2262628"/>
                    </a:xfrm>
                    <a:prstGeom prst="rect">
                      <a:avLst/>
                    </a:prstGeom>
                  </pic:spPr>
                </pic:pic>
              </a:graphicData>
            </a:graphic>
          </wp:inline>
        </w:drawing>
      </w:r>
    </w:p>
    <w:p w14:paraId="13958CA1" w14:textId="4F87FC79" w:rsidR="006D617C" w:rsidRDefault="006D617C" w:rsidP="00B37A3A">
      <w:pPr>
        <w:ind w:firstLine="0"/>
      </w:pPr>
      <w:r w:rsidRPr="006D617C">
        <w:rPr>
          <w:b/>
          <w:bCs/>
        </w:rPr>
        <w:t>Figure 32.</w:t>
      </w:r>
      <w:r>
        <w:t xml:space="preserve"> Monthly AR Residuals ACF Plot</w:t>
      </w:r>
    </w:p>
    <w:p w14:paraId="2B130F42" w14:textId="77777777" w:rsidR="006D617C" w:rsidRDefault="006D617C" w:rsidP="00B37A3A">
      <w:pPr>
        <w:ind w:firstLine="0"/>
      </w:pPr>
    </w:p>
    <w:p w14:paraId="32A7A08C" w14:textId="2EED918A" w:rsidR="006561F1" w:rsidRDefault="006561F1" w:rsidP="00B37A3A">
      <w:pPr>
        <w:ind w:firstLine="0"/>
      </w:pPr>
      <w:r>
        <w:rPr>
          <w:noProof/>
        </w:rPr>
        <w:drawing>
          <wp:inline distT="0" distB="0" distL="0" distR="0" wp14:anchorId="6A0EB8BC" wp14:editId="52730492">
            <wp:extent cx="4305300" cy="2323758"/>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3450" cy="2333554"/>
                    </a:xfrm>
                    <a:prstGeom prst="rect">
                      <a:avLst/>
                    </a:prstGeom>
                  </pic:spPr>
                </pic:pic>
              </a:graphicData>
            </a:graphic>
          </wp:inline>
        </w:drawing>
      </w:r>
    </w:p>
    <w:p w14:paraId="6AF51DF7" w14:textId="5C288050" w:rsidR="006D617C" w:rsidRDefault="006D617C" w:rsidP="00B37A3A">
      <w:pPr>
        <w:ind w:firstLine="0"/>
      </w:pPr>
      <w:r w:rsidRPr="006D617C">
        <w:rPr>
          <w:b/>
          <w:bCs/>
        </w:rPr>
        <w:t>Figure 33.</w:t>
      </w:r>
      <w:r>
        <w:t xml:space="preserve"> Seasonal AR Prediction Plot</w:t>
      </w:r>
    </w:p>
    <w:p w14:paraId="42A428A6" w14:textId="18CF5B53" w:rsidR="006561F1" w:rsidRDefault="00B30489" w:rsidP="00B37A3A">
      <w:pPr>
        <w:ind w:firstLine="0"/>
      </w:pPr>
      <w:r>
        <w:rPr>
          <w:noProof/>
        </w:rPr>
        <w:lastRenderedPageBreak/>
        <w:drawing>
          <wp:inline distT="0" distB="0" distL="0" distR="0" wp14:anchorId="691C6195" wp14:editId="4AA08D0E">
            <wp:extent cx="4579620" cy="247182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0810" cy="2477861"/>
                    </a:xfrm>
                    <a:prstGeom prst="rect">
                      <a:avLst/>
                    </a:prstGeom>
                  </pic:spPr>
                </pic:pic>
              </a:graphicData>
            </a:graphic>
          </wp:inline>
        </w:drawing>
      </w:r>
    </w:p>
    <w:p w14:paraId="65EF45F5" w14:textId="75E8878E" w:rsidR="006D617C" w:rsidRDefault="006D617C" w:rsidP="00B37A3A">
      <w:pPr>
        <w:ind w:firstLine="0"/>
      </w:pPr>
      <w:r w:rsidRPr="006D617C">
        <w:rPr>
          <w:b/>
          <w:bCs/>
        </w:rPr>
        <w:t>Figure 34.</w:t>
      </w:r>
      <w:r>
        <w:t xml:space="preserve"> Seasonal AR Residuals ACF Plot</w:t>
      </w:r>
    </w:p>
    <w:p w14:paraId="0519E214" w14:textId="77777777" w:rsidR="006D617C" w:rsidRDefault="006D617C" w:rsidP="00B37A3A">
      <w:pPr>
        <w:ind w:firstLine="0"/>
      </w:pPr>
    </w:p>
    <w:p w14:paraId="16DE5462" w14:textId="74A53796" w:rsidR="00B30489" w:rsidRDefault="00B30489" w:rsidP="00B37A3A">
      <w:pPr>
        <w:ind w:firstLine="0"/>
      </w:pPr>
      <w:r>
        <w:rPr>
          <w:noProof/>
        </w:rPr>
        <w:drawing>
          <wp:inline distT="0" distB="0" distL="0" distR="0" wp14:anchorId="270312FB" wp14:editId="7EE8F66A">
            <wp:extent cx="4564380" cy="246359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7596" cy="2470728"/>
                    </a:xfrm>
                    <a:prstGeom prst="rect">
                      <a:avLst/>
                    </a:prstGeom>
                  </pic:spPr>
                </pic:pic>
              </a:graphicData>
            </a:graphic>
          </wp:inline>
        </w:drawing>
      </w:r>
    </w:p>
    <w:p w14:paraId="01527001" w14:textId="3E6329AA" w:rsidR="006D617C" w:rsidRDefault="006D617C" w:rsidP="00B37A3A">
      <w:pPr>
        <w:ind w:firstLine="0"/>
      </w:pPr>
      <w:r w:rsidRPr="006D617C">
        <w:rPr>
          <w:b/>
          <w:bCs/>
        </w:rPr>
        <w:t>Figure 35.</w:t>
      </w:r>
      <w:r>
        <w:t xml:space="preserve"> Yearly AR Prediction Plot</w:t>
      </w:r>
    </w:p>
    <w:p w14:paraId="2C454C74" w14:textId="107288E8" w:rsidR="00B30489" w:rsidRDefault="00B30489" w:rsidP="00B37A3A">
      <w:pPr>
        <w:ind w:firstLine="0"/>
      </w:pPr>
      <w:r>
        <w:rPr>
          <w:noProof/>
        </w:rPr>
        <w:lastRenderedPageBreak/>
        <w:drawing>
          <wp:inline distT="0" distB="0" distL="0" distR="0" wp14:anchorId="0E8620EE" wp14:editId="4E55F6B0">
            <wp:extent cx="4183380" cy="2257953"/>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2609" cy="2262934"/>
                    </a:xfrm>
                    <a:prstGeom prst="rect">
                      <a:avLst/>
                    </a:prstGeom>
                  </pic:spPr>
                </pic:pic>
              </a:graphicData>
            </a:graphic>
          </wp:inline>
        </w:drawing>
      </w:r>
    </w:p>
    <w:p w14:paraId="14FAE42E" w14:textId="0E134B02" w:rsidR="009B4306" w:rsidRDefault="009B4306" w:rsidP="00B37A3A">
      <w:pPr>
        <w:ind w:firstLine="0"/>
      </w:pPr>
      <w:r w:rsidRPr="009B4306">
        <w:rPr>
          <w:b/>
          <w:bCs/>
        </w:rPr>
        <w:t>Figure 36.</w:t>
      </w:r>
      <w:r>
        <w:t xml:space="preserve"> Yearly AR Residual ACF Plot</w:t>
      </w:r>
    </w:p>
    <w:p w14:paraId="2BF8DDBF" w14:textId="77777777" w:rsidR="009B4306" w:rsidRDefault="009B4306" w:rsidP="00B37A3A">
      <w:pPr>
        <w:ind w:firstLine="0"/>
      </w:pPr>
    </w:p>
    <w:p w14:paraId="16FEDE2C" w14:textId="53C8E7D0" w:rsidR="00B30489" w:rsidRDefault="00B30489" w:rsidP="00B37A3A">
      <w:pPr>
        <w:ind w:firstLine="0"/>
      </w:pPr>
      <w:r>
        <w:rPr>
          <w:noProof/>
        </w:rPr>
        <w:drawing>
          <wp:inline distT="0" distB="0" distL="0" distR="0" wp14:anchorId="70417CAE" wp14:editId="41C0F480">
            <wp:extent cx="4221480" cy="2278517"/>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409" cy="2284955"/>
                    </a:xfrm>
                    <a:prstGeom prst="rect">
                      <a:avLst/>
                    </a:prstGeom>
                  </pic:spPr>
                </pic:pic>
              </a:graphicData>
            </a:graphic>
          </wp:inline>
        </w:drawing>
      </w:r>
    </w:p>
    <w:p w14:paraId="5D71E7B5" w14:textId="4C7B5923" w:rsidR="00DE30BC" w:rsidRDefault="00DE30BC" w:rsidP="00B37A3A">
      <w:pPr>
        <w:ind w:firstLine="0"/>
      </w:pPr>
      <w:r w:rsidRPr="00DE30BC">
        <w:rPr>
          <w:b/>
          <w:bCs/>
        </w:rPr>
        <w:t>Figure 37.</w:t>
      </w:r>
      <w:r>
        <w:t xml:space="preserve"> Weekly Linear Regression Prediction Plot</w:t>
      </w:r>
    </w:p>
    <w:p w14:paraId="54FE6ED4" w14:textId="3317637A" w:rsidR="00B30489" w:rsidRDefault="00B30489" w:rsidP="00B37A3A">
      <w:pPr>
        <w:ind w:firstLine="0"/>
      </w:pPr>
      <w:r>
        <w:rPr>
          <w:noProof/>
        </w:rPr>
        <w:lastRenderedPageBreak/>
        <w:drawing>
          <wp:inline distT="0" distB="0" distL="0" distR="0" wp14:anchorId="509443BE" wp14:editId="68270857">
            <wp:extent cx="4526280" cy="2443031"/>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4549" cy="2458289"/>
                    </a:xfrm>
                    <a:prstGeom prst="rect">
                      <a:avLst/>
                    </a:prstGeom>
                  </pic:spPr>
                </pic:pic>
              </a:graphicData>
            </a:graphic>
          </wp:inline>
        </w:drawing>
      </w:r>
    </w:p>
    <w:p w14:paraId="235013B1" w14:textId="2057BDB8" w:rsidR="00DE30BC" w:rsidRDefault="00DE30BC" w:rsidP="00B37A3A">
      <w:pPr>
        <w:ind w:firstLine="0"/>
      </w:pPr>
      <w:r w:rsidRPr="00DE30BC">
        <w:rPr>
          <w:b/>
          <w:bCs/>
        </w:rPr>
        <w:t>Figure 38.</w:t>
      </w:r>
      <w:r>
        <w:t xml:space="preserve"> Weekly Linear Regression Residual ACF Plot</w:t>
      </w:r>
    </w:p>
    <w:p w14:paraId="52CE610C" w14:textId="77777777" w:rsidR="00DE30BC" w:rsidRDefault="00DE30BC" w:rsidP="00B37A3A">
      <w:pPr>
        <w:ind w:firstLine="0"/>
      </w:pPr>
    </w:p>
    <w:p w14:paraId="33329C6C" w14:textId="6115FB62" w:rsidR="00B30489" w:rsidRDefault="00B30489" w:rsidP="00B37A3A">
      <w:pPr>
        <w:ind w:firstLine="0"/>
      </w:pPr>
      <w:r>
        <w:rPr>
          <w:noProof/>
        </w:rPr>
        <w:drawing>
          <wp:inline distT="0" distB="0" distL="0" distR="0" wp14:anchorId="6B93AF76" wp14:editId="2A7EF1D4">
            <wp:extent cx="4518660" cy="24389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5058" cy="2453166"/>
                    </a:xfrm>
                    <a:prstGeom prst="rect">
                      <a:avLst/>
                    </a:prstGeom>
                  </pic:spPr>
                </pic:pic>
              </a:graphicData>
            </a:graphic>
          </wp:inline>
        </w:drawing>
      </w:r>
    </w:p>
    <w:p w14:paraId="2359B9A4" w14:textId="09161AFC" w:rsidR="00DE30BC" w:rsidRDefault="00DE30BC" w:rsidP="00B37A3A">
      <w:pPr>
        <w:ind w:firstLine="0"/>
      </w:pPr>
      <w:r w:rsidRPr="00DE30BC">
        <w:rPr>
          <w:b/>
          <w:bCs/>
        </w:rPr>
        <w:t>Figure 39.</w:t>
      </w:r>
      <w:r>
        <w:t xml:space="preserve"> Monthly Linear Regression Prediction Plot</w:t>
      </w:r>
    </w:p>
    <w:p w14:paraId="4D2A7CE5" w14:textId="3015F29D" w:rsidR="00B30489" w:rsidRDefault="00B30489" w:rsidP="00B37A3A">
      <w:pPr>
        <w:ind w:firstLine="0"/>
      </w:pPr>
      <w:r>
        <w:rPr>
          <w:noProof/>
        </w:rPr>
        <w:lastRenderedPageBreak/>
        <w:drawing>
          <wp:inline distT="0" distB="0" distL="0" distR="0" wp14:anchorId="70577A11" wp14:editId="108AD65C">
            <wp:extent cx="4366260" cy="2356661"/>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3608" cy="2360627"/>
                    </a:xfrm>
                    <a:prstGeom prst="rect">
                      <a:avLst/>
                    </a:prstGeom>
                  </pic:spPr>
                </pic:pic>
              </a:graphicData>
            </a:graphic>
          </wp:inline>
        </w:drawing>
      </w:r>
    </w:p>
    <w:p w14:paraId="55094C4C" w14:textId="621E06FD" w:rsidR="00DE30BC" w:rsidRDefault="00DE30BC" w:rsidP="00B37A3A">
      <w:pPr>
        <w:ind w:firstLine="0"/>
      </w:pPr>
      <w:r w:rsidRPr="00DE30BC">
        <w:rPr>
          <w:b/>
          <w:bCs/>
        </w:rPr>
        <w:t>Figure 40.</w:t>
      </w:r>
      <w:r>
        <w:t xml:space="preserve"> Monthly Linear Regression Residuals ACF Plot</w:t>
      </w:r>
    </w:p>
    <w:p w14:paraId="62C192AB" w14:textId="77777777" w:rsidR="00DE30BC" w:rsidRDefault="00DE30BC" w:rsidP="00B37A3A">
      <w:pPr>
        <w:ind w:firstLine="0"/>
      </w:pPr>
    </w:p>
    <w:p w14:paraId="2591BC94" w14:textId="34FF01DC" w:rsidR="00B30489" w:rsidRDefault="00B30489" w:rsidP="00B37A3A">
      <w:pPr>
        <w:ind w:firstLine="0"/>
      </w:pPr>
      <w:r>
        <w:rPr>
          <w:noProof/>
        </w:rPr>
        <w:drawing>
          <wp:inline distT="0" distB="0" distL="0" distR="0" wp14:anchorId="734425E6" wp14:editId="5ABD6B95">
            <wp:extent cx="4434840" cy="2393676"/>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2146" cy="2397620"/>
                    </a:xfrm>
                    <a:prstGeom prst="rect">
                      <a:avLst/>
                    </a:prstGeom>
                  </pic:spPr>
                </pic:pic>
              </a:graphicData>
            </a:graphic>
          </wp:inline>
        </w:drawing>
      </w:r>
    </w:p>
    <w:p w14:paraId="35F7289E" w14:textId="6FA235C0" w:rsidR="00DE30BC" w:rsidRDefault="00DE30BC" w:rsidP="00B37A3A">
      <w:pPr>
        <w:ind w:firstLine="0"/>
      </w:pPr>
      <w:r w:rsidRPr="00DE30BC">
        <w:rPr>
          <w:b/>
          <w:bCs/>
        </w:rPr>
        <w:t>Figure 41.</w:t>
      </w:r>
      <w:r>
        <w:t xml:space="preserve"> Seasonal Linear Regression Prediction Plot</w:t>
      </w:r>
    </w:p>
    <w:p w14:paraId="1B429910" w14:textId="3CF50142" w:rsidR="00B30489" w:rsidRDefault="00B30489" w:rsidP="00B37A3A">
      <w:pPr>
        <w:ind w:firstLine="0"/>
      </w:pPr>
      <w:r>
        <w:rPr>
          <w:noProof/>
        </w:rPr>
        <w:lastRenderedPageBreak/>
        <w:drawing>
          <wp:inline distT="0" distB="0" distL="0" distR="0" wp14:anchorId="2ED84C51" wp14:editId="4D7F662D">
            <wp:extent cx="4404759" cy="2377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2448" cy="2381590"/>
                    </a:xfrm>
                    <a:prstGeom prst="rect">
                      <a:avLst/>
                    </a:prstGeom>
                  </pic:spPr>
                </pic:pic>
              </a:graphicData>
            </a:graphic>
          </wp:inline>
        </w:drawing>
      </w:r>
    </w:p>
    <w:p w14:paraId="1E3E1A38" w14:textId="16D18228" w:rsidR="00DE30BC" w:rsidRDefault="00DE30BC" w:rsidP="00B37A3A">
      <w:pPr>
        <w:ind w:firstLine="0"/>
      </w:pPr>
      <w:r w:rsidRPr="0090379A">
        <w:rPr>
          <w:b/>
          <w:bCs/>
        </w:rPr>
        <w:t>Figure 42.</w:t>
      </w:r>
      <w:r>
        <w:t xml:space="preserve"> Seasonal Linear Regression Residual ACF Plot</w:t>
      </w:r>
    </w:p>
    <w:p w14:paraId="131F98D9" w14:textId="77777777" w:rsidR="00DE30BC" w:rsidRDefault="00DE30BC" w:rsidP="00B37A3A">
      <w:pPr>
        <w:ind w:firstLine="0"/>
      </w:pPr>
    </w:p>
    <w:p w14:paraId="67659C31" w14:textId="4656B6FD" w:rsidR="00D32591" w:rsidRDefault="00D32591" w:rsidP="00B37A3A">
      <w:pPr>
        <w:ind w:firstLine="0"/>
      </w:pPr>
      <w:r>
        <w:rPr>
          <w:noProof/>
        </w:rPr>
        <w:drawing>
          <wp:inline distT="0" distB="0" distL="0" distR="0" wp14:anchorId="360EDEFF" wp14:editId="3EF5194E">
            <wp:extent cx="4518660" cy="24389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8241" cy="2444089"/>
                    </a:xfrm>
                    <a:prstGeom prst="rect">
                      <a:avLst/>
                    </a:prstGeom>
                  </pic:spPr>
                </pic:pic>
              </a:graphicData>
            </a:graphic>
          </wp:inline>
        </w:drawing>
      </w:r>
    </w:p>
    <w:p w14:paraId="07B6E87F" w14:textId="17DDAC21" w:rsidR="0090379A" w:rsidRDefault="0090379A" w:rsidP="00B37A3A">
      <w:pPr>
        <w:ind w:firstLine="0"/>
      </w:pPr>
      <w:r w:rsidRPr="0090379A">
        <w:rPr>
          <w:b/>
          <w:bCs/>
        </w:rPr>
        <w:t>Figure 43.</w:t>
      </w:r>
      <w:r>
        <w:t xml:space="preserve"> Yearly Linear Regression Prediction Plot</w:t>
      </w:r>
    </w:p>
    <w:p w14:paraId="1DE9CF58" w14:textId="3288DC2D" w:rsidR="00D32591" w:rsidRDefault="00D32591" w:rsidP="00B37A3A">
      <w:pPr>
        <w:ind w:firstLine="0"/>
      </w:pPr>
      <w:r>
        <w:rPr>
          <w:noProof/>
        </w:rPr>
        <w:lastRenderedPageBreak/>
        <w:drawing>
          <wp:inline distT="0" distB="0" distL="0" distR="0" wp14:anchorId="5ACF2635" wp14:editId="226E7E56">
            <wp:extent cx="4533900" cy="24471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5122" cy="2453200"/>
                    </a:xfrm>
                    <a:prstGeom prst="rect">
                      <a:avLst/>
                    </a:prstGeom>
                  </pic:spPr>
                </pic:pic>
              </a:graphicData>
            </a:graphic>
          </wp:inline>
        </w:drawing>
      </w:r>
    </w:p>
    <w:p w14:paraId="47738B61" w14:textId="101B261C" w:rsidR="00C11FDE" w:rsidRDefault="00C11FDE" w:rsidP="00B37A3A">
      <w:pPr>
        <w:ind w:firstLine="0"/>
      </w:pPr>
      <w:r w:rsidRPr="00C11FDE">
        <w:rPr>
          <w:b/>
          <w:bCs/>
        </w:rPr>
        <w:t>Figure 44.</w:t>
      </w:r>
      <w:r>
        <w:t xml:space="preserve"> Yearly linear Regression Residual ACF Plot</w:t>
      </w:r>
    </w:p>
    <w:p w14:paraId="22567C11" w14:textId="77777777" w:rsidR="00C11FDE" w:rsidRDefault="00C11FDE" w:rsidP="00B37A3A">
      <w:pPr>
        <w:ind w:firstLine="0"/>
      </w:pPr>
    </w:p>
    <w:p w14:paraId="7C589A48" w14:textId="39A0987E" w:rsidR="00B30489" w:rsidRDefault="00D32591" w:rsidP="00B37A3A">
      <w:pPr>
        <w:ind w:firstLine="0"/>
      </w:pPr>
      <w:r>
        <w:rPr>
          <w:noProof/>
        </w:rPr>
        <w:drawing>
          <wp:inline distT="0" distB="0" distL="0" distR="0" wp14:anchorId="75CAB201" wp14:editId="4B9023AF">
            <wp:extent cx="4526280" cy="2443031"/>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6080" cy="2459115"/>
                    </a:xfrm>
                    <a:prstGeom prst="rect">
                      <a:avLst/>
                    </a:prstGeom>
                  </pic:spPr>
                </pic:pic>
              </a:graphicData>
            </a:graphic>
          </wp:inline>
        </w:drawing>
      </w:r>
    </w:p>
    <w:p w14:paraId="6106EDFE" w14:textId="5B261916" w:rsidR="004E3054" w:rsidRDefault="004E3054" w:rsidP="00B37A3A">
      <w:pPr>
        <w:ind w:firstLine="0"/>
      </w:pPr>
      <w:r w:rsidRPr="004E3054">
        <w:rPr>
          <w:b/>
          <w:bCs/>
        </w:rPr>
        <w:t>Figure 45.</w:t>
      </w:r>
      <w:r>
        <w:t xml:space="preserve"> Weekly ARMA Prediction Plot</w:t>
      </w:r>
    </w:p>
    <w:p w14:paraId="1E31CC8E" w14:textId="5F9D3B5B" w:rsidR="00D32591" w:rsidRDefault="00D32591" w:rsidP="00B37A3A">
      <w:pPr>
        <w:ind w:firstLine="0"/>
      </w:pPr>
      <w:r>
        <w:rPr>
          <w:noProof/>
        </w:rPr>
        <w:lastRenderedPageBreak/>
        <w:drawing>
          <wp:inline distT="0" distB="0" distL="0" distR="0" wp14:anchorId="49A5991C" wp14:editId="50DB2D21">
            <wp:extent cx="4716780" cy="2545852"/>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3543" cy="2549502"/>
                    </a:xfrm>
                    <a:prstGeom prst="rect">
                      <a:avLst/>
                    </a:prstGeom>
                  </pic:spPr>
                </pic:pic>
              </a:graphicData>
            </a:graphic>
          </wp:inline>
        </w:drawing>
      </w:r>
    </w:p>
    <w:p w14:paraId="2DFAEE26" w14:textId="76E9A156" w:rsidR="004E3054" w:rsidRDefault="004E3054" w:rsidP="00B37A3A">
      <w:pPr>
        <w:ind w:firstLine="0"/>
      </w:pPr>
      <w:r w:rsidRPr="004E3054">
        <w:rPr>
          <w:b/>
          <w:bCs/>
        </w:rPr>
        <w:t>Figure 46.</w:t>
      </w:r>
      <w:r>
        <w:t xml:space="preserve"> Weekly ARMA Residual ACF Plot</w:t>
      </w:r>
    </w:p>
    <w:p w14:paraId="1ADAFB2F" w14:textId="77777777" w:rsidR="004E3054" w:rsidRDefault="004E3054" w:rsidP="00B37A3A">
      <w:pPr>
        <w:ind w:firstLine="0"/>
      </w:pPr>
    </w:p>
    <w:p w14:paraId="7DABD240" w14:textId="7BDF4E75" w:rsidR="00D32591" w:rsidRDefault="00D32591" w:rsidP="00B37A3A">
      <w:pPr>
        <w:ind w:firstLine="0"/>
      </w:pPr>
      <w:r>
        <w:rPr>
          <w:noProof/>
        </w:rPr>
        <w:drawing>
          <wp:inline distT="0" distB="0" distL="0" distR="0" wp14:anchorId="6CFAD8A3" wp14:editId="26ECB87E">
            <wp:extent cx="4709160" cy="25417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0605" cy="2547916"/>
                    </a:xfrm>
                    <a:prstGeom prst="rect">
                      <a:avLst/>
                    </a:prstGeom>
                  </pic:spPr>
                </pic:pic>
              </a:graphicData>
            </a:graphic>
          </wp:inline>
        </w:drawing>
      </w:r>
    </w:p>
    <w:p w14:paraId="40D1E633" w14:textId="06202C3D" w:rsidR="004E3054" w:rsidRDefault="004E3054" w:rsidP="00B37A3A">
      <w:pPr>
        <w:ind w:firstLine="0"/>
      </w:pPr>
      <w:r w:rsidRPr="004E3054">
        <w:rPr>
          <w:b/>
          <w:bCs/>
        </w:rPr>
        <w:t>Figure 47.</w:t>
      </w:r>
      <w:r>
        <w:t xml:space="preserve"> Monthly ARMA Prediction Plot</w:t>
      </w:r>
    </w:p>
    <w:p w14:paraId="42BAF267" w14:textId="70B1A830" w:rsidR="00D32591" w:rsidRDefault="00D32591" w:rsidP="00B37A3A">
      <w:pPr>
        <w:ind w:firstLine="0"/>
      </w:pPr>
      <w:r>
        <w:rPr>
          <w:noProof/>
        </w:rPr>
        <w:lastRenderedPageBreak/>
        <w:drawing>
          <wp:inline distT="0" distB="0" distL="0" distR="0" wp14:anchorId="43DC3916" wp14:editId="35A5BDFE">
            <wp:extent cx="4739640" cy="255819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0293" cy="2563941"/>
                    </a:xfrm>
                    <a:prstGeom prst="rect">
                      <a:avLst/>
                    </a:prstGeom>
                  </pic:spPr>
                </pic:pic>
              </a:graphicData>
            </a:graphic>
          </wp:inline>
        </w:drawing>
      </w:r>
    </w:p>
    <w:p w14:paraId="6A8E37B0" w14:textId="5C09F56D" w:rsidR="00142E8F" w:rsidRDefault="00142E8F" w:rsidP="00B37A3A">
      <w:pPr>
        <w:ind w:firstLine="0"/>
      </w:pPr>
      <w:r w:rsidRPr="00142E8F">
        <w:rPr>
          <w:b/>
          <w:bCs/>
        </w:rPr>
        <w:t>Figure 48.</w:t>
      </w:r>
      <w:r>
        <w:t xml:space="preserve"> Monthly ARMA Residual ACF Plot</w:t>
      </w:r>
    </w:p>
    <w:p w14:paraId="0246015B" w14:textId="77777777" w:rsidR="00142E8F" w:rsidRDefault="00142E8F" w:rsidP="00B37A3A">
      <w:pPr>
        <w:ind w:firstLine="0"/>
      </w:pPr>
    </w:p>
    <w:p w14:paraId="75487763" w14:textId="1F9A35B4" w:rsidR="00D32591" w:rsidRDefault="00D32591" w:rsidP="00B37A3A">
      <w:pPr>
        <w:ind w:firstLine="0"/>
      </w:pPr>
      <w:r>
        <w:rPr>
          <w:noProof/>
        </w:rPr>
        <w:drawing>
          <wp:inline distT="0" distB="0" distL="0" distR="0" wp14:anchorId="68354695" wp14:editId="6BA54D40">
            <wp:extent cx="3909060" cy="210989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3081" cy="2112060"/>
                    </a:xfrm>
                    <a:prstGeom prst="rect">
                      <a:avLst/>
                    </a:prstGeom>
                  </pic:spPr>
                </pic:pic>
              </a:graphicData>
            </a:graphic>
          </wp:inline>
        </w:drawing>
      </w:r>
    </w:p>
    <w:p w14:paraId="7A0AF103" w14:textId="3435F7A5" w:rsidR="00142E8F" w:rsidRDefault="00142E8F" w:rsidP="00B37A3A">
      <w:pPr>
        <w:ind w:firstLine="0"/>
      </w:pPr>
      <w:r w:rsidRPr="00142E8F">
        <w:rPr>
          <w:b/>
          <w:bCs/>
        </w:rPr>
        <w:t>Figure 49.</w:t>
      </w:r>
      <w:r>
        <w:t xml:space="preserve"> Seasonal ARMA Prediction Plot</w:t>
      </w:r>
    </w:p>
    <w:p w14:paraId="20359597" w14:textId="77777777" w:rsidR="00142E8F" w:rsidRDefault="00142E8F" w:rsidP="00B37A3A">
      <w:pPr>
        <w:ind w:firstLine="0"/>
      </w:pPr>
    </w:p>
    <w:p w14:paraId="4E6543A1" w14:textId="253EA336" w:rsidR="00D32591" w:rsidRDefault="00D32591" w:rsidP="00B37A3A">
      <w:pPr>
        <w:ind w:firstLine="0"/>
      </w:pPr>
      <w:r>
        <w:rPr>
          <w:noProof/>
        </w:rPr>
        <w:lastRenderedPageBreak/>
        <w:drawing>
          <wp:inline distT="0" distB="0" distL="0" distR="0" wp14:anchorId="4960CD0A" wp14:editId="66940B34">
            <wp:extent cx="3848100" cy="20769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1065" cy="2089382"/>
                    </a:xfrm>
                    <a:prstGeom prst="rect">
                      <a:avLst/>
                    </a:prstGeom>
                  </pic:spPr>
                </pic:pic>
              </a:graphicData>
            </a:graphic>
          </wp:inline>
        </w:drawing>
      </w:r>
    </w:p>
    <w:p w14:paraId="2760699F" w14:textId="488BCF66" w:rsidR="00F63F8F" w:rsidRDefault="00F63F8F" w:rsidP="00B37A3A">
      <w:pPr>
        <w:ind w:firstLine="0"/>
      </w:pPr>
      <w:r w:rsidRPr="00F63F8F">
        <w:rPr>
          <w:b/>
          <w:bCs/>
        </w:rPr>
        <w:t>Figure 50.</w:t>
      </w:r>
      <w:r>
        <w:t xml:space="preserve"> Seasonal ARMA Residual ACF Plot</w:t>
      </w:r>
    </w:p>
    <w:p w14:paraId="31AEF282" w14:textId="77777777" w:rsidR="00142E8F" w:rsidRDefault="00142E8F" w:rsidP="00B37A3A">
      <w:pPr>
        <w:ind w:firstLine="0"/>
      </w:pPr>
    </w:p>
    <w:p w14:paraId="7C0F1256" w14:textId="77F3C882" w:rsidR="00D32591" w:rsidRDefault="00D32591" w:rsidP="00B37A3A">
      <w:pPr>
        <w:ind w:firstLine="0"/>
      </w:pPr>
      <w:r>
        <w:rPr>
          <w:noProof/>
        </w:rPr>
        <w:drawing>
          <wp:inline distT="0" distB="0" distL="0" distR="0" wp14:anchorId="270EC48F" wp14:editId="0B40DBB4">
            <wp:extent cx="4069080" cy="219626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5571" cy="2199764"/>
                    </a:xfrm>
                    <a:prstGeom prst="rect">
                      <a:avLst/>
                    </a:prstGeom>
                  </pic:spPr>
                </pic:pic>
              </a:graphicData>
            </a:graphic>
          </wp:inline>
        </w:drawing>
      </w:r>
    </w:p>
    <w:p w14:paraId="5E601989" w14:textId="0E897479" w:rsidR="003C2573" w:rsidRDefault="003C2573" w:rsidP="00B37A3A">
      <w:pPr>
        <w:ind w:firstLine="0"/>
      </w:pPr>
      <w:r w:rsidRPr="003C2573">
        <w:rPr>
          <w:b/>
          <w:bCs/>
        </w:rPr>
        <w:t>Figure 51.</w:t>
      </w:r>
      <w:r>
        <w:t xml:space="preserve"> Yearly ARMA Prediction Plot</w:t>
      </w:r>
    </w:p>
    <w:p w14:paraId="223EDA8C" w14:textId="4A45EC52" w:rsidR="003C2573" w:rsidRDefault="003C2573" w:rsidP="00B37A3A">
      <w:pPr>
        <w:ind w:firstLine="0"/>
      </w:pPr>
    </w:p>
    <w:p w14:paraId="7787DFA0" w14:textId="77777777" w:rsidR="003C2573" w:rsidRDefault="003C2573" w:rsidP="00B37A3A">
      <w:pPr>
        <w:ind w:firstLine="0"/>
      </w:pPr>
    </w:p>
    <w:p w14:paraId="774A95DF" w14:textId="329AF529" w:rsidR="00D32591" w:rsidRDefault="00D32591" w:rsidP="00B37A3A">
      <w:pPr>
        <w:ind w:firstLine="0"/>
      </w:pPr>
      <w:r>
        <w:rPr>
          <w:noProof/>
        </w:rPr>
        <w:lastRenderedPageBreak/>
        <w:drawing>
          <wp:inline distT="0" distB="0" distL="0" distR="0" wp14:anchorId="629C380C" wp14:editId="483BD237">
            <wp:extent cx="3787140" cy="2044085"/>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3977" cy="2047775"/>
                    </a:xfrm>
                    <a:prstGeom prst="rect">
                      <a:avLst/>
                    </a:prstGeom>
                  </pic:spPr>
                </pic:pic>
              </a:graphicData>
            </a:graphic>
          </wp:inline>
        </w:drawing>
      </w:r>
    </w:p>
    <w:p w14:paraId="7DBBFF6E" w14:textId="5B423611" w:rsidR="003C2573" w:rsidRDefault="003C2573" w:rsidP="00B37A3A">
      <w:pPr>
        <w:ind w:firstLine="0"/>
      </w:pPr>
      <w:r w:rsidRPr="003C2573">
        <w:rPr>
          <w:b/>
          <w:bCs/>
        </w:rPr>
        <w:t>Figure 52.</w:t>
      </w:r>
      <w:r>
        <w:t xml:space="preserve"> Yearly ARMA Residual ACF Plot</w:t>
      </w:r>
    </w:p>
    <w:p w14:paraId="1621018C" w14:textId="77777777" w:rsidR="003C2573" w:rsidRDefault="003C2573" w:rsidP="00B37A3A">
      <w:pPr>
        <w:ind w:firstLine="0"/>
      </w:pPr>
    </w:p>
    <w:p w14:paraId="7030E06D" w14:textId="72150E7A" w:rsidR="00B10888" w:rsidRDefault="00B10888" w:rsidP="00B37A3A">
      <w:pPr>
        <w:ind w:firstLine="0"/>
      </w:pPr>
      <w:r>
        <w:rPr>
          <w:noProof/>
        </w:rPr>
        <w:drawing>
          <wp:inline distT="0" distB="0" distL="0" distR="0" wp14:anchorId="2F776087" wp14:editId="1D064931">
            <wp:extent cx="3870960" cy="2089326"/>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7104" cy="2098040"/>
                    </a:xfrm>
                    <a:prstGeom prst="rect">
                      <a:avLst/>
                    </a:prstGeom>
                  </pic:spPr>
                </pic:pic>
              </a:graphicData>
            </a:graphic>
          </wp:inline>
        </w:drawing>
      </w:r>
    </w:p>
    <w:p w14:paraId="2CD950AA" w14:textId="485711E9" w:rsidR="00E05FFB" w:rsidRDefault="00E05FFB" w:rsidP="00B37A3A">
      <w:pPr>
        <w:ind w:firstLine="0"/>
      </w:pPr>
      <w:r w:rsidRPr="00E05FFB">
        <w:rPr>
          <w:b/>
          <w:bCs/>
        </w:rPr>
        <w:t>Figure 53.</w:t>
      </w:r>
      <w:r>
        <w:t xml:space="preserve"> Yearly SARIMA Prediction Plot</w:t>
      </w:r>
    </w:p>
    <w:p w14:paraId="7A65EC0D" w14:textId="4F56EFE9" w:rsidR="00E05FFB" w:rsidRDefault="00E05FFB" w:rsidP="00B37A3A">
      <w:pPr>
        <w:ind w:firstLine="0"/>
      </w:pPr>
    </w:p>
    <w:p w14:paraId="553E966F" w14:textId="77777777" w:rsidR="00E05FFB" w:rsidRDefault="00E05FFB" w:rsidP="00B37A3A">
      <w:pPr>
        <w:ind w:firstLine="0"/>
      </w:pPr>
    </w:p>
    <w:p w14:paraId="538D3AA8" w14:textId="640D821F" w:rsidR="00B10888" w:rsidRDefault="00B10888" w:rsidP="00B37A3A">
      <w:pPr>
        <w:ind w:firstLine="0"/>
      </w:pPr>
      <w:r>
        <w:rPr>
          <w:noProof/>
        </w:rPr>
        <w:lastRenderedPageBreak/>
        <w:drawing>
          <wp:inline distT="0" distB="0" distL="0" distR="0" wp14:anchorId="13F1E776" wp14:editId="5D8BF0D2">
            <wp:extent cx="3870960" cy="2089326"/>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74329" cy="2091144"/>
                    </a:xfrm>
                    <a:prstGeom prst="rect">
                      <a:avLst/>
                    </a:prstGeom>
                  </pic:spPr>
                </pic:pic>
              </a:graphicData>
            </a:graphic>
          </wp:inline>
        </w:drawing>
      </w:r>
    </w:p>
    <w:p w14:paraId="7545DDE3" w14:textId="66A0229F" w:rsidR="00F702AD" w:rsidRDefault="00E05FFB" w:rsidP="00B37A3A">
      <w:pPr>
        <w:ind w:firstLine="0"/>
      </w:pPr>
      <w:r w:rsidRPr="00E05FFB">
        <w:rPr>
          <w:b/>
          <w:bCs/>
        </w:rPr>
        <w:t>Figure 54.</w:t>
      </w:r>
      <w:r>
        <w:t xml:space="preserve"> Yearly SARIMA Residuals ACF Plot</w:t>
      </w:r>
    </w:p>
    <w:tbl>
      <w:tblPr>
        <w:tblW w:w="7140" w:type="dxa"/>
        <w:tblLook w:val="04A0" w:firstRow="1" w:lastRow="0" w:firstColumn="1" w:lastColumn="0" w:noHBand="0" w:noVBand="1"/>
      </w:tblPr>
      <w:tblGrid>
        <w:gridCol w:w="1167"/>
        <w:gridCol w:w="1228"/>
        <w:gridCol w:w="1228"/>
        <w:gridCol w:w="1069"/>
        <w:gridCol w:w="1175"/>
        <w:gridCol w:w="1273"/>
      </w:tblGrid>
      <w:tr w:rsidR="00E05FFB" w:rsidRPr="00E05FFB" w14:paraId="5415680E" w14:textId="77777777" w:rsidTr="00E05FFB">
        <w:trPr>
          <w:trHeight w:val="312"/>
        </w:trPr>
        <w:tc>
          <w:tcPr>
            <w:tcW w:w="7140" w:type="dxa"/>
            <w:gridSpan w:val="6"/>
            <w:tcBorders>
              <w:top w:val="nil"/>
              <w:left w:val="nil"/>
              <w:bottom w:val="single" w:sz="4" w:space="0" w:color="auto"/>
              <w:right w:val="nil"/>
            </w:tcBorders>
            <w:shd w:val="clear" w:color="auto" w:fill="auto"/>
            <w:noWrap/>
            <w:vAlign w:val="bottom"/>
            <w:hideMark/>
          </w:tcPr>
          <w:p w14:paraId="4114BFF8" w14:textId="77777777" w:rsidR="00E05FFB" w:rsidRPr="00E05FFB" w:rsidRDefault="00E05FFB" w:rsidP="00E05FFB">
            <w:pPr>
              <w:spacing w:line="240" w:lineRule="auto"/>
              <w:ind w:firstLine="0"/>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Table 1. MAPE Across Different Models</w:t>
            </w:r>
          </w:p>
        </w:tc>
      </w:tr>
      <w:tr w:rsidR="00E05FFB" w:rsidRPr="00E05FFB" w14:paraId="5B6D6CA4" w14:textId="77777777" w:rsidTr="00E05FFB">
        <w:trPr>
          <w:trHeight w:val="312"/>
        </w:trPr>
        <w:tc>
          <w:tcPr>
            <w:tcW w:w="1167" w:type="dxa"/>
            <w:tcBorders>
              <w:top w:val="nil"/>
              <w:left w:val="nil"/>
              <w:bottom w:val="single" w:sz="4" w:space="0" w:color="auto"/>
              <w:right w:val="nil"/>
            </w:tcBorders>
            <w:shd w:val="clear" w:color="auto" w:fill="auto"/>
            <w:noWrap/>
            <w:vAlign w:val="bottom"/>
            <w:hideMark/>
          </w:tcPr>
          <w:p w14:paraId="5445CE8E"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MAPE</w:t>
            </w:r>
          </w:p>
        </w:tc>
        <w:tc>
          <w:tcPr>
            <w:tcW w:w="1228" w:type="dxa"/>
            <w:tcBorders>
              <w:top w:val="nil"/>
              <w:left w:val="nil"/>
              <w:bottom w:val="single" w:sz="4" w:space="0" w:color="auto"/>
              <w:right w:val="nil"/>
            </w:tcBorders>
            <w:shd w:val="clear" w:color="auto" w:fill="auto"/>
            <w:noWrap/>
            <w:vAlign w:val="bottom"/>
            <w:hideMark/>
          </w:tcPr>
          <w:p w14:paraId="151205E4"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HW</w:t>
            </w:r>
          </w:p>
        </w:tc>
        <w:tc>
          <w:tcPr>
            <w:tcW w:w="1228" w:type="dxa"/>
            <w:tcBorders>
              <w:top w:val="nil"/>
              <w:left w:val="nil"/>
              <w:bottom w:val="single" w:sz="4" w:space="0" w:color="auto"/>
              <w:right w:val="nil"/>
            </w:tcBorders>
            <w:shd w:val="clear" w:color="auto" w:fill="auto"/>
            <w:noWrap/>
            <w:vAlign w:val="bottom"/>
            <w:hideMark/>
          </w:tcPr>
          <w:p w14:paraId="6F78A94F"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AR</w:t>
            </w:r>
          </w:p>
        </w:tc>
        <w:tc>
          <w:tcPr>
            <w:tcW w:w="1069" w:type="dxa"/>
            <w:tcBorders>
              <w:top w:val="nil"/>
              <w:left w:val="nil"/>
              <w:bottom w:val="single" w:sz="4" w:space="0" w:color="auto"/>
              <w:right w:val="nil"/>
            </w:tcBorders>
            <w:shd w:val="clear" w:color="auto" w:fill="auto"/>
            <w:noWrap/>
            <w:vAlign w:val="bottom"/>
            <w:hideMark/>
          </w:tcPr>
          <w:p w14:paraId="03041F5C"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LR</w:t>
            </w:r>
          </w:p>
        </w:tc>
        <w:tc>
          <w:tcPr>
            <w:tcW w:w="1175" w:type="dxa"/>
            <w:tcBorders>
              <w:top w:val="nil"/>
              <w:left w:val="nil"/>
              <w:bottom w:val="single" w:sz="4" w:space="0" w:color="auto"/>
              <w:right w:val="nil"/>
            </w:tcBorders>
            <w:shd w:val="clear" w:color="auto" w:fill="auto"/>
            <w:noWrap/>
            <w:vAlign w:val="bottom"/>
            <w:hideMark/>
          </w:tcPr>
          <w:p w14:paraId="5033B003"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ARMA</w:t>
            </w:r>
          </w:p>
        </w:tc>
        <w:tc>
          <w:tcPr>
            <w:tcW w:w="1273" w:type="dxa"/>
            <w:tcBorders>
              <w:top w:val="nil"/>
              <w:left w:val="nil"/>
              <w:bottom w:val="single" w:sz="4" w:space="0" w:color="auto"/>
              <w:right w:val="nil"/>
            </w:tcBorders>
            <w:shd w:val="clear" w:color="auto" w:fill="auto"/>
            <w:noWrap/>
            <w:vAlign w:val="bottom"/>
            <w:hideMark/>
          </w:tcPr>
          <w:p w14:paraId="69F447A5"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SARIMA</w:t>
            </w:r>
          </w:p>
        </w:tc>
      </w:tr>
      <w:tr w:rsidR="00E05FFB" w:rsidRPr="00E05FFB" w14:paraId="447CA296" w14:textId="77777777" w:rsidTr="00E05FFB">
        <w:trPr>
          <w:trHeight w:val="312"/>
        </w:trPr>
        <w:tc>
          <w:tcPr>
            <w:tcW w:w="1167" w:type="dxa"/>
            <w:tcBorders>
              <w:top w:val="nil"/>
              <w:left w:val="nil"/>
              <w:bottom w:val="nil"/>
              <w:right w:val="nil"/>
            </w:tcBorders>
            <w:shd w:val="clear" w:color="auto" w:fill="auto"/>
            <w:noWrap/>
            <w:vAlign w:val="bottom"/>
            <w:hideMark/>
          </w:tcPr>
          <w:p w14:paraId="0FEDB868"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Weekly</w:t>
            </w:r>
          </w:p>
        </w:tc>
        <w:tc>
          <w:tcPr>
            <w:tcW w:w="1228" w:type="dxa"/>
            <w:tcBorders>
              <w:top w:val="nil"/>
              <w:left w:val="nil"/>
              <w:bottom w:val="nil"/>
              <w:right w:val="nil"/>
            </w:tcBorders>
            <w:shd w:val="clear" w:color="auto" w:fill="auto"/>
            <w:noWrap/>
            <w:vAlign w:val="bottom"/>
            <w:hideMark/>
          </w:tcPr>
          <w:p w14:paraId="2DC825AE"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105.2883</w:t>
            </w:r>
          </w:p>
        </w:tc>
        <w:tc>
          <w:tcPr>
            <w:tcW w:w="1228" w:type="dxa"/>
            <w:tcBorders>
              <w:top w:val="nil"/>
              <w:left w:val="nil"/>
              <w:bottom w:val="nil"/>
              <w:right w:val="nil"/>
            </w:tcBorders>
            <w:shd w:val="clear" w:color="auto" w:fill="auto"/>
            <w:noWrap/>
            <w:vAlign w:val="bottom"/>
            <w:hideMark/>
          </w:tcPr>
          <w:p w14:paraId="725A4B04"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79.7363</w:t>
            </w:r>
          </w:p>
        </w:tc>
        <w:tc>
          <w:tcPr>
            <w:tcW w:w="1069" w:type="dxa"/>
            <w:tcBorders>
              <w:top w:val="nil"/>
              <w:left w:val="nil"/>
              <w:bottom w:val="nil"/>
              <w:right w:val="nil"/>
            </w:tcBorders>
            <w:shd w:val="clear" w:color="auto" w:fill="auto"/>
            <w:noWrap/>
            <w:vAlign w:val="bottom"/>
            <w:hideMark/>
          </w:tcPr>
          <w:p w14:paraId="0CFCCB3F"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82.8428</w:t>
            </w:r>
          </w:p>
        </w:tc>
        <w:tc>
          <w:tcPr>
            <w:tcW w:w="1175" w:type="dxa"/>
            <w:tcBorders>
              <w:top w:val="nil"/>
              <w:left w:val="nil"/>
              <w:bottom w:val="nil"/>
              <w:right w:val="nil"/>
            </w:tcBorders>
            <w:shd w:val="clear" w:color="auto" w:fill="auto"/>
            <w:noWrap/>
            <w:vAlign w:val="bottom"/>
            <w:hideMark/>
          </w:tcPr>
          <w:p w14:paraId="590DEDDA"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82.937</w:t>
            </w:r>
          </w:p>
        </w:tc>
        <w:tc>
          <w:tcPr>
            <w:tcW w:w="1273" w:type="dxa"/>
            <w:tcBorders>
              <w:top w:val="nil"/>
              <w:left w:val="nil"/>
              <w:bottom w:val="nil"/>
              <w:right w:val="nil"/>
            </w:tcBorders>
            <w:shd w:val="clear" w:color="auto" w:fill="auto"/>
            <w:noWrap/>
            <w:vAlign w:val="bottom"/>
            <w:hideMark/>
          </w:tcPr>
          <w:p w14:paraId="066AA65B"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X</w:t>
            </w:r>
          </w:p>
        </w:tc>
      </w:tr>
      <w:tr w:rsidR="00E05FFB" w:rsidRPr="00E05FFB" w14:paraId="0B793B04" w14:textId="77777777" w:rsidTr="00E05FFB">
        <w:trPr>
          <w:trHeight w:val="312"/>
        </w:trPr>
        <w:tc>
          <w:tcPr>
            <w:tcW w:w="1167" w:type="dxa"/>
            <w:tcBorders>
              <w:top w:val="nil"/>
              <w:left w:val="nil"/>
              <w:bottom w:val="nil"/>
              <w:right w:val="nil"/>
            </w:tcBorders>
            <w:shd w:val="clear" w:color="auto" w:fill="auto"/>
            <w:noWrap/>
            <w:vAlign w:val="bottom"/>
            <w:hideMark/>
          </w:tcPr>
          <w:p w14:paraId="7C7630CD"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Monthly</w:t>
            </w:r>
          </w:p>
        </w:tc>
        <w:tc>
          <w:tcPr>
            <w:tcW w:w="1228" w:type="dxa"/>
            <w:tcBorders>
              <w:top w:val="nil"/>
              <w:left w:val="nil"/>
              <w:bottom w:val="nil"/>
              <w:right w:val="nil"/>
            </w:tcBorders>
            <w:shd w:val="clear" w:color="auto" w:fill="auto"/>
            <w:noWrap/>
            <w:vAlign w:val="bottom"/>
            <w:hideMark/>
          </w:tcPr>
          <w:p w14:paraId="5D3B2048"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152.414</w:t>
            </w:r>
          </w:p>
        </w:tc>
        <w:tc>
          <w:tcPr>
            <w:tcW w:w="1228" w:type="dxa"/>
            <w:tcBorders>
              <w:top w:val="nil"/>
              <w:left w:val="nil"/>
              <w:bottom w:val="nil"/>
              <w:right w:val="nil"/>
            </w:tcBorders>
            <w:shd w:val="clear" w:color="auto" w:fill="auto"/>
            <w:noWrap/>
            <w:vAlign w:val="bottom"/>
            <w:hideMark/>
          </w:tcPr>
          <w:p w14:paraId="40525514"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113.6695</w:t>
            </w:r>
          </w:p>
        </w:tc>
        <w:tc>
          <w:tcPr>
            <w:tcW w:w="1069" w:type="dxa"/>
            <w:tcBorders>
              <w:top w:val="nil"/>
              <w:left w:val="nil"/>
              <w:bottom w:val="nil"/>
              <w:right w:val="nil"/>
            </w:tcBorders>
            <w:shd w:val="clear" w:color="auto" w:fill="auto"/>
            <w:noWrap/>
            <w:vAlign w:val="bottom"/>
            <w:hideMark/>
          </w:tcPr>
          <w:p w14:paraId="3196C1D3"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122.766</w:t>
            </w:r>
          </w:p>
        </w:tc>
        <w:tc>
          <w:tcPr>
            <w:tcW w:w="1175" w:type="dxa"/>
            <w:tcBorders>
              <w:top w:val="nil"/>
              <w:left w:val="nil"/>
              <w:bottom w:val="nil"/>
              <w:right w:val="nil"/>
            </w:tcBorders>
            <w:shd w:val="clear" w:color="auto" w:fill="auto"/>
            <w:noWrap/>
            <w:vAlign w:val="bottom"/>
            <w:hideMark/>
          </w:tcPr>
          <w:p w14:paraId="7F968228"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129.56%</w:t>
            </w:r>
          </w:p>
        </w:tc>
        <w:tc>
          <w:tcPr>
            <w:tcW w:w="1273" w:type="dxa"/>
            <w:tcBorders>
              <w:top w:val="nil"/>
              <w:left w:val="nil"/>
              <w:bottom w:val="nil"/>
              <w:right w:val="nil"/>
            </w:tcBorders>
            <w:shd w:val="clear" w:color="auto" w:fill="auto"/>
            <w:noWrap/>
            <w:vAlign w:val="bottom"/>
            <w:hideMark/>
          </w:tcPr>
          <w:p w14:paraId="4C0C35D0"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X</w:t>
            </w:r>
          </w:p>
        </w:tc>
      </w:tr>
      <w:tr w:rsidR="00E05FFB" w:rsidRPr="00E05FFB" w14:paraId="58CE278C" w14:textId="77777777" w:rsidTr="00E05FFB">
        <w:trPr>
          <w:trHeight w:val="312"/>
        </w:trPr>
        <w:tc>
          <w:tcPr>
            <w:tcW w:w="1167" w:type="dxa"/>
            <w:tcBorders>
              <w:top w:val="nil"/>
              <w:left w:val="nil"/>
              <w:bottom w:val="nil"/>
              <w:right w:val="nil"/>
            </w:tcBorders>
            <w:shd w:val="clear" w:color="auto" w:fill="auto"/>
            <w:noWrap/>
            <w:vAlign w:val="bottom"/>
            <w:hideMark/>
          </w:tcPr>
          <w:p w14:paraId="44D9C2BF"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Seasonal</w:t>
            </w:r>
          </w:p>
        </w:tc>
        <w:tc>
          <w:tcPr>
            <w:tcW w:w="1228" w:type="dxa"/>
            <w:tcBorders>
              <w:top w:val="nil"/>
              <w:left w:val="nil"/>
              <w:bottom w:val="nil"/>
              <w:right w:val="nil"/>
            </w:tcBorders>
            <w:shd w:val="clear" w:color="auto" w:fill="auto"/>
            <w:noWrap/>
            <w:vAlign w:val="bottom"/>
            <w:hideMark/>
          </w:tcPr>
          <w:p w14:paraId="7110FF5D"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31.84925</w:t>
            </w:r>
          </w:p>
        </w:tc>
        <w:tc>
          <w:tcPr>
            <w:tcW w:w="1228" w:type="dxa"/>
            <w:tcBorders>
              <w:top w:val="nil"/>
              <w:left w:val="nil"/>
              <w:bottom w:val="nil"/>
              <w:right w:val="nil"/>
            </w:tcBorders>
            <w:shd w:val="clear" w:color="auto" w:fill="auto"/>
            <w:noWrap/>
            <w:vAlign w:val="bottom"/>
            <w:hideMark/>
          </w:tcPr>
          <w:p w14:paraId="342174CB"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33.31567</w:t>
            </w:r>
          </w:p>
        </w:tc>
        <w:tc>
          <w:tcPr>
            <w:tcW w:w="1069" w:type="dxa"/>
            <w:tcBorders>
              <w:top w:val="nil"/>
              <w:left w:val="nil"/>
              <w:bottom w:val="nil"/>
              <w:right w:val="nil"/>
            </w:tcBorders>
            <w:shd w:val="clear" w:color="auto" w:fill="auto"/>
            <w:noWrap/>
            <w:vAlign w:val="bottom"/>
            <w:hideMark/>
          </w:tcPr>
          <w:p w14:paraId="028A59B4"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30.1668</w:t>
            </w:r>
          </w:p>
        </w:tc>
        <w:tc>
          <w:tcPr>
            <w:tcW w:w="1175" w:type="dxa"/>
            <w:tcBorders>
              <w:top w:val="nil"/>
              <w:left w:val="nil"/>
              <w:bottom w:val="nil"/>
              <w:right w:val="nil"/>
            </w:tcBorders>
            <w:shd w:val="clear" w:color="auto" w:fill="auto"/>
            <w:noWrap/>
            <w:vAlign w:val="bottom"/>
            <w:hideMark/>
          </w:tcPr>
          <w:p w14:paraId="10A00C96"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33.3157</w:t>
            </w:r>
          </w:p>
        </w:tc>
        <w:tc>
          <w:tcPr>
            <w:tcW w:w="1273" w:type="dxa"/>
            <w:tcBorders>
              <w:top w:val="nil"/>
              <w:left w:val="nil"/>
              <w:bottom w:val="nil"/>
              <w:right w:val="nil"/>
            </w:tcBorders>
            <w:shd w:val="clear" w:color="auto" w:fill="auto"/>
            <w:noWrap/>
            <w:vAlign w:val="bottom"/>
            <w:hideMark/>
          </w:tcPr>
          <w:p w14:paraId="670F80D4"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X</w:t>
            </w:r>
          </w:p>
        </w:tc>
      </w:tr>
      <w:tr w:rsidR="00E05FFB" w:rsidRPr="00E05FFB" w14:paraId="30AEC618" w14:textId="77777777" w:rsidTr="00E05FFB">
        <w:trPr>
          <w:trHeight w:val="312"/>
        </w:trPr>
        <w:tc>
          <w:tcPr>
            <w:tcW w:w="1167" w:type="dxa"/>
            <w:tcBorders>
              <w:top w:val="nil"/>
              <w:left w:val="nil"/>
              <w:bottom w:val="single" w:sz="4" w:space="0" w:color="auto"/>
              <w:right w:val="nil"/>
            </w:tcBorders>
            <w:shd w:val="clear" w:color="auto" w:fill="auto"/>
            <w:noWrap/>
            <w:vAlign w:val="bottom"/>
            <w:hideMark/>
          </w:tcPr>
          <w:p w14:paraId="77CFFA3A"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Yearly</w:t>
            </w:r>
          </w:p>
        </w:tc>
        <w:tc>
          <w:tcPr>
            <w:tcW w:w="1228" w:type="dxa"/>
            <w:tcBorders>
              <w:top w:val="nil"/>
              <w:left w:val="nil"/>
              <w:bottom w:val="single" w:sz="4" w:space="0" w:color="auto"/>
              <w:right w:val="nil"/>
            </w:tcBorders>
            <w:shd w:val="clear" w:color="auto" w:fill="auto"/>
            <w:noWrap/>
            <w:vAlign w:val="bottom"/>
            <w:hideMark/>
          </w:tcPr>
          <w:p w14:paraId="00BF7125"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17.598</w:t>
            </w:r>
          </w:p>
        </w:tc>
        <w:tc>
          <w:tcPr>
            <w:tcW w:w="1228" w:type="dxa"/>
            <w:tcBorders>
              <w:top w:val="nil"/>
              <w:left w:val="nil"/>
              <w:bottom w:val="single" w:sz="4" w:space="0" w:color="auto"/>
              <w:right w:val="nil"/>
            </w:tcBorders>
            <w:shd w:val="clear" w:color="auto" w:fill="auto"/>
            <w:noWrap/>
            <w:vAlign w:val="bottom"/>
            <w:hideMark/>
          </w:tcPr>
          <w:p w14:paraId="4B644579"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16.38687</w:t>
            </w:r>
          </w:p>
        </w:tc>
        <w:tc>
          <w:tcPr>
            <w:tcW w:w="1069" w:type="dxa"/>
            <w:tcBorders>
              <w:top w:val="nil"/>
              <w:left w:val="nil"/>
              <w:bottom w:val="single" w:sz="4" w:space="0" w:color="auto"/>
              <w:right w:val="nil"/>
            </w:tcBorders>
            <w:shd w:val="clear" w:color="auto" w:fill="auto"/>
            <w:noWrap/>
            <w:vAlign w:val="bottom"/>
            <w:hideMark/>
          </w:tcPr>
          <w:p w14:paraId="60CA132A"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16.5433</w:t>
            </w:r>
          </w:p>
        </w:tc>
        <w:tc>
          <w:tcPr>
            <w:tcW w:w="1175" w:type="dxa"/>
            <w:tcBorders>
              <w:top w:val="nil"/>
              <w:left w:val="nil"/>
              <w:bottom w:val="single" w:sz="4" w:space="0" w:color="auto"/>
              <w:right w:val="nil"/>
            </w:tcBorders>
            <w:shd w:val="clear" w:color="auto" w:fill="auto"/>
            <w:noWrap/>
            <w:vAlign w:val="bottom"/>
            <w:hideMark/>
          </w:tcPr>
          <w:p w14:paraId="434E2041"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19.64%</w:t>
            </w:r>
          </w:p>
        </w:tc>
        <w:tc>
          <w:tcPr>
            <w:tcW w:w="1273" w:type="dxa"/>
            <w:tcBorders>
              <w:top w:val="nil"/>
              <w:left w:val="nil"/>
              <w:bottom w:val="single" w:sz="4" w:space="0" w:color="auto"/>
              <w:right w:val="nil"/>
            </w:tcBorders>
            <w:shd w:val="clear" w:color="auto" w:fill="auto"/>
            <w:noWrap/>
            <w:vAlign w:val="bottom"/>
            <w:hideMark/>
          </w:tcPr>
          <w:p w14:paraId="273829F8"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22.61%</w:t>
            </w:r>
          </w:p>
        </w:tc>
      </w:tr>
    </w:tbl>
    <w:p w14:paraId="00AE2CAF" w14:textId="22F1D1FC" w:rsidR="00F702AD" w:rsidRDefault="00F702AD" w:rsidP="00B37A3A">
      <w:pPr>
        <w:ind w:firstLine="0"/>
      </w:pPr>
    </w:p>
    <w:tbl>
      <w:tblPr>
        <w:tblW w:w="4260" w:type="dxa"/>
        <w:tblLook w:val="04A0" w:firstRow="1" w:lastRow="0" w:firstColumn="1" w:lastColumn="0" w:noHBand="0" w:noVBand="1"/>
      </w:tblPr>
      <w:tblGrid>
        <w:gridCol w:w="1349"/>
        <w:gridCol w:w="1053"/>
        <w:gridCol w:w="1858"/>
      </w:tblGrid>
      <w:tr w:rsidR="00E05FFB" w:rsidRPr="00E05FFB" w14:paraId="6C54A24A" w14:textId="77777777" w:rsidTr="00E05FFB">
        <w:trPr>
          <w:trHeight w:val="312"/>
        </w:trPr>
        <w:tc>
          <w:tcPr>
            <w:tcW w:w="4260" w:type="dxa"/>
            <w:gridSpan w:val="3"/>
            <w:tcBorders>
              <w:top w:val="nil"/>
              <w:left w:val="nil"/>
              <w:bottom w:val="single" w:sz="4" w:space="0" w:color="auto"/>
              <w:right w:val="nil"/>
            </w:tcBorders>
            <w:shd w:val="clear" w:color="auto" w:fill="auto"/>
            <w:noWrap/>
            <w:vAlign w:val="bottom"/>
            <w:hideMark/>
          </w:tcPr>
          <w:p w14:paraId="23A782E0" w14:textId="77777777" w:rsidR="00E05FFB" w:rsidRPr="00E05FFB" w:rsidRDefault="00E05FFB" w:rsidP="00E05FFB">
            <w:pPr>
              <w:spacing w:line="240" w:lineRule="auto"/>
              <w:ind w:firstLine="0"/>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Table 2.  Holt Winters Values</w:t>
            </w:r>
          </w:p>
        </w:tc>
      </w:tr>
      <w:tr w:rsidR="00E05FFB" w:rsidRPr="00E05FFB" w14:paraId="760DEC3F" w14:textId="77777777" w:rsidTr="00E05FFB">
        <w:trPr>
          <w:trHeight w:val="312"/>
        </w:trPr>
        <w:tc>
          <w:tcPr>
            <w:tcW w:w="1349" w:type="dxa"/>
            <w:tcBorders>
              <w:top w:val="nil"/>
              <w:left w:val="nil"/>
              <w:bottom w:val="single" w:sz="4" w:space="0" w:color="auto"/>
              <w:right w:val="nil"/>
            </w:tcBorders>
            <w:shd w:val="clear" w:color="auto" w:fill="auto"/>
            <w:noWrap/>
            <w:vAlign w:val="bottom"/>
            <w:hideMark/>
          </w:tcPr>
          <w:p w14:paraId="05E2E5B3"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HW</w:t>
            </w:r>
          </w:p>
        </w:tc>
        <w:tc>
          <w:tcPr>
            <w:tcW w:w="1053" w:type="dxa"/>
            <w:tcBorders>
              <w:top w:val="nil"/>
              <w:left w:val="nil"/>
              <w:bottom w:val="single" w:sz="4" w:space="0" w:color="auto"/>
              <w:right w:val="nil"/>
            </w:tcBorders>
            <w:shd w:val="clear" w:color="auto" w:fill="auto"/>
            <w:noWrap/>
            <w:vAlign w:val="bottom"/>
            <w:hideMark/>
          </w:tcPr>
          <w:p w14:paraId="6C92BE65"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Alpha</w:t>
            </w:r>
          </w:p>
        </w:tc>
        <w:tc>
          <w:tcPr>
            <w:tcW w:w="1858" w:type="dxa"/>
            <w:tcBorders>
              <w:top w:val="nil"/>
              <w:left w:val="nil"/>
              <w:bottom w:val="single" w:sz="4" w:space="0" w:color="auto"/>
              <w:right w:val="nil"/>
            </w:tcBorders>
            <w:shd w:val="clear" w:color="auto" w:fill="auto"/>
            <w:noWrap/>
            <w:vAlign w:val="bottom"/>
            <w:hideMark/>
          </w:tcPr>
          <w:p w14:paraId="549F15A3" w14:textId="12E1878A"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Coefficient</w:t>
            </w:r>
          </w:p>
        </w:tc>
      </w:tr>
      <w:tr w:rsidR="00E05FFB" w:rsidRPr="00E05FFB" w14:paraId="42885493" w14:textId="77777777" w:rsidTr="00E05FFB">
        <w:trPr>
          <w:trHeight w:val="312"/>
        </w:trPr>
        <w:tc>
          <w:tcPr>
            <w:tcW w:w="1349" w:type="dxa"/>
            <w:tcBorders>
              <w:top w:val="nil"/>
              <w:left w:val="nil"/>
              <w:bottom w:val="nil"/>
              <w:right w:val="nil"/>
            </w:tcBorders>
            <w:shd w:val="clear" w:color="auto" w:fill="auto"/>
            <w:noWrap/>
            <w:vAlign w:val="bottom"/>
            <w:hideMark/>
          </w:tcPr>
          <w:p w14:paraId="0F2D2B85"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Weekly</w:t>
            </w:r>
          </w:p>
        </w:tc>
        <w:tc>
          <w:tcPr>
            <w:tcW w:w="1053" w:type="dxa"/>
            <w:tcBorders>
              <w:top w:val="nil"/>
              <w:left w:val="nil"/>
              <w:bottom w:val="nil"/>
              <w:right w:val="nil"/>
            </w:tcBorders>
            <w:shd w:val="clear" w:color="auto" w:fill="auto"/>
            <w:noWrap/>
            <w:vAlign w:val="bottom"/>
            <w:hideMark/>
          </w:tcPr>
          <w:p w14:paraId="52EB3FE4"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0.013</w:t>
            </w:r>
          </w:p>
        </w:tc>
        <w:tc>
          <w:tcPr>
            <w:tcW w:w="1858" w:type="dxa"/>
            <w:tcBorders>
              <w:top w:val="nil"/>
              <w:left w:val="nil"/>
              <w:bottom w:val="nil"/>
              <w:right w:val="nil"/>
            </w:tcBorders>
            <w:shd w:val="clear" w:color="auto" w:fill="auto"/>
            <w:noWrap/>
            <w:vAlign w:val="bottom"/>
            <w:hideMark/>
          </w:tcPr>
          <w:p w14:paraId="25FEFEF9"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0.974</w:t>
            </w:r>
          </w:p>
        </w:tc>
      </w:tr>
      <w:tr w:rsidR="00E05FFB" w:rsidRPr="00E05FFB" w14:paraId="11EF6139" w14:textId="77777777" w:rsidTr="00E05FFB">
        <w:trPr>
          <w:trHeight w:val="312"/>
        </w:trPr>
        <w:tc>
          <w:tcPr>
            <w:tcW w:w="1349" w:type="dxa"/>
            <w:tcBorders>
              <w:top w:val="nil"/>
              <w:left w:val="nil"/>
              <w:bottom w:val="nil"/>
              <w:right w:val="nil"/>
            </w:tcBorders>
            <w:shd w:val="clear" w:color="auto" w:fill="auto"/>
            <w:noWrap/>
            <w:vAlign w:val="bottom"/>
            <w:hideMark/>
          </w:tcPr>
          <w:p w14:paraId="03215523"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Monthly</w:t>
            </w:r>
          </w:p>
        </w:tc>
        <w:tc>
          <w:tcPr>
            <w:tcW w:w="1053" w:type="dxa"/>
            <w:tcBorders>
              <w:top w:val="nil"/>
              <w:left w:val="nil"/>
              <w:bottom w:val="nil"/>
              <w:right w:val="nil"/>
            </w:tcBorders>
            <w:shd w:val="clear" w:color="auto" w:fill="auto"/>
            <w:noWrap/>
            <w:vAlign w:val="bottom"/>
            <w:hideMark/>
          </w:tcPr>
          <w:p w14:paraId="30CBC900"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0.0655</w:t>
            </w:r>
          </w:p>
        </w:tc>
        <w:tc>
          <w:tcPr>
            <w:tcW w:w="1858" w:type="dxa"/>
            <w:tcBorders>
              <w:top w:val="nil"/>
              <w:left w:val="nil"/>
              <w:bottom w:val="nil"/>
              <w:right w:val="nil"/>
            </w:tcBorders>
            <w:shd w:val="clear" w:color="auto" w:fill="auto"/>
            <w:noWrap/>
            <w:vAlign w:val="bottom"/>
            <w:hideMark/>
          </w:tcPr>
          <w:p w14:paraId="14EAE211"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4.522</w:t>
            </w:r>
          </w:p>
        </w:tc>
      </w:tr>
      <w:tr w:rsidR="00E05FFB" w:rsidRPr="00E05FFB" w14:paraId="5FA3A94E" w14:textId="77777777" w:rsidTr="00E05FFB">
        <w:trPr>
          <w:trHeight w:val="312"/>
        </w:trPr>
        <w:tc>
          <w:tcPr>
            <w:tcW w:w="1349" w:type="dxa"/>
            <w:tcBorders>
              <w:top w:val="nil"/>
              <w:left w:val="nil"/>
              <w:bottom w:val="nil"/>
              <w:right w:val="nil"/>
            </w:tcBorders>
            <w:shd w:val="clear" w:color="auto" w:fill="auto"/>
            <w:noWrap/>
            <w:vAlign w:val="bottom"/>
            <w:hideMark/>
          </w:tcPr>
          <w:p w14:paraId="27718048"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Seasonal</w:t>
            </w:r>
          </w:p>
        </w:tc>
        <w:tc>
          <w:tcPr>
            <w:tcW w:w="1053" w:type="dxa"/>
            <w:tcBorders>
              <w:top w:val="nil"/>
              <w:left w:val="nil"/>
              <w:bottom w:val="nil"/>
              <w:right w:val="nil"/>
            </w:tcBorders>
            <w:shd w:val="clear" w:color="auto" w:fill="auto"/>
            <w:noWrap/>
            <w:vAlign w:val="bottom"/>
            <w:hideMark/>
          </w:tcPr>
          <w:p w14:paraId="485302F4"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0.0409</w:t>
            </w:r>
          </w:p>
        </w:tc>
        <w:tc>
          <w:tcPr>
            <w:tcW w:w="1858" w:type="dxa"/>
            <w:tcBorders>
              <w:top w:val="nil"/>
              <w:left w:val="nil"/>
              <w:bottom w:val="nil"/>
              <w:right w:val="nil"/>
            </w:tcBorders>
            <w:shd w:val="clear" w:color="auto" w:fill="auto"/>
            <w:noWrap/>
            <w:vAlign w:val="bottom"/>
            <w:hideMark/>
          </w:tcPr>
          <w:p w14:paraId="33A51858"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11.804</w:t>
            </w:r>
          </w:p>
        </w:tc>
      </w:tr>
      <w:tr w:rsidR="00E05FFB" w:rsidRPr="00E05FFB" w14:paraId="29ECB809" w14:textId="77777777" w:rsidTr="00E05FFB">
        <w:trPr>
          <w:trHeight w:val="312"/>
        </w:trPr>
        <w:tc>
          <w:tcPr>
            <w:tcW w:w="1349" w:type="dxa"/>
            <w:tcBorders>
              <w:top w:val="nil"/>
              <w:left w:val="nil"/>
              <w:bottom w:val="single" w:sz="4" w:space="0" w:color="auto"/>
              <w:right w:val="nil"/>
            </w:tcBorders>
            <w:shd w:val="clear" w:color="auto" w:fill="auto"/>
            <w:noWrap/>
            <w:vAlign w:val="bottom"/>
            <w:hideMark/>
          </w:tcPr>
          <w:p w14:paraId="24A2FE2A"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Yearly</w:t>
            </w:r>
          </w:p>
        </w:tc>
        <w:tc>
          <w:tcPr>
            <w:tcW w:w="1053" w:type="dxa"/>
            <w:tcBorders>
              <w:top w:val="nil"/>
              <w:left w:val="nil"/>
              <w:bottom w:val="single" w:sz="4" w:space="0" w:color="auto"/>
              <w:right w:val="nil"/>
            </w:tcBorders>
            <w:shd w:val="clear" w:color="auto" w:fill="auto"/>
            <w:noWrap/>
            <w:vAlign w:val="bottom"/>
            <w:hideMark/>
          </w:tcPr>
          <w:p w14:paraId="1BFD4928"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0.1197</w:t>
            </w:r>
          </w:p>
        </w:tc>
        <w:tc>
          <w:tcPr>
            <w:tcW w:w="1858" w:type="dxa"/>
            <w:tcBorders>
              <w:top w:val="nil"/>
              <w:left w:val="nil"/>
              <w:bottom w:val="single" w:sz="4" w:space="0" w:color="auto"/>
              <w:right w:val="nil"/>
            </w:tcBorders>
            <w:shd w:val="clear" w:color="auto" w:fill="auto"/>
            <w:noWrap/>
            <w:vAlign w:val="bottom"/>
            <w:hideMark/>
          </w:tcPr>
          <w:p w14:paraId="5EEC4A56" w14:textId="77777777" w:rsidR="00E05FFB" w:rsidRPr="00E05FFB" w:rsidRDefault="00E05FFB" w:rsidP="00E05FFB">
            <w:pPr>
              <w:spacing w:line="240" w:lineRule="auto"/>
              <w:ind w:firstLine="0"/>
              <w:jc w:val="center"/>
              <w:rPr>
                <w:rFonts w:ascii="Times New Roman" w:eastAsia="Times New Roman" w:hAnsi="Times New Roman" w:cs="Times New Roman"/>
                <w:color w:val="000000"/>
                <w:kern w:val="0"/>
                <w:lang w:eastAsia="en-US"/>
              </w:rPr>
            </w:pPr>
            <w:r w:rsidRPr="00E05FFB">
              <w:rPr>
                <w:rFonts w:ascii="Times New Roman" w:eastAsia="Times New Roman" w:hAnsi="Times New Roman" w:cs="Times New Roman"/>
                <w:color w:val="000000"/>
                <w:kern w:val="0"/>
                <w:lang w:eastAsia="en-US"/>
              </w:rPr>
              <w:t>46.421</w:t>
            </w:r>
          </w:p>
        </w:tc>
      </w:tr>
    </w:tbl>
    <w:p w14:paraId="3211703D" w14:textId="77777777" w:rsidR="00E05FFB" w:rsidRDefault="00E05FFB" w:rsidP="00B37A3A">
      <w:pPr>
        <w:ind w:firstLine="0"/>
      </w:pPr>
    </w:p>
    <w:tbl>
      <w:tblPr>
        <w:tblW w:w="3840" w:type="dxa"/>
        <w:tblLook w:val="04A0" w:firstRow="1" w:lastRow="0" w:firstColumn="1" w:lastColumn="0" w:noHBand="0" w:noVBand="1"/>
      </w:tblPr>
      <w:tblGrid>
        <w:gridCol w:w="1697"/>
        <w:gridCol w:w="1088"/>
        <w:gridCol w:w="1055"/>
      </w:tblGrid>
      <w:tr w:rsidR="00FF1C4F" w:rsidRPr="00FF1C4F" w14:paraId="1583E072" w14:textId="77777777" w:rsidTr="00FF1C4F">
        <w:trPr>
          <w:trHeight w:val="312"/>
        </w:trPr>
        <w:tc>
          <w:tcPr>
            <w:tcW w:w="3840" w:type="dxa"/>
            <w:gridSpan w:val="3"/>
            <w:tcBorders>
              <w:top w:val="nil"/>
              <w:left w:val="nil"/>
              <w:bottom w:val="single" w:sz="4" w:space="0" w:color="auto"/>
              <w:right w:val="nil"/>
            </w:tcBorders>
            <w:shd w:val="clear" w:color="auto" w:fill="auto"/>
            <w:noWrap/>
            <w:vAlign w:val="bottom"/>
            <w:hideMark/>
          </w:tcPr>
          <w:p w14:paraId="63D8F6E0" w14:textId="77777777" w:rsidR="00FF1C4F" w:rsidRPr="00FF1C4F" w:rsidRDefault="00FF1C4F" w:rsidP="00FF1C4F">
            <w:pPr>
              <w:spacing w:line="240" w:lineRule="auto"/>
              <w:ind w:firstLine="0"/>
              <w:rPr>
                <w:rFonts w:ascii="Times New Roman" w:eastAsia="Times New Roman" w:hAnsi="Times New Roman" w:cs="Times New Roman"/>
                <w:color w:val="000000"/>
                <w:kern w:val="0"/>
                <w:lang w:eastAsia="en-US"/>
              </w:rPr>
            </w:pPr>
            <w:r w:rsidRPr="00FF1C4F">
              <w:rPr>
                <w:rFonts w:ascii="Times New Roman" w:eastAsia="Times New Roman" w:hAnsi="Times New Roman" w:cs="Times New Roman"/>
                <w:b/>
                <w:bCs/>
                <w:color w:val="000000"/>
                <w:kern w:val="0"/>
                <w:lang w:eastAsia="en-US"/>
              </w:rPr>
              <w:t>Table 3.</w:t>
            </w:r>
            <w:r w:rsidRPr="00FF1C4F">
              <w:rPr>
                <w:rFonts w:ascii="Times New Roman" w:eastAsia="Times New Roman" w:hAnsi="Times New Roman" w:cs="Times New Roman"/>
                <w:color w:val="000000"/>
                <w:kern w:val="0"/>
                <w:lang w:eastAsia="en-US"/>
              </w:rPr>
              <w:t xml:space="preserve"> Weekly AR(6) Coefficients</w:t>
            </w:r>
          </w:p>
        </w:tc>
      </w:tr>
      <w:tr w:rsidR="00FF1C4F" w:rsidRPr="00FF1C4F" w14:paraId="280861DC" w14:textId="77777777" w:rsidTr="00FF1C4F">
        <w:trPr>
          <w:trHeight w:val="288"/>
        </w:trPr>
        <w:tc>
          <w:tcPr>
            <w:tcW w:w="1697" w:type="dxa"/>
            <w:tcBorders>
              <w:top w:val="nil"/>
              <w:left w:val="nil"/>
              <w:bottom w:val="single" w:sz="4" w:space="0" w:color="auto"/>
              <w:right w:val="nil"/>
            </w:tcBorders>
            <w:shd w:val="clear" w:color="auto" w:fill="auto"/>
            <w:noWrap/>
            <w:vAlign w:val="bottom"/>
            <w:hideMark/>
          </w:tcPr>
          <w:p w14:paraId="7F462C8F" w14:textId="6B11D9F0"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AR</w:t>
            </w:r>
          </w:p>
        </w:tc>
        <w:tc>
          <w:tcPr>
            <w:tcW w:w="1088" w:type="dxa"/>
            <w:tcBorders>
              <w:top w:val="nil"/>
              <w:left w:val="nil"/>
              <w:bottom w:val="single" w:sz="4" w:space="0" w:color="auto"/>
              <w:right w:val="nil"/>
            </w:tcBorders>
            <w:shd w:val="clear" w:color="auto" w:fill="auto"/>
            <w:noWrap/>
            <w:vAlign w:val="bottom"/>
            <w:hideMark/>
          </w:tcPr>
          <w:p w14:paraId="42285E2A"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2.50%</w:t>
            </w:r>
          </w:p>
        </w:tc>
        <w:tc>
          <w:tcPr>
            <w:tcW w:w="1055" w:type="dxa"/>
            <w:tcBorders>
              <w:top w:val="nil"/>
              <w:left w:val="nil"/>
              <w:bottom w:val="single" w:sz="4" w:space="0" w:color="auto"/>
              <w:right w:val="nil"/>
            </w:tcBorders>
            <w:shd w:val="clear" w:color="auto" w:fill="auto"/>
            <w:noWrap/>
            <w:vAlign w:val="bottom"/>
            <w:hideMark/>
          </w:tcPr>
          <w:p w14:paraId="21B1409C"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97.50%</w:t>
            </w:r>
          </w:p>
        </w:tc>
      </w:tr>
      <w:tr w:rsidR="00FF1C4F" w:rsidRPr="00FF1C4F" w14:paraId="0DB64040" w14:textId="77777777" w:rsidTr="00FF1C4F">
        <w:trPr>
          <w:trHeight w:val="288"/>
        </w:trPr>
        <w:tc>
          <w:tcPr>
            <w:tcW w:w="1697" w:type="dxa"/>
            <w:tcBorders>
              <w:top w:val="nil"/>
              <w:left w:val="nil"/>
              <w:bottom w:val="nil"/>
              <w:right w:val="nil"/>
            </w:tcBorders>
            <w:shd w:val="clear" w:color="auto" w:fill="auto"/>
            <w:noWrap/>
            <w:vAlign w:val="bottom"/>
            <w:hideMark/>
          </w:tcPr>
          <w:p w14:paraId="649F0FCF"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1</w:t>
            </w:r>
          </w:p>
        </w:tc>
        <w:tc>
          <w:tcPr>
            <w:tcW w:w="1088" w:type="dxa"/>
            <w:tcBorders>
              <w:top w:val="nil"/>
              <w:left w:val="nil"/>
              <w:bottom w:val="nil"/>
              <w:right w:val="nil"/>
            </w:tcBorders>
            <w:shd w:val="clear" w:color="auto" w:fill="auto"/>
            <w:noWrap/>
            <w:vAlign w:val="bottom"/>
            <w:hideMark/>
          </w:tcPr>
          <w:p w14:paraId="452E5EB3"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-0.0165</w:t>
            </w:r>
          </w:p>
        </w:tc>
        <w:tc>
          <w:tcPr>
            <w:tcW w:w="1055" w:type="dxa"/>
            <w:tcBorders>
              <w:top w:val="nil"/>
              <w:left w:val="nil"/>
              <w:bottom w:val="nil"/>
              <w:right w:val="nil"/>
            </w:tcBorders>
            <w:shd w:val="clear" w:color="auto" w:fill="auto"/>
            <w:noWrap/>
            <w:vAlign w:val="bottom"/>
            <w:hideMark/>
          </w:tcPr>
          <w:p w14:paraId="1EF3E573"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0.062</w:t>
            </w:r>
          </w:p>
        </w:tc>
      </w:tr>
      <w:tr w:rsidR="00FF1C4F" w:rsidRPr="00FF1C4F" w14:paraId="67E60553" w14:textId="77777777" w:rsidTr="00FF1C4F">
        <w:trPr>
          <w:trHeight w:val="288"/>
        </w:trPr>
        <w:tc>
          <w:tcPr>
            <w:tcW w:w="1697" w:type="dxa"/>
            <w:tcBorders>
              <w:top w:val="nil"/>
              <w:left w:val="nil"/>
              <w:bottom w:val="nil"/>
              <w:right w:val="nil"/>
            </w:tcBorders>
            <w:shd w:val="clear" w:color="auto" w:fill="auto"/>
            <w:noWrap/>
            <w:vAlign w:val="bottom"/>
            <w:hideMark/>
          </w:tcPr>
          <w:p w14:paraId="23CB9811"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2</w:t>
            </w:r>
          </w:p>
        </w:tc>
        <w:tc>
          <w:tcPr>
            <w:tcW w:w="1088" w:type="dxa"/>
            <w:tcBorders>
              <w:top w:val="nil"/>
              <w:left w:val="nil"/>
              <w:bottom w:val="nil"/>
              <w:right w:val="nil"/>
            </w:tcBorders>
            <w:shd w:val="clear" w:color="auto" w:fill="auto"/>
            <w:noWrap/>
            <w:vAlign w:val="bottom"/>
            <w:hideMark/>
          </w:tcPr>
          <w:p w14:paraId="54957C39"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-0.0129</w:t>
            </w:r>
          </w:p>
        </w:tc>
        <w:tc>
          <w:tcPr>
            <w:tcW w:w="1055" w:type="dxa"/>
            <w:tcBorders>
              <w:top w:val="nil"/>
              <w:left w:val="nil"/>
              <w:bottom w:val="nil"/>
              <w:right w:val="nil"/>
            </w:tcBorders>
            <w:shd w:val="clear" w:color="auto" w:fill="auto"/>
            <w:noWrap/>
            <w:vAlign w:val="bottom"/>
            <w:hideMark/>
          </w:tcPr>
          <w:p w14:paraId="05CB6B74"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0.0657</w:t>
            </w:r>
          </w:p>
        </w:tc>
      </w:tr>
      <w:tr w:rsidR="00FF1C4F" w:rsidRPr="00FF1C4F" w14:paraId="715830F9" w14:textId="77777777" w:rsidTr="00FF1C4F">
        <w:trPr>
          <w:trHeight w:val="288"/>
        </w:trPr>
        <w:tc>
          <w:tcPr>
            <w:tcW w:w="1697" w:type="dxa"/>
            <w:tcBorders>
              <w:top w:val="nil"/>
              <w:left w:val="nil"/>
              <w:bottom w:val="nil"/>
              <w:right w:val="nil"/>
            </w:tcBorders>
            <w:shd w:val="clear" w:color="auto" w:fill="auto"/>
            <w:noWrap/>
            <w:vAlign w:val="bottom"/>
            <w:hideMark/>
          </w:tcPr>
          <w:p w14:paraId="7E67263A"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3</w:t>
            </w:r>
          </w:p>
        </w:tc>
        <w:tc>
          <w:tcPr>
            <w:tcW w:w="1088" w:type="dxa"/>
            <w:tcBorders>
              <w:top w:val="nil"/>
              <w:left w:val="nil"/>
              <w:bottom w:val="nil"/>
              <w:right w:val="nil"/>
            </w:tcBorders>
            <w:shd w:val="clear" w:color="auto" w:fill="auto"/>
            <w:noWrap/>
            <w:vAlign w:val="bottom"/>
            <w:hideMark/>
          </w:tcPr>
          <w:p w14:paraId="5632808C"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-0.0248</w:t>
            </w:r>
          </w:p>
        </w:tc>
        <w:tc>
          <w:tcPr>
            <w:tcW w:w="1055" w:type="dxa"/>
            <w:tcBorders>
              <w:top w:val="nil"/>
              <w:left w:val="nil"/>
              <w:bottom w:val="nil"/>
              <w:right w:val="nil"/>
            </w:tcBorders>
            <w:shd w:val="clear" w:color="auto" w:fill="auto"/>
            <w:noWrap/>
            <w:vAlign w:val="bottom"/>
            <w:hideMark/>
          </w:tcPr>
          <w:p w14:paraId="6A7A4FE7"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0.0536</w:t>
            </w:r>
          </w:p>
        </w:tc>
      </w:tr>
      <w:tr w:rsidR="00FF1C4F" w:rsidRPr="00FF1C4F" w14:paraId="202F829A" w14:textId="77777777" w:rsidTr="00FF1C4F">
        <w:trPr>
          <w:trHeight w:val="288"/>
        </w:trPr>
        <w:tc>
          <w:tcPr>
            <w:tcW w:w="1697" w:type="dxa"/>
            <w:tcBorders>
              <w:top w:val="nil"/>
              <w:left w:val="nil"/>
              <w:bottom w:val="nil"/>
              <w:right w:val="nil"/>
            </w:tcBorders>
            <w:shd w:val="clear" w:color="auto" w:fill="auto"/>
            <w:noWrap/>
            <w:vAlign w:val="bottom"/>
            <w:hideMark/>
          </w:tcPr>
          <w:p w14:paraId="5F5BBB6A"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4</w:t>
            </w:r>
          </w:p>
        </w:tc>
        <w:tc>
          <w:tcPr>
            <w:tcW w:w="1088" w:type="dxa"/>
            <w:tcBorders>
              <w:top w:val="nil"/>
              <w:left w:val="nil"/>
              <w:bottom w:val="nil"/>
              <w:right w:val="nil"/>
            </w:tcBorders>
            <w:shd w:val="clear" w:color="auto" w:fill="auto"/>
            <w:noWrap/>
            <w:vAlign w:val="bottom"/>
            <w:hideMark/>
          </w:tcPr>
          <w:p w14:paraId="5D31AE31"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0.0085</w:t>
            </w:r>
          </w:p>
        </w:tc>
        <w:tc>
          <w:tcPr>
            <w:tcW w:w="1055" w:type="dxa"/>
            <w:tcBorders>
              <w:top w:val="nil"/>
              <w:left w:val="nil"/>
              <w:bottom w:val="nil"/>
              <w:right w:val="nil"/>
            </w:tcBorders>
            <w:shd w:val="clear" w:color="auto" w:fill="auto"/>
            <w:noWrap/>
            <w:vAlign w:val="bottom"/>
            <w:hideMark/>
          </w:tcPr>
          <w:p w14:paraId="55F48217"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0.0869</w:t>
            </w:r>
          </w:p>
        </w:tc>
      </w:tr>
      <w:tr w:rsidR="00FF1C4F" w:rsidRPr="00FF1C4F" w14:paraId="573699CE" w14:textId="77777777" w:rsidTr="00FF1C4F">
        <w:trPr>
          <w:trHeight w:val="288"/>
        </w:trPr>
        <w:tc>
          <w:tcPr>
            <w:tcW w:w="1697" w:type="dxa"/>
            <w:tcBorders>
              <w:top w:val="nil"/>
              <w:left w:val="nil"/>
              <w:bottom w:val="nil"/>
              <w:right w:val="nil"/>
            </w:tcBorders>
            <w:shd w:val="clear" w:color="auto" w:fill="auto"/>
            <w:noWrap/>
            <w:vAlign w:val="bottom"/>
            <w:hideMark/>
          </w:tcPr>
          <w:p w14:paraId="59B2040B"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5</w:t>
            </w:r>
          </w:p>
        </w:tc>
        <w:tc>
          <w:tcPr>
            <w:tcW w:w="1088" w:type="dxa"/>
            <w:tcBorders>
              <w:top w:val="nil"/>
              <w:left w:val="nil"/>
              <w:bottom w:val="nil"/>
              <w:right w:val="nil"/>
            </w:tcBorders>
            <w:shd w:val="clear" w:color="auto" w:fill="auto"/>
            <w:noWrap/>
            <w:vAlign w:val="bottom"/>
            <w:hideMark/>
          </w:tcPr>
          <w:p w14:paraId="1D51F962"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-0.0511</w:t>
            </w:r>
          </w:p>
        </w:tc>
        <w:tc>
          <w:tcPr>
            <w:tcW w:w="1055" w:type="dxa"/>
            <w:tcBorders>
              <w:top w:val="nil"/>
              <w:left w:val="nil"/>
              <w:bottom w:val="nil"/>
              <w:right w:val="nil"/>
            </w:tcBorders>
            <w:shd w:val="clear" w:color="auto" w:fill="auto"/>
            <w:noWrap/>
            <w:vAlign w:val="bottom"/>
            <w:hideMark/>
          </w:tcPr>
          <w:p w14:paraId="6CD8E0D7"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0.0275</w:t>
            </w:r>
          </w:p>
        </w:tc>
      </w:tr>
      <w:tr w:rsidR="00FF1C4F" w:rsidRPr="00FF1C4F" w14:paraId="6C6B93C6" w14:textId="77777777" w:rsidTr="00FF1C4F">
        <w:trPr>
          <w:trHeight w:val="288"/>
        </w:trPr>
        <w:tc>
          <w:tcPr>
            <w:tcW w:w="1697" w:type="dxa"/>
            <w:tcBorders>
              <w:top w:val="nil"/>
              <w:left w:val="nil"/>
              <w:bottom w:val="single" w:sz="4" w:space="0" w:color="auto"/>
              <w:right w:val="nil"/>
            </w:tcBorders>
            <w:shd w:val="clear" w:color="auto" w:fill="auto"/>
            <w:noWrap/>
            <w:vAlign w:val="bottom"/>
            <w:hideMark/>
          </w:tcPr>
          <w:p w14:paraId="64B75DDC"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6</w:t>
            </w:r>
          </w:p>
        </w:tc>
        <w:tc>
          <w:tcPr>
            <w:tcW w:w="1088" w:type="dxa"/>
            <w:tcBorders>
              <w:top w:val="nil"/>
              <w:left w:val="nil"/>
              <w:bottom w:val="single" w:sz="4" w:space="0" w:color="auto"/>
              <w:right w:val="nil"/>
            </w:tcBorders>
            <w:shd w:val="clear" w:color="auto" w:fill="auto"/>
            <w:noWrap/>
            <w:vAlign w:val="bottom"/>
            <w:hideMark/>
          </w:tcPr>
          <w:p w14:paraId="69989B95"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0.0113</w:t>
            </w:r>
          </w:p>
        </w:tc>
        <w:tc>
          <w:tcPr>
            <w:tcW w:w="1055" w:type="dxa"/>
            <w:tcBorders>
              <w:top w:val="nil"/>
              <w:left w:val="nil"/>
              <w:bottom w:val="single" w:sz="4" w:space="0" w:color="auto"/>
              <w:right w:val="nil"/>
            </w:tcBorders>
            <w:shd w:val="clear" w:color="auto" w:fill="auto"/>
            <w:noWrap/>
            <w:vAlign w:val="bottom"/>
            <w:hideMark/>
          </w:tcPr>
          <w:p w14:paraId="1E959B17" w14:textId="77777777" w:rsidR="00FF1C4F" w:rsidRPr="00FF1C4F" w:rsidRDefault="00FF1C4F" w:rsidP="00FF1C4F">
            <w:pPr>
              <w:spacing w:line="240" w:lineRule="auto"/>
              <w:ind w:firstLine="0"/>
              <w:jc w:val="center"/>
              <w:rPr>
                <w:rFonts w:ascii="Calibri" w:eastAsia="Times New Roman" w:hAnsi="Calibri" w:cs="Calibri"/>
                <w:color w:val="000000"/>
                <w:kern w:val="0"/>
                <w:sz w:val="22"/>
                <w:szCs w:val="22"/>
                <w:lang w:eastAsia="en-US"/>
              </w:rPr>
            </w:pPr>
            <w:r w:rsidRPr="00FF1C4F">
              <w:rPr>
                <w:rFonts w:ascii="Calibri" w:eastAsia="Times New Roman" w:hAnsi="Calibri" w:cs="Calibri"/>
                <w:color w:val="000000"/>
                <w:kern w:val="0"/>
                <w:sz w:val="22"/>
                <w:szCs w:val="22"/>
                <w:lang w:eastAsia="en-US"/>
              </w:rPr>
              <w:t>0.0898</w:t>
            </w:r>
          </w:p>
        </w:tc>
      </w:tr>
    </w:tbl>
    <w:p w14:paraId="003C6B94" w14:textId="6E66730D" w:rsidR="00EA134C" w:rsidRDefault="00EA134C" w:rsidP="00B37A3A">
      <w:pPr>
        <w:ind w:firstLine="0"/>
      </w:pPr>
    </w:p>
    <w:tbl>
      <w:tblPr>
        <w:tblW w:w="3840" w:type="dxa"/>
        <w:tblLook w:val="04A0" w:firstRow="1" w:lastRow="0" w:firstColumn="1" w:lastColumn="0" w:noHBand="0" w:noVBand="1"/>
      </w:tblPr>
      <w:tblGrid>
        <w:gridCol w:w="2038"/>
        <w:gridCol w:w="901"/>
        <w:gridCol w:w="901"/>
      </w:tblGrid>
      <w:tr w:rsidR="00B7388E" w:rsidRPr="00B7388E" w14:paraId="5EDD5601" w14:textId="77777777" w:rsidTr="00B7388E">
        <w:trPr>
          <w:trHeight w:val="288"/>
        </w:trPr>
        <w:tc>
          <w:tcPr>
            <w:tcW w:w="3840" w:type="dxa"/>
            <w:gridSpan w:val="3"/>
            <w:tcBorders>
              <w:top w:val="nil"/>
              <w:left w:val="nil"/>
              <w:bottom w:val="single" w:sz="4" w:space="0" w:color="auto"/>
              <w:right w:val="nil"/>
            </w:tcBorders>
            <w:shd w:val="clear" w:color="auto" w:fill="auto"/>
            <w:noWrap/>
            <w:vAlign w:val="bottom"/>
            <w:hideMark/>
          </w:tcPr>
          <w:p w14:paraId="073A33AE" w14:textId="7281C305" w:rsidR="00B7388E" w:rsidRPr="00B7388E" w:rsidRDefault="00B7388E" w:rsidP="00B7388E">
            <w:pPr>
              <w:spacing w:line="240" w:lineRule="auto"/>
              <w:ind w:firstLine="0"/>
              <w:jc w:val="center"/>
              <w:rPr>
                <w:rFonts w:asciiTheme="majorHAnsi" w:eastAsia="Times New Roman" w:hAnsiTheme="majorHAnsi" w:cstheme="majorHAnsi"/>
                <w:color w:val="000000"/>
                <w:kern w:val="0"/>
                <w:lang w:eastAsia="en-US"/>
              </w:rPr>
            </w:pPr>
            <w:r w:rsidRPr="00B7388E">
              <w:rPr>
                <w:rFonts w:asciiTheme="majorHAnsi" w:eastAsia="Times New Roman" w:hAnsiTheme="majorHAnsi" w:cstheme="majorHAnsi"/>
                <w:b/>
                <w:bCs/>
                <w:color w:val="000000"/>
                <w:kern w:val="0"/>
                <w:lang w:eastAsia="en-US"/>
              </w:rPr>
              <w:t>Table 4.</w:t>
            </w:r>
            <w:r w:rsidRPr="00B7388E">
              <w:rPr>
                <w:rFonts w:asciiTheme="majorHAnsi" w:eastAsia="Times New Roman" w:hAnsiTheme="majorHAnsi" w:cstheme="majorHAnsi"/>
                <w:color w:val="000000"/>
                <w:kern w:val="0"/>
                <w:lang w:eastAsia="en-US"/>
              </w:rPr>
              <w:t xml:space="preserve"> Monthly AR(1) Coefficient</w:t>
            </w:r>
          </w:p>
        </w:tc>
      </w:tr>
      <w:tr w:rsidR="00B7388E" w:rsidRPr="00B7388E" w14:paraId="0AFFED6C" w14:textId="77777777" w:rsidTr="00B7388E">
        <w:trPr>
          <w:trHeight w:val="288"/>
        </w:trPr>
        <w:tc>
          <w:tcPr>
            <w:tcW w:w="2038" w:type="dxa"/>
            <w:tcBorders>
              <w:top w:val="nil"/>
              <w:left w:val="nil"/>
              <w:bottom w:val="single" w:sz="4" w:space="0" w:color="auto"/>
              <w:right w:val="nil"/>
            </w:tcBorders>
            <w:shd w:val="clear" w:color="auto" w:fill="auto"/>
            <w:noWrap/>
            <w:vAlign w:val="bottom"/>
            <w:hideMark/>
          </w:tcPr>
          <w:p w14:paraId="6C393C40" w14:textId="71978C65" w:rsidR="00B7388E" w:rsidRPr="00B7388E" w:rsidRDefault="00B7388E" w:rsidP="00B7388E">
            <w:pPr>
              <w:spacing w:line="240" w:lineRule="auto"/>
              <w:ind w:firstLine="0"/>
              <w:jc w:val="center"/>
              <w:rPr>
                <w:rFonts w:asciiTheme="majorHAnsi" w:eastAsia="Times New Roman" w:hAnsiTheme="majorHAnsi" w:cstheme="majorHAnsi"/>
                <w:color w:val="000000"/>
                <w:kern w:val="0"/>
                <w:lang w:eastAsia="en-US"/>
              </w:rPr>
            </w:pPr>
            <w:r w:rsidRPr="00B7388E">
              <w:rPr>
                <w:rFonts w:asciiTheme="majorHAnsi" w:eastAsia="Times New Roman" w:hAnsiTheme="majorHAnsi" w:cstheme="majorHAnsi"/>
                <w:color w:val="000000"/>
                <w:kern w:val="0"/>
                <w:lang w:eastAsia="en-US"/>
              </w:rPr>
              <w:t xml:space="preserve">AR </w:t>
            </w:r>
          </w:p>
        </w:tc>
        <w:tc>
          <w:tcPr>
            <w:tcW w:w="901" w:type="dxa"/>
            <w:tcBorders>
              <w:top w:val="nil"/>
              <w:left w:val="nil"/>
              <w:bottom w:val="single" w:sz="4" w:space="0" w:color="auto"/>
              <w:right w:val="nil"/>
            </w:tcBorders>
            <w:shd w:val="clear" w:color="auto" w:fill="auto"/>
            <w:noWrap/>
            <w:vAlign w:val="bottom"/>
            <w:hideMark/>
          </w:tcPr>
          <w:p w14:paraId="6AC965EC" w14:textId="77777777" w:rsidR="00B7388E" w:rsidRPr="00B7388E" w:rsidRDefault="00B7388E" w:rsidP="00B7388E">
            <w:pPr>
              <w:spacing w:line="240" w:lineRule="auto"/>
              <w:ind w:firstLine="0"/>
              <w:jc w:val="center"/>
              <w:rPr>
                <w:rFonts w:asciiTheme="majorHAnsi" w:eastAsia="Times New Roman" w:hAnsiTheme="majorHAnsi" w:cstheme="majorHAnsi"/>
                <w:color w:val="000000"/>
                <w:kern w:val="0"/>
                <w:lang w:eastAsia="en-US"/>
              </w:rPr>
            </w:pPr>
            <w:r w:rsidRPr="00B7388E">
              <w:rPr>
                <w:rFonts w:asciiTheme="majorHAnsi" w:eastAsia="Times New Roman" w:hAnsiTheme="majorHAnsi" w:cstheme="majorHAnsi"/>
                <w:color w:val="000000"/>
                <w:kern w:val="0"/>
                <w:lang w:eastAsia="en-US"/>
              </w:rPr>
              <w:t>2.5</w:t>
            </w:r>
          </w:p>
        </w:tc>
        <w:tc>
          <w:tcPr>
            <w:tcW w:w="901" w:type="dxa"/>
            <w:tcBorders>
              <w:top w:val="nil"/>
              <w:left w:val="nil"/>
              <w:bottom w:val="single" w:sz="4" w:space="0" w:color="auto"/>
              <w:right w:val="nil"/>
            </w:tcBorders>
            <w:shd w:val="clear" w:color="auto" w:fill="auto"/>
            <w:noWrap/>
            <w:vAlign w:val="bottom"/>
            <w:hideMark/>
          </w:tcPr>
          <w:p w14:paraId="4B58068B" w14:textId="77777777" w:rsidR="00B7388E" w:rsidRPr="00B7388E" w:rsidRDefault="00B7388E" w:rsidP="00B7388E">
            <w:pPr>
              <w:spacing w:line="240" w:lineRule="auto"/>
              <w:ind w:firstLine="0"/>
              <w:jc w:val="center"/>
              <w:rPr>
                <w:rFonts w:asciiTheme="majorHAnsi" w:eastAsia="Times New Roman" w:hAnsiTheme="majorHAnsi" w:cstheme="majorHAnsi"/>
                <w:color w:val="000000"/>
                <w:kern w:val="0"/>
                <w:lang w:eastAsia="en-US"/>
              </w:rPr>
            </w:pPr>
            <w:r w:rsidRPr="00B7388E">
              <w:rPr>
                <w:rFonts w:asciiTheme="majorHAnsi" w:eastAsia="Times New Roman" w:hAnsiTheme="majorHAnsi" w:cstheme="majorHAnsi"/>
                <w:color w:val="000000"/>
                <w:kern w:val="0"/>
                <w:lang w:eastAsia="en-US"/>
              </w:rPr>
              <w:t>97.5</w:t>
            </w:r>
          </w:p>
        </w:tc>
      </w:tr>
      <w:tr w:rsidR="00B7388E" w:rsidRPr="00B7388E" w14:paraId="39DD9B0A" w14:textId="77777777" w:rsidTr="00B7388E">
        <w:trPr>
          <w:trHeight w:val="288"/>
        </w:trPr>
        <w:tc>
          <w:tcPr>
            <w:tcW w:w="2038" w:type="dxa"/>
            <w:tcBorders>
              <w:top w:val="nil"/>
              <w:left w:val="nil"/>
              <w:bottom w:val="single" w:sz="4" w:space="0" w:color="auto"/>
              <w:right w:val="nil"/>
            </w:tcBorders>
            <w:shd w:val="clear" w:color="auto" w:fill="auto"/>
            <w:noWrap/>
            <w:vAlign w:val="bottom"/>
            <w:hideMark/>
          </w:tcPr>
          <w:p w14:paraId="1744036E" w14:textId="77777777" w:rsidR="00B7388E" w:rsidRPr="00B7388E" w:rsidRDefault="00B7388E" w:rsidP="00B7388E">
            <w:pPr>
              <w:spacing w:line="240" w:lineRule="auto"/>
              <w:ind w:firstLine="0"/>
              <w:jc w:val="center"/>
              <w:rPr>
                <w:rFonts w:asciiTheme="majorHAnsi" w:eastAsia="Times New Roman" w:hAnsiTheme="majorHAnsi" w:cstheme="majorHAnsi"/>
                <w:color w:val="000000"/>
                <w:kern w:val="0"/>
                <w:lang w:eastAsia="en-US"/>
              </w:rPr>
            </w:pPr>
            <w:r w:rsidRPr="00B7388E">
              <w:rPr>
                <w:rFonts w:asciiTheme="majorHAnsi" w:eastAsia="Times New Roman" w:hAnsiTheme="majorHAnsi" w:cstheme="majorHAnsi"/>
                <w:color w:val="000000"/>
                <w:kern w:val="0"/>
                <w:lang w:eastAsia="en-US"/>
              </w:rPr>
              <w:t>1</w:t>
            </w:r>
          </w:p>
        </w:tc>
        <w:tc>
          <w:tcPr>
            <w:tcW w:w="901" w:type="dxa"/>
            <w:tcBorders>
              <w:top w:val="nil"/>
              <w:left w:val="nil"/>
              <w:bottom w:val="single" w:sz="4" w:space="0" w:color="auto"/>
              <w:right w:val="nil"/>
            </w:tcBorders>
            <w:shd w:val="clear" w:color="auto" w:fill="auto"/>
            <w:noWrap/>
            <w:vAlign w:val="bottom"/>
            <w:hideMark/>
          </w:tcPr>
          <w:p w14:paraId="27445978" w14:textId="77777777" w:rsidR="00B7388E" w:rsidRPr="00B7388E" w:rsidRDefault="00B7388E" w:rsidP="00B7388E">
            <w:pPr>
              <w:spacing w:line="240" w:lineRule="auto"/>
              <w:ind w:firstLine="0"/>
              <w:jc w:val="center"/>
              <w:rPr>
                <w:rFonts w:asciiTheme="majorHAnsi" w:eastAsia="Times New Roman" w:hAnsiTheme="majorHAnsi" w:cstheme="majorHAnsi"/>
                <w:color w:val="000000"/>
                <w:kern w:val="0"/>
                <w:lang w:eastAsia="en-US"/>
              </w:rPr>
            </w:pPr>
            <w:r w:rsidRPr="00B7388E">
              <w:rPr>
                <w:rFonts w:asciiTheme="majorHAnsi" w:eastAsia="Times New Roman" w:hAnsiTheme="majorHAnsi" w:cstheme="majorHAnsi"/>
                <w:color w:val="000000"/>
                <w:kern w:val="0"/>
                <w:lang w:eastAsia="en-US"/>
              </w:rPr>
              <w:t>0.022</w:t>
            </w:r>
          </w:p>
        </w:tc>
        <w:tc>
          <w:tcPr>
            <w:tcW w:w="901" w:type="dxa"/>
            <w:tcBorders>
              <w:top w:val="nil"/>
              <w:left w:val="nil"/>
              <w:bottom w:val="single" w:sz="4" w:space="0" w:color="auto"/>
              <w:right w:val="nil"/>
            </w:tcBorders>
            <w:shd w:val="clear" w:color="auto" w:fill="auto"/>
            <w:noWrap/>
            <w:vAlign w:val="bottom"/>
            <w:hideMark/>
          </w:tcPr>
          <w:p w14:paraId="04292784" w14:textId="77777777" w:rsidR="00B7388E" w:rsidRPr="00B7388E" w:rsidRDefault="00B7388E" w:rsidP="00B7388E">
            <w:pPr>
              <w:spacing w:line="240" w:lineRule="auto"/>
              <w:ind w:firstLine="0"/>
              <w:jc w:val="center"/>
              <w:rPr>
                <w:rFonts w:asciiTheme="majorHAnsi" w:eastAsia="Times New Roman" w:hAnsiTheme="majorHAnsi" w:cstheme="majorHAnsi"/>
                <w:color w:val="000000"/>
                <w:kern w:val="0"/>
                <w:lang w:eastAsia="en-US"/>
              </w:rPr>
            </w:pPr>
            <w:r w:rsidRPr="00B7388E">
              <w:rPr>
                <w:rFonts w:asciiTheme="majorHAnsi" w:eastAsia="Times New Roman" w:hAnsiTheme="majorHAnsi" w:cstheme="majorHAnsi"/>
                <w:color w:val="000000"/>
                <w:kern w:val="0"/>
                <w:lang w:eastAsia="en-US"/>
              </w:rPr>
              <w:t>0.185</w:t>
            </w:r>
          </w:p>
        </w:tc>
      </w:tr>
    </w:tbl>
    <w:p w14:paraId="6B58AC5C" w14:textId="5DF1EC3C" w:rsidR="00B7388E" w:rsidRDefault="00B7388E" w:rsidP="00B37A3A">
      <w:pPr>
        <w:ind w:firstLine="0"/>
      </w:pPr>
    </w:p>
    <w:tbl>
      <w:tblPr>
        <w:tblW w:w="6180" w:type="dxa"/>
        <w:tblLook w:val="04A0" w:firstRow="1" w:lastRow="0" w:firstColumn="1" w:lastColumn="0" w:noHBand="0" w:noVBand="1"/>
      </w:tblPr>
      <w:tblGrid>
        <w:gridCol w:w="1795"/>
        <w:gridCol w:w="1268"/>
        <w:gridCol w:w="1226"/>
        <w:gridCol w:w="950"/>
        <w:gridCol w:w="941"/>
      </w:tblGrid>
      <w:tr w:rsidR="00290726" w:rsidRPr="00290726" w14:paraId="01F781AE" w14:textId="77777777" w:rsidTr="00290726">
        <w:trPr>
          <w:trHeight w:val="312"/>
        </w:trPr>
        <w:tc>
          <w:tcPr>
            <w:tcW w:w="6180" w:type="dxa"/>
            <w:gridSpan w:val="5"/>
            <w:tcBorders>
              <w:top w:val="nil"/>
              <w:left w:val="nil"/>
              <w:bottom w:val="single" w:sz="4" w:space="0" w:color="auto"/>
              <w:right w:val="nil"/>
            </w:tcBorders>
            <w:shd w:val="clear" w:color="auto" w:fill="auto"/>
            <w:noWrap/>
            <w:vAlign w:val="bottom"/>
            <w:hideMark/>
          </w:tcPr>
          <w:p w14:paraId="7AE36DC8" w14:textId="77777777" w:rsidR="00290726" w:rsidRPr="00290726" w:rsidRDefault="00290726" w:rsidP="00290726">
            <w:pPr>
              <w:spacing w:line="240" w:lineRule="auto"/>
              <w:ind w:firstLine="0"/>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b/>
                <w:bCs/>
                <w:color w:val="000000"/>
                <w:kern w:val="0"/>
                <w:lang w:eastAsia="en-US"/>
              </w:rPr>
              <w:t>Table 5.</w:t>
            </w:r>
            <w:r w:rsidRPr="00290726">
              <w:rPr>
                <w:rFonts w:ascii="Times New Roman" w:eastAsia="Times New Roman" w:hAnsi="Times New Roman" w:cs="Times New Roman"/>
                <w:color w:val="000000"/>
                <w:kern w:val="0"/>
                <w:lang w:eastAsia="en-US"/>
              </w:rPr>
              <w:t xml:space="preserve"> Weekly Linear Regression Summary</w:t>
            </w:r>
          </w:p>
        </w:tc>
      </w:tr>
      <w:tr w:rsidR="00290726" w:rsidRPr="00290726" w14:paraId="7E3A3664" w14:textId="77777777" w:rsidTr="00290726">
        <w:trPr>
          <w:trHeight w:val="312"/>
        </w:trPr>
        <w:tc>
          <w:tcPr>
            <w:tcW w:w="1795" w:type="dxa"/>
            <w:tcBorders>
              <w:top w:val="nil"/>
              <w:left w:val="nil"/>
              <w:bottom w:val="single" w:sz="4" w:space="0" w:color="auto"/>
              <w:right w:val="nil"/>
            </w:tcBorders>
            <w:shd w:val="clear" w:color="auto" w:fill="auto"/>
            <w:noWrap/>
            <w:vAlign w:val="bottom"/>
            <w:hideMark/>
          </w:tcPr>
          <w:p w14:paraId="0F36929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Variable</w:t>
            </w:r>
          </w:p>
        </w:tc>
        <w:tc>
          <w:tcPr>
            <w:tcW w:w="1268" w:type="dxa"/>
            <w:tcBorders>
              <w:top w:val="nil"/>
              <w:left w:val="nil"/>
              <w:bottom w:val="single" w:sz="4" w:space="0" w:color="auto"/>
              <w:right w:val="nil"/>
            </w:tcBorders>
            <w:shd w:val="clear" w:color="auto" w:fill="auto"/>
            <w:noWrap/>
            <w:vAlign w:val="bottom"/>
            <w:hideMark/>
          </w:tcPr>
          <w:p w14:paraId="3BA3061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Estimate</w:t>
            </w:r>
          </w:p>
        </w:tc>
        <w:tc>
          <w:tcPr>
            <w:tcW w:w="1226" w:type="dxa"/>
            <w:tcBorders>
              <w:top w:val="nil"/>
              <w:left w:val="nil"/>
              <w:bottom w:val="single" w:sz="4" w:space="0" w:color="auto"/>
              <w:right w:val="nil"/>
            </w:tcBorders>
            <w:shd w:val="clear" w:color="auto" w:fill="auto"/>
            <w:noWrap/>
            <w:vAlign w:val="bottom"/>
            <w:hideMark/>
          </w:tcPr>
          <w:p w14:paraId="782DC9F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Std. Error</w:t>
            </w:r>
          </w:p>
        </w:tc>
        <w:tc>
          <w:tcPr>
            <w:tcW w:w="950" w:type="dxa"/>
            <w:tcBorders>
              <w:top w:val="nil"/>
              <w:left w:val="nil"/>
              <w:bottom w:val="single" w:sz="4" w:space="0" w:color="auto"/>
              <w:right w:val="nil"/>
            </w:tcBorders>
            <w:shd w:val="clear" w:color="auto" w:fill="auto"/>
            <w:noWrap/>
            <w:vAlign w:val="bottom"/>
            <w:hideMark/>
          </w:tcPr>
          <w:p w14:paraId="0FAAF81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t- value</w:t>
            </w:r>
          </w:p>
        </w:tc>
        <w:tc>
          <w:tcPr>
            <w:tcW w:w="941" w:type="dxa"/>
            <w:tcBorders>
              <w:top w:val="nil"/>
              <w:left w:val="nil"/>
              <w:bottom w:val="single" w:sz="4" w:space="0" w:color="auto"/>
              <w:right w:val="nil"/>
            </w:tcBorders>
            <w:shd w:val="clear" w:color="auto" w:fill="auto"/>
            <w:noWrap/>
            <w:vAlign w:val="bottom"/>
            <w:hideMark/>
          </w:tcPr>
          <w:p w14:paraId="2CFCEDC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p-value</w:t>
            </w:r>
          </w:p>
        </w:tc>
      </w:tr>
      <w:tr w:rsidR="00290726" w:rsidRPr="00290726" w14:paraId="639CD9B1" w14:textId="77777777" w:rsidTr="00290726">
        <w:trPr>
          <w:trHeight w:val="312"/>
        </w:trPr>
        <w:tc>
          <w:tcPr>
            <w:tcW w:w="1795" w:type="dxa"/>
            <w:tcBorders>
              <w:top w:val="nil"/>
              <w:left w:val="nil"/>
              <w:bottom w:val="nil"/>
              <w:right w:val="nil"/>
            </w:tcBorders>
            <w:shd w:val="clear" w:color="auto" w:fill="auto"/>
            <w:noWrap/>
            <w:vAlign w:val="bottom"/>
            <w:hideMark/>
          </w:tcPr>
          <w:p w14:paraId="1A45916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Time</w:t>
            </w:r>
          </w:p>
        </w:tc>
        <w:tc>
          <w:tcPr>
            <w:tcW w:w="1268" w:type="dxa"/>
            <w:tcBorders>
              <w:top w:val="nil"/>
              <w:left w:val="nil"/>
              <w:bottom w:val="nil"/>
              <w:right w:val="nil"/>
            </w:tcBorders>
            <w:shd w:val="clear" w:color="auto" w:fill="auto"/>
            <w:noWrap/>
            <w:vAlign w:val="bottom"/>
            <w:hideMark/>
          </w:tcPr>
          <w:p w14:paraId="79E774E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0.001782</w:t>
            </w:r>
          </w:p>
        </w:tc>
        <w:tc>
          <w:tcPr>
            <w:tcW w:w="1226" w:type="dxa"/>
            <w:tcBorders>
              <w:top w:val="nil"/>
              <w:left w:val="nil"/>
              <w:bottom w:val="nil"/>
              <w:right w:val="nil"/>
            </w:tcBorders>
            <w:shd w:val="clear" w:color="auto" w:fill="auto"/>
            <w:noWrap/>
            <w:vAlign w:val="bottom"/>
            <w:hideMark/>
          </w:tcPr>
          <w:p w14:paraId="3F7DB2D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0.001297</w:t>
            </w:r>
          </w:p>
        </w:tc>
        <w:tc>
          <w:tcPr>
            <w:tcW w:w="950" w:type="dxa"/>
            <w:tcBorders>
              <w:top w:val="nil"/>
              <w:left w:val="nil"/>
              <w:bottom w:val="nil"/>
              <w:right w:val="nil"/>
            </w:tcBorders>
            <w:shd w:val="clear" w:color="auto" w:fill="auto"/>
            <w:noWrap/>
            <w:vAlign w:val="bottom"/>
            <w:hideMark/>
          </w:tcPr>
          <w:p w14:paraId="5443B16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1.373</w:t>
            </w:r>
          </w:p>
        </w:tc>
        <w:tc>
          <w:tcPr>
            <w:tcW w:w="941" w:type="dxa"/>
            <w:tcBorders>
              <w:top w:val="nil"/>
              <w:left w:val="nil"/>
              <w:bottom w:val="nil"/>
              <w:right w:val="nil"/>
            </w:tcBorders>
            <w:shd w:val="clear" w:color="auto" w:fill="auto"/>
            <w:noWrap/>
            <w:vAlign w:val="bottom"/>
            <w:hideMark/>
          </w:tcPr>
          <w:p w14:paraId="43F9DCE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0.17</w:t>
            </w:r>
          </w:p>
        </w:tc>
      </w:tr>
      <w:tr w:rsidR="00290726" w:rsidRPr="00290726" w14:paraId="2485D94F" w14:textId="77777777" w:rsidTr="00290726">
        <w:trPr>
          <w:trHeight w:val="312"/>
        </w:trPr>
        <w:tc>
          <w:tcPr>
            <w:tcW w:w="1795" w:type="dxa"/>
            <w:tcBorders>
              <w:top w:val="nil"/>
              <w:left w:val="nil"/>
              <w:bottom w:val="nil"/>
              <w:right w:val="nil"/>
            </w:tcBorders>
            <w:shd w:val="clear" w:color="auto" w:fill="auto"/>
            <w:noWrap/>
            <w:vAlign w:val="bottom"/>
            <w:hideMark/>
          </w:tcPr>
          <w:p w14:paraId="13584F9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w:t>
            </w:r>
          </w:p>
        </w:tc>
        <w:tc>
          <w:tcPr>
            <w:tcW w:w="1268" w:type="dxa"/>
            <w:tcBorders>
              <w:top w:val="nil"/>
              <w:left w:val="nil"/>
              <w:bottom w:val="nil"/>
              <w:right w:val="nil"/>
            </w:tcBorders>
            <w:shd w:val="clear" w:color="auto" w:fill="auto"/>
            <w:noWrap/>
            <w:vAlign w:val="bottom"/>
            <w:hideMark/>
          </w:tcPr>
          <w:p w14:paraId="3DF22A1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-2.831292</w:t>
            </w:r>
          </w:p>
        </w:tc>
        <w:tc>
          <w:tcPr>
            <w:tcW w:w="1226" w:type="dxa"/>
            <w:tcBorders>
              <w:top w:val="nil"/>
              <w:left w:val="nil"/>
              <w:bottom w:val="nil"/>
              <w:right w:val="nil"/>
            </w:tcBorders>
            <w:shd w:val="clear" w:color="auto" w:fill="auto"/>
            <w:noWrap/>
            <w:vAlign w:val="bottom"/>
            <w:hideMark/>
          </w:tcPr>
          <w:p w14:paraId="0E45DD8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2.59107</w:t>
            </w:r>
          </w:p>
        </w:tc>
        <w:tc>
          <w:tcPr>
            <w:tcW w:w="950" w:type="dxa"/>
            <w:tcBorders>
              <w:top w:val="nil"/>
              <w:left w:val="nil"/>
              <w:bottom w:val="nil"/>
              <w:right w:val="nil"/>
            </w:tcBorders>
            <w:shd w:val="clear" w:color="auto" w:fill="auto"/>
            <w:noWrap/>
            <w:vAlign w:val="bottom"/>
            <w:hideMark/>
          </w:tcPr>
          <w:p w14:paraId="2950FCE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-1.093</w:t>
            </w:r>
          </w:p>
        </w:tc>
        <w:tc>
          <w:tcPr>
            <w:tcW w:w="941" w:type="dxa"/>
            <w:tcBorders>
              <w:top w:val="nil"/>
              <w:left w:val="nil"/>
              <w:bottom w:val="nil"/>
              <w:right w:val="nil"/>
            </w:tcBorders>
            <w:shd w:val="clear" w:color="auto" w:fill="auto"/>
            <w:noWrap/>
            <w:vAlign w:val="bottom"/>
            <w:hideMark/>
          </w:tcPr>
          <w:p w14:paraId="2302265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0.275</w:t>
            </w:r>
          </w:p>
        </w:tc>
      </w:tr>
      <w:tr w:rsidR="00290726" w:rsidRPr="00290726" w14:paraId="2C6A2E6C" w14:textId="77777777" w:rsidTr="00290726">
        <w:trPr>
          <w:trHeight w:val="312"/>
        </w:trPr>
        <w:tc>
          <w:tcPr>
            <w:tcW w:w="1795" w:type="dxa"/>
            <w:tcBorders>
              <w:top w:val="nil"/>
              <w:left w:val="nil"/>
              <w:bottom w:val="nil"/>
              <w:right w:val="nil"/>
            </w:tcBorders>
            <w:shd w:val="clear" w:color="auto" w:fill="auto"/>
            <w:noWrap/>
            <w:vAlign w:val="bottom"/>
            <w:hideMark/>
          </w:tcPr>
          <w:p w14:paraId="3DEE6F4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w:t>
            </w:r>
          </w:p>
        </w:tc>
        <w:tc>
          <w:tcPr>
            <w:tcW w:w="1268" w:type="dxa"/>
            <w:tcBorders>
              <w:top w:val="nil"/>
              <w:left w:val="nil"/>
              <w:bottom w:val="nil"/>
              <w:right w:val="nil"/>
            </w:tcBorders>
            <w:shd w:val="clear" w:color="auto" w:fill="auto"/>
            <w:noWrap/>
            <w:vAlign w:val="bottom"/>
            <w:hideMark/>
          </w:tcPr>
          <w:p w14:paraId="7F30173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-2.829926</w:t>
            </w:r>
          </w:p>
        </w:tc>
        <w:tc>
          <w:tcPr>
            <w:tcW w:w="1226" w:type="dxa"/>
            <w:tcBorders>
              <w:top w:val="nil"/>
              <w:left w:val="nil"/>
              <w:bottom w:val="nil"/>
              <w:right w:val="nil"/>
            </w:tcBorders>
            <w:shd w:val="clear" w:color="auto" w:fill="auto"/>
            <w:noWrap/>
            <w:vAlign w:val="bottom"/>
            <w:hideMark/>
          </w:tcPr>
          <w:p w14:paraId="72F76EB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2.591095</w:t>
            </w:r>
          </w:p>
        </w:tc>
        <w:tc>
          <w:tcPr>
            <w:tcW w:w="950" w:type="dxa"/>
            <w:tcBorders>
              <w:top w:val="nil"/>
              <w:left w:val="nil"/>
              <w:bottom w:val="nil"/>
              <w:right w:val="nil"/>
            </w:tcBorders>
            <w:shd w:val="clear" w:color="auto" w:fill="auto"/>
            <w:noWrap/>
            <w:vAlign w:val="bottom"/>
            <w:hideMark/>
          </w:tcPr>
          <w:p w14:paraId="195E9B1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-1.092</w:t>
            </w:r>
          </w:p>
        </w:tc>
        <w:tc>
          <w:tcPr>
            <w:tcW w:w="941" w:type="dxa"/>
            <w:tcBorders>
              <w:top w:val="nil"/>
              <w:left w:val="nil"/>
              <w:bottom w:val="nil"/>
              <w:right w:val="nil"/>
            </w:tcBorders>
            <w:shd w:val="clear" w:color="auto" w:fill="auto"/>
            <w:noWrap/>
            <w:vAlign w:val="bottom"/>
            <w:hideMark/>
          </w:tcPr>
          <w:p w14:paraId="5D6FFDD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0.275</w:t>
            </w:r>
          </w:p>
        </w:tc>
      </w:tr>
      <w:tr w:rsidR="00290726" w:rsidRPr="00290726" w14:paraId="0A901D44" w14:textId="77777777" w:rsidTr="00290726">
        <w:trPr>
          <w:trHeight w:val="312"/>
        </w:trPr>
        <w:tc>
          <w:tcPr>
            <w:tcW w:w="1795" w:type="dxa"/>
            <w:tcBorders>
              <w:top w:val="nil"/>
              <w:left w:val="nil"/>
              <w:bottom w:val="nil"/>
              <w:right w:val="nil"/>
            </w:tcBorders>
            <w:shd w:val="clear" w:color="auto" w:fill="auto"/>
            <w:noWrap/>
            <w:vAlign w:val="bottom"/>
            <w:hideMark/>
          </w:tcPr>
          <w:p w14:paraId="0083AEB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w:t>
            </w:r>
          </w:p>
        </w:tc>
        <w:tc>
          <w:tcPr>
            <w:tcW w:w="1268" w:type="dxa"/>
            <w:tcBorders>
              <w:top w:val="nil"/>
              <w:left w:val="nil"/>
              <w:bottom w:val="nil"/>
              <w:right w:val="nil"/>
            </w:tcBorders>
            <w:shd w:val="clear" w:color="auto" w:fill="auto"/>
            <w:noWrap/>
            <w:vAlign w:val="bottom"/>
            <w:hideMark/>
          </w:tcPr>
          <w:p w14:paraId="56D369C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-2.74456</w:t>
            </w:r>
          </w:p>
        </w:tc>
        <w:tc>
          <w:tcPr>
            <w:tcW w:w="1226" w:type="dxa"/>
            <w:tcBorders>
              <w:top w:val="nil"/>
              <w:left w:val="nil"/>
              <w:bottom w:val="nil"/>
              <w:right w:val="nil"/>
            </w:tcBorders>
            <w:shd w:val="clear" w:color="auto" w:fill="auto"/>
            <w:noWrap/>
            <w:vAlign w:val="bottom"/>
            <w:hideMark/>
          </w:tcPr>
          <w:p w14:paraId="078D6DA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2.59112</w:t>
            </w:r>
          </w:p>
        </w:tc>
        <w:tc>
          <w:tcPr>
            <w:tcW w:w="950" w:type="dxa"/>
            <w:tcBorders>
              <w:top w:val="nil"/>
              <w:left w:val="nil"/>
              <w:bottom w:val="nil"/>
              <w:right w:val="nil"/>
            </w:tcBorders>
            <w:shd w:val="clear" w:color="auto" w:fill="auto"/>
            <w:noWrap/>
            <w:vAlign w:val="bottom"/>
            <w:hideMark/>
          </w:tcPr>
          <w:p w14:paraId="57B38E3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-1.059</w:t>
            </w:r>
          </w:p>
        </w:tc>
        <w:tc>
          <w:tcPr>
            <w:tcW w:w="941" w:type="dxa"/>
            <w:tcBorders>
              <w:top w:val="nil"/>
              <w:left w:val="nil"/>
              <w:bottom w:val="nil"/>
              <w:right w:val="nil"/>
            </w:tcBorders>
            <w:shd w:val="clear" w:color="auto" w:fill="auto"/>
            <w:noWrap/>
            <w:vAlign w:val="bottom"/>
            <w:hideMark/>
          </w:tcPr>
          <w:p w14:paraId="1E6457F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w:t>
            </w:r>
          </w:p>
        </w:tc>
      </w:tr>
      <w:tr w:rsidR="00290726" w:rsidRPr="00290726" w14:paraId="05D04201" w14:textId="77777777" w:rsidTr="00290726">
        <w:trPr>
          <w:trHeight w:val="312"/>
        </w:trPr>
        <w:tc>
          <w:tcPr>
            <w:tcW w:w="1795" w:type="dxa"/>
            <w:tcBorders>
              <w:top w:val="nil"/>
              <w:left w:val="nil"/>
              <w:bottom w:val="nil"/>
              <w:right w:val="nil"/>
            </w:tcBorders>
            <w:shd w:val="clear" w:color="auto" w:fill="auto"/>
            <w:noWrap/>
            <w:vAlign w:val="bottom"/>
            <w:hideMark/>
          </w:tcPr>
          <w:p w14:paraId="55BF6E7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w:t>
            </w:r>
          </w:p>
        </w:tc>
        <w:tc>
          <w:tcPr>
            <w:tcW w:w="1268" w:type="dxa"/>
            <w:tcBorders>
              <w:top w:val="nil"/>
              <w:left w:val="nil"/>
              <w:bottom w:val="nil"/>
              <w:right w:val="nil"/>
            </w:tcBorders>
            <w:shd w:val="clear" w:color="auto" w:fill="auto"/>
            <w:noWrap/>
            <w:vAlign w:val="bottom"/>
            <w:hideMark/>
          </w:tcPr>
          <w:p w14:paraId="2BFD2D3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-2.775995</w:t>
            </w:r>
          </w:p>
        </w:tc>
        <w:tc>
          <w:tcPr>
            <w:tcW w:w="1226" w:type="dxa"/>
            <w:tcBorders>
              <w:top w:val="nil"/>
              <w:left w:val="nil"/>
              <w:bottom w:val="nil"/>
              <w:right w:val="nil"/>
            </w:tcBorders>
            <w:shd w:val="clear" w:color="auto" w:fill="auto"/>
            <w:noWrap/>
            <w:vAlign w:val="bottom"/>
            <w:hideMark/>
          </w:tcPr>
          <w:p w14:paraId="2ABB442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2.591144</w:t>
            </w:r>
          </w:p>
        </w:tc>
        <w:tc>
          <w:tcPr>
            <w:tcW w:w="950" w:type="dxa"/>
            <w:tcBorders>
              <w:top w:val="nil"/>
              <w:left w:val="nil"/>
              <w:bottom w:val="nil"/>
              <w:right w:val="nil"/>
            </w:tcBorders>
            <w:shd w:val="clear" w:color="auto" w:fill="auto"/>
            <w:noWrap/>
            <w:vAlign w:val="bottom"/>
            <w:hideMark/>
          </w:tcPr>
          <w:p w14:paraId="6D31A0F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-1.071</w:t>
            </w:r>
          </w:p>
        </w:tc>
        <w:tc>
          <w:tcPr>
            <w:tcW w:w="941" w:type="dxa"/>
            <w:tcBorders>
              <w:top w:val="nil"/>
              <w:left w:val="nil"/>
              <w:bottom w:val="nil"/>
              <w:right w:val="nil"/>
            </w:tcBorders>
            <w:shd w:val="clear" w:color="auto" w:fill="auto"/>
            <w:noWrap/>
            <w:vAlign w:val="bottom"/>
            <w:hideMark/>
          </w:tcPr>
          <w:p w14:paraId="23F8408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0.284</w:t>
            </w:r>
          </w:p>
        </w:tc>
      </w:tr>
      <w:tr w:rsidR="00290726" w:rsidRPr="00290726" w14:paraId="0B1FCB65" w14:textId="77777777" w:rsidTr="00290726">
        <w:trPr>
          <w:trHeight w:val="312"/>
        </w:trPr>
        <w:tc>
          <w:tcPr>
            <w:tcW w:w="1795" w:type="dxa"/>
            <w:tcBorders>
              <w:top w:val="nil"/>
              <w:left w:val="nil"/>
              <w:bottom w:val="nil"/>
              <w:right w:val="nil"/>
            </w:tcBorders>
            <w:shd w:val="clear" w:color="auto" w:fill="auto"/>
            <w:noWrap/>
            <w:vAlign w:val="bottom"/>
            <w:hideMark/>
          </w:tcPr>
          <w:p w14:paraId="2180D45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factor(Seas)5</w:t>
            </w:r>
          </w:p>
        </w:tc>
        <w:tc>
          <w:tcPr>
            <w:tcW w:w="1268" w:type="dxa"/>
            <w:tcBorders>
              <w:top w:val="nil"/>
              <w:left w:val="nil"/>
              <w:bottom w:val="nil"/>
              <w:right w:val="nil"/>
            </w:tcBorders>
            <w:shd w:val="clear" w:color="auto" w:fill="auto"/>
            <w:noWrap/>
            <w:vAlign w:val="bottom"/>
            <w:hideMark/>
          </w:tcPr>
          <w:p w14:paraId="665FCFD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-2.641629</w:t>
            </w:r>
          </w:p>
        </w:tc>
        <w:tc>
          <w:tcPr>
            <w:tcW w:w="1226" w:type="dxa"/>
            <w:tcBorders>
              <w:top w:val="nil"/>
              <w:left w:val="nil"/>
              <w:bottom w:val="nil"/>
              <w:right w:val="nil"/>
            </w:tcBorders>
            <w:shd w:val="clear" w:color="auto" w:fill="auto"/>
            <w:noWrap/>
            <w:vAlign w:val="bottom"/>
            <w:hideMark/>
          </w:tcPr>
          <w:p w14:paraId="04B680E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2.591169</w:t>
            </w:r>
          </w:p>
        </w:tc>
        <w:tc>
          <w:tcPr>
            <w:tcW w:w="950" w:type="dxa"/>
            <w:tcBorders>
              <w:top w:val="nil"/>
              <w:left w:val="nil"/>
              <w:bottom w:val="nil"/>
              <w:right w:val="nil"/>
            </w:tcBorders>
            <w:shd w:val="clear" w:color="auto" w:fill="auto"/>
            <w:noWrap/>
            <w:vAlign w:val="bottom"/>
            <w:hideMark/>
          </w:tcPr>
          <w:p w14:paraId="687C883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-1.019</w:t>
            </w:r>
          </w:p>
        </w:tc>
        <w:tc>
          <w:tcPr>
            <w:tcW w:w="941" w:type="dxa"/>
            <w:tcBorders>
              <w:top w:val="nil"/>
              <w:left w:val="nil"/>
              <w:bottom w:val="nil"/>
              <w:right w:val="nil"/>
            </w:tcBorders>
            <w:shd w:val="clear" w:color="auto" w:fill="auto"/>
            <w:noWrap/>
            <w:vAlign w:val="bottom"/>
            <w:hideMark/>
          </w:tcPr>
          <w:p w14:paraId="0C82A5D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0.308</w:t>
            </w:r>
          </w:p>
        </w:tc>
      </w:tr>
      <w:tr w:rsidR="00290726" w:rsidRPr="00290726" w14:paraId="5921EFA5" w14:textId="77777777" w:rsidTr="00290726">
        <w:trPr>
          <w:trHeight w:val="312"/>
        </w:trPr>
        <w:tc>
          <w:tcPr>
            <w:tcW w:w="1795" w:type="dxa"/>
            <w:tcBorders>
              <w:top w:val="nil"/>
              <w:left w:val="nil"/>
              <w:bottom w:val="nil"/>
              <w:right w:val="nil"/>
            </w:tcBorders>
            <w:shd w:val="clear" w:color="auto" w:fill="auto"/>
            <w:noWrap/>
            <w:vAlign w:val="bottom"/>
            <w:hideMark/>
          </w:tcPr>
          <w:p w14:paraId="5DCAA95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factor(Seas)6</w:t>
            </w:r>
          </w:p>
        </w:tc>
        <w:tc>
          <w:tcPr>
            <w:tcW w:w="1268" w:type="dxa"/>
            <w:tcBorders>
              <w:top w:val="nil"/>
              <w:left w:val="nil"/>
              <w:bottom w:val="nil"/>
              <w:right w:val="nil"/>
            </w:tcBorders>
            <w:shd w:val="clear" w:color="auto" w:fill="auto"/>
            <w:noWrap/>
            <w:vAlign w:val="bottom"/>
            <w:hideMark/>
          </w:tcPr>
          <w:p w14:paraId="42CEA18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-2.826663</w:t>
            </w:r>
          </w:p>
        </w:tc>
        <w:tc>
          <w:tcPr>
            <w:tcW w:w="1226" w:type="dxa"/>
            <w:tcBorders>
              <w:top w:val="nil"/>
              <w:left w:val="nil"/>
              <w:bottom w:val="nil"/>
              <w:right w:val="nil"/>
            </w:tcBorders>
            <w:shd w:val="clear" w:color="auto" w:fill="auto"/>
            <w:noWrap/>
            <w:vAlign w:val="bottom"/>
            <w:hideMark/>
          </w:tcPr>
          <w:p w14:paraId="0C16AF3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2.591194</w:t>
            </w:r>
          </w:p>
        </w:tc>
        <w:tc>
          <w:tcPr>
            <w:tcW w:w="950" w:type="dxa"/>
            <w:tcBorders>
              <w:top w:val="nil"/>
              <w:left w:val="nil"/>
              <w:bottom w:val="nil"/>
              <w:right w:val="nil"/>
            </w:tcBorders>
            <w:shd w:val="clear" w:color="auto" w:fill="auto"/>
            <w:noWrap/>
            <w:vAlign w:val="bottom"/>
            <w:hideMark/>
          </w:tcPr>
          <w:p w14:paraId="5D4D03F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-1.091</w:t>
            </w:r>
          </w:p>
        </w:tc>
        <w:tc>
          <w:tcPr>
            <w:tcW w:w="941" w:type="dxa"/>
            <w:tcBorders>
              <w:top w:val="nil"/>
              <w:left w:val="nil"/>
              <w:bottom w:val="nil"/>
              <w:right w:val="nil"/>
            </w:tcBorders>
            <w:shd w:val="clear" w:color="auto" w:fill="auto"/>
            <w:noWrap/>
            <w:vAlign w:val="bottom"/>
            <w:hideMark/>
          </w:tcPr>
          <w:p w14:paraId="6E9EB21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0.275</w:t>
            </w:r>
          </w:p>
        </w:tc>
      </w:tr>
      <w:tr w:rsidR="00290726" w:rsidRPr="00290726" w14:paraId="249FD8D2" w14:textId="77777777" w:rsidTr="00290726">
        <w:trPr>
          <w:trHeight w:val="312"/>
        </w:trPr>
        <w:tc>
          <w:tcPr>
            <w:tcW w:w="1795" w:type="dxa"/>
            <w:tcBorders>
              <w:top w:val="nil"/>
              <w:left w:val="nil"/>
              <w:bottom w:val="nil"/>
              <w:right w:val="nil"/>
            </w:tcBorders>
            <w:shd w:val="clear" w:color="auto" w:fill="auto"/>
            <w:noWrap/>
            <w:vAlign w:val="bottom"/>
            <w:hideMark/>
          </w:tcPr>
          <w:p w14:paraId="05F3731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factor(Seas)7</w:t>
            </w:r>
          </w:p>
        </w:tc>
        <w:tc>
          <w:tcPr>
            <w:tcW w:w="1268" w:type="dxa"/>
            <w:tcBorders>
              <w:top w:val="nil"/>
              <w:left w:val="nil"/>
              <w:bottom w:val="nil"/>
              <w:right w:val="nil"/>
            </w:tcBorders>
            <w:shd w:val="clear" w:color="auto" w:fill="auto"/>
            <w:noWrap/>
            <w:vAlign w:val="bottom"/>
            <w:hideMark/>
          </w:tcPr>
          <w:p w14:paraId="6792431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-2.733497</w:t>
            </w:r>
          </w:p>
        </w:tc>
        <w:tc>
          <w:tcPr>
            <w:tcW w:w="1226" w:type="dxa"/>
            <w:tcBorders>
              <w:top w:val="nil"/>
              <w:left w:val="nil"/>
              <w:bottom w:val="nil"/>
              <w:right w:val="nil"/>
            </w:tcBorders>
            <w:shd w:val="clear" w:color="auto" w:fill="auto"/>
            <w:noWrap/>
            <w:vAlign w:val="bottom"/>
            <w:hideMark/>
          </w:tcPr>
          <w:p w14:paraId="7125BDF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2.591219</w:t>
            </w:r>
          </w:p>
        </w:tc>
        <w:tc>
          <w:tcPr>
            <w:tcW w:w="950" w:type="dxa"/>
            <w:tcBorders>
              <w:top w:val="nil"/>
              <w:left w:val="nil"/>
              <w:bottom w:val="nil"/>
              <w:right w:val="nil"/>
            </w:tcBorders>
            <w:shd w:val="clear" w:color="auto" w:fill="auto"/>
            <w:noWrap/>
            <w:vAlign w:val="bottom"/>
            <w:hideMark/>
          </w:tcPr>
          <w:p w14:paraId="4FF5DEC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-1.055</w:t>
            </w:r>
          </w:p>
        </w:tc>
        <w:tc>
          <w:tcPr>
            <w:tcW w:w="941" w:type="dxa"/>
            <w:tcBorders>
              <w:top w:val="nil"/>
              <w:left w:val="nil"/>
              <w:bottom w:val="nil"/>
              <w:right w:val="nil"/>
            </w:tcBorders>
            <w:shd w:val="clear" w:color="auto" w:fill="auto"/>
            <w:noWrap/>
            <w:vAlign w:val="bottom"/>
            <w:hideMark/>
          </w:tcPr>
          <w:p w14:paraId="266FA87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0.292</w:t>
            </w:r>
          </w:p>
        </w:tc>
      </w:tr>
      <w:tr w:rsidR="00290726" w:rsidRPr="00290726" w14:paraId="4924882E" w14:textId="77777777" w:rsidTr="00290726">
        <w:trPr>
          <w:trHeight w:val="312"/>
        </w:trPr>
        <w:tc>
          <w:tcPr>
            <w:tcW w:w="1795" w:type="dxa"/>
            <w:tcBorders>
              <w:top w:val="nil"/>
              <w:left w:val="nil"/>
              <w:bottom w:val="nil"/>
              <w:right w:val="nil"/>
            </w:tcBorders>
            <w:shd w:val="clear" w:color="auto" w:fill="auto"/>
            <w:noWrap/>
            <w:vAlign w:val="bottom"/>
            <w:hideMark/>
          </w:tcPr>
          <w:p w14:paraId="234DAB1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factor(Seas)8</w:t>
            </w:r>
          </w:p>
        </w:tc>
        <w:tc>
          <w:tcPr>
            <w:tcW w:w="1268" w:type="dxa"/>
            <w:tcBorders>
              <w:top w:val="nil"/>
              <w:left w:val="nil"/>
              <w:bottom w:val="nil"/>
              <w:right w:val="nil"/>
            </w:tcBorders>
            <w:shd w:val="clear" w:color="auto" w:fill="auto"/>
            <w:noWrap/>
            <w:vAlign w:val="bottom"/>
            <w:hideMark/>
          </w:tcPr>
          <w:p w14:paraId="75AA1B3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-2.892332</w:t>
            </w:r>
          </w:p>
        </w:tc>
        <w:tc>
          <w:tcPr>
            <w:tcW w:w="1226" w:type="dxa"/>
            <w:tcBorders>
              <w:top w:val="nil"/>
              <w:left w:val="nil"/>
              <w:bottom w:val="nil"/>
              <w:right w:val="nil"/>
            </w:tcBorders>
            <w:shd w:val="clear" w:color="auto" w:fill="auto"/>
            <w:noWrap/>
            <w:vAlign w:val="bottom"/>
            <w:hideMark/>
          </w:tcPr>
          <w:p w14:paraId="19E25F0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2.591244</w:t>
            </w:r>
          </w:p>
        </w:tc>
        <w:tc>
          <w:tcPr>
            <w:tcW w:w="950" w:type="dxa"/>
            <w:tcBorders>
              <w:top w:val="nil"/>
              <w:left w:val="nil"/>
              <w:bottom w:val="nil"/>
              <w:right w:val="nil"/>
            </w:tcBorders>
            <w:shd w:val="clear" w:color="auto" w:fill="auto"/>
            <w:noWrap/>
            <w:vAlign w:val="bottom"/>
            <w:hideMark/>
          </w:tcPr>
          <w:p w14:paraId="1C65426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-1.116</w:t>
            </w:r>
          </w:p>
        </w:tc>
        <w:tc>
          <w:tcPr>
            <w:tcW w:w="941" w:type="dxa"/>
            <w:tcBorders>
              <w:top w:val="nil"/>
              <w:left w:val="nil"/>
              <w:bottom w:val="nil"/>
              <w:right w:val="nil"/>
            </w:tcBorders>
            <w:shd w:val="clear" w:color="auto" w:fill="auto"/>
            <w:noWrap/>
            <w:vAlign w:val="bottom"/>
            <w:hideMark/>
          </w:tcPr>
          <w:p w14:paraId="73B02FB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0.264</w:t>
            </w:r>
          </w:p>
        </w:tc>
      </w:tr>
      <w:tr w:rsidR="00290726" w:rsidRPr="00290726" w14:paraId="667B9479" w14:textId="77777777" w:rsidTr="00290726">
        <w:trPr>
          <w:trHeight w:val="312"/>
        </w:trPr>
        <w:tc>
          <w:tcPr>
            <w:tcW w:w="1795" w:type="dxa"/>
            <w:tcBorders>
              <w:top w:val="nil"/>
              <w:left w:val="nil"/>
              <w:bottom w:val="nil"/>
              <w:right w:val="nil"/>
            </w:tcBorders>
            <w:shd w:val="clear" w:color="auto" w:fill="auto"/>
            <w:noWrap/>
            <w:vAlign w:val="bottom"/>
            <w:hideMark/>
          </w:tcPr>
          <w:p w14:paraId="198925C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factor(Seas)9</w:t>
            </w:r>
          </w:p>
        </w:tc>
        <w:tc>
          <w:tcPr>
            <w:tcW w:w="1268" w:type="dxa"/>
            <w:tcBorders>
              <w:top w:val="nil"/>
              <w:left w:val="nil"/>
              <w:bottom w:val="nil"/>
              <w:right w:val="nil"/>
            </w:tcBorders>
            <w:shd w:val="clear" w:color="auto" w:fill="auto"/>
            <w:noWrap/>
            <w:vAlign w:val="bottom"/>
            <w:hideMark/>
          </w:tcPr>
          <w:p w14:paraId="3D7C023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-2.842966</w:t>
            </w:r>
          </w:p>
        </w:tc>
        <w:tc>
          <w:tcPr>
            <w:tcW w:w="1226" w:type="dxa"/>
            <w:tcBorders>
              <w:top w:val="nil"/>
              <w:left w:val="nil"/>
              <w:bottom w:val="nil"/>
              <w:right w:val="nil"/>
            </w:tcBorders>
            <w:shd w:val="clear" w:color="auto" w:fill="auto"/>
            <w:noWrap/>
            <w:vAlign w:val="bottom"/>
            <w:hideMark/>
          </w:tcPr>
          <w:p w14:paraId="596CC7A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2.591269</w:t>
            </w:r>
          </w:p>
        </w:tc>
        <w:tc>
          <w:tcPr>
            <w:tcW w:w="950" w:type="dxa"/>
            <w:tcBorders>
              <w:top w:val="nil"/>
              <w:left w:val="nil"/>
              <w:bottom w:val="nil"/>
              <w:right w:val="nil"/>
            </w:tcBorders>
            <w:shd w:val="clear" w:color="auto" w:fill="auto"/>
            <w:noWrap/>
            <w:vAlign w:val="bottom"/>
            <w:hideMark/>
          </w:tcPr>
          <w:p w14:paraId="3D35025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-1.097</w:t>
            </w:r>
          </w:p>
        </w:tc>
        <w:tc>
          <w:tcPr>
            <w:tcW w:w="941" w:type="dxa"/>
            <w:tcBorders>
              <w:top w:val="nil"/>
              <w:left w:val="nil"/>
              <w:bottom w:val="nil"/>
              <w:right w:val="nil"/>
            </w:tcBorders>
            <w:shd w:val="clear" w:color="auto" w:fill="auto"/>
            <w:noWrap/>
            <w:vAlign w:val="bottom"/>
            <w:hideMark/>
          </w:tcPr>
          <w:p w14:paraId="35A7191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0.273</w:t>
            </w:r>
          </w:p>
        </w:tc>
      </w:tr>
      <w:tr w:rsidR="00290726" w:rsidRPr="00290726" w14:paraId="27235F8F" w14:textId="77777777" w:rsidTr="00290726">
        <w:trPr>
          <w:trHeight w:val="312"/>
        </w:trPr>
        <w:tc>
          <w:tcPr>
            <w:tcW w:w="1795" w:type="dxa"/>
            <w:tcBorders>
              <w:top w:val="nil"/>
              <w:left w:val="nil"/>
              <w:bottom w:val="nil"/>
              <w:right w:val="nil"/>
            </w:tcBorders>
            <w:shd w:val="clear" w:color="auto" w:fill="auto"/>
            <w:noWrap/>
            <w:vAlign w:val="bottom"/>
            <w:hideMark/>
          </w:tcPr>
          <w:p w14:paraId="2DFBDA7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factor(Seas)10</w:t>
            </w:r>
          </w:p>
        </w:tc>
        <w:tc>
          <w:tcPr>
            <w:tcW w:w="1268" w:type="dxa"/>
            <w:tcBorders>
              <w:top w:val="nil"/>
              <w:left w:val="nil"/>
              <w:bottom w:val="nil"/>
              <w:right w:val="nil"/>
            </w:tcBorders>
            <w:shd w:val="clear" w:color="auto" w:fill="auto"/>
            <w:noWrap/>
            <w:vAlign w:val="bottom"/>
            <w:hideMark/>
          </w:tcPr>
          <w:p w14:paraId="31F918B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-2.8416</w:t>
            </w:r>
          </w:p>
        </w:tc>
        <w:tc>
          <w:tcPr>
            <w:tcW w:w="1226" w:type="dxa"/>
            <w:tcBorders>
              <w:top w:val="nil"/>
              <w:left w:val="nil"/>
              <w:bottom w:val="nil"/>
              <w:right w:val="nil"/>
            </w:tcBorders>
            <w:shd w:val="clear" w:color="auto" w:fill="auto"/>
            <w:noWrap/>
            <w:vAlign w:val="bottom"/>
            <w:hideMark/>
          </w:tcPr>
          <w:p w14:paraId="3C37011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2.591294</w:t>
            </w:r>
          </w:p>
        </w:tc>
        <w:tc>
          <w:tcPr>
            <w:tcW w:w="950" w:type="dxa"/>
            <w:tcBorders>
              <w:top w:val="nil"/>
              <w:left w:val="nil"/>
              <w:bottom w:val="nil"/>
              <w:right w:val="nil"/>
            </w:tcBorders>
            <w:shd w:val="clear" w:color="auto" w:fill="auto"/>
            <w:noWrap/>
            <w:vAlign w:val="bottom"/>
            <w:hideMark/>
          </w:tcPr>
          <w:p w14:paraId="2532E2C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-1.097</w:t>
            </w:r>
          </w:p>
        </w:tc>
        <w:tc>
          <w:tcPr>
            <w:tcW w:w="941" w:type="dxa"/>
            <w:tcBorders>
              <w:top w:val="nil"/>
              <w:left w:val="nil"/>
              <w:bottom w:val="nil"/>
              <w:right w:val="nil"/>
            </w:tcBorders>
            <w:shd w:val="clear" w:color="auto" w:fill="auto"/>
            <w:noWrap/>
            <w:vAlign w:val="bottom"/>
            <w:hideMark/>
          </w:tcPr>
          <w:p w14:paraId="2C32779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0.273</w:t>
            </w:r>
          </w:p>
        </w:tc>
      </w:tr>
      <w:tr w:rsidR="00290726" w:rsidRPr="00290726" w14:paraId="601304DB" w14:textId="77777777" w:rsidTr="00290726">
        <w:trPr>
          <w:trHeight w:val="312"/>
        </w:trPr>
        <w:tc>
          <w:tcPr>
            <w:tcW w:w="1795" w:type="dxa"/>
            <w:tcBorders>
              <w:top w:val="nil"/>
              <w:left w:val="nil"/>
              <w:bottom w:val="nil"/>
              <w:right w:val="nil"/>
            </w:tcBorders>
            <w:shd w:val="clear" w:color="auto" w:fill="auto"/>
            <w:noWrap/>
            <w:vAlign w:val="bottom"/>
            <w:hideMark/>
          </w:tcPr>
          <w:p w14:paraId="1315BA2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factor(Seas)11</w:t>
            </w:r>
          </w:p>
        </w:tc>
        <w:tc>
          <w:tcPr>
            <w:tcW w:w="1268" w:type="dxa"/>
            <w:tcBorders>
              <w:top w:val="nil"/>
              <w:left w:val="nil"/>
              <w:bottom w:val="nil"/>
              <w:right w:val="nil"/>
            </w:tcBorders>
            <w:shd w:val="clear" w:color="auto" w:fill="auto"/>
            <w:noWrap/>
            <w:vAlign w:val="bottom"/>
            <w:hideMark/>
          </w:tcPr>
          <w:p w14:paraId="439355C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-2.924035</w:t>
            </w:r>
          </w:p>
        </w:tc>
        <w:tc>
          <w:tcPr>
            <w:tcW w:w="1226" w:type="dxa"/>
            <w:tcBorders>
              <w:top w:val="nil"/>
              <w:left w:val="nil"/>
              <w:bottom w:val="nil"/>
              <w:right w:val="nil"/>
            </w:tcBorders>
            <w:shd w:val="clear" w:color="auto" w:fill="auto"/>
            <w:noWrap/>
            <w:vAlign w:val="bottom"/>
            <w:hideMark/>
          </w:tcPr>
          <w:p w14:paraId="064E13C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2.591319</w:t>
            </w:r>
          </w:p>
        </w:tc>
        <w:tc>
          <w:tcPr>
            <w:tcW w:w="950" w:type="dxa"/>
            <w:tcBorders>
              <w:top w:val="nil"/>
              <w:left w:val="nil"/>
              <w:bottom w:val="nil"/>
              <w:right w:val="nil"/>
            </w:tcBorders>
            <w:shd w:val="clear" w:color="auto" w:fill="auto"/>
            <w:noWrap/>
            <w:vAlign w:val="bottom"/>
            <w:hideMark/>
          </w:tcPr>
          <w:p w14:paraId="7C58748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-1.128</w:t>
            </w:r>
          </w:p>
        </w:tc>
        <w:tc>
          <w:tcPr>
            <w:tcW w:w="941" w:type="dxa"/>
            <w:tcBorders>
              <w:top w:val="nil"/>
              <w:left w:val="nil"/>
              <w:bottom w:val="nil"/>
              <w:right w:val="nil"/>
            </w:tcBorders>
            <w:shd w:val="clear" w:color="auto" w:fill="auto"/>
            <w:noWrap/>
            <w:vAlign w:val="bottom"/>
            <w:hideMark/>
          </w:tcPr>
          <w:p w14:paraId="687B5FB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0.259</w:t>
            </w:r>
          </w:p>
        </w:tc>
      </w:tr>
      <w:tr w:rsidR="00290726" w:rsidRPr="00290726" w14:paraId="72663C44" w14:textId="77777777" w:rsidTr="00290726">
        <w:trPr>
          <w:trHeight w:val="312"/>
        </w:trPr>
        <w:tc>
          <w:tcPr>
            <w:tcW w:w="1795" w:type="dxa"/>
            <w:tcBorders>
              <w:top w:val="nil"/>
              <w:left w:val="nil"/>
              <w:bottom w:val="nil"/>
              <w:right w:val="nil"/>
            </w:tcBorders>
            <w:shd w:val="clear" w:color="auto" w:fill="auto"/>
            <w:noWrap/>
            <w:vAlign w:val="bottom"/>
            <w:hideMark/>
          </w:tcPr>
          <w:p w14:paraId="54AE338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factor(Seas)12</w:t>
            </w:r>
          </w:p>
        </w:tc>
        <w:tc>
          <w:tcPr>
            <w:tcW w:w="1268" w:type="dxa"/>
            <w:tcBorders>
              <w:top w:val="nil"/>
              <w:left w:val="nil"/>
              <w:bottom w:val="nil"/>
              <w:right w:val="nil"/>
            </w:tcBorders>
            <w:shd w:val="clear" w:color="auto" w:fill="auto"/>
            <w:noWrap/>
            <w:vAlign w:val="bottom"/>
            <w:hideMark/>
          </w:tcPr>
          <w:p w14:paraId="39FC9AF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-2.810469</w:t>
            </w:r>
          </w:p>
        </w:tc>
        <w:tc>
          <w:tcPr>
            <w:tcW w:w="1226" w:type="dxa"/>
            <w:tcBorders>
              <w:top w:val="nil"/>
              <w:left w:val="nil"/>
              <w:bottom w:val="nil"/>
              <w:right w:val="nil"/>
            </w:tcBorders>
            <w:shd w:val="clear" w:color="auto" w:fill="auto"/>
            <w:noWrap/>
            <w:vAlign w:val="bottom"/>
            <w:hideMark/>
          </w:tcPr>
          <w:p w14:paraId="2AD0C68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2.591344</w:t>
            </w:r>
          </w:p>
        </w:tc>
        <w:tc>
          <w:tcPr>
            <w:tcW w:w="950" w:type="dxa"/>
            <w:tcBorders>
              <w:top w:val="nil"/>
              <w:left w:val="nil"/>
              <w:bottom w:val="nil"/>
              <w:right w:val="nil"/>
            </w:tcBorders>
            <w:shd w:val="clear" w:color="auto" w:fill="auto"/>
            <w:noWrap/>
            <w:vAlign w:val="bottom"/>
            <w:hideMark/>
          </w:tcPr>
          <w:p w14:paraId="265DCF2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-1.085</w:t>
            </w:r>
          </w:p>
        </w:tc>
        <w:tc>
          <w:tcPr>
            <w:tcW w:w="941" w:type="dxa"/>
            <w:tcBorders>
              <w:top w:val="nil"/>
              <w:left w:val="nil"/>
              <w:bottom w:val="nil"/>
              <w:right w:val="nil"/>
            </w:tcBorders>
            <w:shd w:val="clear" w:color="auto" w:fill="auto"/>
            <w:noWrap/>
            <w:vAlign w:val="bottom"/>
            <w:hideMark/>
          </w:tcPr>
          <w:p w14:paraId="77E0493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0.278</w:t>
            </w:r>
          </w:p>
        </w:tc>
      </w:tr>
      <w:tr w:rsidR="00290726" w:rsidRPr="00290726" w14:paraId="00552F80" w14:textId="77777777" w:rsidTr="00290726">
        <w:trPr>
          <w:trHeight w:val="312"/>
        </w:trPr>
        <w:tc>
          <w:tcPr>
            <w:tcW w:w="1795" w:type="dxa"/>
            <w:tcBorders>
              <w:top w:val="nil"/>
              <w:left w:val="nil"/>
              <w:bottom w:val="nil"/>
              <w:right w:val="nil"/>
            </w:tcBorders>
            <w:shd w:val="clear" w:color="auto" w:fill="auto"/>
            <w:noWrap/>
            <w:vAlign w:val="bottom"/>
            <w:hideMark/>
          </w:tcPr>
          <w:p w14:paraId="5722E2D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factor(Seas)13</w:t>
            </w:r>
          </w:p>
        </w:tc>
        <w:tc>
          <w:tcPr>
            <w:tcW w:w="1268" w:type="dxa"/>
            <w:tcBorders>
              <w:top w:val="nil"/>
              <w:left w:val="nil"/>
              <w:bottom w:val="nil"/>
              <w:right w:val="nil"/>
            </w:tcBorders>
            <w:shd w:val="clear" w:color="auto" w:fill="auto"/>
            <w:noWrap/>
            <w:vAlign w:val="bottom"/>
            <w:hideMark/>
          </w:tcPr>
          <w:p w14:paraId="7064CF0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-2.709503</w:t>
            </w:r>
          </w:p>
        </w:tc>
        <w:tc>
          <w:tcPr>
            <w:tcW w:w="1226" w:type="dxa"/>
            <w:tcBorders>
              <w:top w:val="nil"/>
              <w:left w:val="nil"/>
              <w:bottom w:val="nil"/>
              <w:right w:val="nil"/>
            </w:tcBorders>
            <w:shd w:val="clear" w:color="auto" w:fill="auto"/>
            <w:noWrap/>
            <w:vAlign w:val="bottom"/>
            <w:hideMark/>
          </w:tcPr>
          <w:p w14:paraId="666754F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2.591369</w:t>
            </w:r>
          </w:p>
        </w:tc>
        <w:tc>
          <w:tcPr>
            <w:tcW w:w="950" w:type="dxa"/>
            <w:tcBorders>
              <w:top w:val="nil"/>
              <w:left w:val="nil"/>
              <w:bottom w:val="nil"/>
              <w:right w:val="nil"/>
            </w:tcBorders>
            <w:shd w:val="clear" w:color="auto" w:fill="auto"/>
            <w:noWrap/>
            <w:vAlign w:val="bottom"/>
            <w:hideMark/>
          </w:tcPr>
          <w:p w14:paraId="2532CF9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-1.046</w:t>
            </w:r>
          </w:p>
        </w:tc>
        <w:tc>
          <w:tcPr>
            <w:tcW w:w="941" w:type="dxa"/>
            <w:tcBorders>
              <w:top w:val="nil"/>
              <w:left w:val="nil"/>
              <w:bottom w:val="nil"/>
              <w:right w:val="nil"/>
            </w:tcBorders>
            <w:shd w:val="clear" w:color="auto" w:fill="auto"/>
            <w:noWrap/>
            <w:vAlign w:val="bottom"/>
            <w:hideMark/>
          </w:tcPr>
          <w:p w14:paraId="29536BA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0.296</w:t>
            </w:r>
          </w:p>
        </w:tc>
      </w:tr>
      <w:tr w:rsidR="00290726" w:rsidRPr="00290726" w14:paraId="5DC7F0FF" w14:textId="77777777" w:rsidTr="00290726">
        <w:trPr>
          <w:trHeight w:val="312"/>
        </w:trPr>
        <w:tc>
          <w:tcPr>
            <w:tcW w:w="1795" w:type="dxa"/>
            <w:tcBorders>
              <w:top w:val="nil"/>
              <w:left w:val="nil"/>
              <w:bottom w:val="nil"/>
              <w:right w:val="nil"/>
            </w:tcBorders>
            <w:shd w:val="clear" w:color="auto" w:fill="auto"/>
            <w:noWrap/>
            <w:vAlign w:val="bottom"/>
            <w:hideMark/>
          </w:tcPr>
          <w:p w14:paraId="5F0BE87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factor(Seas)14</w:t>
            </w:r>
          </w:p>
        </w:tc>
        <w:tc>
          <w:tcPr>
            <w:tcW w:w="1268" w:type="dxa"/>
            <w:tcBorders>
              <w:top w:val="nil"/>
              <w:left w:val="nil"/>
              <w:bottom w:val="nil"/>
              <w:right w:val="nil"/>
            </w:tcBorders>
            <w:shd w:val="clear" w:color="auto" w:fill="auto"/>
            <w:noWrap/>
            <w:vAlign w:val="bottom"/>
            <w:hideMark/>
          </w:tcPr>
          <w:p w14:paraId="66E1E21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-2.814537</w:t>
            </w:r>
          </w:p>
        </w:tc>
        <w:tc>
          <w:tcPr>
            <w:tcW w:w="1226" w:type="dxa"/>
            <w:tcBorders>
              <w:top w:val="nil"/>
              <w:left w:val="nil"/>
              <w:bottom w:val="nil"/>
              <w:right w:val="nil"/>
            </w:tcBorders>
            <w:shd w:val="clear" w:color="auto" w:fill="auto"/>
            <w:noWrap/>
            <w:vAlign w:val="bottom"/>
            <w:hideMark/>
          </w:tcPr>
          <w:p w14:paraId="02AB71D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2.591394</w:t>
            </w:r>
          </w:p>
        </w:tc>
        <w:tc>
          <w:tcPr>
            <w:tcW w:w="950" w:type="dxa"/>
            <w:tcBorders>
              <w:top w:val="nil"/>
              <w:left w:val="nil"/>
              <w:bottom w:val="nil"/>
              <w:right w:val="nil"/>
            </w:tcBorders>
            <w:shd w:val="clear" w:color="auto" w:fill="auto"/>
            <w:noWrap/>
            <w:vAlign w:val="bottom"/>
            <w:hideMark/>
          </w:tcPr>
          <w:p w14:paraId="0639E9C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-1.086</w:t>
            </w:r>
          </w:p>
        </w:tc>
        <w:tc>
          <w:tcPr>
            <w:tcW w:w="941" w:type="dxa"/>
            <w:tcBorders>
              <w:top w:val="nil"/>
              <w:left w:val="nil"/>
              <w:bottom w:val="nil"/>
              <w:right w:val="nil"/>
            </w:tcBorders>
            <w:shd w:val="clear" w:color="auto" w:fill="auto"/>
            <w:noWrap/>
            <w:vAlign w:val="bottom"/>
            <w:hideMark/>
          </w:tcPr>
          <w:p w14:paraId="76CAD12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0.278</w:t>
            </w:r>
          </w:p>
        </w:tc>
      </w:tr>
      <w:tr w:rsidR="00290726" w:rsidRPr="00290726" w14:paraId="025DBCE8" w14:textId="77777777" w:rsidTr="00290726">
        <w:trPr>
          <w:trHeight w:val="312"/>
        </w:trPr>
        <w:tc>
          <w:tcPr>
            <w:tcW w:w="1795" w:type="dxa"/>
            <w:tcBorders>
              <w:top w:val="nil"/>
              <w:left w:val="nil"/>
              <w:bottom w:val="nil"/>
              <w:right w:val="nil"/>
            </w:tcBorders>
            <w:shd w:val="clear" w:color="auto" w:fill="auto"/>
            <w:noWrap/>
            <w:vAlign w:val="bottom"/>
            <w:hideMark/>
          </w:tcPr>
          <w:p w14:paraId="5A755E2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factor(Seas)15</w:t>
            </w:r>
          </w:p>
        </w:tc>
        <w:tc>
          <w:tcPr>
            <w:tcW w:w="1268" w:type="dxa"/>
            <w:tcBorders>
              <w:top w:val="nil"/>
              <w:left w:val="nil"/>
              <w:bottom w:val="nil"/>
              <w:right w:val="nil"/>
            </w:tcBorders>
            <w:shd w:val="clear" w:color="auto" w:fill="auto"/>
            <w:noWrap/>
            <w:vAlign w:val="bottom"/>
            <w:hideMark/>
          </w:tcPr>
          <w:p w14:paraId="63A9A6C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-2.670372</w:t>
            </w:r>
          </w:p>
        </w:tc>
        <w:tc>
          <w:tcPr>
            <w:tcW w:w="1226" w:type="dxa"/>
            <w:tcBorders>
              <w:top w:val="nil"/>
              <w:left w:val="nil"/>
              <w:bottom w:val="nil"/>
              <w:right w:val="nil"/>
            </w:tcBorders>
            <w:shd w:val="clear" w:color="auto" w:fill="auto"/>
            <w:noWrap/>
            <w:vAlign w:val="bottom"/>
            <w:hideMark/>
          </w:tcPr>
          <w:p w14:paraId="7E700B5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2.591419</w:t>
            </w:r>
          </w:p>
        </w:tc>
        <w:tc>
          <w:tcPr>
            <w:tcW w:w="950" w:type="dxa"/>
            <w:tcBorders>
              <w:top w:val="nil"/>
              <w:left w:val="nil"/>
              <w:bottom w:val="nil"/>
              <w:right w:val="nil"/>
            </w:tcBorders>
            <w:shd w:val="clear" w:color="auto" w:fill="auto"/>
            <w:noWrap/>
            <w:vAlign w:val="bottom"/>
            <w:hideMark/>
          </w:tcPr>
          <w:p w14:paraId="2B70DE4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-1.03</w:t>
            </w:r>
          </w:p>
        </w:tc>
        <w:tc>
          <w:tcPr>
            <w:tcW w:w="941" w:type="dxa"/>
            <w:tcBorders>
              <w:top w:val="nil"/>
              <w:left w:val="nil"/>
              <w:bottom w:val="nil"/>
              <w:right w:val="nil"/>
            </w:tcBorders>
            <w:shd w:val="clear" w:color="auto" w:fill="auto"/>
            <w:noWrap/>
            <w:vAlign w:val="bottom"/>
            <w:hideMark/>
          </w:tcPr>
          <w:p w14:paraId="240C2E6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0.303</w:t>
            </w:r>
          </w:p>
        </w:tc>
      </w:tr>
      <w:tr w:rsidR="00290726" w:rsidRPr="00290726" w14:paraId="7E438ADE" w14:textId="77777777" w:rsidTr="00290726">
        <w:trPr>
          <w:trHeight w:val="312"/>
        </w:trPr>
        <w:tc>
          <w:tcPr>
            <w:tcW w:w="1795" w:type="dxa"/>
            <w:tcBorders>
              <w:top w:val="nil"/>
              <w:left w:val="nil"/>
              <w:bottom w:val="nil"/>
              <w:right w:val="nil"/>
            </w:tcBorders>
            <w:shd w:val="clear" w:color="auto" w:fill="auto"/>
            <w:noWrap/>
            <w:vAlign w:val="bottom"/>
            <w:hideMark/>
          </w:tcPr>
          <w:p w14:paraId="6124B15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factor(Seas)16</w:t>
            </w:r>
          </w:p>
        </w:tc>
        <w:tc>
          <w:tcPr>
            <w:tcW w:w="1268" w:type="dxa"/>
            <w:tcBorders>
              <w:top w:val="nil"/>
              <w:left w:val="nil"/>
              <w:bottom w:val="nil"/>
              <w:right w:val="nil"/>
            </w:tcBorders>
            <w:shd w:val="clear" w:color="auto" w:fill="auto"/>
            <w:noWrap/>
            <w:vAlign w:val="bottom"/>
            <w:hideMark/>
          </w:tcPr>
          <w:p w14:paraId="57B39AF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-2.715206</w:t>
            </w:r>
          </w:p>
        </w:tc>
        <w:tc>
          <w:tcPr>
            <w:tcW w:w="1226" w:type="dxa"/>
            <w:tcBorders>
              <w:top w:val="nil"/>
              <w:left w:val="nil"/>
              <w:bottom w:val="nil"/>
              <w:right w:val="nil"/>
            </w:tcBorders>
            <w:shd w:val="clear" w:color="auto" w:fill="auto"/>
            <w:noWrap/>
            <w:vAlign w:val="bottom"/>
            <w:hideMark/>
          </w:tcPr>
          <w:p w14:paraId="204CD01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2.591443</w:t>
            </w:r>
          </w:p>
        </w:tc>
        <w:tc>
          <w:tcPr>
            <w:tcW w:w="950" w:type="dxa"/>
            <w:tcBorders>
              <w:top w:val="nil"/>
              <w:left w:val="nil"/>
              <w:bottom w:val="nil"/>
              <w:right w:val="nil"/>
            </w:tcBorders>
            <w:shd w:val="clear" w:color="auto" w:fill="auto"/>
            <w:noWrap/>
            <w:vAlign w:val="bottom"/>
            <w:hideMark/>
          </w:tcPr>
          <w:p w14:paraId="3DD804C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-1.048</w:t>
            </w:r>
          </w:p>
        </w:tc>
        <w:tc>
          <w:tcPr>
            <w:tcW w:w="941" w:type="dxa"/>
            <w:tcBorders>
              <w:top w:val="nil"/>
              <w:left w:val="nil"/>
              <w:bottom w:val="nil"/>
              <w:right w:val="nil"/>
            </w:tcBorders>
            <w:shd w:val="clear" w:color="auto" w:fill="auto"/>
            <w:noWrap/>
            <w:vAlign w:val="bottom"/>
            <w:hideMark/>
          </w:tcPr>
          <w:p w14:paraId="233D35B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0.295</w:t>
            </w:r>
          </w:p>
        </w:tc>
      </w:tr>
      <w:tr w:rsidR="00290726" w:rsidRPr="00290726" w14:paraId="66B81009" w14:textId="77777777" w:rsidTr="00290726">
        <w:trPr>
          <w:trHeight w:val="312"/>
        </w:trPr>
        <w:tc>
          <w:tcPr>
            <w:tcW w:w="1795" w:type="dxa"/>
            <w:tcBorders>
              <w:top w:val="nil"/>
              <w:left w:val="nil"/>
              <w:bottom w:val="nil"/>
              <w:right w:val="nil"/>
            </w:tcBorders>
            <w:shd w:val="clear" w:color="auto" w:fill="auto"/>
            <w:noWrap/>
            <w:vAlign w:val="bottom"/>
            <w:hideMark/>
          </w:tcPr>
          <w:p w14:paraId="0033667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factor(Seas)17</w:t>
            </w:r>
          </w:p>
        </w:tc>
        <w:tc>
          <w:tcPr>
            <w:tcW w:w="1268" w:type="dxa"/>
            <w:tcBorders>
              <w:top w:val="nil"/>
              <w:left w:val="nil"/>
              <w:bottom w:val="nil"/>
              <w:right w:val="nil"/>
            </w:tcBorders>
            <w:shd w:val="clear" w:color="auto" w:fill="auto"/>
            <w:noWrap/>
            <w:vAlign w:val="bottom"/>
            <w:hideMark/>
          </w:tcPr>
          <w:p w14:paraId="4EEF2BA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-2.69004</w:t>
            </w:r>
          </w:p>
        </w:tc>
        <w:tc>
          <w:tcPr>
            <w:tcW w:w="1226" w:type="dxa"/>
            <w:tcBorders>
              <w:top w:val="nil"/>
              <w:left w:val="nil"/>
              <w:bottom w:val="nil"/>
              <w:right w:val="nil"/>
            </w:tcBorders>
            <w:shd w:val="clear" w:color="auto" w:fill="auto"/>
            <w:noWrap/>
            <w:vAlign w:val="bottom"/>
            <w:hideMark/>
          </w:tcPr>
          <w:p w14:paraId="486AEE5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2.591468</w:t>
            </w:r>
          </w:p>
        </w:tc>
        <w:tc>
          <w:tcPr>
            <w:tcW w:w="950" w:type="dxa"/>
            <w:tcBorders>
              <w:top w:val="nil"/>
              <w:left w:val="nil"/>
              <w:bottom w:val="nil"/>
              <w:right w:val="nil"/>
            </w:tcBorders>
            <w:shd w:val="clear" w:color="auto" w:fill="auto"/>
            <w:noWrap/>
            <w:vAlign w:val="bottom"/>
            <w:hideMark/>
          </w:tcPr>
          <w:p w14:paraId="4945DF0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-1.038</w:t>
            </w:r>
          </w:p>
        </w:tc>
        <w:tc>
          <w:tcPr>
            <w:tcW w:w="941" w:type="dxa"/>
            <w:tcBorders>
              <w:top w:val="nil"/>
              <w:left w:val="nil"/>
              <w:bottom w:val="nil"/>
              <w:right w:val="nil"/>
            </w:tcBorders>
            <w:shd w:val="clear" w:color="auto" w:fill="auto"/>
            <w:noWrap/>
            <w:vAlign w:val="bottom"/>
            <w:hideMark/>
          </w:tcPr>
          <w:p w14:paraId="18894F6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0.299</w:t>
            </w:r>
          </w:p>
        </w:tc>
      </w:tr>
      <w:tr w:rsidR="00290726" w:rsidRPr="00290726" w14:paraId="44735357" w14:textId="77777777" w:rsidTr="00290726">
        <w:trPr>
          <w:trHeight w:val="312"/>
        </w:trPr>
        <w:tc>
          <w:tcPr>
            <w:tcW w:w="1795" w:type="dxa"/>
            <w:tcBorders>
              <w:top w:val="nil"/>
              <w:left w:val="nil"/>
              <w:bottom w:val="nil"/>
              <w:right w:val="nil"/>
            </w:tcBorders>
            <w:shd w:val="clear" w:color="auto" w:fill="auto"/>
            <w:noWrap/>
            <w:vAlign w:val="bottom"/>
            <w:hideMark/>
          </w:tcPr>
          <w:p w14:paraId="3E4C1F8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factor(Seas)18</w:t>
            </w:r>
          </w:p>
        </w:tc>
        <w:tc>
          <w:tcPr>
            <w:tcW w:w="1268" w:type="dxa"/>
            <w:tcBorders>
              <w:top w:val="nil"/>
              <w:left w:val="nil"/>
              <w:bottom w:val="nil"/>
              <w:right w:val="nil"/>
            </w:tcBorders>
            <w:shd w:val="clear" w:color="auto" w:fill="auto"/>
            <w:noWrap/>
            <w:vAlign w:val="bottom"/>
            <w:hideMark/>
          </w:tcPr>
          <w:p w14:paraId="096189D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-2.629674</w:t>
            </w:r>
          </w:p>
        </w:tc>
        <w:tc>
          <w:tcPr>
            <w:tcW w:w="1226" w:type="dxa"/>
            <w:tcBorders>
              <w:top w:val="nil"/>
              <w:left w:val="nil"/>
              <w:bottom w:val="nil"/>
              <w:right w:val="nil"/>
            </w:tcBorders>
            <w:shd w:val="clear" w:color="auto" w:fill="auto"/>
            <w:noWrap/>
            <w:vAlign w:val="bottom"/>
            <w:hideMark/>
          </w:tcPr>
          <w:p w14:paraId="7DF16E6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2.591493</w:t>
            </w:r>
          </w:p>
        </w:tc>
        <w:tc>
          <w:tcPr>
            <w:tcW w:w="950" w:type="dxa"/>
            <w:tcBorders>
              <w:top w:val="nil"/>
              <w:left w:val="nil"/>
              <w:bottom w:val="nil"/>
              <w:right w:val="nil"/>
            </w:tcBorders>
            <w:shd w:val="clear" w:color="auto" w:fill="auto"/>
            <w:noWrap/>
            <w:vAlign w:val="bottom"/>
            <w:hideMark/>
          </w:tcPr>
          <w:p w14:paraId="3225E7F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-1.015</w:t>
            </w:r>
          </w:p>
        </w:tc>
        <w:tc>
          <w:tcPr>
            <w:tcW w:w="941" w:type="dxa"/>
            <w:tcBorders>
              <w:top w:val="nil"/>
              <w:left w:val="nil"/>
              <w:bottom w:val="nil"/>
              <w:right w:val="nil"/>
            </w:tcBorders>
            <w:shd w:val="clear" w:color="auto" w:fill="auto"/>
            <w:noWrap/>
            <w:vAlign w:val="bottom"/>
            <w:hideMark/>
          </w:tcPr>
          <w:p w14:paraId="7341F57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0.31</w:t>
            </w:r>
          </w:p>
        </w:tc>
      </w:tr>
      <w:tr w:rsidR="00290726" w:rsidRPr="00290726" w14:paraId="0DDAF062" w14:textId="77777777" w:rsidTr="00290726">
        <w:trPr>
          <w:trHeight w:val="312"/>
        </w:trPr>
        <w:tc>
          <w:tcPr>
            <w:tcW w:w="1795" w:type="dxa"/>
            <w:tcBorders>
              <w:top w:val="nil"/>
              <w:left w:val="nil"/>
              <w:bottom w:val="nil"/>
              <w:right w:val="nil"/>
            </w:tcBorders>
            <w:shd w:val="clear" w:color="auto" w:fill="auto"/>
            <w:noWrap/>
            <w:vAlign w:val="bottom"/>
            <w:hideMark/>
          </w:tcPr>
          <w:p w14:paraId="1750FA9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factor(Seas)19</w:t>
            </w:r>
          </w:p>
        </w:tc>
        <w:tc>
          <w:tcPr>
            <w:tcW w:w="1268" w:type="dxa"/>
            <w:tcBorders>
              <w:top w:val="nil"/>
              <w:left w:val="nil"/>
              <w:bottom w:val="nil"/>
              <w:right w:val="nil"/>
            </w:tcBorders>
            <w:shd w:val="clear" w:color="auto" w:fill="auto"/>
            <w:noWrap/>
            <w:vAlign w:val="bottom"/>
            <w:hideMark/>
          </w:tcPr>
          <w:p w14:paraId="18A9248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-2.702109</w:t>
            </w:r>
          </w:p>
        </w:tc>
        <w:tc>
          <w:tcPr>
            <w:tcW w:w="1226" w:type="dxa"/>
            <w:tcBorders>
              <w:top w:val="nil"/>
              <w:left w:val="nil"/>
              <w:bottom w:val="nil"/>
              <w:right w:val="nil"/>
            </w:tcBorders>
            <w:shd w:val="clear" w:color="auto" w:fill="auto"/>
            <w:noWrap/>
            <w:vAlign w:val="bottom"/>
            <w:hideMark/>
          </w:tcPr>
          <w:p w14:paraId="2BEA399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2.591518</w:t>
            </w:r>
          </w:p>
        </w:tc>
        <w:tc>
          <w:tcPr>
            <w:tcW w:w="950" w:type="dxa"/>
            <w:tcBorders>
              <w:top w:val="nil"/>
              <w:left w:val="nil"/>
              <w:bottom w:val="nil"/>
              <w:right w:val="nil"/>
            </w:tcBorders>
            <w:shd w:val="clear" w:color="auto" w:fill="auto"/>
            <w:noWrap/>
            <w:vAlign w:val="bottom"/>
            <w:hideMark/>
          </w:tcPr>
          <w:p w14:paraId="53AF14D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-1.043</w:t>
            </w:r>
          </w:p>
        </w:tc>
        <w:tc>
          <w:tcPr>
            <w:tcW w:w="941" w:type="dxa"/>
            <w:tcBorders>
              <w:top w:val="nil"/>
              <w:left w:val="nil"/>
              <w:bottom w:val="nil"/>
              <w:right w:val="nil"/>
            </w:tcBorders>
            <w:shd w:val="clear" w:color="auto" w:fill="auto"/>
            <w:noWrap/>
            <w:vAlign w:val="bottom"/>
            <w:hideMark/>
          </w:tcPr>
          <w:p w14:paraId="7EBF598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0.297</w:t>
            </w:r>
          </w:p>
        </w:tc>
      </w:tr>
      <w:tr w:rsidR="00290726" w:rsidRPr="00290726" w14:paraId="29E4DA62" w14:textId="77777777" w:rsidTr="00290726">
        <w:trPr>
          <w:trHeight w:val="312"/>
        </w:trPr>
        <w:tc>
          <w:tcPr>
            <w:tcW w:w="1795" w:type="dxa"/>
            <w:tcBorders>
              <w:top w:val="nil"/>
              <w:left w:val="nil"/>
              <w:bottom w:val="nil"/>
              <w:right w:val="nil"/>
            </w:tcBorders>
            <w:shd w:val="clear" w:color="auto" w:fill="auto"/>
            <w:noWrap/>
            <w:vAlign w:val="bottom"/>
            <w:hideMark/>
          </w:tcPr>
          <w:p w14:paraId="23448CC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factor(Seas)20</w:t>
            </w:r>
          </w:p>
        </w:tc>
        <w:tc>
          <w:tcPr>
            <w:tcW w:w="1268" w:type="dxa"/>
            <w:tcBorders>
              <w:top w:val="nil"/>
              <w:left w:val="nil"/>
              <w:bottom w:val="nil"/>
              <w:right w:val="nil"/>
            </w:tcBorders>
            <w:shd w:val="clear" w:color="auto" w:fill="auto"/>
            <w:noWrap/>
            <w:vAlign w:val="bottom"/>
            <w:hideMark/>
          </w:tcPr>
          <w:p w14:paraId="17D9C2C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-2.743143</w:t>
            </w:r>
          </w:p>
        </w:tc>
        <w:tc>
          <w:tcPr>
            <w:tcW w:w="1226" w:type="dxa"/>
            <w:tcBorders>
              <w:top w:val="nil"/>
              <w:left w:val="nil"/>
              <w:bottom w:val="nil"/>
              <w:right w:val="nil"/>
            </w:tcBorders>
            <w:shd w:val="clear" w:color="auto" w:fill="auto"/>
            <w:noWrap/>
            <w:vAlign w:val="bottom"/>
            <w:hideMark/>
          </w:tcPr>
          <w:p w14:paraId="18130CC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2.591543</w:t>
            </w:r>
          </w:p>
        </w:tc>
        <w:tc>
          <w:tcPr>
            <w:tcW w:w="950" w:type="dxa"/>
            <w:tcBorders>
              <w:top w:val="nil"/>
              <w:left w:val="nil"/>
              <w:bottom w:val="nil"/>
              <w:right w:val="nil"/>
            </w:tcBorders>
            <w:shd w:val="clear" w:color="auto" w:fill="auto"/>
            <w:noWrap/>
            <w:vAlign w:val="bottom"/>
            <w:hideMark/>
          </w:tcPr>
          <w:p w14:paraId="2DDD69F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-1.058</w:t>
            </w:r>
          </w:p>
        </w:tc>
        <w:tc>
          <w:tcPr>
            <w:tcW w:w="941" w:type="dxa"/>
            <w:tcBorders>
              <w:top w:val="nil"/>
              <w:left w:val="nil"/>
              <w:bottom w:val="nil"/>
              <w:right w:val="nil"/>
            </w:tcBorders>
            <w:shd w:val="clear" w:color="auto" w:fill="auto"/>
            <w:noWrap/>
            <w:vAlign w:val="bottom"/>
            <w:hideMark/>
          </w:tcPr>
          <w:p w14:paraId="2236C30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w:t>
            </w:r>
          </w:p>
        </w:tc>
      </w:tr>
      <w:tr w:rsidR="00290726" w:rsidRPr="00290726" w14:paraId="2951A2AB" w14:textId="77777777" w:rsidTr="00290726">
        <w:trPr>
          <w:trHeight w:val="312"/>
        </w:trPr>
        <w:tc>
          <w:tcPr>
            <w:tcW w:w="1795" w:type="dxa"/>
            <w:tcBorders>
              <w:top w:val="nil"/>
              <w:left w:val="nil"/>
              <w:bottom w:val="nil"/>
              <w:right w:val="nil"/>
            </w:tcBorders>
            <w:shd w:val="clear" w:color="auto" w:fill="auto"/>
            <w:noWrap/>
            <w:vAlign w:val="bottom"/>
            <w:hideMark/>
          </w:tcPr>
          <w:p w14:paraId="4B9A983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factor(Seas)21</w:t>
            </w:r>
          </w:p>
        </w:tc>
        <w:tc>
          <w:tcPr>
            <w:tcW w:w="1268" w:type="dxa"/>
            <w:tcBorders>
              <w:top w:val="nil"/>
              <w:left w:val="nil"/>
              <w:bottom w:val="nil"/>
              <w:right w:val="nil"/>
            </w:tcBorders>
            <w:shd w:val="clear" w:color="auto" w:fill="auto"/>
            <w:noWrap/>
            <w:vAlign w:val="bottom"/>
            <w:hideMark/>
          </w:tcPr>
          <w:p w14:paraId="04CEAC8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-2.763577</w:t>
            </w:r>
          </w:p>
        </w:tc>
        <w:tc>
          <w:tcPr>
            <w:tcW w:w="1226" w:type="dxa"/>
            <w:tcBorders>
              <w:top w:val="nil"/>
              <w:left w:val="nil"/>
              <w:bottom w:val="nil"/>
              <w:right w:val="nil"/>
            </w:tcBorders>
            <w:shd w:val="clear" w:color="auto" w:fill="auto"/>
            <w:noWrap/>
            <w:vAlign w:val="bottom"/>
            <w:hideMark/>
          </w:tcPr>
          <w:p w14:paraId="07BCBCF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2.591568</w:t>
            </w:r>
          </w:p>
        </w:tc>
        <w:tc>
          <w:tcPr>
            <w:tcW w:w="950" w:type="dxa"/>
            <w:tcBorders>
              <w:top w:val="nil"/>
              <w:left w:val="nil"/>
              <w:bottom w:val="nil"/>
              <w:right w:val="nil"/>
            </w:tcBorders>
            <w:shd w:val="clear" w:color="auto" w:fill="auto"/>
            <w:noWrap/>
            <w:vAlign w:val="bottom"/>
            <w:hideMark/>
          </w:tcPr>
          <w:p w14:paraId="6EAAED8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-1.066</w:t>
            </w:r>
          </w:p>
        </w:tc>
        <w:tc>
          <w:tcPr>
            <w:tcW w:w="941" w:type="dxa"/>
            <w:tcBorders>
              <w:top w:val="nil"/>
              <w:left w:val="nil"/>
              <w:bottom w:val="nil"/>
              <w:right w:val="nil"/>
            </w:tcBorders>
            <w:shd w:val="clear" w:color="auto" w:fill="auto"/>
            <w:noWrap/>
            <w:vAlign w:val="bottom"/>
            <w:hideMark/>
          </w:tcPr>
          <w:p w14:paraId="2E66658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0.286</w:t>
            </w:r>
          </w:p>
        </w:tc>
      </w:tr>
      <w:tr w:rsidR="00290726" w:rsidRPr="00290726" w14:paraId="13E832B9" w14:textId="77777777" w:rsidTr="00290726">
        <w:trPr>
          <w:trHeight w:val="312"/>
        </w:trPr>
        <w:tc>
          <w:tcPr>
            <w:tcW w:w="1795" w:type="dxa"/>
            <w:tcBorders>
              <w:top w:val="nil"/>
              <w:left w:val="nil"/>
              <w:bottom w:val="nil"/>
              <w:right w:val="nil"/>
            </w:tcBorders>
            <w:shd w:val="clear" w:color="auto" w:fill="auto"/>
            <w:noWrap/>
            <w:vAlign w:val="bottom"/>
            <w:hideMark/>
          </w:tcPr>
          <w:p w14:paraId="3BDA3D8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factor(Seas)22</w:t>
            </w:r>
          </w:p>
        </w:tc>
        <w:tc>
          <w:tcPr>
            <w:tcW w:w="1268" w:type="dxa"/>
            <w:tcBorders>
              <w:top w:val="nil"/>
              <w:left w:val="nil"/>
              <w:bottom w:val="nil"/>
              <w:right w:val="nil"/>
            </w:tcBorders>
            <w:shd w:val="clear" w:color="auto" w:fill="auto"/>
            <w:noWrap/>
            <w:vAlign w:val="bottom"/>
            <w:hideMark/>
          </w:tcPr>
          <w:p w14:paraId="3E785CB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-2.761611</w:t>
            </w:r>
          </w:p>
        </w:tc>
        <w:tc>
          <w:tcPr>
            <w:tcW w:w="1226" w:type="dxa"/>
            <w:tcBorders>
              <w:top w:val="nil"/>
              <w:left w:val="nil"/>
              <w:bottom w:val="nil"/>
              <w:right w:val="nil"/>
            </w:tcBorders>
            <w:shd w:val="clear" w:color="auto" w:fill="auto"/>
            <w:noWrap/>
            <w:vAlign w:val="bottom"/>
            <w:hideMark/>
          </w:tcPr>
          <w:p w14:paraId="2A8969B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2.591593</w:t>
            </w:r>
          </w:p>
        </w:tc>
        <w:tc>
          <w:tcPr>
            <w:tcW w:w="950" w:type="dxa"/>
            <w:tcBorders>
              <w:top w:val="nil"/>
              <w:left w:val="nil"/>
              <w:bottom w:val="nil"/>
              <w:right w:val="nil"/>
            </w:tcBorders>
            <w:shd w:val="clear" w:color="auto" w:fill="auto"/>
            <w:noWrap/>
            <w:vAlign w:val="bottom"/>
            <w:hideMark/>
          </w:tcPr>
          <w:p w14:paraId="74A962C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-1.066</w:t>
            </w:r>
          </w:p>
        </w:tc>
        <w:tc>
          <w:tcPr>
            <w:tcW w:w="941" w:type="dxa"/>
            <w:tcBorders>
              <w:top w:val="nil"/>
              <w:left w:val="nil"/>
              <w:bottom w:val="nil"/>
              <w:right w:val="nil"/>
            </w:tcBorders>
            <w:shd w:val="clear" w:color="auto" w:fill="auto"/>
            <w:noWrap/>
            <w:vAlign w:val="bottom"/>
            <w:hideMark/>
          </w:tcPr>
          <w:p w14:paraId="213F493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0.287</w:t>
            </w:r>
          </w:p>
        </w:tc>
      </w:tr>
      <w:tr w:rsidR="00290726" w:rsidRPr="00290726" w14:paraId="23481E0C" w14:textId="77777777" w:rsidTr="00290726">
        <w:trPr>
          <w:trHeight w:val="312"/>
        </w:trPr>
        <w:tc>
          <w:tcPr>
            <w:tcW w:w="1795" w:type="dxa"/>
            <w:tcBorders>
              <w:top w:val="nil"/>
              <w:left w:val="nil"/>
              <w:bottom w:val="nil"/>
              <w:right w:val="nil"/>
            </w:tcBorders>
            <w:shd w:val="clear" w:color="auto" w:fill="auto"/>
            <w:noWrap/>
            <w:vAlign w:val="bottom"/>
            <w:hideMark/>
          </w:tcPr>
          <w:p w14:paraId="4DEEAD1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factor(Seas)23</w:t>
            </w:r>
          </w:p>
        </w:tc>
        <w:tc>
          <w:tcPr>
            <w:tcW w:w="1268" w:type="dxa"/>
            <w:tcBorders>
              <w:top w:val="nil"/>
              <w:left w:val="nil"/>
              <w:bottom w:val="nil"/>
              <w:right w:val="nil"/>
            </w:tcBorders>
            <w:shd w:val="clear" w:color="auto" w:fill="auto"/>
            <w:noWrap/>
            <w:vAlign w:val="bottom"/>
            <w:hideMark/>
          </w:tcPr>
          <w:p w14:paraId="5873029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-2.681246</w:t>
            </w:r>
          </w:p>
        </w:tc>
        <w:tc>
          <w:tcPr>
            <w:tcW w:w="1226" w:type="dxa"/>
            <w:tcBorders>
              <w:top w:val="nil"/>
              <w:left w:val="nil"/>
              <w:bottom w:val="nil"/>
              <w:right w:val="nil"/>
            </w:tcBorders>
            <w:shd w:val="clear" w:color="auto" w:fill="auto"/>
            <w:noWrap/>
            <w:vAlign w:val="bottom"/>
            <w:hideMark/>
          </w:tcPr>
          <w:p w14:paraId="4F36BC9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2.591618</w:t>
            </w:r>
          </w:p>
        </w:tc>
        <w:tc>
          <w:tcPr>
            <w:tcW w:w="950" w:type="dxa"/>
            <w:tcBorders>
              <w:top w:val="nil"/>
              <w:left w:val="nil"/>
              <w:bottom w:val="nil"/>
              <w:right w:val="nil"/>
            </w:tcBorders>
            <w:shd w:val="clear" w:color="auto" w:fill="auto"/>
            <w:noWrap/>
            <w:vAlign w:val="bottom"/>
            <w:hideMark/>
          </w:tcPr>
          <w:p w14:paraId="01ED91A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-1.035</w:t>
            </w:r>
          </w:p>
        </w:tc>
        <w:tc>
          <w:tcPr>
            <w:tcW w:w="941" w:type="dxa"/>
            <w:tcBorders>
              <w:top w:val="nil"/>
              <w:left w:val="nil"/>
              <w:bottom w:val="nil"/>
              <w:right w:val="nil"/>
            </w:tcBorders>
            <w:shd w:val="clear" w:color="auto" w:fill="auto"/>
            <w:noWrap/>
            <w:vAlign w:val="bottom"/>
            <w:hideMark/>
          </w:tcPr>
          <w:p w14:paraId="11F947E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0.301</w:t>
            </w:r>
          </w:p>
        </w:tc>
      </w:tr>
      <w:tr w:rsidR="00290726" w:rsidRPr="00290726" w14:paraId="461A07AD" w14:textId="77777777" w:rsidTr="00290726">
        <w:trPr>
          <w:trHeight w:val="312"/>
        </w:trPr>
        <w:tc>
          <w:tcPr>
            <w:tcW w:w="1795" w:type="dxa"/>
            <w:tcBorders>
              <w:top w:val="nil"/>
              <w:left w:val="nil"/>
              <w:bottom w:val="nil"/>
              <w:right w:val="nil"/>
            </w:tcBorders>
            <w:shd w:val="clear" w:color="auto" w:fill="auto"/>
            <w:noWrap/>
            <w:vAlign w:val="bottom"/>
            <w:hideMark/>
          </w:tcPr>
          <w:p w14:paraId="20B5748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factor(Seas)24</w:t>
            </w:r>
          </w:p>
        </w:tc>
        <w:tc>
          <w:tcPr>
            <w:tcW w:w="1268" w:type="dxa"/>
            <w:tcBorders>
              <w:top w:val="nil"/>
              <w:left w:val="nil"/>
              <w:bottom w:val="nil"/>
              <w:right w:val="nil"/>
            </w:tcBorders>
            <w:shd w:val="clear" w:color="auto" w:fill="auto"/>
            <w:noWrap/>
            <w:vAlign w:val="bottom"/>
            <w:hideMark/>
          </w:tcPr>
          <w:p w14:paraId="6C43FB1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-2.60528</w:t>
            </w:r>
          </w:p>
        </w:tc>
        <w:tc>
          <w:tcPr>
            <w:tcW w:w="1226" w:type="dxa"/>
            <w:tcBorders>
              <w:top w:val="nil"/>
              <w:left w:val="nil"/>
              <w:bottom w:val="nil"/>
              <w:right w:val="nil"/>
            </w:tcBorders>
            <w:shd w:val="clear" w:color="auto" w:fill="auto"/>
            <w:noWrap/>
            <w:vAlign w:val="bottom"/>
            <w:hideMark/>
          </w:tcPr>
          <w:p w14:paraId="0703927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2.591643</w:t>
            </w:r>
          </w:p>
        </w:tc>
        <w:tc>
          <w:tcPr>
            <w:tcW w:w="950" w:type="dxa"/>
            <w:tcBorders>
              <w:top w:val="nil"/>
              <w:left w:val="nil"/>
              <w:bottom w:val="nil"/>
              <w:right w:val="nil"/>
            </w:tcBorders>
            <w:shd w:val="clear" w:color="auto" w:fill="auto"/>
            <w:noWrap/>
            <w:vAlign w:val="bottom"/>
            <w:hideMark/>
          </w:tcPr>
          <w:p w14:paraId="2F16D09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-1.005</w:t>
            </w:r>
          </w:p>
        </w:tc>
        <w:tc>
          <w:tcPr>
            <w:tcW w:w="941" w:type="dxa"/>
            <w:tcBorders>
              <w:top w:val="nil"/>
              <w:left w:val="nil"/>
              <w:bottom w:val="nil"/>
              <w:right w:val="nil"/>
            </w:tcBorders>
            <w:shd w:val="clear" w:color="auto" w:fill="auto"/>
            <w:noWrap/>
            <w:vAlign w:val="bottom"/>
            <w:hideMark/>
          </w:tcPr>
          <w:p w14:paraId="194D509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0.315</w:t>
            </w:r>
          </w:p>
        </w:tc>
      </w:tr>
      <w:tr w:rsidR="00290726" w:rsidRPr="00290726" w14:paraId="21FC8578" w14:textId="77777777" w:rsidTr="00290726">
        <w:trPr>
          <w:trHeight w:val="312"/>
        </w:trPr>
        <w:tc>
          <w:tcPr>
            <w:tcW w:w="1795" w:type="dxa"/>
            <w:tcBorders>
              <w:top w:val="nil"/>
              <w:left w:val="nil"/>
              <w:bottom w:val="nil"/>
              <w:right w:val="nil"/>
            </w:tcBorders>
            <w:shd w:val="clear" w:color="auto" w:fill="auto"/>
            <w:noWrap/>
            <w:vAlign w:val="bottom"/>
            <w:hideMark/>
          </w:tcPr>
          <w:p w14:paraId="6FA5489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factor(Seas)25</w:t>
            </w:r>
          </w:p>
        </w:tc>
        <w:tc>
          <w:tcPr>
            <w:tcW w:w="1268" w:type="dxa"/>
            <w:tcBorders>
              <w:top w:val="nil"/>
              <w:left w:val="nil"/>
              <w:bottom w:val="nil"/>
              <w:right w:val="nil"/>
            </w:tcBorders>
            <w:shd w:val="clear" w:color="auto" w:fill="auto"/>
            <w:noWrap/>
            <w:vAlign w:val="bottom"/>
            <w:hideMark/>
          </w:tcPr>
          <w:p w14:paraId="32DFCE4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-2.831914</w:t>
            </w:r>
          </w:p>
        </w:tc>
        <w:tc>
          <w:tcPr>
            <w:tcW w:w="1226" w:type="dxa"/>
            <w:tcBorders>
              <w:top w:val="nil"/>
              <w:left w:val="nil"/>
              <w:bottom w:val="nil"/>
              <w:right w:val="nil"/>
            </w:tcBorders>
            <w:shd w:val="clear" w:color="auto" w:fill="auto"/>
            <w:noWrap/>
            <w:vAlign w:val="bottom"/>
            <w:hideMark/>
          </w:tcPr>
          <w:p w14:paraId="4EF8935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2.591668</w:t>
            </w:r>
          </w:p>
        </w:tc>
        <w:tc>
          <w:tcPr>
            <w:tcW w:w="950" w:type="dxa"/>
            <w:tcBorders>
              <w:top w:val="nil"/>
              <w:left w:val="nil"/>
              <w:bottom w:val="nil"/>
              <w:right w:val="nil"/>
            </w:tcBorders>
            <w:shd w:val="clear" w:color="auto" w:fill="auto"/>
            <w:noWrap/>
            <w:vAlign w:val="bottom"/>
            <w:hideMark/>
          </w:tcPr>
          <w:p w14:paraId="313A4B6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-1.093</w:t>
            </w:r>
          </w:p>
        </w:tc>
        <w:tc>
          <w:tcPr>
            <w:tcW w:w="941" w:type="dxa"/>
            <w:tcBorders>
              <w:top w:val="nil"/>
              <w:left w:val="nil"/>
              <w:bottom w:val="nil"/>
              <w:right w:val="nil"/>
            </w:tcBorders>
            <w:shd w:val="clear" w:color="auto" w:fill="auto"/>
            <w:noWrap/>
            <w:vAlign w:val="bottom"/>
            <w:hideMark/>
          </w:tcPr>
          <w:p w14:paraId="246A6DA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0.275</w:t>
            </w:r>
          </w:p>
        </w:tc>
      </w:tr>
      <w:tr w:rsidR="00290726" w:rsidRPr="00290726" w14:paraId="3DD6CEE0" w14:textId="77777777" w:rsidTr="00290726">
        <w:trPr>
          <w:trHeight w:val="312"/>
        </w:trPr>
        <w:tc>
          <w:tcPr>
            <w:tcW w:w="1795" w:type="dxa"/>
            <w:tcBorders>
              <w:top w:val="nil"/>
              <w:left w:val="nil"/>
              <w:bottom w:val="nil"/>
              <w:right w:val="nil"/>
            </w:tcBorders>
            <w:shd w:val="clear" w:color="auto" w:fill="auto"/>
            <w:noWrap/>
            <w:vAlign w:val="bottom"/>
            <w:hideMark/>
          </w:tcPr>
          <w:p w14:paraId="6F99071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factor(Seas)26</w:t>
            </w:r>
          </w:p>
        </w:tc>
        <w:tc>
          <w:tcPr>
            <w:tcW w:w="1268" w:type="dxa"/>
            <w:tcBorders>
              <w:top w:val="nil"/>
              <w:left w:val="nil"/>
              <w:bottom w:val="nil"/>
              <w:right w:val="nil"/>
            </w:tcBorders>
            <w:shd w:val="clear" w:color="auto" w:fill="auto"/>
            <w:noWrap/>
            <w:vAlign w:val="bottom"/>
            <w:hideMark/>
          </w:tcPr>
          <w:p w14:paraId="5CB2B80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-2.696349</w:t>
            </w:r>
          </w:p>
        </w:tc>
        <w:tc>
          <w:tcPr>
            <w:tcW w:w="1226" w:type="dxa"/>
            <w:tcBorders>
              <w:top w:val="nil"/>
              <w:left w:val="nil"/>
              <w:bottom w:val="nil"/>
              <w:right w:val="nil"/>
            </w:tcBorders>
            <w:shd w:val="clear" w:color="auto" w:fill="auto"/>
            <w:noWrap/>
            <w:vAlign w:val="bottom"/>
            <w:hideMark/>
          </w:tcPr>
          <w:p w14:paraId="4F4BC6B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2.591693</w:t>
            </w:r>
          </w:p>
        </w:tc>
        <w:tc>
          <w:tcPr>
            <w:tcW w:w="950" w:type="dxa"/>
            <w:tcBorders>
              <w:top w:val="nil"/>
              <w:left w:val="nil"/>
              <w:bottom w:val="nil"/>
              <w:right w:val="nil"/>
            </w:tcBorders>
            <w:shd w:val="clear" w:color="auto" w:fill="auto"/>
            <w:noWrap/>
            <w:vAlign w:val="bottom"/>
            <w:hideMark/>
          </w:tcPr>
          <w:p w14:paraId="2913BF0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-1.04</w:t>
            </w:r>
          </w:p>
        </w:tc>
        <w:tc>
          <w:tcPr>
            <w:tcW w:w="941" w:type="dxa"/>
            <w:tcBorders>
              <w:top w:val="nil"/>
              <w:left w:val="nil"/>
              <w:bottom w:val="nil"/>
              <w:right w:val="nil"/>
            </w:tcBorders>
            <w:shd w:val="clear" w:color="auto" w:fill="auto"/>
            <w:noWrap/>
            <w:vAlign w:val="bottom"/>
            <w:hideMark/>
          </w:tcPr>
          <w:p w14:paraId="7593B01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0.298</w:t>
            </w:r>
          </w:p>
        </w:tc>
      </w:tr>
      <w:tr w:rsidR="00290726" w:rsidRPr="00290726" w14:paraId="4410082E" w14:textId="77777777" w:rsidTr="00290726">
        <w:trPr>
          <w:trHeight w:val="312"/>
        </w:trPr>
        <w:tc>
          <w:tcPr>
            <w:tcW w:w="1795" w:type="dxa"/>
            <w:tcBorders>
              <w:top w:val="nil"/>
              <w:left w:val="nil"/>
              <w:bottom w:val="nil"/>
              <w:right w:val="nil"/>
            </w:tcBorders>
            <w:shd w:val="clear" w:color="auto" w:fill="auto"/>
            <w:noWrap/>
            <w:vAlign w:val="bottom"/>
            <w:hideMark/>
          </w:tcPr>
          <w:p w14:paraId="74CB388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factor(Seas)27</w:t>
            </w:r>
          </w:p>
        </w:tc>
        <w:tc>
          <w:tcPr>
            <w:tcW w:w="1268" w:type="dxa"/>
            <w:tcBorders>
              <w:top w:val="nil"/>
              <w:left w:val="nil"/>
              <w:bottom w:val="nil"/>
              <w:right w:val="nil"/>
            </w:tcBorders>
            <w:shd w:val="clear" w:color="auto" w:fill="auto"/>
            <w:noWrap/>
            <w:vAlign w:val="bottom"/>
            <w:hideMark/>
          </w:tcPr>
          <w:p w14:paraId="33443BA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-2.671583</w:t>
            </w:r>
          </w:p>
        </w:tc>
        <w:tc>
          <w:tcPr>
            <w:tcW w:w="1226" w:type="dxa"/>
            <w:tcBorders>
              <w:top w:val="nil"/>
              <w:left w:val="nil"/>
              <w:bottom w:val="nil"/>
              <w:right w:val="nil"/>
            </w:tcBorders>
            <w:shd w:val="clear" w:color="auto" w:fill="auto"/>
            <w:noWrap/>
            <w:vAlign w:val="bottom"/>
            <w:hideMark/>
          </w:tcPr>
          <w:p w14:paraId="5BB160E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2.591717</w:t>
            </w:r>
          </w:p>
        </w:tc>
        <w:tc>
          <w:tcPr>
            <w:tcW w:w="950" w:type="dxa"/>
            <w:tcBorders>
              <w:top w:val="nil"/>
              <w:left w:val="nil"/>
              <w:bottom w:val="nil"/>
              <w:right w:val="nil"/>
            </w:tcBorders>
            <w:shd w:val="clear" w:color="auto" w:fill="auto"/>
            <w:noWrap/>
            <w:vAlign w:val="bottom"/>
            <w:hideMark/>
          </w:tcPr>
          <w:p w14:paraId="3EDEE1E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-1.031</w:t>
            </w:r>
          </w:p>
        </w:tc>
        <w:tc>
          <w:tcPr>
            <w:tcW w:w="941" w:type="dxa"/>
            <w:tcBorders>
              <w:top w:val="nil"/>
              <w:left w:val="nil"/>
              <w:bottom w:val="nil"/>
              <w:right w:val="nil"/>
            </w:tcBorders>
            <w:shd w:val="clear" w:color="auto" w:fill="auto"/>
            <w:noWrap/>
            <w:vAlign w:val="bottom"/>
            <w:hideMark/>
          </w:tcPr>
          <w:p w14:paraId="078CEA9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0.303</w:t>
            </w:r>
          </w:p>
        </w:tc>
      </w:tr>
      <w:tr w:rsidR="00290726" w:rsidRPr="00290726" w14:paraId="382EA573" w14:textId="77777777" w:rsidTr="00290726">
        <w:trPr>
          <w:trHeight w:val="312"/>
        </w:trPr>
        <w:tc>
          <w:tcPr>
            <w:tcW w:w="1795" w:type="dxa"/>
            <w:tcBorders>
              <w:top w:val="nil"/>
              <w:left w:val="nil"/>
              <w:bottom w:val="nil"/>
              <w:right w:val="nil"/>
            </w:tcBorders>
            <w:shd w:val="clear" w:color="auto" w:fill="auto"/>
            <w:noWrap/>
            <w:vAlign w:val="bottom"/>
            <w:hideMark/>
          </w:tcPr>
          <w:p w14:paraId="3616B37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factor(Seas)28</w:t>
            </w:r>
          </w:p>
        </w:tc>
        <w:tc>
          <w:tcPr>
            <w:tcW w:w="1268" w:type="dxa"/>
            <w:tcBorders>
              <w:top w:val="nil"/>
              <w:left w:val="nil"/>
              <w:bottom w:val="nil"/>
              <w:right w:val="nil"/>
            </w:tcBorders>
            <w:shd w:val="clear" w:color="auto" w:fill="auto"/>
            <w:noWrap/>
            <w:vAlign w:val="bottom"/>
            <w:hideMark/>
          </w:tcPr>
          <w:p w14:paraId="1FEEAAA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-2.800217</w:t>
            </w:r>
          </w:p>
        </w:tc>
        <w:tc>
          <w:tcPr>
            <w:tcW w:w="1226" w:type="dxa"/>
            <w:tcBorders>
              <w:top w:val="nil"/>
              <w:left w:val="nil"/>
              <w:bottom w:val="nil"/>
              <w:right w:val="nil"/>
            </w:tcBorders>
            <w:shd w:val="clear" w:color="auto" w:fill="auto"/>
            <w:noWrap/>
            <w:vAlign w:val="bottom"/>
            <w:hideMark/>
          </w:tcPr>
          <w:p w14:paraId="22158FC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2.591742</w:t>
            </w:r>
          </w:p>
        </w:tc>
        <w:tc>
          <w:tcPr>
            <w:tcW w:w="950" w:type="dxa"/>
            <w:tcBorders>
              <w:top w:val="nil"/>
              <w:left w:val="nil"/>
              <w:bottom w:val="nil"/>
              <w:right w:val="nil"/>
            </w:tcBorders>
            <w:shd w:val="clear" w:color="auto" w:fill="auto"/>
            <w:noWrap/>
            <w:vAlign w:val="bottom"/>
            <w:hideMark/>
          </w:tcPr>
          <w:p w14:paraId="3039873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-1.08</w:t>
            </w:r>
          </w:p>
        </w:tc>
        <w:tc>
          <w:tcPr>
            <w:tcW w:w="941" w:type="dxa"/>
            <w:tcBorders>
              <w:top w:val="nil"/>
              <w:left w:val="nil"/>
              <w:bottom w:val="nil"/>
              <w:right w:val="nil"/>
            </w:tcBorders>
            <w:shd w:val="clear" w:color="auto" w:fill="auto"/>
            <w:noWrap/>
            <w:vAlign w:val="bottom"/>
            <w:hideMark/>
          </w:tcPr>
          <w:p w14:paraId="2A05B64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0.28</w:t>
            </w:r>
          </w:p>
        </w:tc>
      </w:tr>
      <w:tr w:rsidR="00290726" w:rsidRPr="00290726" w14:paraId="759C2F4C" w14:textId="77777777" w:rsidTr="00290726">
        <w:trPr>
          <w:trHeight w:val="312"/>
        </w:trPr>
        <w:tc>
          <w:tcPr>
            <w:tcW w:w="1795" w:type="dxa"/>
            <w:tcBorders>
              <w:top w:val="nil"/>
              <w:left w:val="nil"/>
              <w:bottom w:val="nil"/>
              <w:right w:val="nil"/>
            </w:tcBorders>
            <w:shd w:val="clear" w:color="auto" w:fill="auto"/>
            <w:noWrap/>
            <w:vAlign w:val="bottom"/>
            <w:hideMark/>
          </w:tcPr>
          <w:p w14:paraId="708DF69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factor(Seas)29</w:t>
            </w:r>
          </w:p>
        </w:tc>
        <w:tc>
          <w:tcPr>
            <w:tcW w:w="1268" w:type="dxa"/>
            <w:tcBorders>
              <w:top w:val="nil"/>
              <w:left w:val="nil"/>
              <w:bottom w:val="nil"/>
              <w:right w:val="nil"/>
            </w:tcBorders>
            <w:shd w:val="clear" w:color="auto" w:fill="auto"/>
            <w:noWrap/>
            <w:vAlign w:val="bottom"/>
            <w:hideMark/>
          </w:tcPr>
          <w:p w14:paraId="113988C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-2.616451</w:t>
            </w:r>
          </w:p>
        </w:tc>
        <w:tc>
          <w:tcPr>
            <w:tcW w:w="1226" w:type="dxa"/>
            <w:tcBorders>
              <w:top w:val="nil"/>
              <w:left w:val="nil"/>
              <w:bottom w:val="nil"/>
              <w:right w:val="nil"/>
            </w:tcBorders>
            <w:shd w:val="clear" w:color="auto" w:fill="auto"/>
            <w:noWrap/>
            <w:vAlign w:val="bottom"/>
            <w:hideMark/>
          </w:tcPr>
          <w:p w14:paraId="673FE05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2.591767</w:t>
            </w:r>
          </w:p>
        </w:tc>
        <w:tc>
          <w:tcPr>
            <w:tcW w:w="950" w:type="dxa"/>
            <w:tcBorders>
              <w:top w:val="nil"/>
              <w:left w:val="nil"/>
              <w:bottom w:val="nil"/>
              <w:right w:val="nil"/>
            </w:tcBorders>
            <w:shd w:val="clear" w:color="auto" w:fill="auto"/>
            <w:noWrap/>
            <w:vAlign w:val="bottom"/>
            <w:hideMark/>
          </w:tcPr>
          <w:p w14:paraId="188DC14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-1.01</w:t>
            </w:r>
          </w:p>
        </w:tc>
        <w:tc>
          <w:tcPr>
            <w:tcW w:w="941" w:type="dxa"/>
            <w:tcBorders>
              <w:top w:val="nil"/>
              <w:left w:val="nil"/>
              <w:bottom w:val="nil"/>
              <w:right w:val="nil"/>
            </w:tcBorders>
            <w:shd w:val="clear" w:color="auto" w:fill="auto"/>
            <w:noWrap/>
            <w:vAlign w:val="bottom"/>
            <w:hideMark/>
          </w:tcPr>
          <w:p w14:paraId="113D3EB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0.313</w:t>
            </w:r>
          </w:p>
        </w:tc>
      </w:tr>
      <w:tr w:rsidR="00290726" w:rsidRPr="00290726" w14:paraId="615AFFA9" w14:textId="77777777" w:rsidTr="00290726">
        <w:trPr>
          <w:trHeight w:val="312"/>
        </w:trPr>
        <w:tc>
          <w:tcPr>
            <w:tcW w:w="1795" w:type="dxa"/>
            <w:tcBorders>
              <w:top w:val="nil"/>
              <w:left w:val="nil"/>
              <w:bottom w:val="nil"/>
              <w:right w:val="nil"/>
            </w:tcBorders>
            <w:shd w:val="clear" w:color="auto" w:fill="auto"/>
            <w:noWrap/>
            <w:vAlign w:val="bottom"/>
            <w:hideMark/>
          </w:tcPr>
          <w:p w14:paraId="03CF6CA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factor(Seas)30</w:t>
            </w:r>
          </w:p>
        </w:tc>
        <w:tc>
          <w:tcPr>
            <w:tcW w:w="1268" w:type="dxa"/>
            <w:tcBorders>
              <w:top w:val="nil"/>
              <w:left w:val="nil"/>
              <w:bottom w:val="nil"/>
              <w:right w:val="nil"/>
            </w:tcBorders>
            <w:shd w:val="clear" w:color="auto" w:fill="auto"/>
            <w:noWrap/>
            <w:vAlign w:val="bottom"/>
            <w:hideMark/>
          </w:tcPr>
          <w:p w14:paraId="4786ECE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-2.591286</w:t>
            </w:r>
          </w:p>
        </w:tc>
        <w:tc>
          <w:tcPr>
            <w:tcW w:w="1226" w:type="dxa"/>
            <w:tcBorders>
              <w:top w:val="nil"/>
              <w:left w:val="nil"/>
              <w:bottom w:val="nil"/>
              <w:right w:val="nil"/>
            </w:tcBorders>
            <w:shd w:val="clear" w:color="auto" w:fill="auto"/>
            <w:noWrap/>
            <w:vAlign w:val="bottom"/>
            <w:hideMark/>
          </w:tcPr>
          <w:p w14:paraId="1E3B04E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2.591792</w:t>
            </w:r>
          </w:p>
        </w:tc>
        <w:tc>
          <w:tcPr>
            <w:tcW w:w="950" w:type="dxa"/>
            <w:tcBorders>
              <w:top w:val="nil"/>
              <w:left w:val="nil"/>
              <w:bottom w:val="nil"/>
              <w:right w:val="nil"/>
            </w:tcBorders>
            <w:shd w:val="clear" w:color="auto" w:fill="auto"/>
            <w:noWrap/>
            <w:vAlign w:val="bottom"/>
            <w:hideMark/>
          </w:tcPr>
          <w:p w14:paraId="5938DBF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w:t>
            </w:r>
          </w:p>
        </w:tc>
        <w:tc>
          <w:tcPr>
            <w:tcW w:w="941" w:type="dxa"/>
            <w:tcBorders>
              <w:top w:val="nil"/>
              <w:left w:val="nil"/>
              <w:bottom w:val="nil"/>
              <w:right w:val="nil"/>
            </w:tcBorders>
            <w:shd w:val="clear" w:color="auto" w:fill="auto"/>
            <w:noWrap/>
            <w:vAlign w:val="bottom"/>
            <w:hideMark/>
          </w:tcPr>
          <w:p w14:paraId="755BE48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0.318</w:t>
            </w:r>
          </w:p>
        </w:tc>
      </w:tr>
      <w:tr w:rsidR="00290726" w:rsidRPr="00290726" w14:paraId="1B6AF0E2" w14:textId="77777777" w:rsidTr="00290726">
        <w:trPr>
          <w:trHeight w:val="312"/>
        </w:trPr>
        <w:tc>
          <w:tcPr>
            <w:tcW w:w="1795" w:type="dxa"/>
            <w:tcBorders>
              <w:top w:val="nil"/>
              <w:left w:val="nil"/>
              <w:bottom w:val="nil"/>
              <w:right w:val="nil"/>
            </w:tcBorders>
            <w:shd w:val="clear" w:color="auto" w:fill="auto"/>
            <w:noWrap/>
            <w:vAlign w:val="bottom"/>
            <w:hideMark/>
          </w:tcPr>
          <w:p w14:paraId="7B0ED08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factor(Seas)31</w:t>
            </w:r>
          </w:p>
        </w:tc>
        <w:tc>
          <w:tcPr>
            <w:tcW w:w="1268" w:type="dxa"/>
            <w:tcBorders>
              <w:top w:val="nil"/>
              <w:left w:val="nil"/>
              <w:bottom w:val="nil"/>
              <w:right w:val="nil"/>
            </w:tcBorders>
            <w:shd w:val="clear" w:color="auto" w:fill="auto"/>
            <w:noWrap/>
            <w:vAlign w:val="bottom"/>
            <w:hideMark/>
          </w:tcPr>
          <w:p w14:paraId="0262DEF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-2.54292</w:t>
            </w:r>
          </w:p>
        </w:tc>
        <w:tc>
          <w:tcPr>
            <w:tcW w:w="1226" w:type="dxa"/>
            <w:tcBorders>
              <w:top w:val="nil"/>
              <w:left w:val="nil"/>
              <w:bottom w:val="nil"/>
              <w:right w:val="nil"/>
            </w:tcBorders>
            <w:shd w:val="clear" w:color="auto" w:fill="auto"/>
            <w:noWrap/>
            <w:vAlign w:val="bottom"/>
            <w:hideMark/>
          </w:tcPr>
          <w:p w14:paraId="260FFFB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2.591817</w:t>
            </w:r>
          </w:p>
        </w:tc>
        <w:tc>
          <w:tcPr>
            <w:tcW w:w="950" w:type="dxa"/>
            <w:tcBorders>
              <w:top w:val="nil"/>
              <w:left w:val="nil"/>
              <w:bottom w:val="nil"/>
              <w:right w:val="nil"/>
            </w:tcBorders>
            <w:shd w:val="clear" w:color="auto" w:fill="auto"/>
            <w:noWrap/>
            <w:vAlign w:val="bottom"/>
            <w:hideMark/>
          </w:tcPr>
          <w:p w14:paraId="4ED12D5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-0.981</w:t>
            </w:r>
          </w:p>
        </w:tc>
        <w:tc>
          <w:tcPr>
            <w:tcW w:w="941" w:type="dxa"/>
            <w:tcBorders>
              <w:top w:val="nil"/>
              <w:left w:val="nil"/>
              <w:bottom w:val="nil"/>
              <w:right w:val="nil"/>
            </w:tcBorders>
            <w:shd w:val="clear" w:color="auto" w:fill="auto"/>
            <w:noWrap/>
            <w:vAlign w:val="bottom"/>
            <w:hideMark/>
          </w:tcPr>
          <w:p w14:paraId="49C4BBF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0.327</w:t>
            </w:r>
          </w:p>
        </w:tc>
      </w:tr>
      <w:tr w:rsidR="00290726" w:rsidRPr="00290726" w14:paraId="575497BA" w14:textId="77777777" w:rsidTr="00290726">
        <w:trPr>
          <w:trHeight w:val="312"/>
        </w:trPr>
        <w:tc>
          <w:tcPr>
            <w:tcW w:w="1795" w:type="dxa"/>
            <w:tcBorders>
              <w:top w:val="nil"/>
              <w:left w:val="nil"/>
              <w:bottom w:val="nil"/>
              <w:right w:val="nil"/>
            </w:tcBorders>
            <w:shd w:val="clear" w:color="auto" w:fill="auto"/>
            <w:noWrap/>
            <w:vAlign w:val="bottom"/>
            <w:hideMark/>
          </w:tcPr>
          <w:p w14:paraId="70A7C9E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factor(Seas)32</w:t>
            </w:r>
          </w:p>
        </w:tc>
        <w:tc>
          <w:tcPr>
            <w:tcW w:w="1268" w:type="dxa"/>
            <w:tcBorders>
              <w:top w:val="nil"/>
              <w:left w:val="nil"/>
              <w:bottom w:val="nil"/>
              <w:right w:val="nil"/>
            </w:tcBorders>
            <w:shd w:val="clear" w:color="auto" w:fill="auto"/>
            <w:noWrap/>
            <w:vAlign w:val="bottom"/>
            <w:hideMark/>
          </w:tcPr>
          <w:p w14:paraId="6FF92E1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-2.728554</w:t>
            </w:r>
          </w:p>
        </w:tc>
        <w:tc>
          <w:tcPr>
            <w:tcW w:w="1226" w:type="dxa"/>
            <w:tcBorders>
              <w:top w:val="nil"/>
              <w:left w:val="nil"/>
              <w:bottom w:val="nil"/>
              <w:right w:val="nil"/>
            </w:tcBorders>
            <w:shd w:val="clear" w:color="auto" w:fill="auto"/>
            <w:noWrap/>
            <w:vAlign w:val="bottom"/>
            <w:hideMark/>
          </w:tcPr>
          <w:p w14:paraId="4569B80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2.591842</w:t>
            </w:r>
          </w:p>
        </w:tc>
        <w:tc>
          <w:tcPr>
            <w:tcW w:w="950" w:type="dxa"/>
            <w:tcBorders>
              <w:top w:val="nil"/>
              <w:left w:val="nil"/>
              <w:bottom w:val="nil"/>
              <w:right w:val="nil"/>
            </w:tcBorders>
            <w:shd w:val="clear" w:color="auto" w:fill="auto"/>
            <w:noWrap/>
            <w:vAlign w:val="bottom"/>
            <w:hideMark/>
          </w:tcPr>
          <w:p w14:paraId="03C549F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-1.053</w:t>
            </w:r>
          </w:p>
        </w:tc>
        <w:tc>
          <w:tcPr>
            <w:tcW w:w="941" w:type="dxa"/>
            <w:tcBorders>
              <w:top w:val="nil"/>
              <w:left w:val="nil"/>
              <w:bottom w:val="nil"/>
              <w:right w:val="nil"/>
            </w:tcBorders>
            <w:shd w:val="clear" w:color="auto" w:fill="auto"/>
            <w:noWrap/>
            <w:vAlign w:val="bottom"/>
            <w:hideMark/>
          </w:tcPr>
          <w:p w14:paraId="42B2903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0.293</w:t>
            </w:r>
          </w:p>
        </w:tc>
      </w:tr>
      <w:tr w:rsidR="00290726" w:rsidRPr="00290726" w14:paraId="50313E3B" w14:textId="77777777" w:rsidTr="00290726">
        <w:trPr>
          <w:trHeight w:val="312"/>
        </w:trPr>
        <w:tc>
          <w:tcPr>
            <w:tcW w:w="1795" w:type="dxa"/>
            <w:tcBorders>
              <w:top w:val="nil"/>
              <w:left w:val="nil"/>
              <w:bottom w:val="nil"/>
              <w:right w:val="nil"/>
            </w:tcBorders>
            <w:shd w:val="clear" w:color="auto" w:fill="auto"/>
            <w:noWrap/>
            <w:vAlign w:val="bottom"/>
            <w:hideMark/>
          </w:tcPr>
          <w:p w14:paraId="634DA86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factor(Seas)33</w:t>
            </w:r>
          </w:p>
        </w:tc>
        <w:tc>
          <w:tcPr>
            <w:tcW w:w="1268" w:type="dxa"/>
            <w:tcBorders>
              <w:top w:val="nil"/>
              <w:left w:val="nil"/>
              <w:bottom w:val="nil"/>
              <w:right w:val="nil"/>
            </w:tcBorders>
            <w:shd w:val="clear" w:color="auto" w:fill="auto"/>
            <w:noWrap/>
            <w:vAlign w:val="bottom"/>
            <w:hideMark/>
          </w:tcPr>
          <w:p w14:paraId="3542CF4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-2.563588</w:t>
            </w:r>
          </w:p>
        </w:tc>
        <w:tc>
          <w:tcPr>
            <w:tcW w:w="1226" w:type="dxa"/>
            <w:tcBorders>
              <w:top w:val="nil"/>
              <w:left w:val="nil"/>
              <w:bottom w:val="nil"/>
              <w:right w:val="nil"/>
            </w:tcBorders>
            <w:shd w:val="clear" w:color="auto" w:fill="auto"/>
            <w:noWrap/>
            <w:vAlign w:val="bottom"/>
            <w:hideMark/>
          </w:tcPr>
          <w:p w14:paraId="5F17091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2.591867</w:t>
            </w:r>
          </w:p>
        </w:tc>
        <w:tc>
          <w:tcPr>
            <w:tcW w:w="950" w:type="dxa"/>
            <w:tcBorders>
              <w:top w:val="nil"/>
              <w:left w:val="nil"/>
              <w:bottom w:val="nil"/>
              <w:right w:val="nil"/>
            </w:tcBorders>
            <w:shd w:val="clear" w:color="auto" w:fill="auto"/>
            <w:noWrap/>
            <w:vAlign w:val="bottom"/>
            <w:hideMark/>
          </w:tcPr>
          <w:p w14:paraId="11C5CFC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-0.989</w:t>
            </w:r>
          </w:p>
        </w:tc>
        <w:tc>
          <w:tcPr>
            <w:tcW w:w="941" w:type="dxa"/>
            <w:tcBorders>
              <w:top w:val="nil"/>
              <w:left w:val="nil"/>
              <w:bottom w:val="nil"/>
              <w:right w:val="nil"/>
            </w:tcBorders>
            <w:shd w:val="clear" w:color="auto" w:fill="auto"/>
            <w:noWrap/>
            <w:vAlign w:val="bottom"/>
            <w:hideMark/>
          </w:tcPr>
          <w:p w14:paraId="6CC156F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0.323</w:t>
            </w:r>
          </w:p>
        </w:tc>
      </w:tr>
      <w:tr w:rsidR="00290726" w:rsidRPr="00290726" w14:paraId="6CF313E2" w14:textId="77777777" w:rsidTr="00290726">
        <w:trPr>
          <w:trHeight w:val="312"/>
        </w:trPr>
        <w:tc>
          <w:tcPr>
            <w:tcW w:w="1795" w:type="dxa"/>
            <w:tcBorders>
              <w:top w:val="nil"/>
              <w:left w:val="nil"/>
              <w:bottom w:val="nil"/>
              <w:right w:val="nil"/>
            </w:tcBorders>
            <w:shd w:val="clear" w:color="auto" w:fill="auto"/>
            <w:noWrap/>
            <w:vAlign w:val="bottom"/>
            <w:hideMark/>
          </w:tcPr>
          <w:p w14:paraId="0C2D3FD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factor(Seas)34</w:t>
            </w:r>
          </w:p>
        </w:tc>
        <w:tc>
          <w:tcPr>
            <w:tcW w:w="1268" w:type="dxa"/>
            <w:tcBorders>
              <w:top w:val="nil"/>
              <w:left w:val="nil"/>
              <w:bottom w:val="nil"/>
              <w:right w:val="nil"/>
            </w:tcBorders>
            <w:shd w:val="clear" w:color="auto" w:fill="auto"/>
            <w:noWrap/>
            <w:vAlign w:val="bottom"/>
            <w:hideMark/>
          </w:tcPr>
          <w:p w14:paraId="3EF5FB5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-2.511423</w:t>
            </w:r>
          </w:p>
        </w:tc>
        <w:tc>
          <w:tcPr>
            <w:tcW w:w="1226" w:type="dxa"/>
            <w:tcBorders>
              <w:top w:val="nil"/>
              <w:left w:val="nil"/>
              <w:bottom w:val="nil"/>
              <w:right w:val="nil"/>
            </w:tcBorders>
            <w:shd w:val="clear" w:color="auto" w:fill="auto"/>
            <w:noWrap/>
            <w:vAlign w:val="bottom"/>
            <w:hideMark/>
          </w:tcPr>
          <w:p w14:paraId="7DB8C85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2.591892</w:t>
            </w:r>
          </w:p>
        </w:tc>
        <w:tc>
          <w:tcPr>
            <w:tcW w:w="950" w:type="dxa"/>
            <w:tcBorders>
              <w:top w:val="nil"/>
              <w:left w:val="nil"/>
              <w:bottom w:val="nil"/>
              <w:right w:val="nil"/>
            </w:tcBorders>
            <w:shd w:val="clear" w:color="auto" w:fill="auto"/>
            <w:noWrap/>
            <w:vAlign w:val="bottom"/>
            <w:hideMark/>
          </w:tcPr>
          <w:p w14:paraId="34EBB71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-0.969</w:t>
            </w:r>
          </w:p>
        </w:tc>
        <w:tc>
          <w:tcPr>
            <w:tcW w:w="941" w:type="dxa"/>
            <w:tcBorders>
              <w:top w:val="nil"/>
              <w:left w:val="nil"/>
              <w:bottom w:val="nil"/>
              <w:right w:val="nil"/>
            </w:tcBorders>
            <w:shd w:val="clear" w:color="auto" w:fill="auto"/>
            <w:noWrap/>
            <w:vAlign w:val="bottom"/>
            <w:hideMark/>
          </w:tcPr>
          <w:p w14:paraId="51DB811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0.333</w:t>
            </w:r>
          </w:p>
        </w:tc>
      </w:tr>
      <w:tr w:rsidR="00290726" w:rsidRPr="00290726" w14:paraId="13C089DB" w14:textId="77777777" w:rsidTr="00290726">
        <w:trPr>
          <w:trHeight w:val="312"/>
        </w:trPr>
        <w:tc>
          <w:tcPr>
            <w:tcW w:w="1795" w:type="dxa"/>
            <w:tcBorders>
              <w:top w:val="nil"/>
              <w:left w:val="nil"/>
              <w:bottom w:val="nil"/>
              <w:right w:val="nil"/>
            </w:tcBorders>
            <w:shd w:val="clear" w:color="auto" w:fill="auto"/>
            <w:noWrap/>
            <w:vAlign w:val="bottom"/>
            <w:hideMark/>
          </w:tcPr>
          <w:p w14:paraId="444EB37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factor(Seas)35</w:t>
            </w:r>
          </w:p>
        </w:tc>
        <w:tc>
          <w:tcPr>
            <w:tcW w:w="1268" w:type="dxa"/>
            <w:tcBorders>
              <w:top w:val="nil"/>
              <w:left w:val="nil"/>
              <w:bottom w:val="nil"/>
              <w:right w:val="nil"/>
            </w:tcBorders>
            <w:shd w:val="clear" w:color="auto" w:fill="auto"/>
            <w:noWrap/>
            <w:vAlign w:val="bottom"/>
            <w:hideMark/>
          </w:tcPr>
          <w:p w14:paraId="1A47F1D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-2.604457</w:t>
            </w:r>
          </w:p>
        </w:tc>
        <w:tc>
          <w:tcPr>
            <w:tcW w:w="1226" w:type="dxa"/>
            <w:tcBorders>
              <w:top w:val="nil"/>
              <w:left w:val="nil"/>
              <w:bottom w:val="nil"/>
              <w:right w:val="nil"/>
            </w:tcBorders>
            <w:shd w:val="clear" w:color="auto" w:fill="auto"/>
            <w:noWrap/>
            <w:vAlign w:val="bottom"/>
            <w:hideMark/>
          </w:tcPr>
          <w:p w14:paraId="55167B0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2.591917</w:t>
            </w:r>
          </w:p>
        </w:tc>
        <w:tc>
          <w:tcPr>
            <w:tcW w:w="950" w:type="dxa"/>
            <w:tcBorders>
              <w:top w:val="nil"/>
              <w:left w:val="nil"/>
              <w:bottom w:val="nil"/>
              <w:right w:val="nil"/>
            </w:tcBorders>
            <w:shd w:val="clear" w:color="auto" w:fill="auto"/>
            <w:noWrap/>
            <w:vAlign w:val="bottom"/>
            <w:hideMark/>
          </w:tcPr>
          <w:p w14:paraId="5A79DFC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-1.005</w:t>
            </w:r>
          </w:p>
        </w:tc>
        <w:tc>
          <w:tcPr>
            <w:tcW w:w="941" w:type="dxa"/>
            <w:tcBorders>
              <w:top w:val="nil"/>
              <w:left w:val="nil"/>
              <w:bottom w:val="nil"/>
              <w:right w:val="nil"/>
            </w:tcBorders>
            <w:shd w:val="clear" w:color="auto" w:fill="auto"/>
            <w:noWrap/>
            <w:vAlign w:val="bottom"/>
            <w:hideMark/>
          </w:tcPr>
          <w:p w14:paraId="1089DBC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0.315</w:t>
            </w:r>
          </w:p>
        </w:tc>
      </w:tr>
      <w:tr w:rsidR="00290726" w:rsidRPr="00290726" w14:paraId="609F811E" w14:textId="77777777" w:rsidTr="00290726">
        <w:trPr>
          <w:trHeight w:val="312"/>
        </w:trPr>
        <w:tc>
          <w:tcPr>
            <w:tcW w:w="1795" w:type="dxa"/>
            <w:tcBorders>
              <w:top w:val="nil"/>
              <w:left w:val="nil"/>
              <w:bottom w:val="nil"/>
              <w:right w:val="nil"/>
            </w:tcBorders>
            <w:shd w:val="clear" w:color="auto" w:fill="auto"/>
            <w:noWrap/>
            <w:vAlign w:val="bottom"/>
            <w:hideMark/>
          </w:tcPr>
          <w:p w14:paraId="5C754B0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factor(Seas)36</w:t>
            </w:r>
          </w:p>
        </w:tc>
        <w:tc>
          <w:tcPr>
            <w:tcW w:w="1268" w:type="dxa"/>
            <w:tcBorders>
              <w:top w:val="nil"/>
              <w:left w:val="nil"/>
              <w:bottom w:val="nil"/>
              <w:right w:val="nil"/>
            </w:tcBorders>
            <w:shd w:val="clear" w:color="auto" w:fill="auto"/>
            <w:noWrap/>
            <w:vAlign w:val="bottom"/>
            <w:hideMark/>
          </w:tcPr>
          <w:p w14:paraId="1ACB6B4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-2.728891</w:t>
            </w:r>
          </w:p>
        </w:tc>
        <w:tc>
          <w:tcPr>
            <w:tcW w:w="1226" w:type="dxa"/>
            <w:tcBorders>
              <w:top w:val="nil"/>
              <w:left w:val="nil"/>
              <w:bottom w:val="nil"/>
              <w:right w:val="nil"/>
            </w:tcBorders>
            <w:shd w:val="clear" w:color="auto" w:fill="auto"/>
            <w:noWrap/>
            <w:vAlign w:val="bottom"/>
            <w:hideMark/>
          </w:tcPr>
          <w:p w14:paraId="08DEB38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2.591942</w:t>
            </w:r>
          </w:p>
        </w:tc>
        <w:tc>
          <w:tcPr>
            <w:tcW w:w="950" w:type="dxa"/>
            <w:tcBorders>
              <w:top w:val="nil"/>
              <w:left w:val="nil"/>
              <w:bottom w:val="nil"/>
              <w:right w:val="nil"/>
            </w:tcBorders>
            <w:shd w:val="clear" w:color="auto" w:fill="auto"/>
            <w:noWrap/>
            <w:vAlign w:val="bottom"/>
            <w:hideMark/>
          </w:tcPr>
          <w:p w14:paraId="6299C86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-1.053</w:t>
            </w:r>
          </w:p>
        </w:tc>
        <w:tc>
          <w:tcPr>
            <w:tcW w:w="941" w:type="dxa"/>
            <w:tcBorders>
              <w:top w:val="nil"/>
              <w:left w:val="nil"/>
              <w:bottom w:val="nil"/>
              <w:right w:val="nil"/>
            </w:tcBorders>
            <w:shd w:val="clear" w:color="auto" w:fill="auto"/>
            <w:noWrap/>
            <w:vAlign w:val="bottom"/>
            <w:hideMark/>
          </w:tcPr>
          <w:p w14:paraId="40AA4ED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0.293</w:t>
            </w:r>
          </w:p>
        </w:tc>
      </w:tr>
      <w:tr w:rsidR="00290726" w:rsidRPr="00290726" w14:paraId="03CF02EE" w14:textId="77777777" w:rsidTr="00290726">
        <w:trPr>
          <w:trHeight w:val="312"/>
        </w:trPr>
        <w:tc>
          <w:tcPr>
            <w:tcW w:w="1795" w:type="dxa"/>
            <w:tcBorders>
              <w:top w:val="nil"/>
              <w:left w:val="nil"/>
              <w:bottom w:val="nil"/>
              <w:right w:val="nil"/>
            </w:tcBorders>
            <w:shd w:val="clear" w:color="auto" w:fill="auto"/>
            <w:noWrap/>
            <w:vAlign w:val="bottom"/>
            <w:hideMark/>
          </w:tcPr>
          <w:p w14:paraId="6229552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lastRenderedPageBreak/>
              <w:t>factor(Seas)37</w:t>
            </w:r>
          </w:p>
        </w:tc>
        <w:tc>
          <w:tcPr>
            <w:tcW w:w="1268" w:type="dxa"/>
            <w:tcBorders>
              <w:top w:val="nil"/>
              <w:left w:val="nil"/>
              <w:bottom w:val="nil"/>
              <w:right w:val="nil"/>
            </w:tcBorders>
            <w:shd w:val="clear" w:color="auto" w:fill="auto"/>
            <w:noWrap/>
            <w:vAlign w:val="bottom"/>
            <w:hideMark/>
          </w:tcPr>
          <w:p w14:paraId="66B3CF2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-2.701925</w:t>
            </w:r>
          </w:p>
        </w:tc>
        <w:tc>
          <w:tcPr>
            <w:tcW w:w="1226" w:type="dxa"/>
            <w:tcBorders>
              <w:top w:val="nil"/>
              <w:left w:val="nil"/>
              <w:bottom w:val="nil"/>
              <w:right w:val="nil"/>
            </w:tcBorders>
            <w:shd w:val="clear" w:color="auto" w:fill="auto"/>
            <w:noWrap/>
            <w:vAlign w:val="bottom"/>
            <w:hideMark/>
          </w:tcPr>
          <w:p w14:paraId="1B1E977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2.591967</w:t>
            </w:r>
          </w:p>
        </w:tc>
        <w:tc>
          <w:tcPr>
            <w:tcW w:w="950" w:type="dxa"/>
            <w:tcBorders>
              <w:top w:val="nil"/>
              <w:left w:val="nil"/>
              <w:bottom w:val="nil"/>
              <w:right w:val="nil"/>
            </w:tcBorders>
            <w:shd w:val="clear" w:color="auto" w:fill="auto"/>
            <w:noWrap/>
            <w:vAlign w:val="bottom"/>
            <w:hideMark/>
          </w:tcPr>
          <w:p w14:paraId="7FA5353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-1.042</w:t>
            </w:r>
          </w:p>
        </w:tc>
        <w:tc>
          <w:tcPr>
            <w:tcW w:w="941" w:type="dxa"/>
            <w:tcBorders>
              <w:top w:val="nil"/>
              <w:left w:val="nil"/>
              <w:bottom w:val="nil"/>
              <w:right w:val="nil"/>
            </w:tcBorders>
            <w:shd w:val="clear" w:color="auto" w:fill="auto"/>
            <w:noWrap/>
            <w:vAlign w:val="bottom"/>
            <w:hideMark/>
          </w:tcPr>
          <w:p w14:paraId="7FF8B89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0.297</w:t>
            </w:r>
          </w:p>
        </w:tc>
      </w:tr>
      <w:tr w:rsidR="00290726" w:rsidRPr="00290726" w14:paraId="01F5D3B6" w14:textId="77777777" w:rsidTr="00290726">
        <w:trPr>
          <w:trHeight w:val="312"/>
        </w:trPr>
        <w:tc>
          <w:tcPr>
            <w:tcW w:w="1795" w:type="dxa"/>
            <w:tcBorders>
              <w:top w:val="nil"/>
              <w:left w:val="nil"/>
              <w:bottom w:val="nil"/>
              <w:right w:val="nil"/>
            </w:tcBorders>
            <w:shd w:val="clear" w:color="auto" w:fill="auto"/>
            <w:noWrap/>
            <w:vAlign w:val="bottom"/>
            <w:hideMark/>
          </w:tcPr>
          <w:p w14:paraId="37B0183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factor(Seas)38</w:t>
            </w:r>
          </w:p>
        </w:tc>
        <w:tc>
          <w:tcPr>
            <w:tcW w:w="1268" w:type="dxa"/>
            <w:tcBorders>
              <w:top w:val="nil"/>
              <w:left w:val="nil"/>
              <w:bottom w:val="nil"/>
              <w:right w:val="nil"/>
            </w:tcBorders>
            <w:shd w:val="clear" w:color="auto" w:fill="auto"/>
            <w:noWrap/>
            <w:vAlign w:val="bottom"/>
            <w:hideMark/>
          </w:tcPr>
          <w:p w14:paraId="799EA35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-2.53416</w:t>
            </w:r>
          </w:p>
        </w:tc>
        <w:tc>
          <w:tcPr>
            <w:tcW w:w="1226" w:type="dxa"/>
            <w:tcBorders>
              <w:top w:val="nil"/>
              <w:left w:val="nil"/>
              <w:bottom w:val="nil"/>
              <w:right w:val="nil"/>
            </w:tcBorders>
            <w:shd w:val="clear" w:color="auto" w:fill="auto"/>
            <w:noWrap/>
            <w:vAlign w:val="bottom"/>
            <w:hideMark/>
          </w:tcPr>
          <w:p w14:paraId="55ED2FD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2.591992</w:t>
            </w:r>
          </w:p>
        </w:tc>
        <w:tc>
          <w:tcPr>
            <w:tcW w:w="950" w:type="dxa"/>
            <w:tcBorders>
              <w:top w:val="nil"/>
              <w:left w:val="nil"/>
              <w:bottom w:val="nil"/>
              <w:right w:val="nil"/>
            </w:tcBorders>
            <w:shd w:val="clear" w:color="auto" w:fill="auto"/>
            <w:noWrap/>
            <w:vAlign w:val="bottom"/>
            <w:hideMark/>
          </w:tcPr>
          <w:p w14:paraId="0752742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-0.978</w:t>
            </w:r>
          </w:p>
        </w:tc>
        <w:tc>
          <w:tcPr>
            <w:tcW w:w="941" w:type="dxa"/>
            <w:tcBorders>
              <w:top w:val="nil"/>
              <w:left w:val="nil"/>
              <w:bottom w:val="nil"/>
              <w:right w:val="nil"/>
            </w:tcBorders>
            <w:shd w:val="clear" w:color="auto" w:fill="auto"/>
            <w:noWrap/>
            <w:vAlign w:val="bottom"/>
            <w:hideMark/>
          </w:tcPr>
          <w:p w14:paraId="013FA6F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0.328</w:t>
            </w:r>
          </w:p>
        </w:tc>
      </w:tr>
      <w:tr w:rsidR="00290726" w:rsidRPr="00290726" w14:paraId="337C612D" w14:textId="77777777" w:rsidTr="00290726">
        <w:trPr>
          <w:trHeight w:val="312"/>
        </w:trPr>
        <w:tc>
          <w:tcPr>
            <w:tcW w:w="1795" w:type="dxa"/>
            <w:tcBorders>
              <w:top w:val="nil"/>
              <w:left w:val="nil"/>
              <w:bottom w:val="nil"/>
              <w:right w:val="nil"/>
            </w:tcBorders>
            <w:shd w:val="clear" w:color="auto" w:fill="auto"/>
            <w:noWrap/>
            <w:vAlign w:val="bottom"/>
            <w:hideMark/>
          </w:tcPr>
          <w:p w14:paraId="4EC7AF8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factor(Seas)39</w:t>
            </w:r>
          </w:p>
        </w:tc>
        <w:tc>
          <w:tcPr>
            <w:tcW w:w="1268" w:type="dxa"/>
            <w:tcBorders>
              <w:top w:val="nil"/>
              <w:left w:val="nil"/>
              <w:bottom w:val="nil"/>
              <w:right w:val="nil"/>
            </w:tcBorders>
            <w:shd w:val="clear" w:color="auto" w:fill="auto"/>
            <w:noWrap/>
            <w:vAlign w:val="bottom"/>
            <w:hideMark/>
          </w:tcPr>
          <w:p w14:paraId="5DA4CAA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-2.853994</w:t>
            </w:r>
          </w:p>
        </w:tc>
        <w:tc>
          <w:tcPr>
            <w:tcW w:w="1226" w:type="dxa"/>
            <w:tcBorders>
              <w:top w:val="nil"/>
              <w:left w:val="nil"/>
              <w:bottom w:val="nil"/>
              <w:right w:val="nil"/>
            </w:tcBorders>
            <w:shd w:val="clear" w:color="auto" w:fill="auto"/>
            <w:noWrap/>
            <w:vAlign w:val="bottom"/>
            <w:hideMark/>
          </w:tcPr>
          <w:p w14:paraId="15FF51A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2.592016</w:t>
            </w:r>
          </w:p>
        </w:tc>
        <w:tc>
          <w:tcPr>
            <w:tcW w:w="950" w:type="dxa"/>
            <w:tcBorders>
              <w:top w:val="nil"/>
              <w:left w:val="nil"/>
              <w:bottom w:val="nil"/>
              <w:right w:val="nil"/>
            </w:tcBorders>
            <w:shd w:val="clear" w:color="auto" w:fill="auto"/>
            <w:noWrap/>
            <w:vAlign w:val="bottom"/>
            <w:hideMark/>
          </w:tcPr>
          <w:p w14:paraId="7EEBECC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-1.101</w:t>
            </w:r>
          </w:p>
        </w:tc>
        <w:tc>
          <w:tcPr>
            <w:tcW w:w="941" w:type="dxa"/>
            <w:tcBorders>
              <w:top w:val="nil"/>
              <w:left w:val="nil"/>
              <w:bottom w:val="nil"/>
              <w:right w:val="nil"/>
            </w:tcBorders>
            <w:shd w:val="clear" w:color="auto" w:fill="auto"/>
            <w:noWrap/>
            <w:vAlign w:val="bottom"/>
            <w:hideMark/>
          </w:tcPr>
          <w:p w14:paraId="3BE74CD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0.271</w:t>
            </w:r>
          </w:p>
        </w:tc>
      </w:tr>
      <w:tr w:rsidR="00290726" w:rsidRPr="00290726" w14:paraId="70DBF635" w14:textId="77777777" w:rsidTr="00290726">
        <w:trPr>
          <w:trHeight w:val="312"/>
        </w:trPr>
        <w:tc>
          <w:tcPr>
            <w:tcW w:w="1795" w:type="dxa"/>
            <w:tcBorders>
              <w:top w:val="nil"/>
              <w:left w:val="nil"/>
              <w:bottom w:val="nil"/>
              <w:right w:val="nil"/>
            </w:tcBorders>
            <w:shd w:val="clear" w:color="auto" w:fill="auto"/>
            <w:noWrap/>
            <w:vAlign w:val="bottom"/>
            <w:hideMark/>
          </w:tcPr>
          <w:p w14:paraId="45A8B93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factor(Seas)40</w:t>
            </w:r>
          </w:p>
        </w:tc>
        <w:tc>
          <w:tcPr>
            <w:tcW w:w="1268" w:type="dxa"/>
            <w:tcBorders>
              <w:top w:val="nil"/>
              <w:left w:val="nil"/>
              <w:bottom w:val="nil"/>
              <w:right w:val="nil"/>
            </w:tcBorders>
            <w:shd w:val="clear" w:color="auto" w:fill="auto"/>
            <w:noWrap/>
            <w:vAlign w:val="bottom"/>
            <w:hideMark/>
          </w:tcPr>
          <w:p w14:paraId="74D7345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-2.742428</w:t>
            </w:r>
          </w:p>
        </w:tc>
        <w:tc>
          <w:tcPr>
            <w:tcW w:w="1226" w:type="dxa"/>
            <w:tcBorders>
              <w:top w:val="nil"/>
              <w:left w:val="nil"/>
              <w:bottom w:val="nil"/>
              <w:right w:val="nil"/>
            </w:tcBorders>
            <w:shd w:val="clear" w:color="auto" w:fill="auto"/>
            <w:noWrap/>
            <w:vAlign w:val="bottom"/>
            <w:hideMark/>
          </w:tcPr>
          <w:p w14:paraId="7F00165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2.592041</w:t>
            </w:r>
          </w:p>
        </w:tc>
        <w:tc>
          <w:tcPr>
            <w:tcW w:w="950" w:type="dxa"/>
            <w:tcBorders>
              <w:top w:val="nil"/>
              <w:left w:val="nil"/>
              <w:bottom w:val="nil"/>
              <w:right w:val="nil"/>
            </w:tcBorders>
            <w:shd w:val="clear" w:color="auto" w:fill="auto"/>
            <w:noWrap/>
            <w:vAlign w:val="bottom"/>
            <w:hideMark/>
          </w:tcPr>
          <w:p w14:paraId="416609E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-1.058</w:t>
            </w:r>
          </w:p>
        </w:tc>
        <w:tc>
          <w:tcPr>
            <w:tcW w:w="941" w:type="dxa"/>
            <w:tcBorders>
              <w:top w:val="nil"/>
              <w:left w:val="nil"/>
              <w:bottom w:val="nil"/>
              <w:right w:val="nil"/>
            </w:tcBorders>
            <w:shd w:val="clear" w:color="auto" w:fill="auto"/>
            <w:noWrap/>
            <w:vAlign w:val="bottom"/>
            <w:hideMark/>
          </w:tcPr>
          <w:p w14:paraId="0296DE5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w:t>
            </w:r>
          </w:p>
        </w:tc>
      </w:tr>
      <w:tr w:rsidR="00290726" w:rsidRPr="00290726" w14:paraId="55DE6B27" w14:textId="77777777" w:rsidTr="00290726">
        <w:trPr>
          <w:trHeight w:val="312"/>
        </w:trPr>
        <w:tc>
          <w:tcPr>
            <w:tcW w:w="1795" w:type="dxa"/>
            <w:tcBorders>
              <w:top w:val="nil"/>
              <w:left w:val="nil"/>
              <w:bottom w:val="nil"/>
              <w:right w:val="nil"/>
            </w:tcBorders>
            <w:shd w:val="clear" w:color="auto" w:fill="auto"/>
            <w:noWrap/>
            <w:vAlign w:val="bottom"/>
            <w:hideMark/>
          </w:tcPr>
          <w:p w14:paraId="41814A3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factor(Seas)41</w:t>
            </w:r>
          </w:p>
        </w:tc>
        <w:tc>
          <w:tcPr>
            <w:tcW w:w="1268" w:type="dxa"/>
            <w:tcBorders>
              <w:top w:val="nil"/>
              <w:left w:val="nil"/>
              <w:bottom w:val="nil"/>
              <w:right w:val="nil"/>
            </w:tcBorders>
            <w:shd w:val="clear" w:color="auto" w:fill="auto"/>
            <w:noWrap/>
            <w:vAlign w:val="bottom"/>
            <w:hideMark/>
          </w:tcPr>
          <w:p w14:paraId="1808ED3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-2.613063</w:t>
            </w:r>
          </w:p>
        </w:tc>
        <w:tc>
          <w:tcPr>
            <w:tcW w:w="1226" w:type="dxa"/>
            <w:tcBorders>
              <w:top w:val="nil"/>
              <w:left w:val="nil"/>
              <w:bottom w:val="nil"/>
              <w:right w:val="nil"/>
            </w:tcBorders>
            <w:shd w:val="clear" w:color="auto" w:fill="auto"/>
            <w:noWrap/>
            <w:vAlign w:val="bottom"/>
            <w:hideMark/>
          </w:tcPr>
          <w:p w14:paraId="2981D4B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2.592066</w:t>
            </w:r>
          </w:p>
        </w:tc>
        <w:tc>
          <w:tcPr>
            <w:tcW w:w="950" w:type="dxa"/>
            <w:tcBorders>
              <w:top w:val="nil"/>
              <w:left w:val="nil"/>
              <w:bottom w:val="nil"/>
              <w:right w:val="nil"/>
            </w:tcBorders>
            <w:shd w:val="clear" w:color="auto" w:fill="auto"/>
            <w:noWrap/>
            <w:vAlign w:val="bottom"/>
            <w:hideMark/>
          </w:tcPr>
          <w:p w14:paraId="74C93F1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-1.008</w:t>
            </w:r>
          </w:p>
        </w:tc>
        <w:tc>
          <w:tcPr>
            <w:tcW w:w="941" w:type="dxa"/>
            <w:tcBorders>
              <w:top w:val="nil"/>
              <w:left w:val="nil"/>
              <w:bottom w:val="nil"/>
              <w:right w:val="nil"/>
            </w:tcBorders>
            <w:shd w:val="clear" w:color="auto" w:fill="auto"/>
            <w:noWrap/>
            <w:vAlign w:val="bottom"/>
            <w:hideMark/>
          </w:tcPr>
          <w:p w14:paraId="67878AA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0.314</w:t>
            </w:r>
          </w:p>
        </w:tc>
      </w:tr>
      <w:tr w:rsidR="00290726" w:rsidRPr="00290726" w14:paraId="7671AEEF" w14:textId="77777777" w:rsidTr="00290726">
        <w:trPr>
          <w:trHeight w:val="312"/>
        </w:trPr>
        <w:tc>
          <w:tcPr>
            <w:tcW w:w="1795" w:type="dxa"/>
            <w:tcBorders>
              <w:top w:val="nil"/>
              <w:left w:val="nil"/>
              <w:bottom w:val="nil"/>
              <w:right w:val="nil"/>
            </w:tcBorders>
            <w:shd w:val="clear" w:color="auto" w:fill="auto"/>
            <w:noWrap/>
            <w:vAlign w:val="bottom"/>
            <w:hideMark/>
          </w:tcPr>
          <w:p w14:paraId="50C18C2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factor(Seas)42</w:t>
            </w:r>
          </w:p>
        </w:tc>
        <w:tc>
          <w:tcPr>
            <w:tcW w:w="1268" w:type="dxa"/>
            <w:tcBorders>
              <w:top w:val="nil"/>
              <w:left w:val="nil"/>
              <w:bottom w:val="nil"/>
              <w:right w:val="nil"/>
            </w:tcBorders>
            <w:shd w:val="clear" w:color="auto" w:fill="auto"/>
            <w:noWrap/>
            <w:vAlign w:val="bottom"/>
            <w:hideMark/>
          </w:tcPr>
          <w:p w14:paraId="2C29F3C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-2.461497</w:t>
            </w:r>
          </w:p>
        </w:tc>
        <w:tc>
          <w:tcPr>
            <w:tcW w:w="1226" w:type="dxa"/>
            <w:tcBorders>
              <w:top w:val="nil"/>
              <w:left w:val="nil"/>
              <w:bottom w:val="nil"/>
              <w:right w:val="nil"/>
            </w:tcBorders>
            <w:shd w:val="clear" w:color="auto" w:fill="auto"/>
            <w:noWrap/>
            <w:vAlign w:val="bottom"/>
            <w:hideMark/>
          </w:tcPr>
          <w:p w14:paraId="607AFE8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2.592091</w:t>
            </w:r>
          </w:p>
        </w:tc>
        <w:tc>
          <w:tcPr>
            <w:tcW w:w="950" w:type="dxa"/>
            <w:tcBorders>
              <w:top w:val="nil"/>
              <w:left w:val="nil"/>
              <w:bottom w:val="nil"/>
              <w:right w:val="nil"/>
            </w:tcBorders>
            <w:shd w:val="clear" w:color="auto" w:fill="auto"/>
            <w:noWrap/>
            <w:vAlign w:val="bottom"/>
            <w:hideMark/>
          </w:tcPr>
          <w:p w14:paraId="6984437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-0.95</w:t>
            </w:r>
          </w:p>
        </w:tc>
        <w:tc>
          <w:tcPr>
            <w:tcW w:w="941" w:type="dxa"/>
            <w:tcBorders>
              <w:top w:val="nil"/>
              <w:left w:val="nil"/>
              <w:bottom w:val="nil"/>
              <w:right w:val="nil"/>
            </w:tcBorders>
            <w:shd w:val="clear" w:color="auto" w:fill="auto"/>
            <w:noWrap/>
            <w:vAlign w:val="bottom"/>
            <w:hideMark/>
          </w:tcPr>
          <w:p w14:paraId="121CD05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0.342</w:t>
            </w:r>
          </w:p>
        </w:tc>
      </w:tr>
      <w:tr w:rsidR="00290726" w:rsidRPr="00290726" w14:paraId="28016659" w14:textId="77777777" w:rsidTr="00290726">
        <w:trPr>
          <w:trHeight w:val="312"/>
        </w:trPr>
        <w:tc>
          <w:tcPr>
            <w:tcW w:w="1795" w:type="dxa"/>
            <w:tcBorders>
              <w:top w:val="nil"/>
              <w:left w:val="nil"/>
              <w:bottom w:val="nil"/>
              <w:right w:val="nil"/>
            </w:tcBorders>
            <w:shd w:val="clear" w:color="auto" w:fill="auto"/>
            <w:noWrap/>
            <w:vAlign w:val="bottom"/>
            <w:hideMark/>
          </w:tcPr>
          <w:p w14:paraId="0251076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factor(Seas)43</w:t>
            </w:r>
          </w:p>
        </w:tc>
        <w:tc>
          <w:tcPr>
            <w:tcW w:w="1268" w:type="dxa"/>
            <w:tcBorders>
              <w:top w:val="nil"/>
              <w:left w:val="nil"/>
              <w:bottom w:val="nil"/>
              <w:right w:val="nil"/>
            </w:tcBorders>
            <w:shd w:val="clear" w:color="auto" w:fill="auto"/>
            <w:noWrap/>
            <w:vAlign w:val="bottom"/>
            <w:hideMark/>
          </w:tcPr>
          <w:p w14:paraId="7995C89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-2.534531</w:t>
            </w:r>
          </w:p>
        </w:tc>
        <w:tc>
          <w:tcPr>
            <w:tcW w:w="1226" w:type="dxa"/>
            <w:tcBorders>
              <w:top w:val="nil"/>
              <w:left w:val="nil"/>
              <w:bottom w:val="nil"/>
              <w:right w:val="nil"/>
            </w:tcBorders>
            <w:shd w:val="clear" w:color="auto" w:fill="auto"/>
            <w:noWrap/>
            <w:vAlign w:val="bottom"/>
            <w:hideMark/>
          </w:tcPr>
          <w:p w14:paraId="023C4DD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2.592116</w:t>
            </w:r>
          </w:p>
        </w:tc>
        <w:tc>
          <w:tcPr>
            <w:tcW w:w="950" w:type="dxa"/>
            <w:tcBorders>
              <w:top w:val="nil"/>
              <w:left w:val="nil"/>
              <w:bottom w:val="nil"/>
              <w:right w:val="nil"/>
            </w:tcBorders>
            <w:shd w:val="clear" w:color="auto" w:fill="auto"/>
            <w:noWrap/>
            <w:vAlign w:val="bottom"/>
            <w:hideMark/>
          </w:tcPr>
          <w:p w14:paraId="5E827ED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-0.978</w:t>
            </w:r>
          </w:p>
        </w:tc>
        <w:tc>
          <w:tcPr>
            <w:tcW w:w="941" w:type="dxa"/>
            <w:tcBorders>
              <w:top w:val="nil"/>
              <w:left w:val="nil"/>
              <w:bottom w:val="nil"/>
              <w:right w:val="nil"/>
            </w:tcBorders>
            <w:shd w:val="clear" w:color="auto" w:fill="auto"/>
            <w:noWrap/>
            <w:vAlign w:val="bottom"/>
            <w:hideMark/>
          </w:tcPr>
          <w:p w14:paraId="4F48696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0.328</w:t>
            </w:r>
          </w:p>
        </w:tc>
      </w:tr>
      <w:tr w:rsidR="00290726" w:rsidRPr="00290726" w14:paraId="2F1EAC1A" w14:textId="77777777" w:rsidTr="00290726">
        <w:trPr>
          <w:trHeight w:val="312"/>
        </w:trPr>
        <w:tc>
          <w:tcPr>
            <w:tcW w:w="1795" w:type="dxa"/>
            <w:tcBorders>
              <w:top w:val="nil"/>
              <w:left w:val="nil"/>
              <w:bottom w:val="nil"/>
              <w:right w:val="nil"/>
            </w:tcBorders>
            <w:shd w:val="clear" w:color="auto" w:fill="auto"/>
            <w:noWrap/>
            <w:vAlign w:val="bottom"/>
            <w:hideMark/>
          </w:tcPr>
          <w:p w14:paraId="58C01F7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factor(Seas)44</w:t>
            </w:r>
          </w:p>
        </w:tc>
        <w:tc>
          <w:tcPr>
            <w:tcW w:w="1268" w:type="dxa"/>
            <w:tcBorders>
              <w:top w:val="nil"/>
              <w:left w:val="nil"/>
              <w:bottom w:val="nil"/>
              <w:right w:val="nil"/>
            </w:tcBorders>
            <w:shd w:val="clear" w:color="auto" w:fill="auto"/>
            <w:noWrap/>
            <w:vAlign w:val="bottom"/>
            <w:hideMark/>
          </w:tcPr>
          <w:p w14:paraId="5D8364A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-2.990165</w:t>
            </w:r>
          </w:p>
        </w:tc>
        <w:tc>
          <w:tcPr>
            <w:tcW w:w="1226" w:type="dxa"/>
            <w:tcBorders>
              <w:top w:val="nil"/>
              <w:left w:val="nil"/>
              <w:bottom w:val="nil"/>
              <w:right w:val="nil"/>
            </w:tcBorders>
            <w:shd w:val="clear" w:color="auto" w:fill="auto"/>
            <w:noWrap/>
            <w:vAlign w:val="bottom"/>
            <w:hideMark/>
          </w:tcPr>
          <w:p w14:paraId="14BA424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2.592141</w:t>
            </w:r>
          </w:p>
        </w:tc>
        <w:tc>
          <w:tcPr>
            <w:tcW w:w="950" w:type="dxa"/>
            <w:tcBorders>
              <w:top w:val="nil"/>
              <w:left w:val="nil"/>
              <w:bottom w:val="nil"/>
              <w:right w:val="nil"/>
            </w:tcBorders>
            <w:shd w:val="clear" w:color="auto" w:fill="auto"/>
            <w:noWrap/>
            <w:vAlign w:val="bottom"/>
            <w:hideMark/>
          </w:tcPr>
          <w:p w14:paraId="488C5F53"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-1.154</w:t>
            </w:r>
          </w:p>
        </w:tc>
        <w:tc>
          <w:tcPr>
            <w:tcW w:w="941" w:type="dxa"/>
            <w:tcBorders>
              <w:top w:val="nil"/>
              <w:left w:val="nil"/>
              <w:bottom w:val="nil"/>
              <w:right w:val="nil"/>
            </w:tcBorders>
            <w:shd w:val="clear" w:color="auto" w:fill="auto"/>
            <w:noWrap/>
            <w:vAlign w:val="bottom"/>
            <w:hideMark/>
          </w:tcPr>
          <w:p w14:paraId="4C31D75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0.249</w:t>
            </w:r>
          </w:p>
        </w:tc>
      </w:tr>
      <w:tr w:rsidR="00290726" w:rsidRPr="00290726" w14:paraId="1BBB97A2" w14:textId="77777777" w:rsidTr="00290726">
        <w:trPr>
          <w:trHeight w:val="312"/>
        </w:trPr>
        <w:tc>
          <w:tcPr>
            <w:tcW w:w="1795" w:type="dxa"/>
            <w:tcBorders>
              <w:top w:val="nil"/>
              <w:left w:val="nil"/>
              <w:bottom w:val="nil"/>
              <w:right w:val="nil"/>
            </w:tcBorders>
            <w:shd w:val="clear" w:color="auto" w:fill="auto"/>
            <w:noWrap/>
            <w:vAlign w:val="bottom"/>
            <w:hideMark/>
          </w:tcPr>
          <w:p w14:paraId="46BD1B3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factor(Seas)45</w:t>
            </w:r>
          </w:p>
        </w:tc>
        <w:tc>
          <w:tcPr>
            <w:tcW w:w="1268" w:type="dxa"/>
            <w:tcBorders>
              <w:top w:val="nil"/>
              <w:left w:val="nil"/>
              <w:bottom w:val="nil"/>
              <w:right w:val="nil"/>
            </w:tcBorders>
            <w:shd w:val="clear" w:color="auto" w:fill="auto"/>
            <w:noWrap/>
            <w:vAlign w:val="bottom"/>
            <w:hideMark/>
          </w:tcPr>
          <w:p w14:paraId="5FC9E88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-2.585</w:t>
            </w:r>
          </w:p>
        </w:tc>
        <w:tc>
          <w:tcPr>
            <w:tcW w:w="1226" w:type="dxa"/>
            <w:tcBorders>
              <w:top w:val="nil"/>
              <w:left w:val="nil"/>
              <w:bottom w:val="nil"/>
              <w:right w:val="nil"/>
            </w:tcBorders>
            <w:shd w:val="clear" w:color="auto" w:fill="auto"/>
            <w:noWrap/>
            <w:vAlign w:val="bottom"/>
            <w:hideMark/>
          </w:tcPr>
          <w:p w14:paraId="5FEAF4F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2.592166</w:t>
            </w:r>
          </w:p>
        </w:tc>
        <w:tc>
          <w:tcPr>
            <w:tcW w:w="950" w:type="dxa"/>
            <w:tcBorders>
              <w:top w:val="nil"/>
              <w:left w:val="nil"/>
              <w:bottom w:val="nil"/>
              <w:right w:val="nil"/>
            </w:tcBorders>
            <w:shd w:val="clear" w:color="auto" w:fill="auto"/>
            <w:noWrap/>
            <w:vAlign w:val="bottom"/>
            <w:hideMark/>
          </w:tcPr>
          <w:p w14:paraId="53C5553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-0.997</w:t>
            </w:r>
          </w:p>
        </w:tc>
        <w:tc>
          <w:tcPr>
            <w:tcW w:w="941" w:type="dxa"/>
            <w:tcBorders>
              <w:top w:val="nil"/>
              <w:left w:val="nil"/>
              <w:bottom w:val="nil"/>
              <w:right w:val="nil"/>
            </w:tcBorders>
            <w:shd w:val="clear" w:color="auto" w:fill="auto"/>
            <w:noWrap/>
            <w:vAlign w:val="bottom"/>
            <w:hideMark/>
          </w:tcPr>
          <w:p w14:paraId="5464025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0.319</w:t>
            </w:r>
          </w:p>
        </w:tc>
      </w:tr>
      <w:tr w:rsidR="00290726" w:rsidRPr="00290726" w14:paraId="7CD94C1B" w14:textId="77777777" w:rsidTr="00290726">
        <w:trPr>
          <w:trHeight w:val="312"/>
        </w:trPr>
        <w:tc>
          <w:tcPr>
            <w:tcW w:w="1795" w:type="dxa"/>
            <w:tcBorders>
              <w:top w:val="nil"/>
              <w:left w:val="nil"/>
              <w:bottom w:val="nil"/>
              <w:right w:val="nil"/>
            </w:tcBorders>
            <w:shd w:val="clear" w:color="auto" w:fill="auto"/>
            <w:noWrap/>
            <w:vAlign w:val="bottom"/>
            <w:hideMark/>
          </w:tcPr>
          <w:p w14:paraId="06B4E04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factor(Seas)46</w:t>
            </w:r>
          </w:p>
        </w:tc>
        <w:tc>
          <w:tcPr>
            <w:tcW w:w="1268" w:type="dxa"/>
            <w:tcBorders>
              <w:top w:val="nil"/>
              <w:left w:val="nil"/>
              <w:bottom w:val="nil"/>
              <w:right w:val="nil"/>
            </w:tcBorders>
            <w:shd w:val="clear" w:color="auto" w:fill="auto"/>
            <w:noWrap/>
            <w:vAlign w:val="bottom"/>
            <w:hideMark/>
          </w:tcPr>
          <w:p w14:paraId="640C764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-2.781434</w:t>
            </w:r>
          </w:p>
        </w:tc>
        <w:tc>
          <w:tcPr>
            <w:tcW w:w="1226" w:type="dxa"/>
            <w:tcBorders>
              <w:top w:val="nil"/>
              <w:left w:val="nil"/>
              <w:bottom w:val="nil"/>
              <w:right w:val="nil"/>
            </w:tcBorders>
            <w:shd w:val="clear" w:color="auto" w:fill="auto"/>
            <w:noWrap/>
            <w:vAlign w:val="bottom"/>
            <w:hideMark/>
          </w:tcPr>
          <w:p w14:paraId="4D2373D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2.592191</w:t>
            </w:r>
          </w:p>
        </w:tc>
        <w:tc>
          <w:tcPr>
            <w:tcW w:w="950" w:type="dxa"/>
            <w:tcBorders>
              <w:top w:val="nil"/>
              <w:left w:val="nil"/>
              <w:bottom w:val="nil"/>
              <w:right w:val="nil"/>
            </w:tcBorders>
            <w:shd w:val="clear" w:color="auto" w:fill="auto"/>
            <w:noWrap/>
            <w:vAlign w:val="bottom"/>
            <w:hideMark/>
          </w:tcPr>
          <w:p w14:paraId="6420C3D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-1.073</w:t>
            </w:r>
          </w:p>
        </w:tc>
        <w:tc>
          <w:tcPr>
            <w:tcW w:w="941" w:type="dxa"/>
            <w:tcBorders>
              <w:top w:val="nil"/>
              <w:left w:val="nil"/>
              <w:bottom w:val="nil"/>
              <w:right w:val="nil"/>
            </w:tcBorders>
            <w:shd w:val="clear" w:color="auto" w:fill="auto"/>
            <w:noWrap/>
            <w:vAlign w:val="bottom"/>
            <w:hideMark/>
          </w:tcPr>
          <w:p w14:paraId="5806182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0.283</w:t>
            </w:r>
          </w:p>
        </w:tc>
      </w:tr>
      <w:tr w:rsidR="00290726" w:rsidRPr="00290726" w14:paraId="5F863C0D" w14:textId="77777777" w:rsidTr="00290726">
        <w:trPr>
          <w:trHeight w:val="312"/>
        </w:trPr>
        <w:tc>
          <w:tcPr>
            <w:tcW w:w="1795" w:type="dxa"/>
            <w:tcBorders>
              <w:top w:val="nil"/>
              <w:left w:val="nil"/>
              <w:bottom w:val="nil"/>
              <w:right w:val="nil"/>
            </w:tcBorders>
            <w:shd w:val="clear" w:color="auto" w:fill="auto"/>
            <w:noWrap/>
            <w:vAlign w:val="bottom"/>
            <w:hideMark/>
          </w:tcPr>
          <w:p w14:paraId="3749B40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factor(Seas)47</w:t>
            </w:r>
          </w:p>
        </w:tc>
        <w:tc>
          <w:tcPr>
            <w:tcW w:w="1268" w:type="dxa"/>
            <w:tcBorders>
              <w:top w:val="nil"/>
              <w:left w:val="nil"/>
              <w:bottom w:val="nil"/>
              <w:right w:val="nil"/>
            </w:tcBorders>
            <w:shd w:val="clear" w:color="auto" w:fill="auto"/>
            <w:noWrap/>
            <w:vAlign w:val="bottom"/>
            <w:hideMark/>
          </w:tcPr>
          <w:p w14:paraId="218B382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-2.688468</w:t>
            </w:r>
          </w:p>
        </w:tc>
        <w:tc>
          <w:tcPr>
            <w:tcW w:w="1226" w:type="dxa"/>
            <w:tcBorders>
              <w:top w:val="nil"/>
              <w:left w:val="nil"/>
              <w:bottom w:val="nil"/>
              <w:right w:val="nil"/>
            </w:tcBorders>
            <w:shd w:val="clear" w:color="auto" w:fill="auto"/>
            <w:noWrap/>
            <w:vAlign w:val="bottom"/>
            <w:hideMark/>
          </w:tcPr>
          <w:p w14:paraId="74F5BC9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2.592216</w:t>
            </w:r>
          </w:p>
        </w:tc>
        <w:tc>
          <w:tcPr>
            <w:tcW w:w="950" w:type="dxa"/>
            <w:tcBorders>
              <w:top w:val="nil"/>
              <w:left w:val="nil"/>
              <w:bottom w:val="nil"/>
              <w:right w:val="nil"/>
            </w:tcBorders>
            <w:shd w:val="clear" w:color="auto" w:fill="auto"/>
            <w:noWrap/>
            <w:vAlign w:val="bottom"/>
            <w:hideMark/>
          </w:tcPr>
          <w:p w14:paraId="125165F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-1.037</w:t>
            </w:r>
          </w:p>
        </w:tc>
        <w:tc>
          <w:tcPr>
            <w:tcW w:w="941" w:type="dxa"/>
            <w:tcBorders>
              <w:top w:val="nil"/>
              <w:left w:val="nil"/>
              <w:bottom w:val="nil"/>
              <w:right w:val="nil"/>
            </w:tcBorders>
            <w:shd w:val="clear" w:color="auto" w:fill="auto"/>
            <w:noWrap/>
            <w:vAlign w:val="bottom"/>
            <w:hideMark/>
          </w:tcPr>
          <w:p w14:paraId="57C2997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0.3</w:t>
            </w:r>
          </w:p>
        </w:tc>
      </w:tr>
      <w:tr w:rsidR="00290726" w:rsidRPr="00290726" w14:paraId="5E5E75C6" w14:textId="77777777" w:rsidTr="00290726">
        <w:trPr>
          <w:trHeight w:val="312"/>
        </w:trPr>
        <w:tc>
          <w:tcPr>
            <w:tcW w:w="1795" w:type="dxa"/>
            <w:tcBorders>
              <w:top w:val="nil"/>
              <w:left w:val="nil"/>
              <w:bottom w:val="nil"/>
              <w:right w:val="nil"/>
            </w:tcBorders>
            <w:shd w:val="clear" w:color="auto" w:fill="auto"/>
            <w:noWrap/>
            <w:vAlign w:val="bottom"/>
            <w:hideMark/>
          </w:tcPr>
          <w:p w14:paraId="3BBAA60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factor(Seas)48</w:t>
            </w:r>
          </w:p>
        </w:tc>
        <w:tc>
          <w:tcPr>
            <w:tcW w:w="1268" w:type="dxa"/>
            <w:tcBorders>
              <w:top w:val="nil"/>
              <w:left w:val="nil"/>
              <w:bottom w:val="nil"/>
              <w:right w:val="nil"/>
            </w:tcBorders>
            <w:shd w:val="clear" w:color="auto" w:fill="auto"/>
            <w:noWrap/>
            <w:vAlign w:val="bottom"/>
            <w:hideMark/>
          </w:tcPr>
          <w:p w14:paraId="028106B6"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-2.858902</w:t>
            </w:r>
          </w:p>
        </w:tc>
        <w:tc>
          <w:tcPr>
            <w:tcW w:w="1226" w:type="dxa"/>
            <w:tcBorders>
              <w:top w:val="nil"/>
              <w:left w:val="nil"/>
              <w:bottom w:val="nil"/>
              <w:right w:val="nil"/>
            </w:tcBorders>
            <w:shd w:val="clear" w:color="auto" w:fill="auto"/>
            <w:noWrap/>
            <w:vAlign w:val="bottom"/>
            <w:hideMark/>
          </w:tcPr>
          <w:p w14:paraId="2AEB1A4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2.592241</w:t>
            </w:r>
          </w:p>
        </w:tc>
        <w:tc>
          <w:tcPr>
            <w:tcW w:w="950" w:type="dxa"/>
            <w:tcBorders>
              <w:top w:val="nil"/>
              <w:left w:val="nil"/>
              <w:bottom w:val="nil"/>
              <w:right w:val="nil"/>
            </w:tcBorders>
            <w:shd w:val="clear" w:color="auto" w:fill="auto"/>
            <w:noWrap/>
            <w:vAlign w:val="bottom"/>
            <w:hideMark/>
          </w:tcPr>
          <w:p w14:paraId="185B1AEA"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-1.103</w:t>
            </w:r>
          </w:p>
        </w:tc>
        <w:tc>
          <w:tcPr>
            <w:tcW w:w="941" w:type="dxa"/>
            <w:tcBorders>
              <w:top w:val="nil"/>
              <w:left w:val="nil"/>
              <w:bottom w:val="nil"/>
              <w:right w:val="nil"/>
            </w:tcBorders>
            <w:shd w:val="clear" w:color="auto" w:fill="auto"/>
            <w:noWrap/>
            <w:vAlign w:val="bottom"/>
            <w:hideMark/>
          </w:tcPr>
          <w:p w14:paraId="7A2451A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0.27</w:t>
            </w:r>
          </w:p>
        </w:tc>
      </w:tr>
      <w:tr w:rsidR="00290726" w:rsidRPr="00290726" w14:paraId="5D5F1F4F" w14:textId="77777777" w:rsidTr="00290726">
        <w:trPr>
          <w:trHeight w:val="312"/>
        </w:trPr>
        <w:tc>
          <w:tcPr>
            <w:tcW w:w="1795" w:type="dxa"/>
            <w:tcBorders>
              <w:top w:val="nil"/>
              <w:left w:val="nil"/>
              <w:bottom w:val="nil"/>
              <w:right w:val="nil"/>
            </w:tcBorders>
            <w:shd w:val="clear" w:color="auto" w:fill="auto"/>
            <w:noWrap/>
            <w:vAlign w:val="bottom"/>
            <w:hideMark/>
          </w:tcPr>
          <w:p w14:paraId="68D9069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factor(Seas)49</w:t>
            </w:r>
          </w:p>
        </w:tc>
        <w:tc>
          <w:tcPr>
            <w:tcW w:w="1268" w:type="dxa"/>
            <w:tcBorders>
              <w:top w:val="nil"/>
              <w:left w:val="nil"/>
              <w:bottom w:val="nil"/>
              <w:right w:val="nil"/>
            </w:tcBorders>
            <w:shd w:val="clear" w:color="auto" w:fill="auto"/>
            <w:noWrap/>
            <w:vAlign w:val="bottom"/>
            <w:hideMark/>
          </w:tcPr>
          <w:p w14:paraId="68DFC57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-2.788727</w:t>
            </w:r>
          </w:p>
        </w:tc>
        <w:tc>
          <w:tcPr>
            <w:tcW w:w="1226" w:type="dxa"/>
            <w:tcBorders>
              <w:top w:val="nil"/>
              <w:left w:val="nil"/>
              <w:bottom w:val="nil"/>
              <w:right w:val="nil"/>
            </w:tcBorders>
            <w:shd w:val="clear" w:color="auto" w:fill="auto"/>
            <w:noWrap/>
            <w:vAlign w:val="bottom"/>
            <w:hideMark/>
          </w:tcPr>
          <w:p w14:paraId="6BA87AC4"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2.591689</w:t>
            </w:r>
          </w:p>
        </w:tc>
        <w:tc>
          <w:tcPr>
            <w:tcW w:w="950" w:type="dxa"/>
            <w:tcBorders>
              <w:top w:val="nil"/>
              <w:left w:val="nil"/>
              <w:bottom w:val="nil"/>
              <w:right w:val="nil"/>
            </w:tcBorders>
            <w:shd w:val="clear" w:color="auto" w:fill="auto"/>
            <w:noWrap/>
            <w:vAlign w:val="bottom"/>
            <w:hideMark/>
          </w:tcPr>
          <w:p w14:paraId="397AA50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-1.076</w:t>
            </w:r>
          </w:p>
        </w:tc>
        <w:tc>
          <w:tcPr>
            <w:tcW w:w="941" w:type="dxa"/>
            <w:tcBorders>
              <w:top w:val="nil"/>
              <w:left w:val="nil"/>
              <w:bottom w:val="nil"/>
              <w:right w:val="nil"/>
            </w:tcBorders>
            <w:shd w:val="clear" w:color="auto" w:fill="auto"/>
            <w:noWrap/>
            <w:vAlign w:val="bottom"/>
            <w:hideMark/>
          </w:tcPr>
          <w:p w14:paraId="311A69F1"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0.282</w:t>
            </w:r>
          </w:p>
        </w:tc>
      </w:tr>
      <w:tr w:rsidR="00290726" w:rsidRPr="00290726" w14:paraId="414B5409" w14:textId="77777777" w:rsidTr="00290726">
        <w:trPr>
          <w:trHeight w:val="312"/>
        </w:trPr>
        <w:tc>
          <w:tcPr>
            <w:tcW w:w="1795" w:type="dxa"/>
            <w:tcBorders>
              <w:top w:val="nil"/>
              <w:left w:val="nil"/>
              <w:bottom w:val="nil"/>
              <w:right w:val="nil"/>
            </w:tcBorders>
            <w:shd w:val="clear" w:color="auto" w:fill="auto"/>
            <w:noWrap/>
            <w:vAlign w:val="bottom"/>
            <w:hideMark/>
          </w:tcPr>
          <w:p w14:paraId="254114F5"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factor(Seas)50</w:t>
            </w:r>
          </w:p>
        </w:tc>
        <w:tc>
          <w:tcPr>
            <w:tcW w:w="1268" w:type="dxa"/>
            <w:tcBorders>
              <w:top w:val="nil"/>
              <w:left w:val="nil"/>
              <w:bottom w:val="nil"/>
              <w:right w:val="nil"/>
            </w:tcBorders>
            <w:shd w:val="clear" w:color="auto" w:fill="auto"/>
            <w:noWrap/>
            <w:vAlign w:val="bottom"/>
            <w:hideMark/>
          </w:tcPr>
          <w:p w14:paraId="4CCDCD20"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-2.785088</w:t>
            </w:r>
          </w:p>
        </w:tc>
        <w:tc>
          <w:tcPr>
            <w:tcW w:w="1226" w:type="dxa"/>
            <w:tcBorders>
              <w:top w:val="nil"/>
              <w:left w:val="nil"/>
              <w:bottom w:val="nil"/>
              <w:right w:val="nil"/>
            </w:tcBorders>
            <w:shd w:val="clear" w:color="auto" w:fill="auto"/>
            <w:noWrap/>
            <w:vAlign w:val="bottom"/>
            <w:hideMark/>
          </w:tcPr>
          <w:p w14:paraId="0E432177"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2.591714</w:t>
            </w:r>
          </w:p>
        </w:tc>
        <w:tc>
          <w:tcPr>
            <w:tcW w:w="950" w:type="dxa"/>
            <w:tcBorders>
              <w:top w:val="nil"/>
              <w:left w:val="nil"/>
              <w:bottom w:val="nil"/>
              <w:right w:val="nil"/>
            </w:tcBorders>
            <w:shd w:val="clear" w:color="auto" w:fill="auto"/>
            <w:noWrap/>
            <w:vAlign w:val="bottom"/>
            <w:hideMark/>
          </w:tcPr>
          <w:p w14:paraId="406787B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-1.075</w:t>
            </w:r>
          </w:p>
        </w:tc>
        <w:tc>
          <w:tcPr>
            <w:tcW w:w="941" w:type="dxa"/>
            <w:tcBorders>
              <w:top w:val="nil"/>
              <w:left w:val="nil"/>
              <w:bottom w:val="nil"/>
              <w:right w:val="nil"/>
            </w:tcBorders>
            <w:shd w:val="clear" w:color="auto" w:fill="auto"/>
            <w:noWrap/>
            <w:vAlign w:val="bottom"/>
            <w:hideMark/>
          </w:tcPr>
          <w:p w14:paraId="5ECEDEE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0.283</w:t>
            </w:r>
          </w:p>
        </w:tc>
      </w:tr>
      <w:tr w:rsidR="00290726" w:rsidRPr="00290726" w14:paraId="7F23AC19" w14:textId="77777777" w:rsidTr="00290726">
        <w:trPr>
          <w:trHeight w:val="312"/>
        </w:trPr>
        <w:tc>
          <w:tcPr>
            <w:tcW w:w="1795" w:type="dxa"/>
            <w:tcBorders>
              <w:top w:val="nil"/>
              <w:left w:val="nil"/>
              <w:bottom w:val="nil"/>
              <w:right w:val="nil"/>
            </w:tcBorders>
            <w:shd w:val="clear" w:color="auto" w:fill="auto"/>
            <w:noWrap/>
            <w:vAlign w:val="bottom"/>
            <w:hideMark/>
          </w:tcPr>
          <w:p w14:paraId="01E3B59D"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factor(Seas)51</w:t>
            </w:r>
          </w:p>
        </w:tc>
        <w:tc>
          <w:tcPr>
            <w:tcW w:w="1268" w:type="dxa"/>
            <w:tcBorders>
              <w:top w:val="nil"/>
              <w:left w:val="nil"/>
              <w:bottom w:val="nil"/>
              <w:right w:val="nil"/>
            </w:tcBorders>
            <w:shd w:val="clear" w:color="auto" w:fill="auto"/>
            <w:noWrap/>
            <w:vAlign w:val="bottom"/>
            <w:hideMark/>
          </w:tcPr>
          <w:p w14:paraId="17BB016F"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-2.796755</w:t>
            </w:r>
          </w:p>
        </w:tc>
        <w:tc>
          <w:tcPr>
            <w:tcW w:w="1226" w:type="dxa"/>
            <w:tcBorders>
              <w:top w:val="nil"/>
              <w:left w:val="nil"/>
              <w:bottom w:val="nil"/>
              <w:right w:val="nil"/>
            </w:tcBorders>
            <w:shd w:val="clear" w:color="auto" w:fill="auto"/>
            <w:noWrap/>
            <w:vAlign w:val="bottom"/>
            <w:hideMark/>
          </w:tcPr>
          <w:p w14:paraId="7C32B80B"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2.591739</w:t>
            </w:r>
          </w:p>
        </w:tc>
        <w:tc>
          <w:tcPr>
            <w:tcW w:w="950" w:type="dxa"/>
            <w:tcBorders>
              <w:top w:val="nil"/>
              <w:left w:val="nil"/>
              <w:bottom w:val="nil"/>
              <w:right w:val="nil"/>
            </w:tcBorders>
            <w:shd w:val="clear" w:color="auto" w:fill="auto"/>
            <w:noWrap/>
            <w:vAlign w:val="bottom"/>
            <w:hideMark/>
          </w:tcPr>
          <w:p w14:paraId="40CB821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-1.079</w:t>
            </w:r>
          </w:p>
        </w:tc>
        <w:tc>
          <w:tcPr>
            <w:tcW w:w="941" w:type="dxa"/>
            <w:tcBorders>
              <w:top w:val="nil"/>
              <w:left w:val="nil"/>
              <w:bottom w:val="nil"/>
              <w:right w:val="nil"/>
            </w:tcBorders>
            <w:shd w:val="clear" w:color="auto" w:fill="auto"/>
            <w:noWrap/>
            <w:vAlign w:val="bottom"/>
            <w:hideMark/>
          </w:tcPr>
          <w:p w14:paraId="5A4AB58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0.281</w:t>
            </w:r>
          </w:p>
        </w:tc>
      </w:tr>
      <w:tr w:rsidR="00290726" w:rsidRPr="00290726" w14:paraId="31CA5C47" w14:textId="77777777" w:rsidTr="00290726">
        <w:trPr>
          <w:trHeight w:val="312"/>
        </w:trPr>
        <w:tc>
          <w:tcPr>
            <w:tcW w:w="1795" w:type="dxa"/>
            <w:tcBorders>
              <w:top w:val="nil"/>
              <w:left w:val="nil"/>
              <w:bottom w:val="single" w:sz="4" w:space="0" w:color="auto"/>
              <w:right w:val="nil"/>
            </w:tcBorders>
            <w:shd w:val="clear" w:color="auto" w:fill="auto"/>
            <w:noWrap/>
            <w:vAlign w:val="bottom"/>
            <w:hideMark/>
          </w:tcPr>
          <w:p w14:paraId="168E3F09"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factor(Seas)52</w:t>
            </w:r>
          </w:p>
        </w:tc>
        <w:tc>
          <w:tcPr>
            <w:tcW w:w="1268" w:type="dxa"/>
            <w:tcBorders>
              <w:top w:val="nil"/>
              <w:left w:val="nil"/>
              <w:bottom w:val="single" w:sz="4" w:space="0" w:color="auto"/>
              <w:right w:val="nil"/>
            </w:tcBorders>
            <w:shd w:val="clear" w:color="auto" w:fill="auto"/>
            <w:noWrap/>
            <w:vAlign w:val="bottom"/>
            <w:hideMark/>
          </w:tcPr>
          <w:p w14:paraId="6A14EACC"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-2.720667</w:t>
            </w:r>
          </w:p>
        </w:tc>
        <w:tc>
          <w:tcPr>
            <w:tcW w:w="1226" w:type="dxa"/>
            <w:tcBorders>
              <w:top w:val="nil"/>
              <w:left w:val="nil"/>
              <w:bottom w:val="single" w:sz="4" w:space="0" w:color="auto"/>
              <w:right w:val="nil"/>
            </w:tcBorders>
            <w:shd w:val="clear" w:color="auto" w:fill="auto"/>
            <w:noWrap/>
            <w:vAlign w:val="bottom"/>
            <w:hideMark/>
          </w:tcPr>
          <w:p w14:paraId="3F808C98"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2.591764</w:t>
            </w:r>
          </w:p>
        </w:tc>
        <w:tc>
          <w:tcPr>
            <w:tcW w:w="950" w:type="dxa"/>
            <w:tcBorders>
              <w:top w:val="nil"/>
              <w:left w:val="nil"/>
              <w:bottom w:val="single" w:sz="4" w:space="0" w:color="auto"/>
              <w:right w:val="nil"/>
            </w:tcBorders>
            <w:shd w:val="clear" w:color="auto" w:fill="auto"/>
            <w:noWrap/>
            <w:vAlign w:val="bottom"/>
            <w:hideMark/>
          </w:tcPr>
          <w:p w14:paraId="419E800E"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-1.05</w:t>
            </w:r>
          </w:p>
        </w:tc>
        <w:tc>
          <w:tcPr>
            <w:tcW w:w="941" w:type="dxa"/>
            <w:tcBorders>
              <w:top w:val="nil"/>
              <w:left w:val="nil"/>
              <w:bottom w:val="single" w:sz="4" w:space="0" w:color="auto"/>
              <w:right w:val="nil"/>
            </w:tcBorders>
            <w:shd w:val="clear" w:color="auto" w:fill="auto"/>
            <w:noWrap/>
            <w:vAlign w:val="bottom"/>
            <w:hideMark/>
          </w:tcPr>
          <w:p w14:paraId="78A374F2" w14:textId="77777777" w:rsidR="00290726" w:rsidRPr="00290726" w:rsidRDefault="00290726" w:rsidP="00421F77">
            <w:pPr>
              <w:spacing w:line="240" w:lineRule="auto"/>
              <w:ind w:firstLine="0"/>
              <w:jc w:val="center"/>
              <w:rPr>
                <w:rFonts w:ascii="Times New Roman" w:eastAsia="Times New Roman" w:hAnsi="Times New Roman" w:cs="Times New Roman"/>
                <w:color w:val="000000"/>
                <w:kern w:val="0"/>
                <w:lang w:eastAsia="en-US"/>
              </w:rPr>
            </w:pPr>
            <w:r w:rsidRPr="00290726">
              <w:rPr>
                <w:rFonts w:ascii="Times New Roman" w:eastAsia="Times New Roman" w:hAnsi="Times New Roman" w:cs="Times New Roman"/>
                <w:color w:val="000000"/>
                <w:kern w:val="0"/>
                <w:lang w:eastAsia="en-US"/>
              </w:rPr>
              <w:t>0.294</w:t>
            </w:r>
          </w:p>
        </w:tc>
      </w:tr>
    </w:tbl>
    <w:p w14:paraId="2500A938" w14:textId="4043E291" w:rsidR="00290726" w:rsidRDefault="00290726" w:rsidP="00B37A3A">
      <w:pPr>
        <w:ind w:firstLine="0"/>
      </w:pPr>
    </w:p>
    <w:p w14:paraId="07579A5D" w14:textId="46C9926A" w:rsidR="00421F77" w:rsidRDefault="00421F77" w:rsidP="00B37A3A">
      <w:pPr>
        <w:ind w:firstLine="0"/>
      </w:pPr>
    </w:p>
    <w:tbl>
      <w:tblPr>
        <w:tblW w:w="6180" w:type="dxa"/>
        <w:tblLook w:val="04A0" w:firstRow="1" w:lastRow="0" w:firstColumn="1" w:lastColumn="0" w:noHBand="0" w:noVBand="1"/>
      </w:tblPr>
      <w:tblGrid>
        <w:gridCol w:w="1727"/>
        <w:gridCol w:w="1365"/>
        <w:gridCol w:w="1268"/>
        <w:gridCol w:w="914"/>
        <w:gridCol w:w="906"/>
      </w:tblGrid>
      <w:tr w:rsidR="00421F77" w:rsidRPr="00421F77" w14:paraId="7B28D5C5" w14:textId="77777777" w:rsidTr="00421F77">
        <w:trPr>
          <w:trHeight w:val="312"/>
        </w:trPr>
        <w:tc>
          <w:tcPr>
            <w:tcW w:w="6180" w:type="dxa"/>
            <w:gridSpan w:val="5"/>
            <w:tcBorders>
              <w:top w:val="nil"/>
              <w:left w:val="nil"/>
              <w:bottom w:val="single" w:sz="4" w:space="0" w:color="auto"/>
              <w:right w:val="nil"/>
            </w:tcBorders>
            <w:shd w:val="clear" w:color="auto" w:fill="auto"/>
            <w:noWrap/>
            <w:vAlign w:val="bottom"/>
            <w:hideMark/>
          </w:tcPr>
          <w:p w14:paraId="1B9D433A" w14:textId="77777777" w:rsidR="00421F77" w:rsidRPr="00421F77" w:rsidRDefault="00421F77" w:rsidP="00421F77">
            <w:pPr>
              <w:spacing w:line="240" w:lineRule="auto"/>
              <w:ind w:firstLine="0"/>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b/>
                <w:bCs/>
                <w:color w:val="000000"/>
                <w:kern w:val="0"/>
                <w:lang w:eastAsia="en-US"/>
              </w:rPr>
              <w:t>Table 6.</w:t>
            </w:r>
            <w:r w:rsidRPr="00421F77">
              <w:rPr>
                <w:rFonts w:ascii="Times New Roman" w:eastAsia="Times New Roman" w:hAnsi="Times New Roman" w:cs="Times New Roman"/>
                <w:color w:val="000000"/>
                <w:kern w:val="0"/>
                <w:lang w:eastAsia="en-US"/>
              </w:rPr>
              <w:t xml:space="preserve"> Monthly Linear Regression Summary</w:t>
            </w:r>
          </w:p>
        </w:tc>
      </w:tr>
      <w:tr w:rsidR="00421F77" w:rsidRPr="00421F77" w14:paraId="1149CEFB" w14:textId="77777777" w:rsidTr="00421F77">
        <w:trPr>
          <w:trHeight w:val="312"/>
        </w:trPr>
        <w:tc>
          <w:tcPr>
            <w:tcW w:w="1727" w:type="dxa"/>
            <w:tcBorders>
              <w:top w:val="nil"/>
              <w:left w:val="nil"/>
              <w:bottom w:val="single" w:sz="4" w:space="0" w:color="auto"/>
              <w:right w:val="nil"/>
            </w:tcBorders>
            <w:shd w:val="clear" w:color="auto" w:fill="auto"/>
            <w:noWrap/>
            <w:vAlign w:val="bottom"/>
            <w:hideMark/>
          </w:tcPr>
          <w:p w14:paraId="689DCE44"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Variable</w:t>
            </w:r>
          </w:p>
        </w:tc>
        <w:tc>
          <w:tcPr>
            <w:tcW w:w="1365" w:type="dxa"/>
            <w:tcBorders>
              <w:top w:val="nil"/>
              <w:left w:val="nil"/>
              <w:bottom w:val="single" w:sz="4" w:space="0" w:color="auto"/>
              <w:right w:val="nil"/>
            </w:tcBorders>
            <w:shd w:val="clear" w:color="auto" w:fill="auto"/>
            <w:noWrap/>
            <w:vAlign w:val="bottom"/>
            <w:hideMark/>
          </w:tcPr>
          <w:p w14:paraId="08FEEF88"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Estimate</w:t>
            </w:r>
          </w:p>
        </w:tc>
        <w:tc>
          <w:tcPr>
            <w:tcW w:w="1268" w:type="dxa"/>
            <w:tcBorders>
              <w:top w:val="nil"/>
              <w:left w:val="nil"/>
              <w:bottom w:val="single" w:sz="4" w:space="0" w:color="auto"/>
              <w:right w:val="nil"/>
            </w:tcBorders>
            <w:shd w:val="clear" w:color="auto" w:fill="auto"/>
            <w:noWrap/>
            <w:vAlign w:val="bottom"/>
            <w:hideMark/>
          </w:tcPr>
          <w:p w14:paraId="3737EC4E"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Std. Error</w:t>
            </w:r>
          </w:p>
        </w:tc>
        <w:tc>
          <w:tcPr>
            <w:tcW w:w="914" w:type="dxa"/>
            <w:tcBorders>
              <w:top w:val="nil"/>
              <w:left w:val="nil"/>
              <w:bottom w:val="single" w:sz="4" w:space="0" w:color="auto"/>
              <w:right w:val="nil"/>
            </w:tcBorders>
            <w:shd w:val="clear" w:color="auto" w:fill="auto"/>
            <w:noWrap/>
            <w:vAlign w:val="bottom"/>
            <w:hideMark/>
          </w:tcPr>
          <w:p w14:paraId="77713324"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t- value</w:t>
            </w:r>
          </w:p>
        </w:tc>
        <w:tc>
          <w:tcPr>
            <w:tcW w:w="906" w:type="dxa"/>
            <w:tcBorders>
              <w:top w:val="nil"/>
              <w:left w:val="nil"/>
              <w:bottom w:val="single" w:sz="4" w:space="0" w:color="auto"/>
              <w:right w:val="nil"/>
            </w:tcBorders>
            <w:shd w:val="clear" w:color="auto" w:fill="auto"/>
            <w:noWrap/>
            <w:vAlign w:val="bottom"/>
            <w:hideMark/>
          </w:tcPr>
          <w:p w14:paraId="4CC3DEDE"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p-value</w:t>
            </w:r>
          </w:p>
        </w:tc>
      </w:tr>
      <w:tr w:rsidR="00421F77" w:rsidRPr="00421F77" w14:paraId="4BF9BDF2" w14:textId="77777777" w:rsidTr="00421F77">
        <w:trPr>
          <w:trHeight w:val="312"/>
        </w:trPr>
        <w:tc>
          <w:tcPr>
            <w:tcW w:w="1727" w:type="dxa"/>
            <w:tcBorders>
              <w:top w:val="nil"/>
              <w:left w:val="nil"/>
              <w:bottom w:val="nil"/>
              <w:right w:val="nil"/>
            </w:tcBorders>
            <w:shd w:val="clear" w:color="auto" w:fill="auto"/>
            <w:noWrap/>
            <w:vAlign w:val="bottom"/>
            <w:hideMark/>
          </w:tcPr>
          <w:p w14:paraId="57962EFA"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Time</w:t>
            </w:r>
          </w:p>
        </w:tc>
        <w:tc>
          <w:tcPr>
            <w:tcW w:w="1365" w:type="dxa"/>
            <w:tcBorders>
              <w:top w:val="nil"/>
              <w:left w:val="nil"/>
              <w:bottom w:val="nil"/>
              <w:right w:val="nil"/>
            </w:tcBorders>
            <w:shd w:val="clear" w:color="auto" w:fill="auto"/>
            <w:noWrap/>
            <w:vAlign w:val="bottom"/>
            <w:hideMark/>
          </w:tcPr>
          <w:p w14:paraId="379504B6"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0.008379</w:t>
            </w:r>
          </w:p>
        </w:tc>
        <w:tc>
          <w:tcPr>
            <w:tcW w:w="1268" w:type="dxa"/>
            <w:tcBorders>
              <w:top w:val="nil"/>
              <w:left w:val="nil"/>
              <w:bottom w:val="nil"/>
              <w:right w:val="nil"/>
            </w:tcBorders>
            <w:shd w:val="clear" w:color="auto" w:fill="auto"/>
            <w:noWrap/>
            <w:vAlign w:val="bottom"/>
            <w:hideMark/>
          </w:tcPr>
          <w:p w14:paraId="6AE2966D"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0.005887</w:t>
            </w:r>
          </w:p>
        </w:tc>
        <w:tc>
          <w:tcPr>
            <w:tcW w:w="914" w:type="dxa"/>
            <w:tcBorders>
              <w:top w:val="nil"/>
              <w:left w:val="nil"/>
              <w:bottom w:val="nil"/>
              <w:right w:val="nil"/>
            </w:tcBorders>
            <w:shd w:val="clear" w:color="auto" w:fill="auto"/>
            <w:noWrap/>
            <w:vAlign w:val="bottom"/>
            <w:hideMark/>
          </w:tcPr>
          <w:p w14:paraId="11B1CB69"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1.423</w:t>
            </w:r>
          </w:p>
        </w:tc>
        <w:tc>
          <w:tcPr>
            <w:tcW w:w="906" w:type="dxa"/>
            <w:tcBorders>
              <w:top w:val="nil"/>
              <w:left w:val="nil"/>
              <w:bottom w:val="nil"/>
              <w:right w:val="nil"/>
            </w:tcBorders>
            <w:shd w:val="clear" w:color="auto" w:fill="auto"/>
            <w:noWrap/>
            <w:vAlign w:val="bottom"/>
            <w:hideMark/>
          </w:tcPr>
          <w:p w14:paraId="6CD53FB4"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0.155</w:t>
            </w:r>
          </w:p>
        </w:tc>
      </w:tr>
      <w:tr w:rsidR="00421F77" w:rsidRPr="00421F77" w14:paraId="421299BB" w14:textId="77777777" w:rsidTr="00421F77">
        <w:trPr>
          <w:trHeight w:val="312"/>
        </w:trPr>
        <w:tc>
          <w:tcPr>
            <w:tcW w:w="1727" w:type="dxa"/>
            <w:tcBorders>
              <w:top w:val="nil"/>
              <w:left w:val="nil"/>
              <w:bottom w:val="nil"/>
              <w:right w:val="nil"/>
            </w:tcBorders>
            <w:shd w:val="clear" w:color="auto" w:fill="auto"/>
            <w:noWrap/>
            <w:vAlign w:val="bottom"/>
            <w:hideMark/>
          </w:tcPr>
          <w:p w14:paraId="46F8D9EF"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factor(Seas)1</w:t>
            </w:r>
          </w:p>
        </w:tc>
        <w:tc>
          <w:tcPr>
            <w:tcW w:w="1365" w:type="dxa"/>
            <w:tcBorders>
              <w:top w:val="nil"/>
              <w:left w:val="nil"/>
              <w:bottom w:val="nil"/>
              <w:right w:val="nil"/>
            </w:tcBorders>
            <w:shd w:val="clear" w:color="auto" w:fill="auto"/>
            <w:noWrap/>
            <w:vAlign w:val="bottom"/>
            <w:hideMark/>
          </w:tcPr>
          <w:p w14:paraId="53CD8AAD"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-13.437668</w:t>
            </w:r>
          </w:p>
        </w:tc>
        <w:tc>
          <w:tcPr>
            <w:tcW w:w="1268" w:type="dxa"/>
            <w:tcBorders>
              <w:top w:val="nil"/>
              <w:left w:val="nil"/>
              <w:bottom w:val="nil"/>
              <w:right w:val="nil"/>
            </w:tcBorders>
            <w:shd w:val="clear" w:color="auto" w:fill="auto"/>
            <w:noWrap/>
            <w:vAlign w:val="bottom"/>
            <w:hideMark/>
          </w:tcPr>
          <w:p w14:paraId="0F4DFB6C"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11.744502</w:t>
            </w:r>
          </w:p>
        </w:tc>
        <w:tc>
          <w:tcPr>
            <w:tcW w:w="914" w:type="dxa"/>
            <w:tcBorders>
              <w:top w:val="nil"/>
              <w:left w:val="nil"/>
              <w:bottom w:val="nil"/>
              <w:right w:val="nil"/>
            </w:tcBorders>
            <w:shd w:val="clear" w:color="auto" w:fill="auto"/>
            <w:noWrap/>
            <w:vAlign w:val="bottom"/>
            <w:hideMark/>
          </w:tcPr>
          <w:p w14:paraId="3DB31947"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-1.144</w:t>
            </w:r>
          </w:p>
        </w:tc>
        <w:tc>
          <w:tcPr>
            <w:tcW w:w="906" w:type="dxa"/>
            <w:tcBorders>
              <w:top w:val="nil"/>
              <w:left w:val="nil"/>
              <w:bottom w:val="nil"/>
              <w:right w:val="nil"/>
            </w:tcBorders>
            <w:shd w:val="clear" w:color="auto" w:fill="auto"/>
            <w:noWrap/>
            <w:vAlign w:val="bottom"/>
            <w:hideMark/>
          </w:tcPr>
          <w:p w14:paraId="1ADD97BB"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0.253</w:t>
            </w:r>
          </w:p>
        </w:tc>
      </w:tr>
      <w:tr w:rsidR="00421F77" w:rsidRPr="00421F77" w14:paraId="2187218B" w14:textId="77777777" w:rsidTr="00421F77">
        <w:trPr>
          <w:trHeight w:val="312"/>
        </w:trPr>
        <w:tc>
          <w:tcPr>
            <w:tcW w:w="1727" w:type="dxa"/>
            <w:tcBorders>
              <w:top w:val="nil"/>
              <w:left w:val="nil"/>
              <w:bottom w:val="nil"/>
              <w:right w:val="nil"/>
            </w:tcBorders>
            <w:shd w:val="clear" w:color="auto" w:fill="auto"/>
            <w:noWrap/>
            <w:vAlign w:val="bottom"/>
            <w:hideMark/>
          </w:tcPr>
          <w:p w14:paraId="5EA068A2"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factor(Seas)2</w:t>
            </w:r>
          </w:p>
        </w:tc>
        <w:tc>
          <w:tcPr>
            <w:tcW w:w="1365" w:type="dxa"/>
            <w:tcBorders>
              <w:top w:val="nil"/>
              <w:left w:val="nil"/>
              <w:bottom w:val="nil"/>
              <w:right w:val="nil"/>
            </w:tcBorders>
            <w:shd w:val="clear" w:color="auto" w:fill="auto"/>
            <w:noWrap/>
            <w:vAlign w:val="bottom"/>
            <w:hideMark/>
          </w:tcPr>
          <w:p w14:paraId="4ADAF68D"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-13.897966</w:t>
            </w:r>
          </w:p>
        </w:tc>
        <w:tc>
          <w:tcPr>
            <w:tcW w:w="1268" w:type="dxa"/>
            <w:tcBorders>
              <w:top w:val="nil"/>
              <w:left w:val="nil"/>
              <w:bottom w:val="nil"/>
              <w:right w:val="nil"/>
            </w:tcBorders>
            <w:shd w:val="clear" w:color="auto" w:fill="auto"/>
            <w:noWrap/>
            <w:vAlign w:val="bottom"/>
            <w:hideMark/>
          </w:tcPr>
          <w:p w14:paraId="4D31680C"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11.744992</w:t>
            </w:r>
          </w:p>
        </w:tc>
        <w:tc>
          <w:tcPr>
            <w:tcW w:w="914" w:type="dxa"/>
            <w:tcBorders>
              <w:top w:val="nil"/>
              <w:left w:val="nil"/>
              <w:bottom w:val="nil"/>
              <w:right w:val="nil"/>
            </w:tcBorders>
            <w:shd w:val="clear" w:color="auto" w:fill="auto"/>
            <w:noWrap/>
            <w:vAlign w:val="bottom"/>
            <w:hideMark/>
          </w:tcPr>
          <w:p w14:paraId="7B71729E"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-1.183</w:t>
            </w:r>
          </w:p>
        </w:tc>
        <w:tc>
          <w:tcPr>
            <w:tcW w:w="906" w:type="dxa"/>
            <w:tcBorders>
              <w:top w:val="nil"/>
              <w:left w:val="nil"/>
              <w:bottom w:val="nil"/>
              <w:right w:val="nil"/>
            </w:tcBorders>
            <w:shd w:val="clear" w:color="auto" w:fill="auto"/>
            <w:noWrap/>
            <w:vAlign w:val="bottom"/>
            <w:hideMark/>
          </w:tcPr>
          <w:p w14:paraId="4A470492"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0.237</w:t>
            </w:r>
          </w:p>
        </w:tc>
      </w:tr>
      <w:tr w:rsidR="00421F77" w:rsidRPr="00421F77" w14:paraId="5A97B098" w14:textId="77777777" w:rsidTr="00421F77">
        <w:trPr>
          <w:trHeight w:val="312"/>
        </w:trPr>
        <w:tc>
          <w:tcPr>
            <w:tcW w:w="1727" w:type="dxa"/>
            <w:tcBorders>
              <w:top w:val="nil"/>
              <w:left w:val="nil"/>
              <w:bottom w:val="nil"/>
              <w:right w:val="nil"/>
            </w:tcBorders>
            <w:shd w:val="clear" w:color="auto" w:fill="auto"/>
            <w:noWrap/>
            <w:vAlign w:val="bottom"/>
            <w:hideMark/>
          </w:tcPr>
          <w:p w14:paraId="581E966E"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factor(Seas)3</w:t>
            </w:r>
          </w:p>
        </w:tc>
        <w:tc>
          <w:tcPr>
            <w:tcW w:w="1365" w:type="dxa"/>
            <w:tcBorders>
              <w:top w:val="nil"/>
              <w:left w:val="nil"/>
              <w:bottom w:val="nil"/>
              <w:right w:val="nil"/>
            </w:tcBorders>
            <w:shd w:val="clear" w:color="auto" w:fill="auto"/>
            <w:noWrap/>
            <w:vAlign w:val="bottom"/>
            <w:hideMark/>
          </w:tcPr>
          <w:p w14:paraId="287DD7FF"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-12.948864</w:t>
            </w:r>
          </w:p>
        </w:tc>
        <w:tc>
          <w:tcPr>
            <w:tcW w:w="1268" w:type="dxa"/>
            <w:tcBorders>
              <w:top w:val="nil"/>
              <w:left w:val="nil"/>
              <w:bottom w:val="nil"/>
              <w:right w:val="nil"/>
            </w:tcBorders>
            <w:shd w:val="clear" w:color="auto" w:fill="auto"/>
            <w:noWrap/>
            <w:vAlign w:val="bottom"/>
            <w:hideMark/>
          </w:tcPr>
          <w:p w14:paraId="7ED429E6"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11.745483</w:t>
            </w:r>
          </w:p>
        </w:tc>
        <w:tc>
          <w:tcPr>
            <w:tcW w:w="914" w:type="dxa"/>
            <w:tcBorders>
              <w:top w:val="nil"/>
              <w:left w:val="nil"/>
              <w:bottom w:val="nil"/>
              <w:right w:val="nil"/>
            </w:tcBorders>
            <w:shd w:val="clear" w:color="auto" w:fill="auto"/>
            <w:noWrap/>
            <w:vAlign w:val="bottom"/>
            <w:hideMark/>
          </w:tcPr>
          <w:p w14:paraId="2C585BB6"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-1.102</w:t>
            </w:r>
          </w:p>
        </w:tc>
        <w:tc>
          <w:tcPr>
            <w:tcW w:w="906" w:type="dxa"/>
            <w:tcBorders>
              <w:top w:val="nil"/>
              <w:left w:val="nil"/>
              <w:bottom w:val="nil"/>
              <w:right w:val="nil"/>
            </w:tcBorders>
            <w:shd w:val="clear" w:color="auto" w:fill="auto"/>
            <w:noWrap/>
            <w:vAlign w:val="bottom"/>
            <w:hideMark/>
          </w:tcPr>
          <w:p w14:paraId="54C31208"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0.271</w:t>
            </w:r>
          </w:p>
        </w:tc>
      </w:tr>
      <w:tr w:rsidR="00421F77" w:rsidRPr="00421F77" w14:paraId="134DE630" w14:textId="77777777" w:rsidTr="00421F77">
        <w:trPr>
          <w:trHeight w:val="312"/>
        </w:trPr>
        <w:tc>
          <w:tcPr>
            <w:tcW w:w="1727" w:type="dxa"/>
            <w:tcBorders>
              <w:top w:val="nil"/>
              <w:left w:val="nil"/>
              <w:bottom w:val="nil"/>
              <w:right w:val="nil"/>
            </w:tcBorders>
            <w:shd w:val="clear" w:color="auto" w:fill="auto"/>
            <w:noWrap/>
            <w:vAlign w:val="bottom"/>
            <w:hideMark/>
          </w:tcPr>
          <w:p w14:paraId="085EA272"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factor(Seas)4</w:t>
            </w:r>
          </w:p>
        </w:tc>
        <w:tc>
          <w:tcPr>
            <w:tcW w:w="1365" w:type="dxa"/>
            <w:tcBorders>
              <w:top w:val="nil"/>
              <w:left w:val="nil"/>
              <w:bottom w:val="nil"/>
              <w:right w:val="nil"/>
            </w:tcBorders>
            <w:shd w:val="clear" w:color="auto" w:fill="auto"/>
            <w:noWrap/>
            <w:vAlign w:val="bottom"/>
            <w:hideMark/>
          </w:tcPr>
          <w:p w14:paraId="318AA01E"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-13.073162</w:t>
            </w:r>
          </w:p>
        </w:tc>
        <w:tc>
          <w:tcPr>
            <w:tcW w:w="1268" w:type="dxa"/>
            <w:tcBorders>
              <w:top w:val="nil"/>
              <w:left w:val="nil"/>
              <w:bottom w:val="nil"/>
              <w:right w:val="nil"/>
            </w:tcBorders>
            <w:shd w:val="clear" w:color="auto" w:fill="auto"/>
            <w:noWrap/>
            <w:vAlign w:val="bottom"/>
            <w:hideMark/>
          </w:tcPr>
          <w:p w14:paraId="2E2D7B49"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11.745973</w:t>
            </w:r>
          </w:p>
        </w:tc>
        <w:tc>
          <w:tcPr>
            <w:tcW w:w="914" w:type="dxa"/>
            <w:tcBorders>
              <w:top w:val="nil"/>
              <w:left w:val="nil"/>
              <w:bottom w:val="nil"/>
              <w:right w:val="nil"/>
            </w:tcBorders>
            <w:shd w:val="clear" w:color="auto" w:fill="auto"/>
            <w:noWrap/>
            <w:vAlign w:val="bottom"/>
            <w:hideMark/>
          </w:tcPr>
          <w:p w14:paraId="21DF77F0"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-1.113</w:t>
            </w:r>
          </w:p>
        </w:tc>
        <w:tc>
          <w:tcPr>
            <w:tcW w:w="906" w:type="dxa"/>
            <w:tcBorders>
              <w:top w:val="nil"/>
              <w:left w:val="nil"/>
              <w:bottom w:val="nil"/>
              <w:right w:val="nil"/>
            </w:tcBorders>
            <w:shd w:val="clear" w:color="auto" w:fill="auto"/>
            <w:noWrap/>
            <w:vAlign w:val="bottom"/>
            <w:hideMark/>
          </w:tcPr>
          <w:p w14:paraId="1508F28E"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0.266</w:t>
            </w:r>
          </w:p>
        </w:tc>
      </w:tr>
      <w:tr w:rsidR="00421F77" w:rsidRPr="00421F77" w14:paraId="5012A920" w14:textId="77777777" w:rsidTr="00421F77">
        <w:trPr>
          <w:trHeight w:val="312"/>
        </w:trPr>
        <w:tc>
          <w:tcPr>
            <w:tcW w:w="1727" w:type="dxa"/>
            <w:tcBorders>
              <w:top w:val="nil"/>
              <w:left w:val="nil"/>
              <w:bottom w:val="nil"/>
              <w:right w:val="nil"/>
            </w:tcBorders>
            <w:shd w:val="clear" w:color="auto" w:fill="auto"/>
            <w:noWrap/>
            <w:vAlign w:val="bottom"/>
            <w:hideMark/>
          </w:tcPr>
          <w:p w14:paraId="2E84868C"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factor(Seas)5</w:t>
            </w:r>
          </w:p>
        </w:tc>
        <w:tc>
          <w:tcPr>
            <w:tcW w:w="1365" w:type="dxa"/>
            <w:tcBorders>
              <w:top w:val="nil"/>
              <w:left w:val="nil"/>
              <w:bottom w:val="nil"/>
              <w:right w:val="nil"/>
            </w:tcBorders>
            <w:shd w:val="clear" w:color="auto" w:fill="auto"/>
            <w:noWrap/>
            <w:vAlign w:val="bottom"/>
            <w:hideMark/>
          </w:tcPr>
          <w:p w14:paraId="2D2A6ACC"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-12.962461</w:t>
            </w:r>
          </w:p>
        </w:tc>
        <w:tc>
          <w:tcPr>
            <w:tcW w:w="1268" w:type="dxa"/>
            <w:tcBorders>
              <w:top w:val="nil"/>
              <w:left w:val="nil"/>
              <w:bottom w:val="nil"/>
              <w:right w:val="nil"/>
            </w:tcBorders>
            <w:shd w:val="clear" w:color="auto" w:fill="auto"/>
            <w:noWrap/>
            <w:vAlign w:val="bottom"/>
            <w:hideMark/>
          </w:tcPr>
          <w:p w14:paraId="4F4FE7F4"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11.746463</w:t>
            </w:r>
          </w:p>
        </w:tc>
        <w:tc>
          <w:tcPr>
            <w:tcW w:w="914" w:type="dxa"/>
            <w:tcBorders>
              <w:top w:val="nil"/>
              <w:left w:val="nil"/>
              <w:bottom w:val="nil"/>
              <w:right w:val="nil"/>
            </w:tcBorders>
            <w:shd w:val="clear" w:color="auto" w:fill="auto"/>
            <w:noWrap/>
            <w:vAlign w:val="bottom"/>
            <w:hideMark/>
          </w:tcPr>
          <w:p w14:paraId="47825F4C"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-1.104</w:t>
            </w:r>
          </w:p>
        </w:tc>
        <w:tc>
          <w:tcPr>
            <w:tcW w:w="906" w:type="dxa"/>
            <w:tcBorders>
              <w:top w:val="nil"/>
              <w:left w:val="nil"/>
              <w:bottom w:val="nil"/>
              <w:right w:val="nil"/>
            </w:tcBorders>
            <w:shd w:val="clear" w:color="auto" w:fill="auto"/>
            <w:noWrap/>
            <w:vAlign w:val="bottom"/>
            <w:hideMark/>
          </w:tcPr>
          <w:p w14:paraId="6F8EB069"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0.27</w:t>
            </w:r>
          </w:p>
        </w:tc>
      </w:tr>
      <w:tr w:rsidR="00421F77" w:rsidRPr="00421F77" w14:paraId="7A0786C6" w14:textId="77777777" w:rsidTr="00421F77">
        <w:trPr>
          <w:trHeight w:val="312"/>
        </w:trPr>
        <w:tc>
          <w:tcPr>
            <w:tcW w:w="1727" w:type="dxa"/>
            <w:tcBorders>
              <w:top w:val="nil"/>
              <w:left w:val="nil"/>
              <w:bottom w:val="nil"/>
              <w:right w:val="nil"/>
            </w:tcBorders>
            <w:shd w:val="clear" w:color="auto" w:fill="auto"/>
            <w:noWrap/>
            <w:vAlign w:val="bottom"/>
            <w:hideMark/>
          </w:tcPr>
          <w:p w14:paraId="76EF0990"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factor(Seas)6</w:t>
            </w:r>
          </w:p>
        </w:tc>
        <w:tc>
          <w:tcPr>
            <w:tcW w:w="1365" w:type="dxa"/>
            <w:tcBorders>
              <w:top w:val="nil"/>
              <w:left w:val="nil"/>
              <w:bottom w:val="nil"/>
              <w:right w:val="nil"/>
            </w:tcBorders>
            <w:shd w:val="clear" w:color="auto" w:fill="auto"/>
            <w:noWrap/>
            <w:vAlign w:val="bottom"/>
            <w:hideMark/>
          </w:tcPr>
          <w:p w14:paraId="4B4ECA74"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-12.793359</w:t>
            </w:r>
          </w:p>
        </w:tc>
        <w:tc>
          <w:tcPr>
            <w:tcW w:w="1268" w:type="dxa"/>
            <w:tcBorders>
              <w:top w:val="nil"/>
              <w:left w:val="nil"/>
              <w:bottom w:val="nil"/>
              <w:right w:val="nil"/>
            </w:tcBorders>
            <w:shd w:val="clear" w:color="auto" w:fill="auto"/>
            <w:noWrap/>
            <w:vAlign w:val="bottom"/>
            <w:hideMark/>
          </w:tcPr>
          <w:p w14:paraId="28B9A8C5"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11.746954</w:t>
            </w:r>
          </w:p>
        </w:tc>
        <w:tc>
          <w:tcPr>
            <w:tcW w:w="914" w:type="dxa"/>
            <w:tcBorders>
              <w:top w:val="nil"/>
              <w:left w:val="nil"/>
              <w:bottom w:val="nil"/>
              <w:right w:val="nil"/>
            </w:tcBorders>
            <w:shd w:val="clear" w:color="auto" w:fill="auto"/>
            <w:noWrap/>
            <w:vAlign w:val="bottom"/>
            <w:hideMark/>
          </w:tcPr>
          <w:p w14:paraId="758C653B"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-1.089</w:t>
            </w:r>
          </w:p>
        </w:tc>
        <w:tc>
          <w:tcPr>
            <w:tcW w:w="906" w:type="dxa"/>
            <w:tcBorders>
              <w:top w:val="nil"/>
              <w:left w:val="nil"/>
              <w:bottom w:val="nil"/>
              <w:right w:val="nil"/>
            </w:tcBorders>
            <w:shd w:val="clear" w:color="auto" w:fill="auto"/>
            <w:noWrap/>
            <w:vAlign w:val="bottom"/>
            <w:hideMark/>
          </w:tcPr>
          <w:p w14:paraId="26147635"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0.277</w:t>
            </w:r>
          </w:p>
        </w:tc>
      </w:tr>
      <w:tr w:rsidR="00421F77" w:rsidRPr="00421F77" w14:paraId="164E44DA" w14:textId="77777777" w:rsidTr="00421F77">
        <w:trPr>
          <w:trHeight w:val="312"/>
        </w:trPr>
        <w:tc>
          <w:tcPr>
            <w:tcW w:w="1727" w:type="dxa"/>
            <w:tcBorders>
              <w:top w:val="nil"/>
              <w:left w:val="nil"/>
              <w:bottom w:val="nil"/>
              <w:right w:val="nil"/>
            </w:tcBorders>
            <w:shd w:val="clear" w:color="auto" w:fill="auto"/>
            <w:noWrap/>
            <w:vAlign w:val="bottom"/>
            <w:hideMark/>
          </w:tcPr>
          <w:p w14:paraId="0DCA4AA0"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factor(Seas)7</w:t>
            </w:r>
          </w:p>
        </w:tc>
        <w:tc>
          <w:tcPr>
            <w:tcW w:w="1365" w:type="dxa"/>
            <w:tcBorders>
              <w:top w:val="nil"/>
              <w:left w:val="nil"/>
              <w:bottom w:val="nil"/>
              <w:right w:val="nil"/>
            </w:tcBorders>
            <w:shd w:val="clear" w:color="auto" w:fill="auto"/>
            <w:noWrap/>
            <w:vAlign w:val="bottom"/>
            <w:hideMark/>
          </w:tcPr>
          <w:p w14:paraId="249D96CC"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-12.394057</w:t>
            </w:r>
          </w:p>
        </w:tc>
        <w:tc>
          <w:tcPr>
            <w:tcW w:w="1268" w:type="dxa"/>
            <w:tcBorders>
              <w:top w:val="nil"/>
              <w:left w:val="nil"/>
              <w:bottom w:val="nil"/>
              <w:right w:val="nil"/>
            </w:tcBorders>
            <w:shd w:val="clear" w:color="auto" w:fill="auto"/>
            <w:noWrap/>
            <w:vAlign w:val="bottom"/>
            <w:hideMark/>
          </w:tcPr>
          <w:p w14:paraId="4CAECC34"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11.747444</w:t>
            </w:r>
          </w:p>
        </w:tc>
        <w:tc>
          <w:tcPr>
            <w:tcW w:w="914" w:type="dxa"/>
            <w:tcBorders>
              <w:top w:val="nil"/>
              <w:left w:val="nil"/>
              <w:bottom w:val="nil"/>
              <w:right w:val="nil"/>
            </w:tcBorders>
            <w:shd w:val="clear" w:color="auto" w:fill="auto"/>
            <w:noWrap/>
            <w:vAlign w:val="bottom"/>
            <w:hideMark/>
          </w:tcPr>
          <w:p w14:paraId="68DCB44A"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-1.055</w:t>
            </w:r>
          </w:p>
        </w:tc>
        <w:tc>
          <w:tcPr>
            <w:tcW w:w="906" w:type="dxa"/>
            <w:tcBorders>
              <w:top w:val="nil"/>
              <w:left w:val="nil"/>
              <w:bottom w:val="nil"/>
              <w:right w:val="nil"/>
            </w:tcBorders>
            <w:shd w:val="clear" w:color="auto" w:fill="auto"/>
            <w:noWrap/>
            <w:vAlign w:val="bottom"/>
            <w:hideMark/>
          </w:tcPr>
          <w:p w14:paraId="75FD6D12"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0.292</w:t>
            </w:r>
          </w:p>
        </w:tc>
      </w:tr>
      <w:tr w:rsidR="00421F77" w:rsidRPr="00421F77" w14:paraId="45AA027F" w14:textId="77777777" w:rsidTr="00421F77">
        <w:trPr>
          <w:trHeight w:val="312"/>
        </w:trPr>
        <w:tc>
          <w:tcPr>
            <w:tcW w:w="1727" w:type="dxa"/>
            <w:tcBorders>
              <w:top w:val="nil"/>
              <w:left w:val="nil"/>
              <w:bottom w:val="nil"/>
              <w:right w:val="nil"/>
            </w:tcBorders>
            <w:shd w:val="clear" w:color="auto" w:fill="auto"/>
            <w:noWrap/>
            <w:vAlign w:val="bottom"/>
            <w:hideMark/>
          </w:tcPr>
          <w:p w14:paraId="53B415AB"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factor(Seas)8</w:t>
            </w:r>
          </w:p>
        </w:tc>
        <w:tc>
          <w:tcPr>
            <w:tcW w:w="1365" w:type="dxa"/>
            <w:tcBorders>
              <w:top w:val="nil"/>
              <w:left w:val="nil"/>
              <w:bottom w:val="nil"/>
              <w:right w:val="nil"/>
            </w:tcBorders>
            <w:shd w:val="clear" w:color="auto" w:fill="auto"/>
            <w:noWrap/>
            <w:vAlign w:val="bottom"/>
            <w:hideMark/>
          </w:tcPr>
          <w:p w14:paraId="3EB01CFC"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-12.642555</w:t>
            </w:r>
          </w:p>
        </w:tc>
        <w:tc>
          <w:tcPr>
            <w:tcW w:w="1268" w:type="dxa"/>
            <w:tcBorders>
              <w:top w:val="nil"/>
              <w:left w:val="nil"/>
              <w:bottom w:val="nil"/>
              <w:right w:val="nil"/>
            </w:tcBorders>
            <w:shd w:val="clear" w:color="auto" w:fill="auto"/>
            <w:noWrap/>
            <w:vAlign w:val="bottom"/>
            <w:hideMark/>
          </w:tcPr>
          <w:p w14:paraId="0554BD8D"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11.747935</w:t>
            </w:r>
          </w:p>
        </w:tc>
        <w:tc>
          <w:tcPr>
            <w:tcW w:w="914" w:type="dxa"/>
            <w:tcBorders>
              <w:top w:val="nil"/>
              <w:left w:val="nil"/>
              <w:bottom w:val="nil"/>
              <w:right w:val="nil"/>
            </w:tcBorders>
            <w:shd w:val="clear" w:color="auto" w:fill="auto"/>
            <w:noWrap/>
            <w:vAlign w:val="bottom"/>
            <w:hideMark/>
          </w:tcPr>
          <w:p w14:paraId="1EF88113"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-1.076</w:t>
            </w:r>
          </w:p>
        </w:tc>
        <w:tc>
          <w:tcPr>
            <w:tcW w:w="906" w:type="dxa"/>
            <w:tcBorders>
              <w:top w:val="nil"/>
              <w:left w:val="nil"/>
              <w:bottom w:val="nil"/>
              <w:right w:val="nil"/>
            </w:tcBorders>
            <w:shd w:val="clear" w:color="auto" w:fill="auto"/>
            <w:noWrap/>
            <w:vAlign w:val="bottom"/>
            <w:hideMark/>
          </w:tcPr>
          <w:p w14:paraId="3E7C67E1"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0.282</w:t>
            </w:r>
          </w:p>
        </w:tc>
      </w:tr>
      <w:tr w:rsidR="00421F77" w:rsidRPr="00421F77" w14:paraId="3AF03EE7" w14:textId="77777777" w:rsidTr="00421F77">
        <w:trPr>
          <w:trHeight w:val="312"/>
        </w:trPr>
        <w:tc>
          <w:tcPr>
            <w:tcW w:w="1727" w:type="dxa"/>
            <w:tcBorders>
              <w:top w:val="nil"/>
              <w:left w:val="nil"/>
              <w:bottom w:val="nil"/>
              <w:right w:val="nil"/>
            </w:tcBorders>
            <w:shd w:val="clear" w:color="auto" w:fill="auto"/>
            <w:noWrap/>
            <w:vAlign w:val="bottom"/>
            <w:hideMark/>
          </w:tcPr>
          <w:p w14:paraId="262EA139"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factor(Seas)9</w:t>
            </w:r>
          </w:p>
        </w:tc>
        <w:tc>
          <w:tcPr>
            <w:tcW w:w="1365" w:type="dxa"/>
            <w:tcBorders>
              <w:top w:val="nil"/>
              <w:left w:val="nil"/>
              <w:bottom w:val="nil"/>
              <w:right w:val="nil"/>
            </w:tcBorders>
            <w:shd w:val="clear" w:color="auto" w:fill="auto"/>
            <w:noWrap/>
            <w:vAlign w:val="bottom"/>
            <w:hideMark/>
          </w:tcPr>
          <w:p w14:paraId="65EBCE70"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-12.720211</w:t>
            </w:r>
          </w:p>
        </w:tc>
        <w:tc>
          <w:tcPr>
            <w:tcW w:w="1268" w:type="dxa"/>
            <w:tcBorders>
              <w:top w:val="nil"/>
              <w:left w:val="nil"/>
              <w:bottom w:val="nil"/>
              <w:right w:val="nil"/>
            </w:tcBorders>
            <w:shd w:val="clear" w:color="auto" w:fill="auto"/>
            <w:noWrap/>
            <w:vAlign w:val="bottom"/>
            <w:hideMark/>
          </w:tcPr>
          <w:p w14:paraId="225B8A83"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11.745556</w:t>
            </w:r>
          </w:p>
        </w:tc>
        <w:tc>
          <w:tcPr>
            <w:tcW w:w="914" w:type="dxa"/>
            <w:tcBorders>
              <w:top w:val="nil"/>
              <w:left w:val="nil"/>
              <w:bottom w:val="nil"/>
              <w:right w:val="nil"/>
            </w:tcBorders>
            <w:shd w:val="clear" w:color="auto" w:fill="auto"/>
            <w:noWrap/>
            <w:vAlign w:val="bottom"/>
            <w:hideMark/>
          </w:tcPr>
          <w:p w14:paraId="2CDD85AE"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-1.083</w:t>
            </w:r>
          </w:p>
        </w:tc>
        <w:tc>
          <w:tcPr>
            <w:tcW w:w="906" w:type="dxa"/>
            <w:tcBorders>
              <w:top w:val="nil"/>
              <w:left w:val="nil"/>
              <w:bottom w:val="nil"/>
              <w:right w:val="nil"/>
            </w:tcBorders>
            <w:shd w:val="clear" w:color="auto" w:fill="auto"/>
            <w:noWrap/>
            <w:vAlign w:val="bottom"/>
            <w:hideMark/>
          </w:tcPr>
          <w:p w14:paraId="495E1FA1"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0.279</w:t>
            </w:r>
          </w:p>
        </w:tc>
      </w:tr>
      <w:tr w:rsidR="00421F77" w:rsidRPr="00421F77" w14:paraId="72BE5273" w14:textId="77777777" w:rsidTr="00421F77">
        <w:trPr>
          <w:trHeight w:val="312"/>
        </w:trPr>
        <w:tc>
          <w:tcPr>
            <w:tcW w:w="1727" w:type="dxa"/>
            <w:tcBorders>
              <w:top w:val="nil"/>
              <w:left w:val="nil"/>
              <w:bottom w:val="nil"/>
              <w:right w:val="nil"/>
            </w:tcBorders>
            <w:shd w:val="clear" w:color="auto" w:fill="auto"/>
            <w:noWrap/>
            <w:vAlign w:val="bottom"/>
            <w:hideMark/>
          </w:tcPr>
          <w:p w14:paraId="2DA9EE79"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factor(Seas)10</w:t>
            </w:r>
          </w:p>
        </w:tc>
        <w:tc>
          <w:tcPr>
            <w:tcW w:w="1365" w:type="dxa"/>
            <w:tcBorders>
              <w:top w:val="nil"/>
              <w:left w:val="nil"/>
              <w:bottom w:val="nil"/>
              <w:right w:val="nil"/>
            </w:tcBorders>
            <w:shd w:val="clear" w:color="auto" w:fill="auto"/>
            <w:noWrap/>
            <w:vAlign w:val="bottom"/>
            <w:hideMark/>
          </w:tcPr>
          <w:p w14:paraId="6B2E6787"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-13.515195</w:t>
            </w:r>
          </w:p>
        </w:tc>
        <w:tc>
          <w:tcPr>
            <w:tcW w:w="1268" w:type="dxa"/>
            <w:tcBorders>
              <w:top w:val="nil"/>
              <w:left w:val="nil"/>
              <w:bottom w:val="nil"/>
              <w:right w:val="nil"/>
            </w:tcBorders>
            <w:shd w:val="clear" w:color="auto" w:fill="auto"/>
            <w:noWrap/>
            <w:vAlign w:val="bottom"/>
            <w:hideMark/>
          </w:tcPr>
          <w:p w14:paraId="6E46A27F"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11.746047</w:t>
            </w:r>
          </w:p>
        </w:tc>
        <w:tc>
          <w:tcPr>
            <w:tcW w:w="914" w:type="dxa"/>
            <w:tcBorders>
              <w:top w:val="nil"/>
              <w:left w:val="nil"/>
              <w:bottom w:val="nil"/>
              <w:right w:val="nil"/>
            </w:tcBorders>
            <w:shd w:val="clear" w:color="auto" w:fill="auto"/>
            <w:noWrap/>
            <w:vAlign w:val="bottom"/>
            <w:hideMark/>
          </w:tcPr>
          <w:p w14:paraId="26D4D71A"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-1.151</w:t>
            </w:r>
          </w:p>
        </w:tc>
        <w:tc>
          <w:tcPr>
            <w:tcW w:w="906" w:type="dxa"/>
            <w:tcBorders>
              <w:top w:val="nil"/>
              <w:left w:val="nil"/>
              <w:bottom w:val="nil"/>
              <w:right w:val="nil"/>
            </w:tcBorders>
            <w:shd w:val="clear" w:color="auto" w:fill="auto"/>
            <w:noWrap/>
            <w:vAlign w:val="bottom"/>
            <w:hideMark/>
          </w:tcPr>
          <w:p w14:paraId="4E4CC8C0"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0.25</w:t>
            </w:r>
          </w:p>
        </w:tc>
      </w:tr>
      <w:tr w:rsidR="00421F77" w:rsidRPr="00421F77" w14:paraId="3D6763C2" w14:textId="77777777" w:rsidTr="00421F77">
        <w:trPr>
          <w:trHeight w:val="312"/>
        </w:trPr>
        <w:tc>
          <w:tcPr>
            <w:tcW w:w="1727" w:type="dxa"/>
            <w:tcBorders>
              <w:top w:val="nil"/>
              <w:left w:val="nil"/>
              <w:bottom w:val="nil"/>
              <w:right w:val="nil"/>
            </w:tcBorders>
            <w:shd w:val="clear" w:color="auto" w:fill="auto"/>
            <w:noWrap/>
            <w:vAlign w:val="bottom"/>
            <w:hideMark/>
          </w:tcPr>
          <w:p w14:paraId="0A6E0AC7"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factor(Seas)11</w:t>
            </w:r>
          </w:p>
        </w:tc>
        <w:tc>
          <w:tcPr>
            <w:tcW w:w="1365" w:type="dxa"/>
            <w:tcBorders>
              <w:top w:val="nil"/>
              <w:left w:val="nil"/>
              <w:bottom w:val="nil"/>
              <w:right w:val="nil"/>
            </w:tcBorders>
            <w:shd w:val="clear" w:color="auto" w:fill="auto"/>
            <w:noWrap/>
            <w:vAlign w:val="bottom"/>
            <w:hideMark/>
          </w:tcPr>
          <w:p w14:paraId="3AA037A7"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-13.551812</w:t>
            </w:r>
          </w:p>
        </w:tc>
        <w:tc>
          <w:tcPr>
            <w:tcW w:w="1268" w:type="dxa"/>
            <w:tcBorders>
              <w:top w:val="nil"/>
              <w:left w:val="nil"/>
              <w:bottom w:val="nil"/>
              <w:right w:val="nil"/>
            </w:tcBorders>
            <w:shd w:val="clear" w:color="auto" w:fill="auto"/>
            <w:noWrap/>
            <w:vAlign w:val="bottom"/>
            <w:hideMark/>
          </w:tcPr>
          <w:p w14:paraId="2F83E6D3"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11.746537</w:t>
            </w:r>
          </w:p>
        </w:tc>
        <w:tc>
          <w:tcPr>
            <w:tcW w:w="914" w:type="dxa"/>
            <w:tcBorders>
              <w:top w:val="nil"/>
              <w:left w:val="nil"/>
              <w:bottom w:val="nil"/>
              <w:right w:val="nil"/>
            </w:tcBorders>
            <w:shd w:val="clear" w:color="auto" w:fill="auto"/>
            <w:noWrap/>
            <w:vAlign w:val="bottom"/>
            <w:hideMark/>
          </w:tcPr>
          <w:p w14:paraId="723AE85E"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-1.154</w:t>
            </w:r>
          </w:p>
        </w:tc>
        <w:tc>
          <w:tcPr>
            <w:tcW w:w="906" w:type="dxa"/>
            <w:tcBorders>
              <w:top w:val="nil"/>
              <w:left w:val="nil"/>
              <w:bottom w:val="nil"/>
              <w:right w:val="nil"/>
            </w:tcBorders>
            <w:shd w:val="clear" w:color="auto" w:fill="auto"/>
            <w:noWrap/>
            <w:vAlign w:val="bottom"/>
            <w:hideMark/>
          </w:tcPr>
          <w:p w14:paraId="58F1556F"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0.249</w:t>
            </w:r>
          </w:p>
        </w:tc>
      </w:tr>
      <w:tr w:rsidR="00421F77" w:rsidRPr="00421F77" w14:paraId="54914EF0" w14:textId="77777777" w:rsidTr="00421F77">
        <w:trPr>
          <w:trHeight w:val="312"/>
        </w:trPr>
        <w:tc>
          <w:tcPr>
            <w:tcW w:w="1727" w:type="dxa"/>
            <w:tcBorders>
              <w:top w:val="nil"/>
              <w:left w:val="nil"/>
              <w:bottom w:val="single" w:sz="4" w:space="0" w:color="auto"/>
              <w:right w:val="nil"/>
            </w:tcBorders>
            <w:shd w:val="clear" w:color="auto" w:fill="auto"/>
            <w:noWrap/>
            <w:vAlign w:val="bottom"/>
            <w:hideMark/>
          </w:tcPr>
          <w:p w14:paraId="426ADA8D"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factor(Seas)12</w:t>
            </w:r>
          </w:p>
        </w:tc>
        <w:tc>
          <w:tcPr>
            <w:tcW w:w="1365" w:type="dxa"/>
            <w:tcBorders>
              <w:top w:val="nil"/>
              <w:left w:val="nil"/>
              <w:bottom w:val="single" w:sz="4" w:space="0" w:color="auto"/>
              <w:right w:val="nil"/>
            </w:tcBorders>
            <w:shd w:val="clear" w:color="auto" w:fill="auto"/>
            <w:noWrap/>
            <w:vAlign w:val="bottom"/>
            <w:hideMark/>
          </w:tcPr>
          <w:p w14:paraId="184F1B3B"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-13.097408</w:t>
            </w:r>
          </w:p>
        </w:tc>
        <w:tc>
          <w:tcPr>
            <w:tcW w:w="1268" w:type="dxa"/>
            <w:tcBorders>
              <w:top w:val="nil"/>
              <w:left w:val="nil"/>
              <w:bottom w:val="single" w:sz="4" w:space="0" w:color="auto"/>
              <w:right w:val="nil"/>
            </w:tcBorders>
            <w:shd w:val="clear" w:color="auto" w:fill="auto"/>
            <w:noWrap/>
            <w:vAlign w:val="bottom"/>
            <w:hideMark/>
          </w:tcPr>
          <w:p w14:paraId="2DD46F44"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11.747028</w:t>
            </w:r>
          </w:p>
        </w:tc>
        <w:tc>
          <w:tcPr>
            <w:tcW w:w="914" w:type="dxa"/>
            <w:tcBorders>
              <w:top w:val="nil"/>
              <w:left w:val="nil"/>
              <w:bottom w:val="single" w:sz="4" w:space="0" w:color="auto"/>
              <w:right w:val="nil"/>
            </w:tcBorders>
            <w:shd w:val="clear" w:color="auto" w:fill="auto"/>
            <w:noWrap/>
            <w:vAlign w:val="bottom"/>
            <w:hideMark/>
          </w:tcPr>
          <w:p w14:paraId="49BD4C75"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-1.115</w:t>
            </w:r>
          </w:p>
        </w:tc>
        <w:tc>
          <w:tcPr>
            <w:tcW w:w="906" w:type="dxa"/>
            <w:tcBorders>
              <w:top w:val="nil"/>
              <w:left w:val="nil"/>
              <w:bottom w:val="single" w:sz="4" w:space="0" w:color="auto"/>
              <w:right w:val="nil"/>
            </w:tcBorders>
            <w:shd w:val="clear" w:color="auto" w:fill="auto"/>
            <w:noWrap/>
            <w:vAlign w:val="bottom"/>
            <w:hideMark/>
          </w:tcPr>
          <w:p w14:paraId="7E2B0CA7"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0.265</w:t>
            </w:r>
          </w:p>
        </w:tc>
      </w:tr>
    </w:tbl>
    <w:p w14:paraId="3E02C1ED" w14:textId="050A75EA" w:rsidR="00421F77" w:rsidRDefault="00421F77" w:rsidP="00B37A3A">
      <w:pPr>
        <w:ind w:firstLine="0"/>
      </w:pPr>
    </w:p>
    <w:tbl>
      <w:tblPr>
        <w:tblW w:w="6181" w:type="dxa"/>
        <w:tblLook w:val="04A0" w:firstRow="1" w:lastRow="0" w:firstColumn="1" w:lastColumn="0" w:noHBand="0" w:noVBand="1"/>
      </w:tblPr>
      <w:tblGrid>
        <w:gridCol w:w="1691"/>
        <w:gridCol w:w="1306"/>
        <w:gridCol w:w="1231"/>
        <w:gridCol w:w="982"/>
        <w:gridCol w:w="971"/>
      </w:tblGrid>
      <w:tr w:rsidR="00421F77" w:rsidRPr="00421F77" w14:paraId="4372BEDA" w14:textId="77777777" w:rsidTr="00421F77">
        <w:trPr>
          <w:trHeight w:val="312"/>
        </w:trPr>
        <w:tc>
          <w:tcPr>
            <w:tcW w:w="6181" w:type="dxa"/>
            <w:gridSpan w:val="5"/>
            <w:tcBorders>
              <w:top w:val="nil"/>
              <w:left w:val="nil"/>
              <w:bottom w:val="single" w:sz="4" w:space="0" w:color="auto"/>
              <w:right w:val="nil"/>
            </w:tcBorders>
            <w:shd w:val="clear" w:color="auto" w:fill="auto"/>
            <w:noWrap/>
            <w:vAlign w:val="bottom"/>
            <w:hideMark/>
          </w:tcPr>
          <w:p w14:paraId="33905752" w14:textId="77777777" w:rsidR="00421F77" w:rsidRPr="00421F77" w:rsidRDefault="00421F77" w:rsidP="00421F77">
            <w:pPr>
              <w:spacing w:line="240" w:lineRule="auto"/>
              <w:ind w:firstLine="0"/>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b/>
                <w:bCs/>
                <w:color w:val="000000"/>
                <w:kern w:val="0"/>
                <w:lang w:eastAsia="en-US"/>
              </w:rPr>
              <w:t>Table 7.</w:t>
            </w:r>
            <w:r w:rsidRPr="00421F77">
              <w:rPr>
                <w:rFonts w:ascii="Times New Roman" w:eastAsia="Times New Roman" w:hAnsi="Times New Roman" w:cs="Times New Roman"/>
                <w:color w:val="000000"/>
                <w:kern w:val="0"/>
                <w:lang w:eastAsia="en-US"/>
              </w:rPr>
              <w:t xml:space="preserve"> Seasonal Linear Regression Summary</w:t>
            </w:r>
          </w:p>
        </w:tc>
      </w:tr>
      <w:tr w:rsidR="00421F77" w:rsidRPr="00421F77" w14:paraId="43CDC1EF" w14:textId="77777777" w:rsidTr="00421F77">
        <w:trPr>
          <w:trHeight w:val="312"/>
        </w:trPr>
        <w:tc>
          <w:tcPr>
            <w:tcW w:w="1691" w:type="dxa"/>
            <w:tcBorders>
              <w:top w:val="nil"/>
              <w:left w:val="nil"/>
              <w:bottom w:val="single" w:sz="4" w:space="0" w:color="auto"/>
              <w:right w:val="nil"/>
            </w:tcBorders>
            <w:shd w:val="clear" w:color="auto" w:fill="auto"/>
            <w:noWrap/>
            <w:vAlign w:val="bottom"/>
            <w:hideMark/>
          </w:tcPr>
          <w:p w14:paraId="241097C6" w14:textId="77777777" w:rsidR="00421F77" w:rsidRPr="00421F77" w:rsidRDefault="00421F77" w:rsidP="00421F77">
            <w:pPr>
              <w:spacing w:line="240" w:lineRule="auto"/>
              <w:ind w:firstLine="0"/>
              <w:jc w:val="center"/>
              <w:rPr>
                <w:rFonts w:ascii="Times New Roman" w:eastAsia="Times New Roman" w:hAnsi="Times New Roman" w:cs="Times New Roman"/>
                <w:color w:val="000000"/>
                <w:kern w:val="0"/>
                <w:lang w:eastAsia="en-US"/>
              </w:rPr>
            </w:pPr>
            <w:r w:rsidRPr="00421F77">
              <w:rPr>
                <w:rFonts w:ascii="Times New Roman" w:eastAsia="Times New Roman" w:hAnsi="Times New Roman" w:cs="Times New Roman"/>
                <w:color w:val="000000"/>
                <w:kern w:val="0"/>
                <w:lang w:eastAsia="en-US"/>
              </w:rPr>
              <w:t>Variable</w:t>
            </w:r>
          </w:p>
        </w:tc>
        <w:tc>
          <w:tcPr>
            <w:tcW w:w="1306" w:type="dxa"/>
            <w:tcBorders>
              <w:top w:val="nil"/>
              <w:left w:val="nil"/>
              <w:bottom w:val="single" w:sz="4" w:space="0" w:color="auto"/>
              <w:right w:val="nil"/>
            </w:tcBorders>
            <w:shd w:val="clear" w:color="auto" w:fill="auto"/>
            <w:noWrap/>
            <w:vAlign w:val="bottom"/>
            <w:hideMark/>
          </w:tcPr>
          <w:p w14:paraId="2B9B53F5"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Estimate</w:t>
            </w:r>
          </w:p>
        </w:tc>
        <w:tc>
          <w:tcPr>
            <w:tcW w:w="1231" w:type="dxa"/>
            <w:tcBorders>
              <w:top w:val="nil"/>
              <w:left w:val="nil"/>
              <w:bottom w:val="single" w:sz="4" w:space="0" w:color="auto"/>
              <w:right w:val="nil"/>
            </w:tcBorders>
            <w:shd w:val="clear" w:color="auto" w:fill="auto"/>
            <w:noWrap/>
            <w:vAlign w:val="bottom"/>
            <w:hideMark/>
          </w:tcPr>
          <w:p w14:paraId="00F0AD5B"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Std. Error</w:t>
            </w:r>
          </w:p>
        </w:tc>
        <w:tc>
          <w:tcPr>
            <w:tcW w:w="982" w:type="dxa"/>
            <w:tcBorders>
              <w:top w:val="nil"/>
              <w:left w:val="nil"/>
              <w:bottom w:val="single" w:sz="4" w:space="0" w:color="auto"/>
              <w:right w:val="nil"/>
            </w:tcBorders>
            <w:shd w:val="clear" w:color="auto" w:fill="auto"/>
            <w:noWrap/>
            <w:vAlign w:val="bottom"/>
            <w:hideMark/>
          </w:tcPr>
          <w:p w14:paraId="2C373D3F"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t- value</w:t>
            </w:r>
          </w:p>
        </w:tc>
        <w:tc>
          <w:tcPr>
            <w:tcW w:w="971" w:type="dxa"/>
            <w:tcBorders>
              <w:top w:val="nil"/>
              <w:left w:val="nil"/>
              <w:bottom w:val="single" w:sz="4" w:space="0" w:color="auto"/>
              <w:right w:val="nil"/>
            </w:tcBorders>
            <w:shd w:val="clear" w:color="auto" w:fill="auto"/>
            <w:noWrap/>
            <w:vAlign w:val="bottom"/>
            <w:hideMark/>
          </w:tcPr>
          <w:p w14:paraId="5E3574C6"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p-value</w:t>
            </w:r>
          </w:p>
        </w:tc>
      </w:tr>
      <w:tr w:rsidR="00421F77" w:rsidRPr="00421F77" w14:paraId="7DA29CD7" w14:textId="77777777" w:rsidTr="00421F77">
        <w:trPr>
          <w:trHeight w:val="288"/>
        </w:trPr>
        <w:tc>
          <w:tcPr>
            <w:tcW w:w="1691" w:type="dxa"/>
            <w:tcBorders>
              <w:top w:val="nil"/>
              <w:left w:val="nil"/>
              <w:bottom w:val="nil"/>
              <w:right w:val="nil"/>
            </w:tcBorders>
            <w:shd w:val="clear" w:color="auto" w:fill="auto"/>
            <w:noWrap/>
            <w:vAlign w:val="bottom"/>
            <w:hideMark/>
          </w:tcPr>
          <w:p w14:paraId="4795C27E"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Time</w:t>
            </w:r>
          </w:p>
        </w:tc>
        <w:tc>
          <w:tcPr>
            <w:tcW w:w="1306" w:type="dxa"/>
            <w:tcBorders>
              <w:top w:val="nil"/>
              <w:left w:val="nil"/>
              <w:bottom w:val="nil"/>
              <w:right w:val="nil"/>
            </w:tcBorders>
            <w:shd w:val="clear" w:color="auto" w:fill="auto"/>
            <w:noWrap/>
            <w:vAlign w:val="bottom"/>
            <w:hideMark/>
          </w:tcPr>
          <w:p w14:paraId="57533F5A"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0.02206</w:t>
            </w:r>
          </w:p>
        </w:tc>
        <w:tc>
          <w:tcPr>
            <w:tcW w:w="1231" w:type="dxa"/>
            <w:tcBorders>
              <w:top w:val="nil"/>
              <w:left w:val="nil"/>
              <w:bottom w:val="nil"/>
              <w:right w:val="nil"/>
            </w:tcBorders>
            <w:shd w:val="clear" w:color="auto" w:fill="auto"/>
            <w:noWrap/>
            <w:vAlign w:val="bottom"/>
            <w:hideMark/>
          </w:tcPr>
          <w:p w14:paraId="2FB248E5"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0.01828</w:t>
            </w:r>
          </w:p>
        </w:tc>
        <w:tc>
          <w:tcPr>
            <w:tcW w:w="982" w:type="dxa"/>
            <w:tcBorders>
              <w:top w:val="nil"/>
              <w:left w:val="nil"/>
              <w:bottom w:val="nil"/>
              <w:right w:val="nil"/>
            </w:tcBorders>
            <w:shd w:val="clear" w:color="auto" w:fill="auto"/>
            <w:noWrap/>
            <w:vAlign w:val="bottom"/>
            <w:hideMark/>
          </w:tcPr>
          <w:p w14:paraId="65A353ED"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1.207</w:t>
            </w:r>
          </w:p>
        </w:tc>
        <w:tc>
          <w:tcPr>
            <w:tcW w:w="971" w:type="dxa"/>
            <w:tcBorders>
              <w:top w:val="nil"/>
              <w:left w:val="nil"/>
              <w:bottom w:val="nil"/>
              <w:right w:val="nil"/>
            </w:tcBorders>
            <w:shd w:val="clear" w:color="auto" w:fill="auto"/>
            <w:noWrap/>
            <w:vAlign w:val="bottom"/>
            <w:hideMark/>
          </w:tcPr>
          <w:p w14:paraId="45D7AA07"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0.229</w:t>
            </w:r>
          </w:p>
        </w:tc>
      </w:tr>
      <w:tr w:rsidR="00421F77" w:rsidRPr="00421F77" w14:paraId="21F38208" w14:textId="77777777" w:rsidTr="00421F77">
        <w:trPr>
          <w:trHeight w:val="288"/>
        </w:trPr>
        <w:tc>
          <w:tcPr>
            <w:tcW w:w="1691" w:type="dxa"/>
            <w:tcBorders>
              <w:top w:val="nil"/>
              <w:left w:val="nil"/>
              <w:bottom w:val="nil"/>
              <w:right w:val="nil"/>
            </w:tcBorders>
            <w:shd w:val="clear" w:color="auto" w:fill="auto"/>
            <w:noWrap/>
            <w:vAlign w:val="bottom"/>
            <w:hideMark/>
          </w:tcPr>
          <w:p w14:paraId="6267DD30"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factor(Seas)1</w:t>
            </w:r>
          </w:p>
        </w:tc>
        <w:tc>
          <w:tcPr>
            <w:tcW w:w="1306" w:type="dxa"/>
            <w:tcBorders>
              <w:top w:val="nil"/>
              <w:left w:val="nil"/>
              <w:bottom w:val="nil"/>
              <w:right w:val="nil"/>
            </w:tcBorders>
            <w:shd w:val="clear" w:color="auto" w:fill="auto"/>
            <w:noWrap/>
            <w:vAlign w:val="bottom"/>
            <w:hideMark/>
          </w:tcPr>
          <w:p w14:paraId="459D68A8"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-32.84683</w:t>
            </w:r>
          </w:p>
        </w:tc>
        <w:tc>
          <w:tcPr>
            <w:tcW w:w="1231" w:type="dxa"/>
            <w:tcBorders>
              <w:top w:val="nil"/>
              <w:left w:val="nil"/>
              <w:bottom w:val="nil"/>
              <w:right w:val="nil"/>
            </w:tcBorders>
            <w:shd w:val="clear" w:color="auto" w:fill="auto"/>
            <w:noWrap/>
            <w:vAlign w:val="bottom"/>
            <w:hideMark/>
          </w:tcPr>
          <w:p w14:paraId="42C4D64A"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36.44791</w:t>
            </w:r>
          </w:p>
        </w:tc>
        <w:tc>
          <w:tcPr>
            <w:tcW w:w="982" w:type="dxa"/>
            <w:tcBorders>
              <w:top w:val="nil"/>
              <w:left w:val="nil"/>
              <w:bottom w:val="nil"/>
              <w:right w:val="nil"/>
            </w:tcBorders>
            <w:shd w:val="clear" w:color="auto" w:fill="auto"/>
            <w:noWrap/>
            <w:vAlign w:val="bottom"/>
            <w:hideMark/>
          </w:tcPr>
          <w:p w14:paraId="145DA5E2"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-0.901</w:t>
            </w:r>
          </w:p>
        </w:tc>
        <w:tc>
          <w:tcPr>
            <w:tcW w:w="971" w:type="dxa"/>
            <w:tcBorders>
              <w:top w:val="nil"/>
              <w:left w:val="nil"/>
              <w:bottom w:val="nil"/>
              <w:right w:val="nil"/>
            </w:tcBorders>
            <w:shd w:val="clear" w:color="auto" w:fill="auto"/>
            <w:noWrap/>
            <w:vAlign w:val="bottom"/>
            <w:hideMark/>
          </w:tcPr>
          <w:p w14:paraId="67B19023"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0.369</w:t>
            </w:r>
          </w:p>
        </w:tc>
      </w:tr>
      <w:tr w:rsidR="00421F77" w:rsidRPr="00421F77" w14:paraId="32E0D2A1" w14:textId="77777777" w:rsidTr="00421F77">
        <w:trPr>
          <w:trHeight w:val="288"/>
        </w:trPr>
        <w:tc>
          <w:tcPr>
            <w:tcW w:w="1691" w:type="dxa"/>
            <w:tcBorders>
              <w:top w:val="nil"/>
              <w:left w:val="nil"/>
              <w:bottom w:val="nil"/>
              <w:right w:val="nil"/>
            </w:tcBorders>
            <w:shd w:val="clear" w:color="auto" w:fill="auto"/>
            <w:noWrap/>
            <w:vAlign w:val="bottom"/>
            <w:hideMark/>
          </w:tcPr>
          <w:p w14:paraId="15D0354A"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lastRenderedPageBreak/>
              <w:t>factor(Seas)2</w:t>
            </w:r>
          </w:p>
        </w:tc>
        <w:tc>
          <w:tcPr>
            <w:tcW w:w="1306" w:type="dxa"/>
            <w:tcBorders>
              <w:top w:val="nil"/>
              <w:left w:val="nil"/>
              <w:bottom w:val="nil"/>
              <w:right w:val="nil"/>
            </w:tcBorders>
            <w:shd w:val="clear" w:color="auto" w:fill="auto"/>
            <w:noWrap/>
            <w:vAlign w:val="bottom"/>
            <w:hideMark/>
          </w:tcPr>
          <w:p w14:paraId="6F991D30"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-31.76296</w:t>
            </w:r>
          </w:p>
        </w:tc>
        <w:tc>
          <w:tcPr>
            <w:tcW w:w="1231" w:type="dxa"/>
            <w:tcBorders>
              <w:top w:val="nil"/>
              <w:left w:val="nil"/>
              <w:bottom w:val="nil"/>
              <w:right w:val="nil"/>
            </w:tcBorders>
            <w:shd w:val="clear" w:color="auto" w:fill="auto"/>
            <w:noWrap/>
            <w:vAlign w:val="bottom"/>
            <w:hideMark/>
          </w:tcPr>
          <w:p w14:paraId="6001BB50"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36.45248</w:t>
            </w:r>
          </w:p>
        </w:tc>
        <w:tc>
          <w:tcPr>
            <w:tcW w:w="982" w:type="dxa"/>
            <w:tcBorders>
              <w:top w:val="nil"/>
              <w:left w:val="nil"/>
              <w:bottom w:val="nil"/>
              <w:right w:val="nil"/>
            </w:tcBorders>
            <w:shd w:val="clear" w:color="auto" w:fill="auto"/>
            <w:noWrap/>
            <w:vAlign w:val="bottom"/>
            <w:hideMark/>
          </w:tcPr>
          <w:p w14:paraId="3D7BD616"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-0.871</w:t>
            </w:r>
          </w:p>
        </w:tc>
        <w:tc>
          <w:tcPr>
            <w:tcW w:w="971" w:type="dxa"/>
            <w:tcBorders>
              <w:top w:val="nil"/>
              <w:left w:val="nil"/>
              <w:bottom w:val="nil"/>
              <w:right w:val="nil"/>
            </w:tcBorders>
            <w:shd w:val="clear" w:color="auto" w:fill="auto"/>
            <w:noWrap/>
            <w:vAlign w:val="bottom"/>
            <w:hideMark/>
          </w:tcPr>
          <w:p w14:paraId="52D0E4A8"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0.385</w:t>
            </w:r>
          </w:p>
        </w:tc>
      </w:tr>
      <w:tr w:rsidR="00421F77" w:rsidRPr="00421F77" w14:paraId="5FE0170D" w14:textId="77777777" w:rsidTr="00421F77">
        <w:trPr>
          <w:trHeight w:val="288"/>
        </w:trPr>
        <w:tc>
          <w:tcPr>
            <w:tcW w:w="1691" w:type="dxa"/>
            <w:tcBorders>
              <w:top w:val="nil"/>
              <w:left w:val="nil"/>
              <w:bottom w:val="nil"/>
              <w:right w:val="nil"/>
            </w:tcBorders>
            <w:shd w:val="clear" w:color="auto" w:fill="auto"/>
            <w:noWrap/>
            <w:vAlign w:val="bottom"/>
            <w:hideMark/>
          </w:tcPr>
          <w:p w14:paraId="75FD3CE8"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factor(Seas)3</w:t>
            </w:r>
          </w:p>
        </w:tc>
        <w:tc>
          <w:tcPr>
            <w:tcW w:w="1306" w:type="dxa"/>
            <w:tcBorders>
              <w:top w:val="nil"/>
              <w:left w:val="nil"/>
              <w:bottom w:val="nil"/>
              <w:right w:val="nil"/>
            </w:tcBorders>
            <w:shd w:val="clear" w:color="auto" w:fill="auto"/>
            <w:noWrap/>
            <w:vAlign w:val="bottom"/>
            <w:hideMark/>
          </w:tcPr>
          <w:p w14:paraId="0F1688FE"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-33.64154</w:t>
            </w:r>
          </w:p>
        </w:tc>
        <w:tc>
          <w:tcPr>
            <w:tcW w:w="1231" w:type="dxa"/>
            <w:tcBorders>
              <w:top w:val="nil"/>
              <w:left w:val="nil"/>
              <w:bottom w:val="nil"/>
              <w:right w:val="nil"/>
            </w:tcBorders>
            <w:shd w:val="clear" w:color="auto" w:fill="auto"/>
            <w:noWrap/>
            <w:vAlign w:val="bottom"/>
            <w:hideMark/>
          </w:tcPr>
          <w:p w14:paraId="6E9243B9"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36.45705</w:t>
            </w:r>
          </w:p>
        </w:tc>
        <w:tc>
          <w:tcPr>
            <w:tcW w:w="982" w:type="dxa"/>
            <w:tcBorders>
              <w:top w:val="nil"/>
              <w:left w:val="nil"/>
              <w:bottom w:val="nil"/>
              <w:right w:val="nil"/>
            </w:tcBorders>
            <w:shd w:val="clear" w:color="auto" w:fill="auto"/>
            <w:noWrap/>
            <w:vAlign w:val="bottom"/>
            <w:hideMark/>
          </w:tcPr>
          <w:p w14:paraId="7C3D0D09"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-0.923</w:t>
            </w:r>
          </w:p>
        </w:tc>
        <w:tc>
          <w:tcPr>
            <w:tcW w:w="971" w:type="dxa"/>
            <w:tcBorders>
              <w:top w:val="nil"/>
              <w:left w:val="nil"/>
              <w:bottom w:val="nil"/>
              <w:right w:val="nil"/>
            </w:tcBorders>
            <w:shd w:val="clear" w:color="auto" w:fill="auto"/>
            <w:noWrap/>
            <w:vAlign w:val="bottom"/>
            <w:hideMark/>
          </w:tcPr>
          <w:p w14:paraId="4D2A03C9"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0.357</w:t>
            </w:r>
          </w:p>
        </w:tc>
      </w:tr>
      <w:tr w:rsidR="00421F77" w:rsidRPr="00421F77" w14:paraId="4AAB638F" w14:textId="77777777" w:rsidTr="00421F77">
        <w:trPr>
          <w:trHeight w:val="288"/>
        </w:trPr>
        <w:tc>
          <w:tcPr>
            <w:tcW w:w="1691" w:type="dxa"/>
            <w:tcBorders>
              <w:top w:val="nil"/>
              <w:left w:val="nil"/>
              <w:bottom w:val="single" w:sz="4" w:space="0" w:color="auto"/>
              <w:right w:val="nil"/>
            </w:tcBorders>
            <w:shd w:val="clear" w:color="auto" w:fill="auto"/>
            <w:noWrap/>
            <w:vAlign w:val="bottom"/>
            <w:hideMark/>
          </w:tcPr>
          <w:p w14:paraId="32E1302E"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factor(Seas)4</w:t>
            </w:r>
          </w:p>
        </w:tc>
        <w:tc>
          <w:tcPr>
            <w:tcW w:w="1306" w:type="dxa"/>
            <w:tcBorders>
              <w:top w:val="nil"/>
              <w:left w:val="nil"/>
              <w:bottom w:val="single" w:sz="4" w:space="0" w:color="auto"/>
              <w:right w:val="nil"/>
            </w:tcBorders>
            <w:shd w:val="clear" w:color="auto" w:fill="auto"/>
            <w:noWrap/>
            <w:vAlign w:val="bottom"/>
            <w:hideMark/>
          </w:tcPr>
          <w:p w14:paraId="0402221E"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-34.31746</w:t>
            </w:r>
          </w:p>
        </w:tc>
        <w:tc>
          <w:tcPr>
            <w:tcW w:w="1231" w:type="dxa"/>
            <w:tcBorders>
              <w:top w:val="nil"/>
              <w:left w:val="nil"/>
              <w:bottom w:val="single" w:sz="4" w:space="0" w:color="auto"/>
              <w:right w:val="nil"/>
            </w:tcBorders>
            <w:shd w:val="clear" w:color="auto" w:fill="auto"/>
            <w:noWrap/>
            <w:vAlign w:val="bottom"/>
            <w:hideMark/>
          </w:tcPr>
          <w:p w14:paraId="60E37E5C"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36.46162</w:t>
            </w:r>
          </w:p>
        </w:tc>
        <w:tc>
          <w:tcPr>
            <w:tcW w:w="982" w:type="dxa"/>
            <w:tcBorders>
              <w:top w:val="nil"/>
              <w:left w:val="nil"/>
              <w:bottom w:val="single" w:sz="4" w:space="0" w:color="auto"/>
              <w:right w:val="nil"/>
            </w:tcBorders>
            <w:shd w:val="clear" w:color="auto" w:fill="auto"/>
            <w:noWrap/>
            <w:vAlign w:val="bottom"/>
            <w:hideMark/>
          </w:tcPr>
          <w:p w14:paraId="127388BC"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-0.941</w:t>
            </w:r>
          </w:p>
        </w:tc>
        <w:tc>
          <w:tcPr>
            <w:tcW w:w="971" w:type="dxa"/>
            <w:tcBorders>
              <w:top w:val="nil"/>
              <w:left w:val="nil"/>
              <w:bottom w:val="single" w:sz="4" w:space="0" w:color="auto"/>
              <w:right w:val="nil"/>
            </w:tcBorders>
            <w:shd w:val="clear" w:color="auto" w:fill="auto"/>
            <w:noWrap/>
            <w:vAlign w:val="bottom"/>
            <w:hideMark/>
          </w:tcPr>
          <w:p w14:paraId="75514AB1" w14:textId="77777777" w:rsidR="00421F77" w:rsidRPr="00421F77" w:rsidRDefault="00421F77" w:rsidP="00421F77">
            <w:pPr>
              <w:spacing w:line="240" w:lineRule="auto"/>
              <w:ind w:firstLine="0"/>
              <w:jc w:val="center"/>
              <w:rPr>
                <w:rFonts w:ascii="Calibri" w:eastAsia="Times New Roman" w:hAnsi="Calibri" w:cs="Calibri"/>
                <w:color w:val="000000"/>
                <w:kern w:val="0"/>
                <w:sz w:val="22"/>
                <w:szCs w:val="22"/>
                <w:lang w:eastAsia="en-US"/>
              </w:rPr>
            </w:pPr>
            <w:r w:rsidRPr="00421F77">
              <w:rPr>
                <w:rFonts w:ascii="Calibri" w:eastAsia="Times New Roman" w:hAnsi="Calibri" w:cs="Calibri"/>
                <w:color w:val="000000"/>
                <w:kern w:val="0"/>
                <w:sz w:val="22"/>
                <w:szCs w:val="22"/>
                <w:lang w:eastAsia="en-US"/>
              </w:rPr>
              <w:t>0.348</w:t>
            </w:r>
          </w:p>
        </w:tc>
      </w:tr>
    </w:tbl>
    <w:p w14:paraId="7D5A47CE" w14:textId="7817CAA0" w:rsidR="00421F77" w:rsidRDefault="00421F77" w:rsidP="00B37A3A">
      <w:pPr>
        <w:ind w:firstLine="0"/>
      </w:pPr>
    </w:p>
    <w:tbl>
      <w:tblPr>
        <w:tblW w:w="6180" w:type="dxa"/>
        <w:tblLook w:val="04A0" w:firstRow="1" w:lastRow="0" w:firstColumn="1" w:lastColumn="0" w:noHBand="0" w:noVBand="1"/>
      </w:tblPr>
      <w:tblGrid>
        <w:gridCol w:w="1240"/>
        <w:gridCol w:w="1346"/>
        <w:gridCol w:w="1414"/>
        <w:gridCol w:w="1095"/>
        <w:gridCol w:w="1085"/>
      </w:tblGrid>
      <w:tr w:rsidR="001003D7" w:rsidRPr="001003D7" w14:paraId="15DF15C2" w14:textId="77777777" w:rsidTr="001003D7">
        <w:trPr>
          <w:trHeight w:val="312"/>
        </w:trPr>
        <w:tc>
          <w:tcPr>
            <w:tcW w:w="6180" w:type="dxa"/>
            <w:gridSpan w:val="5"/>
            <w:tcBorders>
              <w:top w:val="nil"/>
              <w:left w:val="nil"/>
              <w:bottom w:val="single" w:sz="4" w:space="0" w:color="auto"/>
              <w:right w:val="nil"/>
            </w:tcBorders>
            <w:shd w:val="clear" w:color="auto" w:fill="auto"/>
            <w:noWrap/>
            <w:vAlign w:val="bottom"/>
            <w:hideMark/>
          </w:tcPr>
          <w:p w14:paraId="0F2191B2" w14:textId="77777777" w:rsidR="001003D7" w:rsidRPr="001003D7" w:rsidRDefault="001003D7" w:rsidP="001003D7">
            <w:pPr>
              <w:spacing w:line="240" w:lineRule="auto"/>
              <w:ind w:firstLine="0"/>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b/>
                <w:bCs/>
                <w:color w:val="000000"/>
                <w:kern w:val="0"/>
                <w:lang w:eastAsia="en-US"/>
              </w:rPr>
              <w:t>Table 8.</w:t>
            </w:r>
            <w:r w:rsidRPr="001003D7">
              <w:rPr>
                <w:rFonts w:ascii="Times New Roman" w:eastAsia="Times New Roman" w:hAnsi="Times New Roman" w:cs="Times New Roman"/>
                <w:color w:val="000000"/>
                <w:kern w:val="0"/>
                <w:lang w:eastAsia="en-US"/>
              </w:rPr>
              <w:t xml:space="preserve"> Yearly Linear Regression Summary</w:t>
            </w:r>
          </w:p>
        </w:tc>
      </w:tr>
      <w:tr w:rsidR="001003D7" w:rsidRPr="001003D7" w14:paraId="574EE286" w14:textId="77777777" w:rsidTr="001003D7">
        <w:trPr>
          <w:trHeight w:val="312"/>
        </w:trPr>
        <w:tc>
          <w:tcPr>
            <w:tcW w:w="1240" w:type="dxa"/>
            <w:tcBorders>
              <w:top w:val="nil"/>
              <w:left w:val="nil"/>
              <w:bottom w:val="single" w:sz="4" w:space="0" w:color="auto"/>
              <w:right w:val="nil"/>
            </w:tcBorders>
            <w:shd w:val="clear" w:color="auto" w:fill="auto"/>
            <w:noWrap/>
            <w:vAlign w:val="bottom"/>
            <w:hideMark/>
          </w:tcPr>
          <w:p w14:paraId="2A5280E1"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Variable</w:t>
            </w:r>
          </w:p>
        </w:tc>
        <w:tc>
          <w:tcPr>
            <w:tcW w:w="1346" w:type="dxa"/>
            <w:tcBorders>
              <w:top w:val="nil"/>
              <w:left w:val="nil"/>
              <w:bottom w:val="single" w:sz="4" w:space="0" w:color="auto"/>
              <w:right w:val="nil"/>
            </w:tcBorders>
            <w:shd w:val="clear" w:color="auto" w:fill="auto"/>
            <w:noWrap/>
            <w:vAlign w:val="bottom"/>
            <w:hideMark/>
          </w:tcPr>
          <w:p w14:paraId="3A270391"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Estimate</w:t>
            </w:r>
          </w:p>
        </w:tc>
        <w:tc>
          <w:tcPr>
            <w:tcW w:w="1414" w:type="dxa"/>
            <w:tcBorders>
              <w:top w:val="nil"/>
              <w:left w:val="nil"/>
              <w:bottom w:val="single" w:sz="4" w:space="0" w:color="auto"/>
              <w:right w:val="nil"/>
            </w:tcBorders>
            <w:shd w:val="clear" w:color="auto" w:fill="auto"/>
            <w:noWrap/>
            <w:vAlign w:val="bottom"/>
            <w:hideMark/>
          </w:tcPr>
          <w:p w14:paraId="05C0A4A0"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Std. Error</w:t>
            </w:r>
          </w:p>
        </w:tc>
        <w:tc>
          <w:tcPr>
            <w:tcW w:w="1095" w:type="dxa"/>
            <w:tcBorders>
              <w:top w:val="nil"/>
              <w:left w:val="nil"/>
              <w:bottom w:val="single" w:sz="4" w:space="0" w:color="auto"/>
              <w:right w:val="nil"/>
            </w:tcBorders>
            <w:shd w:val="clear" w:color="auto" w:fill="auto"/>
            <w:noWrap/>
            <w:vAlign w:val="bottom"/>
            <w:hideMark/>
          </w:tcPr>
          <w:p w14:paraId="4A784486"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t- value</w:t>
            </w:r>
          </w:p>
        </w:tc>
        <w:tc>
          <w:tcPr>
            <w:tcW w:w="1085" w:type="dxa"/>
            <w:tcBorders>
              <w:top w:val="nil"/>
              <w:left w:val="nil"/>
              <w:bottom w:val="single" w:sz="4" w:space="0" w:color="auto"/>
              <w:right w:val="nil"/>
            </w:tcBorders>
            <w:shd w:val="clear" w:color="auto" w:fill="auto"/>
            <w:noWrap/>
            <w:vAlign w:val="bottom"/>
            <w:hideMark/>
          </w:tcPr>
          <w:p w14:paraId="02E99D94"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p-value</w:t>
            </w:r>
          </w:p>
        </w:tc>
      </w:tr>
      <w:tr w:rsidR="001003D7" w:rsidRPr="001003D7" w14:paraId="58993ED2" w14:textId="77777777" w:rsidTr="001003D7">
        <w:trPr>
          <w:trHeight w:val="312"/>
        </w:trPr>
        <w:tc>
          <w:tcPr>
            <w:tcW w:w="1240" w:type="dxa"/>
            <w:tcBorders>
              <w:top w:val="nil"/>
              <w:left w:val="nil"/>
              <w:bottom w:val="single" w:sz="4" w:space="0" w:color="auto"/>
              <w:right w:val="nil"/>
            </w:tcBorders>
            <w:shd w:val="clear" w:color="auto" w:fill="auto"/>
            <w:noWrap/>
            <w:vAlign w:val="bottom"/>
            <w:hideMark/>
          </w:tcPr>
          <w:p w14:paraId="08550B86"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Time</w:t>
            </w:r>
          </w:p>
        </w:tc>
        <w:tc>
          <w:tcPr>
            <w:tcW w:w="1346" w:type="dxa"/>
            <w:tcBorders>
              <w:top w:val="nil"/>
              <w:left w:val="nil"/>
              <w:bottom w:val="single" w:sz="4" w:space="0" w:color="auto"/>
              <w:right w:val="nil"/>
            </w:tcBorders>
            <w:shd w:val="clear" w:color="auto" w:fill="auto"/>
            <w:noWrap/>
            <w:vAlign w:val="bottom"/>
            <w:hideMark/>
          </w:tcPr>
          <w:p w14:paraId="41A7B9D2"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0.021697</w:t>
            </w:r>
          </w:p>
        </w:tc>
        <w:tc>
          <w:tcPr>
            <w:tcW w:w="1414" w:type="dxa"/>
            <w:tcBorders>
              <w:top w:val="nil"/>
              <w:left w:val="nil"/>
              <w:bottom w:val="single" w:sz="4" w:space="0" w:color="auto"/>
              <w:right w:val="nil"/>
            </w:tcBorders>
            <w:shd w:val="clear" w:color="auto" w:fill="auto"/>
            <w:noWrap/>
            <w:vAlign w:val="bottom"/>
            <w:hideMark/>
          </w:tcPr>
          <w:p w14:paraId="5A907239"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0.000575</w:t>
            </w:r>
          </w:p>
        </w:tc>
        <w:tc>
          <w:tcPr>
            <w:tcW w:w="1095" w:type="dxa"/>
            <w:tcBorders>
              <w:top w:val="nil"/>
              <w:left w:val="nil"/>
              <w:bottom w:val="single" w:sz="4" w:space="0" w:color="auto"/>
              <w:right w:val="nil"/>
            </w:tcBorders>
            <w:shd w:val="clear" w:color="auto" w:fill="auto"/>
            <w:noWrap/>
            <w:vAlign w:val="bottom"/>
            <w:hideMark/>
          </w:tcPr>
          <w:p w14:paraId="727AD2BD"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37.74</w:t>
            </w:r>
          </w:p>
        </w:tc>
        <w:tc>
          <w:tcPr>
            <w:tcW w:w="1085" w:type="dxa"/>
            <w:tcBorders>
              <w:top w:val="nil"/>
              <w:left w:val="nil"/>
              <w:bottom w:val="single" w:sz="4" w:space="0" w:color="auto"/>
              <w:right w:val="nil"/>
            </w:tcBorders>
            <w:shd w:val="clear" w:color="auto" w:fill="auto"/>
            <w:noWrap/>
            <w:vAlign w:val="bottom"/>
            <w:hideMark/>
          </w:tcPr>
          <w:p w14:paraId="6CF39B49" w14:textId="77777777" w:rsidR="001003D7" w:rsidRPr="001003D7" w:rsidRDefault="001003D7" w:rsidP="001003D7">
            <w:pPr>
              <w:spacing w:line="240" w:lineRule="auto"/>
              <w:ind w:firstLine="0"/>
              <w:jc w:val="center"/>
              <w:rPr>
                <w:rFonts w:ascii="Times New Roman" w:eastAsia="Times New Roman" w:hAnsi="Times New Roman" w:cs="Times New Roman"/>
                <w:color w:val="000000"/>
                <w:kern w:val="0"/>
                <w:lang w:eastAsia="en-US"/>
              </w:rPr>
            </w:pPr>
            <w:r w:rsidRPr="001003D7">
              <w:rPr>
                <w:rFonts w:ascii="Times New Roman" w:eastAsia="Times New Roman" w:hAnsi="Times New Roman" w:cs="Times New Roman"/>
                <w:color w:val="000000"/>
                <w:kern w:val="0"/>
                <w:lang w:eastAsia="en-US"/>
              </w:rPr>
              <w:t>&lt;2e-16</w:t>
            </w:r>
          </w:p>
        </w:tc>
      </w:tr>
    </w:tbl>
    <w:p w14:paraId="43C550DD" w14:textId="0F692440" w:rsidR="00421F77" w:rsidRDefault="00421F77" w:rsidP="00B37A3A">
      <w:pPr>
        <w:ind w:firstLine="0"/>
      </w:pPr>
    </w:p>
    <w:p w14:paraId="4FA0586E" w14:textId="652E9B1F" w:rsidR="00EB423B" w:rsidRDefault="00EB423B" w:rsidP="00B37A3A">
      <w:pPr>
        <w:ind w:firstLine="0"/>
        <w:rPr>
          <w:b/>
          <w:bCs/>
        </w:rPr>
      </w:pPr>
      <w:r w:rsidRPr="00EB423B">
        <w:rPr>
          <w:b/>
          <w:bCs/>
        </w:rPr>
        <w:t>R Code</w:t>
      </w:r>
    </w:p>
    <w:p w14:paraId="2EB9C866" w14:textId="77777777" w:rsidR="00EB423B" w:rsidRDefault="00EB423B" w:rsidP="00EB423B">
      <w:pPr>
        <w:ind w:firstLine="0"/>
      </w:pPr>
      <w:proofErr w:type="spellStart"/>
      <w:r>
        <w:t>setwd</w:t>
      </w:r>
      <w:proofErr w:type="spellEnd"/>
      <w:r>
        <w:t>("C:\\Users\\cboyk\\OneDrive\\Desktop\\HU Analytics\\565 Time Series\\Research Project")</w:t>
      </w:r>
    </w:p>
    <w:p w14:paraId="2849B9F6" w14:textId="77777777" w:rsidR="00EB423B" w:rsidRDefault="00EB423B" w:rsidP="00EB423B">
      <w:pPr>
        <w:ind w:firstLine="0"/>
      </w:pPr>
    </w:p>
    <w:p w14:paraId="2F6FE218" w14:textId="77777777" w:rsidR="00EB423B" w:rsidRDefault="00EB423B" w:rsidP="00EB423B">
      <w:pPr>
        <w:ind w:firstLine="0"/>
      </w:pPr>
      <w:r>
        <w:t># Libraries</w:t>
      </w:r>
    </w:p>
    <w:p w14:paraId="72417062" w14:textId="77777777" w:rsidR="00EB423B" w:rsidRDefault="00EB423B" w:rsidP="00EB423B">
      <w:pPr>
        <w:ind w:firstLine="0"/>
      </w:pPr>
      <w:r>
        <w:t>library(</w:t>
      </w:r>
      <w:proofErr w:type="spellStart"/>
      <w:r>
        <w:t>readxl</w:t>
      </w:r>
      <w:proofErr w:type="spellEnd"/>
      <w:r>
        <w:t>)</w:t>
      </w:r>
    </w:p>
    <w:p w14:paraId="53814C3F" w14:textId="77777777" w:rsidR="00EB423B" w:rsidRDefault="00EB423B" w:rsidP="00EB423B">
      <w:pPr>
        <w:ind w:firstLine="0"/>
      </w:pPr>
      <w:r>
        <w:t>library(</w:t>
      </w:r>
      <w:proofErr w:type="spellStart"/>
      <w:r>
        <w:t>tidyverse</w:t>
      </w:r>
      <w:proofErr w:type="spellEnd"/>
      <w:r>
        <w:t>)</w:t>
      </w:r>
    </w:p>
    <w:p w14:paraId="2256F56A" w14:textId="77777777" w:rsidR="00EB423B" w:rsidRDefault="00EB423B" w:rsidP="00EB423B">
      <w:pPr>
        <w:ind w:firstLine="0"/>
      </w:pPr>
    </w:p>
    <w:p w14:paraId="7D11A5E4" w14:textId="77777777" w:rsidR="00EB423B" w:rsidRDefault="00EB423B" w:rsidP="00EB423B">
      <w:pPr>
        <w:ind w:firstLine="0"/>
      </w:pPr>
      <w:r>
        <w:t># Reading in data</w:t>
      </w:r>
    </w:p>
    <w:p w14:paraId="2916197C" w14:textId="77777777" w:rsidR="00EB423B" w:rsidRDefault="00EB423B" w:rsidP="00EB423B">
      <w:pPr>
        <w:ind w:firstLine="0"/>
      </w:pPr>
      <w:proofErr w:type="spellStart"/>
      <w:r>
        <w:t>philly</w:t>
      </w:r>
      <w:proofErr w:type="spellEnd"/>
      <w:r>
        <w:t xml:space="preserve"> &lt;- </w:t>
      </w:r>
      <w:proofErr w:type="spellStart"/>
      <w:r>
        <w:t>read_excel</w:t>
      </w:r>
      <w:proofErr w:type="spellEnd"/>
      <w:r>
        <w:t>("Philadelphia Precipitation 19702020.xlsx")</w:t>
      </w:r>
    </w:p>
    <w:p w14:paraId="4FDC750D" w14:textId="77777777" w:rsidR="00EB423B" w:rsidRDefault="00EB423B" w:rsidP="00EB423B">
      <w:pPr>
        <w:ind w:firstLine="0"/>
      </w:pPr>
    </w:p>
    <w:p w14:paraId="578346BE" w14:textId="77777777" w:rsidR="00EB423B" w:rsidRDefault="00EB423B" w:rsidP="00EB423B">
      <w:pPr>
        <w:ind w:firstLine="0"/>
      </w:pPr>
      <w:r>
        <w:t># Making a flag for week</w:t>
      </w:r>
    </w:p>
    <w:p w14:paraId="623DCAC0" w14:textId="77777777" w:rsidR="00EB423B" w:rsidRDefault="00EB423B" w:rsidP="00EB423B">
      <w:pPr>
        <w:ind w:firstLine="0"/>
      </w:pPr>
      <w:r>
        <w:t>week &lt;- rep(1:2608,each = 7, 1)</w:t>
      </w:r>
    </w:p>
    <w:p w14:paraId="77981EE2" w14:textId="77777777" w:rsidR="00EB423B" w:rsidRDefault="00EB423B" w:rsidP="00EB423B">
      <w:pPr>
        <w:ind w:firstLine="0"/>
      </w:pPr>
      <w:r>
        <w:t xml:space="preserve">week &lt;- </w:t>
      </w:r>
      <w:proofErr w:type="spellStart"/>
      <w:r>
        <w:t>as.data.frame</w:t>
      </w:r>
      <w:proofErr w:type="spellEnd"/>
      <w:r>
        <w:t>(week)</w:t>
      </w:r>
    </w:p>
    <w:p w14:paraId="21E5BCF7" w14:textId="77777777" w:rsidR="00EB423B" w:rsidRDefault="00EB423B" w:rsidP="00EB423B">
      <w:pPr>
        <w:ind w:firstLine="0"/>
      </w:pPr>
      <w:r>
        <w:t>week2 &lt;- rep(2609, each = 6, 1)</w:t>
      </w:r>
    </w:p>
    <w:p w14:paraId="058F02C3" w14:textId="77777777" w:rsidR="00EB423B" w:rsidRDefault="00EB423B" w:rsidP="00EB423B">
      <w:pPr>
        <w:ind w:firstLine="0"/>
      </w:pPr>
      <w:r>
        <w:t xml:space="preserve">week2 &lt;- </w:t>
      </w:r>
      <w:proofErr w:type="spellStart"/>
      <w:r>
        <w:t>as.data.frame</w:t>
      </w:r>
      <w:proofErr w:type="spellEnd"/>
      <w:r>
        <w:t>(week2)</w:t>
      </w:r>
    </w:p>
    <w:p w14:paraId="5A699AB3" w14:textId="77777777" w:rsidR="00EB423B" w:rsidRDefault="00EB423B" w:rsidP="00EB423B">
      <w:pPr>
        <w:ind w:firstLine="0"/>
      </w:pPr>
      <w:proofErr w:type="spellStart"/>
      <w:r>
        <w:t>colnames</w:t>
      </w:r>
      <w:proofErr w:type="spellEnd"/>
      <w:r>
        <w:t>(week2) &lt;- "week"</w:t>
      </w:r>
    </w:p>
    <w:p w14:paraId="2060B725" w14:textId="77777777" w:rsidR="00EB423B" w:rsidRDefault="00EB423B" w:rsidP="00EB423B">
      <w:pPr>
        <w:ind w:firstLine="0"/>
      </w:pPr>
      <w:r>
        <w:t xml:space="preserve">week3 &lt;- </w:t>
      </w:r>
      <w:proofErr w:type="spellStart"/>
      <w:r>
        <w:t>rbind</w:t>
      </w:r>
      <w:proofErr w:type="spellEnd"/>
      <w:r>
        <w:t>(week, week2)</w:t>
      </w:r>
    </w:p>
    <w:p w14:paraId="395ED26B" w14:textId="77777777" w:rsidR="00EB423B" w:rsidRDefault="00EB423B" w:rsidP="00EB423B">
      <w:pPr>
        <w:ind w:firstLine="0"/>
      </w:pPr>
      <w:proofErr w:type="spellStart"/>
      <w:r>
        <w:lastRenderedPageBreak/>
        <w:t>philly$week</w:t>
      </w:r>
      <w:proofErr w:type="spellEnd"/>
      <w:r>
        <w:t xml:space="preserve"> &lt;- week3$week</w:t>
      </w:r>
    </w:p>
    <w:p w14:paraId="05BB33C2" w14:textId="77777777" w:rsidR="00EB423B" w:rsidRDefault="00EB423B" w:rsidP="00EB423B">
      <w:pPr>
        <w:ind w:firstLine="0"/>
      </w:pPr>
    </w:p>
    <w:p w14:paraId="79BD47A1" w14:textId="77777777" w:rsidR="00EB423B" w:rsidRDefault="00EB423B" w:rsidP="00EB423B">
      <w:pPr>
        <w:ind w:firstLine="0"/>
      </w:pPr>
      <w:r>
        <w:t># Making a Flag for Month</w:t>
      </w:r>
    </w:p>
    <w:p w14:paraId="6D71E77E" w14:textId="77777777" w:rsidR="00EB423B" w:rsidRDefault="00EB423B" w:rsidP="00EB423B">
      <w:pPr>
        <w:ind w:firstLine="0"/>
      </w:pPr>
      <w:proofErr w:type="spellStart"/>
      <w:r>
        <w:t>philly$month.year</w:t>
      </w:r>
      <w:proofErr w:type="spellEnd"/>
      <w:r>
        <w:t xml:space="preserve"> &lt;- paste(</w:t>
      </w:r>
      <w:proofErr w:type="spellStart"/>
      <w:r>
        <w:t>philly$MONTH</w:t>
      </w:r>
      <w:proofErr w:type="spellEnd"/>
      <w:r>
        <w:t xml:space="preserve">, </w:t>
      </w:r>
      <w:proofErr w:type="spellStart"/>
      <w:r>
        <w:t>philly$YEAR</w:t>
      </w:r>
      <w:proofErr w:type="spellEnd"/>
      <w:r>
        <w:t xml:space="preserve">, </w:t>
      </w:r>
      <w:proofErr w:type="spellStart"/>
      <w:r>
        <w:t>sep</w:t>
      </w:r>
      <w:proofErr w:type="spellEnd"/>
      <w:r>
        <w:t xml:space="preserve"> = " ")</w:t>
      </w:r>
    </w:p>
    <w:p w14:paraId="45CABE4A" w14:textId="77777777" w:rsidR="00EB423B" w:rsidRDefault="00EB423B" w:rsidP="00EB423B">
      <w:pPr>
        <w:ind w:firstLine="0"/>
      </w:pPr>
    </w:p>
    <w:p w14:paraId="0DF2FDEB" w14:textId="77777777" w:rsidR="00EB423B" w:rsidRDefault="00EB423B" w:rsidP="00EB423B">
      <w:pPr>
        <w:ind w:firstLine="0"/>
      </w:pPr>
      <w:r>
        <w:t># Making a Flag for Season</w:t>
      </w:r>
    </w:p>
    <w:p w14:paraId="3E03DC77" w14:textId="77777777" w:rsidR="00EB423B" w:rsidRDefault="00EB423B" w:rsidP="00EB423B">
      <w:pPr>
        <w:ind w:firstLine="0"/>
      </w:pPr>
      <w:proofErr w:type="spellStart"/>
      <w:r>
        <w:t>philly$season.year</w:t>
      </w:r>
      <w:proofErr w:type="spellEnd"/>
      <w:r>
        <w:t xml:space="preserve"> &lt;- paste(</w:t>
      </w:r>
      <w:proofErr w:type="spellStart"/>
      <w:r>
        <w:t>philly$SEASON</w:t>
      </w:r>
      <w:proofErr w:type="spellEnd"/>
      <w:r>
        <w:t xml:space="preserve">, </w:t>
      </w:r>
      <w:proofErr w:type="spellStart"/>
      <w:r>
        <w:t>philly$YEAR</w:t>
      </w:r>
      <w:proofErr w:type="spellEnd"/>
      <w:r>
        <w:t xml:space="preserve">, </w:t>
      </w:r>
      <w:proofErr w:type="spellStart"/>
      <w:r>
        <w:t>sep</w:t>
      </w:r>
      <w:proofErr w:type="spellEnd"/>
      <w:r>
        <w:t xml:space="preserve"> = " ")</w:t>
      </w:r>
    </w:p>
    <w:p w14:paraId="352D8EA2" w14:textId="77777777" w:rsidR="00EB423B" w:rsidRDefault="00EB423B" w:rsidP="00EB423B">
      <w:pPr>
        <w:ind w:firstLine="0"/>
      </w:pPr>
    </w:p>
    <w:p w14:paraId="2FC5A8AE" w14:textId="77777777" w:rsidR="00EB423B" w:rsidRDefault="00EB423B" w:rsidP="00EB423B">
      <w:pPr>
        <w:ind w:firstLine="0"/>
      </w:pPr>
    </w:p>
    <w:p w14:paraId="4CE4EE28" w14:textId="77777777" w:rsidR="00EB423B" w:rsidRDefault="00EB423B" w:rsidP="00EB423B">
      <w:pPr>
        <w:ind w:firstLine="0"/>
      </w:pPr>
      <w:r>
        <w:t># Making Week subset</w:t>
      </w:r>
    </w:p>
    <w:p w14:paraId="0591514C" w14:textId="77777777" w:rsidR="00EB423B" w:rsidRDefault="00EB423B" w:rsidP="00EB423B">
      <w:pPr>
        <w:ind w:firstLine="0"/>
      </w:pPr>
      <w:proofErr w:type="spellStart"/>
      <w:r>
        <w:t>philly_week</w:t>
      </w:r>
      <w:proofErr w:type="spellEnd"/>
      <w:r>
        <w:t xml:space="preserve"> &lt;- </w:t>
      </w:r>
      <w:proofErr w:type="spellStart"/>
      <w:r>
        <w:t>philly</w:t>
      </w:r>
      <w:proofErr w:type="spellEnd"/>
      <w:r>
        <w:t xml:space="preserve"> %&gt;% </w:t>
      </w:r>
      <w:proofErr w:type="spellStart"/>
      <w:r>
        <w:t>group_by</w:t>
      </w:r>
      <w:proofErr w:type="spellEnd"/>
      <w:r>
        <w:t>(week) %&gt;%</w:t>
      </w:r>
    </w:p>
    <w:p w14:paraId="32E87F24" w14:textId="77777777" w:rsidR="00EB423B" w:rsidRDefault="00EB423B" w:rsidP="00EB423B">
      <w:pPr>
        <w:ind w:firstLine="0"/>
      </w:pPr>
      <w:r>
        <w:t xml:space="preserve">  summarize(PRCP = sum(PRCP))</w:t>
      </w:r>
    </w:p>
    <w:p w14:paraId="1C625A34" w14:textId="77777777" w:rsidR="00EB423B" w:rsidRDefault="00EB423B" w:rsidP="00EB423B">
      <w:pPr>
        <w:ind w:firstLine="0"/>
      </w:pPr>
    </w:p>
    <w:p w14:paraId="042B335E" w14:textId="77777777" w:rsidR="00EB423B" w:rsidRDefault="00EB423B" w:rsidP="00EB423B">
      <w:pPr>
        <w:ind w:firstLine="0"/>
      </w:pPr>
      <w:r>
        <w:t># Making Month subset</w:t>
      </w:r>
    </w:p>
    <w:p w14:paraId="085E52A7" w14:textId="77777777" w:rsidR="00EB423B" w:rsidRDefault="00EB423B" w:rsidP="00EB423B">
      <w:pPr>
        <w:ind w:firstLine="0"/>
      </w:pPr>
      <w:proofErr w:type="spellStart"/>
      <w:r>
        <w:t>philly_month</w:t>
      </w:r>
      <w:proofErr w:type="spellEnd"/>
      <w:r>
        <w:t xml:space="preserve"> &lt;- </w:t>
      </w:r>
      <w:proofErr w:type="spellStart"/>
      <w:r>
        <w:t>philly</w:t>
      </w:r>
      <w:proofErr w:type="spellEnd"/>
      <w:r>
        <w:t xml:space="preserve"> %&gt;% </w:t>
      </w:r>
      <w:proofErr w:type="spellStart"/>
      <w:r>
        <w:t>group_by</w:t>
      </w:r>
      <w:proofErr w:type="spellEnd"/>
      <w:r>
        <w:t>(</w:t>
      </w:r>
      <w:proofErr w:type="spellStart"/>
      <w:r>
        <w:t>month.year</w:t>
      </w:r>
      <w:proofErr w:type="spellEnd"/>
      <w:r>
        <w:t>) %&gt;%</w:t>
      </w:r>
    </w:p>
    <w:p w14:paraId="2595784F" w14:textId="77777777" w:rsidR="00EB423B" w:rsidRDefault="00EB423B" w:rsidP="00EB423B">
      <w:pPr>
        <w:ind w:firstLine="0"/>
      </w:pPr>
      <w:r>
        <w:t xml:space="preserve">  summarize(PRCP = sum(PRCP))</w:t>
      </w:r>
    </w:p>
    <w:p w14:paraId="7235258B" w14:textId="77777777" w:rsidR="00EB423B" w:rsidRDefault="00EB423B" w:rsidP="00EB423B">
      <w:pPr>
        <w:ind w:firstLine="0"/>
      </w:pPr>
    </w:p>
    <w:p w14:paraId="7BEE4432" w14:textId="77777777" w:rsidR="00EB423B" w:rsidRDefault="00EB423B" w:rsidP="00EB423B">
      <w:pPr>
        <w:ind w:firstLine="0"/>
      </w:pPr>
    </w:p>
    <w:p w14:paraId="7EBB385B" w14:textId="77777777" w:rsidR="00EB423B" w:rsidRDefault="00EB423B" w:rsidP="00EB423B">
      <w:pPr>
        <w:ind w:firstLine="0"/>
      </w:pPr>
      <w:r>
        <w:t># Making Seasonal Subset</w:t>
      </w:r>
    </w:p>
    <w:p w14:paraId="6F6E078C" w14:textId="77777777" w:rsidR="00EB423B" w:rsidRDefault="00EB423B" w:rsidP="00EB423B">
      <w:pPr>
        <w:ind w:firstLine="0"/>
      </w:pPr>
      <w:proofErr w:type="spellStart"/>
      <w:r>
        <w:t>philly_season</w:t>
      </w:r>
      <w:proofErr w:type="spellEnd"/>
      <w:r>
        <w:t xml:space="preserve"> &lt;- </w:t>
      </w:r>
      <w:proofErr w:type="spellStart"/>
      <w:r>
        <w:t>philly</w:t>
      </w:r>
      <w:proofErr w:type="spellEnd"/>
      <w:r>
        <w:t xml:space="preserve"> %&gt;% </w:t>
      </w:r>
      <w:proofErr w:type="spellStart"/>
      <w:r>
        <w:t>group_by</w:t>
      </w:r>
      <w:proofErr w:type="spellEnd"/>
      <w:r>
        <w:t>(</w:t>
      </w:r>
      <w:proofErr w:type="spellStart"/>
      <w:r>
        <w:t>season.year</w:t>
      </w:r>
      <w:proofErr w:type="spellEnd"/>
      <w:r>
        <w:t>) %&gt;%</w:t>
      </w:r>
    </w:p>
    <w:p w14:paraId="6B2475E0" w14:textId="77777777" w:rsidR="00EB423B" w:rsidRDefault="00EB423B" w:rsidP="00EB423B">
      <w:pPr>
        <w:ind w:firstLine="0"/>
      </w:pPr>
      <w:r>
        <w:t xml:space="preserve">  summarize(PRCP = sum(PRCP))</w:t>
      </w:r>
    </w:p>
    <w:p w14:paraId="70CB017E" w14:textId="77777777" w:rsidR="00EB423B" w:rsidRDefault="00EB423B" w:rsidP="00EB423B">
      <w:pPr>
        <w:ind w:firstLine="0"/>
      </w:pPr>
    </w:p>
    <w:p w14:paraId="37052700" w14:textId="77777777" w:rsidR="00EB423B" w:rsidRDefault="00EB423B" w:rsidP="00EB423B">
      <w:pPr>
        <w:ind w:firstLine="0"/>
      </w:pPr>
      <w:r>
        <w:t># Making Yearly subset</w:t>
      </w:r>
    </w:p>
    <w:p w14:paraId="5BB5F7F3" w14:textId="77777777" w:rsidR="00EB423B" w:rsidRDefault="00EB423B" w:rsidP="00EB423B">
      <w:pPr>
        <w:ind w:firstLine="0"/>
      </w:pPr>
      <w:proofErr w:type="spellStart"/>
      <w:r>
        <w:lastRenderedPageBreak/>
        <w:t>philly_year</w:t>
      </w:r>
      <w:proofErr w:type="spellEnd"/>
      <w:r>
        <w:t xml:space="preserve"> &lt;- </w:t>
      </w:r>
      <w:proofErr w:type="spellStart"/>
      <w:r>
        <w:t>philly</w:t>
      </w:r>
      <w:proofErr w:type="spellEnd"/>
      <w:r>
        <w:t xml:space="preserve"> %&gt;% </w:t>
      </w:r>
      <w:proofErr w:type="spellStart"/>
      <w:r>
        <w:t>group_by</w:t>
      </w:r>
      <w:proofErr w:type="spellEnd"/>
      <w:r>
        <w:t>(YEAR) %&gt;%</w:t>
      </w:r>
    </w:p>
    <w:p w14:paraId="6EF61405" w14:textId="77777777" w:rsidR="00EB423B" w:rsidRDefault="00EB423B" w:rsidP="00EB423B">
      <w:pPr>
        <w:ind w:firstLine="0"/>
      </w:pPr>
      <w:r>
        <w:t xml:space="preserve">  summarize(PRCP = sum(PRCP))</w:t>
      </w:r>
    </w:p>
    <w:p w14:paraId="716AEF7C" w14:textId="77777777" w:rsidR="00EB423B" w:rsidRDefault="00EB423B" w:rsidP="00EB423B">
      <w:pPr>
        <w:ind w:firstLine="0"/>
      </w:pPr>
    </w:p>
    <w:p w14:paraId="2E726900" w14:textId="77777777" w:rsidR="00EB423B" w:rsidRDefault="00EB423B" w:rsidP="00EB423B">
      <w:pPr>
        <w:ind w:firstLine="0"/>
      </w:pPr>
      <w:r>
        <w:t xml:space="preserve"># Saving month and season series since they are sorted incorrectly </w:t>
      </w:r>
    </w:p>
    <w:p w14:paraId="7632EFB3" w14:textId="77777777" w:rsidR="00EB423B" w:rsidRDefault="00EB423B" w:rsidP="00EB423B">
      <w:pPr>
        <w:ind w:firstLine="0"/>
      </w:pPr>
      <w:r>
        <w:t>library(</w:t>
      </w:r>
      <w:proofErr w:type="spellStart"/>
      <w:r>
        <w:t>openxlsx</w:t>
      </w:r>
      <w:proofErr w:type="spellEnd"/>
      <w:r>
        <w:t>)</w:t>
      </w:r>
    </w:p>
    <w:p w14:paraId="1B22A9E7" w14:textId="77777777" w:rsidR="00EB423B" w:rsidRDefault="00EB423B" w:rsidP="00EB423B">
      <w:pPr>
        <w:ind w:firstLine="0"/>
      </w:pPr>
      <w:r>
        <w:t>write.xlsx(</w:t>
      </w:r>
      <w:proofErr w:type="spellStart"/>
      <w:r>
        <w:t>philly_month</w:t>
      </w:r>
      <w:proofErr w:type="spellEnd"/>
      <w:r>
        <w:t>, "Philly Month Series.xlsx")</w:t>
      </w:r>
    </w:p>
    <w:p w14:paraId="1BDCD0C5" w14:textId="77777777" w:rsidR="00EB423B" w:rsidRDefault="00EB423B" w:rsidP="00EB423B">
      <w:pPr>
        <w:ind w:firstLine="0"/>
      </w:pPr>
      <w:r>
        <w:t>write.xlsx(</w:t>
      </w:r>
      <w:proofErr w:type="spellStart"/>
      <w:r>
        <w:t>philly_season</w:t>
      </w:r>
      <w:proofErr w:type="spellEnd"/>
      <w:r>
        <w:t>, "Philly Season Series.xlsx")</w:t>
      </w:r>
    </w:p>
    <w:p w14:paraId="0141E4D8" w14:textId="77777777" w:rsidR="00EB423B" w:rsidRDefault="00EB423B" w:rsidP="00EB423B">
      <w:pPr>
        <w:ind w:firstLine="0"/>
      </w:pPr>
    </w:p>
    <w:p w14:paraId="57F4ECB0" w14:textId="77777777" w:rsidR="00EB423B" w:rsidRDefault="00EB423B" w:rsidP="00EB423B">
      <w:pPr>
        <w:ind w:firstLine="0"/>
      </w:pPr>
      <w:r>
        <w:t># Bringing Month and Season series back in</w:t>
      </w:r>
    </w:p>
    <w:p w14:paraId="6A28FAF2" w14:textId="77777777" w:rsidR="00EB423B" w:rsidRDefault="00EB423B" w:rsidP="00EB423B">
      <w:pPr>
        <w:ind w:firstLine="0"/>
      </w:pPr>
      <w:proofErr w:type="spellStart"/>
      <w:r>
        <w:t>philly_month</w:t>
      </w:r>
      <w:proofErr w:type="spellEnd"/>
      <w:r>
        <w:t xml:space="preserve"> &lt;- </w:t>
      </w:r>
      <w:proofErr w:type="spellStart"/>
      <w:r>
        <w:t>read_excel</w:t>
      </w:r>
      <w:proofErr w:type="spellEnd"/>
      <w:r>
        <w:t>("Philly Month Series.xlsx")</w:t>
      </w:r>
    </w:p>
    <w:p w14:paraId="41300781" w14:textId="77777777" w:rsidR="00EB423B" w:rsidRDefault="00EB423B" w:rsidP="00EB423B">
      <w:pPr>
        <w:ind w:firstLine="0"/>
      </w:pPr>
      <w:proofErr w:type="spellStart"/>
      <w:r>
        <w:t>philly_season</w:t>
      </w:r>
      <w:proofErr w:type="spellEnd"/>
      <w:r>
        <w:t xml:space="preserve"> &lt;- </w:t>
      </w:r>
      <w:proofErr w:type="spellStart"/>
      <w:r>
        <w:t>read_excel</w:t>
      </w:r>
      <w:proofErr w:type="spellEnd"/>
      <w:r>
        <w:t>("Philly Season Series.xlsx")</w:t>
      </w:r>
    </w:p>
    <w:p w14:paraId="6A9CC7C9" w14:textId="77777777" w:rsidR="00EB423B" w:rsidRDefault="00EB423B" w:rsidP="00EB423B">
      <w:pPr>
        <w:ind w:firstLine="0"/>
      </w:pPr>
    </w:p>
    <w:p w14:paraId="1BA967C0" w14:textId="77777777" w:rsidR="00EB423B" w:rsidRDefault="00EB423B" w:rsidP="00EB423B">
      <w:pPr>
        <w:ind w:firstLine="0"/>
      </w:pPr>
      <w:r>
        <w:t># Making TS</w:t>
      </w:r>
    </w:p>
    <w:p w14:paraId="4CFE02A5" w14:textId="77777777" w:rsidR="00EB423B" w:rsidRDefault="00EB423B" w:rsidP="00EB423B">
      <w:pPr>
        <w:ind w:firstLine="0"/>
      </w:pPr>
      <w:proofErr w:type="spellStart"/>
      <w:r>
        <w:t>philly.daily.ts</w:t>
      </w:r>
      <w:proofErr w:type="spellEnd"/>
      <w:r>
        <w:t xml:space="preserve"> &lt;- </w:t>
      </w:r>
      <w:proofErr w:type="spellStart"/>
      <w:r>
        <w:t>ts</w:t>
      </w:r>
      <w:proofErr w:type="spellEnd"/>
      <w:r>
        <w:t>(</w:t>
      </w:r>
      <w:proofErr w:type="spellStart"/>
      <w:r>
        <w:t>philly$PRCP</w:t>
      </w:r>
      <w:proofErr w:type="spellEnd"/>
      <w:r>
        <w:t xml:space="preserve">, start = c(1970), end = c(2019+364/365), </w:t>
      </w:r>
      <w:proofErr w:type="spellStart"/>
      <w:r>
        <w:t>freq</w:t>
      </w:r>
      <w:proofErr w:type="spellEnd"/>
      <w:r>
        <w:t xml:space="preserve"> = 365)</w:t>
      </w:r>
    </w:p>
    <w:p w14:paraId="47B8623C" w14:textId="77777777" w:rsidR="00EB423B" w:rsidRDefault="00EB423B" w:rsidP="00EB423B">
      <w:pPr>
        <w:ind w:firstLine="0"/>
      </w:pPr>
      <w:proofErr w:type="spellStart"/>
      <w:r>
        <w:t>philly.weekly.ts</w:t>
      </w:r>
      <w:proofErr w:type="spellEnd"/>
      <w:r>
        <w:t xml:space="preserve"> &lt;- </w:t>
      </w:r>
      <w:proofErr w:type="spellStart"/>
      <w:r>
        <w:t>ts</w:t>
      </w:r>
      <w:proofErr w:type="spellEnd"/>
      <w:r>
        <w:t>(</w:t>
      </w:r>
      <w:proofErr w:type="spellStart"/>
      <w:r>
        <w:t>philly_week$PRCP</w:t>
      </w:r>
      <w:proofErr w:type="spellEnd"/>
      <w:r>
        <w:t xml:space="preserve">, start = 1970, end = 2019 + 51/52, </w:t>
      </w:r>
      <w:proofErr w:type="spellStart"/>
      <w:r>
        <w:t>freq</w:t>
      </w:r>
      <w:proofErr w:type="spellEnd"/>
      <w:r>
        <w:t xml:space="preserve"> = 52)</w:t>
      </w:r>
    </w:p>
    <w:p w14:paraId="079D8007" w14:textId="77777777" w:rsidR="00EB423B" w:rsidRDefault="00EB423B" w:rsidP="00EB423B">
      <w:pPr>
        <w:ind w:firstLine="0"/>
      </w:pPr>
      <w:proofErr w:type="spellStart"/>
      <w:r>
        <w:t>philly.monthly.ts</w:t>
      </w:r>
      <w:proofErr w:type="spellEnd"/>
      <w:r>
        <w:t xml:space="preserve"> &lt;- </w:t>
      </w:r>
      <w:proofErr w:type="spellStart"/>
      <w:r>
        <w:t>ts</w:t>
      </w:r>
      <w:proofErr w:type="spellEnd"/>
      <w:r>
        <w:t>(</w:t>
      </w:r>
      <w:proofErr w:type="spellStart"/>
      <w:r>
        <w:t>philly_month$PRCP</w:t>
      </w:r>
      <w:proofErr w:type="spellEnd"/>
      <w:r>
        <w:t xml:space="preserve">,  start = c(1970, 1), end = c(2019, 12), </w:t>
      </w:r>
      <w:proofErr w:type="spellStart"/>
      <w:r>
        <w:t>freq</w:t>
      </w:r>
      <w:proofErr w:type="spellEnd"/>
      <w:r>
        <w:t xml:space="preserve"> = 12)</w:t>
      </w:r>
    </w:p>
    <w:p w14:paraId="4045330E" w14:textId="77777777" w:rsidR="00EB423B" w:rsidRDefault="00EB423B" w:rsidP="00EB423B">
      <w:pPr>
        <w:ind w:firstLine="0"/>
      </w:pPr>
      <w:proofErr w:type="spellStart"/>
      <w:r>
        <w:t>philly.season.ts</w:t>
      </w:r>
      <w:proofErr w:type="spellEnd"/>
      <w:r>
        <w:t xml:space="preserve"> &lt;- </w:t>
      </w:r>
      <w:proofErr w:type="spellStart"/>
      <w:r>
        <w:t>ts</w:t>
      </w:r>
      <w:proofErr w:type="spellEnd"/>
      <w:r>
        <w:t>(</w:t>
      </w:r>
      <w:proofErr w:type="spellStart"/>
      <w:r>
        <w:t>philly_season$PRCP</w:t>
      </w:r>
      <w:proofErr w:type="spellEnd"/>
      <w:r>
        <w:t>, start = 1970, end = 2019.75,freq = 4)</w:t>
      </w:r>
    </w:p>
    <w:p w14:paraId="39C487DD" w14:textId="77777777" w:rsidR="00EB423B" w:rsidRDefault="00EB423B" w:rsidP="00EB423B">
      <w:pPr>
        <w:ind w:firstLine="0"/>
      </w:pPr>
      <w:proofErr w:type="spellStart"/>
      <w:r>
        <w:t>philly.year.ts</w:t>
      </w:r>
      <w:proofErr w:type="spellEnd"/>
      <w:r>
        <w:t xml:space="preserve"> &lt;- </w:t>
      </w:r>
      <w:proofErr w:type="spellStart"/>
      <w:r>
        <w:t>ts</w:t>
      </w:r>
      <w:proofErr w:type="spellEnd"/>
      <w:r>
        <w:t>(</w:t>
      </w:r>
      <w:proofErr w:type="spellStart"/>
      <w:r>
        <w:t>philly_year$PRCP</w:t>
      </w:r>
      <w:proofErr w:type="spellEnd"/>
      <w:r>
        <w:t xml:space="preserve">, start = c(1970), end = c(2019), </w:t>
      </w:r>
      <w:proofErr w:type="spellStart"/>
      <w:r>
        <w:t>freq</w:t>
      </w:r>
      <w:proofErr w:type="spellEnd"/>
      <w:r>
        <w:t xml:space="preserve"> = 1)</w:t>
      </w:r>
    </w:p>
    <w:p w14:paraId="439CF2B7" w14:textId="77777777" w:rsidR="00EB423B" w:rsidRDefault="00EB423B" w:rsidP="00EB423B">
      <w:pPr>
        <w:ind w:firstLine="0"/>
      </w:pPr>
    </w:p>
    <w:p w14:paraId="7718309E" w14:textId="77777777" w:rsidR="00EB423B" w:rsidRDefault="00EB423B" w:rsidP="00EB423B">
      <w:pPr>
        <w:ind w:firstLine="0"/>
      </w:pPr>
      <w:r>
        <w:t># Making pre and post sets for each</w:t>
      </w:r>
    </w:p>
    <w:p w14:paraId="760E0AF1" w14:textId="77777777" w:rsidR="00EB423B" w:rsidRDefault="00EB423B" w:rsidP="00EB423B">
      <w:pPr>
        <w:ind w:firstLine="0"/>
      </w:pPr>
      <w:proofErr w:type="spellStart"/>
      <w:r>
        <w:t>philly.daily.ts.pre</w:t>
      </w:r>
      <w:proofErr w:type="spellEnd"/>
      <w:r>
        <w:t xml:space="preserve"> &lt;- window(</w:t>
      </w:r>
      <w:proofErr w:type="spellStart"/>
      <w:r>
        <w:t>philly.daily.ts</w:t>
      </w:r>
      <w:proofErr w:type="spellEnd"/>
      <w:r>
        <w:t>, end = 2019+354/365)</w:t>
      </w:r>
    </w:p>
    <w:p w14:paraId="13C6AEF9" w14:textId="77777777" w:rsidR="00EB423B" w:rsidRDefault="00EB423B" w:rsidP="00EB423B">
      <w:pPr>
        <w:ind w:firstLine="0"/>
      </w:pPr>
      <w:proofErr w:type="spellStart"/>
      <w:r>
        <w:t>philly.daily.ts.post</w:t>
      </w:r>
      <w:proofErr w:type="spellEnd"/>
      <w:r>
        <w:t xml:space="preserve"> &lt;- window(</w:t>
      </w:r>
      <w:proofErr w:type="spellStart"/>
      <w:r>
        <w:t>philly.daily.ts</w:t>
      </w:r>
      <w:proofErr w:type="spellEnd"/>
      <w:r>
        <w:t>, start = 2019+355/365)</w:t>
      </w:r>
    </w:p>
    <w:p w14:paraId="48333DD4" w14:textId="77777777" w:rsidR="00EB423B" w:rsidRDefault="00EB423B" w:rsidP="00EB423B">
      <w:pPr>
        <w:ind w:firstLine="0"/>
      </w:pPr>
      <w:proofErr w:type="spellStart"/>
      <w:r>
        <w:t>philly.weekly.ts.pre</w:t>
      </w:r>
      <w:proofErr w:type="spellEnd"/>
      <w:r>
        <w:t xml:space="preserve"> &lt;- window(</w:t>
      </w:r>
      <w:proofErr w:type="spellStart"/>
      <w:r>
        <w:t>philly.weekly.ts</w:t>
      </w:r>
      <w:proofErr w:type="spellEnd"/>
      <w:r>
        <w:t>, end = 2019+47/52)</w:t>
      </w:r>
    </w:p>
    <w:p w14:paraId="70D7D0C5" w14:textId="77777777" w:rsidR="00EB423B" w:rsidRDefault="00EB423B" w:rsidP="00EB423B">
      <w:pPr>
        <w:ind w:firstLine="0"/>
      </w:pPr>
      <w:proofErr w:type="spellStart"/>
      <w:r>
        <w:lastRenderedPageBreak/>
        <w:t>philly.weekly.ts.post</w:t>
      </w:r>
      <w:proofErr w:type="spellEnd"/>
      <w:r>
        <w:t xml:space="preserve"> &lt;- window(</w:t>
      </w:r>
      <w:proofErr w:type="spellStart"/>
      <w:r>
        <w:t>philly.weekly.ts</w:t>
      </w:r>
      <w:proofErr w:type="spellEnd"/>
      <w:r>
        <w:t>, start = 2019+48/52)</w:t>
      </w:r>
    </w:p>
    <w:p w14:paraId="2270FED8" w14:textId="77777777" w:rsidR="00EB423B" w:rsidRDefault="00EB423B" w:rsidP="00EB423B">
      <w:pPr>
        <w:ind w:firstLine="0"/>
      </w:pPr>
      <w:proofErr w:type="spellStart"/>
      <w:r>
        <w:t>philly.monthly.ts.pre</w:t>
      </w:r>
      <w:proofErr w:type="spellEnd"/>
      <w:r>
        <w:t xml:space="preserve"> &lt;- window(</w:t>
      </w:r>
      <w:proofErr w:type="spellStart"/>
      <w:r>
        <w:t>philly.monthly.ts</w:t>
      </w:r>
      <w:proofErr w:type="spellEnd"/>
      <w:r>
        <w:t>, end = c(2019, 8))</w:t>
      </w:r>
    </w:p>
    <w:p w14:paraId="63ED5FE3" w14:textId="77777777" w:rsidR="00EB423B" w:rsidRDefault="00EB423B" w:rsidP="00EB423B">
      <w:pPr>
        <w:ind w:firstLine="0"/>
      </w:pPr>
      <w:proofErr w:type="spellStart"/>
      <w:r>
        <w:t>philly.monthly.ts.post</w:t>
      </w:r>
      <w:proofErr w:type="spellEnd"/>
      <w:r>
        <w:t xml:space="preserve"> &lt;- window(</w:t>
      </w:r>
      <w:proofErr w:type="spellStart"/>
      <w:r>
        <w:t>philly.monthly.ts</w:t>
      </w:r>
      <w:proofErr w:type="spellEnd"/>
      <w:r>
        <w:t>, start = c(2019, 9))</w:t>
      </w:r>
    </w:p>
    <w:p w14:paraId="248462E1" w14:textId="77777777" w:rsidR="00EB423B" w:rsidRDefault="00EB423B" w:rsidP="00EB423B">
      <w:pPr>
        <w:ind w:firstLine="0"/>
      </w:pPr>
      <w:proofErr w:type="spellStart"/>
      <w:r>
        <w:t>philly.season.ts.pre</w:t>
      </w:r>
      <w:proofErr w:type="spellEnd"/>
      <w:r>
        <w:t xml:space="preserve"> &lt;- window(</w:t>
      </w:r>
      <w:proofErr w:type="spellStart"/>
      <w:r>
        <w:t>philly.season.ts</w:t>
      </w:r>
      <w:proofErr w:type="spellEnd"/>
      <w:r>
        <w:t xml:space="preserve">, end = 2018.75) </w:t>
      </w:r>
    </w:p>
    <w:p w14:paraId="05D21C4C" w14:textId="77777777" w:rsidR="00EB423B" w:rsidRDefault="00EB423B" w:rsidP="00EB423B">
      <w:pPr>
        <w:ind w:firstLine="0"/>
      </w:pPr>
      <w:proofErr w:type="spellStart"/>
      <w:r>
        <w:t>philly.season.ts.post</w:t>
      </w:r>
      <w:proofErr w:type="spellEnd"/>
      <w:r>
        <w:t xml:space="preserve"> &lt;- window(</w:t>
      </w:r>
      <w:proofErr w:type="spellStart"/>
      <w:r>
        <w:t>philly.season.ts</w:t>
      </w:r>
      <w:proofErr w:type="spellEnd"/>
      <w:r>
        <w:t xml:space="preserve">, start = 2019) </w:t>
      </w:r>
    </w:p>
    <w:p w14:paraId="689438D1" w14:textId="77777777" w:rsidR="00EB423B" w:rsidRDefault="00EB423B" w:rsidP="00EB423B">
      <w:pPr>
        <w:ind w:firstLine="0"/>
      </w:pPr>
      <w:proofErr w:type="spellStart"/>
      <w:r>
        <w:t>philly.year.ts.pre</w:t>
      </w:r>
      <w:proofErr w:type="spellEnd"/>
      <w:r>
        <w:t xml:space="preserve"> &lt;- window(</w:t>
      </w:r>
      <w:proofErr w:type="spellStart"/>
      <w:r>
        <w:t>philly.year.ts</w:t>
      </w:r>
      <w:proofErr w:type="spellEnd"/>
      <w:r>
        <w:t>, end = 2015)</w:t>
      </w:r>
    </w:p>
    <w:p w14:paraId="1954A662" w14:textId="77777777" w:rsidR="00EB423B" w:rsidRDefault="00EB423B" w:rsidP="00EB423B">
      <w:pPr>
        <w:ind w:firstLine="0"/>
      </w:pPr>
      <w:proofErr w:type="spellStart"/>
      <w:r>
        <w:t>philly.year.ts.post</w:t>
      </w:r>
      <w:proofErr w:type="spellEnd"/>
      <w:r>
        <w:t xml:space="preserve"> &lt;- window(</w:t>
      </w:r>
      <w:proofErr w:type="spellStart"/>
      <w:r>
        <w:t>philly.year.ts</w:t>
      </w:r>
      <w:proofErr w:type="spellEnd"/>
      <w:r>
        <w:t>, start = 2016)</w:t>
      </w:r>
    </w:p>
    <w:p w14:paraId="5F7FCC20" w14:textId="77777777" w:rsidR="00EB423B" w:rsidRDefault="00EB423B" w:rsidP="00EB423B">
      <w:pPr>
        <w:ind w:firstLine="0"/>
      </w:pPr>
    </w:p>
    <w:p w14:paraId="44C6CF40" w14:textId="77777777" w:rsidR="00EB423B" w:rsidRDefault="00EB423B" w:rsidP="00EB423B">
      <w:pPr>
        <w:ind w:firstLine="0"/>
      </w:pPr>
      <w:r>
        <w:t># Time series plots</w:t>
      </w:r>
    </w:p>
    <w:p w14:paraId="1A09AC1C" w14:textId="77777777" w:rsidR="00EB423B" w:rsidRDefault="00EB423B" w:rsidP="00EB423B">
      <w:pPr>
        <w:ind w:firstLine="0"/>
      </w:pPr>
      <w:proofErr w:type="spellStart"/>
      <w:r>
        <w:t>ts.plot</w:t>
      </w:r>
      <w:proofErr w:type="spellEnd"/>
      <w:r>
        <w:t>(</w:t>
      </w:r>
      <w:proofErr w:type="spellStart"/>
      <w:r>
        <w:t>philly.daily.ts</w:t>
      </w:r>
      <w:proofErr w:type="spellEnd"/>
      <w:r>
        <w:t>)</w:t>
      </w:r>
    </w:p>
    <w:p w14:paraId="001C6A32" w14:textId="77777777" w:rsidR="00EB423B" w:rsidRDefault="00EB423B" w:rsidP="00EB423B">
      <w:pPr>
        <w:ind w:firstLine="0"/>
      </w:pPr>
      <w:proofErr w:type="spellStart"/>
      <w:r>
        <w:t>ts.plot</w:t>
      </w:r>
      <w:proofErr w:type="spellEnd"/>
      <w:r>
        <w:t>(</w:t>
      </w:r>
      <w:proofErr w:type="spellStart"/>
      <w:r>
        <w:t>philly.weekly.ts</w:t>
      </w:r>
      <w:proofErr w:type="spellEnd"/>
      <w:r>
        <w:t>)</w:t>
      </w:r>
    </w:p>
    <w:p w14:paraId="5D22A03B" w14:textId="77777777" w:rsidR="00EB423B" w:rsidRDefault="00EB423B" w:rsidP="00EB423B">
      <w:pPr>
        <w:ind w:firstLine="0"/>
      </w:pPr>
      <w:proofErr w:type="spellStart"/>
      <w:r>
        <w:t>ts.plot</w:t>
      </w:r>
      <w:proofErr w:type="spellEnd"/>
      <w:r>
        <w:t>(</w:t>
      </w:r>
      <w:proofErr w:type="spellStart"/>
      <w:r>
        <w:t>philly.monthly.ts</w:t>
      </w:r>
      <w:proofErr w:type="spellEnd"/>
      <w:r>
        <w:t>)</w:t>
      </w:r>
    </w:p>
    <w:p w14:paraId="1469EDC0" w14:textId="77777777" w:rsidR="00EB423B" w:rsidRDefault="00EB423B" w:rsidP="00EB423B">
      <w:pPr>
        <w:ind w:firstLine="0"/>
      </w:pPr>
      <w:proofErr w:type="spellStart"/>
      <w:r>
        <w:t>ts.plot</w:t>
      </w:r>
      <w:proofErr w:type="spellEnd"/>
      <w:r>
        <w:t>(</w:t>
      </w:r>
      <w:proofErr w:type="spellStart"/>
      <w:r>
        <w:t>philly.season.ts</w:t>
      </w:r>
      <w:proofErr w:type="spellEnd"/>
      <w:r>
        <w:t>)</w:t>
      </w:r>
    </w:p>
    <w:p w14:paraId="3ED29958" w14:textId="77777777" w:rsidR="00EB423B" w:rsidRDefault="00EB423B" w:rsidP="00EB423B">
      <w:pPr>
        <w:ind w:firstLine="0"/>
      </w:pPr>
      <w:proofErr w:type="spellStart"/>
      <w:r>
        <w:t>ts.plot</w:t>
      </w:r>
      <w:proofErr w:type="spellEnd"/>
      <w:r>
        <w:t>(</w:t>
      </w:r>
      <w:proofErr w:type="spellStart"/>
      <w:r>
        <w:t>philly.year.ts</w:t>
      </w:r>
      <w:proofErr w:type="spellEnd"/>
      <w:r>
        <w:t>)</w:t>
      </w:r>
    </w:p>
    <w:p w14:paraId="3051A075" w14:textId="77777777" w:rsidR="00EB423B" w:rsidRDefault="00EB423B" w:rsidP="00EB423B">
      <w:pPr>
        <w:ind w:firstLine="0"/>
      </w:pPr>
    </w:p>
    <w:p w14:paraId="46857A07" w14:textId="77777777" w:rsidR="00EB423B" w:rsidRDefault="00EB423B" w:rsidP="00EB423B">
      <w:pPr>
        <w:ind w:firstLine="0"/>
      </w:pPr>
      <w:r>
        <w:t># ACF plots</w:t>
      </w:r>
    </w:p>
    <w:p w14:paraId="09A72A00" w14:textId="77777777" w:rsidR="00EB423B" w:rsidRDefault="00EB423B" w:rsidP="00EB423B">
      <w:pPr>
        <w:ind w:firstLine="0"/>
      </w:pPr>
      <w:proofErr w:type="spellStart"/>
      <w:r>
        <w:t>acf</w:t>
      </w:r>
      <w:proofErr w:type="spellEnd"/>
      <w:r>
        <w:t>(</w:t>
      </w:r>
      <w:proofErr w:type="spellStart"/>
      <w:r>
        <w:t>philly.daily.ts</w:t>
      </w:r>
      <w:proofErr w:type="spellEnd"/>
      <w:r>
        <w:t>)</w:t>
      </w:r>
    </w:p>
    <w:p w14:paraId="6D02F21A" w14:textId="77777777" w:rsidR="00EB423B" w:rsidRDefault="00EB423B" w:rsidP="00EB423B">
      <w:pPr>
        <w:ind w:firstLine="0"/>
      </w:pPr>
      <w:proofErr w:type="spellStart"/>
      <w:r>
        <w:t>acf</w:t>
      </w:r>
      <w:proofErr w:type="spellEnd"/>
      <w:r>
        <w:t>(</w:t>
      </w:r>
      <w:proofErr w:type="spellStart"/>
      <w:r>
        <w:t>philly.weekly.ts</w:t>
      </w:r>
      <w:proofErr w:type="spellEnd"/>
      <w:r>
        <w:t>)</w:t>
      </w:r>
    </w:p>
    <w:p w14:paraId="250EC0D0" w14:textId="77777777" w:rsidR="00EB423B" w:rsidRDefault="00EB423B" w:rsidP="00EB423B">
      <w:pPr>
        <w:ind w:firstLine="0"/>
      </w:pPr>
      <w:proofErr w:type="spellStart"/>
      <w:r>
        <w:t>acf</w:t>
      </w:r>
      <w:proofErr w:type="spellEnd"/>
      <w:r>
        <w:t>(</w:t>
      </w:r>
      <w:proofErr w:type="spellStart"/>
      <w:r>
        <w:t>philly.monthly.ts</w:t>
      </w:r>
      <w:proofErr w:type="spellEnd"/>
      <w:r>
        <w:t>)</w:t>
      </w:r>
    </w:p>
    <w:p w14:paraId="4207BEA8" w14:textId="77777777" w:rsidR="00EB423B" w:rsidRDefault="00EB423B" w:rsidP="00EB423B">
      <w:pPr>
        <w:ind w:firstLine="0"/>
      </w:pPr>
      <w:proofErr w:type="spellStart"/>
      <w:r>
        <w:t>acf</w:t>
      </w:r>
      <w:proofErr w:type="spellEnd"/>
      <w:r>
        <w:t>(</w:t>
      </w:r>
      <w:proofErr w:type="spellStart"/>
      <w:r>
        <w:t>philly.season.ts</w:t>
      </w:r>
      <w:proofErr w:type="spellEnd"/>
      <w:r>
        <w:t>)</w:t>
      </w:r>
    </w:p>
    <w:p w14:paraId="3E2A1DBB" w14:textId="77777777" w:rsidR="00EB423B" w:rsidRDefault="00EB423B" w:rsidP="00EB423B">
      <w:pPr>
        <w:ind w:firstLine="0"/>
      </w:pPr>
      <w:proofErr w:type="spellStart"/>
      <w:r>
        <w:t>acf</w:t>
      </w:r>
      <w:proofErr w:type="spellEnd"/>
      <w:r>
        <w:t>(</w:t>
      </w:r>
      <w:proofErr w:type="spellStart"/>
      <w:r>
        <w:t>philly.year.ts</w:t>
      </w:r>
      <w:proofErr w:type="spellEnd"/>
      <w:r>
        <w:t>)</w:t>
      </w:r>
    </w:p>
    <w:p w14:paraId="70C35B95" w14:textId="77777777" w:rsidR="00EB423B" w:rsidRDefault="00EB423B" w:rsidP="00EB423B">
      <w:pPr>
        <w:ind w:firstLine="0"/>
      </w:pPr>
    </w:p>
    <w:p w14:paraId="119D5C5E" w14:textId="77777777" w:rsidR="00EB423B" w:rsidRDefault="00EB423B" w:rsidP="00EB423B">
      <w:pPr>
        <w:ind w:firstLine="0"/>
      </w:pPr>
      <w:r>
        <w:t># PACF plots</w:t>
      </w:r>
    </w:p>
    <w:p w14:paraId="5CED31BA" w14:textId="77777777" w:rsidR="00EB423B" w:rsidRDefault="00EB423B" w:rsidP="00EB423B">
      <w:pPr>
        <w:ind w:firstLine="0"/>
      </w:pPr>
      <w:proofErr w:type="spellStart"/>
      <w:r>
        <w:lastRenderedPageBreak/>
        <w:t>pacf</w:t>
      </w:r>
      <w:proofErr w:type="spellEnd"/>
      <w:r>
        <w:t>(</w:t>
      </w:r>
      <w:proofErr w:type="spellStart"/>
      <w:r>
        <w:t>philly.daily.ts</w:t>
      </w:r>
      <w:proofErr w:type="spellEnd"/>
      <w:r>
        <w:t>)</w:t>
      </w:r>
    </w:p>
    <w:p w14:paraId="12999386" w14:textId="77777777" w:rsidR="00EB423B" w:rsidRDefault="00EB423B" w:rsidP="00EB423B">
      <w:pPr>
        <w:ind w:firstLine="0"/>
      </w:pPr>
      <w:proofErr w:type="spellStart"/>
      <w:r>
        <w:t>pacf</w:t>
      </w:r>
      <w:proofErr w:type="spellEnd"/>
      <w:r>
        <w:t>(</w:t>
      </w:r>
      <w:proofErr w:type="spellStart"/>
      <w:r>
        <w:t>philly.weekly.ts</w:t>
      </w:r>
      <w:proofErr w:type="spellEnd"/>
      <w:r>
        <w:t>)</w:t>
      </w:r>
    </w:p>
    <w:p w14:paraId="28BD4530" w14:textId="77777777" w:rsidR="00EB423B" w:rsidRDefault="00EB423B" w:rsidP="00EB423B">
      <w:pPr>
        <w:ind w:firstLine="0"/>
      </w:pPr>
      <w:proofErr w:type="spellStart"/>
      <w:r>
        <w:t>pacf</w:t>
      </w:r>
      <w:proofErr w:type="spellEnd"/>
      <w:r>
        <w:t>(</w:t>
      </w:r>
      <w:proofErr w:type="spellStart"/>
      <w:r>
        <w:t>philly.monthly.ts</w:t>
      </w:r>
      <w:proofErr w:type="spellEnd"/>
      <w:r>
        <w:t>)</w:t>
      </w:r>
    </w:p>
    <w:p w14:paraId="0013FD2F" w14:textId="77777777" w:rsidR="00EB423B" w:rsidRDefault="00EB423B" w:rsidP="00EB423B">
      <w:pPr>
        <w:ind w:firstLine="0"/>
      </w:pPr>
      <w:proofErr w:type="spellStart"/>
      <w:r>
        <w:t>pacf</w:t>
      </w:r>
      <w:proofErr w:type="spellEnd"/>
      <w:r>
        <w:t>(</w:t>
      </w:r>
      <w:proofErr w:type="spellStart"/>
      <w:r>
        <w:t>philly.season.ts</w:t>
      </w:r>
      <w:proofErr w:type="spellEnd"/>
      <w:r>
        <w:t>)</w:t>
      </w:r>
    </w:p>
    <w:p w14:paraId="19E4B723" w14:textId="77777777" w:rsidR="00EB423B" w:rsidRDefault="00EB423B" w:rsidP="00EB423B">
      <w:pPr>
        <w:ind w:firstLine="0"/>
      </w:pPr>
      <w:proofErr w:type="spellStart"/>
      <w:r>
        <w:t>pacf</w:t>
      </w:r>
      <w:proofErr w:type="spellEnd"/>
      <w:r>
        <w:t>(</w:t>
      </w:r>
      <w:proofErr w:type="spellStart"/>
      <w:r>
        <w:t>philly.year.ts</w:t>
      </w:r>
      <w:proofErr w:type="spellEnd"/>
      <w:r>
        <w:t>)</w:t>
      </w:r>
    </w:p>
    <w:p w14:paraId="765282FE" w14:textId="77777777" w:rsidR="00EB423B" w:rsidRDefault="00EB423B" w:rsidP="00EB423B">
      <w:pPr>
        <w:ind w:firstLine="0"/>
      </w:pPr>
    </w:p>
    <w:p w14:paraId="56784A7E" w14:textId="77777777" w:rsidR="00EB423B" w:rsidRDefault="00EB423B" w:rsidP="00EB423B">
      <w:pPr>
        <w:ind w:firstLine="0"/>
      </w:pPr>
      <w:r>
        <w:t># Decomposition of each series</w:t>
      </w:r>
    </w:p>
    <w:p w14:paraId="5FCEB417" w14:textId="77777777" w:rsidR="00EB423B" w:rsidRDefault="00EB423B" w:rsidP="00EB423B">
      <w:pPr>
        <w:ind w:firstLine="0"/>
      </w:pPr>
      <w:r>
        <w:t>plot(decompose(</w:t>
      </w:r>
      <w:proofErr w:type="spellStart"/>
      <w:r>
        <w:t>philly.daily.ts</w:t>
      </w:r>
      <w:proofErr w:type="spellEnd"/>
      <w:r>
        <w:t>))</w:t>
      </w:r>
    </w:p>
    <w:p w14:paraId="17DFBAE9" w14:textId="77777777" w:rsidR="00EB423B" w:rsidRDefault="00EB423B" w:rsidP="00EB423B">
      <w:pPr>
        <w:ind w:firstLine="0"/>
      </w:pPr>
      <w:r>
        <w:t>plot(decompose(</w:t>
      </w:r>
      <w:proofErr w:type="spellStart"/>
      <w:r>
        <w:t>philly.weekly.ts</w:t>
      </w:r>
      <w:proofErr w:type="spellEnd"/>
      <w:r>
        <w:t>))</w:t>
      </w:r>
    </w:p>
    <w:p w14:paraId="7D124D57" w14:textId="77777777" w:rsidR="00EB423B" w:rsidRDefault="00EB423B" w:rsidP="00EB423B">
      <w:pPr>
        <w:ind w:firstLine="0"/>
      </w:pPr>
      <w:r>
        <w:t>plot(decompose(</w:t>
      </w:r>
      <w:proofErr w:type="spellStart"/>
      <w:r>
        <w:t>philly.monthly.ts</w:t>
      </w:r>
      <w:proofErr w:type="spellEnd"/>
      <w:r>
        <w:t>))</w:t>
      </w:r>
    </w:p>
    <w:p w14:paraId="422DF47F" w14:textId="77777777" w:rsidR="00EB423B" w:rsidRDefault="00EB423B" w:rsidP="00EB423B">
      <w:pPr>
        <w:ind w:firstLine="0"/>
      </w:pPr>
      <w:r>
        <w:t>plot(decompose(</w:t>
      </w:r>
      <w:proofErr w:type="spellStart"/>
      <w:r>
        <w:t>philly.season.ts</w:t>
      </w:r>
      <w:proofErr w:type="spellEnd"/>
      <w:r>
        <w:t>))</w:t>
      </w:r>
    </w:p>
    <w:p w14:paraId="78098992" w14:textId="77777777" w:rsidR="00EB423B" w:rsidRDefault="00EB423B" w:rsidP="00EB423B">
      <w:pPr>
        <w:ind w:firstLine="0"/>
      </w:pPr>
    </w:p>
    <w:p w14:paraId="20EF9349" w14:textId="77777777" w:rsidR="00EB423B" w:rsidRDefault="00EB423B" w:rsidP="00EB423B">
      <w:pPr>
        <w:ind w:firstLine="0"/>
      </w:pPr>
      <w:r>
        <w:t># Holt Winters --------------------------------------------------------------------------------------</w:t>
      </w:r>
    </w:p>
    <w:p w14:paraId="21F22B11" w14:textId="77777777" w:rsidR="00EB423B" w:rsidRDefault="00EB423B" w:rsidP="00EB423B">
      <w:pPr>
        <w:ind w:firstLine="0"/>
      </w:pPr>
      <w:proofErr w:type="spellStart"/>
      <w:r>
        <w:t>philly.daily.hw</w:t>
      </w:r>
      <w:proofErr w:type="spellEnd"/>
      <w:r>
        <w:t xml:space="preserve"> &lt;- </w:t>
      </w:r>
      <w:proofErr w:type="spellStart"/>
      <w:r>
        <w:t>HoltWinters</w:t>
      </w:r>
      <w:proofErr w:type="spellEnd"/>
      <w:r>
        <w:t>(</w:t>
      </w:r>
      <w:proofErr w:type="spellStart"/>
      <w:r>
        <w:t>philly.daily.ts.pre</w:t>
      </w:r>
      <w:proofErr w:type="spellEnd"/>
      <w:r>
        <w:t xml:space="preserve">, beta =F, gamma = F) </w:t>
      </w:r>
    </w:p>
    <w:p w14:paraId="626AF2F5" w14:textId="77777777" w:rsidR="00EB423B" w:rsidRDefault="00EB423B" w:rsidP="00EB423B">
      <w:pPr>
        <w:ind w:firstLine="0"/>
      </w:pPr>
      <w:proofErr w:type="spellStart"/>
      <w:r>
        <w:t>philly.daily.hw$SSE</w:t>
      </w:r>
      <w:proofErr w:type="spellEnd"/>
    </w:p>
    <w:p w14:paraId="3BF77B4B" w14:textId="77777777" w:rsidR="00EB423B" w:rsidRDefault="00EB423B" w:rsidP="00EB423B">
      <w:pPr>
        <w:ind w:firstLine="0"/>
      </w:pPr>
      <w:proofErr w:type="spellStart"/>
      <w:r>
        <w:t>philly.daily.hw.predict</w:t>
      </w:r>
      <w:proofErr w:type="spellEnd"/>
      <w:r>
        <w:t xml:space="preserve"> &lt;- predict(</w:t>
      </w:r>
      <w:proofErr w:type="spellStart"/>
      <w:r>
        <w:t>philly.daily.hw</w:t>
      </w:r>
      <w:proofErr w:type="spellEnd"/>
      <w:r>
        <w:t xml:space="preserve">, </w:t>
      </w:r>
      <w:proofErr w:type="spellStart"/>
      <w:r>
        <w:t>n.ahead</w:t>
      </w:r>
      <w:proofErr w:type="spellEnd"/>
      <w:r>
        <w:t>=10)</w:t>
      </w:r>
    </w:p>
    <w:p w14:paraId="2041C15E" w14:textId="77777777" w:rsidR="00EB423B" w:rsidRDefault="00EB423B" w:rsidP="00EB423B">
      <w:pPr>
        <w:ind w:firstLine="0"/>
      </w:pPr>
      <w:proofErr w:type="spellStart"/>
      <w:r>
        <w:t>ts.plot</w:t>
      </w:r>
      <w:proofErr w:type="spellEnd"/>
      <w:r>
        <w:t>(</w:t>
      </w:r>
      <w:proofErr w:type="spellStart"/>
      <w:r>
        <w:t>philly.daily.ts.post</w:t>
      </w:r>
      <w:proofErr w:type="spellEnd"/>
      <w:r>
        <w:t xml:space="preserve">, </w:t>
      </w:r>
      <w:proofErr w:type="spellStart"/>
      <w:r>
        <w:t>philly.daily.hw.predict</w:t>
      </w:r>
      <w:proofErr w:type="spellEnd"/>
      <w:r>
        <w:t xml:space="preserve">, </w:t>
      </w:r>
      <w:proofErr w:type="spellStart"/>
      <w:r>
        <w:t>lty</w:t>
      </w:r>
      <w:proofErr w:type="spellEnd"/>
      <w:r>
        <w:t xml:space="preserve"> = c(1,3), col=c("</w:t>
      </w:r>
      <w:proofErr w:type="spellStart"/>
      <w:r>
        <w:t>red","blue</w:t>
      </w:r>
      <w:proofErr w:type="spellEnd"/>
      <w:r>
        <w:t>"))</w:t>
      </w:r>
    </w:p>
    <w:p w14:paraId="15A3F3D1" w14:textId="77777777" w:rsidR="00EB423B" w:rsidRDefault="00EB423B" w:rsidP="00EB423B">
      <w:pPr>
        <w:ind w:firstLine="0"/>
      </w:pPr>
      <w:r>
        <w:t># Cannot do MAPE because of values being 0 so divide by 0 error</w:t>
      </w:r>
    </w:p>
    <w:p w14:paraId="4DCD4309" w14:textId="77777777" w:rsidR="00EB423B" w:rsidRDefault="00EB423B" w:rsidP="00EB423B">
      <w:pPr>
        <w:ind w:firstLine="0"/>
      </w:pPr>
    </w:p>
    <w:p w14:paraId="56918D41" w14:textId="77777777" w:rsidR="00EB423B" w:rsidRDefault="00EB423B" w:rsidP="00EB423B">
      <w:pPr>
        <w:ind w:firstLine="0"/>
      </w:pPr>
      <w:proofErr w:type="spellStart"/>
      <w:r>
        <w:t>philly.weekly.hw</w:t>
      </w:r>
      <w:proofErr w:type="spellEnd"/>
      <w:r>
        <w:t xml:space="preserve"> &lt;- </w:t>
      </w:r>
      <w:proofErr w:type="spellStart"/>
      <w:r>
        <w:t>HoltWinters</w:t>
      </w:r>
      <w:proofErr w:type="spellEnd"/>
      <w:r>
        <w:t>(</w:t>
      </w:r>
      <w:proofErr w:type="spellStart"/>
      <w:r>
        <w:t>philly.weekly.ts.pre</w:t>
      </w:r>
      <w:proofErr w:type="spellEnd"/>
      <w:r>
        <w:t xml:space="preserve">, beta =F, gamma = F) </w:t>
      </w:r>
    </w:p>
    <w:p w14:paraId="28E4E06A" w14:textId="77777777" w:rsidR="00EB423B" w:rsidRDefault="00EB423B" w:rsidP="00EB423B">
      <w:pPr>
        <w:ind w:firstLine="0"/>
      </w:pPr>
      <w:proofErr w:type="spellStart"/>
      <w:r>
        <w:t>philly.weekly.hw$SSE</w:t>
      </w:r>
      <w:proofErr w:type="spellEnd"/>
    </w:p>
    <w:p w14:paraId="6F820843" w14:textId="77777777" w:rsidR="00EB423B" w:rsidRDefault="00EB423B" w:rsidP="00EB423B">
      <w:pPr>
        <w:ind w:firstLine="0"/>
      </w:pPr>
      <w:proofErr w:type="spellStart"/>
      <w:r>
        <w:t>philly.weekly.hw.predict</w:t>
      </w:r>
      <w:proofErr w:type="spellEnd"/>
      <w:r>
        <w:t xml:space="preserve"> &lt;- predict(</w:t>
      </w:r>
      <w:proofErr w:type="spellStart"/>
      <w:r>
        <w:t>philly.weekly.hw</w:t>
      </w:r>
      <w:proofErr w:type="spellEnd"/>
      <w:r>
        <w:t xml:space="preserve">, </w:t>
      </w:r>
      <w:proofErr w:type="spellStart"/>
      <w:r>
        <w:t>n.ahead</w:t>
      </w:r>
      <w:proofErr w:type="spellEnd"/>
      <w:r>
        <w:t>=4)</w:t>
      </w:r>
    </w:p>
    <w:p w14:paraId="6A83F6A9" w14:textId="77777777" w:rsidR="00EB423B" w:rsidRDefault="00EB423B" w:rsidP="00EB423B">
      <w:pPr>
        <w:ind w:firstLine="0"/>
      </w:pPr>
      <w:proofErr w:type="spellStart"/>
      <w:r>
        <w:t>ts.plot</w:t>
      </w:r>
      <w:proofErr w:type="spellEnd"/>
      <w:r>
        <w:t>(</w:t>
      </w:r>
      <w:proofErr w:type="spellStart"/>
      <w:r>
        <w:t>philly.weekly.ts.post</w:t>
      </w:r>
      <w:proofErr w:type="spellEnd"/>
      <w:r>
        <w:t xml:space="preserve">, </w:t>
      </w:r>
      <w:proofErr w:type="spellStart"/>
      <w:r>
        <w:t>philly.weekly.hw.predict</w:t>
      </w:r>
      <w:proofErr w:type="spellEnd"/>
      <w:r>
        <w:t xml:space="preserve">, </w:t>
      </w:r>
      <w:proofErr w:type="spellStart"/>
      <w:r>
        <w:t>lty</w:t>
      </w:r>
      <w:proofErr w:type="spellEnd"/>
      <w:r>
        <w:t xml:space="preserve"> = c(1,3), col=c("</w:t>
      </w:r>
      <w:proofErr w:type="spellStart"/>
      <w:r>
        <w:t>red","blue</w:t>
      </w:r>
      <w:proofErr w:type="spellEnd"/>
      <w:r>
        <w:t>"))</w:t>
      </w:r>
    </w:p>
    <w:p w14:paraId="639AA934" w14:textId="77777777" w:rsidR="00EB423B" w:rsidRDefault="00EB423B" w:rsidP="00EB423B">
      <w:pPr>
        <w:ind w:firstLine="0"/>
      </w:pPr>
      <w:r>
        <w:lastRenderedPageBreak/>
        <w:t>sum((abs(</w:t>
      </w:r>
      <w:proofErr w:type="spellStart"/>
      <w:r>
        <w:t>philly.weekly.ts.post</w:t>
      </w:r>
      <w:proofErr w:type="spellEnd"/>
      <w:r>
        <w:t xml:space="preserve"> - </w:t>
      </w:r>
      <w:proofErr w:type="spellStart"/>
      <w:r>
        <w:t>philly.weekly.hw.predict</w:t>
      </w:r>
      <w:proofErr w:type="spellEnd"/>
      <w:r>
        <w:t>))/(</w:t>
      </w:r>
      <w:proofErr w:type="spellStart"/>
      <w:r>
        <w:t>philly.weekly.ts.post</w:t>
      </w:r>
      <w:proofErr w:type="spellEnd"/>
      <w:r>
        <w:t>))/</w:t>
      </w:r>
    </w:p>
    <w:p w14:paraId="3F5A1ABD" w14:textId="77777777" w:rsidR="00EB423B" w:rsidRDefault="00EB423B" w:rsidP="00EB423B">
      <w:pPr>
        <w:ind w:firstLine="0"/>
      </w:pPr>
      <w:r>
        <w:t xml:space="preserve">  length(</w:t>
      </w:r>
      <w:proofErr w:type="spellStart"/>
      <w:r>
        <w:t>philly.weekly.ts.post</w:t>
      </w:r>
      <w:proofErr w:type="spellEnd"/>
      <w:r>
        <w:t>)*100 # 105.2883</w:t>
      </w:r>
    </w:p>
    <w:p w14:paraId="7EC09F3F" w14:textId="77777777" w:rsidR="00EB423B" w:rsidRDefault="00EB423B" w:rsidP="00EB423B">
      <w:pPr>
        <w:ind w:firstLine="0"/>
      </w:pPr>
      <w:proofErr w:type="spellStart"/>
      <w:r>
        <w:t>acf</w:t>
      </w:r>
      <w:proofErr w:type="spellEnd"/>
      <w:r>
        <w:t>(</w:t>
      </w:r>
      <w:proofErr w:type="spellStart"/>
      <w:r>
        <w:t>resid</w:t>
      </w:r>
      <w:proofErr w:type="spellEnd"/>
      <w:r>
        <w:t>(</w:t>
      </w:r>
      <w:proofErr w:type="spellStart"/>
      <w:r>
        <w:t>philly.weekly.hw</w:t>
      </w:r>
      <w:proofErr w:type="spellEnd"/>
      <w:r>
        <w:t>))</w:t>
      </w:r>
    </w:p>
    <w:p w14:paraId="3EAA24E1" w14:textId="77777777" w:rsidR="00EB423B" w:rsidRDefault="00EB423B" w:rsidP="00EB423B">
      <w:pPr>
        <w:ind w:firstLine="0"/>
      </w:pPr>
    </w:p>
    <w:p w14:paraId="2055A248" w14:textId="77777777" w:rsidR="00EB423B" w:rsidRDefault="00EB423B" w:rsidP="00EB423B">
      <w:pPr>
        <w:ind w:firstLine="0"/>
      </w:pPr>
      <w:proofErr w:type="spellStart"/>
      <w:r>
        <w:t>philly.monthly.hw</w:t>
      </w:r>
      <w:proofErr w:type="spellEnd"/>
      <w:r>
        <w:t xml:space="preserve"> &lt;- </w:t>
      </w:r>
      <w:proofErr w:type="spellStart"/>
      <w:r>
        <w:t>HoltWinters</w:t>
      </w:r>
      <w:proofErr w:type="spellEnd"/>
      <w:r>
        <w:t>(</w:t>
      </w:r>
      <w:proofErr w:type="spellStart"/>
      <w:r>
        <w:t>philly.monthly.ts.pre</w:t>
      </w:r>
      <w:proofErr w:type="spellEnd"/>
      <w:r>
        <w:t xml:space="preserve">, beta =F, gamma = F) </w:t>
      </w:r>
    </w:p>
    <w:p w14:paraId="103F7622" w14:textId="77777777" w:rsidR="00EB423B" w:rsidRDefault="00EB423B" w:rsidP="00EB423B">
      <w:pPr>
        <w:ind w:firstLine="0"/>
      </w:pPr>
      <w:proofErr w:type="spellStart"/>
      <w:r>
        <w:t>philly.monthly.hw$SSE</w:t>
      </w:r>
      <w:proofErr w:type="spellEnd"/>
    </w:p>
    <w:p w14:paraId="6DA39EE3" w14:textId="77777777" w:rsidR="00EB423B" w:rsidRDefault="00EB423B" w:rsidP="00EB423B">
      <w:pPr>
        <w:ind w:firstLine="0"/>
      </w:pPr>
      <w:proofErr w:type="spellStart"/>
      <w:r>
        <w:t>philly.monthly.hw.predict</w:t>
      </w:r>
      <w:proofErr w:type="spellEnd"/>
      <w:r>
        <w:t xml:space="preserve"> &lt;- predict(</w:t>
      </w:r>
      <w:proofErr w:type="spellStart"/>
      <w:r>
        <w:t>philly.monthly.hw</w:t>
      </w:r>
      <w:proofErr w:type="spellEnd"/>
      <w:r>
        <w:t xml:space="preserve">, </w:t>
      </w:r>
      <w:proofErr w:type="spellStart"/>
      <w:r>
        <w:t>n.ahead</w:t>
      </w:r>
      <w:proofErr w:type="spellEnd"/>
      <w:r>
        <w:t>=4)</w:t>
      </w:r>
    </w:p>
    <w:p w14:paraId="39134E92" w14:textId="77777777" w:rsidR="00EB423B" w:rsidRDefault="00EB423B" w:rsidP="00EB423B">
      <w:pPr>
        <w:ind w:firstLine="0"/>
      </w:pPr>
      <w:proofErr w:type="spellStart"/>
      <w:r>
        <w:t>ts.plot</w:t>
      </w:r>
      <w:proofErr w:type="spellEnd"/>
      <w:r>
        <w:t>(</w:t>
      </w:r>
      <w:proofErr w:type="spellStart"/>
      <w:r>
        <w:t>philly.monthly.ts.post</w:t>
      </w:r>
      <w:proofErr w:type="spellEnd"/>
      <w:r>
        <w:t xml:space="preserve">, </w:t>
      </w:r>
      <w:proofErr w:type="spellStart"/>
      <w:r>
        <w:t>philly.monthly.hw.predict</w:t>
      </w:r>
      <w:proofErr w:type="spellEnd"/>
      <w:r>
        <w:t xml:space="preserve">, </w:t>
      </w:r>
      <w:proofErr w:type="spellStart"/>
      <w:r>
        <w:t>lty</w:t>
      </w:r>
      <w:proofErr w:type="spellEnd"/>
      <w:r>
        <w:t xml:space="preserve"> = c(1,3), col=c("</w:t>
      </w:r>
      <w:proofErr w:type="spellStart"/>
      <w:r>
        <w:t>red","blue</w:t>
      </w:r>
      <w:proofErr w:type="spellEnd"/>
      <w:r>
        <w:t>"))</w:t>
      </w:r>
    </w:p>
    <w:p w14:paraId="34BA044B" w14:textId="77777777" w:rsidR="00EB423B" w:rsidRDefault="00EB423B" w:rsidP="00EB423B">
      <w:pPr>
        <w:ind w:firstLine="0"/>
      </w:pPr>
      <w:r>
        <w:t>sum((abs(</w:t>
      </w:r>
      <w:proofErr w:type="spellStart"/>
      <w:r>
        <w:t>philly.monthly.ts.post</w:t>
      </w:r>
      <w:proofErr w:type="spellEnd"/>
      <w:r>
        <w:t xml:space="preserve"> - </w:t>
      </w:r>
      <w:proofErr w:type="spellStart"/>
      <w:r>
        <w:t>philly.monthly.hw.predict</w:t>
      </w:r>
      <w:proofErr w:type="spellEnd"/>
      <w:r>
        <w:t>))/(</w:t>
      </w:r>
      <w:proofErr w:type="spellStart"/>
      <w:r>
        <w:t>philly.monthly.ts.post</w:t>
      </w:r>
      <w:proofErr w:type="spellEnd"/>
      <w:r>
        <w:t>))/</w:t>
      </w:r>
    </w:p>
    <w:p w14:paraId="5F436F23" w14:textId="77777777" w:rsidR="00EB423B" w:rsidRDefault="00EB423B" w:rsidP="00EB423B">
      <w:pPr>
        <w:ind w:firstLine="0"/>
      </w:pPr>
      <w:r>
        <w:t xml:space="preserve">  length(</w:t>
      </w:r>
      <w:proofErr w:type="spellStart"/>
      <w:r>
        <w:t>philly.monthly.ts.post</w:t>
      </w:r>
      <w:proofErr w:type="spellEnd"/>
      <w:r>
        <w:t>)*100 # 152.414</w:t>
      </w:r>
    </w:p>
    <w:p w14:paraId="390B6CE7" w14:textId="77777777" w:rsidR="00EB423B" w:rsidRDefault="00EB423B" w:rsidP="00EB423B">
      <w:pPr>
        <w:ind w:firstLine="0"/>
      </w:pPr>
      <w:proofErr w:type="spellStart"/>
      <w:r>
        <w:t>acf</w:t>
      </w:r>
      <w:proofErr w:type="spellEnd"/>
      <w:r>
        <w:t>(</w:t>
      </w:r>
      <w:proofErr w:type="spellStart"/>
      <w:r>
        <w:t>resid</w:t>
      </w:r>
      <w:proofErr w:type="spellEnd"/>
      <w:r>
        <w:t>(</w:t>
      </w:r>
      <w:proofErr w:type="spellStart"/>
      <w:r>
        <w:t>philly.monthly.hw</w:t>
      </w:r>
      <w:proofErr w:type="spellEnd"/>
      <w:r>
        <w:t>))</w:t>
      </w:r>
    </w:p>
    <w:p w14:paraId="065DB5EF" w14:textId="77777777" w:rsidR="00EB423B" w:rsidRDefault="00EB423B" w:rsidP="00EB423B">
      <w:pPr>
        <w:ind w:firstLine="0"/>
      </w:pPr>
    </w:p>
    <w:p w14:paraId="54194766" w14:textId="77777777" w:rsidR="00EB423B" w:rsidRDefault="00EB423B" w:rsidP="00EB423B">
      <w:pPr>
        <w:ind w:firstLine="0"/>
      </w:pPr>
      <w:proofErr w:type="spellStart"/>
      <w:r>
        <w:t>philly.season.hw</w:t>
      </w:r>
      <w:proofErr w:type="spellEnd"/>
      <w:r>
        <w:t xml:space="preserve"> &lt;- </w:t>
      </w:r>
      <w:proofErr w:type="spellStart"/>
      <w:r>
        <w:t>HoltWinters</w:t>
      </w:r>
      <w:proofErr w:type="spellEnd"/>
      <w:r>
        <w:t>(</w:t>
      </w:r>
      <w:proofErr w:type="spellStart"/>
      <w:r>
        <w:t>philly.season.ts.pre</w:t>
      </w:r>
      <w:proofErr w:type="spellEnd"/>
      <w:r>
        <w:t xml:space="preserve">, beta =F, gamma = F) </w:t>
      </w:r>
    </w:p>
    <w:p w14:paraId="68D4E905" w14:textId="77777777" w:rsidR="00EB423B" w:rsidRDefault="00EB423B" w:rsidP="00EB423B">
      <w:pPr>
        <w:ind w:firstLine="0"/>
      </w:pPr>
      <w:proofErr w:type="spellStart"/>
      <w:r>
        <w:t>philly.season.hw$SSE</w:t>
      </w:r>
      <w:proofErr w:type="spellEnd"/>
    </w:p>
    <w:p w14:paraId="4AFC6445" w14:textId="77777777" w:rsidR="00EB423B" w:rsidRDefault="00EB423B" w:rsidP="00EB423B">
      <w:pPr>
        <w:ind w:firstLine="0"/>
      </w:pPr>
      <w:proofErr w:type="spellStart"/>
      <w:r>
        <w:t>philly.season.hw.predict</w:t>
      </w:r>
      <w:proofErr w:type="spellEnd"/>
      <w:r>
        <w:t xml:space="preserve"> &lt;- predict(</w:t>
      </w:r>
      <w:proofErr w:type="spellStart"/>
      <w:r>
        <w:t>philly.season.hw</w:t>
      </w:r>
      <w:proofErr w:type="spellEnd"/>
      <w:r>
        <w:t xml:space="preserve">, </w:t>
      </w:r>
      <w:proofErr w:type="spellStart"/>
      <w:r>
        <w:t>n.ahead</w:t>
      </w:r>
      <w:proofErr w:type="spellEnd"/>
      <w:r>
        <w:t>=4)</w:t>
      </w:r>
    </w:p>
    <w:p w14:paraId="4F9F83C8" w14:textId="77777777" w:rsidR="00EB423B" w:rsidRDefault="00EB423B" w:rsidP="00EB423B">
      <w:pPr>
        <w:ind w:firstLine="0"/>
      </w:pPr>
      <w:proofErr w:type="spellStart"/>
      <w:r>
        <w:t>ts.plot</w:t>
      </w:r>
      <w:proofErr w:type="spellEnd"/>
      <w:r>
        <w:t>(</w:t>
      </w:r>
      <w:proofErr w:type="spellStart"/>
      <w:r>
        <w:t>philly.season.ts.post</w:t>
      </w:r>
      <w:proofErr w:type="spellEnd"/>
      <w:r>
        <w:t xml:space="preserve">, </w:t>
      </w:r>
      <w:proofErr w:type="spellStart"/>
      <w:r>
        <w:t>philly.season.hw.predict</w:t>
      </w:r>
      <w:proofErr w:type="spellEnd"/>
      <w:r>
        <w:t xml:space="preserve">, </w:t>
      </w:r>
      <w:proofErr w:type="spellStart"/>
      <w:r>
        <w:t>lty</w:t>
      </w:r>
      <w:proofErr w:type="spellEnd"/>
      <w:r>
        <w:t xml:space="preserve"> = c(1,3), col=c("</w:t>
      </w:r>
      <w:proofErr w:type="spellStart"/>
      <w:r>
        <w:t>red","blue</w:t>
      </w:r>
      <w:proofErr w:type="spellEnd"/>
      <w:r>
        <w:t>"))</w:t>
      </w:r>
    </w:p>
    <w:p w14:paraId="358F6BE5" w14:textId="77777777" w:rsidR="00EB423B" w:rsidRDefault="00EB423B" w:rsidP="00EB423B">
      <w:pPr>
        <w:ind w:firstLine="0"/>
      </w:pPr>
      <w:r>
        <w:t>sum((abs(</w:t>
      </w:r>
      <w:proofErr w:type="spellStart"/>
      <w:r>
        <w:t>philly.season.ts.post</w:t>
      </w:r>
      <w:proofErr w:type="spellEnd"/>
      <w:r>
        <w:t xml:space="preserve"> - </w:t>
      </w:r>
      <w:proofErr w:type="spellStart"/>
      <w:r>
        <w:t>philly.season.hw.predict</w:t>
      </w:r>
      <w:proofErr w:type="spellEnd"/>
      <w:r>
        <w:t>))/(</w:t>
      </w:r>
      <w:proofErr w:type="spellStart"/>
      <w:r>
        <w:t>philly.season.ts.post</w:t>
      </w:r>
      <w:proofErr w:type="spellEnd"/>
      <w:r>
        <w:t>))/</w:t>
      </w:r>
    </w:p>
    <w:p w14:paraId="5A2AFAAB" w14:textId="77777777" w:rsidR="00EB423B" w:rsidRDefault="00EB423B" w:rsidP="00EB423B">
      <w:pPr>
        <w:ind w:firstLine="0"/>
      </w:pPr>
      <w:r>
        <w:t xml:space="preserve">  length(</w:t>
      </w:r>
      <w:proofErr w:type="spellStart"/>
      <w:r>
        <w:t>philly.season.ts.post</w:t>
      </w:r>
      <w:proofErr w:type="spellEnd"/>
      <w:r>
        <w:t>)*100 # 31.84925</w:t>
      </w:r>
    </w:p>
    <w:p w14:paraId="3DDF6117" w14:textId="77777777" w:rsidR="00EB423B" w:rsidRDefault="00EB423B" w:rsidP="00EB423B">
      <w:pPr>
        <w:ind w:firstLine="0"/>
      </w:pPr>
      <w:proofErr w:type="spellStart"/>
      <w:r>
        <w:t>acf</w:t>
      </w:r>
      <w:proofErr w:type="spellEnd"/>
      <w:r>
        <w:t>(</w:t>
      </w:r>
      <w:proofErr w:type="spellStart"/>
      <w:r>
        <w:t>resid</w:t>
      </w:r>
      <w:proofErr w:type="spellEnd"/>
      <w:r>
        <w:t>(</w:t>
      </w:r>
      <w:proofErr w:type="spellStart"/>
      <w:r>
        <w:t>philly.season.hw</w:t>
      </w:r>
      <w:proofErr w:type="spellEnd"/>
      <w:r>
        <w:t>))</w:t>
      </w:r>
    </w:p>
    <w:p w14:paraId="3D9C8992" w14:textId="77777777" w:rsidR="00EB423B" w:rsidRDefault="00EB423B" w:rsidP="00EB423B">
      <w:pPr>
        <w:ind w:firstLine="0"/>
      </w:pPr>
    </w:p>
    <w:p w14:paraId="39567431" w14:textId="77777777" w:rsidR="00EB423B" w:rsidRDefault="00EB423B" w:rsidP="00EB423B">
      <w:pPr>
        <w:ind w:firstLine="0"/>
      </w:pPr>
      <w:proofErr w:type="spellStart"/>
      <w:r>
        <w:t>philly.year.hw</w:t>
      </w:r>
      <w:proofErr w:type="spellEnd"/>
      <w:r>
        <w:t xml:space="preserve"> &lt;- </w:t>
      </w:r>
      <w:proofErr w:type="spellStart"/>
      <w:r>
        <w:t>HoltWinters</w:t>
      </w:r>
      <w:proofErr w:type="spellEnd"/>
      <w:r>
        <w:t>(</w:t>
      </w:r>
      <w:proofErr w:type="spellStart"/>
      <w:r>
        <w:t>philly.year.ts.pre</w:t>
      </w:r>
      <w:proofErr w:type="spellEnd"/>
      <w:r>
        <w:t xml:space="preserve">, beta =F, gamma = F) </w:t>
      </w:r>
    </w:p>
    <w:p w14:paraId="44B44096" w14:textId="77777777" w:rsidR="00EB423B" w:rsidRDefault="00EB423B" w:rsidP="00EB423B">
      <w:pPr>
        <w:ind w:firstLine="0"/>
      </w:pPr>
      <w:proofErr w:type="spellStart"/>
      <w:r>
        <w:t>philly.year.hw$SSE</w:t>
      </w:r>
      <w:proofErr w:type="spellEnd"/>
    </w:p>
    <w:p w14:paraId="521E8A97" w14:textId="77777777" w:rsidR="00EB423B" w:rsidRDefault="00EB423B" w:rsidP="00EB423B">
      <w:pPr>
        <w:ind w:firstLine="0"/>
      </w:pPr>
      <w:proofErr w:type="spellStart"/>
      <w:r>
        <w:t>philly.year.hw.predict</w:t>
      </w:r>
      <w:proofErr w:type="spellEnd"/>
      <w:r>
        <w:t xml:space="preserve"> &lt;- predict(</w:t>
      </w:r>
      <w:proofErr w:type="spellStart"/>
      <w:r>
        <w:t>philly.year.hw</w:t>
      </w:r>
      <w:proofErr w:type="spellEnd"/>
      <w:r>
        <w:t xml:space="preserve">, </w:t>
      </w:r>
      <w:proofErr w:type="spellStart"/>
      <w:r>
        <w:t>n.ahead</w:t>
      </w:r>
      <w:proofErr w:type="spellEnd"/>
      <w:r>
        <w:t>=4)</w:t>
      </w:r>
    </w:p>
    <w:p w14:paraId="78B7A35C" w14:textId="77777777" w:rsidR="00EB423B" w:rsidRDefault="00EB423B" w:rsidP="00EB423B">
      <w:pPr>
        <w:ind w:firstLine="0"/>
      </w:pPr>
      <w:proofErr w:type="spellStart"/>
      <w:r>
        <w:lastRenderedPageBreak/>
        <w:t>ts.plot</w:t>
      </w:r>
      <w:proofErr w:type="spellEnd"/>
      <w:r>
        <w:t>(</w:t>
      </w:r>
      <w:proofErr w:type="spellStart"/>
      <w:r>
        <w:t>philly.year.ts.post</w:t>
      </w:r>
      <w:proofErr w:type="spellEnd"/>
      <w:r>
        <w:t xml:space="preserve">, </w:t>
      </w:r>
      <w:proofErr w:type="spellStart"/>
      <w:r>
        <w:t>philly.year.hw.predict</w:t>
      </w:r>
      <w:proofErr w:type="spellEnd"/>
      <w:r>
        <w:t xml:space="preserve">, </w:t>
      </w:r>
      <w:proofErr w:type="spellStart"/>
      <w:r>
        <w:t>lty</w:t>
      </w:r>
      <w:proofErr w:type="spellEnd"/>
      <w:r>
        <w:t xml:space="preserve"> = c(1,3), col=c("</w:t>
      </w:r>
      <w:proofErr w:type="spellStart"/>
      <w:r>
        <w:t>red","blue</w:t>
      </w:r>
      <w:proofErr w:type="spellEnd"/>
      <w:r>
        <w:t>"))</w:t>
      </w:r>
    </w:p>
    <w:p w14:paraId="3802FED4" w14:textId="77777777" w:rsidR="00EB423B" w:rsidRDefault="00EB423B" w:rsidP="00EB423B">
      <w:pPr>
        <w:ind w:firstLine="0"/>
      </w:pPr>
      <w:r>
        <w:t>sum((abs(</w:t>
      </w:r>
      <w:proofErr w:type="spellStart"/>
      <w:r>
        <w:t>philly.year.ts.post</w:t>
      </w:r>
      <w:proofErr w:type="spellEnd"/>
      <w:r>
        <w:t xml:space="preserve"> - </w:t>
      </w:r>
      <w:proofErr w:type="spellStart"/>
      <w:r>
        <w:t>philly.year.hw.predict</w:t>
      </w:r>
      <w:proofErr w:type="spellEnd"/>
      <w:r>
        <w:t>))/(</w:t>
      </w:r>
      <w:proofErr w:type="spellStart"/>
      <w:r>
        <w:t>philly.year.ts.post</w:t>
      </w:r>
      <w:proofErr w:type="spellEnd"/>
      <w:r>
        <w:t>))/</w:t>
      </w:r>
    </w:p>
    <w:p w14:paraId="65F6CEF9" w14:textId="77777777" w:rsidR="00EB423B" w:rsidRDefault="00EB423B" w:rsidP="00EB423B">
      <w:pPr>
        <w:ind w:firstLine="0"/>
      </w:pPr>
      <w:r>
        <w:t xml:space="preserve">  length(</w:t>
      </w:r>
      <w:proofErr w:type="spellStart"/>
      <w:r>
        <w:t>philly.year.ts.post</w:t>
      </w:r>
      <w:proofErr w:type="spellEnd"/>
      <w:r>
        <w:t>)*100 # 17.59806</w:t>
      </w:r>
    </w:p>
    <w:p w14:paraId="486F1CFE" w14:textId="77777777" w:rsidR="00EB423B" w:rsidRDefault="00EB423B" w:rsidP="00EB423B">
      <w:pPr>
        <w:ind w:firstLine="0"/>
      </w:pPr>
      <w:proofErr w:type="spellStart"/>
      <w:r>
        <w:t>acf</w:t>
      </w:r>
      <w:proofErr w:type="spellEnd"/>
      <w:r>
        <w:t>(</w:t>
      </w:r>
      <w:proofErr w:type="spellStart"/>
      <w:r>
        <w:t>resid</w:t>
      </w:r>
      <w:proofErr w:type="spellEnd"/>
      <w:r>
        <w:t>(</w:t>
      </w:r>
      <w:proofErr w:type="spellStart"/>
      <w:r>
        <w:t>philly.year.hw</w:t>
      </w:r>
      <w:proofErr w:type="spellEnd"/>
      <w:r>
        <w:t>))</w:t>
      </w:r>
    </w:p>
    <w:p w14:paraId="69B823BF" w14:textId="77777777" w:rsidR="00EB423B" w:rsidRDefault="00EB423B" w:rsidP="00EB423B">
      <w:pPr>
        <w:ind w:firstLine="0"/>
      </w:pPr>
    </w:p>
    <w:p w14:paraId="584050AB" w14:textId="77777777" w:rsidR="00EB423B" w:rsidRDefault="00EB423B" w:rsidP="00EB423B">
      <w:pPr>
        <w:ind w:firstLine="0"/>
      </w:pPr>
      <w:r>
        <w:t># AR(p) ------------------------------------------------------------------------------------------</w:t>
      </w:r>
    </w:p>
    <w:p w14:paraId="36639ABF" w14:textId="77777777" w:rsidR="00EB423B" w:rsidRDefault="00EB423B" w:rsidP="00EB423B">
      <w:pPr>
        <w:ind w:firstLine="0"/>
      </w:pPr>
      <w:r>
        <w:t xml:space="preserve">philly.weekly.ar &lt;- </w:t>
      </w:r>
      <w:proofErr w:type="spellStart"/>
      <w:r>
        <w:t>ar</w:t>
      </w:r>
      <w:proofErr w:type="spellEnd"/>
      <w:r>
        <w:t>(</w:t>
      </w:r>
      <w:proofErr w:type="spellStart"/>
      <w:r>
        <w:t>philly.weekly.ts.pre</w:t>
      </w:r>
      <w:proofErr w:type="spellEnd"/>
      <w:r>
        <w:t>)</w:t>
      </w:r>
    </w:p>
    <w:p w14:paraId="26345712" w14:textId="77777777" w:rsidR="00EB423B" w:rsidRDefault="00EB423B" w:rsidP="00EB423B">
      <w:pPr>
        <w:ind w:firstLine="0"/>
      </w:pPr>
      <w:proofErr w:type="spellStart"/>
      <w:r>
        <w:t>philly.weekly.ar$order</w:t>
      </w:r>
      <w:proofErr w:type="spellEnd"/>
    </w:p>
    <w:p w14:paraId="40FD2488" w14:textId="77777777" w:rsidR="00EB423B" w:rsidRDefault="00EB423B" w:rsidP="00EB423B">
      <w:pPr>
        <w:ind w:firstLine="0"/>
      </w:pPr>
      <w:proofErr w:type="spellStart"/>
      <w:r>
        <w:t>philly.weekly.ar.predict</w:t>
      </w:r>
      <w:proofErr w:type="spellEnd"/>
      <w:r>
        <w:t xml:space="preserve"> &lt;- predict(philly.weekly.ar, </w:t>
      </w:r>
      <w:proofErr w:type="spellStart"/>
      <w:r>
        <w:t>n.ahead</w:t>
      </w:r>
      <w:proofErr w:type="spellEnd"/>
      <w:r>
        <w:t xml:space="preserve"> = 4)</w:t>
      </w:r>
    </w:p>
    <w:p w14:paraId="4A6F4AD3" w14:textId="77777777" w:rsidR="00EB423B" w:rsidRDefault="00EB423B" w:rsidP="00EB423B">
      <w:pPr>
        <w:ind w:firstLine="0"/>
      </w:pPr>
      <w:proofErr w:type="spellStart"/>
      <w:r>
        <w:t>ts.plot</w:t>
      </w:r>
      <w:proofErr w:type="spellEnd"/>
      <w:r>
        <w:t>(</w:t>
      </w:r>
      <w:proofErr w:type="spellStart"/>
      <w:r>
        <w:t>philly.weekly.ts.post</w:t>
      </w:r>
      <w:proofErr w:type="spellEnd"/>
      <w:r>
        <w:t xml:space="preserve">, </w:t>
      </w:r>
      <w:proofErr w:type="spellStart"/>
      <w:r>
        <w:t>philly.weekly.ar.predict$pred</w:t>
      </w:r>
      <w:proofErr w:type="spellEnd"/>
      <w:r>
        <w:t xml:space="preserve">, </w:t>
      </w:r>
      <w:proofErr w:type="spellStart"/>
      <w:r>
        <w:t>lty</w:t>
      </w:r>
      <w:proofErr w:type="spellEnd"/>
      <w:r>
        <w:t xml:space="preserve"> = c(1,3), col=c("</w:t>
      </w:r>
      <w:proofErr w:type="spellStart"/>
      <w:r>
        <w:t>red","blue</w:t>
      </w:r>
      <w:proofErr w:type="spellEnd"/>
      <w:r>
        <w:t>"))</w:t>
      </w:r>
    </w:p>
    <w:p w14:paraId="2A965D31" w14:textId="77777777" w:rsidR="00EB423B" w:rsidRDefault="00EB423B" w:rsidP="00EB423B">
      <w:pPr>
        <w:ind w:firstLine="0"/>
      </w:pPr>
      <w:r>
        <w:t>sum((abs(</w:t>
      </w:r>
      <w:proofErr w:type="spellStart"/>
      <w:r>
        <w:t>philly.weekly.ts.post</w:t>
      </w:r>
      <w:proofErr w:type="spellEnd"/>
      <w:r>
        <w:t xml:space="preserve"> - </w:t>
      </w:r>
      <w:proofErr w:type="spellStart"/>
      <w:r>
        <w:t>philly.weekly.ar.predict$pred</w:t>
      </w:r>
      <w:proofErr w:type="spellEnd"/>
      <w:r>
        <w:t>))/(</w:t>
      </w:r>
      <w:proofErr w:type="spellStart"/>
      <w:r>
        <w:t>philly.weekly.ts.post</w:t>
      </w:r>
      <w:proofErr w:type="spellEnd"/>
      <w:r>
        <w:t>))/</w:t>
      </w:r>
    </w:p>
    <w:p w14:paraId="6581E0CA" w14:textId="77777777" w:rsidR="00EB423B" w:rsidRDefault="00EB423B" w:rsidP="00EB423B">
      <w:pPr>
        <w:ind w:firstLine="0"/>
      </w:pPr>
      <w:r>
        <w:t xml:space="preserve">  length(</w:t>
      </w:r>
      <w:proofErr w:type="spellStart"/>
      <w:r>
        <w:t>philly.weekly.ts.post</w:t>
      </w:r>
      <w:proofErr w:type="spellEnd"/>
      <w:r>
        <w:t>)*100 # 79.7363</w:t>
      </w:r>
    </w:p>
    <w:p w14:paraId="429983DE" w14:textId="77777777" w:rsidR="00EB423B" w:rsidRDefault="00EB423B" w:rsidP="00EB423B">
      <w:pPr>
        <w:ind w:firstLine="0"/>
      </w:pPr>
      <w:proofErr w:type="spellStart"/>
      <w:r>
        <w:t>philly.weekly.ar$ar</w:t>
      </w:r>
      <w:proofErr w:type="spellEnd"/>
      <w:r>
        <w:t>[1] + c(-2, 2) * sqrt(</w:t>
      </w:r>
      <w:proofErr w:type="spellStart"/>
      <w:r>
        <w:t>as.numeric</w:t>
      </w:r>
      <w:proofErr w:type="spellEnd"/>
      <w:r>
        <w:t>(</w:t>
      </w:r>
      <w:proofErr w:type="spellStart"/>
      <w:r>
        <w:t>philly.weekly.ar$asy.var.coef</w:t>
      </w:r>
      <w:proofErr w:type="spellEnd"/>
      <w:r>
        <w:t>[1,1]))</w:t>
      </w:r>
    </w:p>
    <w:p w14:paraId="1664B75D" w14:textId="77777777" w:rsidR="00EB423B" w:rsidRDefault="00EB423B" w:rsidP="00EB423B">
      <w:pPr>
        <w:ind w:firstLine="0"/>
      </w:pPr>
      <w:proofErr w:type="spellStart"/>
      <w:r>
        <w:t>philly.weekly.ar$ar</w:t>
      </w:r>
      <w:proofErr w:type="spellEnd"/>
      <w:r>
        <w:t>[2] + c(-2, 2) * sqrt(</w:t>
      </w:r>
      <w:proofErr w:type="spellStart"/>
      <w:r>
        <w:t>as.numeric</w:t>
      </w:r>
      <w:proofErr w:type="spellEnd"/>
      <w:r>
        <w:t>(</w:t>
      </w:r>
      <w:proofErr w:type="spellStart"/>
      <w:r>
        <w:t>philly.weekly.ar$asy.var.coef</w:t>
      </w:r>
      <w:proofErr w:type="spellEnd"/>
      <w:r>
        <w:t>[2,2]))</w:t>
      </w:r>
    </w:p>
    <w:p w14:paraId="30DB2ADA" w14:textId="77777777" w:rsidR="00EB423B" w:rsidRDefault="00EB423B" w:rsidP="00EB423B">
      <w:pPr>
        <w:ind w:firstLine="0"/>
      </w:pPr>
      <w:proofErr w:type="spellStart"/>
      <w:r>
        <w:t>philly.weekly.ar$ar</w:t>
      </w:r>
      <w:proofErr w:type="spellEnd"/>
      <w:r>
        <w:t>[3] + c(-2, 2) * sqrt(</w:t>
      </w:r>
      <w:proofErr w:type="spellStart"/>
      <w:r>
        <w:t>as.numeric</w:t>
      </w:r>
      <w:proofErr w:type="spellEnd"/>
      <w:r>
        <w:t>(</w:t>
      </w:r>
      <w:proofErr w:type="spellStart"/>
      <w:r>
        <w:t>philly.weekly.ar$asy.var.coef</w:t>
      </w:r>
      <w:proofErr w:type="spellEnd"/>
      <w:r>
        <w:t>[3,3]))</w:t>
      </w:r>
    </w:p>
    <w:p w14:paraId="6307AC48" w14:textId="77777777" w:rsidR="00EB423B" w:rsidRDefault="00EB423B" w:rsidP="00EB423B">
      <w:pPr>
        <w:ind w:firstLine="0"/>
      </w:pPr>
      <w:proofErr w:type="spellStart"/>
      <w:r>
        <w:t>philly.weekly.ar$ar</w:t>
      </w:r>
      <w:proofErr w:type="spellEnd"/>
      <w:r>
        <w:t>[4] + c(-2, 2) * sqrt(</w:t>
      </w:r>
      <w:proofErr w:type="spellStart"/>
      <w:r>
        <w:t>as.numeric</w:t>
      </w:r>
      <w:proofErr w:type="spellEnd"/>
      <w:r>
        <w:t>(</w:t>
      </w:r>
      <w:proofErr w:type="spellStart"/>
      <w:r>
        <w:t>philly.weekly.ar$asy.var.coef</w:t>
      </w:r>
      <w:proofErr w:type="spellEnd"/>
      <w:r>
        <w:t>[4,4]))</w:t>
      </w:r>
    </w:p>
    <w:p w14:paraId="3869441D" w14:textId="77777777" w:rsidR="00EB423B" w:rsidRDefault="00EB423B" w:rsidP="00EB423B">
      <w:pPr>
        <w:ind w:firstLine="0"/>
      </w:pPr>
      <w:proofErr w:type="spellStart"/>
      <w:r>
        <w:t>philly.weekly.ar$ar</w:t>
      </w:r>
      <w:proofErr w:type="spellEnd"/>
      <w:r>
        <w:t>[5] + c(-2, 2) * sqrt(</w:t>
      </w:r>
      <w:proofErr w:type="spellStart"/>
      <w:r>
        <w:t>as.numeric</w:t>
      </w:r>
      <w:proofErr w:type="spellEnd"/>
      <w:r>
        <w:t>(</w:t>
      </w:r>
      <w:proofErr w:type="spellStart"/>
      <w:r>
        <w:t>philly.weekly.ar$asy.var.coef</w:t>
      </w:r>
      <w:proofErr w:type="spellEnd"/>
      <w:r>
        <w:t>[5,5]))</w:t>
      </w:r>
    </w:p>
    <w:p w14:paraId="3966CCF9" w14:textId="77777777" w:rsidR="00EB423B" w:rsidRDefault="00EB423B" w:rsidP="00EB423B">
      <w:pPr>
        <w:ind w:firstLine="0"/>
      </w:pPr>
      <w:proofErr w:type="spellStart"/>
      <w:r>
        <w:t>philly.weekly.ar$ar</w:t>
      </w:r>
      <w:proofErr w:type="spellEnd"/>
      <w:r>
        <w:t>[6] + c(-2, 2) * sqrt(</w:t>
      </w:r>
      <w:proofErr w:type="spellStart"/>
      <w:r>
        <w:t>as.numeric</w:t>
      </w:r>
      <w:proofErr w:type="spellEnd"/>
      <w:r>
        <w:t>(</w:t>
      </w:r>
      <w:proofErr w:type="spellStart"/>
      <w:r>
        <w:t>philly.weekly.ar$asy.var.coef</w:t>
      </w:r>
      <w:proofErr w:type="spellEnd"/>
      <w:r>
        <w:t>[6,6]))</w:t>
      </w:r>
    </w:p>
    <w:p w14:paraId="37D24E64" w14:textId="77777777" w:rsidR="00EB423B" w:rsidRDefault="00EB423B" w:rsidP="00EB423B">
      <w:pPr>
        <w:ind w:firstLine="0"/>
      </w:pPr>
      <w:proofErr w:type="spellStart"/>
      <w:r>
        <w:t>acf</w:t>
      </w:r>
      <w:proofErr w:type="spellEnd"/>
      <w:r>
        <w:t>(</w:t>
      </w:r>
      <w:proofErr w:type="spellStart"/>
      <w:r>
        <w:t>philly.weekly.ar$resid</w:t>
      </w:r>
      <w:proofErr w:type="spellEnd"/>
      <w:r>
        <w:t>[-c(1:6)])</w:t>
      </w:r>
    </w:p>
    <w:p w14:paraId="1A161551" w14:textId="77777777" w:rsidR="00EB423B" w:rsidRDefault="00EB423B" w:rsidP="00EB423B">
      <w:pPr>
        <w:ind w:firstLine="0"/>
      </w:pPr>
    </w:p>
    <w:p w14:paraId="5C3C86BC" w14:textId="77777777" w:rsidR="00EB423B" w:rsidRDefault="00EB423B" w:rsidP="00EB423B">
      <w:pPr>
        <w:ind w:firstLine="0"/>
      </w:pPr>
      <w:r>
        <w:t xml:space="preserve">philly.monthly.ar &lt;- </w:t>
      </w:r>
      <w:proofErr w:type="spellStart"/>
      <w:r>
        <w:t>ar</w:t>
      </w:r>
      <w:proofErr w:type="spellEnd"/>
      <w:r>
        <w:t>(</w:t>
      </w:r>
      <w:proofErr w:type="spellStart"/>
      <w:r>
        <w:t>philly.monthly.ts.pre</w:t>
      </w:r>
      <w:proofErr w:type="spellEnd"/>
      <w:r>
        <w:t>)</w:t>
      </w:r>
    </w:p>
    <w:p w14:paraId="1909D0FC" w14:textId="77777777" w:rsidR="00EB423B" w:rsidRDefault="00EB423B" w:rsidP="00EB423B">
      <w:pPr>
        <w:ind w:firstLine="0"/>
      </w:pPr>
      <w:proofErr w:type="spellStart"/>
      <w:r>
        <w:t>philly.monthly.ar$order</w:t>
      </w:r>
      <w:proofErr w:type="spellEnd"/>
    </w:p>
    <w:p w14:paraId="28A32299" w14:textId="77777777" w:rsidR="00EB423B" w:rsidRDefault="00EB423B" w:rsidP="00EB423B">
      <w:pPr>
        <w:ind w:firstLine="0"/>
      </w:pPr>
      <w:proofErr w:type="spellStart"/>
      <w:r>
        <w:t>philly.monthly.ar.predict</w:t>
      </w:r>
      <w:proofErr w:type="spellEnd"/>
      <w:r>
        <w:t xml:space="preserve"> &lt;- predict(philly.monthly.ar, </w:t>
      </w:r>
      <w:proofErr w:type="spellStart"/>
      <w:r>
        <w:t>n.ahead</w:t>
      </w:r>
      <w:proofErr w:type="spellEnd"/>
      <w:r>
        <w:t xml:space="preserve"> = 4)</w:t>
      </w:r>
    </w:p>
    <w:p w14:paraId="15731343" w14:textId="77777777" w:rsidR="00EB423B" w:rsidRDefault="00EB423B" w:rsidP="00EB423B">
      <w:pPr>
        <w:ind w:firstLine="0"/>
      </w:pPr>
      <w:proofErr w:type="spellStart"/>
      <w:r>
        <w:lastRenderedPageBreak/>
        <w:t>ts.plot</w:t>
      </w:r>
      <w:proofErr w:type="spellEnd"/>
      <w:r>
        <w:t>(</w:t>
      </w:r>
      <w:proofErr w:type="spellStart"/>
      <w:r>
        <w:t>philly.monthly.ts.post</w:t>
      </w:r>
      <w:proofErr w:type="spellEnd"/>
      <w:r>
        <w:t xml:space="preserve">, </w:t>
      </w:r>
      <w:proofErr w:type="spellStart"/>
      <w:r>
        <w:t>philly.monthly.ar.predict$pred</w:t>
      </w:r>
      <w:proofErr w:type="spellEnd"/>
      <w:r>
        <w:t xml:space="preserve">, </w:t>
      </w:r>
      <w:proofErr w:type="spellStart"/>
      <w:r>
        <w:t>lty</w:t>
      </w:r>
      <w:proofErr w:type="spellEnd"/>
      <w:r>
        <w:t xml:space="preserve"> = c(1,3), col=c("</w:t>
      </w:r>
      <w:proofErr w:type="spellStart"/>
      <w:r>
        <w:t>red","blue</w:t>
      </w:r>
      <w:proofErr w:type="spellEnd"/>
      <w:r>
        <w:t>"))</w:t>
      </w:r>
    </w:p>
    <w:p w14:paraId="7AB6B658" w14:textId="77777777" w:rsidR="00EB423B" w:rsidRDefault="00EB423B" w:rsidP="00EB423B">
      <w:pPr>
        <w:ind w:firstLine="0"/>
      </w:pPr>
      <w:r>
        <w:t>sum((abs(</w:t>
      </w:r>
      <w:proofErr w:type="spellStart"/>
      <w:r>
        <w:t>philly.monthly.ts.post</w:t>
      </w:r>
      <w:proofErr w:type="spellEnd"/>
      <w:r>
        <w:t xml:space="preserve"> - </w:t>
      </w:r>
      <w:proofErr w:type="spellStart"/>
      <w:r>
        <w:t>philly.monthly.ar.predict$pred</w:t>
      </w:r>
      <w:proofErr w:type="spellEnd"/>
      <w:r>
        <w:t>))/(</w:t>
      </w:r>
      <w:proofErr w:type="spellStart"/>
      <w:r>
        <w:t>philly.monthly.ts.post</w:t>
      </w:r>
      <w:proofErr w:type="spellEnd"/>
      <w:r>
        <w:t>))/</w:t>
      </w:r>
    </w:p>
    <w:p w14:paraId="4E7E5956" w14:textId="77777777" w:rsidR="00EB423B" w:rsidRDefault="00EB423B" w:rsidP="00EB423B">
      <w:pPr>
        <w:ind w:firstLine="0"/>
      </w:pPr>
      <w:r>
        <w:t xml:space="preserve">  length(</w:t>
      </w:r>
      <w:proofErr w:type="spellStart"/>
      <w:r>
        <w:t>philly.monthly.ts.post</w:t>
      </w:r>
      <w:proofErr w:type="spellEnd"/>
      <w:r>
        <w:t>)*100 # 113.6695</w:t>
      </w:r>
    </w:p>
    <w:p w14:paraId="60360C63" w14:textId="77777777" w:rsidR="00EB423B" w:rsidRDefault="00EB423B" w:rsidP="00EB423B">
      <w:pPr>
        <w:ind w:firstLine="0"/>
      </w:pPr>
      <w:proofErr w:type="spellStart"/>
      <w:r>
        <w:t>philly.monthly.ar$ar</w:t>
      </w:r>
      <w:proofErr w:type="spellEnd"/>
      <w:r>
        <w:t>[1] + c(-2, 2) * sqrt(</w:t>
      </w:r>
      <w:proofErr w:type="spellStart"/>
      <w:r>
        <w:t>as.numeric</w:t>
      </w:r>
      <w:proofErr w:type="spellEnd"/>
      <w:r>
        <w:t>(</w:t>
      </w:r>
      <w:proofErr w:type="spellStart"/>
      <w:r>
        <w:t>philly.monthly.ar$asy.var.coef</w:t>
      </w:r>
      <w:proofErr w:type="spellEnd"/>
      <w:r>
        <w:t>[1,1]))</w:t>
      </w:r>
    </w:p>
    <w:p w14:paraId="14860B22" w14:textId="77777777" w:rsidR="00EB423B" w:rsidRDefault="00EB423B" w:rsidP="00EB423B">
      <w:pPr>
        <w:ind w:firstLine="0"/>
      </w:pPr>
      <w:proofErr w:type="spellStart"/>
      <w:r>
        <w:t>acf</w:t>
      </w:r>
      <w:proofErr w:type="spellEnd"/>
      <w:r>
        <w:t>(</w:t>
      </w:r>
      <w:proofErr w:type="spellStart"/>
      <w:r>
        <w:t>na.omit</w:t>
      </w:r>
      <w:proofErr w:type="spellEnd"/>
      <w:r>
        <w:t>(</w:t>
      </w:r>
      <w:proofErr w:type="spellStart"/>
      <w:r>
        <w:t>philly.monthly.ar$resid</w:t>
      </w:r>
      <w:proofErr w:type="spellEnd"/>
      <w:r>
        <w:t>))</w:t>
      </w:r>
    </w:p>
    <w:p w14:paraId="7565D0AB" w14:textId="77777777" w:rsidR="00EB423B" w:rsidRDefault="00EB423B" w:rsidP="00EB423B">
      <w:pPr>
        <w:ind w:firstLine="0"/>
      </w:pPr>
    </w:p>
    <w:p w14:paraId="5E032E99" w14:textId="77777777" w:rsidR="00EB423B" w:rsidRDefault="00EB423B" w:rsidP="00EB423B">
      <w:pPr>
        <w:ind w:firstLine="0"/>
      </w:pPr>
      <w:r>
        <w:t xml:space="preserve">philly.season.ar &lt;- </w:t>
      </w:r>
      <w:proofErr w:type="spellStart"/>
      <w:r>
        <w:t>ar</w:t>
      </w:r>
      <w:proofErr w:type="spellEnd"/>
      <w:r>
        <w:t>(</w:t>
      </w:r>
      <w:proofErr w:type="spellStart"/>
      <w:r>
        <w:t>philly.season.ts.pre</w:t>
      </w:r>
      <w:proofErr w:type="spellEnd"/>
      <w:r>
        <w:t>)</w:t>
      </w:r>
    </w:p>
    <w:p w14:paraId="3B1F94CD" w14:textId="77777777" w:rsidR="00EB423B" w:rsidRDefault="00EB423B" w:rsidP="00EB423B">
      <w:pPr>
        <w:ind w:firstLine="0"/>
      </w:pPr>
      <w:proofErr w:type="spellStart"/>
      <w:r>
        <w:t>philly.season.ar$order</w:t>
      </w:r>
      <w:proofErr w:type="spellEnd"/>
    </w:p>
    <w:p w14:paraId="459C418E" w14:textId="77777777" w:rsidR="00EB423B" w:rsidRDefault="00EB423B" w:rsidP="00EB423B">
      <w:pPr>
        <w:ind w:firstLine="0"/>
      </w:pPr>
      <w:proofErr w:type="spellStart"/>
      <w:r>
        <w:t>philly.season.ar.predict</w:t>
      </w:r>
      <w:proofErr w:type="spellEnd"/>
      <w:r>
        <w:t xml:space="preserve"> &lt;- predict(philly.season.ar, </w:t>
      </w:r>
      <w:proofErr w:type="spellStart"/>
      <w:r>
        <w:t>n.ahead</w:t>
      </w:r>
      <w:proofErr w:type="spellEnd"/>
      <w:r>
        <w:t xml:space="preserve"> = 4)</w:t>
      </w:r>
    </w:p>
    <w:p w14:paraId="168BD08F" w14:textId="77777777" w:rsidR="00EB423B" w:rsidRDefault="00EB423B" w:rsidP="00EB423B">
      <w:pPr>
        <w:ind w:firstLine="0"/>
      </w:pPr>
      <w:proofErr w:type="spellStart"/>
      <w:r>
        <w:t>ts.plot</w:t>
      </w:r>
      <w:proofErr w:type="spellEnd"/>
      <w:r>
        <w:t>(</w:t>
      </w:r>
      <w:proofErr w:type="spellStart"/>
      <w:r>
        <w:t>philly.season.ts.post</w:t>
      </w:r>
      <w:proofErr w:type="spellEnd"/>
      <w:r>
        <w:t xml:space="preserve">, </w:t>
      </w:r>
      <w:proofErr w:type="spellStart"/>
      <w:r>
        <w:t>philly.season.ar.predict$pred</w:t>
      </w:r>
      <w:proofErr w:type="spellEnd"/>
      <w:r>
        <w:t xml:space="preserve">, </w:t>
      </w:r>
      <w:proofErr w:type="spellStart"/>
      <w:r>
        <w:t>lty</w:t>
      </w:r>
      <w:proofErr w:type="spellEnd"/>
      <w:r>
        <w:t xml:space="preserve"> = c(1,3), col=c("</w:t>
      </w:r>
      <w:proofErr w:type="spellStart"/>
      <w:r>
        <w:t>red","blue</w:t>
      </w:r>
      <w:proofErr w:type="spellEnd"/>
      <w:r>
        <w:t>"))</w:t>
      </w:r>
    </w:p>
    <w:p w14:paraId="0CCCCDFA" w14:textId="77777777" w:rsidR="00EB423B" w:rsidRDefault="00EB423B" w:rsidP="00EB423B">
      <w:pPr>
        <w:ind w:firstLine="0"/>
      </w:pPr>
      <w:r>
        <w:t>sum((abs(</w:t>
      </w:r>
      <w:proofErr w:type="spellStart"/>
      <w:r>
        <w:t>philly.season.ts.post</w:t>
      </w:r>
      <w:proofErr w:type="spellEnd"/>
      <w:r>
        <w:t xml:space="preserve"> - </w:t>
      </w:r>
      <w:proofErr w:type="spellStart"/>
      <w:r>
        <w:t>philly.season.ar.predict$pred</w:t>
      </w:r>
      <w:proofErr w:type="spellEnd"/>
      <w:r>
        <w:t>))/(</w:t>
      </w:r>
      <w:proofErr w:type="spellStart"/>
      <w:r>
        <w:t>philly.season.ts.post</w:t>
      </w:r>
      <w:proofErr w:type="spellEnd"/>
      <w:r>
        <w:t>))/</w:t>
      </w:r>
    </w:p>
    <w:p w14:paraId="2806A300" w14:textId="77777777" w:rsidR="00EB423B" w:rsidRDefault="00EB423B" w:rsidP="00EB423B">
      <w:pPr>
        <w:ind w:firstLine="0"/>
      </w:pPr>
      <w:r>
        <w:t xml:space="preserve">  length(</w:t>
      </w:r>
      <w:proofErr w:type="spellStart"/>
      <w:r>
        <w:t>philly.season.ts.post</w:t>
      </w:r>
      <w:proofErr w:type="spellEnd"/>
      <w:r>
        <w:t>)*100  # 33.31567</w:t>
      </w:r>
    </w:p>
    <w:p w14:paraId="21A7ECCD" w14:textId="77777777" w:rsidR="00EB423B" w:rsidRDefault="00EB423B" w:rsidP="00EB423B">
      <w:pPr>
        <w:ind w:firstLine="0"/>
      </w:pPr>
      <w:proofErr w:type="spellStart"/>
      <w:r>
        <w:t>acf</w:t>
      </w:r>
      <w:proofErr w:type="spellEnd"/>
      <w:r>
        <w:t>(</w:t>
      </w:r>
      <w:proofErr w:type="spellStart"/>
      <w:r>
        <w:t>na.omit</w:t>
      </w:r>
      <w:proofErr w:type="spellEnd"/>
      <w:r>
        <w:t>(</w:t>
      </w:r>
      <w:proofErr w:type="spellStart"/>
      <w:r>
        <w:t>philly.season.ar$resid</w:t>
      </w:r>
      <w:proofErr w:type="spellEnd"/>
      <w:r>
        <w:t>))</w:t>
      </w:r>
    </w:p>
    <w:p w14:paraId="423437FC" w14:textId="77777777" w:rsidR="00EB423B" w:rsidRDefault="00EB423B" w:rsidP="00EB423B">
      <w:pPr>
        <w:ind w:firstLine="0"/>
      </w:pPr>
    </w:p>
    <w:p w14:paraId="68548B45" w14:textId="77777777" w:rsidR="00EB423B" w:rsidRDefault="00EB423B" w:rsidP="00EB423B">
      <w:pPr>
        <w:ind w:firstLine="0"/>
      </w:pPr>
      <w:r>
        <w:t xml:space="preserve">philly.year.ar &lt;- </w:t>
      </w:r>
      <w:proofErr w:type="spellStart"/>
      <w:r>
        <w:t>ar</w:t>
      </w:r>
      <w:proofErr w:type="spellEnd"/>
      <w:r>
        <w:t>(</w:t>
      </w:r>
      <w:proofErr w:type="spellStart"/>
      <w:r>
        <w:t>philly.year.ts.pre</w:t>
      </w:r>
      <w:proofErr w:type="spellEnd"/>
      <w:r>
        <w:t>)</w:t>
      </w:r>
    </w:p>
    <w:p w14:paraId="0E6FD646" w14:textId="77777777" w:rsidR="00EB423B" w:rsidRDefault="00EB423B" w:rsidP="00EB423B">
      <w:pPr>
        <w:ind w:firstLine="0"/>
      </w:pPr>
      <w:proofErr w:type="spellStart"/>
      <w:r>
        <w:t>philly.year.ar$order</w:t>
      </w:r>
      <w:proofErr w:type="spellEnd"/>
    </w:p>
    <w:p w14:paraId="737BE6BC" w14:textId="77777777" w:rsidR="00EB423B" w:rsidRDefault="00EB423B" w:rsidP="00EB423B">
      <w:pPr>
        <w:ind w:firstLine="0"/>
      </w:pPr>
      <w:proofErr w:type="spellStart"/>
      <w:r>
        <w:t>philly.year.ar.predict</w:t>
      </w:r>
      <w:proofErr w:type="spellEnd"/>
      <w:r>
        <w:t xml:space="preserve"> &lt;- predict(philly.year.ar, </w:t>
      </w:r>
      <w:proofErr w:type="spellStart"/>
      <w:r>
        <w:t>n.ahead</w:t>
      </w:r>
      <w:proofErr w:type="spellEnd"/>
      <w:r>
        <w:t xml:space="preserve"> = 4)</w:t>
      </w:r>
    </w:p>
    <w:p w14:paraId="734FBA0C" w14:textId="77777777" w:rsidR="00EB423B" w:rsidRDefault="00EB423B" w:rsidP="00EB423B">
      <w:pPr>
        <w:ind w:firstLine="0"/>
      </w:pPr>
      <w:proofErr w:type="spellStart"/>
      <w:r>
        <w:t>ts.plot</w:t>
      </w:r>
      <w:proofErr w:type="spellEnd"/>
      <w:r>
        <w:t>(</w:t>
      </w:r>
      <w:proofErr w:type="spellStart"/>
      <w:r>
        <w:t>philly.year.ts.post</w:t>
      </w:r>
      <w:proofErr w:type="spellEnd"/>
      <w:r>
        <w:t xml:space="preserve">, </w:t>
      </w:r>
      <w:proofErr w:type="spellStart"/>
      <w:r>
        <w:t>philly.year.ar.predict$pred</w:t>
      </w:r>
      <w:proofErr w:type="spellEnd"/>
      <w:r>
        <w:t xml:space="preserve">, </w:t>
      </w:r>
      <w:proofErr w:type="spellStart"/>
      <w:r>
        <w:t>lty</w:t>
      </w:r>
      <w:proofErr w:type="spellEnd"/>
      <w:r>
        <w:t xml:space="preserve"> = c(1,3), col=c("</w:t>
      </w:r>
      <w:proofErr w:type="spellStart"/>
      <w:r>
        <w:t>red","blue</w:t>
      </w:r>
      <w:proofErr w:type="spellEnd"/>
      <w:r>
        <w:t>"))</w:t>
      </w:r>
    </w:p>
    <w:p w14:paraId="54A15306" w14:textId="77777777" w:rsidR="00EB423B" w:rsidRDefault="00EB423B" w:rsidP="00EB423B">
      <w:pPr>
        <w:ind w:firstLine="0"/>
      </w:pPr>
      <w:r>
        <w:t>sum((abs(</w:t>
      </w:r>
      <w:proofErr w:type="spellStart"/>
      <w:r>
        <w:t>philly.year.ts.post</w:t>
      </w:r>
      <w:proofErr w:type="spellEnd"/>
      <w:r>
        <w:t xml:space="preserve"> - </w:t>
      </w:r>
      <w:proofErr w:type="spellStart"/>
      <w:r>
        <w:t>philly.year.ar.predict$pred</w:t>
      </w:r>
      <w:proofErr w:type="spellEnd"/>
      <w:r>
        <w:t>))/(</w:t>
      </w:r>
      <w:proofErr w:type="spellStart"/>
      <w:r>
        <w:t>philly.year.ts.post</w:t>
      </w:r>
      <w:proofErr w:type="spellEnd"/>
      <w:r>
        <w:t>))/</w:t>
      </w:r>
    </w:p>
    <w:p w14:paraId="4BFADFFA" w14:textId="77777777" w:rsidR="00EB423B" w:rsidRDefault="00EB423B" w:rsidP="00EB423B">
      <w:pPr>
        <w:ind w:firstLine="0"/>
      </w:pPr>
      <w:r>
        <w:t xml:space="preserve">  length(</w:t>
      </w:r>
      <w:proofErr w:type="spellStart"/>
      <w:r>
        <w:t>philly.year.ts.post</w:t>
      </w:r>
      <w:proofErr w:type="spellEnd"/>
      <w:r>
        <w:t>)*100 # 16.38687</w:t>
      </w:r>
    </w:p>
    <w:p w14:paraId="726F48A4" w14:textId="77777777" w:rsidR="00EB423B" w:rsidRDefault="00EB423B" w:rsidP="00EB423B">
      <w:pPr>
        <w:ind w:firstLine="0"/>
      </w:pPr>
      <w:proofErr w:type="spellStart"/>
      <w:r>
        <w:t>acf</w:t>
      </w:r>
      <w:proofErr w:type="spellEnd"/>
      <w:r>
        <w:t>(</w:t>
      </w:r>
      <w:proofErr w:type="spellStart"/>
      <w:r>
        <w:t>na.omit</w:t>
      </w:r>
      <w:proofErr w:type="spellEnd"/>
      <w:r>
        <w:t>(</w:t>
      </w:r>
      <w:proofErr w:type="spellStart"/>
      <w:r>
        <w:t>philly.year.ar$resid</w:t>
      </w:r>
      <w:proofErr w:type="spellEnd"/>
      <w:r>
        <w:t>))</w:t>
      </w:r>
    </w:p>
    <w:p w14:paraId="3242BF14" w14:textId="77777777" w:rsidR="00EB423B" w:rsidRDefault="00EB423B" w:rsidP="00EB423B">
      <w:pPr>
        <w:ind w:firstLine="0"/>
      </w:pPr>
    </w:p>
    <w:p w14:paraId="45A933B6" w14:textId="77777777" w:rsidR="00EB423B" w:rsidRDefault="00EB423B" w:rsidP="00EB423B">
      <w:pPr>
        <w:ind w:firstLine="0"/>
      </w:pPr>
      <w:r>
        <w:t># Linear Regression ---------------------------------------------------------------------------------</w:t>
      </w:r>
    </w:p>
    <w:p w14:paraId="0731B7F8" w14:textId="77777777" w:rsidR="00EB423B" w:rsidRDefault="00EB423B" w:rsidP="00EB423B">
      <w:pPr>
        <w:ind w:firstLine="0"/>
      </w:pPr>
      <w:r>
        <w:lastRenderedPageBreak/>
        <w:t>Seas &lt;- cycle(</w:t>
      </w:r>
      <w:proofErr w:type="spellStart"/>
      <w:r>
        <w:t>philly.weekly.ts.pre</w:t>
      </w:r>
      <w:proofErr w:type="spellEnd"/>
      <w:r>
        <w:t>) # saving the seasons</w:t>
      </w:r>
    </w:p>
    <w:p w14:paraId="196B5952" w14:textId="77777777" w:rsidR="00EB423B" w:rsidRDefault="00EB423B" w:rsidP="00EB423B">
      <w:pPr>
        <w:ind w:firstLine="0"/>
      </w:pPr>
      <w:r>
        <w:t>Time &lt;- time(</w:t>
      </w:r>
      <w:proofErr w:type="spellStart"/>
      <w:r>
        <w:t>philly.weekly.ts.pre</w:t>
      </w:r>
      <w:proofErr w:type="spellEnd"/>
      <w:r>
        <w:t>) # saving the time</w:t>
      </w:r>
    </w:p>
    <w:p w14:paraId="464E696B" w14:textId="77777777" w:rsidR="00EB423B" w:rsidRDefault="00EB423B" w:rsidP="00EB423B">
      <w:pPr>
        <w:ind w:firstLine="0"/>
      </w:pPr>
      <w:proofErr w:type="spellStart"/>
      <w:r>
        <w:t>philly.weekly.lm</w:t>
      </w:r>
      <w:proofErr w:type="spellEnd"/>
      <w:r>
        <w:t xml:space="preserve"> &lt;- </w:t>
      </w:r>
      <w:proofErr w:type="spellStart"/>
      <w:r>
        <w:t>lm</w:t>
      </w:r>
      <w:proofErr w:type="spellEnd"/>
      <w:r>
        <w:t>(</w:t>
      </w:r>
      <w:proofErr w:type="spellStart"/>
      <w:r>
        <w:t>philly.weekly.ts.pre</w:t>
      </w:r>
      <w:proofErr w:type="spellEnd"/>
      <w:r>
        <w:t xml:space="preserve"> ~ 0 + Time + factor(Seas))</w:t>
      </w:r>
    </w:p>
    <w:p w14:paraId="492F046A" w14:textId="77777777" w:rsidR="00EB423B" w:rsidRDefault="00EB423B" w:rsidP="00EB423B">
      <w:pPr>
        <w:ind w:firstLine="0"/>
      </w:pPr>
      <w:r>
        <w:t>summary(</w:t>
      </w:r>
      <w:proofErr w:type="spellStart"/>
      <w:r>
        <w:t>philly.weekly.lm</w:t>
      </w:r>
      <w:proofErr w:type="spellEnd"/>
      <w:r>
        <w:t>)</w:t>
      </w:r>
    </w:p>
    <w:p w14:paraId="2BC9287B" w14:textId="77777777" w:rsidR="00EB423B" w:rsidRDefault="00EB423B" w:rsidP="00EB423B">
      <w:pPr>
        <w:ind w:firstLine="0"/>
      </w:pPr>
      <w:r>
        <w:t xml:space="preserve">new.t &lt;- seq(2019+48/52., </w:t>
      </w:r>
      <w:proofErr w:type="spellStart"/>
      <w:r>
        <w:t>len</w:t>
      </w:r>
      <w:proofErr w:type="spellEnd"/>
      <w:r>
        <w:t xml:space="preserve"> = 4, by = 1/52)</w:t>
      </w:r>
    </w:p>
    <w:p w14:paraId="5F22C595" w14:textId="77777777" w:rsidR="00EB423B" w:rsidRDefault="00EB423B" w:rsidP="00EB423B">
      <w:pPr>
        <w:ind w:firstLine="0"/>
      </w:pPr>
      <w:r>
        <w:t xml:space="preserve">alpha &lt;- </w:t>
      </w:r>
      <w:proofErr w:type="spellStart"/>
      <w:r>
        <w:t>coef</w:t>
      </w:r>
      <w:proofErr w:type="spellEnd"/>
      <w:r>
        <w:t>(</w:t>
      </w:r>
      <w:proofErr w:type="spellStart"/>
      <w:r>
        <w:t>philly.weekly.lm</w:t>
      </w:r>
      <w:proofErr w:type="spellEnd"/>
      <w:r>
        <w:t>)[1]</w:t>
      </w:r>
    </w:p>
    <w:p w14:paraId="5402C93B" w14:textId="77777777" w:rsidR="00EB423B" w:rsidRDefault="00EB423B" w:rsidP="00EB423B">
      <w:pPr>
        <w:ind w:firstLine="0"/>
      </w:pPr>
      <w:r>
        <w:t>beta &lt;- rep(</w:t>
      </w:r>
      <w:proofErr w:type="spellStart"/>
      <w:r>
        <w:t>coef</w:t>
      </w:r>
      <w:proofErr w:type="spellEnd"/>
      <w:r>
        <w:t>(</w:t>
      </w:r>
      <w:proofErr w:type="spellStart"/>
      <w:r>
        <w:t>philly.weekly.lm</w:t>
      </w:r>
      <w:proofErr w:type="spellEnd"/>
      <w:r>
        <w:t>)[2:52], 1)</w:t>
      </w:r>
    </w:p>
    <w:p w14:paraId="09EED00D" w14:textId="77777777" w:rsidR="00EB423B" w:rsidRDefault="00EB423B" w:rsidP="00EB423B">
      <w:pPr>
        <w:ind w:firstLine="0"/>
      </w:pPr>
      <w:r>
        <w:t xml:space="preserve">new.dat &lt;- </w:t>
      </w:r>
      <w:proofErr w:type="spellStart"/>
      <w:r>
        <w:t>data.frame</w:t>
      </w:r>
      <w:proofErr w:type="spellEnd"/>
      <w:r>
        <w:t>(Time = new.t, Seas = rep(1:4, 1))</w:t>
      </w:r>
    </w:p>
    <w:p w14:paraId="29B0409D" w14:textId="77777777" w:rsidR="00EB423B" w:rsidRDefault="00EB423B" w:rsidP="00EB423B">
      <w:pPr>
        <w:ind w:firstLine="0"/>
      </w:pPr>
      <w:proofErr w:type="spellStart"/>
      <w:r>
        <w:t>philly.weekly.lm.predict</w:t>
      </w:r>
      <w:proofErr w:type="spellEnd"/>
      <w:r>
        <w:t xml:space="preserve"> &lt;- predict(</w:t>
      </w:r>
      <w:proofErr w:type="spellStart"/>
      <w:r>
        <w:t>philly.weekly.lm</w:t>
      </w:r>
      <w:proofErr w:type="spellEnd"/>
      <w:r>
        <w:t>, new.dat)[1:4]</w:t>
      </w:r>
    </w:p>
    <w:p w14:paraId="69ABA238" w14:textId="77777777" w:rsidR="00EB423B" w:rsidRDefault="00EB423B" w:rsidP="00EB423B">
      <w:pPr>
        <w:ind w:firstLine="0"/>
      </w:pPr>
      <w:proofErr w:type="spellStart"/>
      <w:r>
        <w:t>ts.plot</w:t>
      </w:r>
      <w:proofErr w:type="spellEnd"/>
      <w:r>
        <w:t>(</w:t>
      </w:r>
      <w:proofErr w:type="spellStart"/>
      <w:r>
        <w:t>philly.weekly.ts.post</w:t>
      </w:r>
      <w:proofErr w:type="spellEnd"/>
      <w:r>
        <w:t xml:space="preserve">, </w:t>
      </w:r>
      <w:proofErr w:type="spellStart"/>
      <w:r>
        <w:t>philly.weekly.lm.predict</w:t>
      </w:r>
      <w:proofErr w:type="spellEnd"/>
      <w:r>
        <w:t xml:space="preserve">, </w:t>
      </w:r>
      <w:proofErr w:type="spellStart"/>
      <w:r>
        <w:t>lty</w:t>
      </w:r>
      <w:proofErr w:type="spellEnd"/>
      <w:r>
        <w:t xml:space="preserve"> = c(1,3), col=c("</w:t>
      </w:r>
      <w:proofErr w:type="spellStart"/>
      <w:r>
        <w:t>red","blue</w:t>
      </w:r>
      <w:proofErr w:type="spellEnd"/>
      <w:r>
        <w:t>"))</w:t>
      </w:r>
    </w:p>
    <w:p w14:paraId="787B40B7" w14:textId="77777777" w:rsidR="00EB423B" w:rsidRDefault="00EB423B" w:rsidP="00EB423B">
      <w:pPr>
        <w:ind w:firstLine="0"/>
      </w:pPr>
      <w:r>
        <w:t>sum((abs(</w:t>
      </w:r>
      <w:proofErr w:type="spellStart"/>
      <w:r>
        <w:t>philly.weekly.ts.post</w:t>
      </w:r>
      <w:proofErr w:type="spellEnd"/>
      <w:r>
        <w:t xml:space="preserve"> - </w:t>
      </w:r>
      <w:proofErr w:type="spellStart"/>
      <w:r>
        <w:t>philly.weekly.lm.predict</w:t>
      </w:r>
      <w:proofErr w:type="spellEnd"/>
      <w:r>
        <w:t>))/(</w:t>
      </w:r>
      <w:proofErr w:type="spellStart"/>
      <w:r>
        <w:t>philly.weekly.ts.post</w:t>
      </w:r>
      <w:proofErr w:type="spellEnd"/>
      <w:r>
        <w:t>))/</w:t>
      </w:r>
    </w:p>
    <w:p w14:paraId="2B6EAEC8" w14:textId="77777777" w:rsidR="00EB423B" w:rsidRDefault="00EB423B" w:rsidP="00EB423B">
      <w:pPr>
        <w:ind w:firstLine="0"/>
      </w:pPr>
      <w:r>
        <w:t xml:space="preserve">  length(</w:t>
      </w:r>
      <w:proofErr w:type="spellStart"/>
      <w:r>
        <w:t>philly.weekly.ts.post</w:t>
      </w:r>
      <w:proofErr w:type="spellEnd"/>
      <w:r>
        <w:t>)*100 # 82.84284</w:t>
      </w:r>
    </w:p>
    <w:p w14:paraId="503403B3" w14:textId="77777777" w:rsidR="00EB423B" w:rsidRDefault="00EB423B" w:rsidP="00EB423B">
      <w:pPr>
        <w:ind w:firstLine="0"/>
      </w:pPr>
      <w:proofErr w:type="spellStart"/>
      <w:r>
        <w:t>acf</w:t>
      </w:r>
      <w:proofErr w:type="spellEnd"/>
      <w:r>
        <w:t>(</w:t>
      </w:r>
      <w:proofErr w:type="spellStart"/>
      <w:r>
        <w:t>philly.weekly.lm$resid</w:t>
      </w:r>
      <w:proofErr w:type="spellEnd"/>
      <w:r>
        <w:t>)</w:t>
      </w:r>
    </w:p>
    <w:p w14:paraId="767ECA15" w14:textId="77777777" w:rsidR="00EB423B" w:rsidRDefault="00EB423B" w:rsidP="00EB423B">
      <w:pPr>
        <w:ind w:firstLine="0"/>
      </w:pPr>
    </w:p>
    <w:p w14:paraId="791B8295" w14:textId="77777777" w:rsidR="00EB423B" w:rsidRDefault="00EB423B" w:rsidP="00EB423B">
      <w:pPr>
        <w:ind w:firstLine="0"/>
      </w:pPr>
      <w:r>
        <w:t>Seas &lt;- cycle(</w:t>
      </w:r>
      <w:proofErr w:type="spellStart"/>
      <w:r>
        <w:t>philly.monthly.ts.pre</w:t>
      </w:r>
      <w:proofErr w:type="spellEnd"/>
      <w:r>
        <w:t>) # saving the seasons</w:t>
      </w:r>
    </w:p>
    <w:p w14:paraId="2F6D912E" w14:textId="77777777" w:rsidR="00EB423B" w:rsidRDefault="00EB423B" w:rsidP="00EB423B">
      <w:pPr>
        <w:ind w:firstLine="0"/>
      </w:pPr>
      <w:r>
        <w:t>Time &lt;- time(</w:t>
      </w:r>
      <w:proofErr w:type="spellStart"/>
      <w:r>
        <w:t>philly.monthly.ts.pre</w:t>
      </w:r>
      <w:proofErr w:type="spellEnd"/>
      <w:r>
        <w:t>) # saving the time</w:t>
      </w:r>
    </w:p>
    <w:p w14:paraId="19675FB7" w14:textId="77777777" w:rsidR="00EB423B" w:rsidRDefault="00EB423B" w:rsidP="00EB423B">
      <w:pPr>
        <w:ind w:firstLine="0"/>
      </w:pPr>
      <w:proofErr w:type="spellStart"/>
      <w:r>
        <w:t>philly.monthly.lm</w:t>
      </w:r>
      <w:proofErr w:type="spellEnd"/>
      <w:r>
        <w:t xml:space="preserve"> &lt;- </w:t>
      </w:r>
      <w:proofErr w:type="spellStart"/>
      <w:r>
        <w:t>lm</w:t>
      </w:r>
      <w:proofErr w:type="spellEnd"/>
      <w:r>
        <w:t>(</w:t>
      </w:r>
      <w:proofErr w:type="spellStart"/>
      <w:r>
        <w:t>philly.monthly.ts.pre</w:t>
      </w:r>
      <w:proofErr w:type="spellEnd"/>
      <w:r>
        <w:t xml:space="preserve"> ~ 0 + Time + factor(Seas))</w:t>
      </w:r>
    </w:p>
    <w:p w14:paraId="2DCFA654" w14:textId="77777777" w:rsidR="00EB423B" w:rsidRDefault="00EB423B" w:rsidP="00EB423B">
      <w:pPr>
        <w:ind w:firstLine="0"/>
      </w:pPr>
      <w:r>
        <w:t>summary(</w:t>
      </w:r>
      <w:proofErr w:type="spellStart"/>
      <w:r>
        <w:t>philly.monthly.lm</w:t>
      </w:r>
      <w:proofErr w:type="spellEnd"/>
      <w:r>
        <w:t>)</w:t>
      </w:r>
    </w:p>
    <w:p w14:paraId="122CBCDC" w14:textId="77777777" w:rsidR="00EB423B" w:rsidRDefault="00EB423B" w:rsidP="00EB423B">
      <w:pPr>
        <w:ind w:firstLine="0"/>
      </w:pPr>
      <w:r>
        <w:t xml:space="preserve">new.t &lt;- seq(2019+9/12, </w:t>
      </w:r>
      <w:proofErr w:type="spellStart"/>
      <w:r>
        <w:t>len</w:t>
      </w:r>
      <w:proofErr w:type="spellEnd"/>
      <w:r>
        <w:t xml:space="preserve"> = 4, by = 1/12)</w:t>
      </w:r>
    </w:p>
    <w:p w14:paraId="5955FD51" w14:textId="77777777" w:rsidR="00EB423B" w:rsidRDefault="00EB423B" w:rsidP="00EB423B">
      <w:pPr>
        <w:ind w:firstLine="0"/>
      </w:pPr>
      <w:r>
        <w:t xml:space="preserve">alpha &lt;- </w:t>
      </w:r>
      <w:proofErr w:type="spellStart"/>
      <w:r>
        <w:t>coef</w:t>
      </w:r>
      <w:proofErr w:type="spellEnd"/>
      <w:r>
        <w:t>(</w:t>
      </w:r>
      <w:proofErr w:type="spellStart"/>
      <w:r>
        <w:t>philly.monthly.lm</w:t>
      </w:r>
      <w:proofErr w:type="spellEnd"/>
      <w:r>
        <w:t>)[1]</w:t>
      </w:r>
    </w:p>
    <w:p w14:paraId="52E3EB82" w14:textId="77777777" w:rsidR="00EB423B" w:rsidRDefault="00EB423B" w:rsidP="00EB423B">
      <w:pPr>
        <w:ind w:firstLine="0"/>
      </w:pPr>
      <w:r>
        <w:t>beta &lt;- rep(</w:t>
      </w:r>
      <w:proofErr w:type="spellStart"/>
      <w:r>
        <w:t>coef</w:t>
      </w:r>
      <w:proofErr w:type="spellEnd"/>
      <w:r>
        <w:t>(</w:t>
      </w:r>
      <w:proofErr w:type="spellStart"/>
      <w:r>
        <w:t>philly.monthly.lm</w:t>
      </w:r>
      <w:proofErr w:type="spellEnd"/>
      <w:r>
        <w:t>)[2:12], 1)</w:t>
      </w:r>
    </w:p>
    <w:p w14:paraId="0CCEC753" w14:textId="77777777" w:rsidR="00EB423B" w:rsidRDefault="00EB423B" w:rsidP="00EB423B">
      <w:pPr>
        <w:ind w:firstLine="0"/>
      </w:pPr>
      <w:r>
        <w:t xml:space="preserve">new.dat &lt;- </w:t>
      </w:r>
      <w:proofErr w:type="spellStart"/>
      <w:r>
        <w:t>data.frame</w:t>
      </w:r>
      <w:proofErr w:type="spellEnd"/>
      <w:r>
        <w:t>(Time = new.t, Seas = rep(1:4, 1))</w:t>
      </w:r>
    </w:p>
    <w:p w14:paraId="73C1809C" w14:textId="77777777" w:rsidR="00EB423B" w:rsidRDefault="00EB423B" w:rsidP="00EB423B">
      <w:pPr>
        <w:ind w:firstLine="0"/>
      </w:pPr>
      <w:proofErr w:type="spellStart"/>
      <w:r>
        <w:t>philly.monthly.lm.predict</w:t>
      </w:r>
      <w:proofErr w:type="spellEnd"/>
      <w:r>
        <w:t xml:space="preserve"> &lt;- predict(</w:t>
      </w:r>
      <w:proofErr w:type="spellStart"/>
      <w:r>
        <w:t>philly.monthly.lm</w:t>
      </w:r>
      <w:proofErr w:type="spellEnd"/>
      <w:r>
        <w:t>, new.dat)[1:4]</w:t>
      </w:r>
    </w:p>
    <w:p w14:paraId="616FC91F" w14:textId="77777777" w:rsidR="00EB423B" w:rsidRDefault="00EB423B" w:rsidP="00EB423B">
      <w:pPr>
        <w:ind w:firstLine="0"/>
      </w:pPr>
      <w:proofErr w:type="spellStart"/>
      <w:r>
        <w:lastRenderedPageBreak/>
        <w:t>ts.plot</w:t>
      </w:r>
      <w:proofErr w:type="spellEnd"/>
      <w:r>
        <w:t>(</w:t>
      </w:r>
      <w:proofErr w:type="spellStart"/>
      <w:r>
        <w:t>philly.monthly.ts.post</w:t>
      </w:r>
      <w:proofErr w:type="spellEnd"/>
      <w:r>
        <w:t xml:space="preserve">, </w:t>
      </w:r>
      <w:proofErr w:type="spellStart"/>
      <w:r>
        <w:t>philly.monthly.lm.predict</w:t>
      </w:r>
      <w:proofErr w:type="spellEnd"/>
      <w:r>
        <w:t xml:space="preserve">, </w:t>
      </w:r>
      <w:proofErr w:type="spellStart"/>
      <w:r>
        <w:t>lty</w:t>
      </w:r>
      <w:proofErr w:type="spellEnd"/>
      <w:r>
        <w:t xml:space="preserve"> = c(1,3), col=c("</w:t>
      </w:r>
      <w:proofErr w:type="spellStart"/>
      <w:r>
        <w:t>red","blue</w:t>
      </w:r>
      <w:proofErr w:type="spellEnd"/>
      <w:r>
        <w:t>"))</w:t>
      </w:r>
    </w:p>
    <w:p w14:paraId="18838C32" w14:textId="77777777" w:rsidR="00EB423B" w:rsidRDefault="00EB423B" w:rsidP="00EB423B">
      <w:pPr>
        <w:ind w:firstLine="0"/>
      </w:pPr>
      <w:r>
        <w:t>sum((abs(</w:t>
      </w:r>
      <w:proofErr w:type="spellStart"/>
      <w:r>
        <w:t>philly.monthly.ts.post</w:t>
      </w:r>
      <w:proofErr w:type="spellEnd"/>
      <w:r>
        <w:t xml:space="preserve"> - </w:t>
      </w:r>
      <w:proofErr w:type="spellStart"/>
      <w:r>
        <w:t>philly.monthly.lm.predict</w:t>
      </w:r>
      <w:proofErr w:type="spellEnd"/>
      <w:r>
        <w:t>))/(</w:t>
      </w:r>
      <w:proofErr w:type="spellStart"/>
      <w:r>
        <w:t>philly.monthly.ts.post</w:t>
      </w:r>
      <w:proofErr w:type="spellEnd"/>
      <w:r>
        <w:t>))/</w:t>
      </w:r>
    </w:p>
    <w:p w14:paraId="09A61D27" w14:textId="77777777" w:rsidR="00EB423B" w:rsidRDefault="00EB423B" w:rsidP="00EB423B">
      <w:pPr>
        <w:ind w:firstLine="0"/>
      </w:pPr>
      <w:r>
        <w:t xml:space="preserve">  length(</w:t>
      </w:r>
      <w:proofErr w:type="spellStart"/>
      <w:r>
        <w:t>philly.monthly.ts.post</w:t>
      </w:r>
      <w:proofErr w:type="spellEnd"/>
      <w:r>
        <w:t>)*100 # 96. 30368</w:t>
      </w:r>
    </w:p>
    <w:p w14:paraId="44B9237B" w14:textId="77777777" w:rsidR="00EB423B" w:rsidRDefault="00EB423B" w:rsidP="00EB423B">
      <w:pPr>
        <w:ind w:firstLine="0"/>
      </w:pPr>
      <w:proofErr w:type="spellStart"/>
      <w:r>
        <w:t>acf</w:t>
      </w:r>
      <w:proofErr w:type="spellEnd"/>
      <w:r>
        <w:t>(</w:t>
      </w:r>
      <w:proofErr w:type="spellStart"/>
      <w:r>
        <w:t>philly.monthly.lm$resid</w:t>
      </w:r>
      <w:proofErr w:type="spellEnd"/>
      <w:r>
        <w:t>)</w:t>
      </w:r>
    </w:p>
    <w:p w14:paraId="0D92F603" w14:textId="77777777" w:rsidR="00EB423B" w:rsidRDefault="00EB423B" w:rsidP="00EB423B">
      <w:pPr>
        <w:ind w:firstLine="0"/>
      </w:pPr>
    </w:p>
    <w:p w14:paraId="59F479C6" w14:textId="77777777" w:rsidR="00EB423B" w:rsidRDefault="00EB423B" w:rsidP="00EB423B">
      <w:pPr>
        <w:ind w:firstLine="0"/>
      </w:pPr>
      <w:r>
        <w:t>Seas &lt;- cycle(</w:t>
      </w:r>
      <w:proofErr w:type="spellStart"/>
      <w:r>
        <w:t>philly.season.ts.pre</w:t>
      </w:r>
      <w:proofErr w:type="spellEnd"/>
      <w:r>
        <w:t>) # saving the seasons</w:t>
      </w:r>
    </w:p>
    <w:p w14:paraId="12F092F9" w14:textId="77777777" w:rsidR="00EB423B" w:rsidRDefault="00EB423B" w:rsidP="00EB423B">
      <w:pPr>
        <w:ind w:firstLine="0"/>
      </w:pPr>
      <w:r>
        <w:t>Time &lt;- time(</w:t>
      </w:r>
      <w:proofErr w:type="spellStart"/>
      <w:r>
        <w:t>philly.season.ts.pre</w:t>
      </w:r>
      <w:proofErr w:type="spellEnd"/>
      <w:r>
        <w:t>) # saving the time</w:t>
      </w:r>
    </w:p>
    <w:p w14:paraId="32431F78" w14:textId="77777777" w:rsidR="00EB423B" w:rsidRDefault="00EB423B" w:rsidP="00EB423B">
      <w:pPr>
        <w:ind w:firstLine="0"/>
      </w:pPr>
      <w:proofErr w:type="spellStart"/>
      <w:r>
        <w:t>philly.season.lm</w:t>
      </w:r>
      <w:proofErr w:type="spellEnd"/>
      <w:r>
        <w:t xml:space="preserve"> &lt;- </w:t>
      </w:r>
      <w:proofErr w:type="spellStart"/>
      <w:r>
        <w:t>lm</w:t>
      </w:r>
      <w:proofErr w:type="spellEnd"/>
      <w:r>
        <w:t>(</w:t>
      </w:r>
      <w:proofErr w:type="spellStart"/>
      <w:r>
        <w:t>philly.season.ts.pre</w:t>
      </w:r>
      <w:proofErr w:type="spellEnd"/>
      <w:r>
        <w:t xml:space="preserve"> ~ 0 + Time + factor(Seas))</w:t>
      </w:r>
    </w:p>
    <w:p w14:paraId="541AFD3C" w14:textId="77777777" w:rsidR="00EB423B" w:rsidRDefault="00EB423B" w:rsidP="00EB423B">
      <w:pPr>
        <w:ind w:firstLine="0"/>
      </w:pPr>
      <w:r>
        <w:t>summary(</w:t>
      </w:r>
      <w:proofErr w:type="spellStart"/>
      <w:r>
        <w:t>philly.season.lm</w:t>
      </w:r>
      <w:proofErr w:type="spellEnd"/>
      <w:r>
        <w:t>)</w:t>
      </w:r>
    </w:p>
    <w:p w14:paraId="2A71BAF1" w14:textId="77777777" w:rsidR="00EB423B" w:rsidRDefault="00EB423B" w:rsidP="00EB423B">
      <w:pPr>
        <w:ind w:firstLine="0"/>
      </w:pPr>
      <w:r>
        <w:t xml:space="preserve">new.t &lt;- seq(2019, </w:t>
      </w:r>
      <w:proofErr w:type="spellStart"/>
      <w:r>
        <w:t>len</w:t>
      </w:r>
      <w:proofErr w:type="spellEnd"/>
      <w:r>
        <w:t xml:space="preserve"> = 4, by = 1/4)</w:t>
      </w:r>
    </w:p>
    <w:p w14:paraId="681D88B7" w14:textId="77777777" w:rsidR="00EB423B" w:rsidRDefault="00EB423B" w:rsidP="00EB423B">
      <w:pPr>
        <w:ind w:firstLine="0"/>
      </w:pPr>
      <w:r>
        <w:t xml:space="preserve">alpha &lt;- </w:t>
      </w:r>
      <w:proofErr w:type="spellStart"/>
      <w:r>
        <w:t>coef</w:t>
      </w:r>
      <w:proofErr w:type="spellEnd"/>
      <w:r>
        <w:t>(</w:t>
      </w:r>
      <w:proofErr w:type="spellStart"/>
      <w:r>
        <w:t>philly.season.lm</w:t>
      </w:r>
      <w:proofErr w:type="spellEnd"/>
      <w:r>
        <w:t>)[1]</w:t>
      </w:r>
    </w:p>
    <w:p w14:paraId="5012B42A" w14:textId="77777777" w:rsidR="00EB423B" w:rsidRDefault="00EB423B" w:rsidP="00EB423B">
      <w:pPr>
        <w:ind w:firstLine="0"/>
      </w:pPr>
      <w:r>
        <w:t>beta &lt;- rep(</w:t>
      </w:r>
      <w:proofErr w:type="spellStart"/>
      <w:r>
        <w:t>coef</w:t>
      </w:r>
      <w:proofErr w:type="spellEnd"/>
      <w:r>
        <w:t>(</w:t>
      </w:r>
      <w:proofErr w:type="spellStart"/>
      <w:r>
        <w:t>philly.season.lm</w:t>
      </w:r>
      <w:proofErr w:type="spellEnd"/>
      <w:r>
        <w:t>)[2:52], 1)</w:t>
      </w:r>
    </w:p>
    <w:p w14:paraId="7896875F" w14:textId="77777777" w:rsidR="00EB423B" w:rsidRDefault="00EB423B" w:rsidP="00EB423B">
      <w:pPr>
        <w:ind w:firstLine="0"/>
      </w:pPr>
      <w:r>
        <w:t xml:space="preserve">new.dat &lt;- </w:t>
      </w:r>
      <w:proofErr w:type="spellStart"/>
      <w:r>
        <w:t>data.frame</w:t>
      </w:r>
      <w:proofErr w:type="spellEnd"/>
      <w:r>
        <w:t>(Time = new.t, Seas = rep(1:4, 1))</w:t>
      </w:r>
    </w:p>
    <w:p w14:paraId="41D438BB" w14:textId="77777777" w:rsidR="00EB423B" w:rsidRDefault="00EB423B" w:rsidP="00EB423B">
      <w:pPr>
        <w:ind w:firstLine="0"/>
      </w:pPr>
      <w:proofErr w:type="spellStart"/>
      <w:r>
        <w:t>philly.season.lm.predict</w:t>
      </w:r>
      <w:proofErr w:type="spellEnd"/>
      <w:r>
        <w:t xml:space="preserve"> &lt;- predict(</w:t>
      </w:r>
      <w:proofErr w:type="spellStart"/>
      <w:r>
        <w:t>philly.season.lm</w:t>
      </w:r>
      <w:proofErr w:type="spellEnd"/>
      <w:r>
        <w:t>, new.dat)[1:4]</w:t>
      </w:r>
    </w:p>
    <w:p w14:paraId="05912319" w14:textId="77777777" w:rsidR="00EB423B" w:rsidRDefault="00EB423B" w:rsidP="00EB423B">
      <w:pPr>
        <w:ind w:firstLine="0"/>
      </w:pPr>
      <w:proofErr w:type="spellStart"/>
      <w:r>
        <w:t>ts.plot</w:t>
      </w:r>
      <w:proofErr w:type="spellEnd"/>
      <w:r>
        <w:t>(</w:t>
      </w:r>
      <w:proofErr w:type="spellStart"/>
      <w:r>
        <w:t>philly.season.ts.post</w:t>
      </w:r>
      <w:proofErr w:type="spellEnd"/>
      <w:r>
        <w:t xml:space="preserve">, </w:t>
      </w:r>
      <w:proofErr w:type="spellStart"/>
      <w:r>
        <w:t>philly.season.lm.predict</w:t>
      </w:r>
      <w:proofErr w:type="spellEnd"/>
      <w:r>
        <w:t xml:space="preserve">, </w:t>
      </w:r>
      <w:proofErr w:type="spellStart"/>
      <w:r>
        <w:t>lty</w:t>
      </w:r>
      <w:proofErr w:type="spellEnd"/>
      <w:r>
        <w:t xml:space="preserve"> = c(1,3), col=c("</w:t>
      </w:r>
      <w:proofErr w:type="spellStart"/>
      <w:r>
        <w:t>red","blue</w:t>
      </w:r>
      <w:proofErr w:type="spellEnd"/>
      <w:r>
        <w:t>"))</w:t>
      </w:r>
    </w:p>
    <w:p w14:paraId="2BFC1C4C" w14:textId="77777777" w:rsidR="00EB423B" w:rsidRDefault="00EB423B" w:rsidP="00EB423B">
      <w:pPr>
        <w:ind w:firstLine="0"/>
      </w:pPr>
      <w:r>
        <w:t>sum((abs(</w:t>
      </w:r>
      <w:proofErr w:type="spellStart"/>
      <w:r>
        <w:t>philly.season.ts.post</w:t>
      </w:r>
      <w:proofErr w:type="spellEnd"/>
      <w:r>
        <w:t xml:space="preserve"> - </w:t>
      </w:r>
      <w:proofErr w:type="spellStart"/>
      <w:r>
        <w:t>philly.season.lm.predict</w:t>
      </w:r>
      <w:proofErr w:type="spellEnd"/>
      <w:r>
        <w:t>))/(</w:t>
      </w:r>
      <w:proofErr w:type="spellStart"/>
      <w:r>
        <w:t>philly.season.ts.post</w:t>
      </w:r>
      <w:proofErr w:type="spellEnd"/>
      <w:r>
        <w:t>))/</w:t>
      </w:r>
    </w:p>
    <w:p w14:paraId="01D65B84" w14:textId="77777777" w:rsidR="00EB423B" w:rsidRDefault="00EB423B" w:rsidP="00EB423B">
      <w:pPr>
        <w:ind w:firstLine="0"/>
      </w:pPr>
      <w:r>
        <w:t xml:space="preserve">  length(</w:t>
      </w:r>
      <w:proofErr w:type="spellStart"/>
      <w:r>
        <w:t>philly.season.ts.post</w:t>
      </w:r>
      <w:proofErr w:type="spellEnd"/>
      <w:r>
        <w:t>)*100 # 30.16681</w:t>
      </w:r>
    </w:p>
    <w:p w14:paraId="17818A82" w14:textId="77777777" w:rsidR="00EB423B" w:rsidRDefault="00EB423B" w:rsidP="00EB423B">
      <w:pPr>
        <w:ind w:firstLine="0"/>
      </w:pPr>
      <w:proofErr w:type="spellStart"/>
      <w:r>
        <w:t>acf</w:t>
      </w:r>
      <w:proofErr w:type="spellEnd"/>
      <w:r>
        <w:t>(</w:t>
      </w:r>
      <w:proofErr w:type="spellStart"/>
      <w:r>
        <w:t>philly.season.lm$resid</w:t>
      </w:r>
      <w:proofErr w:type="spellEnd"/>
      <w:r>
        <w:t>)</w:t>
      </w:r>
    </w:p>
    <w:p w14:paraId="5FAB4F81" w14:textId="77777777" w:rsidR="00EB423B" w:rsidRDefault="00EB423B" w:rsidP="00EB423B">
      <w:pPr>
        <w:ind w:firstLine="0"/>
      </w:pPr>
    </w:p>
    <w:p w14:paraId="4A15F422" w14:textId="77777777" w:rsidR="00EB423B" w:rsidRDefault="00EB423B" w:rsidP="00EB423B">
      <w:pPr>
        <w:ind w:firstLine="0"/>
      </w:pPr>
    </w:p>
    <w:p w14:paraId="4743A840" w14:textId="77777777" w:rsidR="00EB423B" w:rsidRDefault="00EB423B" w:rsidP="00EB423B">
      <w:pPr>
        <w:ind w:firstLine="0"/>
      </w:pPr>
      <w:r>
        <w:t>Time &lt;- time(</w:t>
      </w:r>
      <w:proofErr w:type="spellStart"/>
      <w:r>
        <w:t>philly.year.ts.pre</w:t>
      </w:r>
      <w:proofErr w:type="spellEnd"/>
      <w:r>
        <w:t>) # saving the time</w:t>
      </w:r>
    </w:p>
    <w:p w14:paraId="099A684F" w14:textId="77777777" w:rsidR="00EB423B" w:rsidRDefault="00EB423B" w:rsidP="00EB423B">
      <w:pPr>
        <w:ind w:firstLine="0"/>
      </w:pPr>
      <w:proofErr w:type="spellStart"/>
      <w:r>
        <w:t>philly.year.lm</w:t>
      </w:r>
      <w:proofErr w:type="spellEnd"/>
      <w:r>
        <w:t xml:space="preserve"> &lt;- </w:t>
      </w:r>
      <w:proofErr w:type="spellStart"/>
      <w:r>
        <w:t>lm</w:t>
      </w:r>
      <w:proofErr w:type="spellEnd"/>
      <w:r>
        <w:t>(</w:t>
      </w:r>
      <w:proofErr w:type="spellStart"/>
      <w:r>
        <w:t>philly.year.ts.pre</w:t>
      </w:r>
      <w:proofErr w:type="spellEnd"/>
      <w:r>
        <w:t xml:space="preserve"> ~ 0 + Time)</w:t>
      </w:r>
    </w:p>
    <w:p w14:paraId="03A05600" w14:textId="77777777" w:rsidR="00EB423B" w:rsidRDefault="00EB423B" w:rsidP="00EB423B">
      <w:pPr>
        <w:ind w:firstLine="0"/>
      </w:pPr>
      <w:r>
        <w:t>summary(</w:t>
      </w:r>
      <w:proofErr w:type="spellStart"/>
      <w:r>
        <w:t>philly.year.lm</w:t>
      </w:r>
      <w:proofErr w:type="spellEnd"/>
      <w:r>
        <w:t>)</w:t>
      </w:r>
    </w:p>
    <w:p w14:paraId="390FF36D" w14:textId="77777777" w:rsidR="00EB423B" w:rsidRDefault="00EB423B" w:rsidP="00EB423B">
      <w:pPr>
        <w:ind w:firstLine="0"/>
      </w:pPr>
      <w:r>
        <w:lastRenderedPageBreak/>
        <w:t xml:space="preserve">new.t &lt;- seq(2016, </w:t>
      </w:r>
      <w:proofErr w:type="spellStart"/>
      <w:r>
        <w:t>len</w:t>
      </w:r>
      <w:proofErr w:type="spellEnd"/>
      <w:r>
        <w:t xml:space="preserve"> = 4, by = 1)</w:t>
      </w:r>
    </w:p>
    <w:p w14:paraId="33FA63A1" w14:textId="77777777" w:rsidR="00EB423B" w:rsidRDefault="00EB423B" w:rsidP="00EB423B">
      <w:pPr>
        <w:ind w:firstLine="0"/>
      </w:pPr>
      <w:r>
        <w:t xml:space="preserve">alpha &lt;- </w:t>
      </w:r>
      <w:proofErr w:type="spellStart"/>
      <w:r>
        <w:t>coef</w:t>
      </w:r>
      <w:proofErr w:type="spellEnd"/>
      <w:r>
        <w:t>(</w:t>
      </w:r>
      <w:proofErr w:type="spellStart"/>
      <w:r>
        <w:t>philly.year.lm</w:t>
      </w:r>
      <w:proofErr w:type="spellEnd"/>
      <w:r>
        <w:t>)[1]</w:t>
      </w:r>
    </w:p>
    <w:p w14:paraId="27CCF8D2" w14:textId="77777777" w:rsidR="00EB423B" w:rsidRDefault="00EB423B" w:rsidP="00EB423B">
      <w:pPr>
        <w:ind w:firstLine="0"/>
      </w:pPr>
      <w:r>
        <w:t xml:space="preserve">new.dat &lt;- </w:t>
      </w:r>
      <w:proofErr w:type="spellStart"/>
      <w:r>
        <w:t>data.frame</w:t>
      </w:r>
      <w:proofErr w:type="spellEnd"/>
      <w:r>
        <w:t>(Time = new.t, Seas = rep(1:4, 1))</w:t>
      </w:r>
    </w:p>
    <w:p w14:paraId="7D726840" w14:textId="77777777" w:rsidR="00EB423B" w:rsidRDefault="00EB423B" w:rsidP="00EB423B">
      <w:pPr>
        <w:ind w:firstLine="0"/>
      </w:pPr>
      <w:proofErr w:type="spellStart"/>
      <w:r>
        <w:t>philly.year.lm.predict</w:t>
      </w:r>
      <w:proofErr w:type="spellEnd"/>
      <w:r>
        <w:t xml:space="preserve"> &lt;- predict(</w:t>
      </w:r>
      <w:proofErr w:type="spellStart"/>
      <w:r>
        <w:t>philly.year.lm</w:t>
      </w:r>
      <w:proofErr w:type="spellEnd"/>
      <w:r>
        <w:t>, new.dat)[1:4]</w:t>
      </w:r>
    </w:p>
    <w:p w14:paraId="291668E5" w14:textId="77777777" w:rsidR="00EB423B" w:rsidRDefault="00EB423B" w:rsidP="00EB423B">
      <w:pPr>
        <w:ind w:firstLine="0"/>
      </w:pPr>
      <w:proofErr w:type="spellStart"/>
      <w:r>
        <w:t>ts.plot</w:t>
      </w:r>
      <w:proofErr w:type="spellEnd"/>
      <w:r>
        <w:t>(</w:t>
      </w:r>
      <w:proofErr w:type="spellStart"/>
      <w:r>
        <w:t>philly.year.ts.post</w:t>
      </w:r>
      <w:proofErr w:type="spellEnd"/>
      <w:r>
        <w:t xml:space="preserve">, </w:t>
      </w:r>
      <w:proofErr w:type="spellStart"/>
      <w:r>
        <w:t>philly.year.lm.predict</w:t>
      </w:r>
      <w:proofErr w:type="spellEnd"/>
      <w:r>
        <w:t xml:space="preserve">, </w:t>
      </w:r>
      <w:proofErr w:type="spellStart"/>
      <w:r>
        <w:t>lty</w:t>
      </w:r>
      <w:proofErr w:type="spellEnd"/>
      <w:r>
        <w:t xml:space="preserve"> = c(1,3), col=c("</w:t>
      </w:r>
      <w:proofErr w:type="spellStart"/>
      <w:r>
        <w:t>red","blue</w:t>
      </w:r>
      <w:proofErr w:type="spellEnd"/>
      <w:r>
        <w:t>"))</w:t>
      </w:r>
    </w:p>
    <w:p w14:paraId="5BC2E697" w14:textId="77777777" w:rsidR="00EB423B" w:rsidRDefault="00EB423B" w:rsidP="00EB423B">
      <w:pPr>
        <w:ind w:firstLine="0"/>
      </w:pPr>
      <w:r>
        <w:t>sum((abs(</w:t>
      </w:r>
      <w:proofErr w:type="spellStart"/>
      <w:r>
        <w:t>philly.year.ts.post</w:t>
      </w:r>
      <w:proofErr w:type="spellEnd"/>
      <w:r>
        <w:t xml:space="preserve"> - </w:t>
      </w:r>
      <w:proofErr w:type="spellStart"/>
      <w:r>
        <w:t>philly.year.lm.predict</w:t>
      </w:r>
      <w:proofErr w:type="spellEnd"/>
      <w:r>
        <w:t>))/(</w:t>
      </w:r>
      <w:proofErr w:type="spellStart"/>
      <w:r>
        <w:t>philly.year.ts.post</w:t>
      </w:r>
      <w:proofErr w:type="spellEnd"/>
      <w:r>
        <w:t>))/</w:t>
      </w:r>
    </w:p>
    <w:p w14:paraId="5F15210B" w14:textId="77777777" w:rsidR="00EB423B" w:rsidRDefault="00EB423B" w:rsidP="00EB423B">
      <w:pPr>
        <w:ind w:firstLine="0"/>
      </w:pPr>
      <w:r>
        <w:t xml:space="preserve">  length(</w:t>
      </w:r>
      <w:proofErr w:type="spellStart"/>
      <w:r>
        <w:t>philly.year.ts.post</w:t>
      </w:r>
      <w:proofErr w:type="spellEnd"/>
      <w:r>
        <w:t>)*100 # 16.54327</w:t>
      </w:r>
    </w:p>
    <w:p w14:paraId="48A19C4E" w14:textId="77777777" w:rsidR="00EB423B" w:rsidRDefault="00EB423B" w:rsidP="00EB423B">
      <w:pPr>
        <w:ind w:firstLine="0"/>
      </w:pPr>
      <w:proofErr w:type="spellStart"/>
      <w:r>
        <w:t>acf</w:t>
      </w:r>
      <w:proofErr w:type="spellEnd"/>
      <w:r>
        <w:t>(</w:t>
      </w:r>
      <w:proofErr w:type="spellStart"/>
      <w:r>
        <w:t>philly.year.lm$resid</w:t>
      </w:r>
      <w:proofErr w:type="spellEnd"/>
      <w:r>
        <w:t>)</w:t>
      </w:r>
    </w:p>
    <w:p w14:paraId="7AF63918" w14:textId="77777777" w:rsidR="00EB423B" w:rsidRDefault="00EB423B" w:rsidP="00EB423B">
      <w:pPr>
        <w:ind w:firstLine="0"/>
      </w:pPr>
    </w:p>
    <w:p w14:paraId="52F948FA" w14:textId="77777777" w:rsidR="00EB423B" w:rsidRDefault="00EB423B" w:rsidP="00EB423B">
      <w:pPr>
        <w:ind w:firstLine="0"/>
      </w:pPr>
      <w:r>
        <w:t># Harmonic -----------------------------------------------------------------------------------------</w:t>
      </w:r>
    </w:p>
    <w:p w14:paraId="40717104" w14:textId="77777777" w:rsidR="00EB423B" w:rsidRDefault="00EB423B" w:rsidP="00EB423B">
      <w:pPr>
        <w:ind w:firstLine="0"/>
      </w:pPr>
      <w:r>
        <w:t>SIN &lt;- COS &lt;- matrix(nr = length(</w:t>
      </w:r>
      <w:proofErr w:type="spellStart"/>
      <w:r>
        <w:t>philly.monthly.ts.pre</w:t>
      </w:r>
      <w:proofErr w:type="spellEnd"/>
      <w:r>
        <w:t xml:space="preserve">), </w:t>
      </w:r>
      <w:proofErr w:type="spellStart"/>
      <w:r>
        <w:t>nc</w:t>
      </w:r>
      <w:proofErr w:type="spellEnd"/>
      <w:r>
        <w:t xml:space="preserve"> = 6)</w:t>
      </w:r>
    </w:p>
    <w:p w14:paraId="5B098A42" w14:textId="77777777" w:rsidR="00EB423B" w:rsidRDefault="00EB423B" w:rsidP="00EB423B">
      <w:pPr>
        <w:ind w:firstLine="0"/>
      </w:pPr>
      <w:r>
        <w:t>for (</w:t>
      </w:r>
      <w:proofErr w:type="spellStart"/>
      <w:r>
        <w:t>i</w:t>
      </w:r>
      <w:proofErr w:type="spellEnd"/>
      <w:r>
        <w:t xml:space="preserve"> in 1:6) {</w:t>
      </w:r>
    </w:p>
    <w:p w14:paraId="1809DDB8" w14:textId="77777777" w:rsidR="00EB423B" w:rsidRDefault="00EB423B" w:rsidP="00EB423B">
      <w:pPr>
        <w:ind w:firstLine="0"/>
      </w:pPr>
      <w:r>
        <w:t xml:space="preserve">  SIN[, </w:t>
      </w:r>
      <w:proofErr w:type="spellStart"/>
      <w:r>
        <w:t>i</w:t>
      </w:r>
      <w:proofErr w:type="spellEnd"/>
      <w:r>
        <w:t xml:space="preserve">] &lt;- sin(2 * pi * </w:t>
      </w:r>
      <w:proofErr w:type="spellStart"/>
      <w:r>
        <w:t>i</w:t>
      </w:r>
      <w:proofErr w:type="spellEnd"/>
      <w:r>
        <w:t xml:space="preserve"> * time(</w:t>
      </w:r>
      <w:proofErr w:type="spellStart"/>
      <w:r>
        <w:t>philly.monthly.ts.pre</w:t>
      </w:r>
      <w:proofErr w:type="spellEnd"/>
      <w:r>
        <w:t>))</w:t>
      </w:r>
    </w:p>
    <w:p w14:paraId="4D8BAA38" w14:textId="77777777" w:rsidR="00EB423B" w:rsidRDefault="00EB423B" w:rsidP="00EB423B">
      <w:pPr>
        <w:ind w:firstLine="0"/>
      </w:pPr>
      <w:r>
        <w:t xml:space="preserve">  COS[, </w:t>
      </w:r>
      <w:proofErr w:type="spellStart"/>
      <w:r>
        <w:t>i</w:t>
      </w:r>
      <w:proofErr w:type="spellEnd"/>
      <w:r>
        <w:t xml:space="preserve">] &lt;- cos(2 * pi * </w:t>
      </w:r>
      <w:proofErr w:type="spellStart"/>
      <w:r>
        <w:t>i</w:t>
      </w:r>
      <w:proofErr w:type="spellEnd"/>
      <w:r>
        <w:t xml:space="preserve"> * time(</w:t>
      </w:r>
      <w:proofErr w:type="spellStart"/>
      <w:r>
        <w:t>philly.monthly.ts.pre</w:t>
      </w:r>
      <w:proofErr w:type="spellEnd"/>
      <w:r>
        <w:t>))</w:t>
      </w:r>
    </w:p>
    <w:p w14:paraId="020E0009" w14:textId="77777777" w:rsidR="00EB423B" w:rsidRDefault="00EB423B" w:rsidP="00EB423B">
      <w:pPr>
        <w:ind w:firstLine="0"/>
      </w:pPr>
      <w:r>
        <w:t>}</w:t>
      </w:r>
    </w:p>
    <w:p w14:paraId="6E241D01" w14:textId="77777777" w:rsidR="00EB423B" w:rsidRDefault="00EB423B" w:rsidP="00EB423B">
      <w:pPr>
        <w:ind w:firstLine="0"/>
      </w:pPr>
      <w:r>
        <w:t>TIME &lt;- (time(</w:t>
      </w:r>
      <w:proofErr w:type="spellStart"/>
      <w:r>
        <w:t>philly.monthly.ts.pre</w:t>
      </w:r>
      <w:proofErr w:type="spellEnd"/>
      <w:r>
        <w:t>) - mean(time(philly.monthly.ts.pre)))/sd(time(philly.monthly.ts.pre))</w:t>
      </w:r>
    </w:p>
    <w:p w14:paraId="7A7990FE" w14:textId="77777777" w:rsidR="00EB423B" w:rsidRDefault="00EB423B" w:rsidP="00EB423B">
      <w:pPr>
        <w:ind w:firstLine="0"/>
      </w:pPr>
      <w:r>
        <w:t>mean(time(</w:t>
      </w:r>
      <w:proofErr w:type="spellStart"/>
      <w:r>
        <w:t>philly.monthly.ts.pre</w:t>
      </w:r>
      <w:proofErr w:type="spellEnd"/>
      <w:r>
        <w:t>))</w:t>
      </w:r>
    </w:p>
    <w:p w14:paraId="24BC6B1E" w14:textId="77777777" w:rsidR="00EB423B" w:rsidRDefault="00EB423B" w:rsidP="00EB423B">
      <w:pPr>
        <w:ind w:firstLine="0"/>
      </w:pPr>
      <w:proofErr w:type="spellStart"/>
      <w:r>
        <w:t>sd</w:t>
      </w:r>
      <w:proofErr w:type="spellEnd"/>
      <w:r>
        <w:t>(time(</w:t>
      </w:r>
      <w:proofErr w:type="spellStart"/>
      <w:r>
        <w:t>philly.monthly.ts.pre</w:t>
      </w:r>
      <w:proofErr w:type="spellEnd"/>
      <w:r>
        <w:t>))</w:t>
      </w:r>
    </w:p>
    <w:p w14:paraId="6B6627B3" w14:textId="77777777" w:rsidR="00EB423B" w:rsidRDefault="00EB423B" w:rsidP="00EB423B">
      <w:pPr>
        <w:ind w:firstLine="0"/>
      </w:pPr>
      <w:r>
        <w:t xml:space="preserve">philly.monthly.ts.pre.lm1 &lt;- </w:t>
      </w:r>
      <w:proofErr w:type="spellStart"/>
      <w:r>
        <w:t>lm</w:t>
      </w:r>
      <w:proofErr w:type="spellEnd"/>
      <w:r>
        <w:t>(log(</w:t>
      </w:r>
      <w:proofErr w:type="spellStart"/>
      <w:r>
        <w:t>philly.monthly.ts.pre</w:t>
      </w:r>
      <w:proofErr w:type="spellEnd"/>
      <w:r>
        <w:t>) ~ TIME + I(TIME^2) + I(TIME^3) + I(TIME^4) + SIN[,1] + COS[,1] + SIN[,2] + COS[,2] +</w:t>
      </w:r>
    </w:p>
    <w:p w14:paraId="490DFB02" w14:textId="77777777" w:rsidR="00EB423B" w:rsidRDefault="00EB423B" w:rsidP="00EB423B">
      <w:pPr>
        <w:ind w:firstLine="0"/>
      </w:pPr>
      <w:r>
        <w:t xml:space="preserve">               SIN[,3] + COS[,3] + SIN[,4] + COS[,4] + SIN[,5] + COS[,5] + SIN[,6] + COS[,6])</w:t>
      </w:r>
    </w:p>
    <w:p w14:paraId="386354AB" w14:textId="77777777" w:rsidR="00EB423B" w:rsidRDefault="00EB423B" w:rsidP="00EB423B">
      <w:pPr>
        <w:ind w:firstLine="0"/>
      </w:pPr>
      <w:r>
        <w:t>coef(philly.monthly.ts.pre.lm1)/sqrt(diag(vcov(philly.monthly.ts.pre.lm1)))</w:t>
      </w:r>
    </w:p>
    <w:p w14:paraId="55B3EEE6" w14:textId="77777777" w:rsidR="00EB423B" w:rsidRDefault="00EB423B" w:rsidP="00EB423B">
      <w:pPr>
        <w:ind w:firstLine="0"/>
      </w:pPr>
    </w:p>
    <w:p w14:paraId="72E0D208" w14:textId="77777777" w:rsidR="00EB423B" w:rsidRDefault="00EB423B" w:rsidP="00EB423B">
      <w:pPr>
        <w:ind w:firstLine="0"/>
      </w:pPr>
    </w:p>
    <w:p w14:paraId="35E66D00" w14:textId="77777777" w:rsidR="00EB423B" w:rsidRDefault="00EB423B" w:rsidP="00EB423B">
      <w:pPr>
        <w:ind w:firstLine="0"/>
      </w:pPr>
    </w:p>
    <w:p w14:paraId="63F068A6" w14:textId="77777777" w:rsidR="00EB423B" w:rsidRDefault="00EB423B" w:rsidP="00EB423B">
      <w:pPr>
        <w:ind w:firstLine="0"/>
      </w:pPr>
      <w:r>
        <w:t># ARMA ---------------------------------------------------------------------------------------------</w:t>
      </w:r>
    </w:p>
    <w:p w14:paraId="18EB855E" w14:textId="77777777" w:rsidR="00EB423B" w:rsidRDefault="00EB423B" w:rsidP="00EB423B">
      <w:pPr>
        <w:ind w:firstLine="0"/>
      </w:pPr>
      <w:proofErr w:type="spellStart"/>
      <w:r>
        <w:t>best.aic</w:t>
      </w:r>
      <w:proofErr w:type="spellEnd"/>
      <w:r>
        <w:t xml:space="preserve"> &lt;- Inf</w:t>
      </w:r>
    </w:p>
    <w:p w14:paraId="1E68318E" w14:textId="77777777" w:rsidR="00EB423B" w:rsidRDefault="00EB423B" w:rsidP="00EB423B">
      <w:pPr>
        <w:ind w:firstLine="0"/>
      </w:pPr>
      <w:r>
        <w:t>for (</w:t>
      </w:r>
      <w:proofErr w:type="spellStart"/>
      <w:r>
        <w:t>i</w:t>
      </w:r>
      <w:proofErr w:type="spellEnd"/>
      <w:r>
        <w:t xml:space="preserve"> in 0:6) for (j in 0:6) {</w:t>
      </w:r>
    </w:p>
    <w:p w14:paraId="1E41D63A" w14:textId="77777777" w:rsidR="00EB423B" w:rsidRDefault="00EB423B" w:rsidP="00EB423B">
      <w:pPr>
        <w:ind w:firstLine="0"/>
      </w:pPr>
      <w:r>
        <w:t xml:space="preserve">  </w:t>
      </w:r>
      <w:proofErr w:type="spellStart"/>
      <w:r>
        <w:t>fit.aic</w:t>
      </w:r>
      <w:proofErr w:type="spellEnd"/>
      <w:r>
        <w:t xml:space="preserve"> &lt;- AIC(</w:t>
      </w:r>
      <w:proofErr w:type="spellStart"/>
      <w:r>
        <w:t>arima</w:t>
      </w:r>
      <w:proofErr w:type="spellEnd"/>
      <w:r>
        <w:t>(</w:t>
      </w:r>
      <w:proofErr w:type="spellStart"/>
      <w:r>
        <w:t>philly.weekly.ts.pre</w:t>
      </w:r>
      <w:proofErr w:type="spellEnd"/>
      <w:r>
        <w:t>, order = c(</w:t>
      </w:r>
      <w:proofErr w:type="spellStart"/>
      <w:r>
        <w:t>i</w:t>
      </w:r>
      <w:proofErr w:type="spellEnd"/>
      <w:r>
        <w:t>, 0,j) ) )</w:t>
      </w:r>
    </w:p>
    <w:p w14:paraId="5EC4270A" w14:textId="77777777" w:rsidR="00EB423B" w:rsidRDefault="00EB423B" w:rsidP="00EB423B">
      <w:pPr>
        <w:ind w:firstLine="0"/>
      </w:pPr>
      <w:r>
        <w:t xml:space="preserve">  if (</w:t>
      </w:r>
      <w:proofErr w:type="spellStart"/>
      <w:r>
        <w:t>fit.aic</w:t>
      </w:r>
      <w:proofErr w:type="spellEnd"/>
      <w:r>
        <w:t xml:space="preserve"> &lt; </w:t>
      </w:r>
      <w:proofErr w:type="spellStart"/>
      <w:r>
        <w:t>best.aic</w:t>
      </w:r>
      <w:proofErr w:type="spellEnd"/>
      <w:r>
        <w:t>) {</w:t>
      </w:r>
    </w:p>
    <w:p w14:paraId="261A9EC6" w14:textId="77777777" w:rsidR="00EB423B" w:rsidRDefault="00EB423B" w:rsidP="00EB423B">
      <w:pPr>
        <w:ind w:firstLine="0"/>
      </w:pPr>
      <w:r>
        <w:t xml:space="preserve">    </w:t>
      </w:r>
      <w:proofErr w:type="spellStart"/>
      <w:r>
        <w:t>best.order</w:t>
      </w:r>
      <w:proofErr w:type="spellEnd"/>
      <w:r>
        <w:t xml:space="preserve"> &lt;- c(</w:t>
      </w:r>
      <w:proofErr w:type="spellStart"/>
      <w:r>
        <w:t>i</w:t>
      </w:r>
      <w:proofErr w:type="spellEnd"/>
      <w:r>
        <w:t>, 0, j)</w:t>
      </w:r>
    </w:p>
    <w:p w14:paraId="6649DA3C" w14:textId="77777777" w:rsidR="00EB423B" w:rsidRDefault="00EB423B" w:rsidP="00EB423B">
      <w:pPr>
        <w:ind w:firstLine="0"/>
      </w:pPr>
      <w:r>
        <w:t xml:space="preserve">    </w:t>
      </w:r>
      <w:proofErr w:type="spellStart"/>
      <w:r>
        <w:t>best.arma</w:t>
      </w:r>
      <w:proofErr w:type="spellEnd"/>
      <w:r>
        <w:t xml:space="preserve"> &lt;- </w:t>
      </w:r>
      <w:proofErr w:type="spellStart"/>
      <w:r>
        <w:t>arima</w:t>
      </w:r>
      <w:proofErr w:type="spellEnd"/>
      <w:r>
        <w:t>(</w:t>
      </w:r>
      <w:proofErr w:type="spellStart"/>
      <w:r>
        <w:t>philly.weekly.ts.pre</w:t>
      </w:r>
      <w:proofErr w:type="spellEnd"/>
      <w:r>
        <w:t xml:space="preserve">, order = </w:t>
      </w:r>
      <w:proofErr w:type="spellStart"/>
      <w:r>
        <w:t>best.order</w:t>
      </w:r>
      <w:proofErr w:type="spellEnd"/>
      <w:r>
        <w:t>)</w:t>
      </w:r>
    </w:p>
    <w:p w14:paraId="3A461480" w14:textId="77777777" w:rsidR="00EB423B" w:rsidRDefault="00EB423B" w:rsidP="00EB423B">
      <w:pPr>
        <w:ind w:firstLine="0"/>
      </w:pPr>
      <w:r>
        <w:t xml:space="preserve">    </w:t>
      </w:r>
      <w:proofErr w:type="spellStart"/>
      <w:r>
        <w:t>best.aic</w:t>
      </w:r>
      <w:proofErr w:type="spellEnd"/>
      <w:r>
        <w:t xml:space="preserve"> &lt;- </w:t>
      </w:r>
      <w:proofErr w:type="spellStart"/>
      <w:r>
        <w:t>fit.aic</w:t>
      </w:r>
      <w:proofErr w:type="spellEnd"/>
    </w:p>
    <w:p w14:paraId="2D8D5123" w14:textId="77777777" w:rsidR="00EB423B" w:rsidRDefault="00EB423B" w:rsidP="00EB423B">
      <w:pPr>
        <w:ind w:firstLine="0"/>
      </w:pPr>
      <w:r>
        <w:t xml:space="preserve">  }}</w:t>
      </w:r>
    </w:p>
    <w:p w14:paraId="216E6F01" w14:textId="77777777" w:rsidR="00EB423B" w:rsidRDefault="00EB423B" w:rsidP="00EB423B">
      <w:pPr>
        <w:ind w:firstLine="0"/>
      </w:pPr>
      <w:proofErr w:type="spellStart"/>
      <w:r>
        <w:t>best.order</w:t>
      </w:r>
      <w:proofErr w:type="spellEnd"/>
    </w:p>
    <w:p w14:paraId="24A53130" w14:textId="77777777" w:rsidR="00EB423B" w:rsidRDefault="00EB423B" w:rsidP="00EB423B">
      <w:pPr>
        <w:ind w:firstLine="0"/>
      </w:pPr>
      <w:proofErr w:type="spellStart"/>
      <w:r>
        <w:t>acf</w:t>
      </w:r>
      <w:proofErr w:type="spellEnd"/>
      <w:r>
        <w:t>(</w:t>
      </w:r>
      <w:proofErr w:type="spellStart"/>
      <w:r>
        <w:t>resid</w:t>
      </w:r>
      <w:proofErr w:type="spellEnd"/>
      <w:r>
        <w:t>(</w:t>
      </w:r>
      <w:proofErr w:type="spellStart"/>
      <w:r>
        <w:t>best.arma</w:t>
      </w:r>
      <w:proofErr w:type="spellEnd"/>
      <w:r>
        <w:t>))</w:t>
      </w:r>
    </w:p>
    <w:p w14:paraId="705CBE46" w14:textId="77777777" w:rsidR="00EB423B" w:rsidRDefault="00EB423B" w:rsidP="00EB423B">
      <w:pPr>
        <w:ind w:firstLine="0"/>
      </w:pPr>
      <w:proofErr w:type="spellStart"/>
      <w:r>
        <w:t>philly.weekly.arma.predict</w:t>
      </w:r>
      <w:proofErr w:type="spellEnd"/>
      <w:r>
        <w:t xml:space="preserve"> &lt;- predict(</w:t>
      </w:r>
      <w:proofErr w:type="spellStart"/>
      <w:r>
        <w:t>best.arma</w:t>
      </w:r>
      <w:proofErr w:type="spellEnd"/>
      <w:r>
        <w:t xml:space="preserve">, </w:t>
      </w:r>
      <w:proofErr w:type="spellStart"/>
      <w:r>
        <w:t>n.ahead</w:t>
      </w:r>
      <w:proofErr w:type="spellEnd"/>
      <w:r>
        <w:t xml:space="preserve"> = 4)</w:t>
      </w:r>
    </w:p>
    <w:p w14:paraId="30FC7A58" w14:textId="77777777" w:rsidR="00EB423B" w:rsidRDefault="00EB423B" w:rsidP="00EB423B">
      <w:pPr>
        <w:ind w:firstLine="0"/>
      </w:pPr>
      <w:proofErr w:type="spellStart"/>
      <w:r>
        <w:t>ts.plot</w:t>
      </w:r>
      <w:proofErr w:type="spellEnd"/>
      <w:r>
        <w:t>(</w:t>
      </w:r>
      <w:proofErr w:type="spellStart"/>
      <w:r>
        <w:t>philly.weekly.ts.post</w:t>
      </w:r>
      <w:proofErr w:type="spellEnd"/>
      <w:r>
        <w:t xml:space="preserve">, </w:t>
      </w:r>
      <w:proofErr w:type="spellStart"/>
      <w:r>
        <w:t>philly.weekly.arma.predict$pred</w:t>
      </w:r>
      <w:proofErr w:type="spellEnd"/>
      <w:r>
        <w:t xml:space="preserve">, </w:t>
      </w:r>
      <w:proofErr w:type="spellStart"/>
      <w:r>
        <w:t>lty</w:t>
      </w:r>
      <w:proofErr w:type="spellEnd"/>
      <w:r>
        <w:t xml:space="preserve"> = c(1,3), col=c("</w:t>
      </w:r>
      <w:proofErr w:type="spellStart"/>
      <w:r>
        <w:t>red","blue</w:t>
      </w:r>
      <w:proofErr w:type="spellEnd"/>
      <w:r>
        <w:t>"))</w:t>
      </w:r>
    </w:p>
    <w:p w14:paraId="60EE3FA2" w14:textId="77777777" w:rsidR="00EB423B" w:rsidRDefault="00EB423B" w:rsidP="00EB423B">
      <w:pPr>
        <w:ind w:firstLine="0"/>
      </w:pPr>
      <w:r>
        <w:t>sum((abs(</w:t>
      </w:r>
      <w:proofErr w:type="spellStart"/>
      <w:r>
        <w:t>philly.weekly.ts.post</w:t>
      </w:r>
      <w:proofErr w:type="spellEnd"/>
      <w:r>
        <w:t xml:space="preserve"> - </w:t>
      </w:r>
      <w:proofErr w:type="spellStart"/>
      <w:r>
        <w:t>philly.weekly.arma.predict$pred</w:t>
      </w:r>
      <w:proofErr w:type="spellEnd"/>
      <w:r>
        <w:t>))/(</w:t>
      </w:r>
      <w:proofErr w:type="spellStart"/>
      <w:r>
        <w:t>philly.weekly.ts.post</w:t>
      </w:r>
      <w:proofErr w:type="spellEnd"/>
      <w:r>
        <w:t>))/</w:t>
      </w:r>
    </w:p>
    <w:p w14:paraId="2F0C1680" w14:textId="77777777" w:rsidR="00EB423B" w:rsidRDefault="00EB423B" w:rsidP="00EB423B">
      <w:pPr>
        <w:ind w:firstLine="0"/>
      </w:pPr>
      <w:r>
        <w:t xml:space="preserve">  length(</w:t>
      </w:r>
      <w:proofErr w:type="spellStart"/>
      <w:r>
        <w:t>philly.weekly.ts.post</w:t>
      </w:r>
      <w:proofErr w:type="spellEnd"/>
      <w:r>
        <w:t>)*100 # 82.936</w:t>
      </w:r>
    </w:p>
    <w:p w14:paraId="7DC7EE82" w14:textId="77777777" w:rsidR="00EB423B" w:rsidRDefault="00EB423B" w:rsidP="00EB423B">
      <w:pPr>
        <w:ind w:firstLine="0"/>
      </w:pPr>
    </w:p>
    <w:p w14:paraId="7A15F266" w14:textId="77777777" w:rsidR="00EB423B" w:rsidRDefault="00EB423B" w:rsidP="00EB423B">
      <w:pPr>
        <w:ind w:firstLine="0"/>
      </w:pPr>
      <w:proofErr w:type="spellStart"/>
      <w:r>
        <w:t>best.aic</w:t>
      </w:r>
      <w:proofErr w:type="spellEnd"/>
      <w:r>
        <w:t xml:space="preserve"> &lt;- Inf</w:t>
      </w:r>
    </w:p>
    <w:p w14:paraId="370138F4" w14:textId="77777777" w:rsidR="00EB423B" w:rsidRDefault="00EB423B" w:rsidP="00EB423B">
      <w:pPr>
        <w:ind w:firstLine="0"/>
      </w:pPr>
      <w:r>
        <w:t>for (</w:t>
      </w:r>
      <w:proofErr w:type="spellStart"/>
      <w:r>
        <w:t>i</w:t>
      </w:r>
      <w:proofErr w:type="spellEnd"/>
      <w:r>
        <w:t xml:space="preserve"> in 0:6) for (j in 0:6) {</w:t>
      </w:r>
    </w:p>
    <w:p w14:paraId="44F2B2E5" w14:textId="77777777" w:rsidR="00EB423B" w:rsidRDefault="00EB423B" w:rsidP="00EB423B">
      <w:pPr>
        <w:ind w:firstLine="0"/>
      </w:pPr>
      <w:r>
        <w:t xml:space="preserve">  </w:t>
      </w:r>
      <w:proofErr w:type="spellStart"/>
      <w:r>
        <w:t>fit.aic</w:t>
      </w:r>
      <w:proofErr w:type="spellEnd"/>
      <w:r>
        <w:t xml:space="preserve"> &lt;- AIC(</w:t>
      </w:r>
      <w:proofErr w:type="spellStart"/>
      <w:r>
        <w:t>arima</w:t>
      </w:r>
      <w:proofErr w:type="spellEnd"/>
      <w:r>
        <w:t>(</w:t>
      </w:r>
      <w:proofErr w:type="spellStart"/>
      <w:r>
        <w:t>philly.season.ts.pre</w:t>
      </w:r>
      <w:proofErr w:type="spellEnd"/>
      <w:r>
        <w:t>, order = c(</w:t>
      </w:r>
      <w:proofErr w:type="spellStart"/>
      <w:r>
        <w:t>i</w:t>
      </w:r>
      <w:proofErr w:type="spellEnd"/>
      <w:r>
        <w:t>, 0,j) ) )</w:t>
      </w:r>
    </w:p>
    <w:p w14:paraId="2DC5D542" w14:textId="77777777" w:rsidR="00EB423B" w:rsidRDefault="00EB423B" w:rsidP="00EB423B">
      <w:pPr>
        <w:ind w:firstLine="0"/>
      </w:pPr>
      <w:r>
        <w:t xml:space="preserve">  if (</w:t>
      </w:r>
      <w:proofErr w:type="spellStart"/>
      <w:r>
        <w:t>fit.aic</w:t>
      </w:r>
      <w:proofErr w:type="spellEnd"/>
      <w:r>
        <w:t xml:space="preserve"> &lt; </w:t>
      </w:r>
      <w:proofErr w:type="spellStart"/>
      <w:r>
        <w:t>best.aic</w:t>
      </w:r>
      <w:proofErr w:type="spellEnd"/>
      <w:r>
        <w:t>) {</w:t>
      </w:r>
    </w:p>
    <w:p w14:paraId="19930531" w14:textId="77777777" w:rsidR="00EB423B" w:rsidRDefault="00EB423B" w:rsidP="00EB423B">
      <w:pPr>
        <w:ind w:firstLine="0"/>
      </w:pPr>
      <w:r>
        <w:lastRenderedPageBreak/>
        <w:t xml:space="preserve">    </w:t>
      </w:r>
      <w:proofErr w:type="spellStart"/>
      <w:r>
        <w:t>best.order</w:t>
      </w:r>
      <w:proofErr w:type="spellEnd"/>
      <w:r>
        <w:t xml:space="preserve"> &lt;- c(</w:t>
      </w:r>
      <w:proofErr w:type="spellStart"/>
      <w:r>
        <w:t>i</w:t>
      </w:r>
      <w:proofErr w:type="spellEnd"/>
      <w:r>
        <w:t>, 0, j)</w:t>
      </w:r>
    </w:p>
    <w:p w14:paraId="383AF5D4" w14:textId="77777777" w:rsidR="00EB423B" w:rsidRDefault="00EB423B" w:rsidP="00EB423B">
      <w:pPr>
        <w:ind w:firstLine="0"/>
      </w:pPr>
      <w:r>
        <w:t xml:space="preserve">    </w:t>
      </w:r>
      <w:proofErr w:type="spellStart"/>
      <w:r>
        <w:t>best.arma</w:t>
      </w:r>
      <w:proofErr w:type="spellEnd"/>
      <w:r>
        <w:t xml:space="preserve"> &lt;- </w:t>
      </w:r>
      <w:proofErr w:type="spellStart"/>
      <w:r>
        <w:t>arima</w:t>
      </w:r>
      <w:proofErr w:type="spellEnd"/>
      <w:r>
        <w:t>(</w:t>
      </w:r>
      <w:proofErr w:type="spellStart"/>
      <w:r>
        <w:t>philly.season.ts.pre</w:t>
      </w:r>
      <w:proofErr w:type="spellEnd"/>
      <w:r>
        <w:t xml:space="preserve">, order = </w:t>
      </w:r>
      <w:proofErr w:type="spellStart"/>
      <w:r>
        <w:t>best.order</w:t>
      </w:r>
      <w:proofErr w:type="spellEnd"/>
      <w:r>
        <w:t>)</w:t>
      </w:r>
    </w:p>
    <w:p w14:paraId="48F5955D" w14:textId="77777777" w:rsidR="00EB423B" w:rsidRDefault="00EB423B" w:rsidP="00EB423B">
      <w:pPr>
        <w:ind w:firstLine="0"/>
      </w:pPr>
      <w:r>
        <w:t xml:space="preserve">    </w:t>
      </w:r>
      <w:proofErr w:type="spellStart"/>
      <w:r>
        <w:t>best.aic</w:t>
      </w:r>
      <w:proofErr w:type="spellEnd"/>
      <w:r>
        <w:t xml:space="preserve"> &lt;- </w:t>
      </w:r>
      <w:proofErr w:type="spellStart"/>
      <w:r>
        <w:t>fit.aic</w:t>
      </w:r>
      <w:proofErr w:type="spellEnd"/>
    </w:p>
    <w:p w14:paraId="106FF857" w14:textId="77777777" w:rsidR="00EB423B" w:rsidRDefault="00EB423B" w:rsidP="00EB423B">
      <w:pPr>
        <w:ind w:firstLine="0"/>
      </w:pPr>
      <w:r>
        <w:t xml:space="preserve">  }}</w:t>
      </w:r>
    </w:p>
    <w:p w14:paraId="3296D622" w14:textId="77777777" w:rsidR="00EB423B" w:rsidRDefault="00EB423B" w:rsidP="00EB423B">
      <w:pPr>
        <w:ind w:firstLine="0"/>
      </w:pPr>
      <w:proofErr w:type="spellStart"/>
      <w:r>
        <w:t>best.order</w:t>
      </w:r>
      <w:proofErr w:type="spellEnd"/>
    </w:p>
    <w:p w14:paraId="5FA1967D" w14:textId="77777777" w:rsidR="00EB423B" w:rsidRDefault="00EB423B" w:rsidP="00EB423B">
      <w:pPr>
        <w:ind w:firstLine="0"/>
      </w:pPr>
      <w:proofErr w:type="spellStart"/>
      <w:r>
        <w:t>acf</w:t>
      </w:r>
      <w:proofErr w:type="spellEnd"/>
      <w:r>
        <w:t>(</w:t>
      </w:r>
      <w:proofErr w:type="spellStart"/>
      <w:r>
        <w:t>resid</w:t>
      </w:r>
      <w:proofErr w:type="spellEnd"/>
      <w:r>
        <w:t>(</w:t>
      </w:r>
      <w:proofErr w:type="spellStart"/>
      <w:r>
        <w:t>best.arma</w:t>
      </w:r>
      <w:proofErr w:type="spellEnd"/>
      <w:r>
        <w:t>))</w:t>
      </w:r>
    </w:p>
    <w:p w14:paraId="551725D5" w14:textId="77777777" w:rsidR="00EB423B" w:rsidRDefault="00EB423B" w:rsidP="00EB423B">
      <w:pPr>
        <w:ind w:firstLine="0"/>
      </w:pPr>
      <w:proofErr w:type="spellStart"/>
      <w:r>
        <w:t>philly.season.arma.predict</w:t>
      </w:r>
      <w:proofErr w:type="spellEnd"/>
      <w:r>
        <w:t xml:space="preserve"> &lt;- predict(</w:t>
      </w:r>
      <w:proofErr w:type="spellStart"/>
      <w:r>
        <w:t>best.arma</w:t>
      </w:r>
      <w:proofErr w:type="spellEnd"/>
      <w:r>
        <w:t xml:space="preserve">, </w:t>
      </w:r>
      <w:proofErr w:type="spellStart"/>
      <w:r>
        <w:t>n.ahead</w:t>
      </w:r>
      <w:proofErr w:type="spellEnd"/>
      <w:r>
        <w:t xml:space="preserve"> = 4)</w:t>
      </w:r>
    </w:p>
    <w:p w14:paraId="74132FD9" w14:textId="77777777" w:rsidR="00EB423B" w:rsidRDefault="00EB423B" w:rsidP="00EB423B">
      <w:pPr>
        <w:ind w:firstLine="0"/>
      </w:pPr>
      <w:proofErr w:type="spellStart"/>
      <w:r>
        <w:t>ts.plot</w:t>
      </w:r>
      <w:proofErr w:type="spellEnd"/>
      <w:r>
        <w:t>(</w:t>
      </w:r>
      <w:proofErr w:type="spellStart"/>
      <w:r>
        <w:t>philly.season.ts.post</w:t>
      </w:r>
      <w:proofErr w:type="spellEnd"/>
      <w:r>
        <w:t xml:space="preserve">, </w:t>
      </w:r>
      <w:proofErr w:type="spellStart"/>
      <w:r>
        <w:t>philly.season.arma.predict$pred</w:t>
      </w:r>
      <w:proofErr w:type="spellEnd"/>
      <w:r>
        <w:t xml:space="preserve">, </w:t>
      </w:r>
      <w:proofErr w:type="spellStart"/>
      <w:r>
        <w:t>lty</w:t>
      </w:r>
      <w:proofErr w:type="spellEnd"/>
      <w:r>
        <w:t xml:space="preserve"> = c(1,3), col=c("</w:t>
      </w:r>
      <w:proofErr w:type="spellStart"/>
      <w:r>
        <w:t>red","blue</w:t>
      </w:r>
      <w:proofErr w:type="spellEnd"/>
      <w:r>
        <w:t>"))</w:t>
      </w:r>
    </w:p>
    <w:p w14:paraId="1F1F7F03" w14:textId="77777777" w:rsidR="00EB423B" w:rsidRDefault="00EB423B" w:rsidP="00EB423B">
      <w:pPr>
        <w:ind w:firstLine="0"/>
      </w:pPr>
      <w:r>
        <w:t>sum((abs(</w:t>
      </w:r>
      <w:proofErr w:type="spellStart"/>
      <w:r>
        <w:t>philly.season.ts.post</w:t>
      </w:r>
      <w:proofErr w:type="spellEnd"/>
      <w:r>
        <w:t xml:space="preserve"> - </w:t>
      </w:r>
      <w:proofErr w:type="spellStart"/>
      <w:r>
        <w:t>philly.season.arma.predict$pred</w:t>
      </w:r>
      <w:proofErr w:type="spellEnd"/>
      <w:r>
        <w:t>))/(</w:t>
      </w:r>
      <w:proofErr w:type="spellStart"/>
      <w:r>
        <w:t>philly.season.ts.post</w:t>
      </w:r>
      <w:proofErr w:type="spellEnd"/>
      <w:r>
        <w:t>))/</w:t>
      </w:r>
    </w:p>
    <w:p w14:paraId="16584E37" w14:textId="77777777" w:rsidR="00EB423B" w:rsidRDefault="00EB423B" w:rsidP="00EB423B">
      <w:pPr>
        <w:ind w:firstLine="0"/>
      </w:pPr>
      <w:r>
        <w:t xml:space="preserve">  length(</w:t>
      </w:r>
      <w:proofErr w:type="spellStart"/>
      <w:r>
        <w:t>philly.season.ts.post</w:t>
      </w:r>
      <w:proofErr w:type="spellEnd"/>
      <w:r>
        <w:t>)*100 # 36.81892</w:t>
      </w:r>
    </w:p>
    <w:p w14:paraId="54BD4954" w14:textId="77777777" w:rsidR="00EB423B" w:rsidRDefault="00EB423B" w:rsidP="00EB423B">
      <w:pPr>
        <w:ind w:firstLine="0"/>
      </w:pPr>
    </w:p>
    <w:p w14:paraId="7CB301F0" w14:textId="77777777" w:rsidR="00EB423B" w:rsidRDefault="00EB423B" w:rsidP="00EB423B">
      <w:pPr>
        <w:ind w:firstLine="0"/>
      </w:pPr>
      <w:proofErr w:type="spellStart"/>
      <w:r>
        <w:t>best.aic</w:t>
      </w:r>
      <w:proofErr w:type="spellEnd"/>
      <w:r>
        <w:t xml:space="preserve"> &lt;- Inf</w:t>
      </w:r>
    </w:p>
    <w:p w14:paraId="7A5E6000" w14:textId="77777777" w:rsidR="00EB423B" w:rsidRDefault="00EB423B" w:rsidP="00EB423B">
      <w:pPr>
        <w:ind w:firstLine="0"/>
      </w:pPr>
      <w:r>
        <w:t>for (</w:t>
      </w:r>
      <w:proofErr w:type="spellStart"/>
      <w:r>
        <w:t>i</w:t>
      </w:r>
      <w:proofErr w:type="spellEnd"/>
      <w:r>
        <w:t xml:space="preserve"> in 0:6) for (j in 0:6) {</w:t>
      </w:r>
    </w:p>
    <w:p w14:paraId="1195DE1C" w14:textId="77777777" w:rsidR="00EB423B" w:rsidRDefault="00EB423B" w:rsidP="00EB423B">
      <w:pPr>
        <w:ind w:firstLine="0"/>
      </w:pPr>
      <w:r>
        <w:t xml:space="preserve">  </w:t>
      </w:r>
      <w:proofErr w:type="spellStart"/>
      <w:r>
        <w:t>fit.aic</w:t>
      </w:r>
      <w:proofErr w:type="spellEnd"/>
      <w:r>
        <w:t xml:space="preserve"> &lt;- AIC(</w:t>
      </w:r>
      <w:proofErr w:type="spellStart"/>
      <w:r>
        <w:t>arima</w:t>
      </w:r>
      <w:proofErr w:type="spellEnd"/>
      <w:r>
        <w:t>(</w:t>
      </w:r>
      <w:proofErr w:type="spellStart"/>
      <w:r>
        <w:t>philly.monthly.ts.pre</w:t>
      </w:r>
      <w:proofErr w:type="spellEnd"/>
      <w:r>
        <w:t>, order = c(</w:t>
      </w:r>
      <w:proofErr w:type="spellStart"/>
      <w:r>
        <w:t>i</w:t>
      </w:r>
      <w:proofErr w:type="spellEnd"/>
      <w:r>
        <w:t>, 0,j) ) )</w:t>
      </w:r>
    </w:p>
    <w:p w14:paraId="3D768042" w14:textId="77777777" w:rsidR="00EB423B" w:rsidRDefault="00EB423B" w:rsidP="00EB423B">
      <w:pPr>
        <w:ind w:firstLine="0"/>
      </w:pPr>
      <w:r>
        <w:t xml:space="preserve">  if (</w:t>
      </w:r>
      <w:proofErr w:type="spellStart"/>
      <w:r>
        <w:t>fit.aic</w:t>
      </w:r>
      <w:proofErr w:type="spellEnd"/>
      <w:r>
        <w:t xml:space="preserve"> &lt; </w:t>
      </w:r>
      <w:proofErr w:type="spellStart"/>
      <w:r>
        <w:t>best.aic</w:t>
      </w:r>
      <w:proofErr w:type="spellEnd"/>
      <w:r>
        <w:t>) {</w:t>
      </w:r>
    </w:p>
    <w:p w14:paraId="062344A3" w14:textId="77777777" w:rsidR="00EB423B" w:rsidRDefault="00EB423B" w:rsidP="00EB423B">
      <w:pPr>
        <w:ind w:firstLine="0"/>
      </w:pPr>
      <w:r>
        <w:t xml:space="preserve">    </w:t>
      </w:r>
      <w:proofErr w:type="spellStart"/>
      <w:r>
        <w:t>best.order</w:t>
      </w:r>
      <w:proofErr w:type="spellEnd"/>
      <w:r>
        <w:t xml:space="preserve"> &lt;- c(</w:t>
      </w:r>
      <w:proofErr w:type="spellStart"/>
      <w:r>
        <w:t>i</w:t>
      </w:r>
      <w:proofErr w:type="spellEnd"/>
      <w:r>
        <w:t>, 0, j)</w:t>
      </w:r>
    </w:p>
    <w:p w14:paraId="120CE0D5" w14:textId="77777777" w:rsidR="00EB423B" w:rsidRDefault="00EB423B" w:rsidP="00EB423B">
      <w:pPr>
        <w:ind w:firstLine="0"/>
      </w:pPr>
      <w:r>
        <w:t xml:space="preserve">    </w:t>
      </w:r>
      <w:proofErr w:type="spellStart"/>
      <w:r>
        <w:t>best.arma</w:t>
      </w:r>
      <w:proofErr w:type="spellEnd"/>
      <w:r>
        <w:t xml:space="preserve"> &lt;- </w:t>
      </w:r>
      <w:proofErr w:type="spellStart"/>
      <w:r>
        <w:t>arima</w:t>
      </w:r>
      <w:proofErr w:type="spellEnd"/>
      <w:r>
        <w:t>(</w:t>
      </w:r>
      <w:proofErr w:type="spellStart"/>
      <w:r>
        <w:t>philly.monthly.ts.pre</w:t>
      </w:r>
      <w:proofErr w:type="spellEnd"/>
      <w:r>
        <w:t xml:space="preserve">, order = </w:t>
      </w:r>
      <w:proofErr w:type="spellStart"/>
      <w:r>
        <w:t>best.order</w:t>
      </w:r>
      <w:proofErr w:type="spellEnd"/>
      <w:r>
        <w:t>)</w:t>
      </w:r>
    </w:p>
    <w:p w14:paraId="131A0706" w14:textId="77777777" w:rsidR="00EB423B" w:rsidRDefault="00EB423B" w:rsidP="00EB423B">
      <w:pPr>
        <w:ind w:firstLine="0"/>
      </w:pPr>
      <w:r>
        <w:t xml:space="preserve">    </w:t>
      </w:r>
      <w:proofErr w:type="spellStart"/>
      <w:r>
        <w:t>best.aic</w:t>
      </w:r>
      <w:proofErr w:type="spellEnd"/>
      <w:r>
        <w:t xml:space="preserve"> &lt;- </w:t>
      </w:r>
      <w:proofErr w:type="spellStart"/>
      <w:r>
        <w:t>fit.aic</w:t>
      </w:r>
      <w:proofErr w:type="spellEnd"/>
    </w:p>
    <w:p w14:paraId="688C3B22" w14:textId="77777777" w:rsidR="00EB423B" w:rsidRDefault="00EB423B" w:rsidP="00EB423B">
      <w:pPr>
        <w:ind w:firstLine="0"/>
      </w:pPr>
      <w:r>
        <w:t xml:space="preserve">  }}</w:t>
      </w:r>
    </w:p>
    <w:p w14:paraId="66C56BE7" w14:textId="77777777" w:rsidR="00EB423B" w:rsidRDefault="00EB423B" w:rsidP="00EB423B">
      <w:pPr>
        <w:ind w:firstLine="0"/>
      </w:pPr>
      <w:proofErr w:type="spellStart"/>
      <w:r>
        <w:t>best.order</w:t>
      </w:r>
      <w:proofErr w:type="spellEnd"/>
    </w:p>
    <w:p w14:paraId="3EC973FB" w14:textId="77777777" w:rsidR="00EB423B" w:rsidRDefault="00EB423B" w:rsidP="00EB423B">
      <w:pPr>
        <w:ind w:firstLine="0"/>
      </w:pPr>
      <w:proofErr w:type="spellStart"/>
      <w:r>
        <w:t>acf</w:t>
      </w:r>
      <w:proofErr w:type="spellEnd"/>
      <w:r>
        <w:t>(</w:t>
      </w:r>
      <w:proofErr w:type="spellStart"/>
      <w:r>
        <w:t>resid</w:t>
      </w:r>
      <w:proofErr w:type="spellEnd"/>
      <w:r>
        <w:t>(</w:t>
      </w:r>
      <w:proofErr w:type="spellStart"/>
      <w:r>
        <w:t>best.arma</w:t>
      </w:r>
      <w:proofErr w:type="spellEnd"/>
      <w:r>
        <w:t>))</w:t>
      </w:r>
    </w:p>
    <w:p w14:paraId="51732FB6" w14:textId="77777777" w:rsidR="00EB423B" w:rsidRDefault="00EB423B" w:rsidP="00EB423B">
      <w:pPr>
        <w:ind w:firstLine="0"/>
      </w:pPr>
      <w:proofErr w:type="spellStart"/>
      <w:r>
        <w:t>philly.monthly.arma.predict</w:t>
      </w:r>
      <w:proofErr w:type="spellEnd"/>
      <w:r>
        <w:t xml:space="preserve"> &lt;- predict(</w:t>
      </w:r>
      <w:proofErr w:type="spellStart"/>
      <w:r>
        <w:t>best.arma</w:t>
      </w:r>
      <w:proofErr w:type="spellEnd"/>
      <w:r>
        <w:t xml:space="preserve">, </w:t>
      </w:r>
      <w:proofErr w:type="spellStart"/>
      <w:r>
        <w:t>n.ahead</w:t>
      </w:r>
      <w:proofErr w:type="spellEnd"/>
      <w:r>
        <w:t xml:space="preserve"> = 4)</w:t>
      </w:r>
    </w:p>
    <w:p w14:paraId="4AFA368D" w14:textId="77777777" w:rsidR="00EB423B" w:rsidRDefault="00EB423B" w:rsidP="00EB423B">
      <w:pPr>
        <w:ind w:firstLine="0"/>
      </w:pPr>
      <w:proofErr w:type="spellStart"/>
      <w:r>
        <w:t>ts.plot</w:t>
      </w:r>
      <w:proofErr w:type="spellEnd"/>
      <w:r>
        <w:t>(</w:t>
      </w:r>
      <w:proofErr w:type="spellStart"/>
      <w:r>
        <w:t>philly.monthly.ts.post</w:t>
      </w:r>
      <w:proofErr w:type="spellEnd"/>
      <w:r>
        <w:t xml:space="preserve">, </w:t>
      </w:r>
      <w:proofErr w:type="spellStart"/>
      <w:r>
        <w:t>philly.monthly.arma.predict$pred</w:t>
      </w:r>
      <w:proofErr w:type="spellEnd"/>
      <w:r>
        <w:t xml:space="preserve">, </w:t>
      </w:r>
      <w:proofErr w:type="spellStart"/>
      <w:r>
        <w:t>lty</w:t>
      </w:r>
      <w:proofErr w:type="spellEnd"/>
      <w:r>
        <w:t xml:space="preserve"> = c(1,3), col=c("</w:t>
      </w:r>
      <w:proofErr w:type="spellStart"/>
      <w:r>
        <w:t>red","blue</w:t>
      </w:r>
      <w:proofErr w:type="spellEnd"/>
      <w:r>
        <w:t>"))</w:t>
      </w:r>
    </w:p>
    <w:p w14:paraId="7C0BAC77" w14:textId="77777777" w:rsidR="00EB423B" w:rsidRDefault="00EB423B" w:rsidP="00EB423B">
      <w:pPr>
        <w:ind w:firstLine="0"/>
      </w:pPr>
      <w:r>
        <w:lastRenderedPageBreak/>
        <w:t>sum((abs(</w:t>
      </w:r>
      <w:proofErr w:type="spellStart"/>
      <w:r>
        <w:t>philly.monthly.ts.post</w:t>
      </w:r>
      <w:proofErr w:type="spellEnd"/>
      <w:r>
        <w:t xml:space="preserve"> - </w:t>
      </w:r>
      <w:proofErr w:type="spellStart"/>
      <w:r>
        <w:t>philly.monthly.arma.predict$pred</w:t>
      </w:r>
      <w:proofErr w:type="spellEnd"/>
      <w:r>
        <w:t>))/(</w:t>
      </w:r>
      <w:proofErr w:type="spellStart"/>
      <w:r>
        <w:t>philly.monthly.ts.post</w:t>
      </w:r>
      <w:proofErr w:type="spellEnd"/>
      <w:r>
        <w:t>))/</w:t>
      </w:r>
    </w:p>
    <w:p w14:paraId="66E44AFD" w14:textId="77777777" w:rsidR="00EB423B" w:rsidRDefault="00EB423B" w:rsidP="00EB423B">
      <w:pPr>
        <w:ind w:firstLine="0"/>
      </w:pPr>
      <w:r>
        <w:t xml:space="preserve">  length(</w:t>
      </w:r>
      <w:proofErr w:type="spellStart"/>
      <w:r>
        <w:t>philly.monthly.ts.post</w:t>
      </w:r>
      <w:proofErr w:type="spellEnd"/>
      <w:r>
        <w:t>)*100 # 129.563</w:t>
      </w:r>
    </w:p>
    <w:p w14:paraId="5F1DAC31" w14:textId="77777777" w:rsidR="00EB423B" w:rsidRDefault="00EB423B" w:rsidP="00EB423B">
      <w:pPr>
        <w:ind w:firstLine="0"/>
      </w:pPr>
    </w:p>
    <w:p w14:paraId="1063BD4E" w14:textId="77777777" w:rsidR="00EB423B" w:rsidRDefault="00EB423B" w:rsidP="00EB423B">
      <w:pPr>
        <w:ind w:firstLine="0"/>
      </w:pPr>
      <w:proofErr w:type="spellStart"/>
      <w:r>
        <w:t>best.aic</w:t>
      </w:r>
      <w:proofErr w:type="spellEnd"/>
      <w:r>
        <w:t xml:space="preserve"> &lt;- Inf</w:t>
      </w:r>
    </w:p>
    <w:p w14:paraId="5D620338" w14:textId="77777777" w:rsidR="00EB423B" w:rsidRDefault="00EB423B" w:rsidP="00EB423B">
      <w:pPr>
        <w:ind w:firstLine="0"/>
      </w:pPr>
      <w:r>
        <w:t>for (</w:t>
      </w:r>
      <w:proofErr w:type="spellStart"/>
      <w:r>
        <w:t>i</w:t>
      </w:r>
      <w:proofErr w:type="spellEnd"/>
      <w:r>
        <w:t xml:space="preserve"> in 0:6) for (j in 0:6) {</w:t>
      </w:r>
    </w:p>
    <w:p w14:paraId="142269CB" w14:textId="77777777" w:rsidR="00EB423B" w:rsidRDefault="00EB423B" w:rsidP="00EB423B">
      <w:pPr>
        <w:ind w:firstLine="0"/>
      </w:pPr>
      <w:r>
        <w:t xml:space="preserve">  </w:t>
      </w:r>
      <w:proofErr w:type="spellStart"/>
      <w:r>
        <w:t>fit.aic</w:t>
      </w:r>
      <w:proofErr w:type="spellEnd"/>
      <w:r>
        <w:t xml:space="preserve"> &lt;- AIC(</w:t>
      </w:r>
      <w:proofErr w:type="spellStart"/>
      <w:r>
        <w:t>arima</w:t>
      </w:r>
      <w:proofErr w:type="spellEnd"/>
      <w:r>
        <w:t>(</w:t>
      </w:r>
      <w:proofErr w:type="spellStart"/>
      <w:r>
        <w:t>philly.year.ts.pre</w:t>
      </w:r>
      <w:proofErr w:type="spellEnd"/>
      <w:r>
        <w:t>, order = c(</w:t>
      </w:r>
      <w:proofErr w:type="spellStart"/>
      <w:r>
        <w:t>i</w:t>
      </w:r>
      <w:proofErr w:type="spellEnd"/>
      <w:r>
        <w:t>, 0,j) ) )</w:t>
      </w:r>
    </w:p>
    <w:p w14:paraId="07413A2F" w14:textId="77777777" w:rsidR="00EB423B" w:rsidRDefault="00EB423B" w:rsidP="00EB423B">
      <w:pPr>
        <w:ind w:firstLine="0"/>
      </w:pPr>
      <w:r>
        <w:t xml:space="preserve">  if (</w:t>
      </w:r>
      <w:proofErr w:type="spellStart"/>
      <w:r>
        <w:t>fit.aic</w:t>
      </w:r>
      <w:proofErr w:type="spellEnd"/>
      <w:r>
        <w:t xml:space="preserve"> &lt; </w:t>
      </w:r>
      <w:proofErr w:type="spellStart"/>
      <w:r>
        <w:t>best.aic</w:t>
      </w:r>
      <w:proofErr w:type="spellEnd"/>
      <w:r>
        <w:t>) {</w:t>
      </w:r>
    </w:p>
    <w:p w14:paraId="6C61E1B5" w14:textId="77777777" w:rsidR="00EB423B" w:rsidRDefault="00EB423B" w:rsidP="00EB423B">
      <w:pPr>
        <w:ind w:firstLine="0"/>
      </w:pPr>
      <w:r>
        <w:t xml:space="preserve">    </w:t>
      </w:r>
      <w:proofErr w:type="spellStart"/>
      <w:r>
        <w:t>best.order</w:t>
      </w:r>
      <w:proofErr w:type="spellEnd"/>
      <w:r>
        <w:t xml:space="preserve"> &lt;- c(</w:t>
      </w:r>
      <w:proofErr w:type="spellStart"/>
      <w:r>
        <w:t>i</w:t>
      </w:r>
      <w:proofErr w:type="spellEnd"/>
      <w:r>
        <w:t>, 0, j)</w:t>
      </w:r>
    </w:p>
    <w:p w14:paraId="021CC548" w14:textId="77777777" w:rsidR="00EB423B" w:rsidRDefault="00EB423B" w:rsidP="00EB423B">
      <w:pPr>
        <w:ind w:firstLine="0"/>
      </w:pPr>
      <w:r>
        <w:t xml:space="preserve">    </w:t>
      </w:r>
      <w:proofErr w:type="spellStart"/>
      <w:r>
        <w:t>best.arma</w:t>
      </w:r>
      <w:proofErr w:type="spellEnd"/>
      <w:r>
        <w:t xml:space="preserve"> &lt;- </w:t>
      </w:r>
      <w:proofErr w:type="spellStart"/>
      <w:r>
        <w:t>arima</w:t>
      </w:r>
      <w:proofErr w:type="spellEnd"/>
      <w:r>
        <w:t>(</w:t>
      </w:r>
      <w:proofErr w:type="spellStart"/>
      <w:r>
        <w:t>philly.year.ts.pre</w:t>
      </w:r>
      <w:proofErr w:type="spellEnd"/>
      <w:r>
        <w:t xml:space="preserve">, order = </w:t>
      </w:r>
      <w:proofErr w:type="spellStart"/>
      <w:r>
        <w:t>best.order</w:t>
      </w:r>
      <w:proofErr w:type="spellEnd"/>
      <w:r>
        <w:t>)</w:t>
      </w:r>
    </w:p>
    <w:p w14:paraId="24C91D9F" w14:textId="77777777" w:rsidR="00EB423B" w:rsidRDefault="00EB423B" w:rsidP="00EB423B">
      <w:pPr>
        <w:ind w:firstLine="0"/>
      </w:pPr>
      <w:r>
        <w:t xml:space="preserve">    </w:t>
      </w:r>
      <w:proofErr w:type="spellStart"/>
      <w:r>
        <w:t>best.aic</w:t>
      </w:r>
      <w:proofErr w:type="spellEnd"/>
      <w:r>
        <w:t xml:space="preserve"> &lt;- </w:t>
      </w:r>
      <w:proofErr w:type="spellStart"/>
      <w:r>
        <w:t>fit.aic</w:t>
      </w:r>
      <w:proofErr w:type="spellEnd"/>
    </w:p>
    <w:p w14:paraId="528214A9" w14:textId="77777777" w:rsidR="00EB423B" w:rsidRDefault="00EB423B" w:rsidP="00EB423B">
      <w:pPr>
        <w:ind w:firstLine="0"/>
      </w:pPr>
      <w:r>
        <w:t xml:space="preserve">  }}</w:t>
      </w:r>
    </w:p>
    <w:p w14:paraId="635F7534" w14:textId="77777777" w:rsidR="00EB423B" w:rsidRDefault="00EB423B" w:rsidP="00EB423B">
      <w:pPr>
        <w:ind w:firstLine="0"/>
      </w:pPr>
      <w:proofErr w:type="spellStart"/>
      <w:r>
        <w:t>best.order</w:t>
      </w:r>
      <w:proofErr w:type="spellEnd"/>
    </w:p>
    <w:p w14:paraId="6020359D" w14:textId="77777777" w:rsidR="00EB423B" w:rsidRDefault="00EB423B" w:rsidP="00EB423B">
      <w:pPr>
        <w:ind w:firstLine="0"/>
      </w:pPr>
      <w:proofErr w:type="spellStart"/>
      <w:r>
        <w:t>acf</w:t>
      </w:r>
      <w:proofErr w:type="spellEnd"/>
      <w:r>
        <w:t>(</w:t>
      </w:r>
      <w:proofErr w:type="spellStart"/>
      <w:r>
        <w:t>resid</w:t>
      </w:r>
      <w:proofErr w:type="spellEnd"/>
      <w:r>
        <w:t>(</w:t>
      </w:r>
      <w:proofErr w:type="spellStart"/>
      <w:r>
        <w:t>best.arma</w:t>
      </w:r>
      <w:proofErr w:type="spellEnd"/>
      <w:r>
        <w:t>))</w:t>
      </w:r>
    </w:p>
    <w:p w14:paraId="4EB5AD30" w14:textId="77777777" w:rsidR="00EB423B" w:rsidRDefault="00EB423B" w:rsidP="00EB423B">
      <w:pPr>
        <w:ind w:firstLine="0"/>
      </w:pPr>
      <w:proofErr w:type="spellStart"/>
      <w:r>
        <w:t>philly.year.arma.predict</w:t>
      </w:r>
      <w:proofErr w:type="spellEnd"/>
      <w:r>
        <w:t xml:space="preserve"> &lt;- predict(</w:t>
      </w:r>
      <w:proofErr w:type="spellStart"/>
      <w:r>
        <w:t>best.arma</w:t>
      </w:r>
      <w:proofErr w:type="spellEnd"/>
      <w:r>
        <w:t xml:space="preserve">, </w:t>
      </w:r>
      <w:proofErr w:type="spellStart"/>
      <w:r>
        <w:t>n.ahead</w:t>
      </w:r>
      <w:proofErr w:type="spellEnd"/>
      <w:r>
        <w:t xml:space="preserve"> = 4)</w:t>
      </w:r>
    </w:p>
    <w:p w14:paraId="2AC1EC85" w14:textId="77777777" w:rsidR="00EB423B" w:rsidRDefault="00EB423B" w:rsidP="00EB423B">
      <w:pPr>
        <w:ind w:firstLine="0"/>
      </w:pPr>
      <w:proofErr w:type="spellStart"/>
      <w:r>
        <w:t>ts.plot</w:t>
      </w:r>
      <w:proofErr w:type="spellEnd"/>
      <w:r>
        <w:t>(</w:t>
      </w:r>
      <w:proofErr w:type="spellStart"/>
      <w:r>
        <w:t>philly.year.ts.post</w:t>
      </w:r>
      <w:proofErr w:type="spellEnd"/>
      <w:r>
        <w:t xml:space="preserve">, </w:t>
      </w:r>
      <w:proofErr w:type="spellStart"/>
      <w:r>
        <w:t>philly.year.arma.predict$pred</w:t>
      </w:r>
      <w:proofErr w:type="spellEnd"/>
      <w:r>
        <w:t xml:space="preserve">, </w:t>
      </w:r>
      <w:proofErr w:type="spellStart"/>
      <w:r>
        <w:t>lty</w:t>
      </w:r>
      <w:proofErr w:type="spellEnd"/>
      <w:r>
        <w:t xml:space="preserve"> = c(1,3), col=c("</w:t>
      </w:r>
      <w:proofErr w:type="spellStart"/>
      <w:r>
        <w:t>red","blue</w:t>
      </w:r>
      <w:proofErr w:type="spellEnd"/>
      <w:r>
        <w:t>"))</w:t>
      </w:r>
    </w:p>
    <w:p w14:paraId="6C9B7B3D" w14:textId="77777777" w:rsidR="00EB423B" w:rsidRDefault="00EB423B" w:rsidP="00EB423B">
      <w:pPr>
        <w:ind w:firstLine="0"/>
      </w:pPr>
      <w:r>
        <w:t>sum((abs(</w:t>
      </w:r>
      <w:proofErr w:type="spellStart"/>
      <w:r>
        <w:t>philly.year.ts.post</w:t>
      </w:r>
      <w:proofErr w:type="spellEnd"/>
      <w:r>
        <w:t xml:space="preserve"> - </w:t>
      </w:r>
      <w:proofErr w:type="spellStart"/>
      <w:r>
        <w:t>philly.year.arma.predict$pred</w:t>
      </w:r>
      <w:proofErr w:type="spellEnd"/>
      <w:r>
        <w:t>))/(</w:t>
      </w:r>
      <w:proofErr w:type="spellStart"/>
      <w:r>
        <w:t>philly.year.ts.post</w:t>
      </w:r>
      <w:proofErr w:type="spellEnd"/>
      <w:r>
        <w:t>))/</w:t>
      </w:r>
    </w:p>
    <w:p w14:paraId="23D3B398" w14:textId="77777777" w:rsidR="00EB423B" w:rsidRDefault="00EB423B" w:rsidP="00EB423B">
      <w:pPr>
        <w:ind w:firstLine="0"/>
      </w:pPr>
      <w:r>
        <w:t xml:space="preserve">  length(</w:t>
      </w:r>
      <w:proofErr w:type="spellStart"/>
      <w:r>
        <w:t>philly.year.ts.post</w:t>
      </w:r>
      <w:proofErr w:type="spellEnd"/>
      <w:r>
        <w:t>)*100 # 19.63586</w:t>
      </w:r>
    </w:p>
    <w:p w14:paraId="0B9D9F5F" w14:textId="77777777" w:rsidR="00EB423B" w:rsidRDefault="00EB423B" w:rsidP="00EB423B">
      <w:pPr>
        <w:ind w:firstLine="0"/>
      </w:pPr>
    </w:p>
    <w:p w14:paraId="38F7A820" w14:textId="77777777" w:rsidR="00EB423B" w:rsidRDefault="00EB423B" w:rsidP="00EB423B">
      <w:pPr>
        <w:ind w:firstLine="0"/>
      </w:pPr>
    </w:p>
    <w:p w14:paraId="0FF99856" w14:textId="77777777" w:rsidR="00EB423B" w:rsidRDefault="00EB423B" w:rsidP="00EB423B">
      <w:pPr>
        <w:ind w:firstLine="0"/>
      </w:pPr>
      <w:r>
        <w:t># ADF Test -----------------------------------------------------------------------------------------</w:t>
      </w:r>
    </w:p>
    <w:p w14:paraId="7555E45F" w14:textId="77777777" w:rsidR="00EB423B" w:rsidRDefault="00EB423B" w:rsidP="00EB423B">
      <w:pPr>
        <w:ind w:firstLine="0"/>
      </w:pPr>
      <w:r>
        <w:t>library(</w:t>
      </w:r>
      <w:proofErr w:type="spellStart"/>
      <w:r>
        <w:t>tseries</w:t>
      </w:r>
      <w:proofErr w:type="spellEnd"/>
      <w:r>
        <w:t>)</w:t>
      </w:r>
    </w:p>
    <w:p w14:paraId="7B26F523" w14:textId="77777777" w:rsidR="00EB423B" w:rsidRDefault="00EB423B" w:rsidP="00EB423B">
      <w:pPr>
        <w:ind w:firstLine="0"/>
      </w:pPr>
      <w:proofErr w:type="spellStart"/>
      <w:r>
        <w:t>adf.test</w:t>
      </w:r>
      <w:proofErr w:type="spellEnd"/>
      <w:r>
        <w:t>(</w:t>
      </w:r>
      <w:proofErr w:type="spellStart"/>
      <w:r>
        <w:t>philly.daily.ts</w:t>
      </w:r>
      <w:proofErr w:type="spellEnd"/>
      <w:r>
        <w:t>)</w:t>
      </w:r>
    </w:p>
    <w:p w14:paraId="20973DD2" w14:textId="77777777" w:rsidR="00EB423B" w:rsidRDefault="00EB423B" w:rsidP="00EB423B">
      <w:pPr>
        <w:ind w:firstLine="0"/>
      </w:pPr>
      <w:proofErr w:type="spellStart"/>
      <w:r>
        <w:t>adf.test</w:t>
      </w:r>
      <w:proofErr w:type="spellEnd"/>
      <w:r>
        <w:t>(</w:t>
      </w:r>
      <w:proofErr w:type="spellStart"/>
      <w:r>
        <w:t>philly.weekly.ts</w:t>
      </w:r>
      <w:proofErr w:type="spellEnd"/>
      <w:r>
        <w:t>)</w:t>
      </w:r>
    </w:p>
    <w:p w14:paraId="652B6FBD" w14:textId="77777777" w:rsidR="00EB423B" w:rsidRDefault="00EB423B" w:rsidP="00EB423B">
      <w:pPr>
        <w:ind w:firstLine="0"/>
      </w:pPr>
      <w:proofErr w:type="spellStart"/>
      <w:r>
        <w:lastRenderedPageBreak/>
        <w:t>adf.test</w:t>
      </w:r>
      <w:proofErr w:type="spellEnd"/>
      <w:r>
        <w:t>(</w:t>
      </w:r>
      <w:proofErr w:type="spellStart"/>
      <w:r>
        <w:t>philly.monthly.ts</w:t>
      </w:r>
      <w:proofErr w:type="spellEnd"/>
      <w:r>
        <w:t>)</w:t>
      </w:r>
    </w:p>
    <w:p w14:paraId="4E6A8651" w14:textId="77777777" w:rsidR="00EB423B" w:rsidRDefault="00EB423B" w:rsidP="00EB423B">
      <w:pPr>
        <w:ind w:firstLine="0"/>
      </w:pPr>
      <w:proofErr w:type="spellStart"/>
      <w:r>
        <w:t>adf.test</w:t>
      </w:r>
      <w:proofErr w:type="spellEnd"/>
      <w:r>
        <w:t>(</w:t>
      </w:r>
      <w:proofErr w:type="spellStart"/>
      <w:r>
        <w:t>philly.season.ts</w:t>
      </w:r>
      <w:proofErr w:type="spellEnd"/>
      <w:r>
        <w:t>)</w:t>
      </w:r>
    </w:p>
    <w:p w14:paraId="67AFB767" w14:textId="77777777" w:rsidR="00EB423B" w:rsidRDefault="00EB423B" w:rsidP="00EB423B">
      <w:pPr>
        <w:ind w:firstLine="0"/>
      </w:pPr>
      <w:proofErr w:type="spellStart"/>
      <w:r>
        <w:t>adf.test</w:t>
      </w:r>
      <w:proofErr w:type="spellEnd"/>
      <w:r>
        <w:t>(</w:t>
      </w:r>
      <w:proofErr w:type="spellStart"/>
      <w:r>
        <w:t>philly.year.ts</w:t>
      </w:r>
      <w:proofErr w:type="spellEnd"/>
      <w:r>
        <w:t>)</w:t>
      </w:r>
    </w:p>
    <w:p w14:paraId="5B1BCC6C" w14:textId="77777777" w:rsidR="00EB423B" w:rsidRDefault="00EB423B" w:rsidP="00EB423B">
      <w:pPr>
        <w:ind w:firstLine="0"/>
      </w:pPr>
      <w:proofErr w:type="spellStart"/>
      <w:r>
        <w:t>adf.test</w:t>
      </w:r>
      <w:proofErr w:type="spellEnd"/>
      <w:r>
        <w:t>(decompose(</w:t>
      </w:r>
      <w:proofErr w:type="spellStart"/>
      <w:r>
        <w:t>philly.year.ts</w:t>
      </w:r>
      <w:proofErr w:type="spellEnd"/>
      <w:r>
        <w:t>)$random)</w:t>
      </w:r>
    </w:p>
    <w:p w14:paraId="547E3B8D" w14:textId="77777777" w:rsidR="00EB423B" w:rsidRDefault="00EB423B" w:rsidP="00EB423B">
      <w:pPr>
        <w:ind w:firstLine="0"/>
      </w:pPr>
    </w:p>
    <w:p w14:paraId="09BF74C8" w14:textId="77777777" w:rsidR="00EB423B" w:rsidRDefault="00EB423B" w:rsidP="00EB423B">
      <w:pPr>
        <w:ind w:firstLine="0"/>
      </w:pPr>
      <w:r>
        <w:t># SARIMA</w:t>
      </w:r>
    </w:p>
    <w:p w14:paraId="10EFC6FE" w14:textId="77777777" w:rsidR="00EB423B" w:rsidRDefault="00EB423B" w:rsidP="00EB423B">
      <w:pPr>
        <w:ind w:firstLine="0"/>
      </w:pPr>
      <w:proofErr w:type="spellStart"/>
      <w:r>
        <w:t>get.best.sarima</w:t>
      </w:r>
      <w:proofErr w:type="spellEnd"/>
      <w:r>
        <w:t xml:space="preserve"> &lt;- function(</w:t>
      </w:r>
      <w:proofErr w:type="spellStart"/>
      <w:r>
        <w:t>x.ts</w:t>
      </w:r>
      <w:proofErr w:type="spellEnd"/>
      <w:r>
        <w:t xml:space="preserve">, </w:t>
      </w:r>
      <w:proofErr w:type="spellStart"/>
      <w:r>
        <w:t>maxord</w:t>
      </w:r>
      <w:proofErr w:type="spellEnd"/>
      <w:r>
        <w:t xml:space="preserve"> = c(1,1,1,1,1,1))</w:t>
      </w:r>
    </w:p>
    <w:p w14:paraId="59B1C9CD" w14:textId="77777777" w:rsidR="00EB423B" w:rsidRDefault="00EB423B" w:rsidP="00EB423B">
      <w:pPr>
        <w:ind w:firstLine="0"/>
      </w:pPr>
      <w:r>
        <w:t>{</w:t>
      </w:r>
    </w:p>
    <w:p w14:paraId="14979AE9" w14:textId="77777777" w:rsidR="00EB423B" w:rsidRDefault="00EB423B" w:rsidP="00EB423B">
      <w:pPr>
        <w:ind w:firstLine="0"/>
      </w:pPr>
      <w:r>
        <w:t xml:space="preserve">  </w:t>
      </w:r>
      <w:proofErr w:type="spellStart"/>
      <w:r>
        <w:t>best.aic</w:t>
      </w:r>
      <w:proofErr w:type="spellEnd"/>
      <w:r>
        <w:t xml:space="preserve"> &lt;- 1e8</w:t>
      </w:r>
    </w:p>
    <w:p w14:paraId="171EA388" w14:textId="77777777" w:rsidR="00EB423B" w:rsidRDefault="00EB423B" w:rsidP="00EB423B">
      <w:pPr>
        <w:ind w:firstLine="0"/>
      </w:pPr>
      <w:r>
        <w:t xml:space="preserve">  n &lt;- length(</w:t>
      </w:r>
      <w:proofErr w:type="spellStart"/>
      <w:r>
        <w:t>x.ts</w:t>
      </w:r>
      <w:proofErr w:type="spellEnd"/>
      <w:r>
        <w:t>)</w:t>
      </w:r>
    </w:p>
    <w:p w14:paraId="0D744571" w14:textId="77777777" w:rsidR="00EB423B" w:rsidRDefault="00EB423B" w:rsidP="00EB423B">
      <w:pPr>
        <w:ind w:firstLine="0"/>
      </w:pPr>
      <w:r>
        <w:t xml:space="preserve">  for (p in 0:maxord[1]) for(d in 0:maxord[2]) for(q in 0:maxord[3])</w:t>
      </w:r>
    </w:p>
    <w:p w14:paraId="4098B9E5" w14:textId="77777777" w:rsidR="00EB423B" w:rsidRDefault="00EB423B" w:rsidP="00EB423B">
      <w:pPr>
        <w:ind w:firstLine="0"/>
      </w:pPr>
      <w:r>
        <w:t xml:space="preserve">    for (P in 0:maxord[4]) for(D in 0:maxord[5]) for(Q in 0:maxord[6])</w:t>
      </w:r>
    </w:p>
    <w:p w14:paraId="3E2068B9" w14:textId="77777777" w:rsidR="00EB423B" w:rsidRDefault="00EB423B" w:rsidP="00EB423B">
      <w:pPr>
        <w:ind w:firstLine="0"/>
      </w:pPr>
      <w:r>
        <w:t xml:space="preserve">    {</w:t>
      </w:r>
    </w:p>
    <w:p w14:paraId="7C5E5593" w14:textId="77777777" w:rsidR="00EB423B" w:rsidRDefault="00EB423B" w:rsidP="00EB423B">
      <w:pPr>
        <w:ind w:firstLine="0"/>
      </w:pPr>
      <w:r>
        <w:t xml:space="preserve">      fit &lt;- </w:t>
      </w:r>
      <w:proofErr w:type="spellStart"/>
      <w:r>
        <w:t>arima</w:t>
      </w:r>
      <w:proofErr w:type="spellEnd"/>
      <w:r>
        <w:t>(</w:t>
      </w:r>
      <w:proofErr w:type="spellStart"/>
      <w:r>
        <w:t>x.ts</w:t>
      </w:r>
      <w:proofErr w:type="spellEnd"/>
      <w:r>
        <w:t>, order = c(</w:t>
      </w:r>
      <w:proofErr w:type="spellStart"/>
      <w:r>
        <w:t>p,d,q</w:t>
      </w:r>
      <w:proofErr w:type="spellEnd"/>
      <w:r>
        <w:t>),</w:t>
      </w:r>
    </w:p>
    <w:p w14:paraId="4A05D679" w14:textId="77777777" w:rsidR="00EB423B" w:rsidRDefault="00EB423B" w:rsidP="00EB423B">
      <w:pPr>
        <w:ind w:firstLine="0"/>
      </w:pPr>
      <w:r>
        <w:t xml:space="preserve">                   seas = list(order = c(P,D,Q),</w:t>
      </w:r>
    </w:p>
    <w:p w14:paraId="5D01B35A" w14:textId="77777777" w:rsidR="00EB423B" w:rsidRDefault="00EB423B" w:rsidP="00EB423B">
      <w:pPr>
        <w:ind w:firstLine="0"/>
      </w:pPr>
      <w:r>
        <w:t xml:space="preserve">                               frequency(</w:t>
      </w:r>
      <w:proofErr w:type="spellStart"/>
      <w:r>
        <w:t>x.ts</w:t>
      </w:r>
      <w:proofErr w:type="spellEnd"/>
      <w:r>
        <w:t xml:space="preserve">)), method = "CSS", </w:t>
      </w:r>
      <w:proofErr w:type="spellStart"/>
      <w:r>
        <w:t>optim.control</w:t>
      </w:r>
      <w:proofErr w:type="spellEnd"/>
      <w:r>
        <w:t xml:space="preserve"> = list(</w:t>
      </w:r>
      <w:proofErr w:type="spellStart"/>
      <w:r>
        <w:t>maxit</w:t>
      </w:r>
      <w:proofErr w:type="spellEnd"/>
      <w:r>
        <w:t xml:space="preserve"> = 10000) )</w:t>
      </w:r>
    </w:p>
    <w:p w14:paraId="254A63E8" w14:textId="77777777" w:rsidR="00EB423B" w:rsidRDefault="00EB423B" w:rsidP="00EB423B">
      <w:pPr>
        <w:ind w:firstLine="0"/>
      </w:pPr>
      <w:r>
        <w:t xml:space="preserve">      </w:t>
      </w:r>
      <w:proofErr w:type="spellStart"/>
      <w:r>
        <w:t>fit.aic</w:t>
      </w:r>
      <w:proofErr w:type="spellEnd"/>
      <w:r>
        <w:t xml:space="preserve"> &lt;- -2 * </w:t>
      </w:r>
      <w:proofErr w:type="spellStart"/>
      <w:r>
        <w:t>fit$loglik</w:t>
      </w:r>
      <w:proofErr w:type="spellEnd"/>
      <w:r>
        <w:t xml:space="preserve"> + (log(n) + 1) * length(</w:t>
      </w:r>
      <w:proofErr w:type="spellStart"/>
      <w:r>
        <w:t>fit$coef</w:t>
      </w:r>
      <w:proofErr w:type="spellEnd"/>
      <w:r>
        <w:t>)</w:t>
      </w:r>
    </w:p>
    <w:p w14:paraId="31E77773" w14:textId="77777777" w:rsidR="00EB423B" w:rsidRDefault="00EB423B" w:rsidP="00EB423B">
      <w:pPr>
        <w:ind w:firstLine="0"/>
      </w:pPr>
      <w:r>
        <w:t xml:space="preserve">      if (</w:t>
      </w:r>
      <w:proofErr w:type="spellStart"/>
      <w:r>
        <w:t>fit.aic</w:t>
      </w:r>
      <w:proofErr w:type="spellEnd"/>
      <w:r>
        <w:t xml:space="preserve"> &lt; </w:t>
      </w:r>
      <w:proofErr w:type="spellStart"/>
      <w:r>
        <w:t>best.aic</w:t>
      </w:r>
      <w:proofErr w:type="spellEnd"/>
      <w:r>
        <w:t>)</w:t>
      </w:r>
    </w:p>
    <w:p w14:paraId="17DE4B26" w14:textId="77777777" w:rsidR="00EB423B" w:rsidRDefault="00EB423B" w:rsidP="00EB423B">
      <w:pPr>
        <w:ind w:firstLine="0"/>
      </w:pPr>
      <w:r>
        <w:t xml:space="preserve">      {</w:t>
      </w:r>
      <w:proofErr w:type="spellStart"/>
      <w:r>
        <w:t>best.aic</w:t>
      </w:r>
      <w:proofErr w:type="spellEnd"/>
      <w:r>
        <w:t xml:space="preserve"> &lt;- </w:t>
      </w:r>
      <w:proofErr w:type="spellStart"/>
      <w:r>
        <w:t>fit.aic</w:t>
      </w:r>
      <w:proofErr w:type="spellEnd"/>
    </w:p>
    <w:p w14:paraId="45F5B883" w14:textId="77777777" w:rsidR="00EB423B" w:rsidRDefault="00EB423B" w:rsidP="00EB423B">
      <w:pPr>
        <w:ind w:firstLine="0"/>
      </w:pPr>
      <w:r>
        <w:t xml:space="preserve">      </w:t>
      </w:r>
      <w:proofErr w:type="spellStart"/>
      <w:r>
        <w:t>best.fit</w:t>
      </w:r>
      <w:proofErr w:type="spellEnd"/>
      <w:r>
        <w:t xml:space="preserve"> &lt;- fit</w:t>
      </w:r>
    </w:p>
    <w:p w14:paraId="7EB44CE8" w14:textId="77777777" w:rsidR="00EB423B" w:rsidRDefault="00EB423B" w:rsidP="00EB423B">
      <w:pPr>
        <w:ind w:firstLine="0"/>
      </w:pPr>
      <w:r>
        <w:t xml:space="preserve">      </w:t>
      </w:r>
      <w:proofErr w:type="spellStart"/>
      <w:r>
        <w:t>best.model</w:t>
      </w:r>
      <w:proofErr w:type="spellEnd"/>
      <w:r>
        <w:t xml:space="preserve"> &lt;- c(</w:t>
      </w:r>
      <w:proofErr w:type="spellStart"/>
      <w:r>
        <w:t>p,d,q,P,D,Q</w:t>
      </w:r>
      <w:proofErr w:type="spellEnd"/>
      <w:r>
        <w:t>)</w:t>
      </w:r>
    </w:p>
    <w:p w14:paraId="65F75FE2" w14:textId="77777777" w:rsidR="00EB423B" w:rsidRDefault="00EB423B" w:rsidP="00EB423B">
      <w:pPr>
        <w:ind w:firstLine="0"/>
      </w:pPr>
      <w:r>
        <w:t xml:space="preserve">      }</w:t>
      </w:r>
    </w:p>
    <w:p w14:paraId="5E2647D4" w14:textId="77777777" w:rsidR="00EB423B" w:rsidRDefault="00EB423B" w:rsidP="00EB423B">
      <w:pPr>
        <w:ind w:firstLine="0"/>
      </w:pPr>
      <w:r>
        <w:t xml:space="preserve">    }</w:t>
      </w:r>
    </w:p>
    <w:p w14:paraId="7D9E6AFA" w14:textId="77777777" w:rsidR="00EB423B" w:rsidRDefault="00EB423B" w:rsidP="00EB423B">
      <w:pPr>
        <w:ind w:firstLine="0"/>
      </w:pPr>
      <w:r>
        <w:lastRenderedPageBreak/>
        <w:t xml:space="preserve">  list(</w:t>
      </w:r>
      <w:proofErr w:type="spellStart"/>
      <w:r>
        <w:t>best.aic</w:t>
      </w:r>
      <w:proofErr w:type="spellEnd"/>
      <w:r>
        <w:t xml:space="preserve">, </w:t>
      </w:r>
      <w:proofErr w:type="spellStart"/>
      <w:r>
        <w:t>best.fit</w:t>
      </w:r>
      <w:proofErr w:type="spellEnd"/>
      <w:r>
        <w:t xml:space="preserve">, </w:t>
      </w:r>
      <w:proofErr w:type="spellStart"/>
      <w:r>
        <w:t>best.model</w:t>
      </w:r>
      <w:proofErr w:type="spellEnd"/>
      <w:r>
        <w:t>)</w:t>
      </w:r>
    </w:p>
    <w:p w14:paraId="417AE64A" w14:textId="77777777" w:rsidR="00EB423B" w:rsidRDefault="00EB423B" w:rsidP="00EB423B">
      <w:pPr>
        <w:ind w:firstLine="0"/>
      </w:pPr>
      <w:r>
        <w:t>}</w:t>
      </w:r>
    </w:p>
    <w:p w14:paraId="22E18D43" w14:textId="77777777" w:rsidR="00EB423B" w:rsidRDefault="00EB423B" w:rsidP="00EB423B">
      <w:pPr>
        <w:ind w:firstLine="0"/>
      </w:pPr>
      <w:proofErr w:type="spellStart"/>
      <w:r>
        <w:t>get.best.sarima</w:t>
      </w:r>
      <w:proofErr w:type="spellEnd"/>
      <w:r>
        <w:t>(</w:t>
      </w:r>
      <w:proofErr w:type="spellStart"/>
      <w:r>
        <w:t>philly.year.ts.pre</w:t>
      </w:r>
      <w:proofErr w:type="spellEnd"/>
      <w:r>
        <w:t xml:space="preserve">, </w:t>
      </w:r>
      <w:proofErr w:type="spellStart"/>
      <w:r>
        <w:t>maxord</w:t>
      </w:r>
      <w:proofErr w:type="spellEnd"/>
      <w:r>
        <w:t xml:space="preserve"> = c(2, 2, 2, 2, 2, 2))</w:t>
      </w:r>
    </w:p>
    <w:p w14:paraId="41F4F7CA" w14:textId="77777777" w:rsidR="00EB423B" w:rsidRDefault="00EB423B" w:rsidP="00EB423B">
      <w:pPr>
        <w:ind w:firstLine="0"/>
      </w:pPr>
    </w:p>
    <w:p w14:paraId="6DD2DFEA" w14:textId="77777777" w:rsidR="00EB423B" w:rsidRDefault="00EB423B" w:rsidP="00EB423B">
      <w:pPr>
        <w:ind w:firstLine="0"/>
      </w:pPr>
      <w:proofErr w:type="spellStart"/>
      <w:r>
        <w:t>pi.best.sarima</w:t>
      </w:r>
      <w:proofErr w:type="spellEnd"/>
      <w:r>
        <w:t xml:space="preserve"> &lt;- </w:t>
      </w:r>
      <w:proofErr w:type="spellStart"/>
      <w:r>
        <w:t>arima</w:t>
      </w:r>
      <w:proofErr w:type="spellEnd"/>
      <w:r>
        <w:t>(</w:t>
      </w:r>
      <w:proofErr w:type="spellStart"/>
      <w:r>
        <w:t>philly.year.ts.pre</w:t>
      </w:r>
      <w:proofErr w:type="spellEnd"/>
      <w:r>
        <w:t>, order = c(0,0,2), seas=list(order=c(2,1,1),1))</w:t>
      </w:r>
    </w:p>
    <w:p w14:paraId="4DE5048D" w14:textId="77777777" w:rsidR="00EB423B" w:rsidRDefault="00EB423B" w:rsidP="00EB423B">
      <w:pPr>
        <w:ind w:firstLine="0"/>
      </w:pPr>
      <w:proofErr w:type="spellStart"/>
      <w:r>
        <w:t>philly.year.sarima.predict</w:t>
      </w:r>
      <w:proofErr w:type="spellEnd"/>
      <w:r>
        <w:t xml:space="preserve"> &lt;- predict(</w:t>
      </w:r>
      <w:proofErr w:type="spellStart"/>
      <w:r>
        <w:t>pi.best.sarima</w:t>
      </w:r>
      <w:proofErr w:type="spellEnd"/>
      <w:r>
        <w:t xml:space="preserve">, </w:t>
      </w:r>
      <w:proofErr w:type="spellStart"/>
      <w:r>
        <w:t>n.ahead</w:t>
      </w:r>
      <w:proofErr w:type="spellEnd"/>
      <w:r>
        <w:t xml:space="preserve"> = 4)</w:t>
      </w:r>
    </w:p>
    <w:p w14:paraId="65EC6877" w14:textId="77777777" w:rsidR="00EB423B" w:rsidRDefault="00EB423B" w:rsidP="00EB423B">
      <w:pPr>
        <w:ind w:firstLine="0"/>
      </w:pPr>
      <w:proofErr w:type="spellStart"/>
      <w:r>
        <w:t>ts.plot</w:t>
      </w:r>
      <w:proofErr w:type="spellEnd"/>
      <w:r>
        <w:t>(</w:t>
      </w:r>
      <w:proofErr w:type="spellStart"/>
      <w:r>
        <w:t>philly.year.ts.post</w:t>
      </w:r>
      <w:proofErr w:type="spellEnd"/>
      <w:r>
        <w:t xml:space="preserve">, </w:t>
      </w:r>
      <w:proofErr w:type="spellStart"/>
      <w:r>
        <w:t>philly.year.sarima.predict$pred</w:t>
      </w:r>
      <w:proofErr w:type="spellEnd"/>
      <w:r>
        <w:t xml:space="preserve">, </w:t>
      </w:r>
      <w:proofErr w:type="spellStart"/>
      <w:r>
        <w:t>lty</w:t>
      </w:r>
      <w:proofErr w:type="spellEnd"/>
      <w:r>
        <w:t xml:space="preserve"> = c(1,3), col=c("</w:t>
      </w:r>
      <w:proofErr w:type="spellStart"/>
      <w:r>
        <w:t>red","blue</w:t>
      </w:r>
      <w:proofErr w:type="spellEnd"/>
      <w:r>
        <w:t>"))</w:t>
      </w:r>
    </w:p>
    <w:p w14:paraId="397095DE" w14:textId="77777777" w:rsidR="00EB423B" w:rsidRDefault="00EB423B" w:rsidP="00EB423B">
      <w:pPr>
        <w:ind w:firstLine="0"/>
      </w:pPr>
      <w:r>
        <w:t>sum((abs(</w:t>
      </w:r>
      <w:proofErr w:type="spellStart"/>
      <w:r>
        <w:t>philly.year.ts.post</w:t>
      </w:r>
      <w:proofErr w:type="spellEnd"/>
      <w:r>
        <w:t xml:space="preserve"> - </w:t>
      </w:r>
      <w:proofErr w:type="spellStart"/>
      <w:r>
        <w:t>philly.year.sarima.predict$pred</w:t>
      </w:r>
      <w:proofErr w:type="spellEnd"/>
      <w:r>
        <w:t>))/(</w:t>
      </w:r>
      <w:proofErr w:type="spellStart"/>
      <w:r>
        <w:t>philly.year.ts.post</w:t>
      </w:r>
      <w:proofErr w:type="spellEnd"/>
      <w:r>
        <w:t>))/</w:t>
      </w:r>
    </w:p>
    <w:p w14:paraId="2F322A0F" w14:textId="77777777" w:rsidR="00EB423B" w:rsidRDefault="00EB423B" w:rsidP="00EB423B">
      <w:pPr>
        <w:ind w:firstLine="0"/>
      </w:pPr>
      <w:r>
        <w:t xml:space="preserve">  length(</w:t>
      </w:r>
      <w:proofErr w:type="spellStart"/>
      <w:r>
        <w:t>philly.year.ts.post</w:t>
      </w:r>
      <w:proofErr w:type="spellEnd"/>
      <w:r>
        <w:t xml:space="preserve">)*100 # 22.60865  </w:t>
      </w:r>
    </w:p>
    <w:p w14:paraId="4801E062" w14:textId="32845512" w:rsidR="00EB423B" w:rsidRPr="00EB423B" w:rsidRDefault="00EB423B" w:rsidP="00EB423B">
      <w:pPr>
        <w:ind w:firstLine="0"/>
      </w:pPr>
      <w:proofErr w:type="spellStart"/>
      <w:r>
        <w:t>acf</w:t>
      </w:r>
      <w:proofErr w:type="spellEnd"/>
      <w:r>
        <w:t>(</w:t>
      </w:r>
      <w:proofErr w:type="spellStart"/>
      <w:r>
        <w:t>resid</w:t>
      </w:r>
      <w:proofErr w:type="spellEnd"/>
      <w:r>
        <w:t>(</w:t>
      </w:r>
      <w:proofErr w:type="spellStart"/>
      <w:r>
        <w:t>pi.best.sarima</w:t>
      </w:r>
      <w:proofErr w:type="spellEnd"/>
      <w:r>
        <w:t>))</w:t>
      </w:r>
    </w:p>
    <w:sectPr w:rsidR="00EB423B" w:rsidRPr="00EB423B">
      <w:headerReference w:type="default" r:id="rId62"/>
      <w:headerReference w:type="first" r:id="rId6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96455" w14:textId="77777777" w:rsidR="001E5B5F" w:rsidRDefault="001E5B5F">
      <w:pPr>
        <w:spacing w:line="240" w:lineRule="auto"/>
      </w:pPr>
      <w:r>
        <w:separator/>
      </w:r>
    </w:p>
    <w:p w14:paraId="266B0671" w14:textId="77777777" w:rsidR="001E5B5F" w:rsidRDefault="001E5B5F"/>
  </w:endnote>
  <w:endnote w:type="continuationSeparator" w:id="0">
    <w:p w14:paraId="081DBAE4" w14:textId="77777777" w:rsidR="001E5B5F" w:rsidRDefault="001E5B5F">
      <w:pPr>
        <w:spacing w:line="240" w:lineRule="auto"/>
      </w:pPr>
      <w:r>
        <w:continuationSeparator/>
      </w:r>
    </w:p>
    <w:p w14:paraId="77977C4A" w14:textId="77777777" w:rsidR="001E5B5F" w:rsidRDefault="001E5B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2E240" w14:textId="77777777" w:rsidR="001E5B5F" w:rsidRDefault="001E5B5F">
      <w:pPr>
        <w:spacing w:line="240" w:lineRule="auto"/>
      </w:pPr>
      <w:r>
        <w:separator/>
      </w:r>
    </w:p>
    <w:p w14:paraId="5E8E689F" w14:textId="77777777" w:rsidR="001E5B5F" w:rsidRDefault="001E5B5F"/>
  </w:footnote>
  <w:footnote w:type="continuationSeparator" w:id="0">
    <w:p w14:paraId="6312773A" w14:textId="77777777" w:rsidR="001E5B5F" w:rsidRDefault="001E5B5F">
      <w:pPr>
        <w:spacing w:line="240" w:lineRule="auto"/>
      </w:pPr>
      <w:r>
        <w:continuationSeparator/>
      </w:r>
    </w:p>
    <w:p w14:paraId="5674CDC7" w14:textId="77777777" w:rsidR="001E5B5F" w:rsidRDefault="001E5B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1C529" w14:textId="5252952E" w:rsidR="007E3749" w:rsidRDefault="007E3749">
    <w:pPr>
      <w:pStyle w:val="Header"/>
    </w:pPr>
    <w:sdt>
      <w:sdtPr>
        <w:rPr>
          <w:rStyle w:val="Strong"/>
        </w:rPr>
        <w:alias w:val="Running head"/>
        <w:tag w:val=""/>
        <w:id w:val="12739865"/>
        <w:placeholder>
          <w:docPart w:val="40924F9BB7F142E0828CF73BAC0F90F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TIME SERIES ANALYSIS ON PHILADELPHIA PRECIPITATION</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0CCA5" w14:textId="67BD34D2" w:rsidR="007E3749" w:rsidRDefault="007E3749">
    <w:pPr>
      <w:pStyle w:val="Header"/>
      <w:rPr>
        <w:rStyle w:val="Strong"/>
      </w:rPr>
    </w:pPr>
    <w:r>
      <w:t xml:space="preserve">Running head: </w:t>
    </w:r>
    <w:sdt>
      <w:sdtPr>
        <w:rPr>
          <w:rFonts w:asciiTheme="majorHAnsi" w:eastAsiaTheme="majorEastAsia" w:hAnsiTheme="majorHAnsi" w:cstheme="majorBidi"/>
        </w:rPr>
        <w:alias w:val="Running head"/>
        <w:tag w:val=""/>
        <w:id w:val="-696842620"/>
        <w:placeholder>
          <w:docPart w:val="C0AE0A662DBF404C8862EE06791E2CF4"/>
        </w:placeholder>
        <w:dataBinding w:prefixMappings="xmlns:ns0='http://schemas.microsoft.com/office/2006/coverPageProps' " w:xpath="/ns0:CoverPageProperties[1]/ns0:Abstract[1]" w:storeItemID="{55AF091B-3C7A-41E3-B477-F2FDAA23CFDA}"/>
        <w15:appearance w15:val="hidden"/>
        <w:text/>
      </w:sdtPr>
      <w:sdtContent>
        <w:r>
          <w:rPr>
            <w:rFonts w:asciiTheme="majorHAnsi" w:eastAsiaTheme="majorEastAsia" w:hAnsiTheme="majorHAnsi" w:cstheme="majorBidi"/>
          </w:rPr>
          <w:t>TIME SERIES ANALYSIS ON PHILADELPHIA PRECIPITATION</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6FA"/>
    <w:rsid w:val="000345E5"/>
    <w:rsid w:val="00092234"/>
    <w:rsid w:val="000A0890"/>
    <w:rsid w:val="000C12A1"/>
    <w:rsid w:val="000D3B9D"/>
    <w:rsid w:val="000D3F41"/>
    <w:rsid w:val="000D61F9"/>
    <w:rsid w:val="001003D7"/>
    <w:rsid w:val="0010625C"/>
    <w:rsid w:val="001222A3"/>
    <w:rsid w:val="00142E8F"/>
    <w:rsid w:val="00150D96"/>
    <w:rsid w:val="00160C84"/>
    <w:rsid w:val="00192BD1"/>
    <w:rsid w:val="001E5B5F"/>
    <w:rsid w:val="00244892"/>
    <w:rsid w:val="00290726"/>
    <w:rsid w:val="003321A6"/>
    <w:rsid w:val="00355DCA"/>
    <w:rsid w:val="00387150"/>
    <w:rsid w:val="003C2573"/>
    <w:rsid w:val="003F3397"/>
    <w:rsid w:val="003F58A8"/>
    <w:rsid w:val="00416FDB"/>
    <w:rsid w:val="00421F77"/>
    <w:rsid w:val="004565F0"/>
    <w:rsid w:val="00493989"/>
    <w:rsid w:val="004E3054"/>
    <w:rsid w:val="00551A02"/>
    <w:rsid w:val="005534FA"/>
    <w:rsid w:val="00592451"/>
    <w:rsid w:val="005A4A35"/>
    <w:rsid w:val="005D3A03"/>
    <w:rsid w:val="006124D7"/>
    <w:rsid w:val="006561F1"/>
    <w:rsid w:val="006679A3"/>
    <w:rsid w:val="006D617C"/>
    <w:rsid w:val="007B6480"/>
    <w:rsid w:val="007E3749"/>
    <w:rsid w:val="008002C0"/>
    <w:rsid w:val="00844C45"/>
    <w:rsid w:val="00873266"/>
    <w:rsid w:val="008C5323"/>
    <w:rsid w:val="008F388A"/>
    <w:rsid w:val="008F3DC3"/>
    <w:rsid w:val="0090379A"/>
    <w:rsid w:val="00903F5D"/>
    <w:rsid w:val="009436FA"/>
    <w:rsid w:val="0094711A"/>
    <w:rsid w:val="009777C8"/>
    <w:rsid w:val="009A6A3B"/>
    <w:rsid w:val="009B4306"/>
    <w:rsid w:val="00AA32EA"/>
    <w:rsid w:val="00AB3395"/>
    <w:rsid w:val="00AD4DE3"/>
    <w:rsid w:val="00B10888"/>
    <w:rsid w:val="00B30489"/>
    <w:rsid w:val="00B37A3A"/>
    <w:rsid w:val="00B714B2"/>
    <w:rsid w:val="00B716F4"/>
    <w:rsid w:val="00B7388E"/>
    <w:rsid w:val="00B823AA"/>
    <w:rsid w:val="00BA45DB"/>
    <w:rsid w:val="00BE2B37"/>
    <w:rsid w:val="00BE5465"/>
    <w:rsid w:val="00BE7869"/>
    <w:rsid w:val="00BF4184"/>
    <w:rsid w:val="00C0601E"/>
    <w:rsid w:val="00C11FDE"/>
    <w:rsid w:val="00C131D0"/>
    <w:rsid w:val="00C138F5"/>
    <w:rsid w:val="00C31D30"/>
    <w:rsid w:val="00C94605"/>
    <w:rsid w:val="00C97396"/>
    <w:rsid w:val="00CB5C4A"/>
    <w:rsid w:val="00CD6E39"/>
    <w:rsid w:val="00CF6E91"/>
    <w:rsid w:val="00D11538"/>
    <w:rsid w:val="00D32591"/>
    <w:rsid w:val="00D85B68"/>
    <w:rsid w:val="00DE30BC"/>
    <w:rsid w:val="00E05FFB"/>
    <w:rsid w:val="00E45D83"/>
    <w:rsid w:val="00E463C1"/>
    <w:rsid w:val="00E546BB"/>
    <w:rsid w:val="00E6004D"/>
    <w:rsid w:val="00E81978"/>
    <w:rsid w:val="00E96EED"/>
    <w:rsid w:val="00EA134C"/>
    <w:rsid w:val="00EB423B"/>
    <w:rsid w:val="00F03482"/>
    <w:rsid w:val="00F379B7"/>
    <w:rsid w:val="00F525FA"/>
    <w:rsid w:val="00F63F8F"/>
    <w:rsid w:val="00F702AD"/>
    <w:rsid w:val="00FE2DD7"/>
    <w:rsid w:val="00FF1C4F"/>
    <w:rsid w:val="00FF2002"/>
    <w:rsid w:val="00FF5B75"/>
    <w:rsid w:val="00FF60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C2814"/>
  <w15:chartTrackingRefBased/>
  <w15:docId w15:val="{CEEE3ABC-2907-4C39-99D5-0572CF38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534841">
      <w:bodyDiv w:val="1"/>
      <w:marLeft w:val="0"/>
      <w:marRight w:val="0"/>
      <w:marTop w:val="0"/>
      <w:marBottom w:val="0"/>
      <w:divBdr>
        <w:top w:val="none" w:sz="0" w:space="0" w:color="auto"/>
        <w:left w:val="none" w:sz="0" w:space="0" w:color="auto"/>
        <w:bottom w:val="none" w:sz="0" w:space="0" w:color="auto"/>
        <w:right w:val="none" w:sz="0" w:space="0" w:color="auto"/>
      </w:divBdr>
    </w:div>
    <w:div w:id="11784619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53306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8672837">
      <w:bodyDiv w:val="1"/>
      <w:marLeft w:val="0"/>
      <w:marRight w:val="0"/>
      <w:marTop w:val="0"/>
      <w:marBottom w:val="0"/>
      <w:divBdr>
        <w:top w:val="none" w:sz="0" w:space="0" w:color="auto"/>
        <w:left w:val="none" w:sz="0" w:space="0" w:color="auto"/>
        <w:bottom w:val="none" w:sz="0" w:space="0" w:color="auto"/>
        <w:right w:val="none" w:sz="0" w:space="0" w:color="auto"/>
      </w:divBdr>
    </w:div>
    <w:div w:id="498732898">
      <w:bodyDiv w:val="1"/>
      <w:marLeft w:val="0"/>
      <w:marRight w:val="0"/>
      <w:marTop w:val="0"/>
      <w:marBottom w:val="0"/>
      <w:divBdr>
        <w:top w:val="none" w:sz="0" w:space="0" w:color="auto"/>
        <w:left w:val="none" w:sz="0" w:space="0" w:color="auto"/>
        <w:bottom w:val="none" w:sz="0" w:space="0" w:color="auto"/>
        <w:right w:val="none" w:sz="0" w:space="0" w:color="auto"/>
      </w:divBdr>
    </w:div>
    <w:div w:id="60739126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79388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69938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46896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169408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000119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6243790">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6934130">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boyk\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7F1AC6EB6E246DA9E382A53F493DB92"/>
        <w:category>
          <w:name w:val="General"/>
          <w:gallery w:val="placeholder"/>
        </w:category>
        <w:types>
          <w:type w:val="bbPlcHdr"/>
        </w:types>
        <w:behaviors>
          <w:behavior w:val="content"/>
        </w:behaviors>
        <w:guid w:val="{1205E0EC-588D-4554-AD37-4727E72A6939}"/>
      </w:docPartPr>
      <w:docPartBody>
        <w:p w:rsidR="00D203D2" w:rsidRDefault="002F5AFE">
          <w:pPr>
            <w:pStyle w:val="37F1AC6EB6E246DA9E382A53F493DB92"/>
          </w:pPr>
          <w:r>
            <w:t>[Title Here, up to 12 Words, on One to Two Lines]</w:t>
          </w:r>
        </w:p>
      </w:docPartBody>
    </w:docPart>
    <w:docPart>
      <w:docPartPr>
        <w:name w:val="3224AA96C1614116A4D08BB2F38D6FEF"/>
        <w:category>
          <w:name w:val="General"/>
          <w:gallery w:val="placeholder"/>
        </w:category>
        <w:types>
          <w:type w:val="bbPlcHdr"/>
        </w:types>
        <w:behaviors>
          <w:behavior w:val="content"/>
        </w:behaviors>
        <w:guid w:val="{EAB773DA-379E-4CB8-8D50-7ADA37C7117A}"/>
      </w:docPartPr>
      <w:docPartBody>
        <w:p w:rsidR="00D203D2" w:rsidRDefault="002F5AFE">
          <w:pPr>
            <w:pStyle w:val="3224AA96C1614116A4D08BB2F38D6FEF"/>
          </w:pPr>
          <w:r>
            <w:t>Abstract</w:t>
          </w:r>
        </w:p>
      </w:docPartBody>
    </w:docPart>
    <w:docPart>
      <w:docPartPr>
        <w:name w:val="D27409EBC63349AA91C64147A86A8815"/>
        <w:category>
          <w:name w:val="General"/>
          <w:gallery w:val="placeholder"/>
        </w:category>
        <w:types>
          <w:type w:val="bbPlcHdr"/>
        </w:types>
        <w:behaviors>
          <w:behavior w:val="content"/>
        </w:behaviors>
        <w:guid w:val="{7A89358C-3C51-4B4F-963E-0AC04B118DE8}"/>
      </w:docPartPr>
      <w:docPartBody>
        <w:p w:rsidR="00D203D2" w:rsidRDefault="002F5AFE">
          <w:pPr>
            <w:pStyle w:val="D27409EBC63349AA91C64147A86A8815"/>
          </w:pPr>
          <w:r>
            <w:t>[Title Here, up to 12 Words, on One to Two Lines]</w:t>
          </w:r>
        </w:p>
      </w:docPartBody>
    </w:docPart>
    <w:docPart>
      <w:docPartPr>
        <w:name w:val="40924F9BB7F142E0828CF73BAC0F90F3"/>
        <w:category>
          <w:name w:val="General"/>
          <w:gallery w:val="placeholder"/>
        </w:category>
        <w:types>
          <w:type w:val="bbPlcHdr"/>
        </w:types>
        <w:behaviors>
          <w:behavior w:val="content"/>
        </w:behaviors>
        <w:guid w:val="{F26D3E58-FA71-40D9-B9EF-0286084F821B}"/>
      </w:docPartPr>
      <w:docPartBody>
        <w:p w:rsidR="00D203D2" w:rsidRDefault="002F5AFE">
          <w:pPr>
            <w:pStyle w:val="40924F9BB7F142E0828CF73BAC0F90F3"/>
          </w:pPr>
          <w:r w:rsidRPr="005D3A03">
            <w:t>Figures title:</w:t>
          </w:r>
        </w:p>
      </w:docPartBody>
    </w:docPart>
    <w:docPart>
      <w:docPartPr>
        <w:name w:val="C0AE0A662DBF404C8862EE06791E2CF4"/>
        <w:category>
          <w:name w:val="General"/>
          <w:gallery w:val="placeholder"/>
        </w:category>
        <w:types>
          <w:type w:val="bbPlcHdr"/>
        </w:types>
        <w:behaviors>
          <w:behavior w:val="content"/>
        </w:behaviors>
        <w:guid w:val="{030E2101-ED2F-4D4C-973F-DE65B333287A}"/>
      </w:docPartPr>
      <w:docPartBody>
        <w:p w:rsidR="00D203D2" w:rsidRDefault="002F5AFE">
          <w:pPr>
            <w:pStyle w:val="C0AE0A662DBF404C8862EE06791E2CF4"/>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AFE"/>
    <w:rsid w:val="001B4E5C"/>
    <w:rsid w:val="001E3EAF"/>
    <w:rsid w:val="002F5AFE"/>
    <w:rsid w:val="007F085B"/>
    <w:rsid w:val="00BD443B"/>
    <w:rsid w:val="00D2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F1AC6EB6E246DA9E382A53F493DB92">
    <w:name w:val="37F1AC6EB6E246DA9E382A53F493DB92"/>
  </w:style>
  <w:style w:type="paragraph" w:customStyle="1" w:styleId="3224AA96C1614116A4D08BB2F38D6FEF">
    <w:name w:val="3224AA96C1614116A4D08BB2F38D6FEF"/>
  </w:style>
  <w:style w:type="character" w:styleId="Emphasis">
    <w:name w:val="Emphasis"/>
    <w:basedOn w:val="DefaultParagraphFont"/>
    <w:uiPriority w:val="4"/>
    <w:unhideWhenUsed/>
    <w:qFormat/>
    <w:rPr>
      <w:i/>
      <w:iCs/>
    </w:rPr>
  </w:style>
  <w:style w:type="paragraph" w:customStyle="1" w:styleId="72714C68D5E14FF2A9AC5BAE724B6F8F">
    <w:name w:val="72714C68D5E14FF2A9AC5BAE724B6F8F"/>
  </w:style>
  <w:style w:type="paragraph" w:customStyle="1" w:styleId="C8CC9116055945F1B8968CA923E2E6ED">
    <w:name w:val="C8CC9116055945F1B8968CA923E2E6ED"/>
  </w:style>
  <w:style w:type="paragraph" w:customStyle="1" w:styleId="D27409EBC63349AA91C64147A86A8815">
    <w:name w:val="D27409EBC63349AA91C64147A86A8815"/>
  </w:style>
  <w:style w:type="paragraph" w:customStyle="1" w:styleId="40924F9BB7F142E0828CF73BAC0F90F3">
    <w:name w:val="40924F9BB7F142E0828CF73BAC0F90F3"/>
  </w:style>
  <w:style w:type="paragraph" w:customStyle="1" w:styleId="C0AE0A662DBF404C8862EE06791E2CF4">
    <w:name w:val="C0AE0A662DBF404C8862EE06791E2C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TIME SERIES ANALYSIS ON PHILADELPHIA PRECIPITATION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4937</TotalTime>
  <Pages>57</Pages>
  <Words>6335</Words>
  <Characters>36115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Time Series Analysis on Philadelphia Precipitation</vt:lpstr>
    </vt:vector>
  </TitlesOfParts>
  <Company/>
  <LinksUpToDate>false</LinksUpToDate>
  <CharactersWithSpaces>42366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Analysis on Philadelphia Precipitation</dc:title>
  <dc:subject/>
  <dc:creator>cboyk</dc:creator>
  <cp:keywords/>
  <dc:description/>
  <cp:lastModifiedBy>Cory Boyko</cp:lastModifiedBy>
  <cp:revision>53</cp:revision>
  <dcterms:created xsi:type="dcterms:W3CDTF">2020-10-06T02:59:00Z</dcterms:created>
  <dcterms:modified xsi:type="dcterms:W3CDTF">2020-10-16T03:48:00Z</dcterms:modified>
</cp:coreProperties>
</file>