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hanging="0"/>
        <w:jc w:val="center"/>
        <w:rPr>
          <w:b/>
          <w:sz w:val="26"/>
          <w:szCs w:val="26"/>
          <w:lang w:val="en-US"/>
        </w:rPr>
      </w:pPr>
      <w:r>
        <w:rPr>
          <w:b/>
          <w:sz w:val="26"/>
          <w:szCs w:val="26"/>
          <w:lang w:val="en-US"/>
        </w:rPr>
        <w:t>Ministry of Science and Higher Education of the Russian Federation</w:t>
      </w:r>
    </w:p>
    <w:p>
      <w:pPr>
        <w:pStyle w:val="Normal"/>
        <w:spacing w:lineRule="auto" w:line="360"/>
        <w:ind w:hanging="0"/>
        <w:jc w:val="center"/>
        <w:rPr>
          <w:rFonts w:eastAsia="Calibri"/>
          <w:b/>
          <w:caps/>
          <w:sz w:val="16"/>
          <w:szCs w:val="16"/>
          <w:lang w:val="en-US"/>
        </w:rPr>
      </w:pPr>
      <w:r>
        <w:rPr>
          <w:rFonts w:eastAsia="Calibri"/>
          <w:b/>
          <w:caps/>
          <w:sz w:val="16"/>
          <w:szCs w:val="16"/>
          <w:lang w:val="en-US"/>
        </w:rPr>
        <w:t>FEDERAL STATE AUTONOMOUS EDUCATIONAL INSTITUTION OF HIGHER EDUCATION</w:t>
      </w:r>
    </w:p>
    <w:p>
      <w:pPr>
        <w:pStyle w:val="Normal"/>
        <w:ind w:hanging="0"/>
        <w:jc w:val="center"/>
        <w:rPr>
          <w:b/>
          <w:sz w:val="26"/>
          <w:szCs w:val="26"/>
          <w:lang w:val="en-US"/>
        </w:rPr>
      </w:pPr>
      <w:r>
        <w:rPr>
          <w:b/>
          <w:sz w:val="26"/>
          <w:szCs w:val="26"/>
          <w:lang w:val="en-US"/>
        </w:rPr>
        <w:t>National Research University ITMO</w:t>
      </w:r>
    </w:p>
    <w:p>
      <w:pPr>
        <w:pStyle w:val="Normal"/>
        <w:ind w:hanging="0" w:left="360"/>
        <w:jc w:val="center"/>
        <w:rPr>
          <w:b/>
          <w:sz w:val="26"/>
          <w:szCs w:val="26"/>
          <w:lang w:val="en-US"/>
        </w:rPr>
      </w:pPr>
      <w:r>
        <w:rPr>
          <w:b/>
          <w:sz w:val="26"/>
          <w:szCs w:val="26"/>
          <w:lang w:val="en-US"/>
        </w:rPr>
        <w:t>(University ITMO)</w:t>
      </w:r>
    </w:p>
    <w:p>
      <w:pPr>
        <w:pStyle w:val="Normal"/>
        <w:ind w:hanging="0" w:left="360"/>
        <w:jc w:val="center"/>
        <w:rPr>
          <w:b/>
          <w:sz w:val="26"/>
          <w:szCs w:val="26"/>
          <w:lang w:val="en-US"/>
        </w:rPr>
      </w:pPr>
      <w:r>
        <w:rPr>
          <w:b/>
          <w:sz w:val="26"/>
          <w:szCs w:val="26"/>
          <w:lang w:val="en-US"/>
        </w:rPr>
      </w:r>
    </w:p>
    <w:p>
      <w:pPr>
        <w:pStyle w:val="BodyText"/>
        <w:ind w:hanging="0" w:left="708"/>
        <w:rPr>
          <w:sz w:val="24"/>
          <w:szCs w:val="24"/>
          <w:lang w:val="en-US"/>
        </w:rPr>
      </w:pPr>
      <w:r>
        <w:rPr>
          <w:sz w:val="24"/>
          <w:szCs w:val="24"/>
          <w:lang w:val="en-US"/>
        </w:rPr>
        <w:t xml:space="preserve">Faculty </w:t>
      </w:r>
      <w:sdt>
        <w:sdtPr>
          <w:placeholder>
            <w:docPart w:val="6BB3E098EE1F4D8CA991551CCA919950"/>
          </w:placeholder>
          <w:id w:val="3075679"/>
          <w:text/>
        </w:sdtPr>
        <w:sdtContent>
          <w:r>
            <w:rPr>
              <w:sz w:val="24"/>
              <w:szCs w:val="24"/>
              <w:lang w:val="en-US"/>
            </w:rPr>
          </w:r>
          <w:r>
            <w:rPr>
              <w:sz w:val="24"/>
              <w:szCs w:val="24"/>
              <w:lang w:val="en-US"/>
            </w:rPr>
            <w:t>of Secure Information Technologies</w:t>
          </w:r>
        </w:sdtContent>
      </w:sdt>
    </w:p>
    <w:p>
      <w:pPr>
        <w:pStyle w:val="BodyText"/>
        <w:ind w:hanging="0" w:left="708"/>
        <w:rPr>
          <w:sz w:val="24"/>
          <w:szCs w:val="24"/>
          <w:lang w:val="en-US"/>
        </w:rPr>
      </w:pPr>
      <w:r>
        <w:rPr>
          <w:sz w:val="24"/>
          <w:szCs w:val="24"/>
          <w:lang w:val="en-US"/>
        </w:rPr>
      </w:r>
    </w:p>
    <w:p>
      <w:pPr>
        <w:pStyle w:val="BodyText"/>
        <w:ind w:hanging="0" w:left="708"/>
        <w:rPr>
          <w:sz w:val="24"/>
          <w:szCs w:val="24"/>
          <w:lang w:val="en-US"/>
        </w:rPr>
      </w:pPr>
      <w:r>
        <w:rPr>
          <w:sz w:val="24"/>
          <w:szCs w:val="24"/>
          <w:lang w:val="en-US"/>
        </w:rPr>
        <w:t>Field of study (specialty):</w:t>
      </w:r>
      <w:sdt>
        <w:sdtPr>
          <w:placeholder>
            <w:docPart w:val="0AB677E74D9C408BB54E13BD99F0FDFC"/>
          </w:placeholder>
          <w:id w:val="422362282"/>
          <w:text/>
        </w:sdtPr>
        <w:sdtContent>
          <w:r>
            <w:rPr>
              <w:sz w:val="24"/>
              <w:szCs w:val="24"/>
              <w:lang w:val="en-US"/>
            </w:rPr>
          </w:r>
          <w:r>
            <w:rPr>
              <w:b w:val="false"/>
              <w:bCs/>
              <w:sz w:val="24"/>
              <w:szCs w:val="24"/>
              <w:lang w:val="en-US"/>
            </w:rPr>
            <w:t xml:space="preserve"> 10.04.01 Information Security</w:t>
          </w:r>
        </w:sdtContent>
      </w:sdt>
    </w:p>
    <w:p>
      <w:pPr>
        <w:pStyle w:val="BodyText"/>
        <w:ind w:hanging="0" w:left="708"/>
        <w:rPr>
          <w:sz w:val="24"/>
          <w:szCs w:val="24"/>
          <w:lang w:val="en-US"/>
        </w:rPr>
      </w:pPr>
      <w:r>
        <w:rPr>
          <w:sz w:val="24"/>
          <w:szCs w:val="24"/>
          <w:lang w:val="en-US"/>
        </w:rPr>
      </w:r>
    </w:p>
    <w:p>
      <w:pPr>
        <w:pStyle w:val="BodyText"/>
        <w:spacing w:lineRule="auto" w:line="360"/>
        <w:ind w:hanging="0" w:left="708"/>
        <w:rPr>
          <w:b w:val="false"/>
          <w:sz w:val="21"/>
          <w:lang w:val="en-US" w:eastAsia="en-US"/>
        </w:rPr>
      </w:pPr>
      <w:r>
        <w:rPr>
          <w:lang w:val="en-US"/>
        </w:rPr>
        <w:t xml:space="preserve"> </w:t>
      </w:r>
    </w:p>
    <w:p>
      <w:pPr>
        <w:pStyle w:val="Normal"/>
        <w:keepNext w:val="true"/>
        <w:widowControl w:val="false"/>
        <w:overflowPunct w:val="true"/>
        <w:spacing w:lineRule="auto" w:line="240"/>
        <w:ind w:hanging="0"/>
        <w:jc w:val="center"/>
        <w:textAlignment w:val="baseline"/>
        <w:rPr>
          <w:b/>
          <w:sz w:val="28"/>
          <w:szCs w:val="20"/>
          <w:lang w:val="en-US" w:eastAsia="ja-JP"/>
        </w:rPr>
      </w:pPr>
      <w:r>
        <w:rPr>
          <w:b/>
          <w:sz w:val="28"/>
          <w:szCs w:val="20"/>
          <w:lang w:val="en-US" w:eastAsia="ja-JP"/>
        </w:rPr>
        <w:t>INDIVIDUAL TASK</w:t>
      </w:r>
    </w:p>
    <w:p>
      <w:pPr>
        <w:pStyle w:val="Normal"/>
        <w:overflowPunct w:val="true"/>
        <w:spacing w:lineRule="auto" w:line="240"/>
        <w:ind w:hanging="0"/>
        <w:jc w:val="center"/>
        <w:textAlignment w:val="baseline"/>
        <w:rPr>
          <w:sz w:val="16"/>
          <w:szCs w:val="16"/>
          <w:lang w:eastAsia="en-US"/>
        </w:rPr>
      </w:pPr>
      <w:r>
        <w:rPr>
          <w:bCs/>
          <w:color w:themeColor="text1" w:val="000000"/>
          <w:sz w:val="25"/>
          <w:szCs w:val="20"/>
          <w:lang w:eastAsia="en-US"/>
        </w:rPr>
        <w:t>for research work</w:t>
      </w:r>
    </w:p>
    <w:p>
      <w:pPr>
        <w:pStyle w:val="Normal"/>
        <w:overflowPunct w:val="true"/>
        <w:spacing w:lineRule="auto" w:line="240"/>
        <w:ind w:hanging="0"/>
        <w:jc w:val="center"/>
        <w:textAlignment w:val="baseline"/>
        <w:rPr>
          <w:sz w:val="25"/>
          <w:szCs w:val="20"/>
          <w:lang w:eastAsia="en-US"/>
        </w:rPr>
      </w:pPr>
      <w:r>
        <w:rPr>
          <w:sz w:val="25"/>
          <w:szCs w:val="20"/>
          <w:lang w:eastAsia="en-US"/>
        </w:rPr>
      </w:r>
    </w:p>
    <w:p>
      <w:pPr>
        <w:pStyle w:val="Normal"/>
        <w:overflowPunct w:val="true"/>
        <w:spacing w:lineRule="auto" w:line="240"/>
        <w:ind w:hanging="0"/>
        <w:jc w:val="left"/>
        <w:textAlignment w:val="baseline"/>
        <w:rPr>
          <w:sz w:val="20"/>
          <w:szCs w:val="20"/>
          <w:lang w:eastAsia="en-US"/>
        </w:rPr>
      </w:pPr>
      <w:r>
        <w:rPr>
          <w:sz w:val="20"/>
          <w:szCs w:val="20"/>
          <w:lang w:eastAsia="en-US"/>
        </w:rPr>
      </w:r>
    </w:p>
    <w:tbl>
      <w:tblPr>
        <w:tblW w:w="9851" w:type="dxa"/>
        <w:jc w:val="left"/>
        <w:tblInd w:w="0" w:type="dxa"/>
        <w:tblLayout w:type="fixed"/>
        <w:tblCellMar>
          <w:top w:w="0" w:type="dxa"/>
          <w:left w:w="70" w:type="dxa"/>
          <w:bottom w:w="0" w:type="dxa"/>
          <w:right w:w="70" w:type="dxa"/>
        </w:tblCellMar>
        <w:tblLook w:val="0000" w:noHBand="0" w:noVBand="0" w:firstColumn="0" w:lastRow="0" w:lastColumn="0" w:firstRow="0"/>
      </w:tblPr>
      <w:tblGrid>
        <w:gridCol w:w="2049"/>
        <w:gridCol w:w="5108"/>
        <w:gridCol w:w="1192"/>
        <w:gridCol w:w="1501"/>
      </w:tblGrid>
      <w:tr>
        <w:trPr/>
        <w:tc>
          <w:tcPr>
            <w:tcW w:w="2049" w:type="dxa"/>
            <w:tcBorders/>
          </w:tcPr>
          <w:p>
            <w:pPr>
              <w:pStyle w:val="Normal"/>
              <w:keepNext w:val="true"/>
              <w:widowControl w:val="false"/>
              <w:overflowPunct w:val="true"/>
              <w:spacing w:lineRule="auto" w:line="240"/>
              <w:ind w:hanging="0"/>
              <w:jc w:val="left"/>
              <w:textAlignment w:val="baseline"/>
              <w:rPr>
                <w:b/>
                <w:color w:themeColor="text1" w:val="000000"/>
                <w:sz w:val="21"/>
                <w:szCs w:val="20"/>
                <w:lang w:val="en-US" w:eastAsia="ja-JP"/>
              </w:rPr>
            </w:pPr>
            <w:r>
              <w:rPr>
                <w:b/>
                <w:color w:themeColor="text1" w:val="000000"/>
                <w:sz w:val="21"/>
                <w:szCs w:val="20"/>
                <w:lang w:val="en-US" w:eastAsia="ja-JP"/>
              </w:rPr>
              <w:t>Student:</w:t>
            </w:r>
          </w:p>
        </w:tc>
        <w:tc>
          <w:tcPr>
            <w:tcW w:w="5108" w:type="dxa"/>
            <w:tcBorders>
              <w:bottom w:val="single" w:sz="6" w:space="0" w:color="000000"/>
            </w:tcBorders>
          </w:tcPr>
          <w:p>
            <w:pPr>
              <w:pStyle w:val="Normal"/>
              <w:keepNext w:val="true"/>
              <w:widowControl w:val="false"/>
              <w:overflowPunct w:val="true"/>
              <w:spacing w:lineRule="auto" w:line="240"/>
              <w:ind w:hanging="0"/>
              <w:jc w:val="left"/>
              <w:textAlignment w:val="baseline"/>
              <w:rPr>
                <w:bCs/>
                <w:color w:themeColor="text1" w:val="000000"/>
                <w:sz w:val="21"/>
                <w:szCs w:val="20"/>
                <w:lang w:val="en-US" w:eastAsia="ja-JP"/>
              </w:rPr>
            </w:pPr>
            <w:r>
              <w:rPr>
                <w:bCs/>
                <w:color w:themeColor="text1" w:val="000000"/>
                <w:sz w:val="21"/>
                <w:szCs w:val="20"/>
                <w:lang w:val="en-US" w:eastAsia="ja-JP"/>
              </w:rPr>
              <w:t>Juan Pablo Sierra Useche</w:t>
            </w:r>
          </w:p>
        </w:tc>
        <w:tc>
          <w:tcPr>
            <w:tcW w:w="1192" w:type="dxa"/>
            <w:tcBorders/>
          </w:tcPr>
          <w:p>
            <w:pPr>
              <w:pStyle w:val="Normal"/>
              <w:keepNext w:val="true"/>
              <w:widowControl w:val="false"/>
              <w:overflowPunct w:val="true"/>
              <w:spacing w:lineRule="auto" w:line="240"/>
              <w:ind w:hanging="0"/>
              <w:jc w:val="left"/>
              <w:textAlignment w:val="baseline"/>
              <w:rPr>
                <w:b/>
                <w:color w:themeColor="text1" w:val="000000"/>
                <w:sz w:val="21"/>
                <w:szCs w:val="20"/>
                <w:lang w:eastAsia="ja-JP"/>
              </w:rPr>
            </w:pPr>
            <w:r>
              <w:rPr>
                <w:b/>
                <w:sz w:val="21"/>
                <w:szCs w:val="20"/>
                <w:lang w:eastAsia="ja-JP"/>
              </w:rPr>
              <w:t>Group No.</w:t>
            </w:r>
          </w:p>
        </w:tc>
        <w:tc>
          <w:tcPr>
            <w:tcW w:w="1501" w:type="dxa"/>
            <w:tcBorders>
              <w:bottom w:val="single" w:sz="6" w:space="0" w:color="000000"/>
            </w:tcBorders>
          </w:tcPr>
          <w:p>
            <w:pPr>
              <w:pStyle w:val="Normal"/>
              <w:keepNext w:val="true"/>
              <w:widowControl w:val="false"/>
              <w:overflowPunct w:val="true"/>
              <w:spacing w:lineRule="auto" w:line="240"/>
              <w:ind w:hanging="0"/>
              <w:jc w:val="left"/>
              <w:textAlignment w:val="baseline"/>
              <w:rPr>
                <w:bCs/>
                <w:color w:themeColor="text1" w:val="000000"/>
                <w:sz w:val="21"/>
                <w:szCs w:val="20"/>
                <w:lang w:val="en-US" w:eastAsia="ja-JP"/>
              </w:rPr>
            </w:pPr>
            <w:r>
              <w:rPr>
                <w:bCs/>
                <w:color w:themeColor="text1" w:val="000000"/>
                <w:sz w:val="21"/>
                <w:szCs w:val="20"/>
                <w:lang w:val="en-US" w:eastAsia="ja-JP"/>
              </w:rPr>
              <w:t>N4150c</w:t>
            </w:r>
          </w:p>
        </w:tc>
      </w:tr>
      <w:tr>
        <w:trPr/>
        <w:tc>
          <w:tcPr>
            <w:tcW w:w="9850" w:type="dxa"/>
            <w:gridSpan w:val="4"/>
            <w:tcBorders/>
          </w:tcPr>
          <w:p>
            <w:pPr>
              <w:pStyle w:val="Normal"/>
              <w:keepNext w:val="true"/>
              <w:widowControl w:val="false"/>
              <w:overflowPunct w:val="true"/>
              <w:spacing w:lineRule="auto" w:line="240"/>
              <w:ind w:hanging="0"/>
              <w:jc w:val="center"/>
              <w:textAlignment w:val="baseline"/>
              <w:rPr>
                <w:color w:themeColor="text1" w:val="000000"/>
                <w:sz w:val="16"/>
                <w:szCs w:val="20"/>
                <w:lang w:eastAsia="ja-JP"/>
              </w:rPr>
            </w:pPr>
            <w:r>
              <w:rPr>
                <w:color w:themeColor="text1" w:val="000000"/>
                <w:sz w:val="16"/>
                <w:szCs w:val="20"/>
                <w:lang w:eastAsia="ja-JP"/>
              </w:rPr>
              <w:t>(</w:t>
            </w:r>
            <w:r>
              <w:rPr>
                <w:rFonts w:cs="Tahoma" w:ascii="Tahoma" w:hAnsi="Tahoma"/>
                <w:sz w:val="12"/>
                <w:szCs w:val="12"/>
                <w:lang w:val="en-US" w:eastAsia="ja-JP"/>
              </w:rPr>
              <w:t>surname, forename and patronymic</w:t>
            </w:r>
            <w:r>
              <w:rPr>
                <w:color w:themeColor="text1" w:val="000000"/>
                <w:sz w:val="16"/>
                <w:szCs w:val="20"/>
                <w:lang w:eastAsia="ja-JP"/>
              </w:rPr>
              <w:t>)</w:t>
            </w:r>
          </w:p>
        </w:tc>
      </w:tr>
      <w:tr>
        <w:trPr/>
        <w:tc>
          <w:tcPr>
            <w:tcW w:w="9850" w:type="dxa"/>
            <w:gridSpan w:val="4"/>
            <w:tcBorders/>
          </w:tcPr>
          <w:p>
            <w:pPr>
              <w:pStyle w:val="Normal"/>
              <w:overflowPunct w:val="true"/>
              <w:spacing w:lineRule="auto" w:line="240"/>
              <w:ind w:hanging="0"/>
              <w:jc w:val="left"/>
              <w:textAlignment w:val="baseline"/>
              <w:rPr>
                <w:color w:themeColor="text1" w:val="000000"/>
                <w:sz w:val="20"/>
                <w:szCs w:val="20"/>
                <w:lang w:eastAsia="ja-JP"/>
              </w:rPr>
            </w:pPr>
            <w:r>
              <w:rPr>
                <w:color w:themeColor="text1" w:val="000000"/>
                <w:sz w:val="20"/>
                <w:szCs w:val="20"/>
                <w:lang w:eastAsia="ja-JP"/>
              </w:rPr>
            </w:r>
          </w:p>
        </w:tc>
      </w:tr>
      <w:tr>
        <w:trPr/>
        <w:tc>
          <w:tcPr>
            <w:tcW w:w="2049" w:type="dxa"/>
            <w:tcBorders/>
          </w:tcPr>
          <w:p>
            <w:pPr>
              <w:pStyle w:val="Normal"/>
              <w:keepNext w:val="true"/>
              <w:widowControl w:val="false"/>
              <w:overflowPunct w:val="true"/>
              <w:spacing w:lineRule="auto" w:line="240"/>
              <w:ind w:hanging="0"/>
              <w:jc w:val="left"/>
              <w:textAlignment w:val="baseline"/>
              <w:rPr>
                <w:b/>
                <w:color w:themeColor="text1" w:val="000000"/>
                <w:sz w:val="21"/>
                <w:szCs w:val="20"/>
                <w:lang w:eastAsia="ja-JP"/>
              </w:rPr>
            </w:pPr>
            <w:r>
              <w:rPr>
                <w:b/>
                <w:sz w:val="21"/>
                <w:szCs w:val="20"/>
                <w:lang w:val="en-US" w:eastAsia="ja-JP"/>
              </w:rPr>
              <w:t>Thesis supervisor:</w:t>
            </w:r>
          </w:p>
        </w:tc>
        <w:tc>
          <w:tcPr>
            <w:tcW w:w="7801" w:type="dxa"/>
            <w:gridSpan w:val="3"/>
            <w:tcBorders>
              <w:bottom w:val="single" w:sz="6" w:space="0" w:color="000000"/>
            </w:tcBorders>
          </w:tcPr>
          <w:p>
            <w:pPr>
              <w:pStyle w:val="Normal"/>
              <w:widowControl w:val="false"/>
              <w:overflowPunct w:val="true"/>
              <w:spacing w:lineRule="auto" w:line="240"/>
              <w:ind w:hanging="0"/>
              <w:jc w:val="left"/>
              <w:textAlignment w:val="baseline"/>
              <w:rPr/>
            </w:pPr>
            <w:r>
              <w:rPr>
                <w:bCs/>
                <w:color w:themeColor="text1" w:val="000000"/>
                <w:sz w:val="21"/>
                <w:szCs w:val="20"/>
                <w:lang w:val="en-US" w:eastAsia="ja-JP"/>
              </w:rPr>
              <w:t>Korzhuk Viktoriya Mikhaylovna, ITMO University, Faculty of</w:t>
            </w:r>
          </w:p>
          <w:p>
            <w:pPr>
              <w:pStyle w:val="Normal"/>
              <w:widowControl w:val="false"/>
              <w:overflowPunct w:val="true"/>
              <w:spacing w:lineRule="auto" w:line="240"/>
              <w:ind w:hanging="0"/>
              <w:jc w:val="left"/>
              <w:textAlignment w:val="baseline"/>
              <w:rPr>
                <w:bCs/>
                <w:color w:themeColor="text1" w:val="000000"/>
                <w:sz w:val="21"/>
                <w:szCs w:val="20"/>
                <w:lang w:val="en-US" w:eastAsia="ja-JP"/>
              </w:rPr>
            </w:pPr>
            <w:r>
              <w:rPr>
                <w:bCs/>
                <w:color w:themeColor="text1" w:val="000000"/>
                <w:sz w:val="21"/>
                <w:szCs w:val="20"/>
                <w:lang w:val="en-US" w:eastAsia="ja-JP"/>
              </w:rPr>
              <w:t xml:space="preserve">  </w:t>
            </w:r>
            <w:r>
              <w:rPr>
                <w:bCs/>
                <w:color w:themeColor="text1" w:val="000000"/>
                <w:sz w:val="21"/>
                <w:szCs w:val="20"/>
                <w:lang w:val="en-US" w:eastAsia="ja-JP"/>
              </w:rPr>
              <w:t>Secure Information Technologie</w:t>
            </w:r>
            <w:r>
              <w:rPr>
                <w:bCs/>
                <w:color w:themeColor="text1" w:val="000000"/>
                <w:sz w:val="21"/>
                <w:szCs w:val="20"/>
                <w:lang w:val="en-US" w:eastAsia="ja-JP"/>
              </w:rPr>
              <w:t>s, associate professor (qualification "full</w:t>
            </w:r>
          </w:p>
          <w:p>
            <w:pPr>
              <w:pStyle w:val="Normal"/>
              <w:widowControl w:val="false"/>
              <w:overflowPunct w:val="true"/>
              <w:spacing w:lineRule="auto" w:line="240"/>
              <w:ind w:hanging="0"/>
              <w:jc w:val="left"/>
              <w:textAlignment w:val="baseline"/>
              <w:rPr>
                <w:bCs/>
                <w:color w:themeColor="text1" w:val="000000"/>
                <w:sz w:val="21"/>
                <w:szCs w:val="20"/>
                <w:lang w:val="en-US" w:eastAsia="ja-JP"/>
              </w:rPr>
            </w:pPr>
            <w:r>
              <w:rPr>
                <w:bCs/>
                <w:color w:themeColor="text1" w:val="000000"/>
                <w:sz w:val="21"/>
                <w:szCs w:val="20"/>
                <w:lang w:val="en-US" w:eastAsia="ja-JP"/>
              </w:rPr>
              <w:t xml:space="preserve">  </w:t>
            </w:r>
            <w:r>
              <w:rPr>
                <w:bCs/>
                <w:color w:themeColor="text1" w:val="000000"/>
                <w:sz w:val="21"/>
                <w:szCs w:val="20"/>
                <w:lang w:val="en-US" w:eastAsia="ja-JP"/>
              </w:rPr>
              <w:t>associate professor")</w:t>
            </w:r>
          </w:p>
        </w:tc>
      </w:tr>
      <w:tr>
        <w:trPr/>
        <w:tc>
          <w:tcPr>
            <w:tcW w:w="9850" w:type="dxa"/>
            <w:gridSpan w:val="4"/>
            <w:tcBorders/>
          </w:tcPr>
          <w:p>
            <w:pPr>
              <w:pStyle w:val="Normal"/>
              <w:keepNext w:val="true"/>
              <w:widowControl w:val="false"/>
              <w:overflowPunct w:val="true"/>
              <w:spacing w:lineRule="auto" w:line="240"/>
              <w:ind w:hanging="0"/>
              <w:jc w:val="center"/>
              <w:textAlignment w:val="baseline"/>
              <w:rPr>
                <w:color w:themeColor="text1" w:val="000000"/>
                <w:sz w:val="16"/>
                <w:szCs w:val="20"/>
                <w:lang w:val="en-US" w:eastAsia="ja-JP"/>
              </w:rPr>
            </w:pPr>
            <w:r>
              <w:rPr>
                <w:color w:themeColor="text1" w:val="000000"/>
                <w:sz w:val="16"/>
                <w:szCs w:val="20"/>
                <w:lang w:val="en-US" w:eastAsia="ja-JP"/>
              </w:rPr>
              <w:t>(</w:t>
            </w:r>
            <w:r>
              <w:rPr>
                <w:rFonts w:cs="Tahoma" w:ascii="Tahoma" w:hAnsi="Tahoma"/>
                <w:sz w:val="12"/>
                <w:szCs w:val="12"/>
                <w:lang w:val="en-US" w:eastAsia="ja-JP"/>
              </w:rPr>
              <w:t>surname, forename and patronymic, place of work, position</w:t>
            </w:r>
            <w:r>
              <w:rPr>
                <w:color w:themeColor="text1" w:val="000000"/>
                <w:sz w:val="16"/>
                <w:szCs w:val="20"/>
                <w:lang w:val="en-US" w:eastAsia="ja-JP"/>
              </w:rPr>
              <w:t>)</w:t>
            </w:r>
          </w:p>
        </w:tc>
      </w:tr>
    </w:tbl>
    <w:p>
      <w:pPr>
        <w:pStyle w:val="Normal"/>
        <w:overflowPunct w:val="true"/>
        <w:spacing w:lineRule="auto" w:line="240"/>
        <w:ind w:hanging="0"/>
        <w:jc w:val="left"/>
        <w:textAlignment w:val="baseline"/>
        <w:rPr>
          <w:sz w:val="14"/>
          <w:szCs w:val="20"/>
          <w:lang w:val="en-US" w:eastAsia="en-US"/>
        </w:rPr>
      </w:pPr>
      <w:r>
        <w:rPr>
          <w:sz w:val="14"/>
          <w:szCs w:val="20"/>
          <w:lang w:val="en-US" w:eastAsia="en-US"/>
        </w:rPr>
      </w:r>
    </w:p>
    <w:tbl>
      <w:tblPr>
        <w:tblW w:w="9851" w:type="dxa"/>
        <w:jc w:val="left"/>
        <w:tblInd w:w="0" w:type="dxa"/>
        <w:tblLayout w:type="fixed"/>
        <w:tblCellMar>
          <w:top w:w="0" w:type="dxa"/>
          <w:left w:w="70" w:type="dxa"/>
          <w:bottom w:w="0" w:type="dxa"/>
          <w:right w:w="70" w:type="dxa"/>
        </w:tblCellMar>
        <w:tblLook w:val="0000" w:noHBand="0" w:noVBand="0" w:firstColumn="0" w:lastRow="0" w:lastColumn="0" w:firstRow="0"/>
      </w:tblPr>
      <w:tblGrid>
        <w:gridCol w:w="2049"/>
        <w:gridCol w:w="288"/>
        <w:gridCol w:w="1423"/>
        <w:gridCol w:w="629"/>
        <w:gridCol w:w="1365"/>
        <w:gridCol w:w="1366"/>
        <w:gridCol w:w="2730"/>
      </w:tblGrid>
      <w:tr>
        <w:trPr/>
        <w:tc>
          <w:tcPr>
            <w:tcW w:w="2337" w:type="dxa"/>
            <w:gridSpan w:val="2"/>
            <w:tcBorders/>
          </w:tcPr>
          <w:p>
            <w:pPr>
              <w:pStyle w:val="Normal"/>
              <w:overflowPunct w:val="true"/>
              <w:spacing w:lineRule="auto" w:line="240"/>
              <w:ind w:hanging="0"/>
              <w:jc w:val="left"/>
              <w:textAlignment w:val="baseline"/>
              <w:rPr>
                <w:b/>
                <w:sz w:val="21"/>
                <w:szCs w:val="20"/>
                <w:lang w:eastAsia="en-US"/>
              </w:rPr>
            </w:pPr>
            <w:r>
              <w:rPr>
                <w:b/>
                <w:sz w:val="21"/>
                <w:szCs w:val="20"/>
                <w:lang w:val="en-US" w:eastAsia="en-US"/>
              </w:rPr>
              <w:t>Name of the topic:</w:t>
            </w:r>
          </w:p>
        </w:tc>
        <w:tc>
          <w:tcPr>
            <w:tcW w:w="7513" w:type="dxa"/>
            <w:gridSpan w:val="5"/>
            <w:tcBorders>
              <w:bottom w:val="single" w:sz="6" w:space="0" w:color="000000"/>
            </w:tcBorders>
          </w:tcPr>
          <w:p>
            <w:pPr>
              <w:pStyle w:val="Normal"/>
              <w:overflowPunct w:val="true"/>
              <w:spacing w:lineRule="auto" w:line="240"/>
              <w:ind w:hanging="0"/>
              <w:jc w:val="left"/>
              <w:textAlignment w:val="baseline"/>
              <w:rPr>
                <w:sz w:val="21"/>
                <w:szCs w:val="20"/>
                <w:lang w:val="en-US" w:eastAsia="en-US"/>
              </w:rPr>
            </w:pPr>
            <w:r>
              <w:rPr>
                <w:bCs/>
                <w:color w:themeColor="text1" w:val="000000"/>
                <w:sz w:val="21"/>
                <w:szCs w:val="20"/>
                <w:lang w:val="en-US" w:eastAsia="en-US"/>
              </w:rPr>
              <w:t>Analysis of DeepFake video editing and Detection Techniques</w:t>
            </w:r>
          </w:p>
        </w:tc>
      </w:tr>
      <w:tr>
        <w:trPr/>
        <w:tc>
          <w:tcPr>
            <w:tcW w:w="4389" w:type="dxa"/>
            <w:gridSpan w:val="4"/>
            <w:tcBorders/>
          </w:tcPr>
          <w:p>
            <w:pPr>
              <w:pStyle w:val="Normal"/>
              <w:overflowPunct w:val="true"/>
              <w:spacing w:lineRule="auto" w:line="240"/>
              <w:ind w:hanging="0"/>
              <w:jc w:val="left"/>
              <w:textAlignment w:val="baseline"/>
              <w:rPr>
                <w:b/>
                <w:sz w:val="21"/>
                <w:szCs w:val="20"/>
                <w:lang w:val="en-US" w:eastAsia="en-US"/>
              </w:rPr>
            </w:pPr>
            <w:r>
              <w:rPr>
                <w:b/>
                <w:sz w:val="21"/>
                <w:szCs w:val="20"/>
                <w:lang w:val="en-US" w:eastAsia="en-US"/>
              </w:rPr>
            </w:r>
          </w:p>
          <w:p>
            <w:pPr>
              <w:pStyle w:val="Normal"/>
              <w:overflowPunct w:val="true"/>
              <w:spacing w:lineRule="auto" w:line="240"/>
              <w:ind w:hanging="0"/>
              <w:jc w:val="left"/>
              <w:textAlignment w:val="baseline"/>
              <w:rPr>
                <w:sz w:val="21"/>
                <w:szCs w:val="20"/>
                <w:lang w:val="en-US" w:eastAsia="en-US"/>
              </w:rPr>
            </w:pPr>
            <w:r>
              <w:rPr>
                <w:b/>
                <w:sz w:val="21"/>
                <w:szCs w:val="20"/>
                <w:lang w:val="en-US" w:eastAsia="en-US"/>
              </w:rPr>
              <w:t>Deadlines for the completion of research work:</w:t>
            </w:r>
          </w:p>
        </w:tc>
        <w:tc>
          <w:tcPr>
            <w:tcW w:w="5461" w:type="dxa"/>
            <w:gridSpan w:val="3"/>
            <w:tcBorders>
              <w:bottom w:val="single" w:sz="6" w:space="0" w:color="000000"/>
            </w:tcBorders>
            <w:vAlign w:val="bottom"/>
          </w:tcPr>
          <w:p>
            <w:pPr>
              <w:pStyle w:val="Normal"/>
              <w:overflowPunct w:val="true"/>
              <w:spacing w:lineRule="auto" w:line="240"/>
              <w:ind w:hanging="0"/>
              <w:jc w:val="left"/>
              <w:textAlignment w:val="baseline"/>
              <w:rPr>
                <w:color w:themeColor="text1" w:val="000000"/>
                <w:sz w:val="21"/>
                <w:szCs w:val="20"/>
                <w:lang w:val="en-US" w:eastAsia="en-US"/>
              </w:rPr>
            </w:pPr>
            <w:r>
              <w:rPr>
                <w:color w:themeColor="text1" w:val="000000"/>
                <w:sz w:val="21"/>
                <w:szCs w:val="20"/>
                <w:lang w:val="en-US" w:eastAsia="en-US"/>
              </w:rPr>
              <w:t>15.09.2025 – 28.01.2026</w:t>
            </w:r>
          </w:p>
        </w:tc>
      </w:tr>
      <w:tr>
        <w:trPr>
          <w:trHeight w:val="498" w:hRule="atLeast"/>
        </w:trPr>
        <w:tc>
          <w:tcPr>
            <w:tcW w:w="3760" w:type="dxa"/>
            <w:gridSpan w:val="3"/>
            <w:tcBorders/>
          </w:tcPr>
          <w:p>
            <w:pPr>
              <w:pStyle w:val="Normal"/>
              <w:overflowPunct w:val="true"/>
              <w:spacing w:lineRule="auto" w:line="240"/>
              <w:ind w:hanging="0"/>
              <w:jc w:val="left"/>
              <w:textAlignment w:val="baseline"/>
              <w:rPr>
                <w:b/>
                <w:sz w:val="21"/>
                <w:szCs w:val="20"/>
                <w:lang w:val="en-US" w:eastAsia="en-US"/>
              </w:rPr>
            </w:pPr>
            <w:r>
              <w:rPr>
                <w:b/>
                <w:sz w:val="21"/>
                <w:szCs w:val="20"/>
                <w:lang w:val="en-US" w:eastAsia="en-US"/>
              </w:rPr>
            </w:r>
          </w:p>
          <w:p>
            <w:pPr>
              <w:pStyle w:val="Normal"/>
              <w:overflowPunct w:val="true"/>
              <w:spacing w:lineRule="auto" w:line="240"/>
              <w:ind w:hanging="0"/>
              <w:jc w:val="left"/>
              <w:textAlignment w:val="baseline"/>
              <w:rPr>
                <w:b/>
                <w:sz w:val="21"/>
                <w:szCs w:val="20"/>
                <w:lang w:val="en-US" w:eastAsia="en-US"/>
              </w:rPr>
            </w:pPr>
            <w:r>
              <w:rPr>
                <w:b/>
                <w:sz w:val="21"/>
                <w:szCs w:val="20"/>
                <w:lang w:val="en-US" w:eastAsia="en-US"/>
              </w:rPr>
            </w:r>
          </w:p>
          <w:p>
            <w:pPr>
              <w:pStyle w:val="Normal"/>
              <w:overflowPunct w:val="true"/>
              <w:spacing w:lineRule="auto" w:line="240"/>
              <w:ind w:hanging="0"/>
              <w:jc w:val="left"/>
              <w:textAlignment w:val="baseline"/>
              <w:rPr>
                <w:b/>
                <w:sz w:val="21"/>
                <w:szCs w:val="20"/>
                <w:lang w:val="en-US" w:eastAsia="en-US"/>
              </w:rPr>
            </w:pPr>
            <w:r>
              <w:rPr>
                <w:b/>
                <w:sz w:val="21"/>
                <w:szCs w:val="20"/>
                <w:lang w:val="en-US" w:eastAsia="en-US"/>
              </w:rPr>
              <w:t>Place of performance of research work:</w:t>
            </w:r>
          </w:p>
        </w:tc>
        <w:tc>
          <w:tcPr>
            <w:tcW w:w="6090" w:type="dxa"/>
            <w:gridSpan w:val="4"/>
            <w:tcBorders>
              <w:bottom w:val="single" w:sz="6" w:space="0" w:color="000000"/>
            </w:tcBorders>
            <w:vAlign w:val="bottom"/>
          </w:tcPr>
          <w:p>
            <w:pPr>
              <w:pStyle w:val="Normal"/>
              <w:overflowPunct w:val="true"/>
              <w:spacing w:lineRule="auto" w:line="240"/>
              <w:ind w:hanging="0"/>
              <w:jc w:val="left"/>
              <w:textAlignment w:val="baseline"/>
              <w:rPr>
                <w:color w:themeColor="text1" w:val="000000"/>
                <w:sz w:val="21"/>
                <w:szCs w:val="20"/>
                <w:lang w:val="en-US" w:eastAsia="en-US"/>
              </w:rPr>
            </w:pPr>
            <w:r>
              <w:rPr>
                <w:color w:themeColor="text1" w:val="000000"/>
                <w:sz w:val="21"/>
                <w:szCs w:val="20"/>
                <w:lang w:val="en-US" w:eastAsia="en-US"/>
              </w:rPr>
            </w:r>
          </w:p>
          <w:p>
            <w:pPr>
              <w:pStyle w:val="Normal"/>
              <w:overflowPunct w:val="true"/>
              <w:spacing w:lineRule="auto" w:line="240"/>
              <w:ind w:hanging="0"/>
              <w:jc w:val="left"/>
              <w:textAlignment w:val="baseline"/>
              <w:rPr>
                <w:color w:themeColor="text1" w:val="000000"/>
                <w:sz w:val="21"/>
                <w:szCs w:val="20"/>
                <w:lang w:val="en-US" w:eastAsia="en-US"/>
              </w:rPr>
            </w:pPr>
            <w:r>
              <w:rPr>
                <w:color w:themeColor="text1" w:val="000000"/>
                <w:sz w:val="21"/>
                <w:szCs w:val="20"/>
                <w:lang w:val="en-US" w:eastAsia="en-US"/>
              </w:rPr>
              <w:t>Federal State Autonomous Educational Institution of Higher Education “National Research University ITMO” (ITMO University), Faculty of Secure Information Technologies</w:t>
            </w:r>
          </w:p>
        </w:tc>
      </w:tr>
      <w:tr>
        <w:trPr/>
        <w:tc>
          <w:tcPr>
            <w:tcW w:w="2049" w:type="dxa"/>
            <w:tcBorders/>
          </w:tcPr>
          <w:p>
            <w:pPr>
              <w:pStyle w:val="Normal"/>
              <w:overflowPunct w:val="true"/>
              <w:spacing w:lineRule="auto" w:line="240"/>
              <w:ind w:hanging="0"/>
              <w:jc w:val="left"/>
              <w:textAlignment w:val="baseline"/>
              <w:rPr>
                <w:b/>
                <w:sz w:val="21"/>
                <w:szCs w:val="20"/>
                <w:lang w:val="en-US" w:eastAsia="en-US"/>
              </w:rPr>
            </w:pPr>
            <w:r>
              <w:rPr>
                <w:b/>
                <w:sz w:val="21"/>
                <w:szCs w:val="20"/>
                <w:lang w:val="en-US" w:eastAsia="en-US"/>
              </w:rPr>
            </w:r>
          </w:p>
          <w:p>
            <w:pPr>
              <w:pStyle w:val="Normal"/>
              <w:overflowPunct w:val="true"/>
              <w:spacing w:lineRule="auto" w:line="240"/>
              <w:ind w:hanging="0"/>
              <w:jc w:val="left"/>
              <w:textAlignment w:val="baseline"/>
              <w:rPr>
                <w:b/>
                <w:sz w:val="21"/>
                <w:szCs w:val="20"/>
                <w:lang w:eastAsia="en-US"/>
              </w:rPr>
            </w:pPr>
            <w:r>
              <w:rPr>
                <w:b/>
                <w:sz w:val="21"/>
                <w:szCs w:val="20"/>
                <w:lang w:val="en-US" w:eastAsia="en-US"/>
              </w:rPr>
              <w:t>Position</w:t>
            </w:r>
            <w:r>
              <w:rPr>
                <w:b/>
                <w:lang w:eastAsia="en-US"/>
              </w:rPr>
              <w:t>:</w:t>
            </w:r>
          </w:p>
        </w:tc>
        <w:tc>
          <w:tcPr>
            <w:tcW w:w="3705" w:type="dxa"/>
            <w:gridSpan w:val="4"/>
            <w:tcBorders>
              <w:bottom w:val="single" w:sz="6" w:space="0" w:color="000000"/>
            </w:tcBorders>
            <w:vAlign w:val="bottom"/>
          </w:tcPr>
          <w:p>
            <w:pPr>
              <w:pStyle w:val="Normal"/>
              <w:overflowPunct w:val="true"/>
              <w:spacing w:lineRule="auto" w:line="240"/>
              <w:ind w:hanging="0"/>
              <w:jc w:val="left"/>
              <w:textAlignment w:val="baseline"/>
              <w:rPr>
                <w:color w:themeColor="text1" w:val="000000"/>
                <w:sz w:val="21"/>
                <w:szCs w:val="20"/>
                <w:lang w:eastAsia="en-US"/>
              </w:rPr>
            </w:pPr>
            <w:r>
              <w:rPr>
                <w:color w:themeColor="text1" w:val="000000"/>
                <w:sz w:val="21"/>
                <w:szCs w:val="20"/>
                <w:lang w:val="en-US" w:eastAsia="en-US"/>
              </w:rPr>
              <w:t>Engineer</w:t>
            </w:r>
          </w:p>
        </w:tc>
        <w:tc>
          <w:tcPr>
            <w:tcW w:w="1366" w:type="dxa"/>
            <w:tcBorders>
              <w:bottom w:val="single" w:sz="6" w:space="0" w:color="000000"/>
            </w:tcBorders>
            <w:vAlign w:val="bottom"/>
          </w:tcPr>
          <w:p>
            <w:pPr>
              <w:pStyle w:val="Normal"/>
              <w:overflowPunct w:val="true"/>
              <w:spacing w:lineRule="auto" w:line="240"/>
              <w:ind w:hanging="0"/>
              <w:jc w:val="left"/>
              <w:textAlignment w:val="baseline"/>
              <w:rPr>
                <w:color w:themeColor="text1" w:val="000000"/>
                <w:sz w:val="21"/>
                <w:szCs w:val="20"/>
                <w:lang w:eastAsia="en-US"/>
              </w:rPr>
            </w:pPr>
            <w:r>
              <w:rPr>
                <w:color w:themeColor="text1" w:val="000000"/>
                <w:sz w:val="21"/>
                <w:szCs w:val="20"/>
                <w:lang w:eastAsia="en-US"/>
              </w:rPr>
            </w:r>
          </w:p>
        </w:tc>
        <w:tc>
          <w:tcPr>
            <w:tcW w:w="2730" w:type="dxa"/>
            <w:tcBorders>
              <w:bottom w:val="single" w:sz="6" w:space="0" w:color="000000"/>
            </w:tcBorders>
            <w:vAlign w:val="bottom"/>
          </w:tcPr>
          <w:p>
            <w:pPr>
              <w:pStyle w:val="Normal"/>
              <w:overflowPunct w:val="true"/>
              <w:spacing w:lineRule="auto" w:line="240"/>
              <w:ind w:hanging="0"/>
              <w:jc w:val="left"/>
              <w:textAlignment w:val="baseline"/>
              <w:rPr>
                <w:color w:themeColor="text1" w:val="000000"/>
                <w:sz w:val="21"/>
                <w:szCs w:val="20"/>
                <w:lang w:eastAsia="en-US"/>
              </w:rPr>
            </w:pPr>
            <w:r>
              <w:rPr>
                <w:color w:themeColor="text1" w:val="000000"/>
                <w:sz w:val="21"/>
                <w:szCs w:val="20"/>
                <w:lang w:eastAsia="en-US"/>
              </w:rPr>
            </w:r>
          </w:p>
        </w:tc>
      </w:tr>
    </w:tbl>
    <w:p>
      <w:pPr>
        <w:pStyle w:val="Normal"/>
        <w:overflowPunct w:val="true"/>
        <w:spacing w:lineRule="auto" w:line="240"/>
        <w:ind w:hanging="0"/>
        <w:jc w:val="left"/>
        <w:textAlignment w:val="baseline"/>
        <w:rPr>
          <w:sz w:val="20"/>
          <w:szCs w:val="20"/>
          <w:lang w:eastAsia="en-US"/>
        </w:rPr>
      </w:pPr>
      <w:r>
        <w:rPr>
          <w:sz w:val="20"/>
          <w:szCs w:val="20"/>
          <w:lang w:eastAsia="en-US"/>
        </w:rPr>
      </w:r>
    </w:p>
    <w:p>
      <w:pPr>
        <w:pStyle w:val="Normal"/>
        <w:widowControl w:val="false"/>
        <w:overflowPunct w:val="true"/>
        <w:spacing w:lineRule="auto" w:line="240"/>
        <w:ind w:hanging="0"/>
        <w:jc w:val="center"/>
        <w:textAlignment w:val="baseline"/>
        <w:rPr>
          <w:b/>
          <w:sz w:val="21"/>
          <w:szCs w:val="20"/>
          <w:lang w:eastAsia="ja-JP"/>
        </w:rPr>
      </w:pPr>
      <w:r>
        <w:rPr>
          <w:b/>
          <w:sz w:val="21"/>
          <w:szCs w:val="20"/>
          <w:lang w:eastAsia="ja-JP"/>
        </w:rPr>
        <w:t>2. PLAN-SCHEDULE</w:t>
      </w:r>
    </w:p>
    <w:p>
      <w:pPr>
        <w:pStyle w:val="Normal"/>
        <w:widowControl w:val="false"/>
        <w:overflowPunct w:val="true"/>
        <w:spacing w:lineRule="auto" w:line="240"/>
        <w:ind w:hanging="0"/>
        <w:jc w:val="center"/>
        <w:textAlignment w:val="baseline"/>
        <w:rPr>
          <w:b/>
          <w:sz w:val="21"/>
          <w:szCs w:val="20"/>
          <w:lang w:eastAsia="ja-JP"/>
        </w:rPr>
      </w:pPr>
      <w:r>
        <w:rPr>
          <w:b/>
          <w:sz w:val="21"/>
          <w:szCs w:val="20"/>
          <w:lang w:eastAsia="ja-JP"/>
        </w:rPr>
      </w:r>
    </w:p>
    <w:tbl>
      <w:tblPr>
        <w:tblW w:w="9964"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828"/>
        <w:gridCol w:w="2682"/>
        <w:gridCol w:w="1277"/>
        <w:gridCol w:w="3060"/>
        <w:gridCol w:w="2117"/>
      </w:tblGrid>
      <w:tr>
        <w:trPr/>
        <w:tc>
          <w:tcPr>
            <w:tcW w:w="82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overflowPunct w:val="true"/>
              <w:spacing w:lineRule="auto" w:line="240"/>
              <w:ind w:hanging="0"/>
              <w:jc w:val="center"/>
              <w:textAlignment w:val="baseline"/>
              <w:rPr>
                <w:sz w:val="21"/>
                <w:szCs w:val="20"/>
                <w:lang w:val="en-US" w:eastAsia="ja-JP"/>
              </w:rPr>
            </w:pPr>
            <w:r>
              <w:rPr>
                <w:sz w:val="21"/>
                <w:szCs w:val="20"/>
                <w:lang w:val="en-US" w:eastAsia="ja-JP"/>
              </w:rPr>
              <w:t>Stage No.</w:t>
            </w:r>
          </w:p>
        </w:tc>
        <w:tc>
          <w:tcPr>
            <w:tcW w:w="2682"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overflowPunct w:val="true"/>
              <w:spacing w:lineRule="auto" w:line="240"/>
              <w:ind w:hanging="0"/>
              <w:jc w:val="center"/>
              <w:textAlignment w:val="baseline"/>
              <w:rPr>
                <w:sz w:val="21"/>
                <w:szCs w:val="20"/>
                <w:lang w:val="en-US" w:eastAsia="ja-JP"/>
              </w:rPr>
            </w:pPr>
            <w:r>
              <w:rPr>
                <w:sz w:val="21"/>
                <w:szCs w:val="20"/>
                <w:lang w:val="en-US" w:eastAsia="ja-JP"/>
              </w:rPr>
              <w:t>Stage name</w:t>
            </w:r>
          </w:p>
        </w:tc>
        <w:tc>
          <w:tcPr>
            <w:tcW w:w="127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overflowPunct w:val="true"/>
              <w:spacing w:lineRule="auto" w:line="240"/>
              <w:ind w:hanging="0"/>
              <w:jc w:val="center"/>
              <w:textAlignment w:val="baseline"/>
              <w:rPr>
                <w:sz w:val="21"/>
                <w:szCs w:val="20"/>
                <w:lang w:eastAsia="ja-JP"/>
              </w:rPr>
            </w:pPr>
            <w:r>
              <w:rPr>
                <w:sz w:val="21"/>
                <w:szCs w:val="20"/>
                <w:lang w:eastAsia="ja-JP"/>
              </w:rPr>
              <w:t>Stage completion date</w:t>
            </w:r>
          </w:p>
        </w:tc>
        <w:tc>
          <w:tcPr>
            <w:tcW w:w="306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overflowPunct w:val="true"/>
              <w:spacing w:lineRule="auto" w:line="240"/>
              <w:ind w:hanging="0"/>
              <w:jc w:val="center"/>
              <w:textAlignment w:val="baseline"/>
              <w:rPr>
                <w:sz w:val="21"/>
                <w:szCs w:val="20"/>
                <w:lang w:val="en-US" w:eastAsia="ja-JP"/>
              </w:rPr>
            </w:pPr>
            <w:r>
              <w:rPr>
                <w:sz w:val="21"/>
                <w:szCs w:val="20"/>
                <w:lang w:eastAsia="ja-JP"/>
              </w:rPr>
              <w:t>Types of</w:t>
            </w:r>
            <w:r>
              <w:rPr>
                <w:sz w:val="21"/>
                <w:szCs w:val="20"/>
                <w:lang w:val="en-US" w:eastAsia="ja-JP"/>
              </w:rPr>
              <w:t xml:space="preserve"> work</w:t>
            </w:r>
          </w:p>
        </w:tc>
        <w:tc>
          <w:tcPr>
            <w:tcW w:w="211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overflowPunct w:val="true"/>
              <w:spacing w:lineRule="auto" w:line="240"/>
              <w:ind w:hanging="0"/>
              <w:jc w:val="center"/>
              <w:textAlignment w:val="baseline"/>
              <w:rPr>
                <w:sz w:val="21"/>
                <w:szCs w:val="20"/>
                <w:lang w:val="en-US" w:eastAsia="ja-JP"/>
              </w:rPr>
            </w:pPr>
            <w:r>
              <w:rPr>
                <w:sz w:val="21"/>
                <w:szCs w:val="20"/>
                <w:lang w:eastAsia="ja-JP"/>
              </w:rPr>
              <w:t>Form(s) of reporting</w:t>
            </w:r>
          </w:p>
        </w:tc>
      </w:tr>
      <w:tr>
        <w:trPr/>
        <w:tc>
          <w:tcPr>
            <w:tcW w:w="828" w:type="dxa"/>
            <w:tcBorders>
              <w:top w:val="single" w:sz="6" w:space="0" w:color="000000"/>
              <w:left w:val="single" w:sz="6" w:space="0" w:color="000000"/>
              <w:bottom w:val="single" w:sz="6" w:space="0" w:color="000000"/>
              <w:right w:val="single" w:sz="6" w:space="0" w:color="000000"/>
            </w:tcBorders>
          </w:tcPr>
          <w:p>
            <w:pPr>
              <w:pStyle w:val="Normal"/>
              <w:widowControl w:val="false"/>
              <w:overflowPunct w:val="true"/>
              <w:spacing w:lineRule="auto" w:line="240"/>
              <w:ind w:hanging="0"/>
              <w:jc w:val="center"/>
              <w:textAlignment w:val="baseline"/>
              <w:rPr>
                <w:sz w:val="16"/>
                <w:szCs w:val="16"/>
                <w:lang w:eastAsia="ja-JP"/>
              </w:rPr>
            </w:pPr>
            <w:r>
              <w:rPr>
                <w:sz w:val="16"/>
                <w:szCs w:val="16"/>
                <w:lang w:eastAsia="ja-JP"/>
              </w:rPr>
              <w:t>1</w:t>
            </w:r>
          </w:p>
        </w:tc>
        <w:tc>
          <w:tcPr>
            <w:tcW w:w="2682" w:type="dxa"/>
            <w:tcBorders>
              <w:top w:val="single" w:sz="6" w:space="0" w:color="000000"/>
              <w:left w:val="single" w:sz="6" w:space="0" w:color="000000"/>
              <w:bottom w:val="single" w:sz="6" w:space="0" w:color="000000"/>
              <w:right w:val="single" w:sz="6" w:space="0" w:color="000000"/>
            </w:tcBorders>
          </w:tcPr>
          <w:p>
            <w:pPr>
              <w:pStyle w:val="Normal"/>
              <w:overflowPunct w:val="true"/>
              <w:spacing w:lineRule="auto" w:line="240"/>
              <w:ind w:hanging="0"/>
              <w:jc w:val="center"/>
              <w:textAlignment w:val="baseline"/>
              <w:rPr>
                <w:sz w:val="16"/>
                <w:szCs w:val="16"/>
                <w:lang w:eastAsia="en-US"/>
              </w:rPr>
            </w:pPr>
            <w:r>
              <w:rPr>
                <w:sz w:val="16"/>
                <w:szCs w:val="16"/>
                <w:lang w:eastAsia="en-US"/>
              </w:rPr>
              <w:t>2</w:t>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overflowPunct w:val="true"/>
              <w:spacing w:lineRule="auto" w:line="240"/>
              <w:ind w:hanging="0"/>
              <w:jc w:val="center"/>
              <w:textAlignment w:val="baseline"/>
              <w:rPr>
                <w:sz w:val="16"/>
                <w:szCs w:val="16"/>
                <w:lang w:eastAsia="ja-JP"/>
              </w:rPr>
            </w:pPr>
            <w:r>
              <w:rPr>
                <w:sz w:val="16"/>
                <w:szCs w:val="16"/>
                <w:lang w:eastAsia="ja-JP"/>
              </w:rPr>
              <w:t>3</w:t>
            </w:r>
          </w:p>
        </w:tc>
        <w:tc>
          <w:tcPr>
            <w:tcW w:w="3060" w:type="dxa"/>
            <w:tcBorders>
              <w:top w:val="single" w:sz="6" w:space="0" w:color="000000"/>
              <w:left w:val="single" w:sz="6" w:space="0" w:color="000000"/>
              <w:bottom w:val="single" w:sz="6" w:space="0" w:color="000000"/>
              <w:right w:val="single" w:sz="6" w:space="0" w:color="000000"/>
            </w:tcBorders>
          </w:tcPr>
          <w:p>
            <w:pPr>
              <w:pStyle w:val="Normal"/>
              <w:widowControl w:val="false"/>
              <w:overflowPunct w:val="true"/>
              <w:spacing w:lineRule="auto" w:line="240"/>
              <w:ind w:hanging="0"/>
              <w:jc w:val="center"/>
              <w:textAlignment w:val="baseline"/>
              <w:rPr>
                <w:sz w:val="16"/>
                <w:szCs w:val="16"/>
                <w:lang w:eastAsia="ja-JP"/>
              </w:rPr>
            </w:pPr>
            <w:r>
              <w:rPr>
                <w:sz w:val="16"/>
                <w:szCs w:val="16"/>
                <w:lang w:eastAsia="ja-JP"/>
              </w:rPr>
              <w:t>4</w:t>
            </w:r>
          </w:p>
        </w:tc>
        <w:tc>
          <w:tcPr>
            <w:tcW w:w="2117" w:type="dxa"/>
            <w:tcBorders>
              <w:top w:val="single" w:sz="6" w:space="0" w:color="000000"/>
              <w:left w:val="single" w:sz="6" w:space="0" w:color="000000"/>
              <w:bottom w:val="single" w:sz="6" w:space="0" w:color="000000"/>
              <w:right w:val="single" w:sz="6" w:space="0" w:color="000000"/>
            </w:tcBorders>
          </w:tcPr>
          <w:p>
            <w:pPr>
              <w:pStyle w:val="Normal"/>
              <w:widowControl w:val="false"/>
              <w:overflowPunct w:val="true"/>
              <w:spacing w:lineRule="auto" w:line="240"/>
              <w:ind w:hanging="0"/>
              <w:jc w:val="center"/>
              <w:textAlignment w:val="baseline"/>
              <w:rPr>
                <w:sz w:val="16"/>
                <w:szCs w:val="16"/>
                <w:lang w:eastAsia="ja-JP"/>
              </w:rPr>
            </w:pPr>
            <w:r>
              <w:rPr>
                <w:sz w:val="16"/>
                <w:szCs w:val="16"/>
                <w:lang w:eastAsia="ja-JP"/>
              </w:rPr>
              <w:t>5</w:t>
            </w:r>
          </w:p>
        </w:tc>
      </w:tr>
      <w:tr>
        <w:trPr/>
        <w:tc>
          <w:tcPr>
            <w:tcW w:w="828" w:type="dxa"/>
            <w:tcBorders>
              <w:top w:val="single" w:sz="6" w:space="0" w:color="000000"/>
              <w:left w:val="single" w:sz="6" w:space="0" w:color="000000"/>
              <w:bottom w:val="single" w:sz="6" w:space="0" w:color="000000"/>
              <w:right w:val="single" w:sz="6" w:space="0" w:color="000000"/>
            </w:tcBorders>
          </w:tcPr>
          <w:p>
            <w:pPr>
              <w:pStyle w:val="Normal"/>
              <w:widowControl w:val="false"/>
              <w:overflowPunct w:val="true"/>
              <w:spacing w:lineRule="auto" w:line="240"/>
              <w:ind w:hanging="0"/>
              <w:jc w:val="center"/>
              <w:textAlignment w:val="baseline"/>
              <w:rPr>
                <w:b/>
                <w:color w:themeColor="text1" w:val="000000"/>
                <w:sz w:val="21"/>
                <w:szCs w:val="20"/>
                <w:lang w:val="en-US" w:eastAsia="ja-JP"/>
              </w:rPr>
            </w:pPr>
            <w:r>
              <w:rPr>
                <w:b/>
                <w:color w:themeColor="text1" w:val="000000"/>
                <w:sz w:val="21"/>
                <w:szCs w:val="20"/>
                <w:lang w:val="en-US" w:eastAsia="ja-JP"/>
              </w:rPr>
              <w:t>1</w:t>
            </w:r>
          </w:p>
        </w:tc>
        <w:tc>
          <w:tcPr>
            <w:tcW w:w="2682" w:type="dxa"/>
            <w:tcBorders>
              <w:top w:val="single" w:sz="6" w:space="0" w:color="000000"/>
              <w:left w:val="single" w:sz="6" w:space="0" w:color="000000"/>
              <w:bottom w:val="single" w:sz="6" w:space="0" w:color="000000"/>
              <w:right w:val="single" w:sz="6" w:space="0" w:color="000000"/>
            </w:tcBorders>
          </w:tcPr>
          <w:p>
            <w:pPr>
              <w:pStyle w:val="Normal"/>
              <w:overflowPunct w:val="true"/>
              <w:spacing w:lineRule="auto" w:line="240"/>
              <w:ind w:hanging="0"/>
              <w:jc w:val="left"/>
              <w:textAlignment w:val="baseline"/>
              <w:rPr>
                <w:color w:themeColor="text2" w:themeTint="99" w:val="548DD4"/>
                <w:sz w:val="21"/>
                <w:szCs w:val="20"/>
                <w:lang w:val="en-US" w:eastAsia="en-US"/>
              </w:rPr>
            </w:pPr>
            <w:r>
              <w:rPr>
                <w:b/>
                <w:sz w:val="21"/>
                <w:szCs w:val="20"/>
                <w:lang w:val="en-US" w:eastAsia="en-US"/>
              </w:rPr>
              <w:t>Initial meeting and topic selection</w:t>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overflowPunct w:val="true"/>
              <w:spacing w:lineRule="auto" w:line="240"/>
              <w:ind w:hanging="0"/>
              <w:jc w:val="left"/>
              <w:textAlignment w:val="baseline"/>
              <w:rPr>
                <w:color w:themeColor="text1" w:val="000000"/>
                <w:sz w:val="21"/>
                <w:szCs w:val="20"/>
                <w:lang w:val="en-US" w:eastAsia="ja-JP"/>
              </w:rPr>
            </w:pPr>
            <w:r>
              <w:rPr>
                <w:color w:themeColor="text1" w:val="000000"/>
                <w:sz w:val="21"/>
                <w:szCs w:val="20"/>
                <w:lang w:val="en-US" w:eastAsia="ja-JP"/>
              </w:rPr>
              <w:t>26.12.2025</w:t>
            </w:r>
          </w:p>
        </w:tc>
        <w:tc>
          <w:tcPr>
            <w:tcW w:w="3060" w:type="dxa"/>
            <w:tcBorders>
              <w:top w:val="single" w:sz="6" w:space="0" w:color="000000"/>
              <w:left w:val="single" w:sz="6" w:space="0" w:color="000000"/>
              <w:bottom w:val="single" w:sz="6" w:space="0" w:color="000000"/>
              <w:right w:val="single" w:sz="6" w:space="0" w:color="000000"/>
            </w:tcBorders>
          </w:tcPr>
          <w:p>
            <w:pPr>
              <w:pStyle w:val="Normal"/>
              <w:overflowPunct w:val="true"/>
              <w:spacing w:lineRule="auto" w:line="240"/>
              <w:ind w:hanging="0"/>
              <w:jc w:val="left"/>
              <w:textAlignment w:val="baseline"/>
              <w:rPr>
                <w:b/>
                <w:color w:val="FF0000"/>
                <w:sz w:val="21"/>
                <w:szCs w:val="20"/>
                <w:lang w:val="en-US" w:eastAsia="ja-JP"/>
              </w:rPr>
            </w:pPr>
            <w:r>
              <w:rPr>
                <w:bCs/>
                <w:sz w:val="21"/>
                <w:szCs w:val="20"/>
                <w:lang w:val="en-US" w:eastAsia="ja-JP"/>
              </w:rPr>
              <w:t>Meeting with the thesis supervisor to discuss possible research topics. The decision was made to conduct research on the detection of generated content in multi-modal deepfakes.</w:t>
            </w:r>
          </w:p>
        </w:tc>
        <w:tc>
          <w:tcPr>
            <w:tcW w:w="2117" w:type="dxa"/>
            <w:tcBorders>
              <w:top w:val="single" w:sz="6" w:space="0" w:color="000000"/>
              <w:left w:val="single" w:sz="6" w:space="0" w:color="000000"/>
              <w:bottom w:val="single" w:sz="6" w:space="0" w:color="000000"/>
              <w:right w:val="single" w:sz="6" w:space="0" w:color="000000"/>
            </w:tcBorders>
          </w:tcPr>
          <w:p>
            <w:pPr>
              <w:pStyle w:val="Normal"/>
              <w:widowControl w:val="false"/>
              <w:overflowPunct w:val="true"/>
              <w:spacing w:lineRule="auto" w:line="240"/>
              <w:ind w:hanging="0"/>
              <w:jc w:val="left"/>
              <w:textAlignment w:val="baseline"/>
              <w:rPr>
                <w:color w:val="FF0000"/>
                <w:sz w:val="21"/>
                <w:szCs w:val="20"/>
                <w:lang w:val="en-US" w:eastAsia="ja-JP"/>
              </w:rPr>
            </w:pPr>
            <w:r>
              <w:rPr>
                <w:bCs/>
                <w:sz w:val="21"/>
                <w:szCs w:val="20"/>
                <w:lang w:val="en-US" w:eastAsia="ja-JP"/>
              </w:rPr>
              <w:t>Meeting notes</w:t>
            </w:r>
          </w:p>
        </w:tc>
      </w:tr>
      <w:tr>
        <w:trPr/>
        <w:tc>
          <w:tcPr>
            <w:tcW w:w="828" w:type="dxa"/>
            <w:tcBorders>
              <w:top w:val="single" w:sz="6" w:space="0" w:color="000000"/>
              <w:left w:val="single" w:sz="6" w:space="0" w:color="000000"/>
              <w:bottom w:val="single" w:sz="6" w:space="0" w:color="000000"/>
              <w:right w:val="single" w:sz="6" w:space="0" w:color="000000"/>
            </w:tcBorders>
          </w:tcPr>
          <w:p>
            <w:pPr>
              <w:pStyle w:val="Normal"/>
              <w:widowControl w:val="false"/>
              <w:overflowPunct w:val="true"/>
              <w:spacing w:lineRule="auto" w:line="240"/>
              <w:ind w:hanging="0"/>
              <w:jc w:val="center"/>
              <w:textAlignment w:val="baseline"/>
              <w:rPr>
                <w:b/>
                <w:color w:themeColor="text1" w:val="000000"/>
                <w:sz w:val="21"/>
                <w:szCs w:val="20"/>
                <w:lang w:val="en-US" w:eastAsia="ja-JP"/>
              </w:rPr>
            </w:pPr>
            <w:r>
              <w:rPr>
                <w:b/>
                <w:color w:themeColor="text1" w:val="000000"/>
                <w:sz w:val="21"/>
                <w:szCs w:val="20"/>
                <w:lang w:val="en-US" w:eastAsia="ja-JP"/>
              </w:rPr>
              <w:t>2</w:t>
            </w:r>
          </w:p>
        </w:tc>
        <w:tc>
          <w:tcPr>
            <w:tcW w:w="2682" w:type="dxa"/>
            <w:tcBorders>
              <w:top w:val="single" w:sz="6" w:space="0" w:color="000000"/>
              <w:left w:val="single" w:sz="6" w:space="0" w:color="000000"/>
              <w:bottom w:val="single" w:sz="6" w:space="0" w:color="000000"/>
              <w:right w:val="single" w:sz="6" w:space="0" w:color="000000"/>
            </w:tcBorders>
          </w:tcPr>
          <w:p>
            <w:pPr>
              <w:pStyle w:val="Normal"/>
              <w:overflowPunct w:val="true"/>
              <w:spacing w:lineRule="auto" w:line="240"/>
              <w:ind w:hanging="0"/>
              <w:jc w:val="left"/>
              <w:textAlignment w:val="baseline"/>
              <w:rPr>
                <w:color w:themeColor="text2" w:themeTint="99" w:val="548DD4"/>
                <w:sz w:val="21"/>
                <w:szCs w:val="20"/>
                <w:lang w:val="en-US" w:eastAsia="en-US"/>
              </w:rPr>
            </w:pPr>
            <w:r>
              <w:rPr>
                <w:b/>
                <w:sz w:val="21"/>
                <w:szCs w:val="20"/>
                <w:lang w:val="en-US" w:eastAsia="en-US"/>
              </w:rPr>
              <w:t>Preliminary research and literature review</w:t>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overflowPunct w:val="true"/>
              <w:spacing w:lineRule="auto" w:line="240"/>
              <w:ind w:hanging="0"/>
              <w:jc w:val="left"/>
              <w:textAlignment w:val="baseline"/>
              <w:rPr>
                <w:color w:themeColor="text1" w:val="000000"/>
                <w:sz w:val="21"/>
                <w:szCs w:val="20"/>
                <w:lang w:val="en-US" w:eastAsia="ja-JP"/>
              </w:rPr>
            </w:pPr>
            <w:r>
              <w:rPr>
                <w:color w:themeColor="text1" w:val="000000"/>
                <w:sz w:val="21"/>
                <w:szCs w:val="20"/>
                <w:lang w:val="en-US" w:eastAsia="ja-JP"/>
              </w:rPr>
              <w:t>21.01.2026</w:t>
            </w:r>
          </w:p>
        </w:tc>
        <w:tc>
          <w:tcPr>
            <w:tcW w:w="3060" w:type="dxa"/>
            <w:tcBorders>
              <w:top w:val="single" w:sz="6" w:space="0" w:color="000000"/>
              <w:left w:val="single" w:sz="6" w:space="0" w:color="000000"/>
              <w:bottom w:val="single" w:sz="6" w:space="0" w:color="000000"/>
              <w:right w:val="single" w:sz="6" w:space="0" w:color="000000"/>
            </w:tcBorders>
          </w:tcPr>
          <w:p>
            <w:pPr>
              <w:pStyle w:val="Normal"/>
              <w:overflowPunct w:val="true"/>
              <w:spacing w:lineRule="auto" w:line="240"/>
              <w:ind w:hanging="0"/>
              <w:jc w:val="left"/>
              <w:textAlignment w:val="baseline"/>
              <w:rPr>
                <w:bCs/>
                <w:color w:themeColor="text1" w:val="000000"/>
                <w:sz w:val="21"/>
                <w:szCs w:val="20"/>
                <w:lang w:val="en-US" w:eastAsia="en-US"/>
              </w:rPr>
            </w:pPr>
            <w:r>
              <w:rPr>
                <w:bCs/>
                <w:color w:themeColor="text1" w:val="000000"/>
                <w:sz w:val="21"/>
                <w:szCs w:val="20"/>
                <w:lang w:val="en-US" w:eastAsia="en-US"/>
              </w:rPr>
              <w:t>Collection and analysis of relevant literature on deepfake technologies, detection methodologies, and existing approaches in the field.</w:t>
            </w:r>
          </w:p>
        </w:tc>
        <w:tc>
          <w:tcPr>
            <w:tcW w:w="2117" w:type="dxa"/>
            <w:tcBorders>
              <w:top w:val="single" w:sz="6" w:space="0" w:color="000000"/>
              <w:left w:val="single" w:sz="6" w:space="0" w:color="000000"/>
              <w:bottom w:val="single" w:sz="6" w:space="0" w:color="000000"/>
              <w:right w:val="single" w:sz="6" w:space="0" w:color="000000"/>
            </w:tcBorders>
          </w:tcPr>
          <w:p>
            <w:pPr>
              <w:pStyle w:val="Normal"/>
              <w:widowControl w:val="false"/>
              <w:overflowPunct w:val="true"/>
              <w:spacing w:lineRule="auto" w:line="240"/>
              <w:ind w:hanging="0"/>
              <w:jc w:val="left"/>
              <w:textAlignment w:val="baseline"/>
              <w:rPr>
                <w:color w:val="FF0000"/>
                <w:sz w:val="21"/>
                <w:szCs w:val="20"/>
                <w:lang w:val="en-US" w:eastAsia="ja-JP"/>
              </w:rPr>
            </w:pPr>
            <w:r>
              <w:rPr>
                <w:bCs/>
                <w:sz w:val="21"/>
                <w:szCs w:val="20"/>
                <w:lang w:val="en-US" w:eastAsia="ja-JP"/>
              </w:rPr>
              <w:t>Report</w:t>
            </w:r>
          </w:p>
        </w:tc>
      </w:tr>
      <w:tr>
        <w:trPr/>
        <w:tc>
          <w:tcPr>
            <w:tcW w:w="828" w:type="dxa"/>
            <w:tcBorders>
              <w:top w:val="single" w:sz="6" w:space="0" w:color="000000"/>
              <w:left w:val="single" w:sz="6" w:space="0" w:color="000000"/>
              <w:bottom w:val="single" w:sz="6" w:space="0" w:color="000000"/>
              <w:right w:val="single" w:sz="6" w:space="0" w:color="000000"/>
            </w:tcBorders>
          </w:tcPr>
          <w:p>
            <w:pPr>
              <w:pStyle w:val="Normal"/>
              <w:widowControl w:val="false"/>
              <w:overflowPunct w:val="true"/>
              <w:spacing w:lineRule="auto" w:line="240"/>
              <w:ind w:hanging="0"/>
              <w:jc w:val="center"/>
              <w:textAlignment w:val="baseline"/>
              <w:rPr>
                <w:b/>
                <w:color w:themeColor="text1" w:val="000000"/>
                <w:sz w:val="21"/>
                <w:szCs w:val="20"/>
                <w:lang w:val="en-US" w:eastAsia="ja-JP"/>
              </w:rPr>
            </w:pPr>
            <w:r>
              <w:rPr>
                <w:b/>
                <w:color w:themeColor="text1" w:val="000000"/>
                <w:sz w:val="21"/>
                <w:szCs w:val="20"/>
                <w:lang w:val="en-US" w:eastAsia="ja-JP"/>
              </w:rPr>
              <w:t>3</w:t>
            </w:r>
          </w:p>
        </w:tc>
        <w:tc>
          <w:tcPr>
            <w:tcW w:w="2682" w:type="dxa"/>
            <w:tcBorders>
              <w:top w:val="single" w:sz="6" w:space="0" w:color="000000"/>
              <w:left w:val="single" w:sz="6" w:space="0" w:color="000000"/>
              <w:bottom w:val="single" w:sz="6" w:space="0" w:color="000000"/>
              <w:right w:val="single" w:sz="6" w:space="0" w:color="000000"/>
            </w:tcBorders>
          </w:tcPr>
          <w:p>
            <w:pPr>
              <w:pStyle w:val="Normal"/>
              <w:overflowPunct w:val="true"/>
              <w:spacing w:lineRule="auto" w:line="240"/>
              <w:ind w:hanging="0"/>
              <w:jc w:val="left"/>
              <w:textAlignment w:val="baseline"/>
              <w:rPr>
                <w:color w:themeColor="text2" w:themeTint="99" w:val="548DD4"/>
                <w:sz w:val="21"/>
                <w:szCs w:val="20"/>
                <w:lang w:val="en-US" w:eastAsia="en-US"/>
              </w:rPr>
            </w:pPr>
            <w:r>
              <w:rPr>
                <w:b/>
                <w:sz w:val="21"/>
                <w:szCs w:val="20"/>
                <w:lang w:val="en-US" w:eastAsia="ja-JP"/>
              </w:rPr>
              <w:t>Presentation of preliminary findings and scope refinement</w:t>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overflowPunct w:val="true"/>
              <w:spacing w:lineRule="auto" w:line="240"/>
              <w:ind w:hanging="0"/>
              <w:jc w:val="left"/>
              <w:textAlignment w:val="baseline"/>
              <w:rPr>
                <w:color w:themeColor="text1" w:val="000000"/>
                <w:sz w:val="21"/>
                <w:szCs w:val="20"/>
                <w:lang w:val="en-US" w:eastAsia="ja-JP"/>
              </w:rPr>
            </w:pPr>
            <w:r>
              <w:rPr>
                <w:color w:themeColor="text1" w:val="000000"/>
                <w:sz w:val="21"/>
                <w:szCs w:val="20"/>
                <w:lang w:val="en-US" w:eastAsia="ja-JP"/>
              </w:rPr>
              <w:t>21.01.2026</w:t>
            </w:r>
          </w:p>
        </w:tc>
        <w:tc>
          <w:tcPr>
            <w:tcW w:w="3060" w:type="dxa"/>
            <w:tcBorders>
              <w:top w:val="single" w:sz="6" w:space="0" w:color="000000"/>
              <w:left w:val="single" w:sz="6" w:space="0" w:color="000000"/>
              <w:bottom w:val="single" w:sz="6" w:space="0" w:color="000000"/>
              <w:right w:val="single" w:sz="6" w:space="0" w:color="000000"/>
            </w:tcBorders>
          </w:tcPr>
          <w:p>
            <w:pPr>
              <w:pStyle w:val="Normal"/>
              <w:overflowPunct w:val="true"/>
              <w:spacing w:lineRule="auto" w:line="240"/>
              <w:ind w:hanging="0"/>
              <w:jc w:val="left"/>
              <w:textAlignment w:val="baseline"/>
              <w:rPr>
                <w:i/>
                <w:i/>
                <w:iCs/>
                <w:color w:themeColor="text2" w:themeTint="99" w:val="548DD4"/>
                <w:sz w:val="21"/>
                <w:szCs w:val="20"/>
                <w:lang w:val="en-US" w:eastAsia="en-US"/>
              </w:rPr>
            </w:pPr>
            <w:r>
              <w:rPr>
                <w:bCs/>
                <w:sz w:val="21"/>
                <w:szCs w:val="20"/>
                <w:lang w:val="en-US" w:eastAsia="ja-JP"/>
              </w:rPr>
              <w:t>Presentation of initial research results to the thesis supervisor. Based on supervisor feedback, the research direction was determined to be insufficiently aligned with the objectives of the research internship. The scope was subsequently refined to focus specifically on video deepfake detection techniques.</w:t>
            </w:r>
          </w:p>
        </w:tc>
        <w:tc>
          <w:tcPr>
            <w:tcW w:w="2117" w:type="dxa"/>
            <w:tcBorders>
              <w:top w:val="single" w:sz="6" w:space="0" w:color="000000"/>
              <w:left w:val="single" w:sz="6" w:space="0" w:color="000000"/>
              <w:bottom w:val="single" w:sz="6" w:space="0" w:color="000000"/>
              <w:right w:val="single" w:sz="6" w:space="0" w:color="000000"/>
            </w:tcBorders>
          </w:tcPr>
          <w:p>
            <w:pPr>
              <w:pStyle w:val="Normal"/>
              <w:widowControl w:val="false"/>
              <w:overflowPunct w:val="true"/>
              <w:spacing w:lineRule="auto" w:line="240"/>
              <w:ind w:hanging="0"/>
              <w:jc w:val="left"/>
              <w:textAlignment w:val="baseline"/>
              <w:rPr>
                <w:color w:val="FF0000"/>
                <w:sz w:val="21"/>
                <w:szCs w:val="20"/>
                <w:lang w:val="en-US" w:eastAsia="ja-JP"/>
              </w:rPr>
            </w:pPr>
            <w:r>
              <w:rPr>
                <w:bCs/>
                <w:sz w:val="21"/>
                <w:szCs w:val="20"/>
                <w:lang w:val="en-US" w:eastAsia="en-US"/>
              </w:rPr>
              <w:t>Report, supervisor feedback</w:t>
            </w:r>
          </w:p>
        </w:tc>
      </w:tr>
      <w:tr>
        <w:trPr/>
        <w:tc>
          <w:tcPr>
            <w:tcW w:w="828" w:type="dxa"/>
            <w:tcBorders>
              <w:top w:val="single" w:sz="6" w:space="0" w:color="000000"/>
              <w:left w:val="single" w:sz="6" w:space="0" w:color="000000"/>
              <w:bottom w:val="single" w:sz="6" w:space="0" w:color="000000"/>
              <w:right w:val="single" w:sz="6" w:space="0" w:color="000000"/>
            </w:tcBorders>
          </w:tcPr>
          <w:p>
            <w:pPr>
              <w:pStyle w:val="Normal"/>
              <w:widowControl w:val="false"/>
              <w:overflowPunct w:val="true"/>
              <w:spacing w:lineRule="auto" w:line="240"/>
              <w:ind w:hanging="0"/>
              <w:jc w:val="center"/>
              <w:textAlignment w:val="baseline"/>
              <w:rPr>
                <w:b/>
                <w:color w:themeColor="text1" w:val="000000"/>
                <w:sz w:val="21"/>
                <w:szCs w:val="20"/>
                <w:lang w:val="en-US" w:eastAsia="ja-JP"/>
              </w:rPr>
            </w:pPr>
            <w:r>
              <w:rPr>
                <w:b/>
                <w:color w:themeColor="text1" w:val="000000"/>
                <w:sz w:val="21"/>
                <w:szCs w:val="20"/>
                <w:lang w:val="en-US" w:eastAsia="ja-JP"/>
              </w:rPr>
              <w:t>4</w:t>
            </w:r>
          </w:p>
        </w:tc>
        <w:tc>
          <w:tcPr>
            <w:tcW w:w="2682" w:type="dxa"/>
            <w:tcBorders>
              <w:top w:val="single" w:sz="6" w:space="0" w:color="000000"/>
              <w:left w:val="single" w:sz="6" w:space="0" w:color="000000"/>
              <w:bottom w:val="single" w:sz="6" w:space="0" w:color="000000"/>
              <w:right w:val="single" w:sz="6" w:space="0" w:color="000000"/>
            </w:tcBorders>
          </w:tcPr>
          <w:p>
            <w:pPr>
              <w:pStyle w:val="Normal"/>
              <w:overflowPunct w:val="true"/>
              <w:spacing w:lineRule="auto" w:line="240"/>
              <w:ind w:hanging="0"/>
              <w:jc w:val="left"/>
              <w:textAlignment w:val="baseline"/>
              <w:rPr>
                <w:color w:themeColor="text2" w:themeTint="99" w:val="548DD4"/>
                <w:sz w:val="21"/>
                <w:szCs w:val="20"/>
                <w:lang w:val="en-US" w:eastAsia="en-US"/>
              </w:rPr>
            </w:pPr>
            <w:r>
              <w:rPr>
                <w:b/>
                <w:sz w:val="21"/>
                <w:szCs w:val="20"/>
                <w:lang w:val="en-US" w:eastAsia="ja-JP"/>
              </w:rPr>
              <w:t>Submission of revised research documentation</w:t>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overflowPunct w:val="true"/>
              <w:spacing w:lineRule="auto" w:line="240"/>
              <w:ind w:hanging="0"/>
              <w:jc w:val="left"/>
              <w:textAlignment w:val="baseline"/>
              <w:rPr>
                <w:color w:themeColor="text1" w:val="000000"/>
                <w:sz w:val="21"/>
                <w:szCs w:val="20"/>
                <w:lang w:val="en-US" w:eastAsia="ja-JP"/>
              </w:rPr>
            </w:pPr>
            <w:r>
              <w:rPr>
                <w:color w:themeColor="text1" w:val="000000"/>
                <w:sz w:val="21"/>
                <w:szCs w:val="20"/>
                <w:lang w:val="en-US" w:eastAsia="ja-JP"/>
              </w:rPr>
              <w:t>24.01.2026</w:t>
            </w:r>
          </w:p>
        </w:tc>
        <w:tc>
          <w:tcPr>
            <w:tcW w:w="3060" w:type="dxa"/>
            <w:tcBorders>
              <w:top w:val="single" w:sz="6" w:space="0" w:color="000000"/>
              <w:left w:val="single" w:sz="6" w:space="0" w:color="000000"/>
              <w:bottom w:val="single" w:sz="6" w:space="0" w:color="000000"/>
              <w:right w:val="single" w:sz="6" w:space="0" w:color="000000"/>
            </w:tcBorders>
          </w:tcPr>
          <w:p>
            <w:pPr>
              <w:pStyle w:val="Normal"/>
              <w:overflowPunct w:val="true"/>
              <w:spacing w:lineRule="auto" w:line="240"/>
              <w:ind w:hanging="0"/>
              <w:jc w:val="left"/>
              <w:textAlignment w:val="baseline"/>
              <w:rPr>
                <w:color w:themeColor="text2" w:themeTint="99" w:val="548DD4"/>
                <w:sz w:val="21"/>
                <w:szCs w:val="20"/>
                <w:lang w:val="en-US" w:eastAsia="en-US"/>
              </w:rPr>
            </w:pPr>
            <w:r>
              <w:rPr>
                <w:bCs/>
                <w:sz w:val="21"/>
                <w:szCs w:val="20"/>
                <w:lang w:val="en-US" w:eastAsia="en-US"/>
              </w:rPr>
              <w:t>Preparation and submission of the corrected individual task documentation reflecting the refined research focus on video deepfake analysis and detection.</w:t>
            </w:r>
          </w:p>
        </w:tc>
        <w:tc>
          <w:tcPr>
            <w:tcW w:w="2117" w:type="dxa"/>
            <w:tcBorders>
              <w:top w:val="single" w:sz="6" w:space="0" w:color="000000"/>
              <w:left w:val="single" w:sz="6" w:space="0" w:color="000000"/>
              <w:bottom w:val="single" w:sz="6" w:space="0" w:color="000000"/>
              <w:right w:val="single" w:sz="6" w:space="0" w:color="000000"/>
            </w:tcBorders>
          </w:tcPr>
          <w:p>
            <w:pPr>
              <w:pStyle w:val="Normal"/>
              <w:widowControl w:val="false"/>
              <w:overflowPunct w:val="true"/>
              <w:spacing w:lineRule="auto" w:line="240"/>
              <w:ind w:hanging="0"/>
              <w:jc w:val="left"/>
              <w:textAlignment w:val="baseline"/>
              <w:rPr>
                <w:color w:val="FF0000"/>
                <w:sz w:val="21"/>
                <w:szCs w:val="20"/>
                <w:lang w:val="en-US" w:eastAsia="ja-JP"/>
              </w:rPr>
            </w:pPr>
            <w:r>
              <w:rPr>
                <w:bCs/>
                <w:sz w:val="21"/>
                <w:szCs w:val="20"/>
                <w:lang w:val="en-US" w:eastAsia="en-US"/>
              </w:rPr>
              <w:t>Individual task, report, schedule for the completion of research work, review of the thesis supervisor, abstract of research work</w:t>
            </w:r>
          </w:p>
        </w:tc>
      </w:tr>
    </w:tbl>
    <w:p>
      <w:pPr>
        <w:pStyle w:val="Normal"/>
        <w:overflowPunct w:val="true"/>
        <w:spacing w:lineRule="auto" w:line="240"/>
        <w:ind w:hanging="0"/>
        <w:textAlignment w:val="baseline"/>
        <w:rPr>
          <w:b/>
          <w:sz w:val="21"/>
          <w:szCs w:val="20"/>
          <w:lang w:eastAsia="en-US"/>
        </w:rPr>
      </w:pPr>
      <w:r>
        <w:rPr>
          <w:b/>
          <w:sz w:val="21"/>
          <w:szCs w:val="20"/>
          <w:lang w:eastAsia="en-US"/>
        </w:rPr>
      </w:r>
    </w:p>
    <w:p>
      <w:pPr>
        <w:pStyle w:val="Normal"/>
        <w:spacing w:lineRule="auto" w:line="276" w:before="0" w:after="200"/>
        <w:ind w:hanging="0"/>
        <w:jc w:val="center"/>
        <w:rPr>
          <w:b/>
          <w:sz w:val="21"/>
          <w:szCs w:val="20"/>
          <w:lang w:eastAsia="en-US"/>
        </w:rPr>
      </w:pPr>
      <w:r>
        <w:rPr>
          <w:b/>
          <w:sz w:val="21"/>
          <w:szCs w:val="20"/>
          <w:lang w:eastAsia="en-US"/>
        </w:rPr>
        <w:t>3. REPORTING REQUIREMENTS</w:t>
      </w:r>
    </w:p>
    <w:p>
      <w:pPr>
        <w:pStyle w:val="Normal"/>
        <w:widowControl w:val="false"/>
        <w:tabs>
          <w:tab w:val="clear" w:pos="708"/>
          <w:tab w:val="left" w:pos="420" w:leader="none"/>
        </w:tabs>
        <w:overflowPunct w:val="true"/>
        <w:spacing w:lineRule="auto" w:line="240"/>
        <w:ind w:hanging="0"/>
        <w:jc w:val="left"/>
        <w:textAlignment w:val="baseline"/>
        <w:rPr>
          <w:b/>
          <w:sz w:val="21"/>
          <w:szCs w:val="20"/>
          <w:lang w:eastAsia="ja-JP"/>
        </w:rPr>
      </w:pPr>
      <w:r>
        <w:rPr>
          <w:b/>
          <w:sz w:val="21"/>
          <w:szCs w:val="20"/>
          <w:lang w:eastAsia="ja-JP"/>
        </w:rPr>
      </w:r>
    </w:p>
    <w:tbl>
      <w:tblPr>
        <w:tblW w:w="10154"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2830"/>
        <w:gridCol w:w="95"/>
        <w:gridCol w:w="614"/>
        <w:gridCol w:w="1702"/>
        <w:gridCol w:w="200"/>
        <w:gridCol w:w="1952"/>
        <w:gridCol w:w="84"/>
        <w:gridCol w:w="2560"/>
        <w:gridCol w:w="117"/>
      </w:tblGrid>
      <w:tr>
        <w:trPr>
          <w:trHeight w:val="341" w:hRule="atLeast"/>
        </w:trPr>
        <w:tc>
          <w:tcPr>
            <w:tcW w:w="2925" w:type="dxa"/>
            <w:gridSpan w:val="2"/>
            <w:tcBorders>
              <w:top w:val="single" w:sz="4" w:space="0" w:color="000000"/>
              <w:left w:val="single" w:sz="4" w:space="0" w:color="000000"/>
              <w:bottom w:val="single" w:sz="4" w:space="0" w:color="000000"/>
              <w:right w:val="single" w:sz="4" w:space="0" w:color="000000"/>
            </w:tcBorders>
            <w:vAlign w:val="center"/>
          </w:tcPr>
          <w:p>
            <w:pPr>
              <w:pStyle w:val="Normal"/>
              <w:overflowPunct w:val="true"/>
              <w:spacing w:lineRule="auto" w:line="240"/>
              <w:ind w:hanging="0"/>
              <w:jc w:val="center"/>
              <w:textAlignment w:val="baseline"/>
              <w:rPr>
                <w:sz w:val="21"/>
                <w:szCs w:val="20"/>
                <w:lang w:val="en-US" w:eastAsia="en-US"/>
              </w:rPr>
            </w:pPr>
            <w:r>
              <w:rPr>
                <w:sz w:val="21"/>
                <w:szCs w:val="20"/>
                <w:lang w:val="en-US" w:eastAsia="en-US"/>
              </w:rPr>
              <w:t>Name of the reporting form</w:t>
            </w:r>
          </w:p>
        </w:tc>
        <w:tc>
          <w:tcPr>
            <w:tcW w:w="7229" w:type="dxa"/>
            <w:gridSpan w:val="7"/>
            <w:tcBorders>
              <w:top w:val="single" w:sz="4" w:space="0" w:color="000000"/>
              <w:left w:val="single" w:sz="4" w:space="0" w:color="000000"/>
              <w:bottom w:val="single" w:sz="4" w:space="0" w:color="000000"/>
              <w:right w:val="single" w:sz="4" w:space="0" w:color="000000"/>
            </w:tcBorders>
            <w:vAlign w:val="center"/>
          </w:tcPr>
          <w:p>
            <w:pPr>
              <w:pStyle w:val="Normal"/>
              <w:overflowPunct w:val="true"/>
              <w:spacing w:lineRule="auto" w:line="240"/>
              <w:ind w:hanging="0"/>
              <w:jc w:val="center"/>
              <w:textAlignment w:val="baseline"/>
              <w:rPr>
                <w:sz w:val="21"/>
                <w:szCs w:val="20"/>
                <w:lang w:eastAsia="en-US"/>
              </w:rPr>
            </w:pPr>
            <w:r>
              <w:rPr>
                <w:sz w:val="21"/>
                <w:szCs w:val="20"/>
                <w:lang w:eastAsia="en-US"/>
              </w:rPr>
              <w:t>Reporting requirements</w:t>
            </w:r>
          </w:p>
        </w:tc>
      </w:tr>
      <w:tr>
        <w:trPr/>
        <w:tc>
          <w:tcPr>
            <w:tcW w:w="2925" w:type="dxa"/>
            <w:gridSpan w:val="2"/>
            <w:tcBorders>
              <w:top w:val="single" w:sz="4" w:space="0" w:color="000000"/>
              <w:left w:val="single" w:sz="4" w:space="0" w:color="000000"/>
              <w:bottom w:val="single" w:sz="4" w:space="0" w:color="000000"/>
              <w:right w:val="single" w:sz="4" w:space="0" w:color="000000"/>
            </w:tcBorders>
          </w:tcPr>
          <w:p>
            <w:pPr>
              <w:pStyle w:val="Normal"/>
              <w:overflowPunct w:val="true"/>
              <w:spacing w:lineRule="auto" w:line="240"/>
              <w:ind w:hanging="0"/>
              <w:jc w:val="left"/>
              <w:textAlignment w:val="baseline"/>
              <w:rPr>
                <w:color w:themeColor="text1" w:val="000000"/>
                <w:sz w:val="21"/>
                <w:szCs w:val="20"/>
                <w:lang w:val="en-US" w:eastAsia="en-US"/>
              </w:rPr>
            </w:pPr>
            <w:r>
              <w:rPr>
                <w:color w:themeColor="text1" w:val="000000"/>
                <w:sz w:val="21"/>
                <w:szCs w:val="20"/>
                <w:lang w:val="en-US" w:eastAsia="en-US"/>
              </w:rPr>
              <w:t>Report</w:t>
            </w:r>
          </w:p>
        </w:tc>
        <w:tc>
          <w:tcPr>
            <w:tcW w:w="7229" w:type="dxa"/>
            <w:gridSpan w:val="7"/>
            <w:tcBorders>
              <w:top w:val="single" w:sz="4" w:space="0" w:color="000000"/>
              <w:left w:val="single" w:sz="4" w:space="0" w:color="000000"/>
              <w:bottom w:val="single" w:sz="4" w:space="0" w:color="000000"/>
              <w:right w:val="single" w:sz="4" w:space="0" w:color="000000"/>
            </w:tcBorders>
          </w:tcPr>
          <w:p>
            <w:pPr>
              <w:pStyle w:val="Normal"/>
              <w:overflowPunct w:val="true"/>
              <w:spacing w:lineRule="auto" w:line="240"/>
              <w:textAlignment w:val="baseline"/>
              <w:rPr>
                <w:color w:themeColor="text1" w:val="000000"/>
                <w:sz w:val="21"/>
                <w:szCs w:val="20"/>
                <w:lang w:eastAsia="en-US"/>
              </w:rPr>
            </w:pPr>
            <w:r>
              <w:rPr>
                <w:color w:themeColor="text1" w:val="000000"/>
                <w:sz w:val="21"/>
                <w:szCs w:val="20"/>
                <w:lang w:val="en-US" w:eastAsia="en-US"/>
              </w:rPr>
              <w:t xml:space="preserve">GOST </w:t>
            </w:r>
            <w:r>
              <w:rPr>
                <w:color w:themeColor="text1" w:val="000000"/>
                <w:sz w:val="21"/>
                <w:szCs w:val="20"/>
                <w:lang w:eastAsia="en-US"/>
              </w:rPr>
              <w:t>7.32-2017</w:t>
            </w:r>
          </w:p>
        </w:tc>
      </w:tr>
      <w:tr>
        <w:trPr/>
        <w:tc>
          <w:tcPr>
            <w:tcW w:w="2925" w:type="dxa"/>
            <w:gridSpan w:val="2"/>
            <w:tcBorders>
              <w:top w:val="single" w:sz="4" w:space="0" w:color="000000"/>
              <w:left w:val="single" w:sz="4" w:space="0" w:color="000000"/>
              <w:bottom w:val="single" w:sz="4" w:space="0" w:color="000000"/>
              <w:right w:val="single" w:sz="4" w:space="0" w:color="000000"/>
            </w:tcBorders>
          </w:tcPr>
          <w:p>
            <w:pPr>
              <w:pStyle w:val="Normal"/>
              <w:overflowPunct w:val="true"/>
              <w:spacing w:lineRule="auto" w:line="240"/>
              <w:ind w:hanging="0"/>
              <w:jc w:val="left"/>
              <w:textAlignment w:val="baseline"/>
              <w:rPr>
                <w:color w:themeColor="text1" w:val="000000"/>
                <w:sz w:val="21"/>
                <w:szCs w:val="20"/>
                <w:lang w:val="en-US" w:eastAsia="en-US"/>
              </w:rPr>
            </w:pPr>
            <w:r>
              <w:rPr>
                <w:color w:themeColor="text1" w:val="000000"/>
                <w:sz w:val="21"/>
                <w:szCs w:val="20"/>
                <w:lang w:val="en-US" w:eastAsia="en-US"/>
              </w:rPr>
              <w:t>Individual task</w:t>
            </w:r>
          </w:p>
        </w:tc>
        <w:tc>
          <w:tcPr>
            <w:tcW w:w="7229" w:type="dxa"/>
            <w:gridSpan w:val="7"/>
            <w:vMerge w:val="restart"/>
            <w:tcBorders>
              <w:top w:val="single" w:sz="4" w:space="0" w:color="000000"/>
              <w:left w:val="single" w:sz="4" w:space="0" w:color="000000"/>
              <w:right w:val="single" w:sz="4" w:space="0" w:color="000000"/>
            </w:tcBorders>
          </w:tcPr>
          <w:p>
            <w:pPr>
              <w:pStyle w:val="Normal"/>
              <w:overflowPunct w:val="true"/>
              <w:spacing w:lineRule="auto" w:line="240"/>
              <w:textAlignment w:val="baseline"/>
              <w:rPr>
                <w:color w:themeColor="text1" w:val="000000"/>
                <w:sz w:val="21"/>
                <w:szCs w:val="20"/>
                <w:lang w:val="en-US" w:eastAsia="en-US"/>
              </w:rPr>
            </w:pPr>
            <w:r>
              <w:rPr>
                <w:color w:themeColor="text1" w:val="000000"/>
                <w:sz w:val="21"/>
                <w:szCs w:val="20"/>
                <w:lang w:val="en-US" w:eastAsia="en-US"/>
              </w:rPr>
              <w:t>According to ITMO University Reporting Document Templates</w:t>
            </w:r>
          </w:p>
        </w:tc>
      </w:tr>
      <w:tr>
        <w:trPr/>
        <w:tc>
          <w:tcPr>
            <w:tcW w:w="2925" w:type="dxa"/>
            <w:gridSpan w:val="2"/>
            <w:tcBorders>
              <w:top w:val="single" w:sz="4" w:space="0" w:color="000000"/>
              <w:left w:val="single" w:sz="4" w:space="0" w:color="000000"/>
              <w:bottom w:val="single" w:sz="4" w:space="0" w:color="000000"/>
              <w:right w:val="single" w:sz="4" w:space="0" w:color="000000"/>
            </w:tcBorders>
          </w:tcPr>
          <w:p>
            <w:pPr>
              <w:pStyle w:val="Normal"/>
              <w:overflowPunct w:val="true"/>
              <w:spacing w:lineRule="auto" w:line="240"/>
              <w:ind w:hanging="0"/>
              <w:jc w:val="left"/>
              <w:textAlignment w:val="baseline"/>
              <w:rPr>
                <w:color w:themeColor="text1" w:val="000000"/>
                <w:sz w:val="21"/>
                <w:szCs w:val="20"/>
                <w:lang w:val="en-US" w:eastAsia="en-US"/>
              </w:rPr>
            </w:pPr>
            <w:r>
              <w:rPr>
                <w:color w:themeColor="text1" w:val="000000"/>
                <w:sz w:val="21"/>
                <w:szCs w:val="20"/>
                <w:lang w:val="en-US" w:eastAsia="en-US"/>
              </w:rPr>
              <w:t>Abstract of the research work</w:t>
            </w:r>
          </w:p>
        </w:tc>
        <w:tc>
          <w:tcPr>
            <w:tcW w:w="7229" w:type="dxa"/>
            <w:gridSpan w:val="7"/>
            <w:vMerge w:val="continue"/>
            <w:tcBorders>
              <w:left w:val="single" w:sz="4" w:space="0" w:color="000000"/>
              <w:right w:val="single" w:sz="4" w:space="0" w:color="000000"/>
            </w:tcBorders>
          </w:tcPr>
          <w:p>
            <w:pPr>
              <w:pStyle w:val="Normal"/>
              <w:overflowPunct w:val="true"/>
              <w:spacing w:lineRule="auto" w:line="240"/>
              <w:textAlignment w:val="baseline"/>
              <w:rPr>
                <w:color w:val="FF0000"/>
                <w:sz w:val="21"/>
                <w:szCs w:val="20"/>
                <w:lang w:val="en-US" w:eastAsia="en-US"/>
              </w:rPr>
            </w:pPr>
            <w:r>
              <w:rPr>
                <w:color w:val="FF0000"/>
                <w:sz w:val="21"/>
                <w:szCs w:val="20"/>
                <w:lang w:val="en-US" w:eastAsia="en-US"/>
              </w:rPr>
            </w:r>
          </w:p>
        </w:tc>
      </w:tr>
      <w:tr>
        <w:trPr/>
        <w:tc>
          <w:tcPr>
            <w:tcW w:w="2925" w:type="dxa"/>
            <w:gridSpan w:val="2"/>
            <w:tcBorders>
              <w:top w:val="single" w:sz="4" w:space="0" w:color="000000"/>
              <w:left w:val="single" w:sz="4" w:space="0" w:color="000000"/>
              <w:bottom w:val="single" w:sz="4" w:space="0" w:color="000000"/>
              <w:right w:val="single" w:sz="4" w:space="0" w:color="000000"/>
            </w:tcBorders>
          </w:tcPr>
          <w:p>
            <w:pPr>
              <w:pStyle w:val="Normal"/>
              <w:overflowPunct w:val="true"/>
              <w:spacing w:lineRule="auto" w:line="240"/>
              <w:ind w:hanging="0"/>
              <w:jc w:val="left"/>
              <w:textAlignment w:val="baseline"/>
              <w:rPr>
                <w:color w:themeColor="text1" w:val="000000"/>
                <w:sz w:val="21"/>
                <w:szCs w:val="20"/>
                <w:lang w:val="en-US" w:eastAsia="en-US"/>
              </w:rPr>
            </w:pPr>
            <w:r>
              <w:rPr>
                <w:color w:themeColor="text1" w:val="000000"/>
                <w:sz w:val="21"/>
                <w:szCs w:val="20"/>
                <w:lang w:val="en-US" w:eastAsia="en-US"/>
              </w:rPr>
              <w:t>Review of the thesis supervisor</w:t>
            </w:r>
          </w:p>
        </w:tc>
        <w:tc>
          <w:tcPr>
            <w:tcW w:w="7229" w:type="dxa"/>
            <w:gridSpan w:val="7"/>
            <w:vMerge w:val="continue"/>
            <w:tcBorders>
              <w:left w:val="single" w:sz="4" w:space="0" w:color="000000"/>
              <w:right w:val="single" w:sz="4" w:space="0" w:color="000000"/>
            </w:tcBorders>
          </w:tcPr>
          <w:p>
            <w:pPr>
              <w:pStyle w:val="Normal"/>
              <w:overflowPunct w:val="true"/>
              <w:spacing w:lineRule="auto" w:line="240"/>
              <w:textAlignment w:val="baseline"/>
              <w:rPr>
                <w:color w:val="FF0000"/>
                <w:sz w:val="21"/>
                <w:szCs w:val="20"/>
                <w:lang w:val="en-US" w:eastAsia="en-US"/>
              </w:rPr>
            </w:pPr>
            <w:r>
              <w:rPr>
                <w:color w:val="FF0000"/>
                <w:sz w:val="21"/>
                <w:szCs w:val="20"/>
                <w:lang w:val="en-US" w:eastAsia="en-US"/>
              </w:rPr>
            </w:r>
          </w:p>
        </w:tc>
      </w:tr>
      <w:tr>
        <w:trPr/>
        <w:tc>
          <w:tcPr>
            <w:tcW w:w="2925" w:type="dxa"/>
            <w:gridSpan w:val="2"/>
            <w:tcBorders>
              <w:top w:val="single" w:sz="4" w:space="0" w:color="000000"/>
              <w:left w:val="single" w:sz="4" w:space="0" w:color="000000"/>
              <w:bottom w:val="single" w:sz="4" w:space="0" w:color="000000"/>
              <w:right w:val="single" w:sz="4" w:space="0" w:color="000000"/>
            </w:tcBorders>
          </w:tcPr>
          <w:p>
            <w:pPr>
              <w:pStyle w:val="Normal"/>
              <w:overflowPunct w:val="true"/>
              <w:spacing w:lineRule="auto" w:line="240"/>
              <w:ind w:hanging="0"/>
              <w:jc w:val="left"/>
              <w:textAlignment w:val="baseline"/>
              <w:rPr>
                <w:color w:themeColor="text1" w:val="000000"/>
                <w:sz w:val="21"/>
                <w:szCs w:val="20"/>
                <w:lang w:val="en-US" w:eastAsia="en-US"/>
              </w:rPr>
            </w:pPr>
            <w:r>
              <w:rPr>
                <w:color w:themeColor="text1" w:val="000000"/>
                <w:sz w:val="21"/>
                <w:szCs w:val="20"/>
                <w:lang w:val="en-US" w:eastAsia="en-US"/>
              </w:rPr>
              <w:t>Schedule for the completion of research work</w:t>
            </w:r>
          </w:p>
        </w:tc>
        <w:tc>
          <w:tcPr>
            <w:tcW w:w="7229" w:type="dxa"/>
            <w:gridSpan w:val="7"/>
            <w:tcBorders>
              <w:left w:val="single" w:sz="4" w:space="0" w:color="000000"/>
              <w:bottom w:val="single" w:sz="4" w:space="0" w:color="000000"/>
              <w:right w:val="single" w:sz="4" w:space="0" w:color="000000"/>
            </w:tcBorders>
          </w:tcPr>
          <w:p>
            <w:pPr>
              <w:pStyle w:val="Normal"/>
              <w:overflowPunct w:val="true"/>
              <w:spacing w:lineRule="auto" w:line="240"/>
              <w:textAlignment w:val="baseline"/>
              <w:rPr>
                <w:color w:val="FF0000"/>
                <w:sz w:val="21"/>
                <w:szCs w:val="20"/>
                <w:lang w:val="en-US" w:eastAsia="en-US"/>
              </w:rPr>
            </w:pPr>
            <w:r>
              <w:rPr>
                <w:color w:val="FF0000"/>
                <w:sz w:val="21"/>
                <w:szCs w:val="20"/>
                <w:lang w:val="en-US" w:eastAsia="en-US"/>
              </w:rPr>
            </w:r>
          </w:p>
        </w:tc>
      </w:tr>
      <w:tr>
        <w:trPr>
          <w:trHeight w:val="432" w:hRule="atLeast"/>
        </w:trPr>
        <w:tc>
          <w:tcPr>
            <w:tcW w:w="10037" w:type="dxa"/>
            <w:gridSpan w:val="8"/>
            <w:tcBorders/>
            <w:vAlign w:val="bottom"/>
          </w:tcPr>
          <w:p>
            <w:pPr>
              <w:pStyle w:val="Normal"/>
              <w:widowControl w:val="false"/>
              <w:tabs>
                <w:tab w:val="clear" w:pos="708"/>
                <w:tab w:val="left" w:pos="420" w:leader="none"/>
              </w:tabs>
              <w:overflowPunct w:val="true"/>
              <w:spacing w:lineRule="auto" w:line="240"/>
              <w:ind w:hanging="0"/>
              <w:textAlignment w:val="baseline"/>
              <w:rPr>
                <w:b/>
                <w:sz w:val="21"/>
                <w:szCs w:val="20"/>
                <w:lang w:val="en-US" w:eastAsia="ja-JP"/>
              </w:rPr>
            </w:pPr>
            <w:r>
              <w:rPr>
                <w:b/>
                <w:sz w:val="21"/>
                <w:szCs w:val="20"/>
                <w:lang w:val="en-US" w:eastAsia="ja-JP"/>
              </w:rPr>
            </w:r>
          </w:p>
          <w:p>
            <w:pPr>
              <w:pStyle w:val="Normal"/>
              <w:widowControl w:val="false"/>
              <w:tabs>
                <w:tab w:val="clear" w:pos="708"/>
                <w:tab w:val="left" w:pos="420" w:leader="none"/>
              </w:tabs>
              <w:overflowPunct w:val="true"/>
              <w:spacing w:lineRule="auto" w:line="240"/>
              <w:ind w:hanging="0"/>
              <w:textAlignment w:val="baseline"/>
              <w:rPr>
                <w:b/>
                <w:sz w:val="21"/>
                <w:szCs w:val="20"/>
                <w:lang w:val="en-US" w:eastAsia="ja-JP"/>
              </w:rPr>
            </w:pPr>
            <w:r>
              <w:rPr>
                <w:b/>
                <w:sz w:val="21"/>
                <w:szCs w:val="20"/>
                <w:lang w:val="en-US" w:eastAsia="ja-JP"/>
              </w:rPr>
            </w:r>
          </w:p>
          <w:p>
            <w:pPr>
              <w:pStyle w:val="Normal"/>
              <w:widowControl w:val="false"/>
              <w:tabs>
                <w:tab w:val="clear" w:pos="708"/>
                <w:tab w:val="left" w:pos="420" w:leader="none"/>
              </w:tabs>
              <w:overflowPunct w:val="true"/>
              <w:spacing w:lineRule="auto" w:line="240"/>
              <w:ind w:hanging="0"/>
              <w:textAlignment w:val="baseline"/>
              <w:rPr>
                <w:b/>
                <w:lang w:val="en-US" w:eastAsia="ja-JP"/>
              </w:rPr>
            </w:pPr>
            <w:r>
              <w:rPr>
                <w:b/>
                <w:sz w:val="21"/>
                <w:szCs w:val="20"/>
                <w:lang w:val="en-US" w:eastAsia="ja-JP"/>
              </w:rPr>
              <w:t>The t</w:t>
            </w:r>
            <w:r>
              <w:rPr>
                <w:b/>
                <w:sz w:val="21"/>
                <w:szCs w:val="20"/>
                <w:lang w:eastAsia="ja-JP"/>
              </w:rPr>
              <w:t>ask was issued</w:t>
            </w:r>
            <w:r>
              <w:rPr>
                <w:b/>
                <w:sz w:val="21"/>
                <w:szCs w:val="20"/>
                <w:lang w:val="en-US" w:eastAsia="ja-JP"/>
              </w:rPr>
              <w:t>:</w:t>
            </w:r>
          </w:p>
        </w:tc>
        <w:tc>
          <w:tcPr>
            <w:tcW w:w="117" w:type="dxa"/>
            <w:tcBorders/>
          </w:tcPr>
          <w:p>
            <w:pPr>
              <w:pStyle w:val="Normal"/>
              <w:rPr/>
            </w:pPr>
            <w:r>
              <w:rPr/>
            </w:r>
          </w:p>
        </w:tc>
      </w:tr>
      <w:tr>
        <w:trPr>
          <w:trHeight w:val="606" w:hRule="atLeast"/>
        </w:trPr>
        <w:tc>
          <w:tcPr>
            <w:tcW w:w="2830" w:type="dxa"/>
            <w:tcBorders/>
            <w:vAlign w:val="bottom"/>
          </w:tcPr>
          <w:p>
            <w:pPr>
              <w:pStyle w:val="Normal"/>
              <w:widowControl w:val="false"/>
              <w:tabs>
                <w:tab w:val="clear" w:pos="708"/>
                <w:tab w:val="left" w:pos="420" w:leader="none"/>
              </w:tabs>
              <w:overflowPunct w:val="true"/>
              <w:spacing w:lineRule="auto" w:line="240"/>
              <w:ind w:hanging="0"/>
              <w:jc w:val="left"/>
              <w:textAlignment w:val="baseline"/>
              <w:rPr>
                <w:b/>
                <w:sz w:val="21"/>
                <w:szCs w:val="20"/>
                <w:lang w:eastAsia="ja-JP"/>
              </w:rPr>
            </w:pPr>
            <w:r>
              <w:rPr>
                <w:b/>
                <w:sz w:val="21"/>
                <w:szCs w:val="20"/>
                <w:lang w:eastAsia="ja-JP"/>
              </w:rPr>
              <w:t>Thesis supervisor</w:t>
            </w:r>
          </w:p>
        </w:tc>
        <w:tc>
          <w:tcPr>
            <w:tcW w:w="2411" w:type="dxa"/>
            <w:gridSpan w:val="3"/>
            <w:tcBorders>
              <w:bottom w:val="single" w:sz="6" w:space="0" w:color="000000"/>
            </w:tcBorders>
            <w:vAlign w:val="bottom"/>
          </w:tcPr>
          <w:p>
            <w:pPr>
              <w:pStyle w:val="Normal"/>
              <w:widowControl w:val="false"/>
              <w:tabs>
                <w:tab w:val="clear" w:pos="708"/>
                <w:tab w:val="left" w:pos="420" w:leader="none"/>
              </w:tabs>
              <w:overflowPunct w:val="true"/>
              <w:spacing w:lineRule="auto" w:line="240"/>
              <w:ind w:hanging="0"/>
              <w:jc w:val="center"/>
              <w:textAlignment w:val="baseline"/>
              <w:rPr>
                <w:b/>
                <w:lang w:eastAsia="ja-JP"/>
              </w:rPr>
            </w:pPr>
            <w:r>
              <w:rPr>
                <w:b/>
                <w:lang w:eastAsia="ja-JP"/>
              </w:rPr>
            </w:r>
          </w:p>
        </w:tc>
        <w:tc>
          <w:tcPr>
            <w:tcW w:w="2152" w:type="dxa"/>
            <w:gridSpan w:val="2"/>
            <w:tcBorders>
              <w:bottom w:val="single" w:sz="6" w:space="0" w:color="000000"/>
            </w:tcBorders>
            <w:vAlign w:val="bottom"/>
          </w:tcPr>
          <w:p>
            <w:pPr>
              <w:pStyle w:val="Normal"/>
              <w:widowControl w:val="false"/>
              <w:overflowPunct w:val="true"/>
              <w:spacing w:lineRule="auto" w:line="240"/>
              <w:ind w:hanging="0"/>
              <w:jc w:val="center"/>
              <w:textAlignment w:val="baseline"/>
              <w:rPr/>
            </w:pPr>
            <w:r>
              <w:rPr>
                <w:bCs/>
                <w:color w:themeColor="text1" w:val="000000"/>
                <w:sz w:val="21"/>
                <w:szCs w:val="20"/>
                <w:lang w:val="en-US" w:eastAsia="ja-JP"/>
              </w:rPr>
              <w:t>Korzhuk Viktoriya Mikhaylovna</w:t>
            </w:r>
          </w:p>
        </w:tc>
        <w:tc>
          <w:tcPr>
            <w:tcW w:w="2644" w:type="dxa"/>
            <w:gridSpan w:val="2"/>
            <w:tcBorders>
              <w:bottom w:val="single" w:sz="4" w:space="0" w:color="000000"/>
            </w:tcBorders>
            <w:vAlign w:val="bottom"/>
          </w:tcPr>
          <w:p>
            <w:pPr>
              <w:pStyle w:val="Normal"/>
              <w:widowControl w:val="false"/>
              <w:tabs>
                <w:tab w:val="clear" w:pos="708"/>
                <w:tab w:val="left" w:pos="420" w:leader="none"/>
              </w:tabs>
              <w:overflowPunct w:val="true"/>
              <w:spacing w:lineRule="auto" w:line="240"/>
              <w:ind w:hanging="0"/>
              <w:jc w:val="center"/>
              <w:textAlignment w:val="baseline"/>
              <w:rPr>
                <w:bCs/>
                <w:lang w:val="en-US" w:eastAsia="ja-JP"/>
              </w:rPr>
            </w:pPr>
            <w:r>
              <w:rPr>
                <w:bCs/>
                <w:lang w:val="en-US" w:eastAsia="ja-JP"/>
              </w:rPr>
              <w:t>26</w:t>
            </w:r>
            <w:r>
              <w:rPr>
                <w:bCs/>
                <w:lang w:val="en-US" w:eastAsia="ja-JP"/>
              </w:rPr>
              <w:t>.11.2025</w:t>
            </w:r>
          </w:p>
        </w:tc>
        <w:tc>
          <w:tcPr>
            <w:tcW w:w="117" w:type="dxa"/>
            <w:tcBorders/>
          </w:tcPr>
          <w:p>
            <w:pPr>
              <w:pStyle w:val="Normal"/>
              <w:rPr/>
            </w:pPr>
            <w:r>
              <w:rPr/>
            </w:r>
          </w:p>
        </w:tc>
      </w:tr>
      <w:tr>
        <w:trPr>
          <w:trHeight w:val="216" w:hRule="atLeast"/>
        </w:trPr>
        <w:tc>
          <w:tcPr>
            <w:tcW w:w="2830" w:type="dxa"/>
            <w:tcBorders/>
            <w:vAlign w:val="bottom"/>
          </w:tcPr>
          <w:p>
            <w:pPr>
              <w:pStyle w:val="Normal"/>
              <w:widowControl w:val="false"/>
              <w:tabs>
                <w:tab w:val="clear" w:pos="708"/>
                <w:tab w:val="left" w:pos="420" w:leader="none"/>
              </w:tabs>
              <w:overflowPunct w:val="true"/>
              <w:spacing w:lineRule="auto" w:line="240"/>
              <w:ind w:hanging="0"/>
              <w:jc w:val="left"/>
              <w:textAlignment w:val="baseline"/>
              <w:rPr>
                <w:rFonts w:ascii="Tahoma" w:hAnsi="Tahoma" w:cs="Tahoma"/>
                <w:b/>
                <w:sz w:val="12"/>
                <w:szCs w:val="12"/>
                <w:lang w:eastAsia="ja-JP"/>
              </w:rPr>
            </w:pPr>
            <w:r>
              <w:rPr>
                <w:rFonts w:cs="Tahoma" w:ascii="Tahoma" w:hAnsi="Tahoma"/>
                <w:b/>
                <w:sz w:val="12"/>
                <w:szCs w:val="12"/>
                <w:lang w:eastAsia="ja-JP"/>
              </w:rPr>
            </w:r>
          </w:p>
        </w:tc>
        <w:tc>
          <w:tcPr>
            <w:tcW w:w="2411" w:type="dxa"/>
            <w:gridSpan w:val="3"/>
            <w:tcBorders/>
          </w:tcPr>
          <w:p>
            <w:pPr>
              <w:pStyle w:val="Normal"/>
              <w:widowControl w:val="false"/>
              <w:tabs>
                <w:tab w:val="clear" w:pos="708"/>
                <w:tab w:val="left" w:pos="420" w:leader="none"/>
              </w:tabs>
              <w:overflowPunct w:val="true"/>
              <w:spacing w:lineRule="auto" w:line="240"/>
              <w:ind w:hanging="0"/>
              <w:jc w:val="center"/>
              <w:textAlignment w:val="baseline"/>
              <w:rPr>
                <w:rFonts w:ascii="Tahoma" w:hAnsi="Tahoma" w:cs="Tahoma"/>
                <w:b/>
                <w:sz w:val="12"/>
                <w:szCs w:val="12"/>
                <w:lang w:eastAsia="ja-JP"/>
              </w:rPr>
            </w:pPr>
            <w:r>
              <w:rPr>
                <w:rFonts w:cs="Tahoma" w:ascii="Tahoma" w:hAnsi="Tahoma"/>
                <w:sz w:val="12"/>
                <w:szCs w:val="12"/>
                <w:lang w:eastAsia="ja-JP"/>
              </w:rPr>
              <w:t>(</w:t>
            </w:r>
            <w:r>
              <w:rPr>
                <w:rFonts w:cs="Tahoma" w:ascii="Tahoma" w:hAnsi="Tahoma"/>
                <w:sz w:val="12"/>
                <w:szCs w:val="12"/>
                <w:lang w:val="en-US" w:eastAsia="ja-JP"/>
              </w:rPr>
              <w:t>signature</w:t>
            </w:r>
            <w:r>
              <w:rPr>
                <w:rFonts w:cs="Tahoma" w:ascii="Tahoma" w:hAnsi="Tahoma"/>
                <w:sz w:val="12"/>
                <w:szCs w:val="12"/>
                <w:lang w:eastAsia="ja-JP"/>
              </w:rPr>
              <w:t>)</w:t>
            </w:r>
          </w:p>
        </w:tc>
        <w:tc>
          <w:tcPr>
            <w:tcW w:w="2152" w:type="dxa"/>
            <w:gridSpan w:val="2"/>
            <w:tcBorders/>
          </w:tcPr>
          <w:p>
            <w:pPr>
              <w:pStyle w:val="Normal"/>
              <w:widowControl w:val="false"/>
              <w:tabs>
                <w:tab w:val="clear" w:pos="708"/>
                <w:tab w:val="left" w:pos="420" w:leader="none"/>
              </w:tabs>
              <w:overflowPunct w:val="true"/>
              <w:spacing w:lineRule="auto" w:line="240"/>
              <w:ind w:hanging="0"/>
              <w:jc w:val="center"/>
              <w:textAlignment w:val="baseline"/>
              <w:rPr>
                <w:rFonts w:ascii="Tahoma" w:hAnsi="Tahoma" w:cs="Tahoma"/>
                <w:bCs/>
                <w:sz w:val="12"/>
                <w:szCs w:val="12"/>
                <w:lang w:eastAsia="ja-JP"/>
              </w:rPr>
            </w:pPr>
            <w:r>
              <w:rPr>
                <w:rFonts w:cs="Tahoma" w:ascii="Tahoma" w:hAnsi="Tahoma"/>
                <w:bCs/>
                <w:sz w:val="12"/>
                <w:szCs w:val="12"/>
                <w:lang w:eastAsia="ja-JP"/>
              </w:rPr>
              <w:t>(</w:t>
            </w:r>
            <w:r>
              <w:rPr>
                <w:rFonts w:cs="Tahoma" w:ascii="Tahoma" w:hAnsi="Tahoma"/>
                <w:sz w:val="12"/>
                <w:szCs w:val="12"/>
                <w:lang w:val="en-US" w:eastAsia="ja-JP"/>
              </w:rPr>
              <w:t>surname, forename and patronymic</w:t>
            </w:r>
            <w:r>
              <w:rPr>
                <w:rFonts w:cs="Tahoma" w:ascii="Tahoma" w:hAnsi="Tahoma"/>
                <w:bCs/>
                <w:sz w:val="12"/>
                <w:szCs w:val="12"/>
                <w:lang w:eastAsia="ja-JP"/>
              </w:rPr>
              <w:t>)</w:t>
            </w:r>
          </w:p>
        </w:tc>
        <w:tc>
          <w:tcPr>
            <w:tcW w:w="2644" w:type="dxa"/>
            <w:gridSpan w:val="2"/>
            <w:tcBorders>
              <w:top w:val="single" w:sz="4" w:space="0" w:color="000000"/>
            </w:tcBorders>
          </w:tcPr>
          <w:p>
            <w:pPr>
              <w:pStyle w:val="Normal"/>
              <w:widowControl w:val="false"/>
              <w:tabs>
                <w:tab w:val="clear" w:pos="708"/>
                <w:tab w:val="left" w:pos="420" w:leader="none"/>
              </w:tabs>
              <w:overflowPunct w:val="true"/>
              <w:spacing w:lineRule="auto" w:line="240"/>
              <w:ind w:hanging="0"/>
              <w:jc w:val="center"/>
              <w:textAlignment w:val="baseline"/>
              <w:rPr>
                <w:rFonts w:ascii="Tahoma" w:hAnsi="Tahoma" w:cs="Tahoma"/>
                <w:bCs/>
                <w:sz w:val="12"/>
                <w:szCs w:val="12"/>
                <w:lang w:eastAsia="ja-JP"/>
              </w:rPr>
            </w:pPr>
            <w:r>
              <w:rPr>
                <w:rFonts w:cs="Tahoma" w:ascii="Tahoma" w:hAnsi="Tahoma"/>
                <w:bCs/>
                <w:sz w:val="12"/>
                <w:szCs w:val="12"/>
                <w:lang w:eastAsia="ja-JP"/>
              </w:rPr>
              <w:t>(</w:t>
            </w:r>
            <w:r>
              <w:rPr>
                <w:rFonts w:cs="Tahoma" w:ascii="Tahoma" w:hAnsi="Tahoma"/>
                <w:bCs/>
                <w:sz w:val="12"/>
                <w:szCs w:val="12"/>
                <w:lang w:val="en-US" w:eastAsia="ja-JP"/>
              </w:rPr>
              <w:t>date</w:t>
            </w:r>
            <w:r>
              <w:rPr>
                <w:rFonts w:cs="Tahoma" w:ascii="Tahoma" w:hAnsi="Tahoma"/>
                <w:bCs/>
                <w:sz w:val="12"/>
                <w:szCs w:val="12"/>
                <w:lang w:eastAsia="ja-JP"/>
              </w:rPr>
              <w:t>)</w:t>
            </w:r>
          </w:p>
        </w:tc>
        <w:tc>
          <w:tcPr>
            <w:tcW w:w="117" w:type="dxa"/>
            <w:tcBorders/>
          </w:tcPr>
          <w:p>
            <w:pPr>
              <w:pStyle w:val="Normal"/>
              <w:rPr/>
            </w:pPr>
            <w:r>
              <w:rPr/>
            </w:r>
          </w:p>
        </w:tc>
      </w:tr>
      <w:tr>
        <w:trPr>
          <w:trHeight w:val="527" w:hRule="atLeast"/>
        </w:trPr>
        <w:tc>
          <w:tcPr>
            <w:tcW w:w="2830" w:type="dxa"/>
            <w:tcBorders/>
            <w:vAlign w:val="bottom"/>
          </w:tcPr>
          <w:p>
            <w:pPr>
              <w:pStyle w:val="Normal"/>
              <w:widowControl w:val="false"/>
              <w:tabs>
                <w:tab w:val="clear" w:pos="708"/>
                <w:tab w:val="left" w:pos="420" w:leader="none"/>
              </w:tabs>
              <w:overflowPunct w:val="true"/>
              <w:spacing w:lineRule="auto" w:line="240"/>
              <w:ind w:hanging="0"/>
              <w:jc w:val="left"/>
              <w:textAlignment w:val="baseline"/>
              <w:rPr>
                <w:b/>
                <w:sz w:val="21"/>
                <w:szCs w:val="20"/>
                <w:lang w:val="en-US" w:eastAsia="ja-JP"/>
              </w:rPr>
            </w:pPr>
            <w:r>
              <w:rPr>
                <w:b/>
                <w:sz w:val="21"/>
                <w:szCs w:val="20"/>
                <w:lang w:val="en-US" w:eastAsia="ja-JP"/>
              </w:rPr>
              <w:t>Curator</w:t>
            </w:r>
          </w:p>
        </w:tc>
        <w:tc>
          <w:tcPr>
            <w:tcW w:w="2411" w:type="dxa"/>
            <w:gridSpan w:val="3"/>
            <w:tcBorders>
              <w:bottom w:val="single" w:sz="6" w:space="0" w:color="000000"/>
            </w:tcBorders>
            <w:vAlign w:val="bottom"/>
          </w:tcPr>
          <w:p>
            <w:pPr>
              <w:pStyle w:val="Normal"/>
              <w:widowControl w:val="false"/>
              <w:tabs>
                <w:tab w:val="clear" w:pos="708"/>
                <w:tab w:val="left" w:pos="420" w:leader="none"/>
              </w:tabs>
              <w:overflowPunct w:val="true"/>
              <w:spacing w:lineRule="auto" w:line="240"/>
              <w:ind w:hanging="0"/>
              <w:jc w:val="center"/>
              <w:textAlignment w:val="baseline"/>
              <w:rPr>
                <w:b/>
                <w:sz w:val="21"/>
                <w:szCs w:val="20"/>
                <w:lang w:eastAsia="ja-JP"/>
              </w:rPr>
            </w:pPr>
            <w:r>
              <w:rPr>
                <w:b/>
                <w:sz w:val="21"/>
                <w:szCs w:val="20"/>
                <w:lang w:eastAsia="ja-JP"/>
              </w:rPr>
            </w:r>
          </w:p>
        </w:tc>
        <w:tc>
          <w:tcPr>
            <w:tcW w:w="2152" w:type="dxa"/>
            <w:gridSpan w:val="2"/>
            <w:tcBorders>
              <w:bottom w:val="single" w:sz="4" w:space="0" w:color="000000"/>
            </w:tcBorders>
            <w:vAlign w:val="bottom"/>
          </w:tcPr>
          <w:p>
            <w:pPr>
              <w:pStyle w:val="Normal"/>
              <w:widowControl w:val="false"/>
              <w:tabs>
                <w:tab w:val="clear" w:pos="708"/>
                <w:tab w:val="left" w:pos="420" w:leader="none"/>
              </w:tabs>
              <w:overflowPunct w:val="true"/>
              <w:spacing w:lineRule="auto" w:line="240"/>
              <w:ind w:hanging="0"/>
              <w:jc w:val="center"/>
              <w:textAlignment w:val="baseline"/>
              <w:rPr>
                <w:bCs/>
                <w:sz w:val="21"/>
                <w:szCs w:val="20"/>
                <w:lang w:eastAsia="ja-JP"/>
              </w:rPr>
            </w:pPr>
            <w:r>
              <w:rPr>
                <w:bCs/>
                <w:sz w:val="21"/>
                <w:szCs w:val="20"/>
                <w:lang w:eastAsia="ja-JP"/>
              </w:rPr>
              <w:t>Tushkanov Evgeny Vasilyevich</w:t>
            </w:r>
          </w:p>
        </w:tc>
        <w:tc>
          <w:tcPr>
            <w:tcW w:w="2644" w:type="dxa"/>
            <w:gridSpan w:val="2"/>
            <w:tcBorders>
              <w:bottom w:val="single" w:sz="4" w:space="0" w:color="000000"/>
            </w:tcBorders>
            <w:vAlign w:val="bottom"/>
          </w:tcPr>
          <w:p>
            <w:pPr>
              <w:pStyle w:val="Normal"/>
              <w:widowControl w:val="false"/>
              <w:tabs>
                <w:tab w:val="clear" w:pos="708"/>
                <w:tab w:val="left" w:pos="420" w:leader="none"/>
              </w:tabs>
              <w:overflowPunct w:val="true"/>
              <w:spacing w:lineRule="auto" w:line="240"/>
              <w:ind w:hanging="0"/>
              <w:jc w:val="center"/>
              <w:textAlignment w:val="baseline"/>
              <w:rPr>
                <w:bCs/>
                <w:sz w:val="21"/>
                <w:szCs w:val="20"/>
                <w:lang w:eastAsia="ja-JP"/>
              </w:rPr>
            </w:pPr>
            <w:r>
              <w:rPr>
                <w:bCs/>
                <w:lang w:val="en-US" w:eastAsia="ja-JP"/>
              </w:rPr>
              <w:t>26</w:t>
            </w:r>
            <w:r>
              <w:rPr>
                <w:bCs/>
                <w:lang w:val="en-US" w:eastAsia="ja-JP"/>
              </w:rPr>
              <w:t>.</w:t>
            </w:r>
            <w:r>
              <w:rPr>
                <w:bCs/>
                <w:lang w:val="en-US" w:eastAsia="ja-JP"/>
              </w:rPr>
              <w:t>01</w:t>
            </w:r>
            <w:r>
              <w:rPr>
                <w:bCs/>
                <w:lang w:val="en-US" w:eastAsia="ja-JP"/>
              </w:rPr>
              <w:t>.202</w:t>
            </w:r>
            <w:r>
              <w:rPr>
                <w:bCs/>
                <w:lang w:val="en-US" w:eastAsia="ja-JP"/>
              </w:rPr>
              <w:t>6</w:t>
            </w:r>
          </w:p>
        </w:tc>
        <w:tc>
          <w:tcPr>
            <w:tcW w:w="117" w:type="dxa"/>
            <w:tcBorders/>
          </w:tcPr>
          <w:p>
            <w:pPr>
              <w:pStyle w:val="Normal"/>
              <w:rPr/>
            </w:pPr>
            <w:r>
              <w:rPr/>
            </w:r>
          </w:p>
        </w:tc>
      </w:tr>
      <w:tr>
        <w:trPr>
          <w:trHeight w:val="101" w:hRule="atLeast"/>
        </w:trPr>
        <w:tc>
          <w:tcPr>
            <w:tcW w:w="2830" w:type="dxa"/>
            <w:tcBorders/>
            <w:vAlign w:val="bottom"/>
          </w:tcPr>
          <w:p>
            <w:pPr>
              <w:pStyle w:val="Normal"/>
              <w:widowControl w:val="false"/>
              <w:tabs>
                <w:tab w:val="clear" w:pos="708"/>
                <w:tab w:val="left" w:pos="420" w:leader="none"/>
              </w:tabs>
              <w:overflowPunct w:val="true"/>
              <w:spacing w:lineRule="auto" w:line="240"/>
              <w:ind w:hanging="0"/>
              <w:jc w:val="left"/>
              <w:textAlignment w:val="baseline"/>
              <w:rPr>
                <w:b/>
                <w:sz w:val="21"/>
                <w:szCs w:val="20"/>
                <w:lang w:eastAsia="ja-JP"/>
              </w:rPr>
            </w:pPr>
            <w:r>
              <w:rPr>
                <w:b/>
                <w:sz w:val="21"/>
                <w:szCs w:val="20"/>
                <w:lang w:eastAsia="ja-JP"/>
              </w:rPr>
            </w:r>
          </w:p>
        </w:tc>
        <w:tc>
          <w:tcPr>
            <w:tcW w:w="2411" w:type="dxa"/>
            <w:gridSpan w:val="3"/>
            <w:tcBorders>
              <w:top w:val="single" w:sz="6" w:space="0" w:color="000000"/>
            </w:tcBorders>
          </w:tcPr>
          <w:p>
            <w:pPr>
              <w:pStyle w:val="Normal"/>
              <w:widowControl w:val="false"/>
              <w:tabs>
                <w:tab w:val="clear" w:pos="708"/>
                <w:tab w:val="left" w:pos="420" w:leader="none"/>
              </w:tabs>
              <w:overflowPunct w:val="true"/>
              <w:spacing w:lineRule="auto" w:line="240"/>
              <w:ind w:hanging="0"/>
              <w:jc w:val="center"/>
              <w:textAlignment w:val="baseline"/>
              <w:rPr>
                <w:b/>
                <w:sz w:val="21"/>
                <w:szCs w:val="20"/>
                <w:lang w:eastAsia="ja-JP"/>
              </w:rPr>
            </w:pPr>
            <w:r>
              <w:rPr>
                <w:rFonts w:cs="Tahoma" w:ascii="Tahoma" w:hAnsi="Tahoma"/>
                <w:sz w:val="12"/>
                <w:szCs w:val="12"/>
                <w:lang w:eastAsia="ja-JP"/>
              </w:rPr>
              <w:t>(</w:t>
            </w:r>
            <w:r>
              <w:rPr>
                <w:rFonts w:cs="Tahoma" w:ascii="Tahoma" w:hAnsi="Tahoma"/>
                <w:sz w:val="12"/>
                <w:szCs w:val="12"/>
                <w:lang w:val="en-US" w:eastAsia="ja-JP"/>
              </w:rPr>
              <w:t>signature</w:t>
            </w:r>
            <w:r>
              <w:rPr>
                <w:rFonts w:cs="Tahoma" w:ascii="Tahoma" w:hAnsi="Tahoma"/>
                <w:sz w:val="12"/>
                <w:szCs w:val="12"/>
                <w:lang w:eastAsia="ja-JP"/>
              </w:rPr>
              <w:t>)</w:t>
            </w:r>
          </w:p>
        </w:tc>
        <w:tc>
          <w:tcPr>
            <w:tcW w:w="2152" w:type="dxa"/>
            <w:gridSpan w:val="2"/>
            <w:tcBorders>
              <w:top w:val="single" w:sz="4" w:space="0" w:color="000000"/>
            </w:tcBorders>
          </w:tcPr>
          <w:p>
            <w:pPr>
              <w:pStyle w:val="Normal"/>
              <w:widowControl w:val="false"/>
              <w:tabs>
                <w:tab w:val="clear" w:pos="708"/>
                <w:tab w:val="left" w:pos="420" w:leader="none"/>
              </w:tabs>
              <w:overflowPunct w:val="true"/>
              <w:spacing w:lineRule="auto" w:line="240"/>
              <w:ind w:hanging="0"/>
              <w:jc w:val="center"/>
              <w:textAlignment w:val="baseline"/>
              <w:rPr>
                <w:b/>
                <w:sz w:val="21"/>
                <w:szCs w:val="20"/>
                <w:lang w:eastAsia="ja-JP"/>
              </w:rPr>
            </w:pPr>
            <w:r>
              <w:rPr>
                <w:rFonts w:cs="Tahoma" w:ascii="Tahoma" w:hAnsi="Tahoma"/>
                <w:bCs/>
                <w:sz w:val="12"/>
                <w:szCs w:val="12"/>
                <w:lang w:eastAsia="ja-JP"/>
              </w:rPr>
              <w:t>(</w:t>
            </w:r>
            <w:r>
              <w:rPr>
                <w:rFonts w:cs="Tahoma" w:ascii="Tahoma" w:hAnsi="Tahoma"/>
                <w:sz w:val="12"/>
                <w:szCs w:val="12"/>
                <w:lang w:val="en-US" w:eastAsia="ja-JP"/>
              </w:rPr>
              <w:t>surname, forename and patronymic</w:t>
            </w:r>
            <w:r>
              <w:rPr>
                <w:rFonts w:cs="Tahoma" w:ascii="Tahoma" w:hAnsi="Tahoma"/>
                <w:bCs/>
                <w:sz w:val="12"/>
                <w:szCs w:val="12"/>
                <w:lang w:eastAsia="ja-JP"/>
              </w:rPr>
              <w:t>)</w:t>
            </w:r>
          </w:p>
        </w:tc>
        <w:tc>
          <w:tcPr>
            <w:tcW w:w="2644" w:type="dxa"/>
            <w:gridSpan w:val="2"/>
            <w:tcBorders>
              <w:top w:val="single" w:sz="4" w:space="0" w:color="000000"/>
            </w:tcBorders>
          </w:tcPr>
          <w:p>
            <w:pPr>
              <w:pStyle w:val="Normal"/>
              <w:widowControl w:val="false"/>
              <w:tabs>
                <w:tab w:val="clear" w:pos="708"/>
                <w:tab w:val="left" w:pos="420" w:leader="none"/>
              </w:tabs>
              <w:overflowPunct w:val="true"/>
              <w:spacing w:lineRule="auto" w:line="240"/>
              <w:ind w:hanging="0"/>
              <w:jc w:val="center"/>
              <w:textAlignment w:val="baseline"/>
              <w:rPr>
                <w:b/>
                <w:sz w:val="21"/>
                <w:szCs w:val="20"/>
                <w:lang w:eastAsia="ja-JP"/>
              </w:rPr>
            </w:pPr>
            <w:r>
              <w:rPr>
                <w:rFonts w:cs="Tahoma" w:ascii="Tahoma" w:hAnsi="Tahoma"/>
                <w:bCs/>
                <w:sz w:val="12"/>
                <w:szCs w:val="12"/>
                <w:lang w:eastAsia="ja-JP"/>
              </w:rPr>
              <w:t>(</w:t>
            </w:r>
            <w:r>
              <w:rPr>
                <w:rFonts w:cs="Tahoma" w:ascii="Tahoma" w:hAnsi="Tahoma"/>
                <w:bCs/>
                <w:sz w:val="12"/>
                <w:szCs w:val="12"/>
                <w:lang w:val="en-US" w:eastAsia="ja-JP"/>
              </w:rPr>
              <w:t>date</w:t>
            </w:r>
            <w:r>
              <w:rPr>
                <w:rFonts w:cs="Tahoma" w:ascii="Tahoma" w:hAnsi="Tahoma"/>
                <w:sz w:val="12"/>
                <w:szCs w:val="12"/>
                <w:lang w:eastAsia="ja-JP"/>
              </w:rPr>
              <w:t>)</w:t>
            </w:r>
          </w:p>
        </w:tc>
        <w:tc>
          <w:tcPr>
            <w:tcW w:w="117" w:type="dxa"/>
            <w:tcBorders/>
          </w:tcPr>
          <w:p>
            <w:pPr>
              <w:pStyle w:val="Normal"/>
              <w:rPr/>
            </w:pPr>
            <w:r>
              <w:rPr/>
            </w:r>
          </w:p>
        </w:tc>
      </w:tr>
      <w:tr>
        <w:trPr>
          <w:trHeight w:val="439" w:hRule="atLeast"/>
        </w:trPr>
        <w:tc>
          <w:tcPr>
            <w:tcW w:w="3539" w:type="dxa"/>
            <w:gridSpan w:val="3"/>
            <w:tcBorders/>
            <w:vAlign w:val="bottom"/>
          </w:tcPr>
          <w:p>
            <w:pPr>
              <w:pStyle w:val="Default"/>
              <w:tabs>
                <w:tab w:val="clear" w:pos="708"/>
                <w:tab w:val="left" w:pos="4320" w:leader="underscore"/>
              </w:tabs>
              <w:rPr>
                <w:color w:val="FF0000"/>
                <w:sz w:val="28"/>
                <w:szCs w:val="28"/>
                <w:lang w:val="en-US"/>
              </w:rPr>
            </w:pPr>
            <w:r>
              <w:rPr>
                <w:b/>
                <w:sz w:val="21"/>
                <w:szCs w:val="20"/>
                <w:lang w:val="en-US" w:eastAsia="ja-JP"/>
              </w:rPr>
              <w:t>The task was accepted for execution:</w:t>
            </w:r>
          </w:p>
        </w:tc>
        <w:tc>
          <w:tcPr>
            <w:tcW w:w="1902" w:type="dxa"/>
            <w:gridSpan w:val="2"/>
            <w:tcBorders>
              <w:bottom w:val="single" w:sz="6" w:space="0" w:color="000000"/>
            </w:tcBorders>
            <w:vAlign w:val="bottom"/>
          </w:tcPr>
          <w:p>
            <w:pPr>
              <w:pStyle w:val="Normal"/>
              <w:widowControl w:val="false"/>
              <w:tabs>
                <w:tab w:val="clear" w:pos="708"/>
                <w:tab w:val="left" w:pos="420" w:leader="none"/>
              </w:tabs>
              <w:overflowPunct w:val="true"/>
              <w:spacing w:lineRule="auto" w:line="240"/>
              <w:ind w:hanging="0"/>
              <w:jc w:val="center"/>
              <w:textAlignment w:val="baseline"/>
              <w:rPr>
                <w:sz w:val="21"/>
                <w:szCs w:val="21"/>
                <w:lang w:val="en-US" w:eastAsia="ja-JP"/>
              </w:rPr>
            </w:pPr>
            <w:r>
              <w:rPr>
                <w:sz w:val="21"/>
                <w:szCs w:val="21"/>
                <w:lang w:val="en-US" w:eastAsia="ja-JP"/>
              </w:rPr>
            </w:r>
          </w:p>
        </w:tc>
        <w:tc>
          <w:tcPr>
            <w:tcW w:w="2036" w:type="dxa"/>
            <w:gridSpan w:val="2"/>
            <w:tcBorders>
              <w:bottom w:val="single" w:sz="6" w:space="0" w:color="000000"/>
            </w:tcBorders>
            <w:vAlign w:val="bottom"/>
          </w:tcPr>
          <w:p>
            <w:pPr>
              <w:pStyle w:val="Normal"/>
              <w:widowControl w:val="false"/>
              <w:tabs>
                <w:tab w:val="clear" w:pos="708"/>
                <w:tab w:val="left" w:pos="420" w:leader="none"/>
              </w:tabs>
              <w:overflowPunct w:val="true"/>
              <w:spacing w:lineRule="auto" w:line="240"/>
              <w:ind w:hanging="0"/>
              <w:jc w:val="center"/>
              <w:textAlignment w:val="baseline"/>
              <w:rPr>
                <w:bCs/>
                <w:sz w:val="21"/>
                <w:szCs w:val="21"/>
                <w:lang w:val="en-US" w:eastAsia="ja-JP"/>
              </w:rPr>
            </w:pPr>
            <w:r>
              <w:rPr>
                <w:bCs/>
                <w:sz w:val="21"/>
                <w:szCs w:val="21"/>
                <w:lang w:val="en-US" w:eastAsia="ja-JP"/>
              </w:rPr>
              <w:t>Sila Anastasiia Stanislavovna</w:t>
            </w:r>
          </w:p>
        </w:tc>
        <w:tc>
          <w:tcPr>
            <w:tcW w:w="2560" w:type="dxa"/>
            <w:tcBorders>
              <w:bottom w:val="single" w:sz="6" w:space="0" w:color="000000"/>
            </w:tcBorders>
            <w:vAlign w:val="bottom"/>
          </w:tcPr>
          <w:p>
            <w:pPr>
              <w:pStyle w:val="Normal"/>
              <w:widowControl w:val="false"/>
              <w:tabs>
                <w:tab w:val="clear" w:pos="708"/>
                <w:tab w:val="left" w:pos="420" w:leader="none"/>
              </w:tabs>
              <w:overflowPunct w:val="true"/>
              <w:spacing w:lineRule="auto" w:line="240"/>
              <w:ind w:hanging="0"/>
              <w:jc w:val="center"/>
              <w:textAlignment w:val="baseline"/>
              <w:rPr>
                <w:bCs/>
                <w:sz w:val="21"/>
                <w:szCs w:val="21"/>
                <w:lang w:val="en-US" w:eastAsia="ja-JP"/>
              </w:rPr>
            </w:pPr>
            <w:r>
              <w:rPr>
                <w:bCs/>
                <w:lang w:val="en-US" w:eastAsia="ja-JP"/>
              </w:rPr>
              <w:t>26</w:t>
            </w:r>
            <w:r>
              <w:rPr>
                <w:bCs/>
                <w:lang w:val="en-US" w:eastAsia="ja-JP"/>
              </w:rPr>
              <w:t>.</w:t>
            </w:r>
            <w:r>
              <w:rPr>
                <w:bCs/>
                <w:lang w:val="en-US" w:eastAsia="ja-JP"/>
              </w:rPr>
              <w:t>0</w:t>
            </w:r>
            <w:r>
              <w:rPr>
                <w:bCs/>
                <w:lang w:val="en-US" w:eastAsia="ja-JP"/>
              </w:rPr>
              <w:t>1.202</w:t>
            </w:r>
            <w:r>
              <w:rPr>
                <w:bCs/>
                <w:lang w:val="en-US" w:eastAsia="ja-JP"/>
              </w:rPr>
              <w:t>6</w:t>
            </w:r>
          </w:p>
        </w:tc>
        <w:tc>
          <w:tcPr>
            <w:tcW w:w="117" w:type="dxa"/>
            <w:tcBorders/>
          </w:tcPr>
          <w:p>
            <w:pPr>
              <w:pStyle w:val="Normal"/>
              <w:rPr/>
            </w:pPr>
            <w:r>
              <w:rPr/>
            </w:r>
          </w:p>
        </w:tc>
      </w:tr>
      <w:tr>
        <w:trPr/>
        <w:tc>
          <w:tcPr>
            <w:tcW w:w="3539" w:type="dxa"/>
            <w:gridSpan w:val="3"/>
            <w:tcBorders/>
          </w:tcPr>
          <w:p>
            <w:pPr>
              <w:pStyle w:val="Normal"/>
              <w:widowControl w:val="false"/>
              <w:tabs>
                <w:tab w:val="clear" w:pos="708"/>
                <w:tab w:val="left" w:pos="420" w:leader="none"/>
              </w:tabs>
              <w:overflowPunct w:val="true"/>
              <w:spacing w:lineRule="auto" w:line="240"/>
              <w:ind w:hanging="0"/>
              <w:textAlignment w:val="baseline"/>
              <w:rPr>
                <w:b/>
                <w:sz w:val="21"/>
                <w:szCs w:val="20"/>
                <w:lang w:val="en-US" w:eastAsia="ja-JP"/>
              </w:rPr>
            </w:pPr>
            <w:r>
              <w:rPr>
                <w:b/>
                <w:sz w:val="21"/>
                <w:szCs w:val="20"/>
                <w:lang w:val="en-US" w:eastAsia="ja-JP"/>
              </w:rPr>
            </w:r>
          </w:p>
        </w:tc>
        <w:tc>
          <w:tcPr>
            <w:tcW w:w="1702" w:type="dxa"/>
            <w:tcBorders>
              <w:top w:val="single" w:sz="6" w:space="0" w:color="000000"/>
            </w:tcBorders>
          </w:tcPr>
          <w:p>
            <w:pPr>
              <w:pStyle w:val="Normal"/>
              <w:widowControl w:val="false"/>
              <w:tabs>
                <w:tab w:val="clear" w:pos="708"/>
                <w:tab w:val="left" w:pos="420" w:leader="none"/>
              </w:tabs>
              <w:overflowPunct w:val="true"/>
              <w:spacing w:lineRule="auto" w:line="240"/>
              <w:ind w:hanging="0"/>
              <w:jc w:val="center"/>
              <w:textAlignment w:val="baseline"/>
              <w:rPr>
                <w:rFonts w:ascii="Tahoma" w:hAnsi="Tahoma" w:cs="Tahoma"/>
                <w:sz w:val="12"/>
                <w:szCs w:val="12"/>
                <w:lang w:eastAsia="ja-JP"/>
              </w:rPr>
            </w:pPr>
            <w:r>
              <w:rPr>
                <w:rFonts w:cs="Tahoma" w:ascii="Tahoma" w:hAnsi="Tahoma"/>
                <w:sz w:val="12"/>
                <w:szCs w:val="12"/>
                <w:lang w:eastAsia="ja-JP"/>
              </w:rPr>
              <w:t>(</w:t>
            </w:r>
            <w:r>
              <w:rPr>
                <w:rFonts w:cs="Tahoma" w:ascii="Tahoma" w:hAnsi="Tahoma"/>
                <w:sz w:val="12"/>
                <w:szCs w:val="12"/>
                <w:lang w:val="en-US" w:eastAsia="ja-JP"/>
              </w:rPr>
              <w:t>signature</w:t>
            </w:r>
            <w:r>
              <w:rPr>
                <w:rFonts w:cs="Tahoma" w:ascii="Tahoma" w:hAnsi="Tahoma"/>
                <w:sz w:val="12"/>
                <w:szCs w:val="12"/>
                <w:lang w:eastAsia="ja-JP"/>
              </w:rPr>
              <w:t>)</w:t>
            </w:r>
          </w:p>
        </w:tc>
        <w:tc>
          <w:tcPr>
            <w:tcW w:w="2236" w:type="dxa"/>
            <w:gridSpan w:val="3"/>
            <w:tcBorders>
              <w:top w:val="single" w:sz="6" w:space="0" w:color="000000"/>
            </w:tcBorders>
          </w:tcPr>
          <w:p>
            <w:pPr>
              <w:pStyle w:val="Normal"/>
              <w:widowControl w:val="false"/>
              <w:tabs>
                <w:tab w:val="clear" w:pos="708"/>
                <w:tab w:val="left" w:pos="420" w:leader="none"/>
              </w:tabs>
              <w:overflowPunct w:val="true"/>
              <w:spacing w:lineRule="auto" w:line="240"/>
              <w:ind w:hanging="0"/>
              <w:jc w:val="center"/>
              <w:textAlignment w:val="baseline"/>
              <w:rPr>
                <w:rFonts w:ascii="Tahoma" w:hAnsi="Tahoma" w:cs="Tahoma"/>
                <w:bCs/>
                <w:sz w:val="12"/>
                <w:szCs w:val="12"/>
                <w:lang w:eastAsia="ja-JP"/>
              </w:rPr>
            </w:pPr>
            <w:r>
              <w:rPr>
                <w:rFonts w:cs="Tahoma" w:ascii="Tahoma" w:hAnsi="Tahoma"/>
                <w:bCs/>
                <w:sz w:val="12"/>
                <w:szCs w:val="12"/>
                <w:lang w:eastAsia="ja-JP"/>
              </w:rPr>
              <w:t>(</w:t>
            </w:r>
            <w:r>
              <w:rPr>
                <w:rFonts w:cs="Tahoma" w:ascii="Tahoma" w:hAnsi="Tahoma"/>
                <w:sz w:val="12"/>
                <w:szCs w:val="12"/>
                <w:lang w:val="en-US" w:eastAsia="ja-JP"/>
              </w:rPr>
              <w:t>surname, forename and patronymic</w:t>
            </w:r>
            <w:r>
              <w:rPr>
                <w:rFonts w:cs="Tahoma" w:ascii="Tahoma" w:hAnsi="Tahoma"/>
                <w:bCs/>
                <w:sz w:val="12"/>
                <w:szCs w:val="12"/>
                <w:lang w:eastAsia="ja-JP"/>
              </w:rPr>
              <w:t>)</w:t>
            </w:r>
          </w:p>
        </w:tc>
        <w:tc>
          <w:tcPr>
            <w:tcW w:w="2560" w:type="dxa"/>
            <w:tcBorders>
              <w:top w:val="single" w:sz="6" w:space="0" w:color="000000"/>
            </w:tcBorders>
          </w:tcPr>
          <w:p>
            <w:pPr>
              <w:pStyle w:val="Normal"/>
              <w:widowControl w:val="false"/>
              <w:tabs>
                <w:tab w:val="clear" w:pos="708"/>
                <w:tab w:val="left" w:pos="420" w:leader="none"/>
              </w:tabs>
              <w:overflowPunct w:val="true"/>
              <w:spacing w:lineRule="auto" w:line="240"/>
              <w:ind w:hanging="0"/>
              <w:jc w:val="center"/>
              <w:textAlignment w:val="baseline"/>
              <w:rPr>
                <w:rFonts w:ascii="Tahoma" w:hAnsi="Tahoma" w:cs="Tahoma"/>
                <w:bCs/>
                <w:sz w:val="12"/>
                <w:szCs w:val="12"/>
                <w:lang w:eastAsia="ja-JP"/>
              </w:rPr>
            </w:pPr>
            <w:r>
              <w:rPr>
                <w:rFonts w:cs="Tahoma" w:ascii="Tahoma" w:hAnsi="Tahoma"/>
                <w:bCs/>
                <w:sz w:val="12"/>
                <w:szCs w:val="12"/>
                <w:lang w:eastAsia="ja-JP"/>
              </w:rPr>
              <w:t>(</w:t>
            </w:r>
            <w:r>
              <w:rPr>
                <w:rFonts w:cs="Tahoma" w:ascii="Tahoma" w:hAnsi="Tahoma"/>
                <w:bCs/>
                <w:sz w:val="12"/>
                <w:szCs w:val="12"/>
                <w:lang w:val="en-US" w:eastAsia="ja-JP"/>
              </w:rPr>
              <w:t>date</w:t>
            </w:r>
            <w:r>
              <w:rPr>
                <w:rFonts w:cs="Tahoma" w:ascii="Tahoma" w:hAnsi="Tahoma"/>
                <w:sz w:val="12"/>
                <w:szCs w:val="12"/>
                <w:lang w:eastAsia="ja-JP"/>
              </w:rPr>
              <w:t>)</w:t>
            </w:r>
          </w:p>
        </w:tc>
        <w:tc>
          <w:tcPr>
            <w:tcW w:w="117" w:type="dxa"/>
            <w:tcBorders/>
          </w:tcPr>
          <w:p>
            <w:pPr>
              <w:pStyle w:val="Normal"/>
              <w:rPr/>
            </w:pPr>
            <w:r>
              <w:rPr/>
            </w:r>
          </w:p>
        </w:tc>
      </w:tr>
    </w:tbl>
    <w:p>
      <w:pPr>
        <w:pStyle w:val="Default"/>
        <w:tabs>
          <w:tab w:val="clear" w:pos="708"/>
          <w:tab w:val="left" w:pos="4320" w:leader="underscore"/>
        </w:tabs>
        <w:rPr>
          <w:color w:val="FF0000"/>
          <w:sz w:val="28"/>
          <w:szCs w:val="28"/>
        </w:rPr>
      </w:pPr>
      <w:r>
        <w:rPr>
          <w:color w:val="FF0000"/>
          <w:sz w:val="28"/>
          <w:szCs w:val="28"/>
        </w:rPr>
      </w:r>
    </w:p>
    <w:p>
      <w:pPr>
        <w:pStyle w:val="Normal"/>
        <w:rPr/>
      </w:pPr>
      <w:r>
        <w:rPr/>
      </w:r>
    </w:p>
    <w:p>
      <w:pPr>
        <w:pStyle w:val="Normal"/>
        <w:widowControl w:val="false"/>
        <w:tabs>
          <w:tab w:val="clear" w:pos="708"/>
          <w:tab w:val="left" w:pos="420" w:leader="none"/>
        </w:tabs>
        <w:overflowPunct w:val="true"/>
        <w:spacing w:lineRule="auto" w:line="240"/>
        <w:ind w:hanging="0"/>
        <w:jc w:val="left"/>
        <w:textAlignment w:val="baseline"/>
        <w:rPr>
          <w:b/>
          <w:color w:val="FF0000"/>
          <w:sz w:val="21"/>
          <w:szCs w:val="20"/>
          <w:lang w:eastAsia="ja-JP"/>
        </w:rPr>
      </w:pPr>
      <w:r>
        <w:rPr>
          <w:b/>
          <w:color w:val="FF0000"/>
          <w:sz w:val="21"/>
          <w:szCs w:val="20"/>
          <w:lang w:eastAsia="ja-JP"/>
        </w:rPr>
      </w:r>
    </w:p>
    <w:p>
      <w:pPr>
        <w:pStyle w:val="Normal"/>
        <w:rPr/>
      </w:pPr>
      <w:r>
        <w:rPr/>
      </w:r>
    </w:p>
    <w:sectPr>
      <w:type w:val="nextPage"/>
      <w:pgSz w:w="11906" w:h="16838"/>
      <w:pgMar w:left="1276"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762f"/>
    <w:pPr>
      <w:widowControl/>
      <w:bidi w:val="0"/>
      <w:spacing w:lineRule="auto" w:line="312" w:before="0" w:after="0"/>
      <w:ind w:firstLine="709"/>
      <w:jc w:val="both"/>
    </w:pPr>
    <w:rPr>
      <w:rFonts w:ascii="Times New Roman" w:hAnsi="Times New Roman" w:eastAsia="Times New Roman" w:cs="Times New Roman"/>
      <w:color w:val="auto"/>
      <w:kern w:val="0"/>
      <w:sz w:val="24"/>
      <w:szCs w:val="24"/>
      <w:lang w:eastAsia="ru-RU" w:val="ru-RU" w:bidi="ar-SA"/>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e6762f"/>
    <w:rPr>
      <w:color w:val="808080"/>
    </w:rPr>
  </w:style>
  <w:style w:type="character" w:styleId="BalloonTextChar" w:customStyle="1">
    <w:name w:val="Balloon Text Char"/>
    <w:basedOn w:val="DefaultParagraphFont"/>
    <w:link w:val="BalloonText"/>
    <w:uiPriority w:val="99"/>
    <w:semiHidden/>
    <w:qFormat/>
    <w:rsid w:val="00e6762f"/>
    <w:rPr>
      <w:rFonts w:ascii="Tahoma" w:hAnsi="Tahoma" w:eastAsia="Times New Roman" w:cs="Tahoma"/>
      <w:sz w:val="16"/>
      <w:szCs w:val="16"/>
      <w:lang w:eastAsia="ru-RU"/>
    </w:rPr>
  </w:style>
  <w:style w:type="character" w:styleId="BodyTextChar" w:customStyle="1">
    <w:name w:val="Body Text Char"/>
    <w:basedOn w:val="DefaultParagraphFont"/>
    <w:qFormat/>
    <w:rsid w:val="00196ec2"/>
    <w:rPr>
      <w:rFonts w:ascii="Times New Roman" w:hAnsi="Times New Roman" w:eastAsia="Times New Roman" w:cs="Times New Roman"/>
      <w:b/>
      <w:sz w:val="28"/>
      <w:szCs w:val="20"/>
      <w:lang w:eastAsia="ru-RU"/>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rsid w:val="00196ec2"/>
    <w:pPr>
      <w:spacing w:lineRule="auto" w:line="240"/>
      <w:ind w:hanging="0"/>
    </w:pPr>
    <w:rPr>
      <w:b/>
      <w:sz w:val="28"/>
      <w:szCs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link w:val="BalloonTextChar"/>
    <w:uiPriority w:val="99"/>
    <w:semiHidden/>
    <w:unhideWhenUsed/>
    <w:qFormat/>
    <w:rsid w:val="00e6762f"/>
    <w:pPr>
      <w:spacing w:lineRule="auto" w:line="240"/>
    </w:pPr>
    <w:rPr>
      <w:rFonts w:ascii="Tahoma" w:hAnsi="Tahoma" w:cs="Tahoma"/>
      <w:sz w:val="16"/>
      <w:szCs w:val="16"/>
    </w:rPr>
  </w:style>
  <w:style w:type="paragraph" w:styleId="ListParagraph">
    <w:name w:val="List Paragraph"/>
    <w:basedOn w:val="Normal"/>
    <w:uiPriority w:val="34"/>
    <w:qFormat/>
    <w:rsid w:val="00b209ea"/>
    <w:pPr>
      <w:spacing w:before="0" w:after="0"/>
      <w:ind w:left="720"/>
      <w:contextualSpacing/>
    </w:pPr>
    <w:rPr/>
  </w:style>
  <w:style w:type="paragraph" w:styleId="Default" w:customStyle="1">
    <w:name w:val="Default"/>
    <w:qFormat/>
    <w:rsid w:val="00ef739b"/>
    <w:pPr>
      <w:widowControl/>
      <w:bidi w:val="0"/>
      <w:spacing w:lineRule="auto" w:line="240" w:before="0" w:after="0"/>
      <w:jc w:val="left"/>
    </w:pPr>
    <w:rPr>
      <w:rFonts w:ascii="Times New Roman" w:hAnsi="Times New Roman" w:eastAsia="Times New Roman" w:cs="Times New Roman"/>
      <w:color w:val="000000"/>
      <w:kern w:val="0"/>
      <w:sz w:val="24"/>
      <w:szCs w:val="24"/>
      <w:lang w:eastAsia="ru-RU" w:val="ru-RU"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B3E098EE1F4D8CA991551CCA919950"/>
        <w:category>
          <w:name w:val="Общие"/>
          <w:gallery w:val="placeholder"/>
        </w:category>
        <w:types>
          <w:type w:val="bbPlcHdr"/>
        </w:types>
        <w:behaviors>
          <w:behavior w:val="content"/>
        </w:behaviors>
        <w:guid w:val="{36AE1A3C-FBC5-4AD1-9F32-AD85AA6A68DD}"/>
      </w:docPartPr>
      <w:docPartBody>
        <w:p w:rsidR="005F68D0" w:rsidRDefault="00B03EFA" w:rsidP="00B03EFA">
          <w:pPr>
            <w:pStyle w:val="6BB3E098EE1F4D8CA991551CCA919950"/>
          </w:pPr>
          <w:r>
            <w:rPr>
              <w:rStyle w:val="PlaceholderText"/>
            </w:rPr>
            <w:t>____</w:t>
          </w:r>
        </w:p>
      </w:docPartBody>
    </w:docPart>
    <w:docPart>
      <w:docPartPr>
        <w:name w:val="0AB677E74D9C408BB54E13BD99F0FDFC"/>
        <w:category>
          <w:name w:val="Общие"/>
          <w:gallery w:val="placeholder"/>
        </w:category>
        <w:types>
          <w:type w:val="bbPlcHdr"/>
        </w:types>
        <w:behaviors>
          <w:behavior w:val="content"/>
        </w:behaviors>
        <w:guid w:val="{5DF1461E-908A-4CB7-873A-C39BD55AF71B}"/>
      </w:docPartPr>
      <w:docPartBody>
        <w:p w:rsidR="008D4175" w:rsidRDefault="005F68D0" w:rsidP="005F68D0">
          <w:pPr>
            <w:pStyle w:val="0AB677E74D9C408BB54E13BD99F0FDFC"/>
          </w:pPr>
          <w:r>
            <w:rPr>
              <w:rStyle w:val="PlaceholderText"/>
            </w:rPr>
            <w:t>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CB0B51"/>
    <w:rsid w:val="00103F5C"/>
    <w:rsid w:val="001C5BB8"/>
    <w:rsid w:val="002E488E"/>
    <w:rsid w:val="003E577C"/>
    <w:rsid w:val="00461C2B"/>
    <w:rsid w:val="004A0D35"/>
    <w:rsid w:val="004C27DA"/>
    <w:rsid w:val="0054712C"/>
    <w:rsid w:val="0059702D"/>
    <w:rsid w:val="005F68D0"/>
    <w:rsid w:val="00615130"/>
    <w:rsid w:val="006503D7"/>
    <w:rsid w:val="00813A53"/>
    <w:rsid w:val="00880ACC"/>
    <w:rsid w:val="008D4175"/>
    <w:rsid w:val="00977204"/>
    <w:rsid w:val="009B6DE1"/>
    <w:rsid w:val="00B03EFA"/>
    <w:rsid w:val="00BF4F0C"/>
    <w:rsid w:val="00CB0B51"/>
    <w:rsid w:val="00D35A88"/>
    <w:rsid w:val="00D53C31"/>
    <w:rsid w:val="00D84861"/>
    <w:rsid w:val="00DA1ABE"/>
    <w:rsid w:val="00F171BB"/>
    <w:rsid w:val="00F255D9"/>
    <w:rsid w:val="00FD0183"/>
    <w:rsid w:val="00FD0B5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E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68D0"/>
    <w:rPr>
      <w:color w:val="808080"/>
    </w:rPr>
  </w:style>
  <w:style w:type="paragraph" w:customStyle="1" w:styleId="6BB3E098EE1F4D8CA991551CCA919950">
    <w:name w:val="6BB3E098EE1F4D8CA991551CCA919950"/>
    <w:rsid w:val="00B03EFA"/>
  </w:style>
  <w:style w:type="paragraph" w:customStyle="1" w:styleId="0AB677E74D9C408BB54E13BD99F0FDFC">
    <w:name w:val="0AB677E74D9C408BB54E13BD99F0FDFC"/>
    <w:rsid w:val="005F68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LibreOffice/25.2.7.2$Linux_X86_64 LibreOffice_project/520$Build-2</Application>
  <AppVersion>15.0000</AppVersion>
  <Pages>2</Pages>
  <Words>389</Words>
  <Characters>2570</Characters>
  <CharactersWithSpaces>2881</CharactersWithSpaces>
  <Paragraphs>87</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2025-12-27T18:21:00Z</dcterms:created>
  <dc:creator>Анна</dc:creator>
  <dc:description/>
  <dc:language>en-US</dc:language>
  <cp:lastModifiedBy/>
  <dcterms:modified xsi:type="dcterms:W3CDTF">2026-01-24T17:07:38Z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