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45C8D" w14:textId="55025E1E" w:rsidR="007A12F1" w:rsidRDefault="007A12F1" w:rsidP="007A12F1">
      <w:pPr>
        <w:pStyle w:val="Heading1"/>
      </w:pPr>
      <w:r>
        <w:t>Figures for ACS 2006-2010</w:t>
      </w:r>
    </w:p>
    <w:p w14:paraId="01909EA1" w14:textId="7A9972C0" w:rsidR="007A12F1" w:rsidRPr="00BF1713" w:rsidRDefault="00CB049A">
      <w:pPr>
        <w:rPr>
          <w:rFonts w:ascii="Calibri" w:hAnsi="Calibri" w:cs="Calibri"/>
          <w:b/>
          <w:bCs/>
        </w:rPr>
      </w:pPr>
      <w:r w:rsidRPr="00CB049A">
        <w:rPr>
          <w:rFonts w:ascii="Calibri" w:hAnsi="Calibri" w:cs="Calibri"/>
          <w:b/>
          <w:bCs/>
        </w:rPr>
        <w:t>Distribution of assignment probabilities</w:t>
      </w:r>
    </w:p>
    <w:p w14:paraId="4FC60E06" w14:textId="403E8716" w:rsidR="007A12F1" w:rsidRDefault="00BF1713">
      <w:r>
        <w:rPr>
          <w:noProof/>
        </w:rPr>
        <w:drawing>
          <wp:inline distT="0" distB="0" distL="0" distR="0" wp14:anchorId="39D13F4B" wp14:editId="7B253DCE">
            <wp:extent cx="5943600" cy="4908550"/>
            <wp:effectExtent l="0" t="0" r="0" b="6350"/>
            <wp:docPr id="720202370" name="Picture 5" descr="A graph with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2370" name="Picture 5" descr="A graph with different colored rectangular shap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CBEF" w14:textId="77777777" w:rsidR="007A12F1" w:rsidRDefault="007A12F1"/>
    <w:p w14:paraId="16B4FD5D" w14:textId="77777777" w:rsidR="007A12F1" w:rsidRDefault="007A12F1"/>
    <w:p w14:paraId="220CC7A5" w14:textId="77777777" w:rsidR="007A12F1" w:rsidRDefault="007A12F1"/>
    <w:p w14:paraId="2E827CBF" w14:textId="22B3BFA3" w:rsidR="007A12F1" w:rsidRDefault="00BF1713">
      <w:r>
        <w:rPr>
          <w:noProof/>
        </w:rPr>
        <w:lastRenderedPageBreak/>
        <w:drawing>
          <wp:inline distT="0" distB="0" distL="0" distR="0" wp14:anchorId="64CBA302" wp14:editId="2CF4A180">
            <wp:extent cx="6563816" cy="6319777"/>
            <wp:effectExtent l="0" t="0" r="2540" b="5080"/>
            <wp:docPr id="111903465" name="Picture 6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3465" name="Picture 6" descr="A graph of a number of peop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904" cy="632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C20A" w14:textId="77777777" w:rsidR="007A12F1" w:rsidRDefault="007A12F1"/>
    <w:p w14:paraId="4332FD38" w14:textId="77777777" w:rsidR="007A12F1" w:rsidRDefault="007A12F1"/>
    <w:p w14:paraId="41F6BD16" w14:textId="77777777" w:rsidR="007A12F1" w:rsidRDefault="007A12F1"/>
    <w:p w14:paraId="4B250610" w14:textId="77777777" w:rsidR="007A12F1" w:rsidRDefault="007A12F1"/>
    <w:p w14:paraId="39A05186" w14:textId="77777777" w:rsidR="00BF1713" w:rsidRDefault="00BF1713"/>
    <w:p w14:paraId="7EC688FA" w14:textId="4876C6E5" w:rsidR="007A12F1" w:rsidRPr="006618AA" w:rsidRDefault="006618AA">
      <w:pPr>
        <w:rPr>
          <w:b/>
          <w:bCs/>
        </w:rPr>
      </w:pPr>
      <w:r w:rsidRPr="006618AA">
        <w:rPr>
          <w:b/>
          <w:bCs/>
        </w:rPr>
        <w:t xml:space="preserve">Map showing the cluster assignment across Massachusetts census </w:t>
      </w:r>
      <w:proofErr w:type="gramStart"/>
      <w:r w:rsidRPr="006618AA">
        <w:rPr>
          <w:b/>
          <w:bCs/>
        </w:rPr>
        <w:t>tracts</w:t>
      </w:r>
      <w:proofErr w:type="gramEnd"/>
    </w:p>
    <w:p w14:paraId="1105755B" w14:textId="5B292A13" w:rsidR="007A12F1" w:rsidRDefault="005177E8">
      <w:r>
        <w:rPr>
          <w:noProof/>
        </w:rPr>
        <w:lastRenderedPageBreak/>
        <w:drawing>
          <wp:inline distT="0" distB="0" distL="0" distR="0" wp14:anchorId="5540011B" wp14:editId="386B24C5">
            <wp:extent cx="5943600" cy="5527675"/>
            <wp:effectExtent l="0" t="0" r="0" b="0"/>
            <wp:docPr id="1093624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24074" name="Picture 10936240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C874" w14:textId="77777777" w:rsidR="007A12F1" w:rsidRDefault="007A12F1"/>
    <w:p w14:paraId="5346F47F" w14:textId="77777777" w:rsidR="007A12F1" w:rsidRDefault="007A12F1"/>
    <w:p w14:paraId="0203B9A0" w14:textId="5F6CAA92" w:rsidR="007A12F1" w:rsidRDefault="007A12F1"/>
    <w:p w14:paraId="1C9A1A20" w14:textId="77777777" w:rsidR="007A12F1" w:rsidRDefault="007A12F1"/>
    <w:p w14:paraId="3B6D6ACF" w14:textId="77777777" w:rsidR="007A12F1" w:rsidRDefault="007A12F1"/>
    <w:p w14:paraId="03598D46" w14:textId="77777777" w:rsidR="007A12F1" w:rsidRDefault="007A12F1"/>
    <w:p w14:paraId="55E83228" w14:textId="77777777" w:rsidR="007A12F1" w:rsidRDefault="007A12F1"/>
    <w:p w14:paraId="10A323D3" w14:textId="77777777" w:rsidR="006618AA" w:rsidRDefault="006618AA"/>
    <w:p w14:paraId="7AC4F43A" w14:textId="77777777" w:rsidR="00B510AB" w:rsidRDefault="00B510AB" w:rsidP="005359DC">
      <w:pPr>
        <w:pStyle w:val="Heading1"/>
      </w:pPr>
    </w:p>
    <w:p w14:paraId="049E5DD1" w14:textId="77777777" w:rsidR="00B510AB" w:rsidRDefault="00B510AB" w:rsidP="00B510AB"/>
    <w:p w14:paraId="705F5C85" w14:textId="77777777" w:rsidR="00B510AB" w:rsidRPr="00B510AB" w:rsidRDefault="00B510AB" w:rsidP="00B510AB"/>
    <w:p w14:paraId="4495C003" w14:textId="21FCD004" w:rsidR="005359DC" w:rsidRDefault="005359DC" w:rsidP="005359DC">
      <w:pPr>
        <w:pStyle w:val="Heading1"/>
      </w:pPr>
      <w:r>
        <w:t>Figures for ACS 201</w:t>
      </w:r>
      <w:r>
        <w:t>1</w:t>
      </w:r>
      <w:r>
        <w:t>-201</w:t>
      </w:r>
      <w:r>
        <w:t>5</w:t>
      </w:r>
    </w:p>
    <w:p w14:paraId="17DA40C0" w14:textId="40BDC972" w:rsidR="005359DC" w:rsidRPr="005359DC" w:rsidRDefault="005359DC" w:rsidP="005359DC">
      <w:pPr>
        <w:rPr>
          <w:rFonts w:ascii="Calibri" w:hAnsi="Calibri" w:cs="Calibri"/>
          <w:b/>
          <w:bCs/>
        </w:rPr>
      </w:pPr>
      <w:r w:rsidRPr="005359DC">
        <w:rPr>
          <w:rFonts w:ascii="Calibri" w:hAnsi="Calibri" w:cs="Calibri"/>
          <w:b/>
          <w:bCs/>
        </w:rPr>
        <w:t>Distribution of assignment probabilities (original model output)</w:t>
      </w:r>
    </w:p>
    <w:p w14:paraId="215540EC" w14:textId="5EA85BB3" w:rsidR="005359DC" w:rsidRDefault="005359DC" w:rsidP="005359DC">
      <w:r>
        <w:rPr>
          <w:rFonts w:ascii="Calibri" w:hAnsi="Calibri" w:cs="Calibri"/>
          <w:noProof/>
          <w:color w:val="215E99" w:themeColor="text2" w:themeTint="BF"/>
          <w:sz w:val="16"/>
          <w:szCs w:val="16"/>
        </w:rPr>
        <w:lastRenderedPageBreak/>
        <w:drawing>
          <wp:inline distT="0" distB="0" distL="0" distR="0" wp14:anchorId="7BD2C42E" wp14:editId="23D98D86">
            <wp:extent cx="6426198" cy="3912244"/>
            <wp:effectExtent l="0" t="0" r="635" b="0"/>
            <wp:docPr id="1370841323" name="Picture 6" descr="A graph of different colored rectangular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41323" name="Picture 6" descr="A graph of different colored rectangular shape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374" cy="39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84B1" w14:textId="77777777" w:rsidR="009B39EB" w:rsidRDefault="009B39EB" w:rsidP="005359DC">
      <w:pPr>
        <w:rPr>
          <w:rFonts w:ascii="Calibri" w:hAnsi="Calibri" w:cs="Calibri"/>
          <w:b/>
          <w:bCs/>
        </w:rPr>
      </w:pPr>
    </w:p>
    <w:p w14:paraId="53CC0A99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2D9D8A7E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3C7D15B2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59134627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1F275AF7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09D64333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5EF5AB38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1F5D8081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5F20FFEA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679C0292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24C9DD1E" w14:textId="77777777" w:rsidR="00B510AB" w:rsidRDefault="00B510AB" w:rsidP="005359DC">
      <w:pPr>
        <w:rPr>
          <w:rFonts w:ascii="Calibri" w:hAnsi="Calibri" w:cs="Calibri"/>
          <w:b/>
          <w:bCs/>
        </w:rPr>
      </w:pPr>
    </w:p>
    <w:p w14:paraId="31C96296" w14:textId="71DD7BDA" w:rsidR="005359DC" w:rsidRPr="005359DC" w:rsidRDefault="005359DC" w:rsidP="005359DC">
      <w:pPr>
        <w:rPr>
          <w:rFonts w:ascii="Calibri" w:hAnsi="Calibri" w:cs="Calibri"/>
          <w:b/>
          <w:bCs/>
        </w:rPr>
      </w:pPr>
      <w:r w:rsidRPr="005359DC">
        <w:rPr>
          <w:rFonts w:ascii="Calibri" w:hAnsi="Calibri" w:cs="Calibri"/>
          <w:b/>
          <w:bCs/>
        </w:rPr>
        <w:t>Distribution of assignment probabilities (</w:t>
      </w:r>
      <w:r>
        <w:rPr>
          <w:rFonts w:ascii="Calibri" w:hAnsi="Calibri" w:cs="Calibri"/>
          <w:b/>
          <w:bCs/>
        </w:rPr>
        <w:t>re-</w:t>
      </w:r>
      <w:r w:rsidR="009B39EB">
        <w:rPr>
          <w:rFonts w:ascii="Calibri" w:hAnsi="Calibri" w:cs="Calibri"/>
          <w:b/>
          <w:bCs/>
        </w:rPr>
        <w:t>labeled)</w:t>
      </w:r>
    </w:p>
    <w:p w14:paraId="18B0DB1D" w14:textId="7333F53A" w:rsidR="005359DC" w:rsidRDefault="009B39EB" w:rsidP="005359DC">
      <w:r>
        <w:rPr>
          <w:noProof/>
        </w:rPr>
        <w:lastRenderedPageBreak/>
        <w:drawing>
          <wp:inline distT="0" distB="0" distL="0" distR="0" wp14:anchorId="2B53A1F1" wp14:editId="0677ED9D">
            <wp:extent cx="5943600" cy="4908550"/>
            <wp:effectExtent l="0" t="0" r="0" b="6350"/>
            <wp:docPr id="305327314" name="Picture 8" descr="A graph with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27314" name="Picture 8" descr="A graph with different colored rectangular shape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55E2" w14:textId="12C3DBDE" w:rsidR="00B510AB" w:rsidRPr="00262F9E" w:rsidRDefault="001B62D9" w:rsidP="00B510AB">
      <w:r>
        <w:rPr>
          <w:noProof/>
        </w:rPr>
        <w:lastRenderedPageBreak/>
        <w:drawing>
          <wp:inline distT="0" distB="0" distL="0" distR="0" wp14:anchorId="0505E31B" wp14:editId="208E8466">
            <wp:extent cx="6455622" cy="6215605"/>
            <wp:effectExtent l="0" t="0" r="0" b="0"/>
            <wp:docPr id="709078425" name="Picture 7" descr="A chart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78425" name="Picture 7" descr="A chart with different colored squar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622" cy="62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F5C7" w14:textId="70A8B20F" w:rsidR="00842AA5" w:rsidRPr="00262F9E" w:rsidRDefault="00B510AB" w:rsidP="00842AA5">
      <w:pPr>
        <w:rPr>
          <w:b/>
          <w:bCs/>
        </w:rPr>
      </w:pPr>
      <w:r w:rsidRPr="006618AA">
        <w:rPr>
          <w:b/>
          <w:bCs/>
        </w:rPr>
        <w:lastRenderedPageBreak/>
        <w:t>Map showing the cluster assignment across Massachusetts census tracts</w:t>
      </w:r>
      <w:r w:rsidR="005177E8">
        <w:rPr>
          <w:b/>
          <w:bCs/>
          <w:noProof/>
        </w:rPr>
        <w:drawing>
          <wp:inline distT="0" distB="0" distL="0" distR="0" wp14:anchorId="60C5E5BF" wp14:editId="2F58478B">
            <wp:extent cx="5943600" cy="5527675"/>
            <wp:effectExtent l="0" t="0" r="0" b="0"/>
            <wp:docPr id="778562298" name="Picture 10" descr="A map of the state of massachuset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62298" name="Picture 10" descr="A map of the state of massachuset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3E9C" w14:textId="3E859835" w:rsidR="00CB049A" w:rsidRDefault="00CB049A" w:rsidP="00CB049A">
      <w:pPr>
        <w:pStyle w:val="Heading1"/>
      </w:pPr>
      <w:r>
        <w:lastRenderedPageBreak/>
        <w:t>Figures for ACS 20</w:t>
      </w:r>
      <w:r>
        <w:t>1</w:t>
      </w:r>
      <w:r w:rsidR="005359DC">
        <w:t>5</w:t>
      </w:r>
      <w:r>
        <w:t>-201</w:t>
      </w:r>
      <w:r w:rsidR="005359DC">
        <w:t>9</w:t>
      </w:r>
    </w:p>
    <w:p w14:paraId="4B525814" w14:textId="77777777" w:rsidR="005359DC" w:rsidRDefault="005359DC" w:rsidP="005359DC">
      <w:pPr>
        <w:rPr>
          <w:rFonts w:ascii="Calibri" w:hAnsi="Calibri" w:cs="Calibri"/>
          <w:b/>
          <w:bCs/>
          <w:sz w:val="16"/>
          <w:szCs w:val="16"/>
        </w:rPr>
      </w:pPr>
    </w:p>
    <w:p w14:paraId="72C5A7BE" w14:textId="4F74BE07" w:rsidR="005359DC" w:rsidRPr="005359DC" w:rsidRDefault="005359DC" w:rsidP="005359DC">
      <w:pPr>
        <w:rPr>
          <w:rFonts w:ascii="Calibri" w:hAnsi="Calibri" w:cs="Calibri"/>
          <w:b/>
          <w:bCs/>
        </w:rPr>
      </w:pPr>
      <w:r w:rsidRPr="005359DC">
        <w:rPr>
          <w:rFonts w:ascii="Calibri" w:hAnsi="Calibri" w:cs="Calibri"/>
          <w:b/>
          <w:bCs/>
        </w:rPr>
        <w:t>Distribution of assignment probabilities</w:t>
      </w:r>
      <w:r w:rsidRPr="005359DC">
        <w:rPr>
          <w:rFonts w:ascii="Calibri" w:hAnsi="Calibri" w:cs="Calibri"/>
          <w:b/>
          <w:bCs/>
        </w:rPr>
        <w:t xml:space="preserve"> (original model output)</w:t>
      </w:r>
    </w:p>
    <w:p w14:paraId="6F2ADAEB" w14:textId="25EE17A3" w:rsidR="007A12F1" w:rsidRDefault="005359DC">
      <w:r>
        <w:rPr>
          <w:rFonts w:ascii="Calibri" w:hAnsi="Calibri" w:cs="Calibri"/>
          <w:noProof/>
          <w:color w:val="215E99" w:themeColor="text2" w:themeTint="BF"/>
          <w:sz w:val="16"/>
          <w:szCs w:val="16"/>
        </w:rPr>
        <w:drawing>
          <wp:inline distT="0" distB="0" distL="0" distR="0" wp14:anchorId="7DE8C8BD" wp14:editId="63F7891B">
            <wp:extent cx="5329554" cy="3240911"/>
            <wp:effectExtent l="0" t="0" r="5080" b="0"/>
            <wp:docPr id="944006735" name="Picture 7" descr="A graph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06735" name="Picture 7" descr="A graph with different colored square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088" cy="328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4E8C" w14:textId="0F9EE232" w:rsidR="005359DC" w:rsidRDefault="005359DC" w:rsidP="005359DC">
      <w:pPr>
        <w:rPr>
          <w:rFonts w:ascii="Calibri" w:hAnsi="Calibri" w:cs="Calibri"/>
          <w:b/>
          <w:bCs/>
        </w:rPr>
      </w:pPr>
      <w:r w:rsidRPr="005359DC">
        <w:rPr>
          <w:rFonts w:ascii="Calibri" w:hAnsi="Calibri" w:cs="Calibri"/>
          <w:b/>
          <w:bCs/>
        </w:rPr>
        <w:t>Distribution of assignment probabilities (</w:t>
      </w:r>
      <w:r>
        <w:rPr>
          <w:rFonts w:ascii="Calibri" w:hAnsi="Calibri" w:cs="Calibri"/>
          <w:b/>
          <w:bCs/>
        </w:rPr>
        <w:t>re-</w:t>
      </w:r>
      <w:r w:rsidR="00842AA5">
        <w:rPr>
          <w:rFonts w:ascii="Calibri" w:hAnsi="Calibri" w:cs="Calibri"/>
          <w:b/>
          <w:bCs/>
        </w:rPr>
        <w:t>labeled)</w:t>
      </w:r>
    </w:p>
    <w:p w14:paraId="04D88F60" w14:textId="6B34456F" w:rsidR="005359DC" w:rsidRDefault="00842AA5" w:rsidP="005359D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4F58952E" wp14:editId="7E7E18DF">
            <wp:extent cx="5943600" cy="4908550"/>
            <wp:effectExtent l="0" t="0" r="0" b="6350"/>
            <wp:docPr id="532006303" name="Picture 11" descr="A graph with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6303" name="Picture 11" descr="A graph with different colored rectangular shap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C7C3" w14:textId="77777777" w:rsidR="00842AA5" w:rsidRDefault="00842AA5" w:rsidP="005359DC">
      <w:pPr>
        <w:rPr>
          <w:rFonts w:ascii="Calibri" w:hAnsi="Calibri" w:cs="Calibri"/>
          <w:b/>
          <w:bCs/>
        </w:rPr>
      </w:pPr>
    </w:p>
    <w:p w14:paraId="4B8B6A5D" w14:textId="4ED6780B" w:rsidR="00842AA5" w:rsidRDefault="00842AA5" w:rsidP="005359D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14C81B6F" wp14:editId="5C65EC83">
            <wp:extent cx="5943600" cy="5222875"/>
            <wp:effectExtent l="0" t="0" r="0" b="0"/>
            <wp:docPr id="590634072" name="Picture 12" descr="A graph of progress on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34072" name="Picture 12" descr="A graph of progress on a graph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B9A2" w14:textId="77777777" w:rsidR="00842AA5" w:rsidRDefault="00842AA5" w:rsidP="005359DC">
      <w:pPr>
        <w:rPr>
          <w:rFonts w:ascii="Calibri" w:hAnsi="Calibri" w:cs="Calibri"/>
          <w:b/>
          <w:bCs/>
        </w:rPr>
      </w:pPr>
    </w:p>
    <w:p w14:paraId="7C60A895" w14:textId="77777777" w:rsidR="005359DC" w:rsidRDefault="005359DC"/>
    <w:p w14:paraId="51580CC4" w14:textId="6C7F9D39" w:rsidR="007A12F1" w:rsidRDefault="00842AA5">
      <w:r>
        <w:rPr>
          <w:noProof/>
        </w:rPr>
        <w:lastRenderedPageBreak/>
        <w:drawing>
          <wp:inline distT="0" distB="0" distL="0" distR="0" wp14:anchorId="18E85C89" wp14:editId="62A4EF5D">
            <wp:extent cx="6840638" cy="6361940"/>
            <wp:effectExtent l="0" t="0" r="5080" b="1270"/>
            <wp:docPr id="376933169" name="Picture 13" descr="A map of the state of massachuset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33169" name="Picture 13" descr="A map of the state of massachusett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198" cy="63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2F1" w:rsidSect="00A300A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81F9A"/>
    <w:multiLevelType w:val="hybridMultilevel"/>
    <w:tmpl w:val="32903F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713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8"/>
    <w:rsid w:val="000B55F1"/>
    <w:rsid w:val="000C07E3"/>
    <w:rsid w:val="000D4F60"/>
    <w:rsid w:val="001B62D9"/>
    <w:rsid w:val="00262F9E"/>
    <w:rsid w:val="003644C4"/>
    <w:rsid w:val="003F71AF"/>
    <w:rsid w:val="005177E8"/>
    <w:rsid w:val="005359DC"/>
    <w:rsid w:val="005C3538"/>
    <w:rsid w:val="006618AA"/>
    <w:rsid w:val="007A12F1"/>
    <w:rsid w:val="00842AA5"/>
    <w:rsid w:val="00855B1D"/>
    <w:rsid w:val="009B39EB"/>
    <w:rsid w:val="00A300AF"/>
    <w:rsid w:val="00B510AB"/>
    <w:rsid w:val="00BF1713"/>
    <w:rsid w:val="00CB049A"/>
    <w:rsid w:val="00CC6F48"/>
    <w:rsid w:val="00EE679D"/>
    <w:rsid w:val="00FA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3507B"/>
  <w15:chartTrackingRefBased/>
  <w15:docId w15:val="{8AD27348-032A-DF46-AA6D-6F8584DA5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2F1"/>
  </w:style>
  <w:style w:type="paragraph" w:styleId="Heading1">
    <w:name w:val="heading 1"/>
    <w:basedOn w:val="Normal"/>
    <w:next w:val="Normal"/>
    <w:link w:val="Heading1Char"/>
    <w:uiPriority w:val="9"/>
    <w:qFormat/>
    <w:rsid w:val="007A12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12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12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12F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2F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2F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2F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2F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2F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2F1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12F1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12F1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12F1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2F1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2F1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2F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2F1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2F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A12F1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12F1"/>
    <w:rPr>
      <w:rFonts w:asciiTheme="majorHAnsi" w:eastAsiaTheme="majorEastAsia" w:hAnsiTheme="majorHAnsi" w:cstheme="majorBidi"/>
      <w:color w:val="0A1D30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2F1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A12F1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A12F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A12F1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7A12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12F1"/>
    <w:rPr>
      <w:b/>
      <w:bCs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2F1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2F1"/>
    <w:rPr>
      <w:b/>
      <w:bCs/>
      <w:i/>
      <w:iCs/>
      <w:color w:val="156082" w:themeColor="accent1"/>
    </w:rPr>
  </w:style>
  <w:style w:type="character" w:styleId="IntenseReference">
    <w:name w:val="Intense Reference"/>
    <w:basedOn w:val="DefaultParagraphFont"/>
    <w:uiPriority w:val="32"/>
    <w:qFormat/>
    <w:rsid w:val="007A12F1"/>
    <w:rPr>
      <w:b/>
      <w:bCs/>
      <w:smallCaps/>
      <w:color w:val="E97132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12F1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7A12F1"/>
    <w:rPr>
      <w:b/>
      <w:bCs/>
    </w:rPr>
  </w:style>
  <w:style w:type="character" w:styleId="Emphasis">
    <w:name w:val="Emphasis"/>
    <w:basedOn w:val="DefaultParagraphFont"/>
    <w:uiPriority w:val="20"/>
    <w:qFormat/>
    <w:rsid w:val="007A12F1"/>
    <w:rPr>
      <w:i/>
      <w:iCs/>
    </w:rPr>
  </w:style>
  <w:style w:type="paragraph" w:styleId="NoSpacing">
    <w:name w:val="No Spacing"/>
    <w:link w:val="NoSpacingChar"/>
    <w:uiPriority w:val="1"/>
    <w:qFormat/>
    <w:rsid w:val="007A12F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12F1"/>
  </w:style>
  <w:style w:type="character" w:styleId="SubtleEmphasis">
    <w:name w:val="Subtle Emphasis"/>
    <w:basedOn w:val="DefaultParagraphFont"/>
    <w:uiPriority w:val="19"/>
    <w:qFormat/>
    <w:rsid w:val="007A12F1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7A12F1"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7A12F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A12F1"/>
    <w:pPr>
      <w:outlineLvl w:val="9"/>
    </w:pPr>
  </w:style>
  <w:style w:type="character" w:customStyle="1" w:styleId="stratlabel">
    <w:name w:val="stratlabel"/>
    <w:basedOn w:val="DefaultParagraphFont"/>
    <w:rsid w:val="00CB049A"/>
  </w:style>
  <w:style w:type="character" w:customStyle="1" w:styleId="stratn">
    <w:name w:val="stratn"/>
    <w:basedOn w:val="DefaultParagraphFont"/>
    <w:rsid w:val="00CB04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EE344A-2919-654E-B9AD-A4FC57C03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Cabrera, Carmen</dc:creator>
  <cp:keywords/>
  <dc:description/>
  <cp:lastModifiedBy>Rodriguez Cabrera, Carmen</cp:lastModifiedBy>
  <cp:revision>14</cp:revision>
  <dcterms:created xsi:type="dcterms:W3CDTF">2024-03-22T00:46:00Z</dcterms:created>
  <dcterms:modified xsi:type="dcterms:W3CDTF">2024-03-22T03:48:00Z</dcterms:modified>
</cp:coreProperties>
</file>