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49F5" w14:textId="77777777" w:rsidR="00E5645A" w:rsidRPr="00E5645A" w:rsidRDefault="00E5645A" w:rsidP="009B45C5">
      <w:pPr>
        <w:pStyle w:val="Heading1"/>
        <w:rPr>
          <w:b/>
        </w:rPr>
      </w:pPr>
      <w:r w:rsidRPr="00E5645A">
        <w:rPr>
          <w:b/>
        </w:rPr>
        <w:t xml:space="preserve">Data Preparation </w:t>
      </w:r>
      <w:r w:rsidR="000F0869">
        <w:rPr>
          <w:b/>
        </w:rPr>
        <w:t xml:space="preserve">and Exploratory Data Analysis </w:t>
      </w:r>
      <w:r w:rsidRPr="00E5645A">
        <w:rPr>
          <w:b/>
        </w:rPr>
        <w:t>Assignment</w:t>
      </w:r>
    </w:p>
    <w:p w14:paraId="52AC1A6A" w14:textId="77777777" w:rsidR="009B45C5" w:rsidRDefault="009B45C5" w:rsidP="009B45C5">
      <w:pPr>
        <w:pStyle w:val="Heading1"/>
      </w:pPr>
      <w:r>
        <w:t>Introduction</w:t>
      </w:r>
    </w:p>
    <w:p w14:paraId="2F7E2941" w14:textId="77777777" w:rsidR="005F198E" w:rsidRDefault="009B45C5" w:rsidP="009B45C5">
      <w:r>
        <w:t>For this assignment, you will prod</w:t>
      </w:r>
      <w:r w:rsidR="000F0869">
        <w:t>uce descriptive statistics for a set of</w:t>
      </w:r>
      <w:r>
        <w:t xml:space="preserve"> interval level variables in the dataset. The</w:t>
      </w:r>
      <w:r w:rsidR="005F198E">
        <w:t>re are two</w:t>
      </w:r>
      <w:r>
        <w:t xml:space="preserve"> goal</w:t>
      </w:r>
      <w:r w:rsidR="005F198E">
        <w:t>s</w:t>
      </w:r>
      <w:r>
        <w:t xml:space="preserve"> </w:t>
      </w:r>
      <w:r w:rsidR="005F198E">
        <w:t>for</w:t>
      </w:r>
      <w:r>
        <w:t xml:space="preserve"> the assignment</w:t>
      </w:r>
      <w:r w:rsidR="005F198E">
        <w:t>. The first</w:t>
      </w:r>
      <w:r>
        <w:t xml:space="preserve"> </w:t>
      </w:r>
      <w:r w:rsidR="000F0869">
        <w:t xml:space="preserve">goal </w:t>
      </w:r>
      <w:r>
        <w:t xml:space="preserve">is for you to become familiar </w:t>
      </w:r>
      <w:r w:rsidR="005F198E">
        <w:t xml:space="preserve">with the R code that is used to run descriptive statistics. The second is for you to learn about </w:t>
      </w:r>
      <w:r>
        <w:t xml:space="preserve">the specific qualities of </w:t>
      </w:r>
      <w:r w:rsidR="005F198E">
        <w:t>the</w:t>
      </w:r>
      <w:r>
        <w:t xml:space="preserve"> variable</w:t>
      </w:r>
      <w:r w:rsidR="005F198E">
        <w:t>s</w:t>
      </w:r>
      <w:r>
        <w:t>. When you use the data for the assignments later in the semester you will need to understand the</w:t>
      </w:r>
      <w:r w:rsidR="000F0869">
        <w:t xml:space="preserve"> characteristics</w:t>
      </w:r>
      <w:r>
        <w:t xml:space="preserve"> of </w:t>
      </w:r>
      <w:r w:rsidR="000F0869">
        <w:t>the</w:t>
      </w:r>
      <w:r>
        <w:t xml:space="preserve"> variable</w:t>
      </w:r>
      <w:r w:rsidR="000F0869">
        <w:t>s</w:t>
      </w:r>
      <w:r>
        <w:t xml:space="preserve"> and how well they will, or will not, work in </w:t>
      </w:r>
      <w:r w:rsidR="000F0869">
        <w:t>a model</w:t>
      </w:r>
      <w:r>
        <w:t xml:space="preserve">. </w:t>
      </w:r>
    </w:p>
    <w:p w14:paraId="160166CD" w14:textId="77777777" w:rsidR="009B45C5" w:rsidRDefault="009B45C5" w:rsidP="009B45C5">
      <w:pPr>
        <w:pStyle w:val="Heading2"/>
      </w:pPr>
      <w:r>
        <w:t xml:space="preserve">Directions </w:t>
      </w:r>
    </w:p>
    <w:p w14:paraId="4ED18530" w14:textId="77777777" w:rsidR="009B45C5" w:rsidRDefault="009B45C5" w:rsidP="005F198E">
      <w:pPr>
        <w:ind w:left="360"/>
      </w:pPr>
      <w:r>
        <w:t xml:space="preserve">Use the lecture material from Lesson 3 </w:t>
      </w:r>
      <w:r w:rsidR="004F02FA">
        <w:t>and</w:t>
      </w:r>
      <w:r>
        <w:t xml:space="preserve"> the </w:t>
      </w:r>
      <w:r w:rsidR="004F02FA">
        <w:t xml:space="preserve">reading </w:t>
      </w:r>
      <w:r>
        <w:t xml:space="preserve">material </w:t>
      </w:r>
      <w:r w:rsidRPr="005F198E">
        <w:rPr>
          <w:i/>
        </w:rPr>
        <w:t>R in Action</w:t>
      </w:r>
      <w:r>
        <w:t xml:space="preserve">, </w:t>
      </w:r>
      <w:r w:rsidR="004F02FA">
        <w:t xml:space="preserve">Chapter 4, </w:t>
      </w:r>
      <w:r>
        <w:t xml:space="preserve">Section 4.4 </w:t>
      </w:r>
      <w:r w:rsidR="004F02FA">
        <w:t xml:space="preserve">and Chapter 7 </w:t>
      </w:r>
      <w:r>
        <w:t xml:space="preserve">as a guide for </w:t>
      </w:r>
      <w:r w:rsidR="004F02FA">
        <w:t xml:space="preserve">making changes in the dataset and </w:t>
      </w:r>
      <w:r>
        <w:t>producing descriptive statistics.</w:t>
      </w:r>
    </w:p>
    <w:p w14:paraId="56EF5D8D" w14:textId="77777777" w:rsidR="009B45C5" w:rsidRDefault="009B45C5" w:rsidP="005F198E">
      <w:pPr>
        <w:ind w:left="360"/>
      </w:pPr>
      <w:r>
        <w:t xml:space="preserve">The completed assignment should adhere to the following guidelines: </w:t>
      </w:r>
    </w:p>
    <w:p w14:paraId="37E4BF44" w14:textId="77777777" w:rsidR="009B45C5" w:rsidRDefault="009B45C5" w:rsidP="009B45C5">
      <w:pPr>
        <w:pStyle w:val="ListParagraph"/>
        <w:numPr>
          <w:ilvl w:val="1"/>
          <w:numId w:val="3"/>
        </w:numPr>
      </w:pPr>
      <w:r>
        <w:t xml:space="preserve">Include your answers on the assignment document. </w:t>
      </w:r>
      <w:r w:rsidR="00475F79">
        <w:t>Leave the assignment document as it is and include your answers after each question.</w:t>
      </w:r>
    </w:p>
    <w:p w14:paraId="5D8A73C2" w14:textId="77777777" w:rsidR="00821D90" w:rsidRDefault="009B45C5" w:rsidP="00821D90">
      <w:pPr>
        <w:pStyle w:val="ListParagraph"/>
        <w:numPr>
          <w:ilvl w:val="1"/>
          <w:numId w:val="3"/>
        </w:numPr>
      </w:pPr>
      <w:r>
        <w:t>Write your answers using complete sentences with correct punctuation, grammar, and spelling.</w:t>
      </w:r>
    </w:p>
    <w:p w14:paraId="2387D470" w14:textId="77777777" w:rsidR="009B45C5" w:rsidRDefault="009B45C5" w:rsidP="00821D90">
      <w:pPr>
        <w:pStyle w:val="ListParagraph"/>
        <w:numPr>
          <w:ilvl w:val="1"/>
          <w:numId w:val="3"/>
        </w:numPr>
      </w:pPr>
      <w:r>
        <w:t xml:space="preserve">Submit your </w:t>
      </w:r>
      <w:r w:rsidR="005F198E">
        <w:t>completed</w:t>
      </w:r>
      <w:r>
        <w:t xml:space="preserve"> assignment through the Blackboard portal in Lesson 3. </w:t>
      </w:r>
    </w:p>
    <w:p w14:paraId="2CED82F0" w14:textId="77777777" w:rsidR="00821D90" w:rsidRDefault="004F02FA" w:rsidP="00821D90">
      <w:r>
        <w:t xml:space="preserve">Use the Field Aliases Excel file as the guide for variable names. </w:t>
      </w:r>
      <w:r w:rsidR="0021384B">
        <w:t xml:space="preserve">Open the </w:t>
      </w:r>
      <w:r>
        <w:t>BNIA</w:t>
      </w:r>
      <w:r w:rsidR="00392EAA">
        <w:t xml:space="preserve"> Vital Signs</w:t>
      </w:r>
      <w:r>
        <w:t xml:space="preserve"> Census Demographics CSV</w:t>
      </w:r>
      <w:r w:rsidR="0021384B">
        <w:t xml:space="preserve"> file in RStudio. </w:t>
      </w:r>
      <w:r>
        <w:t>Use the dataset to a</w:t>
      </w:r>
      <w:r w:rsidR="00821D90">
        <w:t>nswer the following questions:</w:t>
      </w:r>
    </w:p>
    <w:p w14:paraId="2EC4F825" w14:textId="4B84F1F7" w:rsidR="00821D90" w:rsidRPr="00AA0017" w:rsidRDefault="004F02FA" w:rsidP="00821D90">
      <w:pPr>
        <w:pStyle w:val="ListParagraph"/>
        <w:numPr>
          <w:ilvl w:val="0"/>
          <w:numId w:val="5"/>
        </w:numPr>
      </w:pPr>
      <w:r>
        <w:t xml:space="preserve">Change the variable names to names that are descriptive of the variables (something other than </w:t>
      </w:r>
      <w:r w:rsidR="00392EAA">
        <w:t>pasi17, etc.)</w:t>
      </w:r>
      <w:r w:rsidR="002E71E5">
        <w:t xml:space="preserve">. </w:t>
      </w:r>
      <w:r w:rsidR="00392EAA">
        <w:t xml:space="preserve"> Paste the code that you used to make the changes below. </w:t>
      </w:r>
      <w:r w:rsidR="00392EAA" w:rsidRPr="00392EAA">
        <w:rPr>
          <w:i/>
        </w:rPr>
        <w:t>(1 point</w:t>
      </w:r>
      <w:r w:rsidR="00821D90" w:rsidRPr="00392EAA">
        <w:rPr>
          <w:i/>
        </w:rPr>
        <w:t>)</w:t>
      </w:r>
    </w:p>
    <w:p w14:paraId="46436F37" w14:textId="240E6CB2" w:rsidR="00AA0017" w:rsidRDefault="00AA0017" w:rsidP="00AA0017">
      <w:pPr>
        <w:pStyle w:val="ListParagraph"/>
        <w:rPr>
          <w:iCs/>
        </w:rPr>
      </w:pPr>
    </w:p>
    <w:p w14:paraId="586CA8BA" w14:textId="2647541C" w:rsidR="00AA0017" w:rsidRDefault="00AA0017" w:rsidP="00AA0017">
      <w:pPr>
        <w:pStyle w:val="ListParagraph"/>
      </w:pPr>
      <w:r>
        <w:rPr>
          <w:noProof/>
        </w:rPr>
        <w:drawing>
          <wp:inline distT="0" distB="0" distL="0" distR="0" wp14:anchorId="32ACFE5B" wp14:editId="4ECBFD72">
            <wp:extent cx="4714875" cy="3317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710" cy="3373903"/>
                    </a:xfrm>
                    <a:prstGeom prst="rect">
                      <a:avLst/>
                    </a:prstGeom>
                    <a:noFill/>
                    <a:ln>
                      <a:noFill/>
                    </a:ln>
                  </pic:spPr>
                </pic:pic>
              </a:graphicData>
            </a:graphic>
          </wp:inline>
        </w:drawing>
      </w:r>
    </w:p>
    <w:p w14:paraId="55707DCE" w14:textId="584EDFF0" w:rsidR="00793D7F" w:rsidRPr="0049339D" w:rsidRDefault="00392EAA" w:rsidP="002E71E5">
      <w:pPr>
        <w:pStyle w:val="ListParagraph"/>
        <w:numPr>
          <w:ilvl w:val="0"/>
          <w:numId w:val="5"/>
        </w:numPr>
      </w:pPr>
      <w:r>
        <w:lastRenderedPageBreak/>
        <w:t xml:space="preserve">Create a subset of the BNIA Vital Signs data with five interval level variables of your choice. Choose five that you find interesting. </w:t>
      </w:r>
      <w:r w:rsidR="003276DE">
        <w:t xml:space="preserve">Produce </w:t>
      </w:r>
      <w:r>
        <w:t xml:space="preserve">a complete set of descriptive statistics for the five variables with </w:t>
      </w:r>
      <w:r>
        <w:rPr>
          <w:b/>
        </w:rPr>
        <w:t>pastecs</w:t>
      </w:r>
      <w:r>
        <w:t>. Paste the code and the output below</w:t>
      </w:r>
      <w:r w:rsidR="00793D7F">
        <w:t xml:space="preserve">. </w:t>
      </w:r>
      <w:r w:rsidR="002E71E5" w:rsidRPr="00025EB3">
        <w:rPr>
          <w:i/>
        </w:rPr>
        <w:t>(2 points)</w:t>
      </w:r>
    </w:p>
    <w:p w14:paraId="117615C3" w14:textId="384A4F3F" w:rsidR="0049339D" w:rsidRDefault="0049339D" w:rsidP="0049339D">
      <w:pPr>
        <w:pStyle w:val="ListParagraph"/>
        <w:rPr>
          <w:iCs/>
        </w:rPr>
      </w:pPr>
    </w:p>
    <w:p w14:paraId="094D45C1" w14:textId="4095240E" w:rsidR="00B6224E" w:rsidRPr="00D52764" w:rsidRDefault="00B6224E" w:rsidP="00D52764">
      <w:pPr>
        <w:pStyle w:val="ListParagraph"/>
        <w:rPr>
          <w:iCs/>
        </w:rPr>
      </w:pPr>
      <w:r>
        <w:rPr>
          <w:iCs/>
          <w:noProof/>
        </w:rPr>
        <w:drawing>
          <wp:inline distT="0" distB="0" distL="0" distR="0" wp14:anchorId="76736995" wp14:editId="18F082DD">
            <wp:extent cx="53244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85775"/>
                    </a:xfrm>
                    <a:prstGeom prst="rect">
                      <a:avLst/>
                    </a:prstGeom>
                    <a:noFill/>
                    <a:ln>
                      <a:noFill/>
                    </a:ln>
                  </pic:spPr>
                </pic:pic>
              </a:graphicData>
            </a:graphic>
          </wp:inline>
        </w:drawing>
      </w:r>
    </w:p>
    <w:p w14:paraId="621E3297" w14:textId="77777777" w:rsidR="00885F16" w:rsidRDefault="00885F16" w:rsidP="0049339D">
      <w:pPr>
        <w:pStyle w:val="ListParagraph"/>
        <w:rPr>
          <w:iCs/>
          <w:noProof/>
        </w:rPr>
      </w:pPr>
    </w:p>
    <w:p w14:paraId="395924E6" w14:textId="77777777" w:rsidR="00D52764" w:rsidRDefault="00D52764" w:rsidP="006323C6">
      <w:pPr>
        <w:pStyle w:val="ListParagraph"/>
        <w:rPr>
          <w:iCs/>
          <w:noProof/>
        </w:rPr>
      </w:pPr>
    </w:p>
    <w:p w14:paraId="749DE16F" w14:textId="20B621DE" w:rsidR="00885F16" w:rsidRPr="006323C6" w:rsidRDefault="00D52764" w:rsidP="006323C6">
      <w:pPr>
        <w:pStyle w:val="ListParagraph"/>
        <w:rPr>
          <w:iCs/>
        </w:rPr>
      </w:pPr>
      <w:r>
        <w:rPr>
          <w:iCs/>
          <w:noProof/>
        </w:rPr>
        <w:drawing>
          <wp:inline distT="0" distB="0" distL="0" distR="0" wp14:anchorId="6C134434" wp14:editId="12DA73D3">
            <wp:extent cx="5721306"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r="38683"/>
                    <a:stretch/>
                  </pic:blipFill>
                  <pic:spPr bwMode="auto">
                    <a:xfrm>
                      <a:off x="0" y="0"/>
                      <a:ext cx="5733583" cy="2176360"/>
                    </a:xfrm>
                    <a:prstGeom prst="rect">
                      <a:avLst/>
                    </a:prstGeom>
                    <a:noFill/>
                    <a:ln>
                      <a:noFill/>
                    </a:ln>
                    <a:extLst>
                      <a:ext uri="{53640926-AAD7-44D8-BBD7-CCE9431645EC}">
                        <a14:shadowObscured xmlns:a14="http://schemas.microsoft.com/office/drawing/2010/main"/>
                      </a:ext>
                    </a:extLst>
                  </pic:spPr>
                </pic:pic>
              </a:graphicData>
            </a:graphic>
          </wp:inline>
        </w:drawing>
      </w:r>
    </w:p>
    <w:p w14:paraId="4F7FCAF3" w14:textId="249E43FD" w:rsidR="00885F16" w:rsidRDefault="00D52764" w:rsidP="0049339D">
      <w:pPr>
        <w:pStyle w:val="ListParagraph"/>
        <w:rPr>
          <w:iCs/>
          <w:noProof/>
        </w:rPr>
      </w:pPr>
      <w:r>
        <w:rPr>
          <w:iCs/>
          <w:noProof/>
        </w:rPr>
        <w:drawing>
          <wp:anchor distT="0" distB="0" distL="114300" distR="114300" simplePos="0" relativeHeight="251658240" behindDoc="0" locked="0" layoutInCell="1" allowOverlap="1" wp14:anchorId="31936162" wp14:editId="5FE6192B">
            <wp:simplePos x="0" y="0"/>
            <wp:positionH relativeFrom="column">
              <wp:posOffset>1209676</wp:posOffset>
            </wp:positionH>
            <wp:positionV relativeFrom="paragraph">
              <wp:posOffset>164465</wp:posOffset>
            </wp:positionV>
            <wp:extent cx="3619500" cy="17418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766" cy="17424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DFDCE" w14:textId="29AE73D4" w:rsidR="006323C6" w:rsidRDefault="006323C6" w:rsidP="0049339D">
      <w:pPr>
        <w:pStyle w:val="ListParagraph"/>
        <w:rPr>
          <w:iCs/>
        </w:rPr>
      </w:pPr>
      <w:r>
        <w:rPr>
          <w:iCs/>
          <w:noProof/>
        </w:rPr>
        <w:drawing>
          <wp:inline distT="0" distB="0" distL="0" distR="0" wp14:anchorId="09319AF9" wp14:editId="58F1FE71">
            <wp:extent cx="790575" cy="188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1885950"/>
                    </a:xfrm>
                    <a:prstGeom prst="rect">
                      <a:avLst/>
                    </a:prstGeom>
                    <a:noFill/>
                    <a:ln>
                      <a:noFill/>
                    </a:ln>
                  </pic:spPr>
                </pic:pic>
              </a:graphicData>
            </a:graphic>
          </wp:inline>
        </w:drawing>
      </w:r>
    </w:p>
    <w:p w14:paraId="1CDEB556" w14:textId="77777777" w:rsidR="00B6224E" w:rsidRDefault="00B6224E" w:rsidP="0049339D">
      <w:pPr>
        <w:pStyle w:val="ListParagraph"/>
      </w:pPr>
    </w:p>
    <w:p w14:paraId="057DF52F" w14:textId="32E956C3" w:rsidR="00AE6B65" w:rsidRPr="00AE6B65" w:rsidRDefault="00025EB3" w:rsidP="00AE6B65">
      <w:pPr>
        <w:pStyle w:val="ListParagraph"/>
        <w:numPr>
          <w:ilvl w:val="0"/>
          <w:numId w:val="5"/>
        </w:numPr>
      </w:pPr>
      <w:r>
        <w:t xml:space="preserve">Use </w:t>
      </w:r>
      <w:r>
        <w:rPr>
          <w:b/>
        </w:rPr>
        <w:t xml:space="preserve">skimr </w:t>
      </w:r>
      <w:r>
        <w:t>to produce descriptive statistics and histograms. Paste the code and the output below</w:t>
      </w:r>
      <w:r w:rsidRPr="00025EB3">
        <w:t xml:space="preserve">. </w:t>
      </w:r>
      <w:r w:rsidRPr="00025EB3">
        <w:rPr>
          <w:i/>
        </w:rPr>
        <w:t>(2 points)</w:t>
      </w:r>
    </w:p>
    <w:p w14:paraId="3CB257B9" w14:textId="1CF10C4D" w:rsidR="00AE6B65" w:rsidRDefault="00AE6B65" w:rsidP="00AE6B65">
      <w:pPr>
        <w:pStyle w:val="ListParagraph"/>
        <w:rPr>
          <w:iCs/>
        </w:rPr>
      </w:pPr>
    </w:p>
    <w:p w14:paraId="6671B7B8" w14:textId="68EE2DD1" w:rsidR="00490DD3" w:rsidRDefault="00490DD3" w:rsidP="00AE6B65">
      <w:pPr>
        <w:pStyle w:val="ListParagraph"/>
        <w:rPr>
          <w:iCs/>
        </w:rPr>
      </w:pPr>
      <w:r>
        <w:rPr>
          <w:iCs/>
          <w:noProof/>
        </w:rPr>
        <w:drawing>
          <wp:inline distT="0" distB="0" distL="0" distR="0" wp14:anchorId="3594DAAA" wp14:editId="287F707A">
            <wp:extent cx="5391848" cy="1607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887" cy="1643264"/>
                    </a:xfrm>
                    <a:prstGeom prst="rect">
                      <a:avLst/>
                    </a:prstGeom>
                    <a:noFill/>
                    <a:ln>
                      <a:noFill/>
                    </a:ln>
                  </pic:spPr>
                </pic:pic>
              </a:graphicData>
            </a:graphic>
          </wp:inline>
        </w:drawing>
      </w:r>
    </w:p>
    <w:p w14:paraId="39133D37" w14:textId="049B1A5A" w:rsidR="00AE6B65" w:rsidRDefault="00AE6B65" w:rsidP="00AE6B65">
      <w:pPr>
        <w:pStyle w:val="ListParagraph"/>
        <w:rPr>
          <w:iCs/>
        </w:rPr>
      </w:pPr>
    </w:p>
    <w:p w14:paraId="182D4371" w14:textId="77777777" w:rsidR="00AE6B65" w:rsidRDefault="00AE6B65" w:rsidP="00AE6B65">
      <w:pPr>
        <w:pStyle w:val="ListParagraph"/>
      </w:pPr>
    </w:p>
    <w:p w14:paraId="5C49F7A3" w14:textId="065EE621" w:rsidR="00821D90" w:rsidRPr="008F72AA" w:rsidRDefault="00821D90" w:rsidP="001E4AA8">
      <w:pPr>
        <w:pStyle w:val="ListParagraph"/>
        <w:numPr>
          <w:ilvl w:val="0"/>
          <w:numId w:val="5"/>
        </w:numPr>
      </w:pPr>
      <w:r>
        <w:t xml:space="preserve">Describe </w:t>
      </w:r>
      <w:r w:rsidR="00025EB3">
        <w:t xml:space="preserve">each of the variables using </w:t>
      </w:r>
      <w:r>
        <w:t xml:space="preserve">what you observe </w:t>
      </w:r>
      <w:r w:rsidR="00025EB3">
        <w:t>from</w:t>
      </w:r>
      <w:r>
        <w:t xml:space="preserve"> the</w:t>
      </w:r>
      <w:r w:rsidR="009A5E22">
        <w:t xml:space="preserve"> descriptive statistics</w:t>
      </w:r>
      <w:r w:rsidR="00025EB3">
        <w:t xml:space="preserve"> and the histogram</w:t>
      </w:r>
      <w:r w:rsidR="009A5E22">
        <w:t xml:space="preserve">. Describe the results in terms of statistical distributions and in terms of what it means in the real world (for example, one of the observations has a minimum of zero on this variable, meaning that . . .). </w:t>
      </w:r>
      <w:r w:rsidR="000F0869">
        <w:t>You do not need to include a</w:t>
      </w:r>
      <w:r w:rsidR="00025EB3">
        <w:t xml:space="preserve"> discussion of the number of observations, missing, complete, or unique.</w:t>
      </w:r>
      <w:r w:rsidR="00B024CA">
        <w:t xml:space="preserve"> The dataset is complete so these variables are not particularly informative.</w:t>
      </w:r>
      <w:r w:rsidR="00025EB3">
        <w:t xml:space="preserve"> </w:t>
      </w:r>
      <w:r w:rsidR="008700CA">
        <w:t xml:space="preserve">You also do not need to discuss the standard errors of the estimates, or coefficient of variance. </w:t>
      </w:r>
      <w:r w:rsidR="000F0869">
        <w:t xml:space="preserve">However, </w:t>
      </w:r>
      <w:r w:rsidR="00B024CA">
        <w:t xml:space="preserve">with those exceptions, </w:t>
      </w:r>
      <w:r w:rsidR="000F0869">
        <w:t>you should m</w:t>
      </w:r>
      <w:r w:rsidR="009A5E22">
        <w:t xml:space="preserve">ake sure to </w:t>
      </w:r>
      <w:r w:rsidR="00025EB3">
        <w:t xml:space="preserve">use </w:t>
      </w:r>
      <w:r w:rsidR="00025EB3" w:rsidRPr="00B024CA">
        <w:rPr>
          <w:b/>
        </w:rPr>
        <w:t>all of the statistic</w:t>
      </w:r>
      <w:r w:rsidR="000F0869" w:rsidRPr="00B024CA">
        <w:rPr>
          <w:b/>
        </w:rPr>
        <w:t>s</w:t>
      </w:r>
      <w:r w:rsidR="009A5E22">
        <w:t xml:space="preserve"> </w:t>
      </w:r>
      <w:r w:rsidR="00025EB3">
        <w:t>(</w:t>
      </w:r>
      <w:r w:rsidR="000F0869">
        <w:t xml:space="preserve">means, </w:t>
      </w:r>
      <w:r w:rsidR="00025EB3">
        <w:t>skewness, kurtosis, standard deviations</w:t>
      </w:r>
      <w:r w:rsidR="008700CA">
        <w:t>, the</w:t>
      </w:r>
      <w:r w:rsidR="00025EB3">
        <w:t xml:space="preserve"> statistical significance of normality</w:t>
      </w:r>
      <w:r w:rsidR="000F0869">
        <w:t>, etc.</w:t>
      </w:r>
      <w:r w:rsidR="00025EB3">
        <w:t xml:space="preserve">) </w:t>
      </w:r>
      <w:r w:rsidR="000F0869">
        <w:t xml:space="preserve">to be as complete as possible </w:t>
      </w:r>
      <w:r w:rsidR="00025EB3">
        <w:t xml:space="preserve">in your </w:t>
      </w:r>
      <w:r w:rsidR="000F0869">
        <w:t>discussion</w:t>
      </w:r>
      <w:r w:rsidR="00025EB3">
        <w:t>.</w:t>
      </w:r>
      <w:r w:rsidR="001E4AA8" w:rsidRPr="001E4AA8">
        <w:t xml:space="preserve"> </w:t>
      </w:r>
      <w:r w:rsidR="001E4AA8" w:rsidRPr="00FB1C12">
        <w:rPr>
          <w:i/>
        </w:rPr>
        <w:t>(5 points)</w:t>
      </w:r>
    </w:p>
    <w:p w14:paraId="27274E0D" w14:textId="63F05AF7" w:rsidR="008F72AA" w:rsidRDefault="008F72AA" w:rsidP="008F72AA">
      <w:r w:rsidRPr="008F72AA">
        <w:rPr>
          <w:iCs/>
        </w:rPr>
        <w:t>percent_of_residence_race_2+</w:t>
      </w:r>
      <w:r w:rsidR="00AC4E0D">
        <w:rPr>
          <w:iCs/>
        </w:rPr>
        <w:t>:</w:t>
      </w:r>
    </w:p>
    <w:p w14:paraId="6BC45F79" w14:textId="56FF9207" w:rsidR="00382200" w:rsidRDefault="00AC4E0D" w:rsidP="005E52CB">
      <w:pPr>
        <w:ind w:firstLine="720"/>
      </w:pPr>
      <w:r>
        <w:t xml:space="preserve">The percentage of residents identifying with </w:t>
      </w:r>
      <w:r w:rsidRPr="00261D36">
        <w:rPr>
          <w:b/>
          <w:bCs/>
        </w:rPr>
        <w:t>two or more races</w:t>
      </w:r>
      <w:r>
        <w:t xml:space="preserve"> is 2%, this includes: White, African American, Asian, Hispanic, and Other (Hawaiian/Pacific Islander, Alaskan/Native American, Other). </w:t>
      </w:r>
      <w:r w:rsidR="00590DC0">
        <w:t>The r</w:t>
      </w:r>
      <w:r w:rsidR="0016112C">
        <w:t>esulting</w:t>
      </w:r>
      <w:r>
        <w:t xml:space="preserve"> histogram is </w:t>
      </w:r>
      <w:r w:rsidR="00D52764">
        <w:t xml:space="preserve">a </w:t>
      </w:r>
      <w:r>
        <w:t>tightly</w:t>
      </w:r>
      <w:r w:rsidR="0016112C">
        <w:t xml:space="preserve"> right-skewed distribution, with a small SD of 1.28.</w:t>
      </w:r>
      <w:r w:rsidR="0076419D">
        <w:t xml:space="preserve"> The corresponding kurtosis indicates a </w:t>
      </w:r>
      <w:r w:rsidR="00382200">
        <w:t>mild thin-tailed distribution of -0.0518.</w:t>
      </w:r>
      <w:r w:rsidR="0076419D">
        <w:t xml:space="preserve"> </w:t>
      </w:r>
      <w:r w:rsidR="005E52CB">
        <w:t xml:space="preserve">This variable’s normality is </w:t>
      </w:r>
      <w:r w:rsidR="00816DFC">
        <w:t>0.93</w:t>
      </w:r>
      <w:r w:rsidR="005E52CB">
        <w:t xml:space="preserve">, </w:t>
      </w:r>
      <w:r w:rsidR="00F86A91">
        <w:t>suggesting the distribution of data is within normal ranges +/-1.96.</w:t>
      </w:r>
    </w:p>
    <w:p w14:paraId="7B498248" w14:textId="2B2D87B8" w:rsidR="00D52764" w:rsidRDefault="00D52764" w:rsidP="00382200">
      <w:pPr>
        <w:jc w:val="center"/>
      </w:pPr>
      <w:r>
        <w:t>percent_of_residents_race_</w:t>
      </w:r>
      <w:r w:rsidR="00730EB0">
        <w:t>a</w:t>
      </w:r>
    </w:p>
    <w:p w14:paraId="0B9D94C8" w14:textId="1A3A08A1" w:rsidR="00382200" w:rsidRDefault="00261D36" w:rsidP="00382200">
      <w:pPr>
        <w:ind w:firstLine="720"/>
      </w:pPr>
      <w:r>
        <w:tab/>
        <w:t xml:space="preserve">The percentage of residents identifying as </w:t>
      </w:r>
      <w:r w:rsidRPr="00261D36">
        <w:rPr>
          <w:b/>
          <w:bCs/>
        </w:rPr>
        <w:t>Asian</w:t>
      </w:r>
      <w:r>
        <w:t xml:space="preserve"> is 2.57%.</w:t>
      </w:r>
      <w:r w:rsidR="00590DC0">
        <w:t xml:space="preserve"> The resulting histogram is a right-skewed distribution, with a relatively large SD of 3.21.</w:t>
      </w:r>
      <w:r w:rsidR="00382200" w:rsidRPr="00382200">
        <w:t xml:space="preserve"> </w:t>
      </w:r>
      <w:r w:rsidR="00382200">
        <w:t xml:space="preserve">The corresponding kurtosis indicates a </w:t>
      </w:r>
      <w:r w:rsidR="00382200">
        <w:t>strong fat-tailed</w:t>
      </w:r>
      <w:r w:rsidR="00382200">
        <w:t xml:space="preserve"> distribution of</w:t>
      </w:r>
      <w:r w:rsidR="00382200">
        <w:t xml:space="preserve"> 5.39</w:t>
      </w:r>
      <w:r w:rsidR="00382200">
        <w:t xml:space="preserve">. </w:t>
      </w:r>
      <w:r w:rsidR="00B57907">
        <w:t xml:space="preserve">This variable’s normality is </w:t>
      </w:r>
      <w:r w:rsidR="00816DFC">
        <w:t>0.73</w:t>
      </w:r>
      <w:r w:rsidR="00B57907">
        <w:t>, suggesting the distribution of data is within normal ranges +/-1.96.</w:t>
      </w:r>
    </w:p>
    <w:p w14:paraId="58CFF39C" w14:textId="618618AD" w:rsidR="00D52764" w:rsidRDefault="00D52764" w:rsidP="00382200">
      <w:pPr>
        <w:jc w:val="center"/>
      </w:pPr>
      <w:r>
        <w:t>percent_of_residen</w:t>
      </w:r>
      <w:r w:rsidR="00730EB0">
        <w:t>ts_race_aa</w:t>
      </w:r>
    </w:p>
    <w:p w14:paraId="313FACB4" w14:textId="36BC1181" w:rsidR="00382200" w:rsidRDefault="00261D36" w:rsidP="00382200">
      <w:pPr>
        <w:ind w:firstLine="720"/>
      </w:pPr>
      <w:r>
        <w:tab/>
      </w:r>
      <w:r>
        <w:t xml:space="preserve">The percentage of residents identifying as </w:t>
      </w:r>
      <w:r w:rsidRPr="00261D36">
        <w:rPr>
          <w:b/>
          <w:bCs/>
        </w:rPr>
        <w:t>A</w:t>
      </w:r>
      <w:r>
        <w:rPr>
          <w:b/>
          <w:bCs/>
        </w:rPr>
        <w:t>frican American</w:t>
      </w:r>
      <w:r>
        <w:t xml:space="preserve"> is </w:t>
      </w:r>
      <w:r>
        <w:t>60.97</w:t>
      </w:r>
      <w:r>
        <w:t>%.</w:t>
      </w:r>
      <w:r w:rsidR="00590DC0">
        <w:t xml:space="preserve"> The resulting histogram is a left-skewed distribution, with a moderate SD of 32.38.</w:t>
      </w:r>
      <w:r w:rsidR="00382200">
        <w:t xml:space="preserve"> </w:t>
      </w:r>
      <w:r w:rsidR="00382200">
        <w:t>T</w:t>
      </w:r>
      <w:r w:rsidR="00382200" w:rsidRPr="00382200">
        <w:t xml:space="preserve"> </w:t>
      </w:r>
      <w:r w:rsidR="00382200">
        <w:t xml:space="preserve">The corresponding kurtosis indicates a </w:t>
      </w:r>
      <w:r w:rsidR="00382200">
        <w:t>moderate</w:t>
      </w:r>
      <w:r w:rsidR="00382200">
        <w:t xml:space="preserve"> thin-tailed distribution of </w:t>
      </w:r>
      <w:r w:rsidR="00382200">
        <w:t>-1.33</w:t>
      </w:r>
      <w:r w:rsidR="00382200">
        <w:t xml:space="preserve">. </w:t>
      </w:r>
      <w:r w:rsidR="00B57907">
        <w:t xml:space="preserve">This variable’s normality is </w:t>
      </w:r>
      <w:r w:rsidR="00816DFC">
        <w:t>0.87</w:t>
      </w:r>
      <w:r w:rsidR="00B57907">
        <w:t>, suggesting the distribution of data is within normal ranges +/-1.96.</w:t>
      </w:r>
    </w:p>
    <w:p w14:paraId="5761A137" w14:textId="4139CD4F" w:rsidR="00730EB0" w:rsidRDefault="00730EB0" w:rsidP="00382200">
      <w:pPr>
        <w:jc w:val="center"/>
      </w:pPr>
      <w:r>
        <w:t>percent_of_residents_race_othe</w:t>
      </w:r>
      <w:r w:rsidR="00382200">
        <w:t>r</w:t>
      </w:r>
    </w:p>
    <w:p w14:paraId="62694126" w14:textId="05897C63" w:rsidR="00382200" w:rsidRDefault="00261D36" w:rsidP="00D52764">
      <w:r>
        <w:tab/>
      </w:r>
      <w:r>
        <w:t xml:space="preserve">The percentage of residents identifying as </w:t>
      </w:r>
      <w:r>
        <w:rPr>
          <w:b/>
          <w:bCs/>
        </w:rPr>
        <w:t xml:space="preserve">Other </w:t>
      </w:r>
      <w:r>
        <w:t>(</w:t>
      </w:r>
      <w:r>
        <w:t>Hawaiian/Pacific Islander, Alaskan/Native American, Other</w:t>
      </w:r>
      <w:r>
        <w:t>/Unspecified)</w:t>
      </w:r>
      <w:r>
        <w:t xml:space="preserve"> is </w:t>
      </w:r>
      <w:r>
        <w:t>0.62</w:t>
      </w:r>
      <w:r>
        <w:t>%.</w:t>
      </w:r>
      <w:r w:rsidR="00590DC0">
        <w:t xml:space="preserve"> The resulting histogram is a right-skewed distribution, with a relatively large SD of 0.78.</w:t>
      </w:r>
      <w:r w:rsidR="00382200">
        <w:t xml:space="preserve"> The corresponding kurtosis indicates a strong fat-tailed distribution of 7.97.</w:t>
      </w:r>
      <w:r w:rsidR="00B57907">
        <w:t xml:space="preserve"> </w:t>
      </w:r>
      <w:r w:rsidR="00B57907">
        <w:t xml:space="preserve">This variable’s normality is </w:t>
      </w:r>
      <w:r w:rsidR="000D277B">
        <w:t>0.71</w:t>
      </w:r>
      <w:bookmarkStart w:id="0" w:name="_GoBack"/>
      <w:bookmarkEnd w:id="0"/>
      <w:r w:rsidR="00B57907">
        <w:t>, suggesting the distribution of data is within normal ranges +/-1.96.</w:t>
      </w:r>
    </w:p>
    <w:p w14:paraId="38949D13" w14:textId="72D14C4E" w:rsidR="00730EB0" w:rsidRDefault="00730EB0" w:rsidP="00382200">
      <w:pPr>
        <w:jc w:val="center"/>
      </w:pPr>
      <w:r>
        <w:t>percent_of_residents_race_w</w:t>
      </w:r>
      <w:r w:rsidR="00261D36">
        <w:t>:</w:t>
      </w:r>
    </w:p>
    <w:p w14:paraId="00E0FCB2" w14:textId="165AF1E5" w:rsidR="00261D36" w:rsidRDefault="00261D36" w:rsidP="00D52764">
      <w:r>
        <w:tab/>
      </w:r>
      <w:r>
        <w:t xml:space="preserve">The percentage of residents identifying as </w:t>
      </w:r>
      <w:r w:rsidR="00367083">
        <w:rPr>
          <w:b/>
          <w:bCs/>
        </w:rPr>
        <w:t>White</w:t>
      </w:r>
      <w:r>
        <w:t xml:space="preserve"> is </w:t>
      </w:r>
      <w:r w:rsidR="00367083">
        <w:t>28.42</w:t>
      </w:r>
      <w:r>
        <w:t>%.</w:t>
      </w:r>
      <w:r w:rsidR="00590DC0">
        <w:t xml:space="preserve"> The resulting histogram is right-skewed, with a SD of 27.09. </w:t>
      </w:r>
      <w:r w:rsidR="00382200">
        <w:t>The corresponding kurtosis indicates a moderate thin-tailed distribution of -0.81.</w:t>
      </w:r>
      <w:r w:rsidR="00B57907">
        <w:t xml:space="preserve"> </w:t>
      </w:r>
      <w:r w:rsidR="00B57907">
        <w:t xml:space="preserve">This variable’s normality is </w:t>
      </w:r>
      <w:r w:rsidR="00816DFC">
        <w:t>0.85</w:t>
      </w:r>
      <w:r w:rsidR="00B57907">
        <w:t>, suggesting the distribution of data is within normal ranges +/-1.96.</w:t>
      </w:r>
    </w:p>
    <w:p w14:paraId="1CAE1F6E" w14:textId="77777777" w:rsidR="009B45C5" w:rsidRDefault="009B45C5" w:rsidP="009B45C5">
      <w:pPr>
        <w:pStyle w:val="Heading2"/>
      </w:pPr>
      <w:r>
        <w:lastRenderedPageBreak/>
        <w:t xml:space="preserve">Scoring </w:t>
      </w:r>
    </w:p>
    <w:p w14:paraId="5EF8720F" w14:textId="77777777" w:rsidR="00A6004E" w:rsidRDefault="009B45C5" w:rsidP="009B45C5">
      <w:r w:rsidRPr="009B45C5">
        <w:t xml:space="preserve">The </w:t>
      </w:r>
      <w:r w:rsidR="002E71E5">
        <w:t xml:space="preserve">assignment is worth 10 points. </w:t>
      </w:r>
      <w:r w:rsidRPr="009B45C5">
        <w:t xml:space="preserve">You must have a correct and complete answer to receive </w:t>
      </w:r>
      <w:r w:rsidR="001E4AA8">
        <w:t xml:space="preserve">full </w:t>
      </w:r>
      <w:r w:rsidR="00201303">
        <w:t xml:space="preserve">credit. </w:t>
      </w:r>
    </w:p>
    <w:p w14:paraId="7C3CA501" w14:textId="77777777" w:rsidR="00CB0E3A" w:rsidRDefault="00CB0E3A" w:rsidP="00CB0E3A">
      <w:pPr>
        <w:pStyle w:val="Heading2"/>
      </w:pPr>
      <w:r>
        <w:t>Rubric</w:t>
      </w:r>
    </w:p>
    <w:p w14:paraId="3D93055C" w14:textId="77777777" w:rsidR="00CB0E3A" w:rsidRDefault="002E71E5" w:rsidP="009B45C5">
      <w:r>
        <w:t xml:space="preserve">Questions 1-3: There are variations in how code can be written and there are several packages that can be used to produce descriptive statistics. For full credit the code and the output must </w:t>
      </w:r>
      <w:r w:rsidR="000F0869">
        <w:t>use the required packages and the code must be correct</w:t>
      </w:r>
      <w:r>
        <w:t>.</w:t>
      </w:r>
    </w:p>
    <w:p w14:paraId="4C4166C6" w14:textId="77777777" w:rsidR="002E71E5" w:rsidRDefault="002E71E5" w:rsidP="009B45C5">
      <w:r>
        <w:t xml:space="preserve">Question 4: </w:t>
      </w:r>
      <w:r w:rsidR="009A5E22">
        <w:t>Content is worth 4</w:t>
      </w:r>
      <w:r>
        <w:t xml:space="preserve"> points, and spelling, punctuation, and grammar are worth 1 point. </w:t>
      </w:r>
    </w:p>
    <w:p w14:paraId="0410974B" w14:textId="77777777" w:rsidR="00CB0E3A" w:rsidRPr="009B45C5" w:rsidRDefault="00CB0E3A" w:rsidP="009B45C5"/>
    <w:sectPr w:rsidR="00CB0E3A" w:rsidRPr="009B45C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4E293" w14:textId="77777777" w:rsidR="00993C3E" w:rsidRDefault="00993C3E" w:rsidP="009B45C5">
      <w:pPr>
        <w:spacing w:after="0" w:line="240" w:lineRule="auto"/>
      </w:pPr>
      <w:r>
        <w:separator/>
      </w:r>
    </w:p>
  </w:endnote>
  <w:endnote w:type="continuationSeparator" w:id="0">
    <w:p w14:paraId="09BFDA42" w14:textId="77777777" w:rsidR="00993C3E" w:rsidRDefault="00993C3E" w:rsidP="009B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C87D" w14:textId="77777777" w:rsidR="009B45C5" w:rsidRPr="00DC665E" w:rsidRDefault="009B45C5" w:rsidP="009B45C5">
    <w:pPr>
      <w:tabs>
        <w:tab w:val="right" w:pos="9360"/>
      </w:tabs>
      <w:spacing w:after="0"/>
      <w:rPr>
        <w:color w:val="808080" w:themeColor="background1" w:themeShade="80"/>
        <w:sz w:val="20"/>
      </w:rPr>
    </w:pPr>
    <w:r w:rsidRPr="00DC665E">
      <w:rPr>
        <w:color w:val="808080" w:themeColor="background1" w:themeShade="80"/>
        <w:sz w:val="20"/>
      </w:rPr>
      <w:t>Advanced Academic Programs Krieger School of Arts and Sciences</w:t>
    </w:r>
  </w:p>
  <w:p w14:paraId="15F528CC" w14:textId="77777777" w:rsidR="009B45C5" w:rsidRPr="009B45C5" w:rsidRDefault="009B45C5" w:rsidP="009B45C5">
    <w:pPr>
      <w:tabs>
        <w:tab w:val="right" w:pos="9360"/>
      </w:tabs>
      <w:spacing w:after="0"/>
      <w:rPr>
        <w:color w:val="808080" w:themeColor="background1" w:themeShade="80"/>
        <w:sz w:val="20"/>
      </w:rPr>
    </w:pPr>
    <w:r w:rsidRPr="00DC665E">
      <w:rPr>
        <w:color w:val="808080" w:themeColor="background1" w:themeShade="80"/>
        <w:sz w:val="20"/>
      </w:rPr>
      <w:t>Johns Hopkins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639FC" w14:textId="77777777" w:rsidR="00993C3E" w:rsidRDefault="00993C3E" w:rsidP="009B45C5">
      <w:pPr>
        <w:spacing w:after="0" w:line="240" w:lineRule="auto"/>
      </w:pPr>
      <w:r>
        <w:separator/>
      </w:r>
    </w:p>
  </w:footnote>
  <w:footnote w:type="continuationSeparator" w:id="0">
    <w:p w14:paraId="14AF8FB3" w14:textId="77777777" w:rsidR="00993C3E" w:rsidRDefault="00993C3E" w:rsidP="009B4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12525" w14:textId="77777777" w:rsidR="009B45C5" w:rsidRDefault="009B45C5" w:rsidP="009B45C5">
    <w:pPr>
      <w:tabs>
        <w:tab w:val="right" w:pos="9360"/>
      </w:tabs>
      <w:spacing w:after="0"/>
      <w:rPr>
        <w:color w:val="808080" w:themeColor="background1" w:themeShade="80"/>
        <w:sz w:val="24"/>
      </w:rPr>
    </w:pPr>
    <w:r>
      <w:rPr>
        <w:color w:val="808080" w:themeColor="background1" w:themeShade="80"/>
        <w:sz w:val="24"/>
      </w:rPr>
      <w:t>Data Science for Public Policy</w:t>
    </w:r>
    <w:r>
      <w:rPr>
        <w:color w:val="808080" w:themeColor="background1" w:themeShade="80"/>
        <w:sz w:val="24"/>
      </w:rPr>
      <w:tab/>
    </w:r>
    <w:r w:rsidRPr="00DC665E">
      <w:rPr>
        <w:color w:val="808080" w:themeColor="background1" w:themeShade="80"/>
        <w:sz w:val="24"/>
      </w:rPr>
      <w:t xml:space="preserve">Page </w:t>
    </w:r>
    <w:r w:rsidRPr="00DC665E">
      <w:rPr>
        <w:color w:val="808080" w:themeColor="background1" w:themeShade="80"/>
        <w:sz w:val="24"/>
      </w:rPr>
      <w:fldChar w:fldCharType="begin"/>
    </w:r>
    <w:r w:rsidRPr="00DC665E">
      <w:rPr>
        <w:color w:val="808080" w:themeColor="background1" w:themeShade="80"/>
        <w:sz w:val="24"/>
      </w:rPr>
      <w:instrText xml:space="preserve"> PAGE   \* MERGEFORMAT </w:instrText>
    </w:r>
    <w:r w:rsidRPr="00DC665E">
      <w:rPr>
        <w:color w:val="808080" w:themeColor="background1" w:themeShade="80"/>
        <w:sz w:val="24"/>
      </w:rPr>
      <w:fldChar w:fldCharType="separate"/>
    </w:r>
    <w:r w:rsidR="00FB1C12" w:rsidRPr="00FB1C12">
      <w:rPr>
        <w:noProof/>
        <w:color w:val="808080" w:themeColor="background1" w:themeShade="80"/>
      </w:rPr>
      <w:t>1</w:t>
    </w:r>
    <w:r w:rsidRPr="00DC665E">
      <w:rPr>
        <w:color w:val="808080" w:themeColor="background1" w:themeShade="80"/>
        <w:sz w:val="24"/>
      </w:rPr>
      <w:fldChar w:fldCharType="end"/>
    </w:r>
  </w:p>
  <w:p w14:paraId="7EBAC3C5" w14:textId="77777777" w:rsidR="009B45C5" w:rsidRDefault="009B45C5" w:rsidP="009B45C5">
    <w:pPr>
      <w:tabs>
        <w:tab w:val="right" w:pos="9360"/>
      </w:tabs>
      <w:spacing w:after="0"/>
    </w:pPr>
    <w:r>
      <w:rPr>
        <w:color w:val="808080" w:themeColor="background1" w:themeShade="80"/>
        <w:sz w:val="24"/>
      </w:rPr>
      <w:t>Data Preparation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176B"/>
    <w:multiLevelType w:val="hybridMultilevel"/>
    <w:tmpl w:val="5558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B3D4A"/>
    <w:multiLevelType w:val="hybridMultilevel"/>
    <w:tmpl w:val="8EC22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D0225"/>
    <w:multiLevelType w:val="hybridMultilevel"/>
    <w:tmpl w:val="7ADE011A"/>
    <w:lvl w:ilvl="0" w:tplc="04090011">
      <w:start w:val="1"/>
      <w:numFmt w:val="decimal"/>
      <w:lvlText w:val="%1)"/>
      <w:lvlJc w:val="left"/>
      <w:pPr>
        <w:ind w:left="720" w:hanging="360"/>
      </w:pPr>
      <w:rPr>
        <w:rFonts w:hint="default"/>
      </w:rPr>
    </w:lvl>
    <w:lvl w:ilvl="1" w:tplc="C36205EE">
      <w:start w:val="2"/>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D19E9"/>
    <w:multiLevelType w:val="hybridMultilevel"/>
    <w:tmpl w:val="D6CC03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45EA8"/>
    <w:multiLevelType w:val="hybridMultilevel"/>
    <w:tmpl w:val="297C05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C5"/>
    <w:rsid w:val="00025EB3"/>
    <w:rsid w:val="000D277B"/>
    <w:rsid w:val="000F0869"/>
    <w:rsid w:val="0016112C"/>
    <w:rsid w:val="001775E3"/>
    <w:rsid w:val="001E4AA8"/>
    <w:rsid w:val="00201303"/>
    <w:rsid w:val="0021384B"/>
    <w:rsid w:val="00261D36"/>
    <w:rsid w:val="002E71E5"/>
    <w:rsid w:val="003276DE"/>
    <w:rsid w:val="00367083"/>
    <w:rsid w:val="00382200"/>
    <w:rsid w:val="00392EAA"/>
    <w:rsid w:val="0042344E"/>
    <w:rsid w:val="00475F79"/>
    <w:rsid w:val="00490DD3"/>
    <w:rsid w:val="0049339D"/>
    <w:rsid w:val="004D5A97"/>
    <w:rsid w:val="004F02FA"/>
    <w:rsid w:val="0058366B"/>
    <w:rsid w:val="00590DC0"/>
    <w:rsid w:val="005E52CB"/>
    <w:rsid w:val="005F198E"/>
    <w:rsid w:val="005F3A7E"/>
    <w:rsid w:val="006323C6"/>
    <w:rsid w:val="00730EB0"/>
    <w:rsid w:val="0076419D"/>
    <w:rsid w:val="00793D7F"/>
    <w:rsid w:val="007B1931"/>
    <w:rsid w:val="00816DFC"/>
    <w:rsid w:val="00821D90"/>
    <w:rsid w:val="008700CA"/>
    <w:rsid w:val="00885F16"/>
    <w:rsid w:val="008F72AA"/>
    <w:rsid w:val="00993C3E"/>
    <w:rsid w:val="009A5E22"/>
    <w:rsid w:val="009B45C5"/>
    <w:rsid w:val="009E2835"/>
    <w:rsid w:val="00A6004E"/>
    <w:rsid w:val="00AA0017"/>
    <w:rsid w:val="00AC4E0D"/>
    <w:rsid w:val="00AC640D"/>
    <w:rsid w:val="00AE6B65"/>
    <w:rsid w:val="00B024CA"/>
    <w:rsid w:val="00B02CC4"/>
    <w:rsid w:val="00B13828"/>
    <w:rsid w:val="00B57907"/>
    <w:rsid w:val="00B6224E"/>
    <w:rsid w:val="00B91F72"/>
    <w:rsid w:val="00BB0233"/>
    <w:rsid w:val="00CB0551"/>
    <w:rsid w:val="00CB0E3A"/>
    <w:rsid w:val="00CD6634"/>
    <w:rsid w:val="00D52764"/>
    <w:rsid w:val="00D847FE"/>
    <w:rsid w:val="00DA033D"/>
    <w:rsid w:val="00E24EA5"/>
    <w:rsid w:val="00E5645A"/>
    <w:rsid w:val="00E828E1"/>
    <w:rsid w:val="00E910F8"/>
    <w:rsid w:val="00E94084"/>
    <w:rsid w:val="00F34E5A"/>
    <w:rsid w:val="00F44E3E"/>
    <w:rsid w:val="00F86A91"/>
    <w:rsid w:val="00FB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A6449"/>
  <w15:docId w15:val="{B3D7886A-D59B-498C-B4B9-9782B0EC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5C5"/>
  </w:style>
  <w:style w:type="paragraph" w:styleId="Footer">
    <w:name w:val="footer"/>
    <w:basedOn w:val="Normal"/>
    <w:link w:val="FooterChar"/>
    <w:uiPriority w:val="99"/>
    <w:unhideWhenUsed/>
    <w:rsid w:val="009B4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5C5"/>
  </w:style>
  <w:style w:type="paragraph" w:styleId="ListParagraph">
    <w:name w:val="List Paragraph"/>
    <w:basedOn w:val="Normal"/>
    <w:uiPriority w:val="34"/>
    <w:qFormat/>
    <w:rsid w:val="009B45C5"/>
    <w:pPr>
      <w:ind w:left="720"/>
      <w:contextualSpacing/>
    </w:pPr>
  </w:style>
  <w:style w:type="character" w:customStyle="1" w:styleId="Heading1Char">
    <w:name w:val="Heading 1 Char"/>
    <w:basedOn w:val="DefaultParagraphFont"/>
    <w:link w:val="Heading1"/>
    <w:uiPriority w:val="9"/>
    <w:rsid w:val="009B45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4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71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Chadwell</dc:creator>
  <cp:lastModifiedBy>Carl Broker</cp:lastModifiedBy>
  <cp:revision>26</cp:revision>
  <dcterms:created xsi:type="dcterms:W3CDTF">2019-06-18T01:41:00Z</dcterms:created>
  <dcterms:modified xsi:type="dcterms:W3CDTF">2019-06-19T02:52:00Z</dcterms:modified>
</cp:coreProperties>
</file>