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0" w:after="0"/>
        <w:jc w:val="left"/>
        <w:pBdr>
          <w:bottom w:val="single" w:sz="8" w:space="1" w:color="000000"/>
        </w:pBdr>
      </w:pPr>
      <w:r>
        <w:rPr>
          <w:b/>
          <w:sz w:val="60"/>
        </w:rPr>
        <w:t>Bob Halloway</w:t>
      </w:r>
    </w:p>
    <w:p>
      <w:pPr>
        <w:spacing w:before="0" w:after="0"/>
      </w:pPr>
      <w:r>
        <w:rPr>
          <w:b w:val="0"/>
        </w:rPr>
        <w:t>Bobs Home Princeton 08540</w:t>
        <w:tab/>
        <w:tab/>
      </w:r>
      <w:r>
        <w:rPr>
          <w:i/>
        </w:rPr>
        <w:t>bob@halloway.com</w:t>
        <w:tab/>
        <w:tab/>
      </w:r>
      <w:r>
        <w:rPr>
          <w:i/>
        </w:rPr>
        <w:t>703-439-9999</w:t>
      </w:r>
    </w:p>
    <w:p>
      <w:pPr>
        <w:spacing w:before="100" w:after="0"/>
        <w:jc w:val="left"/>
        <w:pBdr>
          <w:bottom w:val="single" w:sz="8" w:space="1" w:color="000000"/>
        </w:pBdr>
      </w:pPr>
      <w:r>
        <w:rPr>
          <w:b/>
          <w:sz w:val="36"/>
        </w:rPr>
        <w:t>Education</w:t>
      </w:r>
    </w:p>
    <w:p>
      <w:r>
        <w:rPr>
          <w:b/>
        </w:rPr>
        <w:t xml:space="preserve">Princeton University </w:t>
        <w:tab/>
        <w:t xml:space="preserve"> Computer Science </w:t>
        <w:tab/>
        <w:t xml:space="preserve"> GPA: 3.4 </w:t>
        <w:tab/>
        <w:t xml:space="preserve"> 2020</w:t>
      </w:r>
    </w:p>
    <w:p>
      <w:pPr>
        <w:spacing w:before="100" w:after="0"/>
        <w:jc w:val="left"/>
        <w:pBdr>
          <w:bottom w:val="single" w:sz="8" w:space="1" w:color="000000"/>
        </w:pBdr>
      </w:pPr>
      <w:r>
        <w:rPr>
          <w:b/>
          <w:sz w:val="36"/>
        </w:rPr>
        <w:t>Experience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5040"/>
        <w:gridCol w:w="5040"/>
      </w:tblGrid>
      <w:tr>
        <w:trPr>
          <w:trHeight w:val="635000" w:hRule="atLeast"/>
          <w:trHeight w:val="635000" w:hRule="atLeast"/>
        </w:trPr>
        <w:tc>
          <w:tcPr>
            <w:tcW w:type="dxa" w:w="5400"/>
            <w:tcBorders>
              <w:bottom w:sz="0" w:val="nil" w:color="FFFFFF"/>
            </w:tcBorders>
            <w:tcMar>
              <w:top w:w="30" w:type="dxa"/>
              <w:bottom w:w="30" w:type="dxa"/>
              <w:left w:w="30" w:type="dxa"/>
              <w:right w:w="30" w:type="dxa"/>
            </w:tcMar>
            <w:vAlign w:val="bottom"/>
          </w:tcPr>
          <w:p>
            <w:pPr>
              <w:jc w:val="left"/>
            </w:pPr>
            <w:r>
              <w:rPr>
                <w:b/>
              </w:rPr>
              <w:t>Software Engineer</w:t>
            </w:r>
          </w:p>
        </w:tc>
        <w:tc>
          <w:tcPr>
            <w:tcW w:type="dxa" w:w="5400"/>
            <w:tcBorders>
              <w:bottom w:sz="0" w:val="nil" w:color="FFFFFF"/>
            </w:tcBorders>
            <w:tcMar>
              <w:top w:w="30" w:type="dxa"/>
              <w:bottom w:w="30" w:type="dxa"/>
              <w:left w:w="30" w:type="dxa"/>
              <w:right w:w="30" w:type="dxa"/>
            </w:tcMar>
            <w:vAlign w:val="bottom"/>
          </w:tcPr>
          <w:p>
            <w:pPr>
              <w:jc w:val="right"/>
            </w:pPr>
            <w:r>
              <w:t>Feburary 1st - Present</w:t>
            </w:r>
          </w:p>
        </w:tc>
      </w:tr>
      <w:tr>
        <w:trPr>
          <w:trHeight w:val="635000" w:hRule="atLeast"/>
          <w:trHeight w:val="635000" w:hRule="atLeast"/>
        </w:trPr>
        <w:tc>
          <w:tcPr>
            <w:tcW w:type="dxa" w:w="5400"/>
            <w:tcBorders>
              <w:bottom w:sz="0" w:val="nil" w:color="FFFFFF"/>
            </w:tcBorders>
            <w:tcMar>
              <w:top w:w="30" w:type="dxa"/>
              <w:bottom w:w="30" w:type="dxa"/>
              <w:left w:w="30" w:type="dxa"/>
              <w:right w:w="30" w:type="dxa"/>
            </w:tcMar>
            <w:vAlign w:val="bottom"/>
          </w:tcPr>
          <w:p>
            <w:pPr>
              <w:jc w:val="left"/>
            </w:pPr>
            <w:r>
              <w:rPr>
                <w:i/>
              </w:rPr>
              <w:t>Google</w:t>
            </w:r>
          </w:p>
        </w:tc>
        <w:tc>
          <w:tcPr>
            <w:tcW w:type="dxa" w:w="5400"/>
            <w:tcBorders>
              <w:bottom w:sz="0" w:val="nil" w:color="FFFFFF"/>
            </w:tcBorders>
            <w:tcMar>
              <w:top w:w="30" w:type="dxa"/>
              <w:bottom w:w="30" w:type="dxa"/>
              <w:left w:w="30" w:type="dxa"/>
              <w:right w:w="30" w:type="dxa"/>
            </w:tcMar>
            <w:vAlign w:val="bottom"/>
          </w:tcPr>
          <w:p>
            <w:pPr>
              <w:jc w:val="right"/>
            </w:pPr>
            <w:r>
              <w:t>Remote</w:t>
            </w:r>
          </w:p>
        </w:tc>
      </w:tr>
    </w:tbl>
    <w:p>
      <w:pPr>
        <w:pStyle w:val="ListBullet"/>
        <w:spacing w:before="0" w:after="0"/>
        <w:ind w:left="500"/>
      </w:pPr>
      <w:r>
        <w:t xml:space="preserve">  1. Spearheaded development of new features for Google's software products utilizing AWS infrastructure.</w:t>
      </w:r>
    </w:p>
    <w:p>
      <w:pPr>
        <w:pStyle w:val="ListBullet"/>
        <w:spacing w:before="0" w:after="0"/>
        <w:ind w:left="500"/>
      </w:pPr>
      <w:r>
        <w:t xml:space="preserve">  1. Spearheaded development of new features for Google's software products utilizing AWS infrastructure.</w:t>
      </w:r>
    </w:p>
    <w:p>
      <w:pPr>
        <w:spacing w:before="100" w:after="0"/>
        <w:jc w:val="left"/>
        <w:pBdr>
          <w:bottom w:val="single" w:sz="8" w:space="1" w:color="000000"/>
        </w:pBdr>
      </w:pPr>
      <w:r>
        <w:rPr>
          <w:b/>
          <w:sz w:val="36"/>
        </w:rPr>
        <w:t>Projects</w:t>
      </w:r>
    </w:p>
    <w:p>
      <w:pPr>
        <w:spacing w:before="0" w:after="0"/>
      </w:pPr>
      <w:r>
        <w:rPr>
          <w:b/>
        </w:rPr>
        <w:t>EKGstandardization</w:t>
      </w:r>
    </w:p>
    <w:p>
      <w:pPr>
        <w:pStyle w:val="ListBullet"/>
        <w:spacing w:before="0" w:after="0"/>
        <w:ind w:left="500"/>
      </w:pPr>
      <w:r>
        <w:t xml:space="preserve">   Utilized PowerShell scripts for automated data preprocessing tasks, streamlining workflow processes.</w:t>
      </w:r>
    </w:p>
    <w:p>
      <w:pPr>
        <w:pStyle w:val="ListBullet"/>
        <w:spacing w:before="0" w:after="0"/>
        <w:ind w:left="500"/>
      </w:pPr>
      <w:r>
        <w:t xml:space="preserve">   Utilized PowerShell scripts for automated data preprocessing tasks, streamlining workflow processes.</w:t>
      </w:r>
    </w:p>
    <w:p>
      <w:pPr>
        <w:pStyle w:val="ListBullet"/>
        <w:spacing w:before="0" w:after="0"/>
        <w:ind w:left="500"/>
      </w:pPr>
      <w:r>
        <w:t xml:space="preserve">   Collaborated with team members to optimize code in C and Fortran for efficient processing of large EKG datasets.</w:t>
      </w:r>
    </w:p>
    <w:p>
      <w:pPr>
        <w:spacing w:before="0" w:after="0"/>
      </w:pPr>
      <w:r>
        <w:rPr>
          <w:b/>
        </w:rPr>
        <w:t>Sustainabite</w:t>
      </w:r>
    </w:p>
    <w:p>
      <w:pPr>
        <w:pStyle w:val="ListBullet"/>
        <w:spacing w:before="0" w:after="0"/>
        <w:ind w:left="500"/>
      </w:pPr>
      <w:r>
        <w:t xml:space="preserve">   Implemented computer vision algorithm using OpenCV in Python to scan barcodes and track items in fridge inventory.</w:t>
      </w:r>
    </w:p>
    <w:p>
      <w:pPr>
        <w:spacing w:before="0" w:after="0"/>
      </w:pPr>
      <w:r>
        <w:rPr>
          <w:b/>
        </w:rPr>
        <w:t>BattleHack2020</w:t>
      </w:r>
    </w:p>
    <w:p>
      <w:pPr>
        <w:pStyle w:val="ListBullet"/>
        <w:spacing w:before="0" w:after="0"/>
        <w:ind w:left="500"/>
      </w:pPr>
      <w:r>
        <w:t xml:space="preserve">  Applied advanced Python techniques to manipulate game data, improve gameplay logic, and optimize code performance</w:t>
      </w:r>
    </w:p>
    <w:p>
      <w:pPr>
        <w:pStyle w:val="ListBullet"/>
        <w:spacing w:before="0" w:after="0"/>
        <w:ind w:left="500"/>
      </w:pPr>
      <w:r>
        <w:t xml:space="preserve">  Implemented Python code to interact with the `battlehack20` API for debugging and advancing game turns</w:t>
      </w:r>
    </w:p>
    <w:p>
      <w:pPr>
        <w:pStyle w:val="ListBullet"/>
        <w:spacing w:before="0" w:after="0"/>
        <w:ind w:left="500"/>
      </w:pPr>
      <w:r>
        <w:t xml:space="preserve">  Coordinated team efforts to debug code, set up viewers, and optimize gameplay strategies</w:t>
      </w:r>
    </w:p>
    <w:p>
      <w:pPr>
        <w:spacing w:before="0" w:after="0"/>
      </w:pPr>
      <w:r>
        <w:rPr>
          <w:b/>
        </w:rPr>
        <w:t>COVIDmap</w:t>
      </w:r>
    </w:p>
    <w:p>
      <w:pPr>
        <w:pStyle w:val="ListBullet"/>
        <w:spacing w:before="0" w:after="0"/>
        <w:ind w:left="500"/>
      </w:pPr>
      <w:r>
        <w:t xml:space="preserve">   Published project on GitHub to share code and engage with the development community.</w:t>
      </w:r>
    </w:p>
    <w:p>
      <w:pPr>
        <w:spacing w:before="0" w:after="0"/>
      </w:pPr>
      <w:r>
        <w:rPr>
          <w:b/>
        </w:rPr>
        <w:t>flamenet</w:t>
      </w:r>
    </w:p>
    <w:p>
      <w:pPr>
        <w:pStyle w:val="ListBullet"/>
        <w:spacing w:before="0" w:after="0"/>
        <w:ind w:left="500"/>
      </w:pPr>
      <w:r>
        <w:t xml:space="preserve">   Developed a distributed network system for early wildfire detection using C++ and JavaScript to automate flame detection and notification.</w:t>
      </w:r>
    </w:p>
    <w:p>
      <w:pPr>
        <w:pStyle w:val="ListBullet"/>
        <w:spacing w:before="0" w:after="0"/>
        <w:ind w:left="500"/>
      </w:pPr>
      <w:r>
        <w:t xml:space="preserve">   Collaborated with a team to create a Nodal Mesh network of CFire Units for swift flame detection and location tracking.</w:t>
      </w:r>
    </w:p>
    <w:p>
      <w:pPr>
        <w:spacing w:before="0" w:after="0"/>
      </w:pPr>
      <w:r>
        <w:rPr>
          <w:b/>
        </w:rPr>
        <w:t>CCP</w:t>
      </w:r>
    </w:p>
    <w:p>
      <w:pPr>
        <w:pStyle w:val="ListBullet"/>
        <w:spacing w:before="0" w:after="0"/>
        <w:ind w:left="500"/>
      </w:pPr>
      <w:r>
        <w:t xml:space="preserve">   Executed Shell scripting for automation and streamlining processes in CCP project, involving 26,312 lines of code.</w:t>
      </w:r>
    </w:p>
    <w:p>
      <w:pPr>
        <w:pStyle w:val="ListBullet"/>
        <w:spacing w:before="0" w:after="0"/>
        <w:ind w:left="500"/>
      </w:pPr>
      <w:r>
        <w:t xml:space="preserve">   Developed C# backend functionality for CCP project, contributing to over 5,892 lines of code.</w:t>
      </w:r>
    </w:p>
    <w:p>
      <w:pPr>
        <w:pStyle w:val="ListBullet"/>
        <w:spacing w:before="0" w:after="0"/>
        <w:ind w:left="500"/>
      </w:pPr>
      <w:r>
        <w:t xml:space="preserve">   Implemented responsive CSS styling for improved user interface on CCP project with over 208,554 lines of code.</w:t>
      </w:r>
    </w:p>
    <w:p>
      <w:pPr>
        <w:pStyle w:val="ListBullet"/>
        <w:spacing w:before="0" w:after="0"/>
        <w:ind w:left="500"/>
      </w:pPr>
      <w:r>
        <w:t xml:space="preserve">   Designed and implemented HTML structure for CCP project, totaling over 262,920 lines of code.</w:t>
      </w:r>
    </w:p>
    <w:p>
      <w:pPr>
        <w:spacing w:before="0" w:after="0"/>
      </w:pPr>
      <w:r>
        <w:rPr>
          <w:b/>
        </w:rPr>
        <w:t>ar-overlay</w:t>
      </w:r>
    </w:p>
    <w:p>
      <w:pPr>
        <w:pStyle w:val="ListBullet"/>
        <w:spacing w:before="0" w:after="0"/>
        <w:ind w:left="500"/>
      </w:pPr>
      <w:r>
        <w:t xml:space="preserve">   Developed interactive AR overlay using HTML, CSS, and JavaScript for immersive user experience.</w:t>
      </w:r>
    </w:p>
    <w:p>
      <w:pPr>
        <w:pStyle w:val="ListBullet"/>
        <w:spacing w:before="0" w:after="0"/>
        <w:ind w:left="500"/>
      </w:pPr>
      <w:r>
        <w:t xml:space="preserve">   Demonstrated strong problem-solving skills by troubleshooting and debugging code for optimal performance.</w:t>
      </w:r>
    </w:p>
    <w:p>
      <w:pPr>
        <w:spacing w:before="0" w:after="0"/>
      </w:pPr>
      <w:r>
        <w:rPr>
          <w:b/>
        </w:rPr>
        <w:t>MUNassistant</w:t>
      </w:r>
    </w:p>
    <w:p>
      <w:pPr>
        <w:pStyle w:val="ListBullet"/>
        <w:spacing w:before="0" w:after="0"/>
        <w:ind w:left="500"/>
      </w:pPr>
      <w:r>
        <w:t xml:space="preserve">   Conducted thorough testing and debugging to maintain code quality.</w:t>
      </w:r>
    </w:p>
    <w:p>
      <w:pPr>
        <w:spacing w:before="0" w:after="0"/>
      </w:pPr>
      <w:r>
        <w:rPr>
          <w:b/>
        </w:rPr>
        <w:t>PRE-CAN</w:t>
      </w:r>
    </w:p>
    <w:p>
      <w:pPr>
        <w:pStyle w:val="ListBullet"/>
        <w:spacing w:before="0" w:after="0"/>
        <w:ind w:left="500"/>
      </w:pPr>
      <w:r>
        <w:t xml:space="preserve">   Collaborated with team members to troubleshoot and debug issues in the PRE-CAN codebase.</w:t>
      </w:r>
    </w:p>
    <w:p>
      <w:pPr>
        <w:spacing w:before="0" w:after="0"/>
      </w:pPr>
      <w:r>
        <w:rPr>
          <w:b/>
        </w:rPr>
        <w:t>FlameNet-HackPrinceton</w:t>
      </w:r>
    </w:p>
    <w:p>
      <w:pPr>
        <w:pStyle w:val="ListBullet"/>
        <w:spacing w:before="0" w:after="0"/>
        <w:ind w:left="500"/>
      </w:pPr>
      <w:r>
        <w:t xml:space="preserve">   Spearheaded development of a distributed network system for early wildfire detection, utilizing a mix of hardware and software to automate fire detection and notification.</w:t>
      </w:r>
    </w:p>
    <w:sectPr w:rsidR="00FC693F" w:rsidRPr="0006063C" w:rsidSect="000346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